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9B11C2" w:rsidRPr="003B6E97" w:rsidRDefault="009B11C2" w:rsidP="009B11C2">
      <w:pPr>
        <w:pStyle w:val="TOC1"/>
        <w:tabs>
          <w:tab w:val="right" w:leader="dot" w:pos="10245"/>
        </w:tabs>
        <w:jc w:val="center"/>
        <w:rPr>
          <w:rFonts w:ascii="Tahoma" w:hAnsi="Tahoma" w:cs="Tahoma"/>
          <w:sz w:val="24"/>
          <w:szCs w:val="24"/>
          <w:u w:val="single"/>
          <w:lang w:val="en-US"/>
        </w:rPr>
      </w:pPr>
      <w:r w:rsidRPr="003B6E97">
        <w:rPr>
          <w:rFonts w:ascii="Tahoma" w:hAnsi="Tahoma" w:cs="Tahoma"/>
          <w:sz w:val="24"/>
          <w:szCs w:val="24"/>
          <w:u w:val="single"/>
          <w:lang w:val="en-US"/>
        </w:rPr>
        <w:t>MỤC LỤC</w:t>
      </w:r>
    </w:p>
    <w:p w:rsidR="009B11C2" w:rsidRPr="003B6E97" w:rsidRDefault="009B11C2">
      <w:pPr>
        <w:pStyle w:val="TOC1"/>
        <w:tabs>
          <w:tab w:val="right" w:leader="dot" w:pos="10245"/>
        </w:tabs>
        <w:rPr>
          <w:rFonts w:ascii="Tahoma" w:hAnsi="Tahoma" w:cs="Tahoma"/>
          <w:b w:val="0"/>
          <w:bCs w:val="0"/>
          <w:caps w:val="0"/>
          <w:sz w:val="24"/>
          <w:szCs w:val="24"/>
          <w:lang w:val="en-US"/>
        </w:rPr>
      </w:pPr>
      <w:r w:rsidRPr="003B6E97">
        <w:rPr>
          <w:rFonts w:ascii="Tahoma" w:hAnsi="Tahoma" w:cs="Tahoma"/>
          <w:sz w:val="24"/>
          <w:szCs w:val="24"/>
          <w:lang w:val="en-US"/>
        </w:rPr>
        <w:fldChar w:fldCharType="begin"/>
      </w:r>
      <w:r w:rsidRPr="003B6E97">
        <w:rPr>
          <w:rFonts w:ascii="Tahoma" w:hAnsi="Tahoma" w:cs="Tahoma"/>
          <w:sz w:val="24"/>
          <w:szCs w:val="24"/>
          <w:lang w:val="en-US"/>
        </w:rPr>
        <w:instrText xml:space="preserve"> TOC \o "1-3" \h \z \u </w:instrText>
      </w:r>
      <w:r w:rsidRPr="003B6E97">
        <w:rPr>
          <w:rFonts w:ascii="Tahoma" w:hAnsi="Tahoma" w:cs="Tahoma"/>
          <w:sz w:val="24"/>
          <w:szCs w:val="24"/>
          <w:lang w:val="en-US"/>
        </w:rPr>
        <w:fldChar w:fldCharType="separate"/>
      </w:r>
      <w:hyperlink w:anchor="_Toc511983517" w:history="1">
        <w:r w:rsidRPr="003B6E97">
          <w:rPr>
            <w:rStyle w:val="Hyperlink"/>
            <w:rFonts w:ascii="Tahoma" w:hAnsi="Tahoma" w:cs="Tahoma"/>
            <w:sz w:val="24"/>
            <w:szCs w:val="24"/>
            <w:lang w:val="en-US"/>
          </w:rPr>
          <w:t>CHƯƠNG 1. ĐIỆN TÍCH - ĐIỆN TRƯỜNG</w:t>
        </w:r>
        <w:r w:rsidRPr="003B6E97">
          <w:rPr>
            <w:rFonts w:ascii="Tahoma" w:hAnsi="Tahoma" w:cs="Tahoma"/>
            <w:webHidden/>
            <w:sz w:val="24"/>
            <w:szCs w:val="24"/>
          </w:rPr>
          <w:tab/>
        </w:r>
        <w:r w:rsidRPr="003B6E97">
          <w:rPr>
            <w:rFonts w:ascii="Tahoma" w:hAnsi="Tahoma" w:cs="Tahoma"/>
            <w:webHidden/>
            <w:sz w:val="24"/>
            <w:szCs w:val="24"/>
          </w:rPr>
          <w:fldChar w:fldCharType="begin"/>
        </w:r>
        <w:r w:rsidRPr="003B6E97">
          <w:rPr>
            <w:rFonts w:ascii="Tahoma" w:hAnsi="Tahoma" w:cs="Tahoma"/>
            <w:webHidden/>
            <w:sz w:val="24"/>
            <w:szCs w:val="24"/>
          </w:rPr>
          <w:instrText xml:space="preserve"> PAGEREF _Toc511983517 \h </w:instrText>
        </w:r>
        <w:r w:rsidRPr="003B6E97">
          <w:rPr>
            <w:rFonts w:ascii="Tahoma" w:hAnsi="Tahoma" w:cs="Tahoma"/>
            <w:webHidden/>
            <w:sz w:val="24"/>
            <w:szCs w:val="24"/>
          </w:rPr>
        </w:r>
        <w:r w:rsidRPr="003B6E97">
          <w:rPr>
            <w:rFonts w:ascii="Tahoma" w:hAnsi="Tahoma" w:cs="Tahoma"/>
            <w:webHidden/>
            <w:sz w:val="24"/>
            <w:szCs w:val="24"/>
          </w:rPr>
          <w:fldChar w:fldCharType="separate"/>
        </w:r>
        <w:r w:rsidR="003B6E97">
          <w:rPr>
            <w:rFonts w:ascii="Tahoma" w:hAnsi="Tahoma" w:cs="Tahoma"/>
            <w:webHidden/>
            <w:sz w:val="24"/>
            <w:szCs w:val="24"/>
          </w:rPr>
          <w:t>3</w:t>
        </w:r>
        <w:r w:rsidRPr="003B6E97">
          <w:rPr>
            <w:rFonts w:ascii="Tahoma" w:hAnsi="Tahoma" w:cs="Tahoma"/>
            <w:webHidden/>
            <w:sz w:val="24"/>
            <w:szCs w:val="24"/>
          </w:rPr>
          <w:fldChar w:fldCharType="end"/>
        </w:r>
      </w:hyperlink>
    </w:p>
    <w:p w:rsidR="009B11C2" w:rsidRPr="003B6E97" w:rsidRDefault="00B705F1">
      <w:pPr>
        <w:pStyle w:val="TOC2"/>
        <w:tabs>
          <w:tab w:val="left" w:pos="720"/>
          <w:tab w:val="right" w:leader="dot" w:pos="10245"/>
        </w:tabs>
        <w:rPr>
          <w:rFonts w:ascii="Tahoma" w:hAnsi="Tahoma" w:cs="Tahoma"/>
          <w:smallCaps w:val="0"/>
          <w:sz w:val="24"/>
          <w:szCs w:val="24"/>
          <w:lang w:val="en-US"/>
        </w:rPr>
      </w:pPr>
      <w:hyperlink w:anchor="_Toc511983518" w:history="1">
        <w:r w:rsidR="009B11C2" w:rsidRPr="003B6E97">
          <w:rPr>
            <w:rStyle w:val="Hyperlink"/>
            <w:rFonts w:ascii="Tahoma" w:hAnsi="Tahoma" w:cs="Tahoma"/>
            <w:sz w:val="24"/>
            <w:szCs w:val="24"/>
          </w:rPr>
          <w:t>1.1</w:t>
        </w:r>
        <w:r w:rsidR="009B11C2" w:rsidRPr="003B6E97">
          <w:rPr>
            <w:rFonts w:ascii="Tahoma" w:hAnsi="Tahoma" w:cs="Tahoma"/>
            <w:smallCaps w:val="0"/>
            <w:sz w:val="24"/>
            <w:szCs w:val="24"/>
            <w:lang w:val="en-US"/>
          </w:rPr>
          <w:tab/>
        </w:r>
        <w:r w:rsidR="009B11C2" w:rsidRPr="003B6E97">
          <w:rPr>
            <w:rStyle w:val="Hyperlink"/>
            <w:rFonts w:ascii="Tahoma" w:hAnsi="Tahoma" w:cs="Tahoma"/>
            <w:sz w:val="24"/>
            <w:szCs w:val="24"/>
          </w:rPr>
          <w:t>TÓM TẮT LÝ THUYẾT</w:t>
        </w:r>
        <w:r w:rsidR="009B11C2" w:rsidRPr="003B6E97">
          <w:rPr>
            <w:rFonts w:ascii="Tahoma" w:hAnsi="Tahoma" w:cs="Tahoma"/>
            <w:webHidden/>
            <w:sz w:val="24"/>
            <w:szCs w:val="24"/>
          </w:rPr>
          <w:tab/>
        </w:r>
        <w:r w:rsidR="009B11C2" w:rsidRPr="003B6E97">
          <w:rPr>
            <w:rFonts w:ascii="Tahoma" w:hAnsi="Tahoma" w:cs="Tahoma"/>
            <w:webHidden/>
            <w:sz w:val="24"/>
            <w:szCs w:val="24"/>
          </w:rPr>
          <w:fldChar w:fldCharType="begin"/>
        </w:r>
        <w:r w:rsidR="009B11C2" w:rsidRPr="003B6E97">
          <w:rPr>
            <w:rFonts w:ascii="Tahoma" w:hAnsi="Tahoma" w:cs="Tahoma"/>
            <w:webHidden/>
            <w:sz w:val="24"/>
            <w:szCs w:val="24"/>
          </w:rPr>
          <w:instrText xml:space="preserve"> PAGEREF _Toc511983518 \h </w:instrText>
        </w:r>
        <w:r w:rsidR="009B11C2" w:rsidRPr="003B6E97">
          <w:rPr>
            <w:rFonts w:ascii="Tahoma" w:hAnsi="Tahoma" w:cs="Tahoma"/>
            <w:webHidden/>
            <w:sz w:val="24"/>
            <w:szCs w:val="24"/>
          </w:rPr>
        </w:r>
        <w:r w:rsidR="009B11C2" w:rsidRPr="003B6E97">
          <w:rPr>
            <w:rFonts w:ascii="Tahoma" w:hAnsi="Tahoma" w:cs="Tahoma"/>
            <w:webHidden/>
            <w:sz w:val="24"/>
            <w:szCs w:val="24"/>
          </w:rPr>
          <w:fldChar w:fldCharType="separate"/>
        </w:r>
        <w:r w:rsidR="003B6E97">
          <w:rPr>
            <w:rFonts w:ascii="Tahoma" w:hAnsi="Tahoma" w:cs="Tahoma"/>
            <w:webHidden/>
            <w:sz w:val="24"/>
            <w:szCs w:val="24"/>
          </w:rPr>
          <w:t>3</w:t>
        </w:r>
        <w:r w:rsidR="009B11C2" w:rsidRPr="003B6E97">
          <w:rPr>
            <w:rFonts w:ascii="Tahoma" w:hAnsi="Tahoma" w:cs="Tahoma"/>
            <w:webHidden/>
            <w:sz w:val="24"/>
            <w:szCs w:val="24"/>
          </w:rPr>
          <w:fldChar w:fldCharType="end"/>
        </w:r>
      </w:hyperlink>
    </w:p>
    <w:p w:rsidR="009B11C2" w:rsidRPr="003B6E97" w:rsidRDefault="00B705F1">
      <w:pPr>
        <w:pStyle w:val="TOC2"/>
        <w:tabs>
          <w:tab w:val="left" w:pos="720"/>
          <w:tab w:val="right" w:leader="dot" w:pos="10245"/>
        </w:tabs>
        <w:rPr>
          <w:rFonts w:ascii="Tahoma" w:hAnsi="Tahoma" w:cs="Tahoma"/>
          <w:smallCaps w:val="0"/>
          <w:sz w:val="24"/>
          <w:szCs w:val="24"/>
          <w:lang w:val="en-US"/>
        </w:rPr>
      </w:pPr>
      <w:hyperlink w:anchor="_Toc511983519" w:history="1">
        <w:r w:rsidR="009B11C2" w:rsidRPr="003B6E97">
          <w:rPr>
            <w:rStyle w:val="Hyperlink"/>
            <w:rFonts w:ascii="Tahoma" w:hAnsi="Tahoma" w:cs="Tahoma"/>
            <w:sz w:val="24"/>
            <w:szCs w:val="24"/>
          </w:rPr>
          <w:t>1.2</w:t>
        </w:r>
        <w:r w:rsidR="009B11C2" w:rsidRPr="003B6E97">
          <w:rPr>
            <w:rFonts w:ascii="Tahoma" w:hAnsi="Tahoma" w:cs="Tahoma"/>
            <w:smallCaps w:val="0"/>
            <w:sz w:val="24"/>
            <w:szCs w:val="24"/>
            <w:lang w:val="en-US"/>
          </w:rPr>
          <w:tab/>
        </w:r>
        <w:r w:rsidR="009B11C2" w:rsidRPr="003B6E97">
          <w:rPr>
            <w:rStyle w:val="Hyperlink"/>
            <w:rFonts w:ascii="Tahoma" w:hAnsi="Tahoma" w:cs="Tahoma"/>
            <w:sz w:val="24"/>
            <w:szCs w:val="24"/>
          </w:rPr>
          <w:t>BÀI TẬP TRẮC NGHIỆM VẬN DỤNG</w:t>
        </w:r>
        <w:r w:rsidR="009B11C2" w:rsidRPr="003B6E97">
          <w:rPr>
            <w:rFonts w:ascii="Tahoma" w:hAnsi="Tahoma" w:cs="Tahoma"/>
            <w:webHidden/>
            <w:sz w:val="24"/>
            <w:szCs w:val="24"/>
          </w:rPr>
          <w:tab/>
        </w:r>
        <w:r w:rsidR="009B11C2" w:rsidRPr="003B6E97">
          <w:rPr>
            <w:rFonts w:ascii="Tahoma" w:hAnsi="Tahoma" w:cs="Tahoma"/>
            <w:webHidden/>
            <w:sz w:val="24"/>
            <w:szCs w:val="24"/>
          </w:rPr>
          <w:fldChar w:fldCharType="begin"/>
        </w:r>
        <w:r w:rsidR="009B11C2" w:rsidRPr="003B6E97">
          <w:rPr>
            <w:rFonts w:ascii="Tahoma" w:hAnsi="Tahoma" w:cs="Tahoma"/>
            <w:webHidden/>
            <w:sz w:val="24"/>
            <w:szCs w:val="24"/>
          </w:rPr>
          <w:instrText xml:space="preserve"> PAGEREF _Toc511983519 \h </w:instrText>
        </w:r>
        <w:r w:rsidR="009B11C2" w:rsidRPr="003B6E97">
          <w:rPr>
            <w:rFonts w:ascii="Tahoma" w:hAnsi="Tahoma" w:cs="Tahoma"/>
            <w:webHidden/>
            <w:sz w:val="24"/>
            <w:szCs w:val="24"/>
          </w:rPr>
        </w:r>
        <w:r w:rsidR="009B11C2" w:rsidRPr="003B6E97">
          <w:rPr>
            <w:rFonts w:ascii="Tahoma" w:hAnsi="Tahoma" w:cs="Tahoma"/>
            <w:webHidden/>
            <w:sz w:val="24"/>
            <w:szCs w:val="24"/>
          </w:rPr>
          <w:fldChar w:fldCharType="separate"/>
        </w:r>
        <w:r w:rsidR="003B6E97">
          <w:rPr>
            <w:rFonts w:ascii="Tahoma" w:hAnsi="Tahoma" w:cs="Tahoma"/>
            <w:webHidden/>
            <w:sz w:val="24"/>
            <w:szCs w:val="24"/>
          </w:rPr>
          <w:t>5</w:t>
        </w:r>
        <w:r w:rsidR="009B11C2" w:rsidRPr="003B6E97">
          <w:rPr>
            <w:rFonts w:ascii="Tahoma" w:hAnsi="Tahoma" w:cs="Tahoma"/>
            <w:webHidden/>
            <w:sz w:val="24"/>
            <w:szCs w:val="24"/>
          </w:rPr>
          <w:fldChar w:fldCharType="end"/>
        </w:r>
      </w:hyperlink>
    </w:p>
    <w:p w:rsidR="009B11C2" w:rsidRPr="003B6E97" w:rsidRDefault="00B705F1">
      <w:pPr>
        <w:pStyle w:val="TOC1"/>
        <w:tabs>
          <w:tab w:val="right" w:leader="dot" w:pos="10245"/>
        </w:tabs>
        <w:rPr>
          <w:rFonts w:ascii="Tahoma" w:hAnsi="Tahoma" w:cs="Tahoma"/>
          <w:b w:val="0"/>
          <w:bCs w:val="0"/>
          <w:caps w:val="0"/>
          <w:sz w:val="24"/>
          <w:szCs w:val="24"/>
          <w:lang w:val="en-US"/>
        </w:rPr>
      </w:pPr>
      <w:hyperlink w:anchor="_Toc511983520" w:history="1">
        <w:r w:rsidR="009B11C2" w:rsidRPr="003B6E97">
          <w:rPr>
            <w:rStyle w:val="Hyperlink"/>
            <w:rFonts w:ascii="Tahoma" w:hAnsi="Tahoma" w:cs="Tahoma"/>
            <w:sz w:val="24"/>
            <w:szCs w:val="24"/>
          </w:rPr>
          <w:t>CHƯƠNG 2. DÒNG ĐIỆN KHÔNG ĐỔI</w:t>
        </w:r>
        <w:r w:rsidR="009B11C2" w:rsidRPr="003B6E97">
          <w:rPr>
            <w:rFonts w:ascii="Tahoma" w:hAnsi="Tahoma" w:cs="Tahoma"/>
            <w:webHidden/>
            <w:sz w:val="24"/>
            <w:szCs w:val="24"/>
          </w:rPr>
          <w:tab/>
        </w:r>
        <w:r w:rsidR="009B11C2" w:rsidRPr="003B6E97">
          <w:rPr>
            <w:rFonts w:ascii="Tahoma" w:hAnsi="Tahoma" w:cs="Tahoma"/>
            <w:webHidden/>
            <w:sz w:val="24"/>
            <w:szCs w:val="24"/>
          </w:rPr>
          <w:fldChar w:fldCharType="begin"/>
        </w:r>
        <w:r w:rsidR="009B11C2" w:rsidRPr="003B6E97">
          <w:rPr>
            <w:rFonts w:ascii="Tahoma" w:hAnsi="Tahoma" w:cs="Tahoma"/>
            <w:webHidden/>
            <w:sz w:val="24"/>
            <w:szCs w:val="24"/>
          </w:rPr>
          <w:instrText xml:space="preserve"> PAGEREF _Toc511983520 \h </w:instrText>
        </w:r>
        <w:r w:rsidR="009B11C2" w:rsidRPr="003B6E97">
          <w:rPr>
            <w:rFonts w:ascii="Tahoma" w:hAnsi="Tahoma" w:cs="Tahoma"/>
            <w:webHidden/>
            <w:sz w:val="24"/>
            <w:szCs w:val="24"/>
          </w:rPr>
        </w:r>
        <w:r w:rsidR="009B11C2" w:rsidRPr="003B6E97">
          <w:rPr>
            <w:rFonts w:ascii="Tahoma" w:hAnsi="Tahoma" w:cs="Tahoma"/>
            <w:webHidden/>
            <w:sz w:val="24"/>
            <w:szCs w:val="24"/>
          </w:rPr>
          <w:fldChar w:fldCharType="separate"/>
        </w:r>
        <w:r w:rsidR="003B6E97">
          <w:rPr>
            <w:rFonts w:ascii="Tahoma" w:hAnsi="Tahoma" w:cs="Tahoma"/>
            <w:webHidden/>
            <w:sz w:val="24"/>
            <w:szCs w:val="24"/>
          </w:rPr>
          <w:t>13</w:t>
        </w:r>
        <w:r w:rsidR="009B11C2" w:rsidRPr="003B6E97">
          <w:rPr>
            <w:rFonts w:ascii="Tahoma" w:hAnsi="Tahoma" w:cs="Tahoma"/>
            <w:webHidden/>
            <w:sz w:val="24"/>
            <w:szCs w:val="24"/>
          </w:rPr>
          <w:fldChar w:fldCharType="end"/>
        </w:r>
      </w:hyperlink>
    </w:p>
    <w:p w:rsidR="009B11C2" w:rsidRPr="003B6E97" w:rsidRDefault="00B705F1">
      <w:pPr>
        <w:pStyle w:val="TOC2"/>
        <w:tabs>
          <w:tab w:val="left" w:pos="720"/>
          <w:tab w:val="right" w:leader="dot" w:pos="10245"/>
        </w:tabs>
        <w:rPr>
          <w:rFonts w:ascii="Tahoma" w:hAnsi="Tahoma" w:cs="Tahoma"/>
          <w:smallCaps w:val="0"/>
          <w:sz w:val="24"/>
          <w:szCs w:val="24"/>
          <w:lang w:val="en-US"/>
        </w:rPr>
      </w:pPr>
      <w:hyperlink w:anchor="_Toc511983522" w:history="1">
        <w:r w:rsidR="009B11C2" w:rsidRPr="003B6E97">
          <w:rPr>
            <w:rStyle w:val="Hyperlink"/>
            <w:rFonts w:ascii="Tahoma" w:hAnsi="Tahoma" w:cs="Tahoma"/>
            <w:sz w:val="24"/>
            <w:szCs w:val="24"/>
          </w:rPr>
          <w:t>2.1</w:t>
        </w:r>
        <w:r w:rsidR="009B11C2" w:rsidRPr="003B6E97">
          <w:rPr>
            <w:rFonts w:ascii="Tahoma" w:hAnsi="Tahoma" w:cs="Tahoma"/>
            <w:smallCaps w:val="0"/>
            <w:sz w:val="24"/>
            <w:szCs w:val="24"/>
            <w:lang w:val="en-US"/>
          </w:rPr>
          <w:tab/>
        </w:r>
        <w:r w:rsidR="009B11C2" w:rsidRPr="003B6E97">
          <w:rPr>
            <w:rStyle w:val="Hyperlink"/>
            <w:rFonts w:ascii="Tahoma" w:hAnsi="Tahoma" w:cs="Tahoma"/>
            <w:sz w:val="24"/>
            <w:szCs w:val="24"/>
          </w:rPr>
          <w:t>TÓM TẮT LÝ THUYẾT</w:t>
        </w:r>
        <w:r w:rsidR="009B11C2" w:rsidRPr="003B6E97">
          <w:rPr>
            <w:rFonts w:ascii="Tahoma" w:hAnsi="Tahoma" w:cs="Tahoma"/>
            <w:webHidden/>
            <w:sz w:val="24"/>
            <w:szCs w:val="24"/>
          </w:rPr>
          <w:tab/>
        </w:r>
        <w:r w:rsidR="009B11C2" w:rsidRPr="003B6E97">
          <w:rPr>
            <w:rFonts w:ascii="Tahoma" w:hAnsi="Tahoma" w:cs="Tahoma"/>
            <w:webHidden/>
            <w:sz w:val="24"/>
            <w:szCs w:val="24"/>
          </w:rPr>
          <w:fldChar w:fldCharType="begin"/>
        </w:r>
        <w:r w:rsidR="009B11C2" w:rsidRPr="003B6E97">
          <w:rPr>
            <w:rFonts w:ascii="Tahoma" w:hAnsi="Tahoma" w:cs="Tahoma"/>
            <w:webHidden/>
            <w:sz w:val="24"/>
            <w:szCs w:val="24"/>
          </w:rPr>
          <w:instrText xml:space="preserve"> PAGEREF _Toc511983522 \h </w:instrText>
        </w:r>
        <w:r w:rsidR="009B11C2" w:rsidRPr="003B6E97">
          <w:rPr>
            <w:rFonts w:ascii="Tahoma" w:hAnsi="Tahoma" w:cs="Tahoma"/>
            <w:webHidden/>
            <w:sz w:val="24"/>
            <w:szCs w:val="24"/>
          </w:rPr>
        </w:r>
        <w:r w:rsidR="009B11C2" w:rsidRPr="003B6E97">
          <w:rPr>
            <w:rFonts w:ascii="Tahoma" w:hAnsi="Tahoma" w:cs="Tahoma"/>
            <w:webHidden/>
            <w:sz w:val="24"/>
            <w:szCs w:val="24"/>
          </w:rPr>
          <w:fldChar w:fldCharType="separate"/>
        </w:r>
        <w:r w:rsidR="003B6E97">
          <w:rPr>
            <w:rFonts w:ascii="Tahoma" w:hAnsi="Tahoma" w:cs="Tahoma"/>
            <w:webHidden/>
            <w:sz w:val="24"/>
            <w:szCs w:val="24"/>
          </w:rPr>
          <w:t>13</w:t>
        </w:r>
        <w:r w:rsidR="009B11C2" w:rsidRPr="003B6E97">
          <w:rPr>
            <w:rFonts w:ascii="Tahoma" w:hAnsi="Tahoma" w:cs="Tahoma"/>
            <w:webHidden/>
            <w:sz w:val="24"/>
            <w:szCs w:val="24"/>
          </w:rPr>
          <w:fldChar w:fldCharType="end"/>
        </w:r>
      </w:hyperlink>
    </w:p>
    <w:p w:rsidR="009B11C2" w:rsidRPr="003B6E97" w:rsidRDefault="00B705F1">
      <w:pPr>
        <w:pStyle w:val="TOC2"/>
        <w:tabs>
          <w:tab w:val="left" w:pos="720"/>
          <w:tab w:val="right" w:leader="dot" w:pos="10245"/>
        </w:tabs>
        <w:rPr>
          <w:rFonts w:ascii="Tahoma" w:hAnsi="Tahoma" w:cs="Tahoma"/>
          <w:smallCaps w:val="0"/>
          <w:sz w:val="24"/>
          <w:szCs w:val="24"/>
          <w:lang w:val="en-US"/>
        </w:rPr>
      </w:pPr>
      <w:hyperlink w:anchor="_Toc511983523" w:history="1">
        <w:r w:rsidR="009B11C2" w:rsidRPr="003B6E97">
          <w:rPr>
            <w:rStyle w:val="Hyperlink"/>
            <w:rFonts w:ascii="Tahoma" w:hAnsi="Tahoma" w:cs="Tahoma"/>
            <w:sz w:val="24"/>
            <w:szCs w:val="24"/>
          </w:rPr>
          <w:t>2.2</w:t>
        </w:r>
        <w:r w:rsidR="009B11C2" w:rsidRPr="003B6E97">
          <w:rPr>
            <w:rFonts w:ascii="Tahoma" w:hAnsi="Tahoma" w:cs="Tahoma"/>
            <w:smallCaps w:val="0"/>
            <w:sz w:val="24"/>
            <w:szCs w:val="24"/>
            <w:lang w:val="en-US"/>
          </w:rPr>
          <w:tab/>
        </w:r>
        <w:r w:rsidR="009B11C2" w:rsidRPr="003B6E97">
          <w:rPr>
            <w:rStyle w:val="Hyperlink"/>
            <w:rFonts w:ascii="Tahoma" w:hAnsi="Tahoma" w:cs="Tahoma"/>
            <w:sz w:val="24"/>
            <w:szCs w:val="24"/>
          </w:rPr>
          <w:t>BÀI TẬP TRẮC NGHIỆM ÔN TẬP</w:t>
        </w:r>
        <w:r w:rsidR="009B11C2" w:rsidRPr="003B6E97">
          <w:rPr>
            <w:rFonts w:ascii="Tahoma" w:hAnsi="Tahoma" w:cs="Tahoma"/>
            <w:webHidden/>
            <w:sz w:val="24"/>
            <w:szCs w:val="24"/>
          </w:rPr>
          <w:tab/>
        </w:r>
        <w:r w:rsidR="009B11C2" w:rsidRPr="003B6E97">
          <w:rPr>
            <w:rFonts w:ascii="Tahoma" w:hAnsi="Tahoma" w:cs="Tahoma"/>
            <w:webHidden/>
            <w:sz w:val="24"/>
            <w:szCs w:val="24"/>
          </w:rPr>
          <w:fldChar w:fldCharType="begin"/>
        </w:r>
        <w:r w:rsidR="009B11C2" w:rsidRPr="003B6E97">
          <w:rPr>
            <w:rFonts w:ascii="Tahoma" w:hAnsi="Tahoma" w:cs="Tahoma"/>
            <w:webHidden/>
            <w:sz w:val="24"/>
            <w:szCs w:val="24"/>
          </w:rPr>
          <w:instrText xml:space="preserve"> PAGEREF _Toc511983523 \h </w:instrText>
        </w:r>
        <w:r w:rsidR="009B11C2" w:rsidRPr="003B6E97">
          <w:rPr>
            <w:rFonts w:ascii="Tahoma" w:hAnsi="Tahoma" w:cs="Tahoma"/>
            <w:webHidden/>
            <w:sz w:val="24"/>
            <w:szCs w:val="24"/>
          </w:rPr>
        </w:r>
        <w:r w:rsidR="009B11C2" w:rsidRPr="003B6E97">
          <w:rPr>
            <w:rFonts w:ascii="Tahoma" w:hAnsi="Tahoma" w:cs="Tahoma"/>
            <w:webHidden/>
            <w:sz w:val="24"/>
            <w:szCs w:val="24"/>
          </w:rPr>
          <w:fldChar w:fldCharType="separate"/>
        </w:r>
        <w:r w:rsidR="003B6E97">
          <w:rPr>
            <w:rFonts w:ascii="Tahoma" w:hAnsi="Tahoma" w:cs="Tahoma"/>
            <w:webHidden/>
            <w:sz w:val="24"/>
            <w:szCs w:val="24"/>
          </w:rPr>
          <w:t>15</w:t>
        </w:r>
        <w:r w:rsidR="009B11C2" w:rsidRPr="003B6E97">
          <w:rPr>
            <w:rFonts w:ascii="Tahoma" w:hAnsi="Tahoma" w:cs="Tahoma"/>
            <w:webHidden/>
            <w:sz w:val="24"/>
            <w:szCs w:val="24"/>
          </w:rPr>
          <w:fldChar w:fldCharType="end"/>
        </w:r>
      </w:hyperlink>
    </w:p>
    <w:p w:rsidR="009B11C2" w:rsidRPr="003B6E97" w:rsidRDefault="00B705F1">
      <w:pPr>
        <w:pStyle w:val="TOC3"/>
        <w:tabs>
          <w:tab w:val="left" w:pos="960"/>
          <w:tab w:val="right" w:leader="dot" w:pos="10245"/>
        </w:tabs>
        <w:rPr>
          <w:rFonts w:ascii="Tahoma" w:hAnsi="Tahoma" w:cs="Tahoma"/>
          <w:i w:val="0"/>
          <w:iCs w:val="0"/>
          <w:sz w:val="24"/>
          <w:szCs w:val="24"/>
          <w:lang w:val="en-US"/>
        </w:rPr>
      </w:pPr>
      <w:hyperlink w:anchor="_Toc511983524" w:history="1">
        <w:r w:rsidR="009B11C2" w:rsidRPr="003B6E97">
          <w:rPr>
            <w:rStyle w:val="Hyperlink"/>
            <w:rFonts w:ascii="Tahoma" w:hAnsi="Tahoma" w:cs="Tahoma"/>
            <w:i w:val="0"/>
            <w:sz w:val="24"/>
            <w:szCs w:val="24"/>
          </w:rPr>
          <w:t></w:t>
        </w:r>
        <w:r w:rsidR="009B11C2" w:rsidRPr="003B6E97">
          <w:rPr>
            <w:rFonts w:ascii="Tahoma" w:hAnsi="Tahoma" w:cs="Tahoma"/>
            <w:i w:val="0"/>
            <w:iCs w:val="0"/>
            <w:sz w:val="24"/>
            <w:szCs w:val="24"/>
            <w:lang w:val="en-US"/>
          </w:rPr>
          <w:tab/>
        </w:r>
        <w:r w:rsidR="009B11C2" w:rsidRPr="003B6E97">
          <w:rPr>
            <w:rStyle w:val="Hyperlink"/>
            <w:rFonts w:ascii="Tahoma" w:hAnsi="Tahoma" w:cs="Tahoma"/>
            <w:i w:val="0"/>
            <w:sz w:val="24"/>
            <w:szCs w:val="24"/>
          </w:rPr>
          <w:t>DÒNG ĐIỆN KHÔNG ĐỔI - NGUỒN ĐIỆN</w:t>
        </w:r>
        <w:r w:rsidR="009B11C2" w:rsidRPr="003B6E97">
          <w:rPr>
            <w:rFonts w:ascii="Tahoma" w:hAnsi="Tahoma" w:cs="Tahoma"/>
            <w:i w:val="0"/>
            <w:webHidden/>
            <w:sz w:val="24"/>
            <w:szCs w:val="24"/>
          </w:rPr>
          <w:tab/>
        </w:r>
        <w:r w:rsidR="009B11C2" w:rsidRPr="003B6E97">
          <w:rPr>
            <w:rFonts w:ascii="Tahoma" w:hAnsi="Tahoma" w:cs="Tahoma"/>
            <w:i w:val="0"/>
            <w:webHidden/>
            <w:sz w:val="24"/>
            <w:szCs w:val="24"/>
          </w:rPr>
          <w:fldChar w:fldCharType="begin"/>
        </w:r>
        <w:r w:rsidR="009B11C2" w:rsidRPr="003B6E97">
          <w:rPr>
            <w:rFonts w:ascii="Tahoma" w:hAnsi="Tahoma" w:cs="Tahoma"/>
            <w:i w:val="0"/>
            <w:webHidden/>
            <w:sz w:val="24"/>
            <w:szCs w:val="24"/>
          </w:rPr>
          <w:instrText xml:space="preserve"> PAGEREF _Toc511983524 \h </w:instrText>
        </w:r>
        <w:r w:rsidR="009B11C2" w:rsidRPr="003B6E97">
          <w:rPr>
            <w:rFonts w:ascii="Tahoma" w:hAnsi="Tahoma" w:cs="Tahoma"/>
            <w:i w:val="0"/>
            <w:webHidden/>
            <w:sz w:val="24"/>
            <w:szCs w:val="24"/>
          </w:rPr>
        </w:r>
        <w:r w:rsidR="009B11C2" w:rsidRPr="003B6E97">
          <w:rPr>
            <w:rFonts w:ascii="Tahoma" w:hAnsi="Tahoma" w:cs="Tahoma"/>
            <w:i w:val="0"/>
            <w:webHidden/>
            <w:sz w:val="24"/>
            <w:szCs w:val="24"/>
          </w:rPr>
          <w:fldChar w:fldCharType="separate"/>
        </w:r>
        <w:r w:rsidR="003B6E97">
          <w:rPr>
            <w:rFonts w:ascii="Tahoma" w:hAnsi="Tahoma" w:cs="Tahoma"/>
            <w:i w:val="0"/>
            <w:webHidden/>
            <w:sz w:val="24"/>
            <w:szCs w:val="24"/>
          </w:rPr>
          <w:t>15</w:t>
        </w:r>
        <w:r w:rsidR="009B11C2" w:rsidRPr="003B6E97">
          <w:rPr>
            <w:rFonts w:ascii="Tahoma" w:hAnsi="Tahoma" w:cs="Tahoma"/>
            <w:i w:val="0"/>
            <w:webHidden/>
            <w:sz w:val="24"/>
            <w:szCs w:val="24"/>
          </w:rPr>
          <w:fldChar w:fldCharType="end"/>
        </w:r>
      </w:hyperlink>
    </w:p>
    <w:p w:rsidR="009B11C2" w:rsidRPr="003B6E97" w:rsidRDefault="00B705F1">
      <w:pPr>
        <w:pStyle w:val="TOC3"/>
        <w:tabs>
          <w:tab w:val="left" w:pos="960"/>
          <w:tab w:val="right" w:leader="dot" w:pos="10245"/>
        </w:tabs>
        <w:rPr>
          <w:rFonts w:ascii="Tahoma" w:hAnsi="Tahoma" w:cs="Tahoma"/>
          <w:i w:val="0"/>
          <w:iCs w:val="0"/>
          <w:sz w:val="24"/>
          <w:szCs w:val="24"/>
          <w:lang w:val="en-US"/>
        </w:rPr>
      </w:pPr>
      <w:hyperlink w:anchor="_Toc511983525" w:history="1">
        <w:r w:rsidR="009B11C2" w:rsidRPr="003B6E97">
          <w:rPr>
            <w:rStyle w:val="Hyperlink"/>
            <w:rFonts w:ascii="Tahoma" w:hAnsi="Tahoma" w:cs="Tahoma"/>
            <w:i w:val="0"/>
            <w:sz w:val="24"/>
            <w:szCs w:val="24"/>
            <w:lang w:val="pt-BR"/>
          </w:rPr>
          <w:t></w:t>
        </w:r>
        <w:r w:rsidR="009B11C2" w:rsidRPr="003B6E97">
          <w:rPr>
            <w:rFonts w:ascii="Tahoma" w:hAnsi="Tahoma" w:cs="Tahoma"/>
            <w:i w:val="0"/>
            <w:iCs w:val="0"/>
            <w:sz w:val="24"/>
            <w:szCs w:val="24"/>
            <w:lang w:val="en-US"/>
          </w:rPr>
          <w:tab/>
        </w:r>
        <w:r w:rsidR="009B11C2" w:rsidRPr="003B6E97">
          <w:rPr>
            <w:rStyle w:val="Hyperlink"/>
            <w:rFonts w:ascii="Tahoma" w:hAnsi="Tahoma" w:cs="Tahoma"/>
            <w:i w:val="0"/>
            <w:sz w:val="24"/>
            <w:szCs w:val="24"/>
            <w:lang w:val="pt-BR"/>
          </w:rPr>
          <w:t>ĐIỆN NĂNG - CÔNG SUẤT ĐIỆN</w:t>
        </w:r>
        <w:r w:rsidR="009B11C2" w:rsidRPr="003B6E97">
          <w:rPr>
            <w:rFonts w:ascii="Tahoma" w:hAnsi="Tahoma" w:cs="Tahoma"/>
            <w:i w:val="0"/>
            <w:webHidden/>
            <w:sz w:val="24"/>
            <w:szCs w:val="24"/>
          </w:rPr>
          <w:tab/>
        </w:r>
        <w:r w:rsidR="009B11C2" w:rsidRPr="003B6E97">
          <w:rPr>
            <w:rFonts w:ascii="Tahoma" w:hAnsi="Tahoma" w:cs="Tahoma"/>
            <w:i w:val="0"/>
            <w:webHidden/>
            <w:sz w:val="24"/>
            <w:szCs w:val="24"/>
          </w:rPr>
          <w:fldChar w:fldCharType="begin"/>
        </w:r>
        <w:r w:rsidR="009B11C2" w:rsidRPr="003B6E97">
          <w:rPr>
            <w:rFonts w:ascii="Tahoma" w:hAnsi="Tahoma" w:cs="Tahoma"/>
            <w:i w:val="0"/>
            <w:webHidden/>
            <w:sz w:val="24"/>
            <w:szCs w:val="24"/>
          </w:rPr>
          <w:instrText xml:space="preserve"> PAGEREF _Toc511983525 \h </w:instrText>
        </w:r>
        <w:r w:rsidR="009B11C2" w:rsidRPr="003B6E97">
          <w:rPr>
            <w:rFonts w:ascii="Tahoma" w:hAnsi="Tahoma" w:cs="Tahoma"/>
            <w:i w:val="0"/>
            <w:webHidden/>
            <w:sz w:val="24"/>
            <w:szCs w:val="24"/>
          </w:rPr>
        </w:r>
        <w:r w:rsidR="009B11C2" w:rsidRPr="003B6E97">
          <w:rPr>
            <w:rFonts w:ascii="Tahoma" w:hAnsi="Tahoma" w:cs="Tahoma"/>
            <w:i w:val="0"/>
            <w:webHidden/>
            <w:sz w:val="24"/>
            <w:szCs w:val="24"/>
          </w:rPr>
          <w:fldChar w:fldCharType="separate"/>
        </w:r>
        <w:r w:rsidR="003B6E97">
          <w:rPr>
            <w:rFonts w:ascii="Tahoma" w:hAnsi="Tahoma" w:cs="Tahoma"/>
            <w:i w:val="0"/>
            <w:webHidden/>
            <w:sz w:val="24"/>
            <w:szCs w:val="24"/>
          </w:rPr>
          <w:t>17</w:t>
        </w:r>
        <w:r w:rsidR="009B11C2" w:rsidRPr="003B6E97">
          <w:rPr>
            <w:rFonts w:ascii="Tahoma" w:hAnsi="Tahoma" w:cs="Tahoma"/>
            <w:i w:val="0"/>
            <w:webHidden/>
            <w:sz w:val="24"/>
            <w:szCs w:val="24"/>
          </w:rPr>
          <w:fldChar w:fldCharType="end"/>
        </w:r>
      </w:hyperlink>
    </w:p>
    <w:p w:rsidR="009B11C2" w:rsidRPr="003B6E97" w:rsidRDefault="00B705F1">
      <w:pPr>
        <w:pStyle w:val="TOC3"/>
        <w:tabs>
          <w:tab w:val="left" w:pos="960"/>
          <w:tab w:val="right" w:leader="dot" w:pos="10245"/>
        </w:tabs>
        <w:rPr>
          <w:rFonts w:ascii="Tahoma" w:hAnsi="Tahoma" w:cs="Tahoma"/>
          <w:i w:val="0"/>
          <w:iCs w:val="0"/>
          <w:sz w:val="24"/>
          <w:szCs w:val="24"/>
          <w:lang w:val="en-US"/>
        </w:rPr>
      </w:pPr>
      <w:hyperlink w:anchor="_Toc511983526" w:history="1">
        <w:r w:rsidR="009B11C2" w:rsidRPr="003B6E97">
          <w:rPr>
            <w:rStyle w:val="Hyperlink"/>
            <w:rFonts w:ascii="Tahoma" w:hAnsi="Tahoma" w:cs="Tahoma"/>
            <w:i w:val="0"/>
            <w:sz w:val="24"/>
            <w:szCs w:val="24"/>
          </w:rPr>
          <w:t></w:t>
        </w:r>
        <w:r w:rsidR="009B11C2" w:rsidRPr="003B6E97">
          <w:rPr>
            <w:rFonts w:ascii="Tahoma" w:hAnsi="Tahoma" w:cs="Tahoma"/>
            <w:i w:val="0"/>
            <w:iCs w:val="0"/>
            <w:sz w:val="24"/>
            <w:szCs w:val="24"/>
            <w:lang w:val="en-US"/>
          </w:rPr>
          <w:tab/>
        </w:r>
        <w:r w:rsidR="009B11C2" w:rsidRPr="003B6E97">
          <w:rPr>
            <w:rStyle w:val="Hyperlink"/>
            <w:rFonts w:ascii="Tahoma" w:hAnsi="Tahoma" w:cs="Tahoma"/>
            <w:i w:val="0"/>
            <w:sz w:val="24"/>
            <w:szCs w:val="24"/>
          </w:rPr>
          <w:t>ĐỊNH LUẬT OHM CHO TOÀN MẠCH</w:t>
        </w:r>
        <w:r w:rsidR="009B11C2" w:rsidRPr="003B6E97">
          <w:rPr>
            <w:rFonts w:ascii="Tahoma" w:hAnsi="Tahoma" w:cs="Tahoma"/>
            <w:i w:val="0"/>
            <w:webHidden/>
            <w:sz w:val="24"/>
            <w:szCs w:val="24"/>
          </w:rPr>
          <w:tab/>
        </w:r>
        <w:r w:rsidR="009B11C2" w:rsidRPr="003B6E97">
          <w:rPr>
            <w:rFonts w:ascii="Tahoma" w:hAnsi="Tahoma" w:cs="Tahoma"/>
            <w:i w:val="0"/>
            <w:webHidden/>
            <w:sz w:val="24"/>
            <w:szCs w:val="24"/>
          </w:rPr>
          <w:fldChar w:fldCharType="begin"/>
        </w:r>
        <w:r w:rsidR="009B11C2" w:rsidRPr="003B6E97">
          <w:rPr>
            <w:rFonts w:ascii="Tahoma" w:hAnsi="Tahoma" w:cs="Tahoma"/>
            <w:i w:val="0"/>
            <w:webHidden/>
            <w:sz w:val="24"/>
            <w:szCs w:val="24"/>
          </w:rPr>
          <w:instrText xml:space="preserve"> PAGEREF _Toc511983526 \h </w:instrText>
        </w:r>
        <w:r w:rsidR="009B11C2" w:rsidRPr="003B6E97">
          <w:rPr>
            <w:rFonts w:ascii="Tahoma" w:hAnsi="Tahoma" w:cs="Tahoma"/>
            <w:i w:val="0"/>
            <w:webHidden/>
            <w:sz w:val="24"/>
            <w:szCs w:val="24"/>
          </w:rPr>
        </w:r>
        <w:r w:rsidR="009B11C2" w:rsidRPr="003B6E97">
          <w:rPr>
            <w:rFonts w:ascii="Tahoma" w:hAnsi="Tahoma" w:cs="Tahoma"/>
            <w:i w:val="0"/>
            <w:webHidden/>
            <w:sz w:val="24"/>
            <w:szCs w:val="24"/>
          </w:rPr>
          <w:fldChar w:fldCharType="separate"/>
        </w:r>
        <w:r w:rsidR="003B6E97">
          <w:rPr>
            <w:rFonts w:ascii="Tahoma" w:hAnsi="Tahoma" w:cs="Tahoma"/>
            <w:i w:val="0"/>
            <w:webHidden/>
            <w:sz w:val="24"/>
            <w:szCs w:val="24"/>
          </w:rPr>
          <w:t>19</w:t>
        </w:r>
        <w:r w:rsidR="009B11C2" w:rsidRPr="003B6E97">
          <w:rPr>
            <w:rFonts w:ascii="Tahoma" w:hAnsi="Tahoma" w:cs="Tahoma"/>
            <w:i w:val="0"/>
            <w:webHidden/>
            <w:sz w:val="24"/>
            <w:szCs w:val="24"/>
          </w:rPr>
          <w:fldChar w:fldCharType="end"/>
        </w:r>
      </w:hyperlink>
    </w:p>
    <w:p w:rsidR="009B11C2" w:rsidRPr="003B6E97" w:rsidRDefault="00B705F1">
      <w:pPr>
        <w:pStyle w:val="TOC3"/>
        <w:tabs>
          <w:tab w:val="left" w:pos="960"/>
          <w:tab w:val="right" w:leader="dot" w:pos="10245"/>
        </w:tabs>
        <w:rPr>
          <w:rFonts w:ascii="Tahoma" w:hAnsi="Tahoma" w:cs="Tahoma"/>
          <w:i w:val="0"/>
          <w:iCs w:val="0"/>
          <w:sz w:val="24"/>
          <w:szCs w:val="24"/>
          <w:lang w:val="en-US"/>
        </w:rPr>
      </w:pPr>
      <w:hyperlink w:anchor="_Toc511983527" w:history="1">
        <w:r w:rsidR="009B11C2" w:rsidRPr="003B6E97">
          <w:rPr>
            <w:rStyle w:val="Hyperlink"/>
            <w:rFonts w:ascii="Tahoma" w:hAnsi="Tahoma" w:cs="Tahoma"/>
            <w:i w:val="0"/>
            <w:sz w:val="24"/>
            <w:szCs w:val="24"/>
          </w:rPr>
          <w:t></w:t>
        </w:r>
        <w:r w:rsidR="009B11C2" w:rsidRPr="003B6E97">
          <w:rPr>
            <w:rFonts w:ascii="Tahoma" w:hAnsi="Tahoma" w:cs="Tahoma"/>
            <w:i w:val="0"/>
            <w:iCs w:val="0"/>
            <w:sz w:val="24"/>
            <w:szCs w:val="24"/>
            <w:lang w:val="en-US"/>
          </w:rPr>
          <w:tab/>
        </w:r>
        <w:r w:rsidR="009B11C2" w:rsidRPr="003B6E97">
          <w:rPr>
            <w:rStyle w:val="Hyperlink"/>
            <w:rFonts w:ascii="Tahoma" w:hAnsi="Tahoma" w:cs="Tahoma"/>
            <w:i w:val="0"/>
            <w:sz w:val="24"/>
            <w:szCs w:val="24"/>
          </w:rPr>
          <w:t>ĐOẠN MẠCH CHỨA NGUỒN ĐIỆN - GHÉP NGUỒN ĐIỆN THÀNH BỘ</w:t>
        </w:r>
        <w:r w:rsidR="009B11C2" w:rsidRPr="003B6E97">
          <w:rPr>
            <w:rFonts w:ascii="Tahoma" w:hAnsi="Tahoma" w:cs="Tahoma"/>
            <w:i w:val="0"/>
            <w:webHidden/>
            <w:sz w:val="24"/>
            <w:szCs w:val="24"/>
          </w:rPr>
          <w:tab/>
        </w:r>
        <w:r w:rsidR="009B11C2" w:rsidRPr="003B6E97">
          <w:rPr>
            <w:rFonts w:ascii="Tahoma" w:hAnsi="Tahoma" w:cs="Tahoma"/>
            <w:i w:val="0"/>
            <w:webHidden/>
            <w:sz w:val="24"/>
            <w:szCs w:val="24"/>
          </w:rPr>
          <w:fldChar w:fldCharType="begin"/>
        </w:r>
        <w:r w:rsidR="009B11C2" w:rsidRPr="003B6E97">
          <w:rPr>
            <w:rFonts w:ascii="Tahoma" w:hAnsi="Tahoma" w:cs="Tahoma"/>
            <w:i w:val="0"/>
            <w:webHidden/>
            <w:sz w:val="24"/>
            <w:szCs w:val="24"/>
          </w:rPr>
          <w:instrText xml:space="preserve"> PAGEREF _Toc511983527 \h </w:instrText>
        </w:r>
        <w:r w:rsidR="009B11C2" w:rsidRPr="003B6E97">
          <w:rPr>
            <w:rFonts w:ascii="Tahoma" w:hAnsi="Tahoma" w:cs="Tahoma"/>
            <w:i w:val="0"/>
            <w:webHidden/>
            <w:sz w:val="24"/>
            <w:szCs w:val="24"/>
          </w:rPr>
        </w:r>
        <w:r w:rsidR="009B11C2" w:rsidRPr="003B6E97">
          <w:rPr>
            <w:rFonts w:ascii="Tahoma" w:hAnsi="Tahoma" w:cs="Tahoma"/>
            <w:i w:val="0"/>
            <w:webHidden/>
            <w:sz w:val="24"/>
            <w:szCs w:val="24"/>
          </w:rPr>
          <w:fldChar w:fldCharType="separate"/>
        </w:r>
        <w:r w:rsidR="003B6E97">
          <w:rPr>
            <w:rFonts w:ascii="Tahoma" w:hAnsi="Tahoma" w:cs="Tahoma"/>
            <w:i w:val="0"/>
            <w:webHidden/>
            <w:sz w:val="24"/>
            <w:szCs w:val="24"/>
          </w:rPr>
          <w:t>20</w:t>
        </w:r>
        <w:r w:rsidR="009B11C2" w:rsidRPr="003B6E97">
          <w:rPr>
            <w:rFonts w:ascii="Tahoma" w:hAnsi="Tahoma" w:cs="Tahoma"/>
            <w:i w:val="0"/>
            <w:webHidden/>
            <w:sz w:val="24"/>
            <w:szCs w:val="24"/>
          </w:rPr>
          <w:fldChar w:fldCharType="end"/>
        </w:r>
      </w:hyperlink>
    </w:p>
    <w:p w:rsidR="009B11C2" w:rsidRPr="003B6E97" w:rsidRDefault="00B705F1">
      <w:pPr>
        <w:pStyle w:val="TOC3"/>
        <w:tabs>
          <w:tab w:val="left" w:pos="960"/>
          <w:tab w:val="right" w:leader="dot" w:pos="10245"/>
        </w:tabs>
        <w:rPr>
          <w:rFonts w:ascii="Tahoma" w:hAnsi="Tahoma" w:cs="Tahoma"/>
          <w:i w:val="0"/>
          <w:iCs w:val="0"/>
          <w:sz w:val="24"/>
          <w:szCs w:val="24"/>
          <w:lang w:val="en-US"/>
        </w:rPr>
      </w:pPr>
      <w:hyperlink w:anchor="_Toc511983528" w:history="1">
        <w:r w:rsidR="009B11C2" w:rsidRPr="003B6E97">
          <w:rPr>
            <w:rStyle w:val="Hyperlink"/>
            <w:rFonts w:ascii="Tahoma" w:hAnsi="Tahoma" w:cs="Tahoma"/>
            <w:i w:val="0"/>
            <w:sz w:val="24"/>
            <w:szCs w:val="24"/>
          </w:rPr>
          <w:t></w:t>
        </w:r>
        <w:r w:rsidR="009B11C2" w:rsidRPr="003B6E97">
          <w:rPr>
            <w:rFonts w:ascii="Tahoma" w:hAnsi="Tahoma" w:cs="Tahoma"/>
            <w:i w:val="0"/>
            <w:iCs w:val="0"/>
            <w:sz w:val="24"/>
            <w:szCs w:val="24"/>
            <w:lang w:val="en-US"/>
          </w:rPr>
          <w:tab/>
        </w:r>
        <w:r w:rsidR="009B11C2" w:rsidRPr="003B6E97">
          <w:rPr>
            <w:rStyle w:val="Hyperlink"/>
            <w:rFonts w:ascii="Tahoma" w:hAnsi="Tahoma" w:cs="Tahoma"/>
            <w:i w:val="0"/>
            <w:sz w:val="24"/>
            <w:szCs w:val="24"/>
          </w:rPr>
          <w:t>PHƯƠNG PHÁP GIẢI BÀI TOÁN VỀ TOÀN MẠCH</w:t>
        </w:r>
        <w:r w:rsidR="009B11C2" w:rsidRPr="003B6E97">
          <w:rPr>
            <w:rFonts w:ascii="Tahoma" w:hAnsi="Tahoma" w:cs="Tahoma"/>
            <w:i w:val="0"/>
            <w:webHidden/>
            <w:sz w:val="24"/>
            <w:szCs w:val="24"/>
          </w:rPr>
          <w:tab/>
        </w:r>
        <w:r w:rsidR="009B11C2" w:rsidRPr="003B6E97">
          <w:rPr>
            <w:rFonts w:ascii="Tahoma" w:hAnsi="Tahoma" w:cs="Tahoma"/>
            <w:i w:val="0"/>
            <w:webHidden/>
            <w:sz w:val="24"/>
            <w:szCs w:val="24"/>
          </w:rPr>
          <w:fldChar w:fldCharType="begin"/>
        </w:r>
        <w:r w:rsidR="009B11C2" w:rsidRPr="003B6E97">
          <w:rPr>
            <w:rFonts w:ascii="Tahoma" w:hAnsi="Tahoma" w:cs="Tahoma"/>
            <w:i w:val="0"/>
            <w:webHidden/>
            <w:sz w:val="24"/>
            <w:szCs w:val="24"/>
          </w:rPr>
          <w:instrText xml:space="preserve"> PAGEREF _Toc511983528 \h </w:instrText>
        </w:r>
        <w:r w:rsidR="009B11C2" w:rsidRPr="003B6E97">
          <w:rPr>
            <w:rFonts w:ascii="Tahoma" w:hAnsi="Tahoma" w:cs="Tahoma"/>
            <w:i w:val="0"/>
            <w:webHidden/>
            <w:sz w:val="24"/>
            <w:szCs w:val="24"/>
          </w:rPr>
        </w:r>
        <w:r w:rsidR="009B11C2" w:rsidRPr="003B6E97">
          <w:rPr>
            <w:rFonts w:ascii="Tahoma" w:hAnsi="Tahoma" w:cs="Tahoma"/>
            <w:i w:val="0"/>
            <w:webHidden/>
            <w:sz w:val="24"/>
            <w:szCs w:val="24"/>
          </w:rPr>
          <w:fldChar w:fldCharType="separate"/>
        </w:r>
        <w:r w:rsidR="003B6E97">
          <w:rPr>
            <w:rFonts w:ascii="Tahoma" w:hAnsi="Tahoma" w:cs="Tahoma"/>
            <w:i w:val="0"/>
            <w:webHidden/>
            <w:sz w:val="24"/>
            <w:szCs w:val="24"/>
          </w:rPr>
          <w:t>21</w:t>
        </w:r>
        <w:r w:rsidR="009B11C2" w:rsidRPr="003B6E97">
          <w:rPr>
            <w:rFonts w:ascii="Tahoma" w:hAnsi="Tahoma" w:cs="Tahoma"/>
            <w:i w:val="0"/>
            <w:webHidden/>
            <w:sz w:val="24"/>
            <w:szCs w:val="24"/>
          </w:rPr>
          <w:fldChar w:fldCharType="end"/>
        </w:r>
      </w:hyperlink>
    </w:p>
    <w:p w:rsidR="009B11C2" w:rsidRPr="003B6E97" w:rsidRDefault="00B705F1">
      <w:pPr>
        <w:pStyle w:val="TOC3"/>
        <w:tabs>
          <w:tab w:val="left" w:pos="960"/>
          <w:tab w:val="right" w:leader="dot" w:pos="10245"/>
        </w:tabs>
        <w:rPr>
          <w:rFonts w:ascii="Tahoma" w:hAnsi="Tahoma" w:cs="Tahoma"/>
          <w:i w:val="0"/>
          <w:iCs w:val="0"/>
          <w:sz w:val="24"/>
          <w:szCs w:val="24"/>
          <w:lang w:val="en-US"/>
        </w:rPr>
      </w:pPr>
      <w:hyperlink w:anchor="_Toc511983529" w:history="1">
        <w:r w:rsidR="009B11C2" w:rsidRPr="003B6E97">
          <w:rPr>
            <w:rStyle w:val="Hyperlink"/>
            <w:rFonts w:ascii="Tahoma" w:hAnsi="Tahoma" w:cs="Tahoma"/>
            <w:i w:val="0"/>
            <w:sz w:val="24"/>
            <w:szCs w:val="24"/>
          </w:rPr>
          <w:t></w:t>
        </w:r>
        <w:r w:rsidR="009B11C2" w:rsidRPr="003B6E97">
          <w:rPr>
            <w:rFonts w:ascii="Tahoma" w:hAnsi="Tahoma" w:cs="Tahoma"/>
            <w:i w:val="0"/>
            <w:iCs w:val="0"/>
            <w:sz w:val="24"/>
            <w:szCs w:val="24"/>
            <w:lang w:val="en-US"/>
          </w:rPr>
          <w:tab/>
        </w:r>
        <w:r w:rsidR="009B11C2" w:rsidRPr="003B6E97">
          <w:rPr>
            <w:rStyle w:val="Hyperlink"/>
            <w:rFonts w:ascii="Tahoma" w:hAnsi="Tahoma" w:cs="Tahoma"/>
            <w:i w:val="0"/>
            <w:sz w:val="24"/>
            <w:szCs w:val="24"/>
          </w:rPr>
          <w:t>THỰC HÀNH: XÁC ĐỊNH SUẤT ĐIỆN ĐỘNG</w:t>
        </w:r>
        <w:r w:rsidR="009B11C2" w:rsidRPr="003B6E97">
          <w:rPr>
            <w:rFonts w:ascii="Tahoma" w:hAnsi="Tahoma" w:cs="Tahoma"/>
            <w:i w:val="0"/>
            <w:webHidden/>
            <w:sz w:val="24"/>
            <w:szCs w:val="24"/>
          </w:rPr>
          <w:tab/>
        </w:r>
        <w:r w:rsidR="009B11C2" w:rsidRPr="003B6E97">
          <w:rPr>
            <w:rFonts w:ascii="Tahoma" w:hAnsi="Tahoma" w:cs="Tahoma"/>
            <w:i w:val="0"/>
            <w:webHidden/>
            <w:sz w:val="24"/>
            <w:szCs w:val="24"/>
          </w:rPr>
          <w:fldChar w:fldCharType="begin"/>
        </w:r>
        <w:r w:rsidR="009B11C2" w:rsidRPr="003B6E97">
          <w:rPr>
            <w:rFonts w:ascii="Tahoma" w:hAnsi="Tahoma" w:cs="Tahoma"/>
            <w:i w:val="0"/>
            <w:webHidden/>
            <w:sz w:val="24"/>
            <w:szCs w:val="24"/>
          </w:rPr>
          <w:instrText xml:space="preserve"> PAGEREF _Toc511983529 \h </w:instrText>
        </w:r>
        <w:r w:rsidR="009B11C2" w:rsidRPr="003B6E97">
          <w:rPr>
            <w:rFonts w:ascii="Tahoma" w:hAnsi="Tahoma" w:cs="Tahoma"/>
            <w:i w:val="0"/>
            <w:webHidden/>
            <w:sz w:val="24"/>
            <w:szCs w:val="24"/>
          </w:rPr>
        </w:r>
        <w:r w:rsidR="009B11C2" w:rsidRPr="003B6E97">
          <w:rPr>
            <w:rFonts w:ascii="Tahoma" w:hAnsi="Tahoma" w:cs="Tahoma"/>
            <w:i w:val="0"/>
            <w:webHidden/>
            <w:sz w:val="24"/>
            <w:szCs w:val="24"/>
          </w:rPr>
          <w:fldChar w:fldCharType="separate"/>
        </w:r>
        <w:r w:rsidR="003B6E97">
          <w:rPr>
            <w:rFonts w:ascii="Tahoma" w:hAnsi="Tahoma" w:cs="Tahoma"/>
            <w:i w:val="0"/>
            <w:webHidden/>
            <w:sz w:val="24"/>
            <w:szCs w:val="24"/>
          </w:rPr>
          <w:t>22</w:t>
        </w:r>
        <w:r w:rsidR="009B11C2" w:rsidRPr="003B6E97">
          <w:rPr>
            <w:rFonts w:ascii="Tahoma" w:hAnsi="Tahoma" w:cs="Tahoma"/>
            <w:i w:val="0"/>
            <w:webHidden/>
            <w:sz w:val="24"/>
            <w:szCs w:val="24"/>
          </w:rPr>
          <w:fldChar w:fldCharType="end"/>
        </w:r>
      </w:hyperlink>
    </w:p>
    <w:p w:rsidR="009B11C2" w:rsidRPr="003B6E97" w:rsidRDefault="00B705F1">
      <w:pPr>
        <w:pStyle w:val="TOC2"/>
        <w:tabs>
          <w:tab w:val="left" w:pos="720"/>
          <w:tab w:val="right" w:leader="dot" w:pos="10245"/>
        </w:tabs>
        <w:rPr>
          <w:rFonts w:ascii="Tahoma" w:hAnsi="Tahoma" w:cs="Tahoma"/>
          <w:smallCaps w:val="0"/>
          <w:sz w:val="24"/>
          <w:szCs w:val="24"/>
          <w:lang w:val="en-US"/>
        </w:rPr>
      </w:pPr>
      <w:hyperlink w:anchor="_Toc511983530" w:history="1">
        <w:r w:rsidR="009B11C2" w:rsidRPr="003B6E97">
          <w:rPr>
            <w:rStyle w:val="Hyperlink"/>
            <w:rFonts w:ascii="Tahoma" w:hAnsi="Tahoma" w:cs="Tahoma"/>
            <w:sz w:val="24"/>
            <w:szCs w:val="24"/>
          </w:rPr>
          <w:t>2.3</w:t>
        </w:r>
        <w:r w:rsidR="009B11C2" w:rsidRPr="003B6E97">
          <w:rPr>
            <w:rFonts w:ascii="Tahoma" w:hAnsi="Tahoma" w:cs="Tahoma"/>
            <w:smallCaps w:val="0"/>
            <w:sz w:val="24"/>
            <w:szCs w:val="24"/>
            <w:lang w:val="en-US"/>
          </w:rPr>
          <w:tab/>
        </w:r>
        <w:r w:rsidR="009B11C2" w:rsidRPr="003B6E97">
          <w:rPr>
            <w:rStyle w:val="Hyperlink"/>
            <w:rFonts w:ascii="Tahoma" w:hAnsi="Tahoma" w:cs="Tahoma"/>
            <w:sz w:val="24"/>
            <w:szCs w:val="24"/>
          </w:rPr>
          <w:t>BÀI TẬP TRẮC NGHIỆM VẬN DỤNG</w:t>
        </w:r>
        <w:r w:rsidR="009B11C2" w:rsidRPr="003B6E97">
          <w:rPr>
            <w:rFonts w:ascii="Tahoma" w:hAnsi="Tahoma" w:cs="Tahoma"/>
            <w:webHidden/>
            <w:sz w:val="24"/>
            <w:szCs w:val="24"/>
          </w:rPr>
          <w:tab/>
        </w:r>
        <w:r w:rsidR="009B11C2" w:rsidRPr="003B6E97">
          <w:rPr>
            <w:rFonts w:ascii="Tahoma" w:hAnsi="Tahoma" w:cs="Tahoma"/>
            <w:webHidden/>
            <w:sz w:val="24"/>
            <w:szCs w:val="24"/>
          </w:rPr>
          <w:fldChar w:fldCharType="begin"/>
        </w:r>
        <w:r w:rsidR="009B11C2" w:rsidRPr="003B6E97">
          <w:rPr>
            <w:rFonts w:ascii="Tahoma" w:hAnsi="Tahoma" w:cs="Tahoma"/>
            <w:webHidden/>
            <w:sz w:val="24"/>
            <w:szCs w:val="24"/>
          </w:rPr>
          <w:instrText xml:space="preserve"> PAGEREF _Toc511983530 \h </w:instrText>
        </w:r>
        <w:r w:rsidR="009B11C2" w:rsidRPr="003B6E97">
          <w:rPr>
            <w:rFonts w:ascii="Tahoma" w:hAnsi="Tahoma" w:cs="Tahoma"/>
            <w:webHidden/>
            <w:sz w:val="24"/>
            <w:szCs w:val="24"/>
          </w:rPr>
        </w:r>
        <w:r w:rsidR="009B11C2" w:rsidRPr="003B6E97">
          <w:rPr>
            <w:rFonts w:ascii="Tahoma" w:hAnsi="Tahoma" w:cs="Tahoma"/>
            <w:webHidden/>
            <w:sz w:val="24"/>
            <w:szCs w:val="24"/>
          </w:rPr>
          <w:fldChar w:fldCharType="separate"/>
        </w:r>
        <w:r w:rsidR="003B6E97">
          <w:rPr>
            <w:rFonts w:ascii="Tahoma" w:hAnsi="Tahoma" w:cs="Tahoma"/>
            <w:webHidden/>
            <w:sz w:val="24"/>
            <w:szCs w:val="24"/>
          </w:rPr>
          <w:t>23</w:t>
        </w:r>
        <w:r w:rsidR="009B11C2" w:rsidRPr="003B6E97">
          <w:rPr>
            <w:rFonts w:ascii="Tahoma" w:hAnsi="Tahoma" w:cs="Tahoma"/>
            <w:webHidden/>
            <w:sz w:val="24"/>
            <w:szCs w:val="24"/>
          </w:rPr>
          <w:fldChar w:fldCharType="end"/>
        </w:r>
      </w:hyperlink>
    </w:p>
    <w:p w:rsidR="009B11C2" w:rsidRPr="003B6E97" w:rsidRDefault="00B705F1">
      <w:pPr>
        <w:pStyle w:val="TOC1"/>
        <w:tabs>
          <w:tab w:val="right" w:leader="dot" w:pos="10245"/>
        </w:tabs>
        <w:rPr>
          <w:rFonts w:ascii="Tahoma" w:hAnsi="Tahoma" w:cs="Tahoma"/>
          <w:b w:val="0"/>
          <w:bCs w:val="0"/>
          <w:caps w:val="0"/>
          <w:sz w:val="24"/>
          <w:szCs w:val="24"/>
          <w:lang w:val="en-US"/>
        </w:rPr>
      </w:pPr>
      <w:hyperlink w:anchor="_Toc511983531" w:history="1">
        <w:r w:rsidR="009B11C2" w:rsidRPr="003B6E97">
          <w:rPr>
            <w:rStyle w:val="Hyperlink"/>
            <w:rFonts w:ascii="Tahoma" w:hAnsi="Tahoma" w:cs="Tahoma"/>
            <w:sz w:val="24"/>
            <w:szCs w:val="24"/>
          </w:rPr>
          <w:t>CHƯƠNG 3. DÒNG ĐIỆN TRONG CÁC MÔI TRƯỜNG</w:t>
        </w:r>
        <w:r w:rsidR="009B11C2" w:rsidRPr="003B6E97">
          <w:rPr>
            <w:rFonts w:ascii="Tahoma" w:hAnsi="Tahoma" w:cs="Tahoma"/>
            <w:webHidden/>
            <w:sz w:val="24"/>
            <w:szCs w:val="24"/>
          </w:rPr>
          <w:tab/>
        </w:r>
        <w:r w:rsidR="009B11C2" w:rsidRPr="003B6E97">
          <w:rPr>
            <w:rFonts w:ascii="Tahoma" w:hAnsi="Tahoma" w:cs="Tahoma"/>
            <w:webHidden/>
            <w:sz w:val="24"/>
            <w:szCs w:val="24"/>
          </w:rPr>
          <w:fldChar w:fldCharType="begin"/>
        </w:r>
        <w:r w:rsidR="009B11C2" w:rsidRPr="003B6E97">
          <w:rPr>
            <w:rFonts w:ascii="Tahoma" w:hAnsi="Tahoma" w:cs="Tahoma"/>
            <w:webHidden/>
            <w:sz w:val="24"/>
            <w:szCs w:val="24"/>
          </w:rPr>
          <w:instrText xml:space="preserve"> PAGEREF _Toc511983531 \h </w:instrText>
        </w:r>
        <w:r w:rsidR="009B11C2" w:rsidRPr="003B6E97">
          <w:rPr>
            <w:rFonts w:ascii="Tahoma" w:hAnsi="Tahoma" w:cs="Tahoma"/>
            <w:webHidden/>
            <w:sz w:val="24"/>
            <w:szCs w:val="24"/>
          </w:rPr>
        </w:r>
        <w:r w:rsidR="009B11C2" w:rsidRPr="003B6E97">
          <w:rPr>
            <w:rFonts w:ascii="Tahoma" w:hAnsi="Tahoma" w:cs="Tahoma"/>
            <w:webHidden/>
            <w:sz w:val="24"/>
            <w:szCs w:val="24"/>
          </w:rPr>
          <w:fldChar w:fldCharType="separate"/>
        </w:r>
        <w:r w:rsidR="003B6E97">
          <w:rPr>
            <w:rFonts w:ascii="Tahoma" w:hAnsi="Tahoma" w:cs="Tahoma"/>
            <w:webHidden/>
            <w:sz w:val="24"/>
            <w:szCs w:val="24"/>
          </w:rPr>
          <w:t>32</w:t>
        </w:r>
        <w:r w:rsidR="009B11C2" w:rsidRPr="003B6E97">
          <w:rPr>
            <w:rFonts w:ascii="Tahoma" w:hAnsi="Tahoma" w:cs="Tahoma"/>
            <w:webHidden/>
            <w:sz w:val="24"/>
            <w:szCs w:val="24"/>
          </w:rPr>
          <w:fldChar w:fldCharType="end"/>
        </w:r>
      </w:hyperlink>
    </w:p>
    <w:p w:rsidR="009B11C2" w:rsidRPr="003B6E97" w:rsidRDefault="00B705F1">
      <w:pPr>
        <w:pStyle w:val="TOC2"/>
        <w:tabs>
          <w:tab w:val="left" w:pos="720"/>
          <w:tab w:val="right" w:leader="dot" w:pos="10245"/>
        </w:tabs>
        <w:rPr>
          <w:rFonts w:ascii="Tahoma" w:hAnsi="Tahoma" w:cs="Tahoma"/>
          <w:smallCaps w:val="0"/>
          <w:sz w:val="24"/>
          <w:szCs w:val="24"/>
          <w:lang w:val="en-US"/>
        </w:rPr>
      </w:pPr>
      <w:hyperlink w:anchor="_Toc511983533" w:history="1">
        <w:r w:rsidR="009B11C2" w:rsidRPr="003B6E97">
          <w:rPr>
            <w:rStyle w:val="Hyperlink"/>
            <w:rFonts w:ascii="Tahoma" w:hAnsi="Tahoma" w:cs="Tahoma"/>
            <w:sz w:val="24"/>
            <w:szCs w:val="24"/>
          </w:rPr>
          <w:t>3.1</w:t>
        </w:r>
        <w:r w:rsidR="009B11C2" w:rsidRPr="003B6E97">
          <w:rPr>
            <w:rFonts w:ascii="Tahoma" w:hAnsi="Tahoma" w:cs="Tahoma"/>
            <w:smallCaps w:val="0"/>
            <w:sz w:val="24"/>
            <w:szCs w:val="24"/>
            <w:lang w:val="en-US"/>
          </w:rPr>
          <w:tab/>
        </w:r>
        <w:r w:rsidR="009B11C2" w:rsidRPr="003B6E97">
          <w:rPr>
            <w:rStyle w:val="Hyperlink"/>
            <w:rFonts w:ascii="Tahoma" w:hAnsi="Tahoma" w:cs="Tahoma"/>
            <w:sz w:val="24"/>
            <w:szCs w:val="24"/>
          </w:rPr>
          <w:t>TÓM TẮT LÝ THUYẾT</w:t>
        </w:r>
        <w:r w:rsidR="009B11C2" w:rsidRPr="003B6E97">
          <w:rPr>
            <w:rFonts w:ascii="Tahoma" w:hAnsi="Tahoma" w:cs="Tahoma"/>
            <w:webHidden/>
            <w:sz w:val="24"/>
            <w:szCs w:val="24"/>
          </w:rPr>
          <w:tab/>
        </w:r>
        <w:r w:rsidR="009B11C2" w:rsidRPr="003B6E97">
          <w:rPr>
            <w:rFonts w:ascii="Tahoma" w:hAnsi="Tahoma" w:cs="Tahoma"/>
            <w:webHidden/>
            <w:sz w:val="24"/>
            <w:szCs w:val="24"/>
          </w:rPr>
          <w:fldChar w:fldCharType="begin"/>
        </w:r>
        <w:r w:rsidR="009B11C2" w:rsidRPr="003B6E97">
          <w:rPr>
            <w:rFonts w:ascii="Tahoma" w:hAnsi="Tahoma" w:cs="Tahoma"/>
            <w:webHidden/>
            <w:sz w:val="24"/>
            <w:szCs w:val="24"/>
          </w:rPr>
          <w:instrText xml:space="preserve"> PAGEREF _Toc511983533 \h </w:instrText>
        </w:r>
        <w:r w:rsidR="009B11C2" w:rsidRPr="003B6E97">
          <w:rPr>
            <w:rFonts w:ascii="Tahoma" w:hAnsi="Tahoma" w:cs="Tahoma"/>
            <w:webHidden/>
            <w:sz w:val="24"/>
            <w:szCs w:val="24"/>
          </w:rPr>
        </w:r>
        <w:r w:rsidR="009B11C2" w:rsidRPr="003B6E97">
          <w:rPr>
            <w:rFonts w:ascii="Tahoma" w:hAnsi="Tahoma" w:cs="Tahoma"/>
            <w:webHidden/>
            <w:sz w:val="24"/>
            <w:szCs w:val="24"/>
          </w:rPr>
          <w:fldChar w:fldCharType="separate"/>
        </w:r>
        <w:r w:rsidR="003B6E97">
          <w:rPr>
            <w:rFonts w:ascii="Tahoma" w:hAnsi="Tahoma" w:cs="Tahoma"/>
            <w:webHidden/>
            <w:sz w:val="24"/>
            <w:szCs w:val="24"/>
          </w:rPr>
          <w:t>32</w:t>
        </w:r>
        <w:r w:rsidR="009B11C2" w:rsidRPr="003B6E97">
          <w:rPr>
            <w:rFonts w:ascii="Tahoma" w:hAnsi="Tahoma" w:cs="Tahoma"/>
            <w:webHidden/>
            <w:sz w:val="24"/>
            <w:szCs w:val="24"/>
          </w:rPr>
          <w:fldChar w:fldCharType="end"/>
        </w:r>
      </w:hyperlink>
    </w:p>
    <w:p w:rsidR="009B11C2" w:rsidRPr="003B6E97" w:rsidRDefault="00B705F1">
      <w:pPr>
        <w:pStyle w:val="TOC2"/>
        <w:tabs>
          <w:tab w:val="left" w:pos="720"/>
          <w:tab w:val="right" w:leader="dot" w:pos="10245"/>
        </w:tabs>
        <w:rPr>
          <w:rFonts w:ascii="Tahoma" w:hAnsi="Tahoma" w:cs="Tahoma"/>
          <w:smallCaps w:val="0"/>
          <w:sz w:val="24"/>
          <w:szCs w:val="24"/>
          <w:lang w:val="en-US"/>
        </w:rPr>
      </w:pPr>
      <w:hyperlink w:anchor="_Toc511983534" w:history="1">
        <w:r w:rsidR="009B11C2" w:rsidRPr="003B6E97">
          <w:rPr>
            <w:rStyle w:val="Hyperlink"/>
            <w:rFonts w:ascii="Tahoma" w:hAnsi="Tahoma" w:cs="Tahoma"/>
            <w:sz w:val="24"/>
            <w:szCs w:val="24"/>
          </w:rPr>
          <w:t>3.2</w:t>
        </w:r>
        <w:r w:rsidR="009B11C2" w:rsidRPr="003B6E97">
          <w:rPr>
            <w:rFonts w:ascii="Tahoma" w:hAnsi="Tahoma" w:cs="Tahoma"/>
            <w:smallCaps w:val="0"/>
            <w:sz w:val="24"/>
            <w:szCs w:val="24"/>
            <w:lang w:val="en-US"/>
          </w:rPr>
          <w:tab/>
        </w:r>
        <w:r w:rsidR="009B11C2" w:rsidRPr="003B6E97">
          <w:rPr>
            <w:rStyle w:val="Hyperlink"/>
            <w:rFonts w:ascii="Tahoma" w:hAnsi="Tahoma" w:cs="Tahoma"/>
            <w:sz w:val="24"/>
            <w:szCs w:val="24"/>
          </w:rPr>
          <w:t>BÀI TẬP TRẮC NGHIỆM ÔN TẬP</w:t>
        </w:r>
        <w:r w:rsidR="009B11C2" w:rsidRPr="003B6E97">
          <w:rPr>
            <w:rFonts w:ascii="Tahoma" w:hAnsi="Tahoma" w:cs="Tahoma"/>
            <w:webHidden/>
            <w:sz w:val="24"/>
            <w:szCs w:val="24"/>
          </w:rPr>
          <w:tab/>
        </w:r>
        <w:r w:rsidR="009B11C2" w:rsidRPr="003B6E97">
          <w:rPr>
            <w:rFonts w:ascii="Tahoma" w:hAnsi="Tahoma" w:cs="Tahoma"/>
            <w:webHidden/>
            <w:sz w:val="24"/>
            <w:szCs w:val="24"/>
          </w:rPr>
          <w:fldChar w:fldCharType="begin"/>
        </w:r>
        <w:r w:rsidR="009B11C2" w:rsidRPr="003B6E97">
          <w:rPr>
            <w:rFonts w:ascii="Tahoma" w:hAnsi="Tahoma" w:cs="Tahoma"/>
            <w:webHidden/>
            <w:sz w:val="24"/>
            <w:szCs w:val="24"/>
          </w:rPr>
          <w:instrText xml:space="preserve"> PAGEREF _Toc511983534 \h </w:instrText>
        </w:r>
        <w:r w:rsidR="009B11C2" w:rsidRPr="003B6E97">
          <w:rPr>
            <w:rFonts w:ascii="Tahoma" w:hAnsi="Tahoma" w:cs="Tahoma"/>
            <w:webHidden/>
            <w:sz w:val="24"/>
            <w:szCs w:val="24"/>
          </w:rPr>
        </w:r>
        <w:r w:rsidR="009B11C2" w:rsidRPr="003B6E97">
          <w:rPr>
            <w:rFonts w:ascii="Tahoma" w:hAnsi="Tahoma" w:cs="Tahoma"/>
            <w:webHidden/>
            <w:sz w:val="24"/>
            <w:szCs w:val="24"/>
          </w:rPr>
          <w:fldChar w:fldCharType="separate"/>
        </w:r>
        <w:r w:rsidR="003B6E97">
          <w:rPr>
            <w:rFonts w:ascii="Tahoma" w:hAnsi="Tahoma" w:cs="Tahoma"/>
            <w:webHidden/>
            <w:sz w:val="24"/>
            <w:szCs w:val="24"/>
          </w:rPr>
          <w:t>34</w:t>
        </w:r>
        <w:r w:rsidR="009B11C2" w:rsidRPr="003B6E97">
          <w:rPr>
            <w:rFonts w:ascii="Tahoma" w:hAnsi="Tahoma" w:cs="Tahoma"/>
            <w:webHidden/>
            <w:sz w:val="24"/>
            <w:szCs w:val="24"/>
          </w:rPr>
          <w:fldChar w:fldCharType="end"/>
        </w:r>
      </w:hyperlink>
    </w:p>
    <w:p w:rsidR="009B11C2" w:rsidRPr="003B6E97" w:rsidRDefault="00B705F1">
      <w:pPr>
        <w:pStyle w:val="TOC3"/>
        <w:tabs>
          <w:tab w:val="left" w:pos="960"/>
          <w:tab w:val="right" w:leader="dot" w:pos="10245"/>
        </w:tabs>
        <w:rPr>
          <w:rFonts w:ascii="Tahoma" w:hAnsi="Tahoma" w:cs="Tahoma"/>
          <w:i w:val="0"/>
          <w:iCs w:val="0"/>
          <w:sz w:val="24"/>
          <w:szCs w:val="24"/>
          <w:lang w:val="en-US"/>
        </w:rPr>
      </w:pPr>
      <w:hyperlink w:anchor="_Toc511983535" w:history="1">
        <w:r w:rsidR="009B11C2" w:rsidRPr="003B6E97">
          <w:rPr>
            <w:rStyle w:val="Hyperlink"/>
            <w:rFonts w:ascii="Tahoma" w:hAnsi="Tahoma" w:cs="Tahoma"/>
            <w:i w:val="0"/>
            <w:sz w:val="24"/>
            <w:szCs w:val="24"/>
          </w:rPr>
          <w:t></w:t>
        </w:r>
        <w:r w:rsidR="009B11C2" w:rsidRPr="003B6E97">
          <w:rPr>
            <w:rFonts w:ascii="Tahoma" w:hAnsi="Tahoma" w:cs="Tahoma"/>
            <w:i w:val="0"/>
            <w:iCs w:val="0"/>
            <w:sz w:val="24"/>
            <w:szCs w:val="24"/>
            <w:lang w:val="en-US"/>
          </w:rPr>
          <w:tab/>
        </w:r>
        <w:r w:rsidR="009B11C2" w:rsidRPr="003B6E97">
          <w:rPr>
            <w:rStyle w:val="Hyperlink"/>
            <w:rFonts w:ascii="Tahoma" w:hAnsi="Tahoma" w:cs="Tahoma"/>
            <w:i w:val="0"/>
            <w:sz w:val="24"/>
            <w:szCs w:val="24"/>
          </w:rPr>
          <w:t>DÒNG ĐIỆN TRONG KIM LOẠI</w:t>
        </w:r>
        <w:r w:rsidR="009B11C2" w:rsidRPr="003B6E97">
          <w:rPr>
            <w:rFonts w:ascii="Tahoma" w:hAnsi="Tahoma" w:cs="Tahoma"/>
            <w:i w:val="0"/>
            <w:webHidden/>
            <w:sz w:val="24"/>
            <w:szCs w:val="24"/>
          </w:rPr>
          <w:tab/>
        </w:r>
        <w:r w:rsidR="009B11C2" w:rsidRPr="003B6E97">
          <w:rPr>
            <w:rFonts w:ascii="Tahoma" w:hAnsi="Tahoma" w:cs="Tahoma"/>
            <w:i w:val="0"/>
            <w:webHidden/>
            <w:sz w:val="24"/>
            <w:szCs w:val="24"/>
          </w:rPr>
          <w:fldChar w:fldCharType="begin"/>
        </w:r>
        <w:r w:rsidR="009B11C2" w:rsidRPr="003B6E97">
          <w:rPr>
            <w:rFonts w:ascii="Tahoma" w:hAnsi="Tahoma" w:cs="Tahoma"/>
            <w:i w:val="0"/>
            <w:webHidden/>
            <w:sz w:val="24"/>
            <w:szCs w:val="24"/>
          </w:rPr>
          <w:instrText xml:space="preserve"> PAGEREF _Toc511983535 \h </w:instrText>
        </w:r>
        <w:r w:rsidR="009B11C2" w:rsidRPr="003B6E97">
          <w:rPr>
            <w:rFonts w:ascii="Tahoma" w:hAnsi="Tahoma" w:cs="Tahoma"/>
            <w:i w:val="0"/>
            <w:webHidden/>
            <w:sz w:val="24"/>
            <w:szCs w:val="24"/>
          </w:rPr>
        </w:r>
        <w:r w:rsidR="009B11C2" w:rsidRPr="003B6E97">
          <w:rPr>
            <w:rFonts w:ascii="Tahoma" w:hAnsi="Tahoma" w:cs="Tahoma"/>
            <w:i w:val="0"/>
            <w:webHidden/>
            <w:sz w:val="24"/>
            <w:szCs w:val="24"/>
          </w:rPr>
          <w:fldChar w:fldCharType="separate"/>
        </w:r>
        <w:r w:rsidR="003B6E97">
          <w:rPr>
            <w:rFonts w:ascii="Tahoma" w:hAnsi="Tahoma" w:cs="Tahoma"/>
            <w:i w:val="0"/>
            <w:webHidden/>
            <w:sz w:val="24"/>
            <w:szCs w:val="24"/>
          </w:rPr>
          <w:t>34</w:t>
        </w:r>
        <w:r w:rsidR="009B11C2" w:rsidRPr="003B6E97">
          <w:rPr>
            <w:rFonts w:ascii="Tahoma" w:hAnsi="Tahoma" w:cs="Tahoma"/>
            <w:i w:val="0"/>
            <w:webHidden/>
            <w:sz w:val="24"/>
            <w:szCs w:val="24"/>
          </w:rPr>
          <w:fldChar w:fldCharType="end"/>
        </w:r>
      </w:hyperlink>
    </w:p>
    <w:p w:rsidR="009B11C2" w:rsidRPr="003B6E97" w:rsidRDefault="00B705F1">
      <w:pPr>
        <w:pStyle w:val="TOC3"/>
        <w:tabs>
          <w:tab w:val="left" w:pos="960"/>
          <w:tab w:val="right" w:leader="dot" w:pos="10245"/>
        </w:tabs>
        <w:rPr>
          <w:rFonts w:ascii="Tahoma" w:hAnsi="Tahoma" w:cs="Tahoma"/>
          <w:i w:val="0"/>
          <w:iCs w:val="0"/>
          <w:sz w:val="24"/>
          <w:szCs w:val="24"/>
          <w:lang w:val="en-US"/>
        </w:rPr>
      </w:pPr>
      <w:hyperlink w:anchor="_Toc511983536" w:history="1">
        <w:r w:rsidR="009B11C2" w:rsidRPr="003B6E97">
          <w:rPr>
            <w:rStyle w:val="Hyperlink"/>
            <w:rFonts w:ascii="Tahoma" w:hAnsi="Tahoma" w:cs="Tahoma"/>
            <w:i w:val="0"/>
            <w:sz w:val="24"/>
            <w:szCs w:val="24"/>
          </w:rPr>
          <w:t></w:t>
        </w:r>
        <w:r w:rsidR="009B11C2" w:rsidRPr="003B6E97">
          <w:rPr>
            <w:rFonts w:ascii="Tahoma" w:hAnsi="Tahoma" w:cs="Tahoma"/>
            <w:i w:val="0"/>
            <w:iCs w:val="0"/>
            <w:sz w:val="24"/>
            <w:szCs w:val="24"/>
            <w:lang w:val="en-US"/>
          </w:rPr>
          <w:tab/>
        </w:r>
        <w:r w:rsidR="009B11C2" w:rsidRPr="003B6E97">
          <w:rPr>
            <w:rStyle w:val="Hyperlink"/>
            <w:rFonts w:ascii="Tahoma" w:hAnsi="Tahoma" w:cs="Tahoma"/>
            <w:i w:val="0"/>
            <w:sz w:val="24"/>
            <w:szCs w:val="24"/>
          </w:rPr>
          <w:t>DÒNG ĐIỆN TRONG CHẤT ĐIỆN PHÂN</w:t>
        </w:r>
        <w:r w:rsidR="009B11C2" w:rsidRPr="003B6E97">
          <w:rPr>
            <w:rFonts w:ascii="Tahoma" w:hAnsi="Tahoma" w:cs="Tahoma"/>
            <w:i w:val="0"/>
            <w:webHidden/>
            <w:sz w:val="24"/>
            <w:szCs w:val="24"/>
          </w:rPr>
          <w:tab/>
        </w:r>
        <w:r w:rsidR="009B11C2" w:rsidRPr="003B6E97">
          <w:rPr>
            <w:rFonts w:ascii="Tahoma" w:hAnsi="Tahoma" w:cs="Tahoma"/>
            <w:i w:val="0"/>
            <w:webHidden/>
            <w:sz w:val="24"/>
            <w:szCs w:val="24"/>
          </w:rPr>
          <w:fldChar w:fldCharType="begin"/>
        </w:r>
        <w:r w:rsidR="009B11C2" w:rsidRPr="003B6E97">
          <w:rPr>
            <w:rFonts w:ascii="Tahoma" w:hAnsi="Tahoma" w:cs="Tahoma"/>
            <w:i w:val="0"/>
            <w:webHidden/>
            <w:sz w:val="24"/>
            <w:szCs w:val="24"/>
          </w:rPr>
          <w:instrText xml:space="preserve"> PAGEREF _Toc511983536 \h </w:instrText>
        </w:r>
        <w:r w:rsidR="009B11C2" w:rsidRPr="003B6E97">
          <w:rPr>
            <w:rFonts w:ascii="Tahoma" w:hAnsi="Tahoma" w:cs="Tahoma"/>
            <w:i w:val="0"/>
            <w:webHidden/>
            <w:sz w:val="24"/>
            <w:szCs w:val="24"/>
          </w:rPr>
        </w:r>
        <w:r w:rsidR="009B11C2" w:rsidRPr="003B6E97">
          <w:rPr>
            <w:rFonts w:ascii="Tahoma" w:hAnsi="Tahoma" w:cs="Tahoma"/>
            <w:i w:val="0"/>
            <w:webHidden/>
            <w:sz w:val="24"/>
            <w:szCs w:val="24"/>
          </w:rPr>
          <w:fldChar w:fldCharType="separate"/>
        </w:r>
        <w:r w:rsidR="003B6E97">
          <w:rPr>
            <w:rFonts w:ascii="Tahoma" w:hAnsi="Tahoma" w:cs="Tahoma"/>
            <w:i w:val="0"/>
            <w:webHidden/>
            <w:sz w:val="24"/>
            <w:szCs w:val="24"/>
          </w:rPr>
          <w:t>35</w:t>
        </w:r>
        <w:r w:rsidR="009B11C2" w:rsidRPr="003B6E97">
          <w:rPr>
            <w:rFonts w:ascii="Tahoma" w:hAnsi="Tahoma" w:cs="Tahoma"/>
            <w:i w:val="0"/>
            <w:webHidden/>
            <w:sz w:val="24"/>
            <w:szCs w:val="24"/>
          </w:rPr>
          <w:fldChar w:fldCharType="end"/>
        </w:r>
      </w:hyperlink>
    </w:p>
    <w:p w:rsidR="009B11C2" w:rsidRPr="003B6E97" w:rsidRDefault="00B705F1">
      <w:pPr>
        <w:pStyle w:val="TOC3"/>
        <w:tabs>
          <w:tab w:val="left" w:pos="960"/>
          <w:tab w:val="right" w:leader="dot" w:pos="10245"/>
        </w:tabs>
        <w:rPr>
          <w:rFonts w:ascii="Tahoma" w:hAnsi="Tahoma" w:cs="Tahoma"/>
          <w:i w:val="0"/>
          <w:iCs w:val="0"/>
          <w:sz w:val="24"/>
          <w:szCs w:val="24"/>
          <w:lang w:val="en-US"/>
        </w:rPr>
      </w:pPr>
      <w:hyperlink w:anchor="_Toc511983537" w:history="1">
        <w:r w:rsidR="009B11C2" w:rsidRPr="003B6E97">
          <w:rPr>
            <w:rStyle w:val="Hyperlink"/>
            <w:rFonts w:ascii="Tahoma" w:hAnsi="Tahoma" w:cs="Tahoma"/>
            <w:i w:val="0"/>
            <w:sz w:val="24"/>
            <w:szCs w:val="24"/>
          </w:rPr>
          <w:t></w:t>
        </w:r>
        <w:r w:rsidR="009B11C2" w:rsidRPr="003B6E97">
          <w:rPr>
            <w:rFonts w:ascii="Tahoma" w:hAnsi="Tahoma" w:cs="Tahoma"/>
            <w:i w:val="0"/>
            <w:iCs w:val="0"/>
            <w:sz w:val="24"/>
            <w:szCs w:val="24"/>
            <w:lang w:val="en-US"/>
          </w:rPr>
          <w:tab/>
        </w:r>
        <w:r w:rsidR="009B11C2" w:rsidRPr="003B6E97">
          <w:rPr>
            <w:rStyle w:val="Hyperlink"/>
            <w:rFonts w:ascii="Tahoma" w:hAnsi="Tahoma" w:cs="Tahoma"/>
            <w:i w:val="0"/>
            <w:sz w:val="24"/>
            <w:szCs w:val="24"/>
          </w:rPr>
          <w:t>DÒNG ĐIỆN TRONG CHẤT KHÍ</w:t>
        </w:r>
        <w:r w:rsidR="009B11C2" w:rsidRPr="003B6E97">
          <w:rPr>
            <w:rFonts w:ascii="Tahoma" w:hAnsi="Tahoma" w:cs="Tahoma"/>
            <w:i w:val="0"/>
            <w:webHidden/>
            <w:sz w:val="24"/>
            <w:szCs w:val="24"/>
          </w:rPr>
          <w:tab/>
        </w:r>
        <w:r w:rsidR="009B11C2" w:rsidRPr="003B6E97">
          <w:rPr>
            <w:rFonts w:ascii="Tahoma" w:hAnsi="Tahoma" w:cs="Tahoma"/>
            <w:i w:val="0"/>
            <w:webHidden/>
            <w:sz w:val="24"/>
            <w:szCs w:val="24"/>
          </w:rPr>
          <w:fldChar w:fldCharType="begin"/>
        </w:r>
        <w:r w:rsidR="009B11C2" w:rsidRPr="003B6E97">
          <w:rPr>
            <w:rFonts w:ascii="Tahoma" w:hAnsi="Tahoma" w:cs="Tahoma"/>
            <w:i w:val="0"/>
            <w:webHidden/>
            <w:sz w:val="24"/>
            <w:szCs w:val="24"/>
          </w:rPr>
          <w:instrText xml:space="preserve"> PAGEREF _Toc511983537 \h </w:instrText>
        </w:r>
        <w:r w:rsidR="009B11C2" w:rsidRPr="003B6E97">
          <w:rPr>
            <w:rFonts w:ascii="Tahoma" w:hAnsi="Tahoma" w:cs="Tahoma"/>
            <w:i w:val="0"/>
            <w:webHidden/>
            <w:sz w:val="24"/>
            <w:szCs w:val="24"/>
          </w:rPr>
        </w:r>
        <w:r w:rsidR="009B11C2" w:rsidRPr="003B6E97">
          <w:rPr>
            <w:rFonts w:ascii="Tahoma" w:hAnsi="Tahoma" w:cs="Tahoma"/>
            <w:i w:val="0"/>
            <w:webHidden/>
            <w:sz w:val="24"/>
            <w:szCs w:val="24"/>
          </w:rPr>
          <w:fldChar w:fldCharType="separate"/>
        </w:r>
        <w:r w:rsidR="003B6E97">
          <w:rPr>
            <w:rFonts w:ascii="Tahoma" w:hAnsi="Tahoma" w:cs="Tahoma"/>
            <w:i w:val="0"/>
            <w:webHidden/>
            <w:sz w:val="24"/>
            <w:szCs w:val="24"/>
          </w:rPr>
          <w:t>37</w:t>
        </w:r>
        <w:r w:rsidR="009B11C2" w:rsidRPr="003B6E97">
          <w:rPr>
            <w:rFonts w:ascii="Tahoma" w:hAnsi="Tahoma" w:cs="Tahoma"/>
            <w:i w:val="0"/>
            <w:webHidden/>
            <w:sz w:val="24"/>
            <w:szCs w:val="24"/>
          </w:rPr>
          <w:fldChar w:fldCharType="end"/>
        </w:r>
      </w:hyperlink>
    </w:p>
    <w:p w:rsidR="009B11C2" w:rsidRPr="003B6E97" w:rsidRDefault="00B705F1">
      <w:pPr>
        <w:pStyle w:val="TOC3"/>
        <w:tabs>
          <w:tab w:val="left" w:pos="960"/>
          <w:tab w:val="right" w:leader="dot" w:pos="10245"/>
        </w:tabs>
        <w:rPr>
          <w:rFonts w:ascii="Tahoma" w:hAnsi="Tahoma" w:cs="Tahoma"/>
          <w:i w:val="0"/>
          <w:iCs w:val="0"/>
          <w:sz w:val="24"/>
          <w:szCs w:val="24"/>
          <w:lang w:val="en-US"/>
        </w:rPr>
      </w:pPr>
      <w:hyperlink w:anchor="_Toc511983538" w:history="1">
        <w:r w:rsidR="009B11C2" w:rsidRPr="003B6E97">
          <w:rPr>
            <w:rStyle w:val="Hyperlink"/>
            <w:rFonts w:ascii="Tahoma" w:hAnsi="Tahoma" w:cs="Tahoma"/>
            <w:i w:val="0"/>
            <w:sz w:val="24"/>
            <w:szCs w:val="24"/>
          </w:rPr>
          <w:t></w:t>
        </w:r>
        <w:r w:rsidR="009B11C2" w:rsidRPr="003B6E97">
          <w:rPr>
            <w:rFonts w:ascii="Tahoma" w:hAnsi="Tahoma" w:cs="Tahoma"/>
            <w:i w:val="0"/>
            <w:iCs w:val="0"/>
            <w:sz w:val="24"/>
            <w:szCs w:val="24"/>
            <w:lang w:val="en-US"/>
          </w:rPr>
          <w:tab/>
        </w:r>
        <w:r w:rsidR="009B11C2" w:rsidRPr="003B6E97">
          <w:rPr>
            <w:rStyle w:val="Hyperlink"/>
            <w:rFonts w:ascii="Tahoma" w:hAnsi="Tahoma" w:cs="Tahoma"/>
            <w:i w:val="0"/>
            <w:sz w:val="24"/>
            <w:szCs w:val="24"/>
            <w:lang w:val="en-US"/>
          </w:rPr>
          <w:t>DÒNG ĐIỆN TRONG CHÂN KHÔNG</w:t>
        </w:r>
        <w:r w:rsidR="009B11C2" w:rsidRPr="003B6E97">
          <w:rPr>
            <w:rFonts w:ascii="Tahoma" w:hAnsi="Tahoma" w:cs="Tahoma"/>
            <w:i w:val="0"/>
            <w:webHidden/>
            <w:sz w:val="24"/>
            <w:szCs w:val="24"/>
          </w:rPr>
          <w:tab/>
        </w:r>
        <w:r w:rsidR="009B11C2" w:rsidRPr="003B6E97">
          <w:rPr>
            <w:rFonts w:ascii="Tahoma" w:hAnsi="Tahoma" w:cs="Tahoma"/>
            <w:i w:val="0"/>
            <w:webHidden/>
            <w:sz w:val="24"/>
            <w:szCs w:val="24"/>
          </w:rPr>
          <w:fldChar w:fldCharType="begin"/>
        </w:r>
        <w:r w:rsidR="009B11C2" w:rsidRPr="003B6E97">
          <w:rPr>
            <w:rFonts w:ascii="Tahoma" w:hAnsi="Tahoma" w:cs="Tahoma"/>
            <w:i w:val="0"/>
            <w:webHidden/>
            <w:sz w:val="24"/>
            <w:szCs w:val="24"/>
          </w:rPr>
          <w:instrText xml:space="preserve"> PAGEREF _Toc511983538 \h </w:instrText>
        </w:r>
        <w:r w:rsidR="009B11C2" w:rsidRPr="003B6E97">
          <w:rPr>
            <w:rFonts w:ascii="Tahoma" w:hAnsi="Tahoma" w:cs="Tahoma"/>
            <w:i w:val="0"/>
            <w:webHidden/>
            <w:sz w:val="24"/>
            <w:szCs w:val="24"/>
          </w:rPr>
        </w:r>
        <w:r w:rsidR="009B11C2" w:rsidRPr="003B6E97">
          <w:rPr>
            <w:rFonts w:ascii="Tahoma" w:hAnsi="Tahoma" w:cs="Tahoma"/>
            <w:i w:val="0"/>
            <w:webHidden/>
            <w:sz w:val="24"/>
            <w:szCs w:val="24"/>
          </w:rPr>
          <w:fldChar w:fldCharType="separate"/>
        </w:r>
        <w:r w:rsidR="003B6E97">
          <w:rPr>
            <w:rFonts w:ascii="Tahoma" w:hAnsi="Tahoma" w:cs="Tahoma"/>
            <w:i w:val="0"/>
            <w:webHidden/>
            <w:sz w:val="24"/>
            <w:szCs w:val="24"/>
          </w:rPr>
          <w:t>38</w:t>
        </w:r>
        <w:r w:rsidR="009B11C2" w:rsidRPr="003B6E97">
          <w:rPr>
            <w:rFonts w:ascii="Tahoma" w:hAnsi="Tahoma" w:cs="Tahoma"/>
            <w:i w:val="0"/>
            <w:webHidden/>
            <w:sz w:val="24"/>
            <w:szCs w:val="24"/>
          </w:rPr>
          <w:fldChar w:fldCharType="end"/>
        </w:r>
      </w:hyperlink>
    </w:p>
    <w:p w:rsidR="009B11C2" w:rsidRPr="003B6E97" w:rsidRDefault="00B705F1">
      <w:pPr>
        <w:pStyle w:val="TOC3"/>
        <w:tabs>
          <w:tab w:val="left" w:pos="960"/>
          <w:tab w:val="right" w:leader="dot" w:pos="10245"/>
        </w:tabs>
        <w:rPr>
          <w:rFonts w:ascii="Tahoma" w:hAnsi="Tahoma" w:cs="Tahoma"/>
          <w:i w:val="0"/>
          <w:iCs w:val="0"/>
          <w:sz w:val="24"/>
          <w:szCs w:val="24"/>
          <w:lang w:val="en-US"/>
        </w:rPr>
      </w:pPr>
      <w:hyperlink w:anchor="_Toc511983539" w:history="1">
        <w:r w:rsidR="009B11C2" w:rsidRPr="003B6E97">
          <w:rPr>
            <w:rStyle w:val="Hyperlink"/>
            <w:rFonts w:ascii="Tahoma" w:hAnsi="Tahoma" w:cs="Tahoma"/>
            <w:i w:val="0"/>
            <w:sz w:val="24"/>
            <w:szCs w:val="24"/>
          </w:rPr>
          <w:t></w:t>
        </w:r>
        <w:r w:rsidR="009B11C2" w:rsidRPr="003B6E97">
          <w:rPr>
            <w:rFonts w:ascii="Tahoma" w:hAnsi="Tahoma" w:cs="Tahoma"/>
            <w:i w:val="0"/>
            <w:iCs w:val="0"/>
            <w:sz w:val="24"/>
            <w:szCs w:val="24"/>
            <w:lang w:val="en-US"/>
          </w:rPr>
          <w:tab/>
        </w:r>
        <w:r w:rsidR="009B11C2" w:rsidRPr="003B6E97">
          <w:rPr>
            <w:rStyle w:val="Hyperlink"/>
            <w:rFonts w:ascii="Tahoma" w:hAnsi="Tahoma" w:cs="Tahoma"/>
            <w:i w:val="0"/>
            <w:sz w:val="24"/>
            <w:szCs w:val="24"/>
          </w:rPr>
          <w:t>DÒNG ĐIỆN TRONG CHẤT BÁN DẪN</w:t>
        </w:r>
        <w:r w:rsidR="009B11C2" w:rsidRPr="003B6E97">
          <w:rPr>
            <w:rFonts w:ascii="Tahoma" w:hAnsi="Tahoma" w:cs="Tahoma"/>
            <w:i w:val="0"/>
            <w:webHidden/>
            <w:sz w:val="24"/>
            <w:szCs w:val="24"/>
          </w:rPr>
          <w:tab/>
        </w:r>
        <w:r w:rsidR="009B11C2" w:rsidRPr="003B6E97">
          <w:rPr>
            <w:rFonts w:ascii="Tahoma" w:hAnsi="Tahoma" w:cs="Tahoma"/>
            <w:i w:val="0"/>
            <w:webHidden/>
            <w:sz w:val="24"/>
            <w:szCs w:val="24"/>
          </w:rPr>
          <w:fldChar w:fldCharType="begin"/>
        </w:r>
        <w:r w:rsidR="009B11C2" w:rsidRPr="003B6E97">
          <w:rPr>
            <w:rFonts w:ascii="Tahoma" w:hAnsi="Tahoma" w:cs="Tahoma"/>
            <w:i w:val="0"/>
            <w:webHidden/>
            <w:sz w:val="24"/>
            <w:szCs w:val="24"/>
          </w:rPr>
          <w:instrText xml:space="preserve"> PAGEREF _Toc511983539 \h </w:instrText>
        </w:r>
        <w:r w:rsidR="009B11C2" w:rsidRPr="003B6E97">
          <w:rPr>
            <w:rFonts w:ascii="Tahoma" w:hAnsi="Tahoma" w:cs="Tahoma"/>
            <w:i w:val="0"/>
            <w:webHidden/>
            <w:sz w:val="24"/>
            <w:szCs w:val="24"/>
          </w:rPr>
        </w:r>
        <w:r w:rsidR="009B11C2" w:rsidRPr="003B6E97">
          <w:rPr>
            <w:rFonts w:ascii="Tahoma" w:hAnsi="Tahoma" w:cs="Tahoma"/>
            <w:i w:val="0"/>
            <w:webHidden/>
            <w:sz w:val="24"/>
            <w:szCs w:val="24"/>
          </w:rPr>
          <w:fldChar w:fldCharType="separate"/>
        </w:r>
        <w:r w:rsidR="003B6E97">
          <w:rPr>
            <w:rFonts w:ascii="Tahoma" w:hAnsi="Tahoma" w:cs="Tahoma"/>
            <w:i w:val="0"/>
            <w:webHidden/>
            <w:sz w:val="24"/>
            <w:szCs w:val="24"/>
          </w:rPr>
          <w:t>39</w:t>
        </w:r>
        <w:r w:rsidR="009B11C2" w:rsidRPr="003B6E97">
          <w:rPr>
            <w:rFonts w:ascii="Tahoma" w:hAnsi="Tahoma" w:cs="Tahoma"/>
            <w:i w:val="0"/>
            <w:webHidden/>
            <w:sz w:val="24"/>
            <w:szCs w:val="24"/>
          </w:rPr>
          <w:fldChar w:fldCharType="end"/>
        </w:r>
      </w:hyperlink>
    </w:p>
    <w:p w:rsidR="009B11C2" w:rsidRPr="003B6E97" w:rsidRDefault="00B705F1">
      <w:pPr>
        <w:pStyle w:val="TOC2"/>
        <w:tabs>
          <w:tab w:val="left" w:pos="720"/>
          <w:tab w:val="right" w:leader="dot" w:pos="10245"/>
        </w:tabs>
        <w:rPr>
          <w:rFonts w:ascii="Tahoma" w:hAnsi="Tahoma" w:cs="Tahoma"/>
          <w:smallCaps w:val="0"/>
          <w:sz w:val="24"/>
          <w:szCs w:val="24"/>
          <w:lang w:val="en-US"/>
        </w:rPr>
      </w:pPr>
      <w:hyperlink w:anchor="_Toc511983540" w:history="1">
        <w:r w:rsidR="009B11C2" w:rsidRPr="003B6E97">
          <w:rPr>
            <w:rStyle w:val="Hyperlink"/>
            <w:rFonts w:ascii="Tahoma" w:hAnsi="Tahoma" w:cs="Tahoma"/>
            <w:sz w:val="24"/>
            <w:szCs w:val="24"/>
          </w:rPr>
          <w:t>3.3</w:t>
        </w:r>
        <w:r w:rsidR="009B11C2" w:rsidRPr="003B6E97">
          <w:rPr>
            <w:rFonts w:ascii="Tahoma" w:hAnsi="Tahoma" w:cs="Tahoma"/>
            <w:smallCaps w:val="0"/>
            <w:sz w:val="24"/>
            <w:szCs w:val="24"/>
            <w:lang w:val="en-US"/>
          </w:rPr>
          <w:tab/>
        </w:r>
        <w:r w:rsidR="009B11C2" w:rsidRPr="003B6E97">
          <w:rPr>
            <w:rStyle w:val="Hyperlink"/>
            <w:rFonts w:ascii="Tahoma" w:hAnsi="Tahoma" w:cs="Tahoma"/>
            <w:sz w:val="24"/>
            <w:szCs w:val="24"/>
          </w:rPr>
          <w:t>BÀI TẬP TRẮC NGHIỆM VẬN DỤNG</w:t>
        </w:r>
        <w:r w:rsidR="009B11C2" w:rsidRPr="003B6E97">
          <w:rPr>
            <w:rFonts w:ascii="Tahoma" w:hAnsi="Tahoma" w:cs="Tahoma"/>
            <w:webHidden/>
            <w:sz w:val="24"/>
            <w:szCs w:val="24"/>
          </w:rPr>
          <w:tab/>
        </w:r>
        <w:r w:rsidR="009B11C2" w:rsidRPr="003B6E97">
          <w:rPr>
            <w:rFonts w:ascii="Tahoma" w:hAnsi="Tahoma" w:cs="Tahoma"/>
            <w:webHidden/>
            <w:sz w:val="24"/>
            <w:szCs w:val="24"/>
          </w:rPr>
          <w:fldChar w:fldCharType="begin"/>
        </w:r>
        <w:r w:rsidR="009B11C2" w:rsidRPr="003B6E97">
          <w:rPr>
            <w:rFonts w:ascii="Tahoma" w:hAnsi="Tahoma" w:cs="Tahoma"/>
            <w:webHidden/>
            <w:sz w:val="24"/>
            <w:szCs w:val="24"/>
          </w:rPr>
          <w:instrText xml:space="preserve"> PAGEREF _Toc511983540 \h </w:instrText>
        </w:r>
        <w:r w:rsidR="009B11C2" w:rsidRPr="003B6E97">
          <w:rPr>
            <w:rFonts w:ascii="Tahoma" w:hAnsi="Tahoma" w:cs="Tahoma"/>
            <w:webHidden/>
            <w:sz w:val="24"/>
            <w:szCs w:val="24"/>
          </w:rPr>
        </w:r>
        <w:r w:rsidR="009B11C2" w:rsidRPr="003B6E97">
          <w:rPr>
            <w:rFonts w:ascii="Tahoma" w:hAnsi="Tahoma" w:cs="Tahoma"/>
            <w:webHidden/>
            <w:sz w:val="24"/>
            <w:szCs w:val="24"/>
          </w:rPr>
          <w:fldChar w:fldCharType="separate"/>
        </w:r>
        <w:r w:rsidR="003B6E97">
          <w:rPr>
            <w:rFonts w:ascii="Tahoma" w:hAnsi="Tahoma" w:cs="Tahoma"/>
            <w:webHidden/>
            <w:sz w:val="24"/>
            <w:szCs w:val="24"/>
          </w:rPr>
          <w:t>41</w:t>
        </w:r>
        <w:r w:rsidR="009B11C2" w:rsidRPr="003B6E97">
          <w:rPr>
            <w:rFonts w:ascii="Tahoma" w:hAnsi="Tahoma" w:cs="Tahoma"/>
            <w:webHidden/>
            <w:sz w:val="24"/>
            <w:szCs w:val="24"/>
          </w:rPr>
          <w:fldChar w:fldCharType="end"/>
        </w:r>
      </w:hyperlink>
    </w:p>
    <w:p w:rsidR="009B11C2" w:rsidRPr="003B6E97" w:rsidRDefault="00B705F1">
      <w:pPr>
        <w:pStyle w:val="TOC1"/>
        <w:tabs>
          <w:tab w:val="right" w:leader="dot" w:pos="10245"/>
        </w:tabs>
        <w:rPr>
          <w:rFonts w:ascii="Tahoma" w:hAnsi="Tahoma" w:cs="Tahoma"/>
          <w:b w:val="0"/>
          <w:bCs w:val="0"/>
          <w:caps w:val="0"/>
          <w:sz w:val="24"/>
          <w:szCs w:val="24"/>
          <w:lang w:val="en-US"/>
        </w:rPr>
      </w:pPr>
      <w:hyperlink w:anchor="_Toc511983541" w:history="1">
        <w:r w:rsidR="009B11C2" w:rsidRPr="003B6E97">
          <w:rPr>
            <w:rStyle w:val="Hyperlink"/>
            <w:rFonts w:ascii="Tahoma" w:hAnsi="Tahoma" w:cs="Tahoma"/>
            <w:sz w:val="24"/>
            <w:szCs w:val="24"/>
            <w:lang w:val="en-US"/>
          </w:rPr>
          <w:t>CHƯƠNG 4. TỪ TRƯỜNG</w:t>
        </w:r>
        <w:r w:rsidR="009B11C2" w:rsidRPr="003B6E97">
          <w:rPr>
            <w:rFonts w:ascii="Tahoma" w:hAnsi="Tahoma" w:cs="Tahoma"/>
            <w:webHidden/>
            <w:sz w:val="24"/>
            <w:szCs w:val="24"/>
          </w:rPr>
          <w:tab/>
        </w:r>
        <w:r w:rsidR="009B11C2" w:rsidRPr="003B6E97">
          <w:rPr>
            <w:rFonts w:ascii="Tahoma" w:hAnsi="Tahoma" w:cs="Tahoma"/>
            <w:webHidden/>
            <w:sz w:val="24"/>
            <w:szCs w:val="24"/>
          </w:rPr>
          <w:fldChar w:fldCharType="begin"/>
        </w:r>
        <w:r w:rsidR="009B11C2" w:rsidRPr="003B6E97">
          <w:rPr>
            <w:rFonts w:ascii="Tahoma" w:hAnsi="Tahoma" w:cs="Tahoma"/>
            <w:webHidden/>
            <w:sz w:val="24"/>
            <w:szCs w:val="24"/>
          </w:rPr>
          <w:instrText xml:space="preserve"> PAGEREF _Toc511983541 \h </w:instrText>
        </w:r>
        <w:r w:rsidR="009B11C2" w:rsidRPr="003B6E97">
          <w:rPr>
            <w:rFonts w:ascii="Tahoma" w:hAnsi="Tahoma" w:cs="Tahoma"/>
            <w:webHidden/>
            <w:sz w:val="24"/>
            <w:szCs w:val="24"/>
          </w:rPr>
        </w:r>
        <w:r w:rsidR="009B11C2" w:rsidRPr="003B6E97">
          <w:rPr>
            <w:rFonts w:ascii="Tahoma" w:hAnsi="Tahoma" w:cs="Tahoma"/>
            <w:webHidden/>
            <w:sz w:val="24"/>
            <w:szCs w:val="24"/>
          </w:rPr>
          <w:fldChar w:fldCharType="separate"/>
        </w:r>
        <w:r w:rsidR="003B6E97">
          <w:rPr>
            <w:rFonts w:ascii="Tahoma" w:hAnsi="Tahoma" w:cs="Tahoma"/>
            <w:webHidden/>
            <w:sz w:val="24"/>
            <w:szCs w:val="24"/>
          </w:rPr>
          <w:t>53</w:t>
        </w:r>
        <w:r w:rsidR="009B11C2" w:rsidRPr="003B6E97">
          <w:rPr>
            <w:rFonts w:ascii="Tahoma" w:hAnsi="Tahoma" w:cs="Tahoma"/>
            <w:webHidden/>
            <w:sz w:val="24"/>
            <w:szCs w:val="24"/>
          </w:rPr>
          <w:fldChar w:fldCharType="end"/>
        </w:r>
      </w:hyperlink>
    </w:p>
    <w:p w:rsidR="009B11C2" w:rsidRPr="003B6E97" w:rsidRDefault="00B705F1">
      <w:pPr>
        <w:pStyle w:val="TOC2"/>
        <w:tabs>
          <w:tab w:val="left" w:pos="720"/>
          <w:tab w:val="right" w:leader="dot" w:pos="10245"/>
        </w:tabs>
        <w:rPr>
          <w:rFonts w:ascii="Tahoma" w:hAnsi="Tahoma" w:cs="Tahoma"/>
          <w:smallCaps w:val="0"/>
          <w:sz w:val="24"/>
          <w:szCs w:val="24"/>
          <w:lang w:val="en-US"/>
        </w:rPr>
      </w:pPr>
      <w:hyperlink w:anchor="_Toc511983543" w:history="1">
        <w:r w:rsidR="009B11C2" w:rsidRPr="003B6E97">
          <w:rPr>
            <w:rStyle w:val="Hyperlink"/>
            <w:rFonts w:ascii="Tahoma" w:hAnsi="Tahoma" w:cs="Tahoma"/>
            <w:sz w:val="24"/>
            <w:szCs w:val="24"/>
          </w:rPr>
          <w:t>4.1</w:t>
        </w:r>
        <w:r w:rsidR="009B11C2" w:rsidRPr="003B6E97">
          <w:rPr>
            <w:rFonts w:ascii="Tahoma" w:hAnsi="Tahoma" w:cs="Tahoma"/>
            <w:smallCaps w:val="0"/>
            <w:sz w:val="24"/>
            <w:szCs w:val="24"/>
            <w:lang w:val="en-US"/>
          </w:rPr>
          <w:tab/>
        </w:r>
        <w:r w:rsidR="009B11C2" w:rsidRPr="003B6E97">
          <w:rPr>
            <w:rStyle w:val="Hyperlink"/>
            <w:rFonts w:ascii="Tahoma" w:hAnsi="Tahoma" w:cs="Tahoma"/>
            <w:sz w:val="24"/>
            <w:szCs w:val="24"/>
          </w:rPr>
          <w:t>TÓM TẮT LÝ THUYẾT</w:t>
        </w:r>
        <w:r w:rsidR="009B11C2" w:rsidRPr="003B6E97">
          <w:rPr>
            <w:rFonts w:ascii="Tahoma" w:hAnsi="Tahoma" w:cs="Tahoma"/>
            <w:webHidden/>
            <w:sz w:val="24"/>
            <w:szCs w:val="24"/>
          </w:rPr>
          <w:tab/>
        </w:r>
        <w:r w:rsidR="009B11C2" w:rsidRPr="003B6E97">
          <w:rPr>
            <w:rFonts w:ascii="Tahoma" w:hAnsi="Tahoma" w:cs="Tahoma"/>
            <w:webHidden/>
            <w:sz w:val="24"/>
            <w:szCs w:val="24"/>
          </w:rPr>
          <w:fldChar w:fldCharType="begin"/>
        </w:r>
        <w:r w:rsidR="009B11C2" w:rsidRPr="003B6E97">
          <w:rPr>
            <w:rFonts w:ascii="Tahoma" w:hAnsi="Tahoma" w:cs="Tahoma"/>
            <w:webHidden/>
            <w:sz w:val="24"/>
            <w:szCs w:val="24"/>
          </w:rPr>
          <w:instrText xml:space="preserve"> PAGEREF _Toc511983543 \h </w:instrText>
        </w:r>
        <w:r w:rsidR="009B11C2" w:rsidRPr="003B6E97">
          <w:rPr>
            <w:rFonts w:ascii="Tahoma" w:hAnsi="Tahoma" w:cs="Tahoma"/>
            <w:webHidden/>
            <w:sz w:val="24"/>
            <w:szCs w:val="24"/>
          </w:rPr>
        </w:r>
        <w:r w:rsidR="009B11C2" w:rsidRPr="003B6E97">
          <w:rPr>
            <w:rFonts w:ascii="Tahoma" w:hAnsi="Tahoma" w:cs="Tahoma"/>
            <w:webHidden/>
            <w:sz w:val="24"/>
            <w:szCs w:val="24"/>
          </w:rPr>
          <w:fldChar w:fldCharType="separate"/>
        </w:r>
        <w:r w:rsidR="003B6E97">
          <w:rPr>
            <w:rFonts w:ascii="Tahoma" w:hAnsi="Tahoma" w:cs="Tahoma"/>
            <w:webHidden/>
            <w:sz w:val="24"/>
            <w:szCs w:val="24"/>
          </w:rPr>
          <w:t>53</w:t>
        </w:r>
        <w:r w:rsidR="009B11C2" w:rsidRPr="003B6E97">
          <w:rPr>
            <w:rFonts w:ascii="Tahoma" w:hAnsi="Tahoma" w:cs="Tahoma"/>
            <w:webHidden/>
            <w:sz w:val="24"/>
            <w:szCs w:val="24"/>
          </w:rPr>
          <w:fldChar w:fldCharType="end"/>
        </w:r>
      </w:hyperlink>
    </w:p>
    <w:p w:rsidR="009B11C2" w:rsidRPr="003B6E97" w:rsidRDefault="00B705F1">
      <w:pPr>
        <w:pStyle w:val="TOC2"/>
        <w:tabs>
          <w:tab w:val="left" w:pos="720"/>
          <w:tab w:val="right" w:leader="dot" w:pos="10245"/>
        </w:tabs>
        <w:rPr>
          <w:rFonts w:ascii="Tahoma" w:hAnsi="Tahoma" w:cs="Tahoma"/>
          <w:smallCaps w:val="0"/>
          <w:sz w:val="24"/>
          <w:szCs w:val="24"/>
          <w:lang w:val="en-US"/>
        </w:rPr>
      </w:pPr>
      <w:hyperlink w:anchor="_Toc511983544" w:history="1">
        <w:r w:rsidR="009B11C2" w:rsidRPr="003B6E97">
          <w:rPr>
            <w:rStyle w:val="Hyperlink"/>
            <w:rFonts w:ascii="Tahoma" w:hAnsi="Tahoma" w:cs="Tahoma"/>
            <w:sz w:val="24"/>
            <w:szCs w:val="24"/>
          </w:rPr>
          <w:t>4.2</w:t>
        </w:r>
        <w:r w:rsidR="009B11C2" w:rsidRPr="003B6E97">
          <w:rPr>
            <w:rFonts w:ascii="Tahoma" w:hAnsi="Tahoma" w:cs="Tahoma"/>
            <w:smallCaps w:val="0"/>
            <w:sz w:val="24"/>
            <w:szCs w:val="24"/>
            <w:lang w:val="en-US"/>
          </w:rPr>
          <w:tab/>
        </w:r>
        <w:r w:rsidR="009B11C2" w:rsidRPr="003B6E97">
          <w:rPr>
            <w:rStyle w:val="Hyperlink"/>
            <w:rFonts w:ascii="Tahoma" w:hAnsi="Tahoma" w:cs="Tahoma"/>
            <w:sz w:val="24"/>
            <w:szCs w:val="24"/>
          </w:rPr>
          <w:t>BÀI TẬP TRẮC NGHIỆM ÔN TẬP</w:t>
        </w:r>
        <w:r w:rsidR="009B11C2" w:rsidRPr="003B6E97">
          <w:rPr>
            <w:rFonts w:ascii="Tahoma" w:hAnsi="Tahoma" w:cs="Tahoma"/>
            <w:webHidden/>
            <w:sz w:val="24"/>
            <w:szCs w:val="24"/>
          </w:rPr>
          <w:tab/>
        </w:r>
        <w:r w:rsidR="009B11C2" w:rsidRPr="003B6E97">
          <w:rPr>
            <w:rFonts w:ascii="Tahoma" w:hAnsi="Tahoma" w:cs="Tahoma"/>
            <w:webHidden/>
            <w:sz w:val="24"/>
            <w:szCs w:val="24"/>
          </w:rPr>
          <w:fldChar w:fldCharType="begin"/>
        </w:r>
        <w:r w:rsidR="009B11C2" w:rsidRPr="003B6E97">
          <w:rPr>
            <w:rFonts w:ascii="Tahoma" w:hAnsi="Tahoma" w:cs="Tahoma"/>
            <w:webHidden/>
            <w:sz w:val="24"/>
            <w:szCs w:val="24"/>
          </w:rPr>
          <w:instrText xml:space="preserve"> PAGEREF _Toc511983544 \h </w:instrText>
        </w:r>
        <w:r w:rsidR="009B11C2" w:rsidRPr="003B6E97">
          <w:rPr>
            <w:rFonts w:ascii="Tahoma" w:hAnsi="Tahoma" w:cs="Tahoma"/>
            <w:webHidden/>
            <w:sz w:val="24"/>
            <w:szCs w:val="24"/>
          </w:rPr>
        </w:r>
        <w:r w:rsidR="009B11C2" w:rsidRPr="003B6E97">
          <w:rPr>
            <w:rFonts w:ascii="Tahoma" w:hAnsi="Tahoma" w:cs="Tahoma"/>
            <w:webHidden/>
            <w:sz w:val="24"/>
            <w:szCs w:val="24"/>
          </w:rPr>
          <w:fldChar w:fldCharType="separate"/>
        </w:r>
        <w:r w:rsidR="003B6E97">
          <w:rPr>
            <w:rFonts w:ascii="Tahoma" w:hAnsi="Tahoma" w:cs="Tahoma"/>
            <w:webHidden/>
            <w:sz w:val="24"/>
            <w:szCs w:val="24"/>
          </w:rPr>
          <w:t>54</w:t>
        </w:r>
        <w:r w:rsidR="009B11C2" w:rsidRPr="003B6E97">
          <w:rPr>
            <w:rFonts w:ascii="Tahoma" w:hAnsi="Tahoma" w:cs="Tahoma"/>
            <w:webHidden/>
            <w:sz w:val="24"/>
            <w:szCs w:val="24"/>
          </w:rPr>
          <w:fldChar w:fldCharType="end"/>
        </w:r>
      </w:hyperlink>
    </w:p>
    <w:p w:rsidR="009B11C2" w:rsidRPr="003B6E97" w:rsidRDefault="00B705F1">
      <w:pPr>
        <w:pStyle w:val="TOC3"/>
        <w:tabs>
          <w:tab w:val="left" w:pos="960"/>
          <w:tab w:val="right" w:leader="dot" w:pos="10245"/>
        </w:tabs>
        <w:rPr>
          <w:rFonts w:ascii="Tahoma" w:hAnsi="Tahoma" w:cs="Tahoma"/>
          <w:i w:val="0"/>
          <w:iCs w:val="0"/>
          <w:sz w:val="24"/>
          <w:szCs w:val="24"/>
          <w:lang w:val="en-US"/>
        </w:rPr>
      </w:pPr>
      <w:hyperlink w:anchor="_Toc511983545" w:history="1">
        <w:r w:rsidR="009B11C2" w:rsidRPr="003B6E97">
          <w:rPr>
            <w:rStyle w:val="Hyperlink"/>
            <w:rFonts w:ascii="Tahoma" w:hAnsi="Tahoma" w:cs="Tahoma"/>
            <w:i w:val="0"/>
            <w:sz w:val="24"/>
            <w:szCs w:val="24"/>
          </w:rPr>
          <w:t></w:t>
        </w:r>
        <w:r w:rsidR="009B11C2" w:rsidRPr="003B6E97">
          <w:rPr>
            <w:rFonts w:ascii="Tahoma" w:hAnsi="Tahoma" w:cs="Tahoma"/>
            <w:i w:val="0"/>
            <w:iCs w:val="0"/>
            <w:sz w:val="24"/>
            <w:szCs w:val="24"/>
            <w:lang w:val="en-US"/>
          </w:rPr>
          <w:tab/>
        </w:r>
        <w:r w:rsidR="009B11C2" w:rsidRPr="003B6E97">
          <w:rPr>
            <w:rStyle w:val="Hyperlink"/>
            <w:rFonts w:ascii="Tahoma" w:hAnsi="Tahoma" w:cs="Tahoma"/>
            <w:i w:val="0"/>
            <w:sz w:val="24"/>
            <w:szCs w:val="24"/>
            <w:lang w:val="en-US"/>
          </w:rPr>
          <w:t>TỪ TRƯỜNG</w:t>
        </w:r>
        <w:r w:rsidR="009B11C2" w:rsidRPr="003B6E97">
          <w:rPr>
            <w:rFonts w:ascii="Tahoma" w:hAnsi="Tahoma" w:cs="Tahoma"/>
            <w:i w:val="0"/>
            <w:webHidden/>
            <w:sz w:val="24"/>
            <w:szCs w:val="24"/>
          </w:rPr>
          <w:tab/>
        </w:r>
        <w:r w:rsidR="009B11C2" w:rsidRPr="003B6E97">
          <w:rPr>
            <w:rFonts w:ascii="Tahoma" w:hAnsi="Tahoma" w:cs="Tahoma"/>
            <w:i w:val="0"/>
            <w:webHidden/>
            <w:sz w:val="24"/>
            <w:szCs w:val="24"/>
          </w:rPr>
          <w:fldChar w:fldCharType="begin"/>
        </w:r>
        <w:r w:rsidR="009B11C2" w:rsidRPr="003B6E97">
          <w:rPr>
            <w:rFonts w:ascii="Tahoma" w:hAnsi="Tahoma" w:cs="Tahoma"/>
            <w:i w:val="0"/>
            <w:webHidden/>
            <w:sz w:val="24"/>
            <w:szCs w:val="24"/>
          </w:rPr>
          <w:instrText xml:space="preserve"> PAGEREF _Toc511983545 \h </w:instrText>
        </w:r>
        <w:r w:rsidR="009B11C2" w:rsidRPr="003B6E97">
          <w:rPr>
            <w:rFonts w:ascii="Tahoma" w:hAnsi="Tahoma" w:cs="Tahoma"/>
            <w:i w:val="0"/>
            <w:webHidden/>
            <w:sz w:val="24"/>
            <w:szCs w:val="24"/>
          </w:rPr>
        </w:r>
        <w:r w:rsidR="009B11C2" w:rsidRPr="003B6E97">
          <w:rPr>
            <w:rFonts w:ascii="Tahoma" w:hAnsi="Tahoma" w:cs="Tahoma"/>
            <w:i w:val="0"/>
            <w:webHidden/>
            <w:sz w:val="24"/>
            <w:szCs w:val="24"/>
          </w:rPr>
          <w:fldChar w:fldCharType="separate"/>
        </w:r>
        <w:r w:rsidR="003B6E97">
          <w:rPr>
            <w:rFonts w:ascii="Tahoma" w:hAnsi="Tahoma" w:cs="Tahoma"/>
            <w:i w:val="0"/>
            <w:webHidden/>
            <w:sz w:val="24"/>
            <w:szCs w:val="24"/>
          </w:rPr>
          <w:t>54</w:t>
        </w:r>
        <w:r w:rsidR="009B11C2" w:rsidRPr="003B6E97">
          <w:rPr>
            <w:rFonts w:ascii="Tahoma" w:hAnsi="Tahoma" w:cs="Tahoma"/>
            <w:i w:val="0"/>
            <w:webHidden/>
            <w:sz w:val="24"/>
            <w:szCs w:val="24"/>
          </w:rPr>
          <w:fldChar w:fldCharType="end"/>
        </w:r>
      </w:hyperlink>
    </w:p>
    <w:p w:rsidR="009B11C2" w:rsidRPr="003B6E97" w:rsidRDefault="00B705F1">
      <w:pPr>
        <w:pStyle w:val="TOC3"/>
        <w:tabs>
          <w:tab w:val="left" w:pos="960"/>
          <w:tab w:val="right" w:leader="dot" w:pos="10245"/>
        </w:tabs>
        <w:rPr>
          <w:rFonts w:ascii="Tahoma" w:hAnsi="Tahoma" w:cs="Tahoma"/>
          <w:i w:val="0"/>
          <w:iCs w:val="0"/>
          <w:sz w:val="24"/>
          <w:szCs w:val="24"/>
          <w:lang w:val="en-US"/>
        </w:rPr>
      </w:pPr>
      <w:hyperlink w:anchor="_Toc511983546" w:history="1">
        <w:r w:rsidR="009B11C2" w:rsidRPr="003B6E97">
          <w:rPr>
            <w:rStyle w:val="Hyperlink"/>
            <w:rFonts w:ascii="Tahoma" w:hAnsi="Tahoma" w:cs="Tahoma"/>
            <w:i w:val="0"/>
            <w:sz w:val="24"/>
            <w:szCs w:val="24"/>
          </w:rPr>
          <w:t></w:t>
        </w:r>
        <w:r w:rsidR="009B11C2" w:rsidRPr="003B6E97">
          <w:rPr>
            <w:rFonts w:ascii="Tahoma" w:hAnsi="Tahoma" w:cs="Tahoma"/>
            <w:i w:val="0"/>
            <w:iCs w:val="0"/>
            <w:sz w:val="24"/>
            <w:szCs w:val="24"/>
            <w:lang w:val="en-US"/>
          </w:rPr>
          <w:tab/>
        </w:r>
        <w:r w:rsidR="009B11C2" w:rsidRPr="003B6E97">
          <w:rPr>
            <w:rStyle w:val="Hyperlink"/>
            <w:rFonts w:ascii="Tahoma" w:hAnsi="Tahoma" w:cs="Tahoma"/>
            <w:i w:val="0"/>
            <w:sz w:val="24"/>
            <w:szCs w:val="24"/>
          </w:rPr>
          <w:t>LỰC TỪ - CẢM ỨNG TỪ</w:t>
        </w:r>
        <w:r w:rsidR="009B11C2" w:rsidRPr="003B6E97">
          <w:rPr>
            <w:rFonts w:ascii="Tahoma" w:hAnsi="Tahoma" w:cs="Tahoma"/>
            <w:i w:val="0"/>
            <w:webHidden/>
            <w:sz w:val="24"/>
            <w:szCs w:val="24"/>
          </w:rPr>
          <w:tab/>
        </w:r>
        <w:r w:rsidR="009B11C2" w:rsidRPr="003B6E97">
          <w:rPr>
            <w:rFonts w:ascii="Tahoma" w:hAnsi="Tahoma" w:cs="Tahoma"/>
            <w:i w:val="0"/>
            <w:webHidden/>
            <w:sz w:val="24"/>
            <w:szCs w:val="24"/>
          </w:rPr>
          <w:fldChar w:fldCharType="begin"/>
        </w:r>
        <w:r w:rsidR="009B11C2" w:rsidRPr="003B6E97">
          <w:rPr>
            <w:rFonts w:ascii="Tahoma" w:hAnsi="Tahoma" w:cs="Tahoma"/>
            <w:i w:val="0"/>
            <w:webHidden/>
            <w:sz w:val="24"/>
            <w:szCs w:val="24"/>
          </w:rPr>
          <w:instrText xml:space="preserve"> PAGEREF _Toc511983546 \h </w:instrText>
        </w:r>
        <w:r w:rsidR="009B11C2" w:rsidRPr="003B6E97">
          <w:rPr>
            <w:rFonts w:ascii="Tahoma" w:hAnsi="Tahoma" w:cs="Tahoma"/>
            <w:i w:val="0"/>
            <w:webHidden/>
            <w:sz w:val="24"/>
            <w:szCs w:val="24"/>
          </w:rPr>
        </w:r>
        <w:r w:rsidR="009B11C2" w:rsidRPr="003B6E97">
          <w:rPr>
            <w:rFonts w:ascii="Tahoma" w:hAnsi="Tahoma" w:cs="Tahoma"/>
            <w:i w:val="0"/>
            <w:webHidden/>
            <w:sz w:val="24"/>
            <w:szCs w:val="24"/>
          </w:rPr>
          <w:fldChar w:fldCharType="separate"/>
        </w:r>
        <w:r w:rsidR="003B6E97">
          <w:rPr>
            <w:rFonts w:ascii="Tahoma" w:hAnsi="Tahoma" w:cs="Tahoma"/>
            <w:i w:val="0"/>
            <w:webHidden/>
            <w:sz w:val="24"/>
            <w:szCs w:val="24"/>
          </w:rPr>
          <w:t>55</w:t>
        </w:r>
        <w:r w:rsidR="009B11C2" w:rsidRPr="003B6E97">
          <w:rPr>
            <w:rFonts w:ascii="Tahoma" w:hAnsi="Tahoma" w:cs="Tahoma"/>
            <w:i w:val="0"/>
            <w:webHidden/>
            <w:sz w:val="24"/>
            <w:szCs w:val="24"/>
          </w:rPr>
          <w:fldChar w:fldCharType="end"/>
        </w:r>
      </w:hyperlink>
    </w:p>
    <w:p w:rsidR="009B11C2" w:rsidRPr="003B6E97" w:rsidRDefault="00B705F1">
      <w:pPr>
        <w:pStyle w:val="TOC3"/>
        <w:tabs>
          <w:tab w:val="left" w:pos="960"/>
          <w:tab w:val="right" w:leader="dot" w:pos="10245"/>
        </w:tabs>
        <w:rPr>
          <w:rFonts w:ascii="Tahoma" w:hAnsi="Tahoma" w:cs="Tahoma"/>
          <w:i w:val="0"/>
          <w:iCs w:val="0"/>
          <w:sz w:val="24"/>
          <w:szCs w:val="24"/>
          <w:lang w:val="en-US"/>
        </w:rPr>
      </w:pPr>
      <w:hyperlink w:anchor="_Toc511983547" w:history="1">
        <w:r w:rsidR="009B11C2" w:rsidRPr="003B6E97">
          <w:rPr>
            <w:rStyle w:val="Hyperlink"/>
            <w:rFonts w:ascii="Tahoma" w:hAnsi="Tahoma" w:cs="Tahoma"/>
            <w:i w:val="0"/>
            <w:sz w:val="24"/>
            <w:szCs w:val="24"/>
          </w:rPr>
          <w:t></w:t>
        </w:r>
        <w:r w:rsidR="009B11C2" w:rsidRPr="003B6E97">
          <w:rPr>
            <w:rFonts w:ascii="Tahoma" w:hAnsi="Tahoma" w:cs="Tahoma"/>
            <w:i w:val="0"/>
            <w:iCs w:val="0"/>
            <w:sz w:val="24"/>
            <w:szCs w:val="24"/>
            <w:lang w:val="en-US"/>
          </w:rPr>
          <w:tab/>
        </w:r>
        <w:r w:rsidR="009B11C2" w:rsidRPr="003B6E97">
          <w:rPr>
            <w:rStyle w:val="Hyperlink"/>
            <w:rFonts w:ascii="Tahoma" w:hAnsi="Tahoma" w:cs="Tahoma"/>
            <w:i w:val="0"/>
            <w:sz w:val="24"/>
            <w:szCs w:val="24"/>
          </w:rPr>
          <w:t xml:space="preserve">TỪ TRƯỜNG CỦA DÒNG ĐIỆN CHẠY TRONG CÁC DÂY DẪN </w:t>
        </w:r>
        <w:r w:rsidR="009B11C2" w:rsidRPr="003B6E97">
          <w:rPr>
            <w:rFonts w:ascii="Tahoma" w:hAnsi="Tahoma" w:cs="Tahoma"/>
            <w:i w:val="0"/>
            <w:webHidden/>
            <w:sz w:val="24"/>
            <w:szCs w:val="24"/>
          </w:rPr>
          <w:tab/>
        </w:r>
        <w:r w:rsidR="009B11C2" w:rsidRPr="003B6E97">
          <w:rPr>
            <w:rFonts w:ascii="Tahoma" w:hAnsi="Tahoma" w:cs="Tahoma"/>
            <w:i w:val="0"/>
            <w:webHidden/>
            <w:sz w:val="24"/>
            <w:szCs w:val="24"/>
          </w:rPr>
          <w:fldChar w:fldCharType="begin"/>
        </w:r>
        <w:r w:rsidR="009B11C2" w:rsidRPr="003B6E97">
          <w:rPr>
            <w:rFonts w:ascii="Tahoma" w:hAnsi="Tahoma" w:cs="Tahoma"/>
            <w:i w:val="0"/>
            <w:webHidden/>
            <w:sz w:val="24"/>
            <w:szCs w:val="24"/>
          </w:rPr>
          <w:instrText xml:space="preserve"> PAGEREF _Toc511983547 \h </w:instrText>
        </w:r>
        <w:r w:rsidR="009B11C2" w:rsidRPr="003B6E97">
          <w:rPr>
            <w:rFonts w:ascii="Tahoma" w:hAnsi="Tahoma" w:cs="Tahoma"/>
            <w:i w:val="0"/>
            <w:webHidden/>
            <w:sz w:val="24"/>
            <w:szCs w:val="24"/>
          </w:rPr>
        </w:r>
        <w:r w:rsidR="009B11C2" w:rsidRPr="003B6E97">
          <w:rPr>
            <w:rFonts w:ascii="Tahoma" w:hAnsi="Tahoma" w:cs="Tahoma"/>
            <w:i w:val="0"/>
            <w:webHidden/>
            <w:sz w:val="24"/>
            <w:szCs w:val="24"/>
          </w:rPr>
          <w:fldChar w:fldCharType="separate"/>
        </w:r>
        <w:r w:rsidR="003B6E97">
          <w:rPr>
            <w:rFonts w:ascii="Tahoma" w:hAnsi="Tahoma" w:cs="Tahoma"/>
            <w:i w:val="0"/>
            <w:webHidden/>
            <w:sz w:val="24"/>
            <w:szCs w:val="24"/>
          </w:rPr>
          <w:t>57</w:t>
        </w:r>
        <w:r w:rsidR="009B11C2" w:rsidRPr="003B6E97">
          <w:rPr>
            <w:rFonts w:ascii="Tahoma" w:hAnsi="Tahoma" w:cs="Tahoma"/>
            <w:i w:val="0"/>
            <w:webHidden/>
            <w:sz w:val="24"/>
            <w:szCs w:val="24"/>
          </w:rPr>
          <w:fldChar w:fldCharType="end"/>
        </w:r>
      </w:hyperlink>
    </w:p>
    <w:p w:rsidR="009B11C2" w:rsidRPr="003B6E97" w:rsidRDefault="00B705F1">
      <w:pPr>
        <w:pStyle w:val="TOC2"/>
        <w:tabs>
          <w:tab w:val="left" w:pos="720"/>
          <w:tab w:val="right" w:leader="dot" w:pos="10245"/>
        </w:tabs>
        <w:rPr>
          <w:rFonts w:ascii="Tahoma" w:hAnsi="Tahoma" w:cs="Tahoma"/>
          <w:smallCaps w:val="0"/>
          <w:sz w:val="24"/>
          <w:szCs w:val="24"/>
          <w:lang w:val="en-US"/>
        </w:rPr>
      </w:pPr>
      <w:hyperlink w:anchor="_Toc511983548" w:history="1">
        <w:r w:rsidR="009B11C2" w:rsidRPr="003B6E97">
          <w:rPr>
            <w:rStyle w:val="Hyperlink"/>
            <w:rFonts w:ascii="Tahoma" w:hAnsi="Tahoma" w:cs="Tahoma"/>
            <w:sz w:val="24"/>
            <w:szCs w:val="24"/>
          </w:rPr>
          <w:t>4.3</w:t>
        </w:r>
        <w:r w:rsidR="009B11C2" w:rsidRPr="003B6E97">
          <w:rPr>
            <w:rFonts w:ascii="Tahoma" w:hAnsi="Tahoma" w:cs="Tahoma"/>
            <w:smallCaps w:val="0"/>
            <w:sz w:val="24"/>
            <w:szCs w:val="24"/>
            <w:lang w:val="en-US"/>
          </w:rPr>
          <w:tab/>
        </w:r>
        <w:r w:rsidR="009B11C2" w:rsidRPr="003B6E97">
          <w:rPr>
            <w:rStyle w:val="Hyperlink"/>
            <w:rFonts w:ascii="Tahoma" w:hAnsi="Tahoma" w:cs="Tahoma"/>
            <w:sz w:val="24"/>
            <w:szCs w:val="24"/>
          </w:rPr>
          <w:t>BÀI TẬP TRẮC NGHIỆM VẬN DỤNG</w:t>
        </w:r>
        <w:r w:rsidR="009B11C2" w:rsidRPr="003B6E97">
          <w:rPr>
            <w:rFonts w:ascii="Tahoma" w:hAnsi="Tahoma" w:cs="Tahoma"/>
            <w:webHidden/>
            <w:sz w:val="24"/>
            <w:szCs w:val="24"/>
          </w:rPr>
          <w:tab/>
        </w:r>
        <w:r w:rsidR="009B11C2" w:rsidRPr="003B6E97">
          <w:rPr>
            <w:rFonts w:ascii="Tahoma" w:hAnsi="Tahoma" w:cs="Tahoma"/>
            <w:webHidden/>
            <w:sz w:val="24"/>
            <w:szCs w:val="24"/>
          </w:rPr>
          <w:fldChar w:fldCharType="begin"/>
        </w:r>
        <w:r w:rsidR="009B11C2" w:rsidRPr="003B6E97">
          <w:rPr>
            <w:rFonts w:ascii="Tahoma" w:hAnsi="Tahoma" w:cs="Tahoma"/>
            <w:webHidden/>
            <w:sz w:val="24"/>
            <w:szCs w:val="24"/>
          </w:rPr>
          <w:instrText xml:space="preserve"> PAGEREF _Toc511983548 \h </w:instrText>
        </w:r>
        <w:r w:rsidR="009B11C2" w:rsidRPr="003B6E97">
          <w:rPr>
            <w:rFonts w:ascii="Tahoma" w:hAnsi="Tahoma" w:cs="Tahoma"/>
            <w:webHidden/>
            <w:sz w:val="24"/>
            <w:szCs w:val="24"/>
          </w:rPr>
        </w:r>
        <w:r w:rsidR="009B11C2" w:rsidRPr="003B6E97">
          <w:rPr>
            <w:rFonts w:ascii="Tahoma" w:hAnsi="Tahoma" w:cs="Tahoma"/>
            <w:webHidden/>
            <w:sz w:val="24"/>
            <w:szCs w:val="24"/>
          </w:rPr>
          <w:fldChar w:fldCharType="separate"/>
        </w:r>
        <w:r w:rsidR="003B6E97">
          <w:rPr>
            <w:rFonts w:ascii="Tahoma" w:hAnsi="Tahoma" w:cs="Tahoma"/>
            <w:webHidden/>
            <w:sz w:val="24"/>
            <w:szCs w:val="24"/>
          </w:rPr>
          <w:t>59</w:t>
        </w:r>
        <w:r w:rsidR="009B11C2" w:rsidRPr="003B6E97">
          <w:rPr>
            <w:rFonts w:ascii="Tahoma" w:hAnsi="Tahoma" w:cs="Tahoma"/>
            <w:webHidden/>
            <w:sz w:val="24"/>
            <w:szCs w:val="24"/>
          </w:rPr>
          <w:fldChar w:fldCharType="end"/>
        </w:r>
      </w:hyperlink>
    </w:p>
    <w:p w:rsidR="009B11C2" w:rsidRPr="003B6E97" w:rsidRDefault="00B705F1">
      <w:pPr>
        <w:pStyle w:val="TOC1"/>
        <w:tabs>
          <w:tab w:val="right" w:leader="dot" w:pos="10245"/>
        </w:tabs>
        <w:rPr>
          <w:rFonts w:ascii="Tahoma" w:hAnsi="Tahoma" w:cs="Tahoma"/>
          <w:b w:val="0"/>
          <w:bCs w:val="0"/>
          <w:caps w:val="0"/>
          <w:sz w:val="24"/>
          <w:szCs w:val="24"/>
          <w:lang w:val="en-US"/>
        </w:rPr>
      </w:pPr>
      <w:hyperlink w:anchor="_Toc511983549" w:history="1">
        <w:r w:rsidR="009B11C2" w:rsidRPr="003B6E97">
          <w:rPr>
            <w:rStyle w:val="Hyperlink"/>
            <w:rFonts w:ascii="Tahoma" w:hAnsi="Tahoma" w:cs="Tahoma"/>
            <w:sz w:val="24"/>
            <w:szCs w:val="24"/>
          </w:rPr>
          <w:t>CHƯƠNG 5. CẢM ỨNG ĐIỆN TỪ</w:t>
        </w:r>
        <w:r w:rsidR="009B11C2" w:rsidRPr="003B6E97">
          <w:rPr>
            <w:rFonts w:ascii="Tahoma" w:hAnsi="Tahoma" w:cs="Tahoma"/>
            <w:webHidden/>
            <w:sz w:val="24"/>
            <w:szCs w:val="24"/>
          </w:rPr>
          <w:tab/>
        </w:r>
        <w:r w:rsidR="009B11C2" w:rsidRPr="003B6E97">
          <w:rPr>
            <w:rFonts w:ascii="Tahoma" w:hAnsi="Tahoma" w:cs="Tahoma"/>
            <w:webHidden/>
            <w:sz w:val="24"/>
            <w:szCs w:val="24"/>
          </w:rPr>
          <w:fldChar w:fldCharType="begin"/>
        </w:r>
        <w:r w:rsidR="009B11C2" w:rsidRPr="003B6E97">
          <w:rPr>
            <w:rFonts w:ascii="Tahoma" w:hAnsi="Tahoma" w:cs="Tahoma"/>
            <w:webHidden/>
            <w:sz w:val="24"/>
            <w:szCs w:val="24"/>
          </w:rPr>
          <w:instrText xml:space="preserve"> PAGEREF _Toc511983549 \h </w:instrText>
        </w:r>
        <w:r w:rsidR="009B11C2" w:rsidRPr="003B6E97">
          <w:rPr>
            <w:rFonts w:ascii="Tahoma" w:hAnsi="Tahoma" w:cs="Tahoma"/>
            <w:webHidden/>
            <w:sz w:val="24"/>
            <w:szCs w:val="24"/>
          </w:rPr>
        </w:r>
        <w:r w:rsidR="009B11C2" w:rsidRPr="003B6E97">
          <w:rPr>
            <w:rFonts w:ascii="Tahoma" w:hAnsi="Tahoma" w:cs="Tahoma"/>
            <w:webHidden/>
            <w:sz w:val="24"/>
            <w:szCs w:val="24"/>
          </w:rPr>
          <w:fldChar w:fldCharType="separate"/>
        </w:r>
        <w:r w:rsidR="003B6E97">
          <w:rPr>
            <w:rFonts w:ascii="Tahoma" w:hAnsi="Tahoma" w:cs="Tahoma"/>
            <w:webHidden/>
            <w:sz w:val="24"/>
            <w:szCs w:val="24"/>
          </w:rPr>
          <w:t>68</w:t>
        </w:r>
        <w:r w:rsidR="009B11C2" w:rsidRPr="003B6E97">
          <w:rPr>
            <w:rFonts w:ascii="Tahoma" w:hAnsi="Tahoma" w:cs="Tahoma"/>
            <w:webHidden/>
            <w:sz w:val="24"/>
            <w:szCs w:val="24"/>
          </w:rPr>
          <w:fldChar w:fldCharType="end"/>
        </w:r>
      </w:hyperlink>
    </w:p>
    <w:p w:rsidR="009B11C2" w:rsidRPr="003B6E97" w:rsidRDefault="00B705F1">
      <w:pPr>
        <w:pStyle w:val="TOC2"/>
        <w:tabs>
          <w:tab w:val="left" w:pos="720"/>
          <w:tab w:val="right" w:leader="dot" w:pos="10245"/>
        </w:tabs>
        <w:rPr>
          <w:rFonts w:ascii="Tahoma" w:hAnsi="Tahoma" w:cs="Tahoma"/>
          <w:smallCaps w:val="0"/>
          <w:sz w:val="24"/>
          <w:szCs w:val="24"/>
          <w:lang w:val="en-US"/>
        </w:rPr>
      </w:pPr>
      <w:hyperlink w:anchor="_Toc511983551" w:history="1">
        <w:r w:rsidR="009B11C2" w:rsidRPr="003B6E97">
          <w:rPr>
            <w:rStyle w:val="Hyperlink"/>
            <w:rFonts w:ascii="Tahoma" w:hAnsi="Tahoma" w:cs="Tahoma"/>
            <w:sz w:val="24"/>
            <w:szCs w:val="24"/>
          </w:rPr>
          <w:t>5.1</w:t>
        </w:r>
        <w:r w:rsidR="009B11C2" w:rsidRPr="003B6E97">
          <w:rPr>
            <w:rFonts w:ascii="Tahoma" w:hAnsi="Tahoma" w:cs="Tahoma"/>
            <w:smallCaps w:val="0"/>
            <w:sz w:val="24"/>
            <w:szCs w:val="24"/>
            <w:lang w:val="en-US"/>
          </w:rPr>
          <w:tab/>
        </w:r>
        <w:r w:rsidR="009B11C2" w:rsidRPr="003B6E97">
          <w:rPr>
            <w:rStyle w:val="Hyperlink"/>
            <w:rFonts w:ascii="Tahoma" w:hAnsi="Tahoma" w:cs="Tahoma"/>
            <w:sz w:val="24"/>
            <w:szCs w:val="24"/>
          </w:rPr>
          <w:t>TÓM TẮT LÝ THUYẾT</w:t>
        </w:r>
        <w:r w:rsidR="009B11C2" w:rsidRPr="003B6E97">
          <w:rPr>
            <w:rFonts w:ascii="Tahoma" w:hAnsi="Tahoma" w:cs="Tahoma"/>
            <w:webHidden/>
            <w:sz w:val="24"/>
            <w:szCs w:val="24"/>
          </w:rPr>
          <w:tab/>
        </w:r>
        <w:r w:rsidR="009B11C2" w:rsidRPr="003B6E97">
          <w:rPr>
            <w:rFonts w:ascii="Tahoma" w:hAnsi="Tahoma" w:cs="Tahoma"/>
            <w:webHidden/>
            <w:sz w:val="24"/>
            <w:szCs w:val="24"/>
          </w:rPr>
          <w:fldChar w:fldCharType="begin"/>
        </w:r>
        <w:r w:rsidR="009B11C2" w:rsidRPr="003B6E97">
          <w:rPr>
            <w:rFonts w:ascii="Tahoma" w:hAnsi="Tahoma" w:cs="Tahoma"/>
            <w:webHidden/>
            <w:sz w:val="24"/>
            <w:szCs w:val="24"/>
          </w:rPr>
          <w:instrText xml:space="preserve"> PAGEREF _Toc511983551 \h </w:instrText>
        </w:r>
        <w:r w:rsidR="009B11C2" w:rsidRPr="003B6E97">
          <w:rPr>
            <w:rFonts w:ascii="Tahoma" w:hAnsi="Tahoma" w:cs="Tahoma"/>
            <w:webHidden/>
            <w:sz w:val="24"/>
            <w:szCs w:val="24"/>
          </w:rPr>
        </w:r>
        <w:r w:rsidR="009B11C2" w:rsidRPr="003B6E97">
          <w:rPr>
            <w:rFonts w:ascii="Tahoma" w:hAnsi="Tahoma" w:cs="Tahoma"/>
            <w:webHidden/>
            <w:sz w:val="24"/>
            <w:szCs w:val="24"/>
          </w:rPr>
          <w:fldChar w:fldCharType="separate"/>
        </w:r>
        <w:r w:rsidR="003B6E97">
          <w:rPr>
            <w:rFonts w:ascii="Tahoma" w:hAnsi="Tahoma" w:cs="Tahoma"/>
            <w:webHidden/>
            <w:sz w:val="24"/>
            <w:szCs w:val="24"/>
          </w:rPr>
          <w:t>68</w:t>
        </w:r>
        <w:r w:rsidR="009B11C2" w:rsidRPr="003B6E97">
          <w:rPr>
            <w:rFonts w:ascii="Tahoma" w:hAnsi="Tahoma" w:cs="Tahoma"/>
            <w:webHidden/>
            <w:sz w:val="24"/>
            <w:szCs w:val="24"/>
          </w:rPr>
          <w:fldChar w:fldCharType="end"/>
        </w:r>
      </w:hyperlink>
    </w:p>
    <w:p w:rsidR="009B11C2" w:rsidRPr="003B6E97" w:rsidRDefault="00B705F1">
      <w:pPr>
        <w:pStyle w:val="TOC2"/>
        <w:tabs>
          <w:tab w:val="left" w:pos="720"/>
          <w:tab w:val="right" w:leader="dot" w:pos="10245"/>
        </w:tabs>
        <w:rPr>
          <w:rFonts w:ascii="Tahoma" w:hAnsi="Tahoma" w:cs="Tahoma"/>
          <w:smallCaps w:val="0"/>
          <w:sz w:val="24"/>
          <w:szCs w:val="24"/>
          <w:lang w:val="en-US"/>
        </w:rPr>
      </w:pPr>
      <w:hyperlink w:anchor="_Toc511983552" w:history="1">
        <w:r w:rsidR="009B11C2" w:rsidRPr="003B6E97">
          <w:rPr>
            <w:rStyle w:val="Hyperlink"/>
            <w:rFonts w:ascii="Tahoma" w:hAnsi="Tahoma" w:cs="Tahoma"/>
            <w:sz w:val="24"/>
            <w:szCs w:val="24"/>
          </w:rPr>
          <w:t>5.2</w:t>
        </w:r>
        <w:r w:rsidR="009B11C2" w:rsidRPr="003B6E97">
          <w:rPr>
            <w:rFonts w:ascii="Tahoma" w:hAnsi="Tahoma" w:cs="Tahoma"/>
            <w:smallCaps w:val="0"/>
            <w:sz w:val="24"/>
            <w:szCs w:val="24"/>
            <w:lang w:val="en-US"/>
          </w:rPr>
          <w:tab/>
        </w:r>
        <w:r w:rsidR="009B11C2" w:rsidRPr="003B6E97">
          <w:rPr>
            <w:rStyle w:val="Hyperlink"/>
            <w:rFonts w:ascii="Tahoma" w:hAnsi="Tahoma" w:cs="Tahoma"/>
            <w:sz w:val="24"/>
            <w:szCs w:val="24"/>
          </w:rPr>
          <w:t>BÀI TẬP TRẮC NGHIỆM ÔN TẬP</w:t>
        </w:r>
        <w:r w:rsidR="009B11C2" w:rsidRPr="003B6E97">
          <w:rPr>
            <w:rFonts w:ascii="Tahoma" w:hAnsi="Tahoma" w:cs="Tahoma"/>
            <w:webHidden/>
            <w:sz w:val="24"/>
            <w:szCs w:val="24"/>
          </w:rPr>
          <w:tab/>
        </w:r>
        <w:r w:rsidR="009B11C2" w:rsidRPr="003B6E97">
          <w:rPr>
            <w:rFonts w:ascii="Tahoma" w:hAnsi="Tahoma" w:cs="Tahoma"/>
            <w:webHidden/>
            <w:sz w:val="24"/>
            <w:szCs w:val="24"/>
          </w:rPr>
          <w:fldChar w:fldCharType="begin"/>
        </w:r>
        <w:r w:rsidR="009B11C2" w:rsidRPr="003B6E97">
          <w:rPr>
            <w:rFonts w:ascii="Tahoma" w:hAnsi="Tahoma" w:cs="Tahoma"/>
            <w:webHidden/>
            <w:sz w:val="24"/>
            <w:szCs w:val="24"/>
          </w:rPr>
          <w:instrText xml:space="preserve"> PAGEREF _Toc511983552 \h </w:instrText>
        </w:r>
        <w:r w:rsidR="009B11C2" w:rsidRPr="003B6E97">
          <w:rPr>
            <w:rFonts w:ascii="Tahoma" w:hAnsi="Tahoma" w:cs="Tahoma"/>
            <w:webHidden/>
            <w:sz w:val="24"/>
            <w:szCs w:val="24"/>
          </w:rPr>
        </w:r>
        <w:r w:rsidR="009B11C2" w:rsidRPr="003B6E97">
          <w:rPr>
            <w:rFonts w:ascii="Tahoma" w:hAnsi="Tahoma" w:cs="Tahoma"/>
            <w:webHidden/>
            <w:sz w:val="24"/>
            <w:szCs w:val="24"/>
          </w:rPr>
          <w:fldChar w:fldCharType="separate"/>
        </w:r>
        <w:r w:rsidR="003B6E97">
          <w:rPr>
            <w:rFonts w:ascii="Tahoma" w:hAnsi="Tahoma" w:cs="Tahoma"/>
            <w:webHidden/>
            <w:sz w:val="24"/>
            <w:szCs w:val="24"/>
          </w:rPr>
          <w:t>68</w:t>
        </w:r>
        <w:r w:rsidR="009B11C2" w:rsidRPr="003B6E97">
          <w:rPr>
            <w:rFonts w:ascii="Tahoma" w:hAnsi="Tahoma" w:cs="Tahoma"/>
            <w:webHidden/>
            <w:sz w:val="24"/>
            <w:szCs w:val="24"/>
          </w:rPr>
          <w:fldChar w:fldCharType="end"/>
        </w:r>
      </w:hyperlink>
    </w:p>
    <w:p w:rsidR="009B11C2" w:rsidRPr="003B6E97" w:rsidRDefault="00B705F1">
      <w:pPr>
        <w:pStyle w:val="TOC3"/>
        <w:tabs>
          <w:tab w:val="left" w:pos="960"/>
          <w:tab w:val="right" w:leader="dot" w:pos="10245"/>
        </w:tabs>
        <w:rPr>
          <w:rFonts w:ascii="Tahoma" w:hAnsi="Tahoma" w:cs="Tahoma"/>
          <w:i w:val="0"/>
          <w:iCs w:val="0"/>
          <w:sz w:val="24"/>
          <w:szCs w:val="24"/>
          <w:lang w:val="en-US"/>
        </w:rPr>
      </w:pPr>
      <w:hyperlink w:anchor="_Toc511983553" w:history="1">
        <w:r w:rsidR="009B11C2" w:rsidRPr="003B6E97">
          <w:rPr>
            <w:rStyle w:val="Hyperlink"/>
            <w:rFonts w:ascii="Tahoma" w:hAnsi="Tahoma" w:cs="Tahoma"/>
            <w:i w:val="0"/>
            <w:sz w:val="24"/>
            <w:szCs w:val="24"/>
          </w:rPr>
          <w:t></w:t>
        </w:r>
        <w:r w:rsidR="009B11C2" w:rsidRPr="003B6E97">
          <w:rPr>
            <w:rFonts w:ascii="Tahoma" w:hAnsi="Tahoma" w:cs="Tahoma"/>
            <w:i w:val="0"/>
            <w:iCs w:val="0"/>
            <w:sz w:val="24"/>
            <w:szCs w:val="24"/>
            <w:lang w:val="en-US"/>
          </w:rPr>
          <w:tab/>
        </w:r>
        <w:r w:rsidR="009B11C2" w:rsidRPr="003B6E97">
          <w:rPr>
            <w:rStyle w:val="Hyperlink"/>
            <w:rFonts w:ascii="Tahoma" w:hAnsi="Tahoma" w:cs="Tahoma"/>
            <w:i w:val="0"/>
            <w:sz w:val="24"/>
            <w:szCs w:val="24"/>
          </w:rPr>
          <w:t>TỪ THÔNG - CẢM ỨNG ĐIỆN TỪ</w:t>
        </w:r>
        <w:r w:rsidR="009B11C2" w:rsidRPr="003B6E97">
          <w:rPr>
            <w:rFonts w:ascii="Tahoma" w:hAnsi="Tahoma" w:cs="Tahoma"/>
            <w:i w:val="0"/>
            <w:webHidden/>
            <w:sz w:val="24"/>
            <w:szCs w:val="24"/>
          </w:rPr>
          <w:tab/>
        </w:r>
        <w:r w:rsidR="009B11C2" w:rsidRPr="003B6E97">
          <w:rPr>
            <w:rFonts w:ascii="Tahoma" w:hAnsi="Tahoma" w:cs="Tahoma"/>
            <w:i w:val="0"/>
            <w:webHidden/>
            <w:sz w:val="24"/>
            <w:szCs w:val="24"/>
          </w:rPr>
          <w:fldChar w:fldCharType="begin"/>
        </w:r>
        <w:r w:rsidR="009B11C2" w:rsidRPr="003B6E97">
          <w:rPr>
            <w:rFonts w:ascii="Tahoma" w:hAnsi="Tahoma" w:cs="Tahoma"/>
            <w:i w:val="0"/>
            <w:webHidden/>
            <w:sz w:val="24"/>
            <w:szCs w:val="24"/>
          </w:rPr>
          <w:instrText xml:space="preserve"> PAGEREF _Toc511983553 \h </w:instrText>
        </w:r>
        <w:r w:rsidR="009B11C2" w:rsidRPr="003B6E97">
          <w:rPr>
            <w:rFonts w:ascii="Tahoma" w:hAnsi="Tahoma" w:cs="Tahoma"/>
            <w:i w:val="0"/>
            <w:webHidden/>
            <w:sz w:val="24"/>
            <w:szCs w:val="24"/>
          </w:rPr>
        </w:r>
        <w:r w:rsidR="009B11C2" w:rsidRPr="003B6E97">
          <w:rPr>
            <w:rFonts w:ascii="Tahoma" w:hAnsi="Tahoma" w:cs="Tahoma"/>
            <w:i w:val="0"/>
            <w:webHidden/>
            <w:sz w:val="24"/>
            <w:szCs w:val="24"/>
          </w:rPr>
          <w:fldChar w:fldCharType="separate"/>
        </w:r>
        <w:r w:rsidR="003B6E97">
          <w:rPr>
            <w:rFonts w:ascii="Tahoma" w:hAnsi="Tahoma" w:cs="Tahoma"/>
            <w:i w:val="0"/>
            <w:webHidden/>
            <w:sz w:val="24"/>
            <w:szCs w:val="24"/>
          </w:rPr>
          <w:t>68</w:t>
        </w:r>
        <w:r w:rsidR="009B11C2" w:rsidRPr="003B6E97">
          <w:rPr>
            <w:rFonts w:ascii="Tahoma" w:hAnsi="Tahoma" w:cs="Tahoma"/>
            <w:i w:val="0"/>
            <w:webHidden/>
            <w:sz w:val="24"/>
            <w:szCs w:val="24"/>
          </w:rPr>
          <w:fldChar w:fldCharType="end"/>
        </w:r>
      </w:hyperlink>
    </w:p>
    <w:p w:rsidR="009B11C2" w:rsidRPr="003B6E97" w:rsidRDefault="00B705F1">
      <w:pPr>
        <w:pStyle w:val="TOC3"/>
        <w:tabs>
          <w:tab w:val="left" w:pos="960"/>
          <w:tab w:val="right" w:leader="dot" w:pos="10245"/>
        </w:tabs>
        <w:rPr>
          <w:rFonts w:ascii="Tahoma" w:hAnsi="Tahoma" w:cs="Tahoma"/>
          <w:i w:val="0"/>
          <w:iCs w:val="0"/>
          <w:sz w:val="24"/>
          <w:szCs w:val="24"/>
          <w:lang w:val="en-US"/>
        </w:rPr>
      </w:pPr>
      <w:hyperlink w:anchor="_Toc511983554" w:history="1">
        <w:r w:rsidR="009B11C2" w:rsidRPr="003B6E97">
          <w:rPr>
            <w:rStyle w:val="Hyperlink"/>
            <w:rFonts w:ascii="Tahoma" w:hAnsi="Tahoma" w:cs="Tahoma"/>
            <w:i w:val="0"/>
            <w:sz w:val="24"/>
            <w:szCs w:val="24"/>
          </w:rPr>
          <w:t></w:t>
        </w:r>
        <w:r w:rsidR="009B11C2" w:rsidRPr="003B6E97">
          <w:rPr>
            <w:rFonts w:ascii="Tahoma" w:hAnsi="Tahoma" w:cs="Tahoma"/>
            <w:i w:val="0"/>
            <w:iCs w:val="0"/>
            <w:sz w:val="24"/>
            <w:szCs w:val="24"/>
            <w:lang w:val="en-US"/>
          </w:rPr>
          <w:tab/>
        </w:r>
        <w:r w:rsidR="009B11C2" w:rsidRPr="003B6E97">
          <w:rPr>
            <w:rStyle w:val="Hyperlink"/>
            <w:rFonts w:ascii="Tahoma" w:hAnsi="Tahoma" w:cs="Tahoma"/>
            <w:i w:val="0"/>
            <w:sz w:val="24"/>
            <w:szCs w:val="24"/>
          </w:rPr>
          <w:t>SUẤT ĐIỆN ĐỘNG CẢM ỨNG</w:t>
        </w:r>
        <w:r w:rsidR="009B11C2" w:rsidRPr="003B6E97">
          <w:rPr>
            <w:rFonts w:ascii="Tahoma" w:hAnsi="Tahoma" w:cs="Tahoma"/>
            <w:i w:val="0"/>
            <w:webHidden/>
            <w:sz w:val="24"/>
            <w:szCs w:val="24"/>
          </w:rPr>
          <w:tab/>
        </w:r>
        <w:r w:rsidR="009B11C2" w:rsidRPr="003B6E97">
          <w:rPr>
            <w:rFonts w:ascii="Tahoma" w:hAnsi="Tahoma" w:cs="Tahoma"/>
            <w:i w:val="0"/>
            <w:webHidden/>
            <w:sz w:val="24"/>
            <w:szCs w:val="24"/>
          </w:rPr>
          <w:fldChar w:fldCharType="begin"/>
        </w:r>
        <w:r w:rsidR="009B11C2" w:rsidRPr="003B6E97">
          <w:rPr>
            <w:rFonts w:ascii="Tahoma" w:hAnsi="Tahoma" w:cs="Tahoma"/>
            <w:i w:val="0"/>
            <w:webHidden/>
            <w:sz w:val="24"/>
            <w:szCs w:val="24"/>
          </w:rPr>
          <w:instrText xml:space="preserve"> PAGEREF _Toc511983554 \h </w:instrText>
        </w:r>
        <w:r w:rsidR="009B11C2" w:rsidRPr="003B6E97">
          <w:rPr>
            <w:rFonts w:ascii="Tahoma" w:hAnsi="Tahoma" w:cs="Tahoma"/>
            <w:i w:val="0"/>
            <w:webHidden/>
            <w:sz w:val="24"/>
            <w:szCs w:val="24"/>
          </w:rPr>
        </w:r>
        <w:r w:rsidR="009B11C2" w:rsidRPr="003B6E97">
          <w:rPr>
            <w:rFonts w:ascii="Tahoma" w:hAnsi="Tahoma" w:cs="Tahoma"/>
            <w:i w:val="0"/>
            <w:webHidden/>
            <w:sz w:val="24"/>
            <w:szCs w:val="24"/>
          </w:rPr>
          <w:fldChar w:fldCharType="separate"/>
        </w:r>
        <w:r w:rsidR="003B6E97">
          <w:rPr>
            <w:rFonts w:ascii="Tahoma" w:hAnsi="Tahoma" w:cs="Tahoma"/>
            <w:i w:val="0"/>
            <w:webHidden/>
            <w:sz w:val="24"/>
            <w:szCs w:val="24"/>
          </w:rPr>
          <w:t>70</w:t>
        </w:r>
        <w:r w:rsidR="009B11C2" w:rsidRPr="003B6E97">
          <w:rPr>
            <w:rFonts w:ascii="Tahoma" w:hAnsi="Tahoma" w:cs="Tahoma"/>
            <w:i w:val="0"/>
            <w:webHidden/>
            <w:sz w:val="24"/>
            <w:szCs w:val="24"/>
          </w:rPr>
          <w:fldChar w:fldCharType="end"/>
        </w:r>
      </w:hyperlink>
    </w:p>
    <w:p w:rsidR="009B11C2" w:rsidRPr="003B6E97" w:rsidRDefault="00B705F1">
      <w:pPr>
        <w:pStyle w:val="TOC3"/>
        <w:tabs>
          <w:tab w:val="left" w:pos="960"/>
          <w:tab w:val="right" w:leader="dot" w:pos="10245"/>
        </w:tabs>
        <w:rPr>
          <w:rFonts w:ascii="Tahoma" w:hAnsi="Tahoma" w:cs="Tahoma"/>
          <w:i w:val="0"/>
          <w:iCs w:val="0"/>
          <w:sz w:val="24"/>
          <w:szCs w:val="24"/>
          <w:lang w:val="en-US"/>
        </w:rPr>
      </w:pPr>
      <w:hyperlink w:anchor="_Toc511983555" w:history="1">
        <w:r w:rsidR="009B11C2" w:rsidRPr="003B6E97">
          <w:rPr>
            <w:rStyle w:val="Hyperlink"/>
            <w:rFonts w:ascii="Tahoma" w:hAnsi="Tahoma" w:cs="Tahoma"/>
            <w:i w:val="0"/>
            <w:sz w:val="24"/>
            <w:szCs w:val="24"/>
          </w:rPr>
          <w:t></w:t>
        </w:r>
        <w:r w:rsidR="009B11C2" w:rsidRPr="003B6E97">
          <w:rPr>
            <w:rFonts w:ascii="Tahoma" w:hAnsi="Tahoma" w:cs="Tahoma"/>
            <w:i w:val="0"/>
            <w:iCs w:val="0"/>
            <w:sz w:val="24"/>
            <w:szCs w:val="24"/>
            <w:lang w:val="en-US"/>
          </w:rPr>
          <w:tab/>
        </w:r>
        <w:r w:rsidR="009B11C2" w:rsidRPr="003B6E97">
          <w:rPr>
            <w:rStyle w:val="Hyperlink"/>
            <w:rFonts w:ascii="Tahoma" w:hAnsi="Tahoma" w:cs="Tahoma"/>
            <w:i w:val="0"/>
            <w:sz w:val="24"/>
            <w:szCs w:val="24"/>
            <w:lang w:val="nl-NL"/>
          </w:rPr>
          <w:t>TỰ CẢM</w:t>
        </w:r>
        <w:r w:rsidR="009B11C2" w:rsidRPr="003B6E97">
          <w:rPr>
            <w:rFonts w:ascii="Tahoma" w:hAnsi="Tahoma" w:cs="Tahoma"/>
            <w:i w:val="0"/>
            <w:webHidden/>
            <w:sz w:val="24"/>
            <w:szCs w:val="24"/>
          </w:rPr>
          <w:tab/>
        </w:r>
        <w:r w:rsidR="009B11C2" w:rsidRPr="003B6E97">
          <w:rPr>
            <w:rFonts w:ascii="Tahoma" w:hAnsi="Tahoma" w:cs="Tahoma"/>
            <w:i w:val="0"/>
            <w:webHidden/>
            <w:sz w:val="24"/>
            <w:szCs w:val="24"/>
          </w:rPr>
          <w:fldChar w:fldCharType="begin"/>
        </w:r>
        <w:r w:rsidR="009B11C2" w:rsidRPr="003B6E97">
          <w:rPr>
            <w:rFonts w:ascii="Tahoma" w:hAnsi="Tahoma" w:cs="Tahoma"/>
            <w:i w:val="0"/>
            <w:webHidden/>
            <w:sz w:val="24"/>
            <w:szCs w:val="24"/>
          </w:rPr>
          <w:instrText xml:space="preserve"> PAGEREF _Toc511983555 \h </w:instrText>
        </w:r>
        <w:r w:rsidR="009B11C2" w:rsidRPr="003B6E97">
          <w:rPr>
            <w:rFonts w:ascii="Tahoma" w:hAnsi="Tahoma" w:cs="Tahoma"/>
            <w:i w:val="0"/>
            <w:webHidden/>
            <w:sz w:val="24"/>
            <w:szCs w:val="24"/>
          </w:rPr>
        </w:r>
        <w:r w:rsidR="009B11C2" w:rsidRPr="003B6E97">
          <w:rPr>
            <w:rFonts w:ascii="Tahoma" w:hAnsi="Tahoma" w:cs="Tahoma"/>
            <w:i w:val="0"/>
            <w:webHidden/>
            <w:sz w:val="24"/>
            <w:szCs w:val="24"/>
          </w:rPr>
          <w:fldChar w:fldCharType="separate"/>
        </w:r>
        <w:r w:rsidR="003B6E97">
          <w:rPr>
            <w:rFonts w:ascii="Tahoma" w:hAnsi="Tahoma" w:cs="Tahoma"/>
            <w:i w:val="0"/>
            <w:webHidden/>
            <w:sz w:val="24"/>
            <w:szCs w:val="24"/>
          </w:rPr>
          <w:t>70</w:t>
        </w:r>
        <w:r w:rsidR="009B11C2" w:rsidRPr="003B6E97">
          <w:rPr>
            <w:rFonts w:ascii="Tahoma" w:hAnsi="Tahoma" w:cs="Tahoma"/>
            <w:i w:val="0"/>
            <w:webHidden/>
            <w:sz w:val="24"/>
            <w:szCs w:val="24"/>
          </w:rPr>
          <w:fldChar w:fldCharType="end"/>
        </w:r>
      </w:hyperlink>
    </w:p>
    <w:p w:rsidR="009B11C2" w:rsidRPr="003B6E97" w:rsidRDefault="00B705F1">
      <w:pPr>
        <w:pStyle w:val="TOC2"/>
        <w:tabs>
          <w:tab w:val="left" w:pos="720"/>
          <w:tab w:val="right" w:leader="dot" w:pos="10245"/>
        </w:tabs>
        <w:rPr>
          <w:rFonts w:ascii="Tahoma" w:hAnsi="Tahoma" w:cs="Tahoma"/>
          <w:smallCaps w:val="0"/>
          <w:sz w:val="24"/>
          <w:szCs w:val="24"/>
          <w:lang w:val="en-US"/>
        </w:rPr>
      </w:pPr>
      <w:hyperlink w:anchor="_Toc511983556" w:history="1">
        <w:r w:rsidR="009B11C2" w:rsidRPr="003B6E97">
          <w:rPr>
            <w:rStyle w:val="Hyperlink"/>
            <w:rFonts w:ascii="Tahoma" w:hAnsi="Tahoma" w:cs="Tahoma"/>
            <w:sz w:val="24"/>
            <w:szCs w:val="24"/>
          </w:rPr>
          <w:t>5.3</w:t>
        </w:r>
        <w:r w:rsidR="009B11C2" w:rsidRPr="003B6E97">
          <w:rPr>
            <w:rFonts w:ascii="Tahoma" w:hAnsi="Tahoma" w:cs="Tahoma"/>
            <w:smallCaps w:val="0"/>
            <w:sz w:val="24"/>
            <w:szCs w:val="24"/>
            <w:lang w:val="en-US"/>
          </w:rPr>
          <w:tab/>
        </w:r>
        <w:r w:rsidR="009B11C2" w:rsidRPr="003B6E97">
          <w:rPr>
            <w:rStyle w:val="Hyperlink"/>
            <w:rFonts w:ascii="Tahoma" w:hAnsi="Tahoma" w:cs="Tahoma"/>
            <w:sz w:val="24"/>
            <w:szCs w:val="24"/>
          </w:rPr>
          <w:t>BÀI TẬP TRẮC NGHIỆM VẬN DỤNG</w:t>
        </w:r>
        <w:r w:rsidR="009B11C2" w:rsidRPr="003B6E97">
          <w:rPr>
            <w:rFonts w:ascii="Tahoma" w:hAnsi="Tahoma" w:cs="Tahoma"/>
            <w:webHidden/>
            <w:sz w:val="24"/>
            <w:szCs w:val="24"/>
          </w:rPr>
          <w:tab/>
        </w:r>
        <w:r w:rsidR="009B11C2" w:rsidRPr="003B6E97">
          <w:rPr>
            <w:rFonts w:ascii="Tahoma" w:hAnsi="Tahoma" w:cs="Tahoma"/>
            <w:webHidden/>
            <w:sz w:val="24"/>
            <w:szCs w:val="24"/>
          </w:rPr>
          <w:fldChar w:fldCharType="begin"/>
        </w:r>
        <w:r w:rsidR="009B11C2" w:rsidRPr="003B6E97">
          <w:rPr>
            <w:rFonts w:ascii="Tahoma" w:hAnsi="Tahoma" w:cs="Tahoma"/>
            <w:webHidden/>
            <w:sz w:val="24"/>
            <w:szCs w:val="24"/>
          </w:rPr>
          <w:instrText xml:space="preserve"> PAGEREF _Toc511983556 \h </w:instrText>
        </w:r>
        <w:r w:rsidR="009B11C2" w:rsidRPr="003B6E97">
          <w:rPr>
            <w:rFonts w:ascii="Tahoma" w:hAnsi="Tahoma" w:cs="Tahoma"/>
            <w:webHidden/>
            <w:sz w:val="24"/>
            <w:szCs w:val="24"/>
          </w:rPr>
        </w:r>
        <w:r w:rsidR="009B11C2" w:rsidRPr="003B6E97">
          <w:rPr>
            <w:rFonts w:ascii="Tahoma" w:hAnsi="Tahoma" w:cs="Tahoma"/>
            <w:webHidden/>
            <w:sz w:val="24"/>
            <w:szCs w:val="24"/>
          </w:rPr>
          <w:fldChar w:fldCharType="separate"/>
        </w:r>
        <w:r w:rsidR="003B6E97">
          <w:rPr>
            <w:rFonts w:ascii="Tahoma" w:hAnsi="Tahoma" w:cs="Tahoma"/>
            <w:webHidden/>
            <w:sz w:val="24"/>
            <w:szCs w:val="24"/>
          </w:rPr>
          <w:t>72</w:t>
        </w:r>
        <w:r w:rsidR="009B11C2" w:rsidRPr="003B6E97">
          <w:rPr>
            <w:rFonts w:ascii="Tahoma" w:hAnsi="Tahoma" w:cs="Tahoma"/>
            <w:webHidden/>
            <w:sz w:val="24"/>
            <w:szCs w:val="24"/>
          </w:rPr>
          <w:fldChar w:fldCharType="end"/>
        </w:r>
      </w:hyperlink>
    </w:p>
    <w:p w:rsidR="009B11C2" w:rsidRPr="003B6E97" w:rsidRDefault="00B705F1">
      <w:pPr>
        <w:pStyle w:val="TOC1"/>
        <w:tabs>
          <w:tab w:val="right" w:leader="dot" w:pos="10245"/>
        </w:tabs>
        <w:rPr>
          <w:rFonts w:ascii="Tahoma" w:hAnsi="Tahoma" w:cs="Tahoma"/>
          <w:b w:val="0"/>
          <w:bCs w:val="0"/>
          <w:caps w:val="0"/>
          <w:sz w:val="24"/>
          <w:szCs w:val="24"/>
          <w:lang w:val="en-US"/>
        </w:rPr>
      </w:pPr>
      <w:hyperlink w:anchor="_Toc511983557" w:history="1">
        <w:r w:rsidR="009B11C2" w:rsidRPr="003B6E97">
          <w:rPr>
            <w:rStyle w:val="Hyperlink"/>
            <w:rFonts w:ascii="Tahoma" w:hAnsi="Tahoma" w:cs="Tahoma"/>
            <w:sz w:val="24"/>
            <w:szCs w:val="24"/>
          </w:rPr>
          <w:t>CHƯƠNG 6. KHÚC XẠ ÁNH SÁNG</w:t>
        </w:r>
        <w:r w:rsidR="009B11C2" w:rsidRPr="003B6E97">
          <w:rPr>
            <w:rFonts w:ascii="Tahoma" w:hAnsi="Tahoma" w:cs="Tahoma"/>
            <w:webHidden/>
            <w:sz w:val="24"/>
            <w:szCs w:val="24"/>
          </w:rPr>
          <w:tab/>
        </w:r>
        <w:r w:rsidR="009B11C2" w:rsidRPr="003B6E97">
          <w:rPr>
            <w:rFonts w:ascii="Tahoma" w:hAnsi="Tahoma" w:cs="Tahoma"/>
            <w:webHidden/>
            <w:sz w:val="24"/>
            <w:szCs w:val="24"/>
          </w:rPr>
          <w:fldChar w:fldCharType="begin"/>
        </w:r>
        <w:r w:rsidR="009B11C2" w:rsidRPr="003B6E97">
          <w:rPr>
            <w:rFonts w:ascii="Tahoma" w:hAnsi="Tahoma" w:cs="Tahoma"/>
            <w:webHidden/>
            <w:sz w:val="24"/>
            <w:szCs w:val="24"/>
          </w:rPr>
          <w:instrText xml:space="preserve"> PAGEREF _Toc511983557 \h </w:instrText>
        </w:r>
        <w:r w:rsidR="009B11C2" w:rsidRPr="003B6E97">
          <w:rPr>
            <w:rFonts w:ascii="Tahoma" w:hAnsi="Tahoma" w:cs="Tahoma"/>
            <w:webHidden/>
            <w:sz w:val="24"/>
            <w:szCs w:val="24"/>
          </w:rPr>
        </w:r>
        <w:r w:rsidR="009B11C2" w:rsidRPr="003B6E97">
          <w:rPr>
            <w:rFonts w:ascii="Tahoma" w:hAnsi="Tahoma" w:cs="Tahoma"/>
            <w:webHidden/>
            <w:sz w:val="24"/>
            <w:szCs w:val="24"/>
          </w:rPr>
          <w:fldChar w:fldCharType="separate"/>
        </w:r>
        <w:r w:rsidR="003B6E97">
          <w:rPr>
            <w:rFonts w:ascii="Tahoma" w:hAnsi="Tahoma" w:cs="Tahoma"/>
            <w:webHidden/>
            <w:sz w:val="24"/>
            <w:szCs w:val="24"/>
          </w:rPr>
          <w:t>83</w:t>
        </w:r>
        <w:r w:rsidR="009B11C2" w:rsidRPr="003B6E97">
          <w:rPr>
            <w:rFonts w:ascii="Tahoma" w:hAnsi="Tahoma" w:cs="Tahoma"/>
            <w:webHidden/>
            <w:sz w:val="24"/>
            <w:szCs w:val="24"/>
          </w:rPr>
          <w:fldChar w:fldCharType="end"/>
        </w:r>
      </w:hyperlink>
    </w:p>
    <w:p w:rsidR="009B11C2" w:rsidRPr="003B6E97" w:rsidRDefault="00B705F1">
      <w:pPr>
        <w:pStyle w:val="TOC2"/>
        <w:tabs>
          <w:tab w:val="left" w:pos="720"/>
          <w:tab w:val="right" w:leader="dot" w:pos="10245"/>
        </w:tabs>
        <w:rPr>
          <w:rFonts w:ascii="Tahoma" w:hAnsi="Tahoma" w:cs="Tahoma"/>
          <w:smallCaps w:val="0"/>
          <w:sz w:val="24"/>
          <w:szCs w:val="24"/>
          <w:lang w:val="en-US"/>
        </w:rPr>
      </w:pPr>
      <w:hyperlink w:anchor="_Toc511983559" w:history="1">
        <w:r w:rsidR="009B11C2" w:rsidRPr="003B6E97">
          <w:rPr>
            <w:rStyle w:val="Hyperlink"/>
            <w:rFonts w:ascii="Tahoma" w:hAnsi="Tahoma" w:cs="Tahoma"/>
            <w:sz w:val="24"/>
            <w:szCs w:val="24"/>
          </w:rPr>
          <w:t>6.1</w:t>
        </w:r>
        <w:r w:rsidR="009B11C2" w:rsidRPr="003B6E97">
          <w:rPr>
            <w:rFonts w:ascii="Tahoma" w:hAnsi="Tahoma" w:cs="Tahoma"/>
            <w:smallCaps w:val="0"/>
            <w:sz w:val="24"/>
            <w:szCs w:val="24"/>
            <w:lang w:val="en-US"/>
          </w:rPr>
          <w:tab/>
        </w:r>
        <w:r w:rsidR="009B11C2" w:rsidRPr="003B6E97">
          <w:rPr>
            <w:rStyle w:val="Hyperlink"/>
            <w:rFonts w:ascii="Tahoma" w:hAnsi="Tahoma" w:cs="Tahoma"/>
            <w:sz w:val="24"/>
            <w:szCs w:val="24"/>
          </w:rPr>
          <w:t>TÓM TẮT LÝ THUYẾT</w:t>
        </w:r>
        <w:r w:rsidR="009B11C2" w:rsidRPr="003B6E97">
          <w:rPr>
            <w:rFonts w:ascii="Tahoma" w:hAnsi="Tahoma" w:cs="Tahoma"/>
            <w:webHidden/>
            <w:sz w:val="24"/>
            <w:szCs w:val="24"/>
          </w:rPr>
          <w:tab/>
        </w:r>
        <w:r w:rsidR="009B11C2" w:rsidRPr="003B6E97">
          <w:rPr>
            <w:rFonts w:ascii="Tahoma" w:hAnsi="Tahoma" w:cs="Tahoma"/>
            <w:webHidden/>
            <w:sz w:val="24"/>
            <w:szCs w:val="24"/>
          </w:rPr>
          <w:fldChar w:fldCharType="begin"/>
        </w:r>
        <w:r w:rsidR="009B11C2" w:rsidRPr="003B6E97">
          <w:rPr>
            <w:rFonts w:ascii="Tahoma" w:hAnsi="Tahoma" w:cs="Tahoma"/>
            <w:webHidden/>
            <w:sz w:val="24"/>
            <w:szCs w:val="24"/>
          </w:rPr>
          <w:instrText xml:space="preserve"> PAGEREF _Toc511983559 \h </w:instrText>
        </w:r>
        <w:r w:rsidR="009B11C2" w:rsidRPr="003B6E97">
          <w:rPr>
            <w:rFonts w:ascii="Tahoma" w:hAnsi="Tahoma" w:cs="Tahoma"/>
            <w:webHidden/>
            <w:sz w:val="24"/>
            <w:szCs w:val="24"/>
          </w:rPr>
        </w:r>
        <w:r w:rsidR="009B11C2" w:rsidRPr="003B6E97">
          <w:rPr>
            <w:rFonts w:ascii="Tahoma" w:hAnsi="Tahoma" w:cs="Tahoma"/>
            <w:webHidden/>
            <w:sz w:val="24"/>
            <w:szCs w:val="24"/>
          </w:rPr>
          <w:fldChar w:fldCharType="separate"/>
        </w:r>
        <w:r w:rsidR="003B6E97">
          <w:rPr>
            <w:rFonts w:ascii="Tahoma" w:hAnsi="Tahoma" w:cs="Tahoma"/>
            <w:webHidden/>
            <w:sz w:val="24"/>
            <w:szCs w:val="24"/>
          </w:rPr>
          <w:t>83</w:t>
        </w:r>
        <w:r w:rsidR="009B11C2" w:rsidRPr="003B6E97">
          <w:rPr>
            <w:rFonts w:ascii="Tahoma" w:hAnsi="Tahoma" w:cs="Tahoma"/>
            <w:webHidden/>
            <w:sz w:val="24"/>
            <w:szCs w:val="24"/>
          </w:rPr>
          <w:fldChar w:fldCharType="end"/>
        </w:r>
      </w:hyperlink>
    </w:p>
    <w:p w:rsidR="009B11C2" w:rsidRPr="003B6E97" w:rsidRDefault="00B705F1">
      <w:pPr>
        <w:pStyle w:val="TOC2"/>
        <w:tabs>
          <w:tab w:val="left" w:pos="720"/>
          <w:tab w:val="right" w:leader="dot" w:pos="10245"/>
        </w:tabs>
        <w:rPr>
          <w:rFonts w:ascii="Tahoma" w:hAnsi="Tahoma" w:cs="Tahoma"/>
          <w:smallCaps w:val="0"/>
          <w:sz w:val="24"/>
          <w:szCs w:val="24"/>
          <w:lang w:val="en-US"/>
        </w:rPr>
      </w:pPr>
      <w:hyperlink w:anchor="_Toc511983560" w:history="1">
        <w:r w:rsidR="009B11C2" w:rsidRPr="003B6E97">
          <w:rPr>
            <w:rStyle w:val="Hyperlink"/>
            <w:rFonts w:ascii="Tahoma" w:hAnsi="Tahoma" w:cs="Tahoma"/>
            <w:sz w:val="24"/>
            <w:szCs w:val="24"/>
          </w:rPr>
          <w:t>6.2</w:t>
        </w:r>
        <w:r w:rsidR="009B11C2" w:rsidRPr="003B6E97">
          <w:rPr>
            <w:rFonts w:ascii="Tahoma" w:hAnsi="Tahoma" w:cs="Tahoma"/>
            <w:smallCaps w:val="0"/>
            <w:sz w:val="24"/>
            <w:szCs w:val="24"/>
            <w:lang w:val="en-US"/>
          </w:rPr>
          <w:tab/>
        </w:r>
        <w:r w:rsidR="009B11C2" w:rsidRPr="003B6E97">
          <w:rPr>
            <w:rStyle w:val="Hyperlink"/>
            <w:rFonts w:ascii="Tahoma" w:hAnsi="Tahoma" w:cs="Tahoma"/>
            <w:sz w:val="24"/>
            <w:szCs w:val="24"/>
          </w:rPr>
          <w:t>BÀI TẬP TRẮC NGHIỆM ÔN TẬP</w:t>
        </w:r>
        <w:r w:rsidR="009B11C2" w:rsidRPr="003B6E97">
          <w:rPr>
            <w:rFonts w:ascii="Tahoma" w:hAnsi="Tahoma" w:cs="Tahoma"/>
            <w:webHidden/>
            <w:sz w:val="24"/>
            <w:szCs w:val="24"/>
          </w:rPr>
          <w:tab/>
        </w:r>
        <w:r w:rsidR="009B11C2" w:rsidRPr="003B6E97">
          <w:rPr>
            <w:rFonts w:ascii="Tahoma" w:hAnsi="Tahoma" w:cs="Tahoma"/>
            <w:webHidden/>
            <w:sz w:val="24"/>
            <w:szCs w:val="24"/>
          </w:rPr>
          <w:fldChar w:fldCharType="begin"/>
        </w:r>
        <w:r w:rsidR="009B11C2" w:rsidRPr="003B6E97">
          <w:rPr>
            <w:rFonts w:ascii="Tahoma" w:hAnsi="Tahoma" w:cs="Tahoma"/>
            <w:webHidden/>
            <w:sz w:val="24"/>
            <w:szCs w:val="24"/>
          </w:rPr>
          <w:instrText xml:space="preserve"> PAGEREF _Toc511983560 \h </w:instrText>
        </w:r>
        <w:r w:rsidR="009B11C2" w:rsidRPr="003B6E97">
          <w:rPr>
            <w:rFonts w:ascii="Tahoma" w:hAnsi="Tahoma" w:cs="Tahoma"/>
            <w:webHidden/>
            <w:sz w:val="24"/>
            <w:szCs w:val="24"/>
          </w:rPr>
        </w:r>
        <w:r w:rsidR="009B11C2" w:rsidRPr="003B6E97">
          <w:rPr>
            <w:rFonts w:ascii="Tahoma" w:hAnsi="Tahoma" w:cs="Tahoma"/>
            <w:webHidden/>
            <w:sz w:val="24"/>
            <w:szCs w:val="24"/>
          </w:rPr>
          <w:fldChar w:fldCharType="separate"/>
        </w:r>
        <w:r w:rsidR="003B6E97">
          <w:rPr>
            <w:rFonts w:ascii="Tahoma" w:hAnsi="Tahoma" w:cs="Tahoma"/>
            <w:webHidden/>
            <w:sz w:val="24"/>
            <w:szCs w:val="24"/>
          </w:rPr>
          <w:t>84</w:t>
        </w:r>
        <w:r w:rsidR="009B11C2" w:rsidRPr="003B6E97">
          <w:rPr>
            <w:rFonts w:ascii="Tahoma" w:hAnsi="Tahoma" w:cs="Tahoma"/>
            <w:webHidden/>
            <w:sz w:val="24"/>
            <w:szCs w:val="24"/>
          </w:rPr>
          <w:fldChar w:fldCharType="end"/>
        </w:r>
      </w:hyperlink>
    </w:p>
    <w:p w:rsidR="009B11C2" w:rsidRPr="003B6E97" w:rsidRDefault="00B705F1">
      <w:pPr>
        <w:pStyle w:val="TOC3"/>
        <w:tabs>
          <w:tab w:val="left" w:pos="960"/>
          <w:tab w:val="right" w:leader="dot" w:pos="10245"/>
        </w:tabs>
        <w:rPr>
          <w:rFonts w:ascii="Tahoma" w:hAnsi="Tahoma" w:cs="Tahoma"/>
          <w:i w:val="0"/>
          <w:iCs w:val="0"/>
          <w:sz w:val="24"/>
          <w:szCs w:val="24"/>
          <w:lang w:val="en-US"/>
        </w:rPr>
      </w:pPr>
      <w:hyperlink w:anchor="_Toc511983561" w:history="1">
        <w:r w:rsidR="009B11C2" w:rsidRPr="003B6E97">
          <w:rPr>
            <w:rStyle w:val="Hyperlink"/>
            <w:rFonts w:ascii="Tahoma" w:hAnsi="Tahoma" w:cs="Tahoma"/>
            <w:i w:val="0"/>
            <w:sz w:val="24"/>
            <w:szCs w:val="24"/>
            <w:lang w:val="en-US"/>
          </w:rPr>
          <w:t></w:t>
        </w:r>
        <w:r w:rsidR="009B11C2" w:rsidRPr="003B6E97">
          <w:rPr>
            <w:rFonts w:ascii="Tahoma" w:hAnsi="Tahoma" w:cs="Tahoma"/>
            <w:i w:val="0"/>
            <w:iCs w:val="0"/>
            <w:sz w:val="24"/>
            <w:szCs w:val="24"/>
            <w:lang w:val="en-US"/>
          </w:rPr>
          <w:tab/>
        </w:r>
        <w:r w:rsidR="009B11C2" w:rsidRPr="003B6E97">
          <w:rPr>
            <w:rStyle w:val="Hyperlink"/>
            <w:rFonts w:ascii="Tahoma" w:hAnsi="Tahoma" w:cs="Tahoma"/>
            <w:i w:val="0"/>
            <w:sz w:val="24"/>
            <w:szCs w:val="24"/>
            <w:lang w:val="en-US"/>
          </w:rPr>
          <w:t>KHÚC XẠ ÁNH SÁNG</w:t>
        </w:r>
        <w:r w:rsidR="009B11C2" w:rsidRPr="003B6E97">
          <w:rPr>
            <w:rFonts w:ascii="Tahoma" w:hAnsi="Tahoma" w:cs="Tahoma"/>
            <w:i w:val="0"/>
            <w:webHidden/>
            <w:sz w:val="24"/>
            <w:szCs w:val="24"/>
          </w:rPr>
          <w:tab/>
        </w:r>
        <w:r w:rsidR="009B11C2" w:rsidRPr="003B6E97">
          <w:rPr>
            <w:rFonts w:ascii="Tahoma" w:hAnsi="Tahoma" w:cs="Tahoma"/>
            <w:i w:val="0"/>
            <w:webHidden/>
            <w:sz w:val="24"/>
            <w:szCs w:val="24"/>
          </w:rPr>
          <w:fldChar w:fldCharType="begin"/>
        </w:r>
        <w:r w:rsidR="009B11C2" w:rsidRPr="003B6E97">
          <w:rPr>
            <w:rFonts w:ascii="Tahoma" w:hAnsi="Tahoma" w:cs="Tahoma"/>
            <w:i w:val="0"/>
            <w:webHidden/>
            <w:sz w:val="24"/>
            <w:szCs w:val="24"/>
          </w:rPr>
          <w:instrText xml:space="preserve"> PAGEREF _Toc511983561 \h </w:instrText>
        </w:r>
        <w:r w:rsidR="009B11C2" w:rsidRPr="003B6E97">
          <w:rPr>
            <w:rFonts w:ascii="Tahoma" w:hAnsi="Tahoma" w:cs="Tahoma"/>
            <w:i w:val="0"/>
            <w:webHidden/>
            <w:sz w:val="24"/>
            <w:szCs w:val="24"/>
          </w:rPr>
        </w:r>
        <w:r w:rsidR="009B11C2" w:rsidRPr="003B6E97">
          <w:rPr>
            <w:rFonts w:ascii="Tahoma" w:hAnsi="Tahoma" w:cs="Tahoma"/>
            <w:i w:val="0"/>
            <w:webHidden/>
            <w:sz w:val="24"/>
            <w:szCs w:val="24"/>
          </w:rPr>
          <w:fldChar w:fldCharType="separate"/>
        </w:r>
        <w:r w:rsidR="003B6E97">
          <w:rPr>
            <w:rFonts w:ascii="Tahoma" w:hAnsi="Tahoma" w:cs="Tahoma"/>
            <w:i w:val="0"/>
            <w:webHidden/>
            <w:sz w:val="24"/>
            <w:szCs w:val="24"/>
          </w:rPr>
          <w:t>84</w:t>
        </w:r>
        <w:r w:rsidR="009B11C2" w:rsidRPr="003B6E97">
          <w:rPr>
            <w:rFonts w:ascii="Tahoma" w:hAnsi="Tahoma" w:cs="Tahoma"/>
            <w:i w:val="0"/>
            <w:webHidden/>
            <w:sz w:val="24"/>
            <w:szCs w:val="24"/>
          </w:rPr>
          <w:fldChar w:fldCharType="end"/>
        </w:r>
      </w:hyperlink>
    </w:p>
    <w:p w:rsidR="009B11C2" w:rsidRPr="003B6E97" w:rsidRDefault="00B705F1">
      <w:pPr>
        <w:pStyle w:val="TOC3"/>
        <w:tabs>
          <w:tab w:val="left" w:pos="960"/>
          <w:tab w:val="right" w:leader="dot" w:pos="10245"/>
        </w:tabs>
        <w:rPr>
          <w:rFonts w:ascii="Tahoma" w:hAnsi="Tahoma" w:cs="Tahoma"/>
          <w:i w:val="0"/>
          <w:iCs w:val="0"/>
          <w:sz w:val="24"/>
          <w:szCs w:val="24"/>
          <w:lang w:val="en-US"/>
        </w:rPr>
      </w:pPr>
      <w:hyperlink w:anchor="_Toc511983562" w:history="1">
        <w:r w:rsidR="009B11C2" w:rsidRPr="003B6E97">
          <w:rPr>
            <w:rStyle w:val="Hyperlink"/>
            <w:rFonts w:ascii="Tahoma" w:hAnsi="Tahoma" w:cs="Tahoma"/>
            <w:i w:val="0"/>
            <w:sz w:val="24"/>
            <w:szCs w:val="24"/>
          </w:rPr>
          <w:t></w:t>
        </w:r>
        <w:r w:rsidR="009B11C2" w:rsidRPr="003B6E97">
          <w:rPr>
            <w:rFonts w:ascii="Tahoma" w:hAnsi="Tahoma" w:cs="Tahoma"/>
            <w:i w:val="0"/>
            <w:iCs w:val="0"/>
            <w:sz w:val="24"/>
            <w:szCs w:val="24"/>
            <w:lang w:val="en-US"/>
          </w:rPr>
          <w:tab/>
        </w:r>
        <w:r w:rsidR="009B11C2" w:rsidRPr="003B6E97">
          <w:rPr>
            <w:rStyle w:val="Hyperlink"/>
            <w:rFonts w:ascii="Tahoma" w:hAnsi="Tahoma" w:cs="Tahoma"/>
            <w:i w:val="0"/>
            <w:sz w:val="24"/>
            <w:szCs w:val="24"/>
          </w:rPr>
          <w:t>PHẢN XẠ TOÀN PHẦN</w:t>
        </w:r>
        <w:r w:rsidR="009B11C2" w:rsidRPr="003B6E97">
          <w:rPr>
            <w:rFonts w:ascii="Tahoma" w:hAnsi="Tahoma" w:cs="Tahoma"/>
            <w:i w:val="0"/>
            <w:webHidden/>
            <w:sz w:val="24"/>
            <w:szCs w:val="24"/>
          </w:rPr>
          <w:tab/>
        </w:r>
        <w:r w:rsidR="009B11C2" w:rsidRPr="003B6E97">
          <w:rPr>
            <w:rFonts w:ascii="Tahoma" w:hAnsi="Tahoma" w:cs="Tahoma"/>
            <w:i w:val="0"/>
            <w:webHidden/>
            <w:sz w:val="24"/>
            <w:szCs w:val="24"/>
          </w:rPr>
          <w:fldChar w:fldCharType="begin"/>
        </w:r>
        <w:r w:rsidR="009B11C2" w:rsidRPr="003B6E97">
          <w:rPr>
            <w:rFonts w:ascii="Tahoma" w:hAnsi="Tahoma" w:cs="Tahoma"/>
            <w:i w:val="0"/>
            <w:webHidden/>
            <w:sz w:val="24"/>
            <w:szCs w:val="24"/>
          </w:rPr>
          <w:instrText xml:space="preserve"> PAGEREF _Toc511983562 \h </w:instrText>
        </w:r>
        <w:r w:rsidR="009B11C2" w:rsidRPr="003B6E97">
          <w:rPr>
            <w:rFonts w:ascii="Tahoma" w:hAnsi="Tahoma" w:cs="Tahoma"/>
            <w:i w:val="0"/>
            <w:webHidden/>
            <w:sz w:val="24"/>
            <w:szCs w:val="24"/>
          </w:rPr>
        </w:r>
        <w:r w:rsidR="009B11C2" w:rsidRPr="003B6E97">
          <w:rPr>
            <w:rFonts w:ascii="Tahoma" w:hAnsi="Tahoma" w:cs="Tahoma"/>
            <w:i w:val="0"/>
            <w:webHidden/>
            <w:sz w:val="24"/>
            <w:szCs w:val="24"/>
          </w:rPr>
          <w:fldChar w:fldCharType="separate"/>
        </w:r>
        <w:r w:rsidR="003B6E97">
          <w:rPr>
            <w:rFonts w:ascii="Tahoma" w:hAnsi="Tahoma" w:cs="Tahoma"/>
            <w:i w:val="0"/>
            <w:webHidden/>
            <w:sz w:val="24"/>
            <w:szCs w:val="24"/>
          </w:rPr>
          <w:t>85</w:t>
        </w:r>
        <w:r w:rsidR="009B11C2" w:rsidRPr="003B6E97">
          <w:rPr>
            <w:rFonts w:ascii="Tahoma" w:hAnsi="Tahoma" w:cs="Tahoma"/>
            <w:i w:val="0"/>
            <w:webHidden/>
            <w:sz w:val="24"/>
            <w:szCs w:val="24"/>
          </w:rPr>
          <w:fldChar w:fldCharType="end"/>
        </w:r>
      </w:hyperlink>
    </w:p>
    <w:p w:rsidR="009B11C2" w:rsidRPr="003B6E97" w:rsidRDefault="00B705F1">
      <w:pPr>
        <w:pStyle w:val="TOC2"/>
        <w:tabs>
          <w:tab w:val="left" w:pos="720"/>
          <w:tab w:val="right" w:leader="dot" w:pos="10245"/>
        </w:tabs>
        <w:rPr>
          <w:rFonts w:ascii="Tahoma" w:hAnsi="Tahoma" w:cs="Tahoma"/>
          <w:smallCaps w:val="0"/>
          <w:sz w:val="24"/>
          <w:szCs w:val="24"/>
          <w:lang w:val="en-US"/>
        </w:rPr>
      </w:pPr>
      <w:hyperlink w:anchor="_Toc511983563" w:history="1">
        <w:r w:rsidR="009B11C2" w:rsidRPr="003B6E97">
          <w:rPr>
            <w:rStyle w:val="Hyperlink"/>
            <w:rFonts w:ascii="Tahoma" w:hAnsi="Tahoma" w:cs="Tahoma"/>
            <w:sz w:val="24"/>
            <w:szCs w:val="24"/>
          </w:rPr>
          <w:t>6.3</w:t>
        </w:r>
        <w:r w:rsidR="009B11C2" w:rsidRPr="003B6E97">
          <w:rPr>
            <w:rFonts w:ascii="Tahoma" w:hAnsi="Tahoma" w:cs="Tahoma"/>
            <w:smallCaps w:val="0"/>
            <w:sz w:val="24"/>
            <w:szCs w:val="24"/>
            <w:lang w:val="en-US"/>
          </w:rPr>
          <w:tab/>
        </w:r>
        <w:r w:rsidR="009B11C2" w:rsidRPr="003B6E97">
          <w:rPr>
            <w:rStyle w:val="Hyperlink"/>
            <w:rFonts w:ascii="Tahoma" w:hAnsi="Tahoma" w:cs="Tahoma"/>
            <w:sz w:val="24"/>
            <w:szCs w:val="24"/>
          </w:rPr>
          <w:t>BÀI TẬP TRẮC NGHIỆM VẬN DỤNG</w:t>
        </w:r>
        <w:r w:rsidR="009B11C2" w:rsidRPr="003B6E97">
          <w:rPr>
            <w:rFonts w:ascii="Tahoma" w:hAnsi="Tahoma" w:cs="Tahoma"/>
            <w:webHidden/>
            <w:sz w:val="24"/>
            <w:szCs w:val="24"/>
          </w:rPr>
          <w:tab/>
        </w:r>
        <w:r w:rsidR="009B11C2" w:rsidRPr="003B6E97">
          <w:rPr>
            <w:rFonts w:ascii="Tahoma" w:hAnsi="Tahoma" w:cs="Tahoma"/>
            <w:webHidden/>
            <w:sz w:val="24"/>
            <w:szCs w:val="24"/>
          </w:rPr>
          <w:fldChar w:fldCharType="begin"/>
        </w:r>
        <w:r w:rsidR="009B11C2" w:rsidRPr="003B6E97">
          <w:rPr>
            <w:rFonts w:ascii="Tahoma" w:hAnsi="Tahoma" w:cs="Tahoma"/>
            <w:webHidden/>
            <w:sz w:val="24"/>
            <w:szCs w:val="24"/>
          </w:rPr>
          <w:instrText xml:space="preserve"> PAGEREF _Toc511983563 \h </w:instrText>
        </w:r>
        <w:r w:rsidR="009B11C2" w:rsidRPr="003B6E97">
          <w:rPr>
            <w:rFonts w:ascii="Tahoma" w:hAnsi="Tahoma" w:cs="Tahoma"/>
            <w:webHidden/>
            <w:sz w:val="24"/>
            <w:szCs w:val="24"/>
          </w:rPr>
        </w:r>
        <w:r w:rsidR="009B11C2" w:rsidRPr="003B6E97">
          <w:rPr>
            <w:rFonts w:ascii="Tahoma" w:hAnsi="Tahoma" w:cs="Tahoma"/>
            <w:webHidden/>
            <w:sz w:val="24"/>
            <w:szCs w:val="24"/>
          </w:rPr>
          <w:fldChar w:fldCharType="separate"/>
        </w:r>
        <w:r w:rsidR="003B6E97">
          <w:rPr>
            <w:rFonts w:ascii="Tahoma" w:hAnsi="Tahoma" w:cs="Tahoma"/>
            <w:webHidden/>
            <w:sz w:val="24"/>
            <w:szCs w:val="24"/>
          </w:rPr>
          <w:t>86</w:t>
        </w:r>
        <w:r w:rsidR="009B11C2" w:rsidRPr="003B6E97">
          <w:rPr>
            <w:rFonts w:ascii="Tahoma" w:hAnsi="Tahoma" w:cs="Tahoma"/>
            <w:webHidden/>
            <w:sz w:val="24"/>
            <w:szCs w:val="24"/>
          </w:rPr>
          <w:fldChar w:fldCharType="end"/>
        </w:r>
      </w:hyperlink>
    </w:p>
    <w:p w:rsidR="009B11C2" w:rsidRPr="003B6E97" w:rsidRDefault="00B705F1">
      <w:pPr>
        <w:pStyle w:val="TOC1"/>
        <w:tabs>
          <w:tab w:val="right" w:leader="dot" w:pos="10245"/>
        </w:tabs>
        <w:rPr>
          <w:rFonts w:ascii="Tahoma" w:hAnsi="Tahoma" w:cs="Tahoma"/>
          <w:b w:val="0"/>
          <w:bCs w:val="0"/>
          <w:caps w:val="0"/>
          <w:sz w:val="24"/>
          <w:szCs w:val="24"/>
          <w:lang w:val="en-US"/>
        </w:rPr>
      </w:pPr>
      <w:hyperlink w:anchor="_Toc511983564" w:history="1">
        <w:r w:rsidR="009B11C2" w:rsidRPr="003B6E97">
          <w:rPr>
            <w:rStyle w:val="Hyperlink"/>
            <w:rFonts w:ascii="Tahoma" w:hAnsi="Tahoma" w:cs="Tahoma"/>
            <w:sz w:val="24"/>
            <w:szCs w:val="24"/>
          </w:rPr>
          <w:t>CHƯƠNG 7. MẮT VÀ CÁC DỤNG CỤ QUANG HỌC</w:t>
        </w:r>
        <w:r w:rsidR="009B11C2" w:rsidRPr="003B6E97">
          <w:rPr>
            <w:rFonts w:ascii="Tahoma" w:hAnsi="Tahoma" w:cs="Tahoma"/>
            <w:webHidden/>
            <w:sz w:val="24"/>
            <w:szCs w:val="24"/>
          </w:rPr>
          <w:tab/>
        </w:r>
        <w:r w:rsidR="009B11C2" w:rsidRPr="003B6E97">
          <w:rPr>
            <w:rFonts w:ascii="Tahoma" w:hAnsi="Tahoma" w:cs="Tahoma"/>
            <w:webHidden/>
            <w:sz w:val="24"/>
            <w:szCs w:val="24"/>
          </w:rPr>
          <w:fldChar w:fldCharType="begin"/>
        </w:r>
        <w:r w:rsidR="009B11C2" w:rsidRPr="003B6E97">
          <w:rPr>
            <w:rFonts w:ascii="Tahoma" w:hAnsi="Tahoma" w:cs="Tahoma"/>
            <w:webHidden/>
            <w:sz w:val="24"/>
            <w:szCs w:val="24"/>
          </w:rPr>
          <w:instrText xml:space="preserve"> PAGEREF _Toc511983564 \h </w:instrText>
        </w:r>
        <w:r w:rsidR="009B11C2" w:rsidRPr="003B6E97">
          <w:rPr>
            <w:rFonts w:ascii="Tahoma" w:hAnsi="Tahoma" w:cs="Tahoma"/>
            <w:webHidden/>
            <w:sz w:val="24"/>
            <w:szCs w:val="24"/>
          </w:rPr>
        </w:r>
        <w:r w:rsidR="009B11C2" w:rsidRPr="003B6E97">
          <w:rPr>
            <w:rFonts w:ascii="Tahoma" w:hAnsi="Tahoma" w:cs="Tahoma"/>
            <w:webHidden/>
            <w:sz w:val="24"/>
            <w:szCs w:val="24"/>
          </w:rPr>
          <w:fldChar w:fldCharType="separate"/>
        </w:r>
        <w:r w:rsidR="003B6E97">
          <w:rPr>
            <w:rFonts w:ascii="Tahoma" w:hAnsi="Tahoma" w:cs="Tahoma"/>
            <w:webHidden/>
            <w:sz w:val="24"/>
            <w:szCs w:val="24"/>
          </w:rPr>
          <w:t>92</w:t>
        </w:r>
        <w:r w:rsidR="009B11C2" w:rsidRPr="003B6E97">
          <w:rPr>
            <w:rFonts w:ascii="Tahoma" w:hAnsi="Tahoma" w:cs="Tahoma"/>
            <w:webHidden/>
            <w:sz w:val="24"/>
            <w:szCs w:val="24"/>
          </w:rPr>
          <w:fldChar w:fldCharType="end"/>
        </w:r>
      </w:hyperlink>
    </w:p>
    <w:p w:rsidR="009B11C2" w:rsidRPr="003B6E97" w:rsidRDefault="00B705F1">
      <w:pPr>
        <w:pStyle w:val="TOC2"/>
        <w:tabs>
          <w:tab w:val="left" w:pos="720"/>
          <w:tab w:val="right" w:leader="dot" w:pos="10245"/>
        </w:tabs>
        <w:rPr>
          <w:rFonts w:ascii="Tahoma" w:hAnsi="Tahoma" w:cs="Tahoma"/>
          <w:smallCaps w:val="0"/>
          <w:sz w:val="24"/>
          <w:szCs w:val="24"/>
          <w:lang w:val="en-US"/>
        </w:rPr>
      </w:pPr>
      <w:hyperlink w:anchor="_Toc511983566" w:history="1">
        <w:r w:rsidR="009B11C2" w:rsidRPr="003B6E97">
          <w:rPr>
            <w:rStyle w:val="Hyperlink"/>
            <w:rFonts w:ascii="Tahoma" w:hAnsi="Tahoma" w:cs="Tahoma"/>
            <w:sz w:val="24"/>
            <w:szCs w:val="24"/>
          </w:rPr>
          <w:t>7.1</w:t>
        </w:r>
        <w:r w:rsidR="009B11C2" w:rsidRPr="003B6E97">
          <w:rPr>
            <w:rFonts w:ascii="Tahoma" w:hAnsi="Tahoma" w:cs="Tahoma"/>
            <w:smallCaps w:val="0"/>
            <w:sz w:val="24"/>
            <w:szCs w:val="24"/>
            <w:lang w:val="en-US"/>
          </w:rPr>
          <w:tab/>
        </w:r>
        <w:r w:rsidR="009B11C2" w:rsidRPr="003B6E97">
          <w:rPr>
            <w:rStyle w:val="Hyperlink"/>
            <w:rFonts w:ascii="Tahoma" w:hAnsi="Tahoma" w:cs="Tahoma"/>
            <w:sz w:val="24"/>
            <w:szCs w:val="24"/>
          </w:rPr>
          <w:t>TÓM TẮT LÝ THUYẾT</w:t>
        </w:r>
        <w:r w:rsidR="009B11C2" w:rsidRPr="003B6E97">
          <w:rPr>
            <w:rFonts w:ascii="Tahoma" w:hAnsi="Tahoma" w:cs="Tahoma"/>
            <w:webHidden/>
            <w:sz w:val="24"/>
            <w:szCs w:val="24"/>
          </w:rPr>
          <w:tab/>
        </w:r>
        <w:r w:rsidR="009B11C2" w:rsidRPr="003B6E97">
          <w:rPr>
            <w:rFonts w:ascii="Tahoma" w:hAnsi="Tahoma" w:cs="Tahoma"/>
            <w:webHidden/>
            <w:sz w:val="24"/>
            <w:szCs w:val="24"/>
          </w:rPr>
          <w:fldChar w:fldCharType="begin"/>
        </w:r>
        <w:r w:rsidR="009B11C2" w:rsidRPr="003B6E97">
          <w:rPr>
            <w:rFonts w:ascii="Tahoma" w:hAnsi="Tahoma" w:cs="Tahoma"/>
            <w:webHidden/>
            <w:sz w:val="24"/>
            <w:szCs w:val="24"/>
          </w:rPr>
          <w:instrText xml:space="preserve"> PAGEREF _Toc511983566 \h </w:instrText>
        </w:r>
        <w:r w:rsidR="009B11C2" w:rsidRPr="003B6E97">
          <w:rPr>
            <w:rFonts w:ascii="Tahoma" w:hAnsi="Tahoma" w:cs="Tahoma"/>
            <w:webHidden/>
            <w:sz w:val="24"/>
            <w:szCs w:val="24"/>
          </w:rPr>
        </w:r>
        <w:r w:rsidR="009B11C2" w:rsidRPr="003B6E97">
          <w:rPr>
            <w:rFonts w:ascii="Tahoma" w:hAnsi="Tahoma" w:cs="Tahoma"/>
            <w:webHidden/>
            <w:sz w:val="24"/>
            <w:szCs w:val="24"/>
          </w:rPr>
          <w:fldChar w:fldCharType="separate"/>
        </w:r>
        <w:r w:rsidR="003B6E97">
          <w:rPr>
            <w:rFonts w:ascii="Tahoma" w:hAnsi="Tahoma" w:cs="Tahoma"/>
            <w:webHidden/>
            <w:sz w:val="24"/>
            <w:szCs w:val="24"/>
          </w:rPr>
          <w:t>92</w:t>
        </w:r>
        <w:r w:rsidR="009B11C2" w:rsidRPr="003B6E97">
          <w:rPr>
            <w:rFonts w:ascii="Tahoma" w:hAnsi="Tahoma" w:cs="Tahoma"/>
            <w:webHidden/>
            <w:sz w:val="24"/>
            <w:szCs w:val="24"/>
          </w:rPr>
          <w:fldChar w:fldCharType="end"/>
        </w:r>
      </w:hyperlink>
    </w:p>
    <w:p w:rsidR="009B11C2" w:rsidRPr="003B6E97" w:rsidRDefault="00B705F1">
      <w:pPr>
        <w:pStyle w:val="TOC2"/>
        <w:tabs>
          <w:tab w:val="left" w:pos="720"/>
          <w:tab w:val="right" w:leader="dot" w:pos="10245"/>
        </w:tabs>
        <w:rPr>
          <w:rFonts w:ascii="Tahoma" w:hAnsi="Tahoma" w:cs="Tahoma"/>
          <w:smallCaps w:val="0"/>
          <w:sz w:val="24"/>
          <w:szCs w:val="24"/>
          <w:lang w:val="en-US"/>
        </w:rPr>
      </w:pPr>
      <w:hyperlink w:anchor="_Toc511983567" w:history="1">
        <w:r w:rsidR="009B11C2" w:rsidRPr="003B6E97">
          <w:rPr>
            <w:rStyle w:val="Hyperlink"/>
            <w:rFonts w:ascii="Tahoma" w:hAnsi="Tahoma" w:cs="Tahoma"/>
            <w:sz w:val="24"/>
            <w:szCs w:val="24"/>
          </w:rPr>
          <w:t>7.2</w:t>
        </w:r>
        <w:r w:rsidR="009B11C2" w:rsidRPr="003B6E97">
          <w:rPr>
            <w:rFonts w:ascii="Tahoma" w:hAnsi="Tahoma" w:cs="Tahoma"/>
            <w:smallCaps w:val="0"/>
            <w:sz w:val="24"/>
            <w:szCs w:val="24"/>
            <w:lang w:val="en-US"/>
          </w:rPr>
          <w:tab/>
        </w:r>
        <w:r w:rsidR="009B11C2" w:rsidRPr="003B6E97">
          <w:rPr>
            <w:rStyle w:val="Hyperlink"/>
            <w:rFonts w:ascii="Tahoma" w:hAnsi="Tahoma" w:cs="Tahoma"/>
            <w:sz w:val="24"/>
            <w:szCs w:val="24"/>
          </w:rPr>
          <w:t>BÀI TẬP TRĂC NGHIỆM ÔN TẬP</w:t>
        </w:r>
        <w:r w:rsidR="009B11C2" w:rsidRPr="003B6E97">
          <w:rPr>
            <w:rFonts w:ascii="Tahoma" w:hAnsi="Tahoma" w:cs="Tahoma"/>
            <w:webHidden/>
            <w:sz w:val="24"/>
            <w:szCs w:val="24"/>
          </w:rPr>
          <w:tab/>
        </w:r>
        <w:r w:rsidR="009B11C2" w:rsidRPr="003B6E97">
          <w:rPr>
            <w:rFonts w:ascii="Tahoma" w:hAnsi="Tahoma" w:cs="Tahoma"/>
            <w:webHidden/>
            <w:sz w:val="24"/>
            <w:szCs w:val="24"/>
          </w:rPr>
          <w:fldChar w:fldCharType="begin"/>
        </w:r>
        <w:r w:rsidR="009B11C2" w:rsidRPr="003B6E97">
          <w:rPr>
            <w:rFonts w:ascii="Tahoma" w:hAnsi="Tahoma" w:cs="Tahoma"/>
            <w:webHidden/>
            <w:sz w:val="24"/>
            <w:szCs w:val="24"/>
          </w:rPr>
          <w:instrText xml:space="preserve"> PAGEREF _Toc511983567 \h </w:instrText>
        </w:r>
        <w:r w:rsidR="009B11C2" w:rsidRPr="003B6E97">
          <w:rPr>
            <w:rFonts w:ascii="Tahoma" w:hAnsi="Tahoma" w:cs="Tahoma"/>
            <w:webHidden/>
            <w:sz w:val="24"/>
            <w:szCs w:val="24"/>
          </w:rPr>
        </w:r>
        <w:r w:rsidR="009B11C2" w:rsidRPr="003B6E97">
          <w:rPr>
            <w:rFonts w:ascii="Tahoma" w:hAnsi="Tahoma" w:cs="Tahoma"/>
            <w:webHidden/>
            <w:sz w:val="24"/>
            <w:szCs w:val="24"/>
          </w:rPr>
          <w:fldChar w:fldCharType="separate"/>
        </w:r>
        <w:r w:rsidR="003B6E97">
          <w:rPr>
            <w:rFonts w:ascii="Tahoma" w:hAnsi="Tahoma" w:cs="Tahoma"/>
            <w:webHidden/>
            <w:sz w:val="24"/>
            <w:szCs w:val="24"/>
          </w:rPr>
          <w:t>94</w:t>
        </w:r>
        <w:r w:rsidR="009B11C2" w:rsidRPr="003B6E97">
          <w:rPr>
            <w:rFonts w:ascii="Tahoma" w:hAnsi="Tahoma" w:cs="Tahoma"/>
            <w:webHidden/>
            <w:sz w:val="24"/>
            <w:szCs w:val="24"/>
          </w:rPr>
          <w:fldChar w:fldCharType="end"/>
        </w:r>
      </w:hyperlink>
    </w:p>
    <w:p w:rsidR="009B11C2" w:rsidRPr="003B6E97" w:rsidRDefault="00B705F1">
      <w:pPr>
        <w:pStyle w:val="TOC3"/>
        <w:tabs>
          <w:tab w:val="left" w:pos="960"/>
          <w:tab w:val="right" w:leader="dot" w:pos="10245"/>
        </w:tabs>
        <w:rPr>
          <w:rFonts w:ascii="Tahoma" w:hAnsi="Tahoma" w:cs="Tahoma"/>
          <w:i w:val="0"/>
          <w:iCs w:val="0"/>
          <w:sz w:val="24"/>
          <w:szCs w:val="24"/>
          <w:lang w:val="en-US"/>
        </w:rPr>
      </w:pPr>
      <w:hyperlink w:anchor="_Toc511983568" w:history="1">
        <w:r w:rsidR="009B11C2" w:rsidRPr="003B6E97">
          <w:rPr>
            <w:rStyle w:val="Hyperlink"/>
            <w:rFonts w:ascii="Tahoma" w:hAnsi="Tahoma" w:cs="Tahoma"/>
            <w:i w:val="0"/>
            <w:sz w:val="24"/>
            <w:szCs w:val="24"/>
          </w:rPr>
          <w:t></w:t>
        </w:r>
        <w:r w:rsidR="009B11C2" w:rsidRPr="003B6E97">
          <w:rPr>
            <w:rFonts w:ascii="Tahoma" w:hAnsi="Tahoma" w:cs="Tahoma"/>
            <w:i w:val="0"/>
            <w:iCs w:val="0"/>
            <w:sz w:val="24"/>
            <w:szCs w:val="24"/>
            <w:lang w:val="en-US"/>
          </w:rPr>
          <w:tab/>
        </w:r>
        <w:r w:rsidR="009B11C2" w:rsidRPr="003B6E97">
          <w:rPr>
            <w:rStyle w:val="Hyperlink"/>
            <w:rFonts w:ascii="Tahoma" w:hAnsi="Tahoma" w:cs="Tahoma"/>
            <w:i w:val="0"/>
            <w:sz w:val="24"/>
            <w:szCs w:val="24"/>
          </w:rPr>
          <w:t>THẤU KÍNH MỎNG</w:t>
        </w:r>
        <w:r w:rsidR="009B11C2" w:rsidRPr="003B6E97">
          <w:rPr>
            <w:rFonts w:ascii="Tahoma" w:hAnsi="Tahoma" w:cs="Tahoma"/>
            <w:i w:val="0"/>
            <w:webHidden/>
            <w:sz w:val="24"/>
            <w:szCs w:val="24"/>
          </w:rPr>
          <w:tab/>
        </w:r>
        <w:r w:rsidR="009B11C2" w:rsidRPr="003B6E97">
          <w:rPr>
            <w:rFonts w:ascii="Tahoma" w:hAnsi="Tahoma" w:cs="Tahoma"/>
            <w:i w:val="0"/>
            <w:webHidden/>
            <w:sz w:val="24"/>
            <w:szCs w:val="24"/>
          </w:rPr>
          <w:fldChar w:fldCharType="begin"/>
        </w:r>
        <w:r w:rsidR="009B11C2" w:rsidRPr="003B6E97">
          <w:rPr>
            <w:rFonts w:ascii="Tahoma" w:hAnsi="Tahoma" w:cs="Tahoma"/>
            <w:i w:val="0"/>
            <w:webHidden/>
            <w:sz w:val="24"/>
            <w:szCs w:val="24"/>
          </w:rPr>
          <w:instrText xml:space="preserve"> PAGEREF _Toc511983568 \h </w:instrText>
        </w:r>
        <w:r w:rsidR="009B11C2" w:rsidRPr="003B6E97">
          <w:rPr>
            <w:rFonts w:ascii="Tahoma" w:hAnsi="Tahoma" w:cs="Tahoma"/>
            <w:i w:val="0"/>
            <w:webHidden/>
            <w:sz w:val="24"/>
            <w:szCs w:val="24"/>
          </w:rPr>
        </w:r>
        <w:r w:rsidR="009B11C2" w:rsidRPr="003B6E97">
          <w:rPr>
            <w:rFonts w:ascii="Tahoma" w:hAnsi="Tahoma" w:cs="Tahoma"/>
            <w:i w:val="0"/>
            <w:webHidden/>
            <w:sz w:val="24"/>
            <w:szCs w:val="24"/>
          </w:rPr>
          <w:fldChar w:fldCharType="separate"/>
        </w:r>
        <w:r w:rsidR="003B6E97">
          <w:rPr>
            <w:rFonts w:ascii="Tahoma" w:hAnsi="Tahoma" w:cs="Tahoma"/>
            <w:i w:val="0"/>
            <w:webHidden/>
            <w:sz w:val="24"/>
            <w:szCs w:val="24"/>
          </w:rPr>
          <w:t>94</w:t>
        </w:r>
        <w:r w:rsidR="009B11C2" w:rsidRPr="003B6E97">
          <w:rPr>
            <w:rFonts w:ascii="Tahoma" w:hAnsi="Tahoma" w:cs="Tahoma"/>
            <w:i w:val="0"/>
            <w:webHidden/>
            <w:sz w:val="24"/>
            <w:szCs w:val="24"/>
          </w:rPr>
          <w:fldChar w:fldCharType="end"/>
        </w:r>
      </w:hyperlink>
    </w:p>
    <w:p w:rsidR="009B11C2" w:rsidRPr="003B6E97" w:rsidRDefault="00B705F1">
      <w:pPr>
        <w:pStyle w:val="TOC3"/>
        <w:tabs>
          <w:tab w:val="left" w:pos="960"/>
          <w:tab w:val="right" w:leader="dot" w:pos="10245"/>
        </w:tabs>
        <w:rPr>
          <w:rFonts w:ascii="Tahoma" w:hAnsi="Tahoma" w:cs="Tahoma"/>
          <w:i w:val="0"/>
          <w:iCs w:val="0"/>
          <w:sz w:val="24"/>
          <w:szCs w:val="24"/>
          <w:lang w:val="en-US"/>
        </w:rPr>
      </w:pPr>
      <w:hyperlink w:anchor="_Toc511983569" w:history="1">
        <w:r w:rsidR="009B11C2" w:rsidRPr="003B6E97">
          <w:rPr>
            <w:rStyle w:val="Hyperlink"/>
            <w:rFonts w:ascii="Tahoma" w:hAnsi="Tahoma" w:cs="Tahoma"/>
            <w:i w:val="0"/>
            <w:sz w:val="24"/>
            <w:szCs w:val="24"/>
          </w:rPr>
          <w:t></w:t>
        </w:r>
        <w:r w:rsidR="009B11C2" w:rsidRPr="003B6E97">
          <w:rPr>
            <w:rFonts w:ascii="Tahoma" w:hAnsi="Tahoma" w:cs="Tahoma"/>
            <w:i w:val="0"/>
            <w:iCs w:val="0"/>
            <w:sz w:val="24"/>
            <w:szCs w:val="24"/>
            <w:lang w:val="en-US"/>
          </w:rPr>
          <w:tab/>
        </w:r>
        <w:r w:rsidR="009B11C2" w:rsidRPr="003B6E97">
          <w:rPr>
            <w:rStyle w:val="Hyperlink"/>
            <w:rFonts w:ascii="Tahoma" w:hAnsi="Tahoma" w:cs="Tahoma"/>
            <w:i w:val="0"/>
            <w:sz w:val="24"/>
            <w:szCs w:val="24"/>
            <w:lang w:val="en-US"/>
          </w:rPr>
          <w:t>MẮT</w:t>
        </w:r>
        <w:r w:rsidR="009B11C2" w:rsidRPr="003B6E97">
          <w:rPr>
            <w:rFonts w:ascii="Tahoma" w:hAnsi="Tahoma" w:cs="Tahoma"/>
            <w:i w:val="0"/>
            <w:webHidden/>
            <w:sz w:val="24"/>
            <w:szCs w:val="24"/>
          </w:rPr>
          <w:tab/>
        </w:r>
        <w:r w:rsidR="009B11C2" w:rsidRPr="003B6E97">
          <w:rPr>
            <w:rFonts w:ascii="Tahoma" w:hAnsi="Tahoma" w:cs="Tahoma"/>
            <w:i w:val="0"/>
            <w:webHidden/>
            <w:sz w:val="24"/>
            <w:szCs w:val="24"/>
          </w:rPr>
          <w:fldChar w:fldCharType="begin"/>
        </w:r>
        <w:r w:rsidR="009B11C2" w:rsidRPr="003B6E97">
          <w:rPr>
            <w:rFonts w:ascii="Tahoma" w:hAnsi="Tahoma" w:cs="Tahoma"/>
            <w:i w:val="0"/>
            <w:webHidden/>
            <w:sz w:val="24"/>
            <w:szCs w:val="24"/>
          </w:rPr>
          <w:instrText xml:space="preserve"> PAGEREF _Toc511983569 \h </w:instrText>
        </w:r>
        <w:r w:rsidR="009B11C2" w:rsidRPr="003B6E97">
          <w:rPr>
            <w:rFonts w:ascii="Tahoma" w:hAnsi="Tahoma" w:cs="Tahoma"/>
            <w:i w:val="0"/>
            <w:webHidden/>
            <w:sz w:val="24"/>
            <w:szCs w:val="24"/>
          </w:rPr>
        </w:r>
        <w:r w:rsidR="009B11C2" w:rsidRPr="003B6E97">
          <w:rPr>
            <w:rFonts w:ascii="Tahoma" w:hAnsi="Tahoma" w:cs="Tahoma"/>
            <w:i w:val="0"/>
            <w:webHidden/>
            <w:sz w:val="24"/>
            <w:szCs w:val="24"/>
          </w:rPr>
          <w:fldChar w:fldCharType="separate"/>
        </w:r>
        <w:r w:rsidR="003B6E97">
          <w:rPr>
            <w:rFonts w:ascii="Tahoma" w:hAnsi="Tahoma" w:cs="Tahoma"/>
            <w:i w:val="0"/>
            <w:webHidden/>
            <w:sz w:val="24"/>
            <w:szCs w:val="24"/>
          </w:rPr>
          <w:t>96</w:t>
        </w:r>
        <w:r w:rsidR="009B11C2" w:rsidRPr="003B6E97">
          <w:rPr>
            <w:rFonts w:ascii="Tahoma" w:hAnsi="Tahoma" w:cs="Tahoma"/>
            <w:i w:val="0"/>
            <w:webHidden/>
            <w:sz w:val="24"/>
            <w:szCs w:val="24"/>
          </w:rPr>
          <w:fldChar w:fldCharType="end"/>
        </w:r>
      </w:hyperlink>
    </w:p>
    <w:p w:rsidR="009B11C2" w:rsidRPr="003B6E97" w:rsidRDefault="00B705F1">
      <w:pPr>
        <w:pStyle w:val="TOC3"/>
        <w:tabs>
          <w:tab w:val="left" w:pos="960"/>
          <w:tab w:val="right" w:leader="dot" w:pos="10245"/>
        </w:tabs>
        <w:rPr>
          <w:rFonts w:ascii="Tahoma" w:hAnsi="Tahoma" w:cs="Tahoma"/>
          <w:i w:val="0"/>
          <w:iCs w:val="0"/>
          <w:sz w:val="24"/>
          <w:szCs w:val="24"/>
          <w:lang w:val="en-US"/>
        </w:rPr>
      </w:pPr>
      <w:hyperlink w:anchor="_Toc511983570" w:history="1">
        <w:r w:rsidR="009B11C2" w:rsidRPr="003B6E97">
          <w:rPr>
            <w:rStyle w:val="Hyperlink"/>
            <w:rFonts w:ascii="Tahoma" w:hAnsi="Tahoma" w:cs="Tahoma"/>
            <w:i w:val="0"/>
            <w:sz w:val="24"/>
            <w:szCs w:val="24"/>
          </w:rPr>
          <w:t></w:t>
        </w:r>
        <w:r w:rsidR="009B11C2" w:rsidRPr="003B6E97">
          <w:rPr>
            <w:rFonts w:ascii="Tahoma" w:hAnsi="Tahoma" w:cs="Tahoma"/>
            <w:i w:val="0"/>
            <w:iCs w:val="0"/>
            <w:sz w:val="24"/>
            <w:szCs w:val="24"/>
            <w:lang w:val="en-US"/>
          </w:rPr>
          <w:tab/>
        </w:r>
        <w:r w:rsidR="009B11C2" w:rsidRPr="003B6E97">
          <w:rPr>
            <w:rStyle w:val="Hyperlink"/>
            <w:rFonts w:ascii="Tahoma" w:hAnsi="Tahoma" w:cs="Tahoma"/>
            <w:i w:val="0"/>
            <w:sz w:val="24"/>
            <w:szCs w:val="24"/>
          </w:rPr>
          <w:t>KÍNH LÚP</w:t>
        </w:r>
        <w:r w:rsidR="009B11C2" w:rsidRPr="003B6E97">
          <w:rPr>
            <w:rFonts w:ascii="Tahoma" w:hAnsi="Tahoma" w:cs="Tahoma"/>
            <w:i w:val="0"/>
            <w:webHidden/>
            <w:sz w:val="24"/>
            <w:szCs w:val="24"/>
          </w:rPr>
          <w:tab/>
        </w:r>
        <w:r w:rsidR="009B11C2" w:rsidRPr="003B6E97">
          <w:rPr>
            <w:rFonts w:ascii="Tahoma" w:hAnsi="Tahoma" w:cs="Tahoma"/>
            <w:i w:val="0"/>
            <w:webHidden/>
            <w:sz w:val="24"/>
            <w:szCs w:val="24"/>
          </w:rPr>
          <w:fldChar w:fldCharType="begin"/>
        </w:r>
        <w:r w:rsidR="009B11C2" w:rsidRPr="003B6E97">
          <w:rPr>
            <w:rFonts w:ascii="Tahoma" w:hAnsi="Tahoma" w:cs="Tahoma"/>
            <w:i w:val="0"/>
            <w:webHidden/>
            <w:sz w:val="24"/>
            <w:szCs w:val="24"/>
          </w:rPr>
          <w:instrText xml:space="preserve"> PAGEREF _Toc511983570 \h </w:instrText>
        </w:r>
        <w:r w:rsidR="009B11C2" w:rsidRPr="003B6E97">
          <w:rPr>
            <w:rFonts w:ascii="Tahoma" w:hAnsi="Tahoma" w:cs="Tahoma"/>
            <w:i w:val="0"/>
            <w:webHidden/>
            <w:sz w:val="24"/>
            <w:szCs w:val="24"/>
          </w:rPr>
        </w:r>
        <w:r w:rsidR="009B11C2" w:rsidRPr="003B6E97">
          <w:rPr>
            <w:rFonts w:ascii="Tahoma" w:hAnsi="Tahoma" w:cs="Tahoma"/>
            <w:i w:val="0"/>
            <w:webHidden/>
            <w:sz w:val="24"/>
            <w:szCs w:val="24"/>
          </w:rPr>
          <w:fldChar w:fldCharType="separate"/>
        </w:r>
        <w:r w:rsidR="003B6E97">
          <w:rPr>
            <w:rFonts w:ascii="Tahoma" w:hAnsi="Tahoma" w:cs="Tahoma"/>
            <w:i w:val="0"/>
            <w:webHidden/>
            <w:sz w:val="24"/>
            <w:szCs w:val="24"/>
          </w:rPr>
          <w:t>98</w:t>
        </w:r>
        <w:r w:rsidR="009B11C2" w:rsidRPr="003B6E97">
          <w:rPr>
            <w:rFonts w:ascii="Tahoma" w:hAnsi="Tahoma" w:cs="Tahoma"/>
            <w:i w:val="0"/>
            <w:webHidden/>
            <w:sz w:val="24"/>
            <w:szCs w:val="24"/>
          </w:rPr>
          <w:fldChar w:fldCharType="end"/>
        </w:r>
      </w:hyperlink>
    </w:p>
    <w:p w:rsidR="009B11C2" w:rsidRPr="003B6E97" w:rsidRDefault="00B705F1">
      <w:pPr>
        <w:pStyle w:val="TOC3"/>
        <w:tabs>
          <w:tab w:val="left" w:pos="960"/>
          <w:tab w:val="right" w:leader="dot" w:pos="10245"/>
        </w:tabs>
        <w:rPr>
          <w:rFonts w:ascii="Tahoma" w:hAnsi="Tahoma" w:cs="Tahoma"/>
          <w:i w:val="0"/>
          <w:iCs w:val="0"/>
          <w:sz w:val="24"/>
          <w:szCs w:val="24"/>
          <w:lang w:val="en-US"/>
        </w:rPr>
      </w:pPr>
      <w:hyperlink w:anchor="_Toc511983571" w:history="1">
        <w:r w:rsidR="009B11C2" w:rsidRPr="003B6E97">
          <w:rPr>
            <w:rStyle w:val="Hyperlink"/>
            <w:rFonts w:ascii="Tahoma" w:hAnsi="Tahoma" w:cs="Tahoma"/>
            <w:i w:val="0"/>
            <w:sz w:val="24"/>
            <w:szCs w:val="24"/>
          </w:rPr>
          <w:t></w:t>
        </w:r>
        <w:r w:rsidR="009B11C2" w:rsidRPr="003B6E97">
          <w:rPr>
            <w:rFonts w:ascii="Tahoma" w:hAnsi="Tahoma" w:cs="Tahoma"/>
            <w:i w:val="0"/>
            <w:iCs w:val="0"/>
            <w:sz w:val="24"/>
            <w:szCs w:val="24"/>
            <w:lang w:val="en-US"/>
          </w:rPr>
          <w:tab/>
        </w:r>
        <w:r w:rsidR="009B11C2" w:rsidRPr="003B6E97">
          <w:rPr>
            <w:rStyle w:val="Hyperlink"/>
            <w:rFonts w:ascii="Tahoma" w:hAnsi="Tahoma" w:cs="Tahoma"/>
            <w:i w:val="0"/>
            <w:sz w:val="24"/>
            <w:szCs w:val="24"/>
          </w:rPr>
          <w:t>KÍNH HIỂN VI</w:t>
        </w:r>
        <w:r w:rsidR="009B11C2" w:rsidRPr="003B6E97">
          <w:rPr>
            <w:rFonts w:ascii="Tahoma" w:hAnsi="Tahoma" w:cs="Tahoma"/>
            <w:i w:val="0"/>
            <w:webHidden/>
            <w:sz w:val="24"/>
            <w:szCs w:val="24"/>
          </w:rPr>
          <w:tab/>
        </w:r>
        <w:r w:rsidR="009B11C2" w:rsidRPr="003B6E97">
          <w:rPr>
            <w:rFonts w:ascii="Tahoma" w:hAnsi="Tahoma" w:cs="Tahoma"/>
            <w:i w:val="0"/>
            <w:webHidden/>
            <w:sz w:val="24"/>
            <w:szCs w:val="24"/>
          </w:rPr>
          <w:fldChar w:fldCharType="begin"/>
        </w:r>
        <w:r w:rsidR="009B11C2" w:rsidRPr="003B6E97">
          <w:rPr>
            <w:rFonts w:ascii="Tahoma" w:hAnsi="Tahoma" w:cs="Tahoma"/>
            <w:i w:val="0"/>
            <w:webHidden/>
            <w:sz w:val="24"/>
            <w:szCs w:val="24"/>
          </w:rPr>
          <w:instrText xml:space="preserve"> PAGEREF _Toc511983571 \h </w:instrText>
        </w:r>
        <w:r w:rsidR="009B11C2" w:rsidRPr="003B6E97">
          <w:rPr>
            <w:rFonts w:ascii="Tahoma" w:hAnsi="Tahoma" w:cs="Tahoma"/>
            <w:i w:val="0"/>
            <w:webHidden/>
            <w:sz w:val="24"/>
            <w:szCs w:val="24"/>
          </w:rPr>
        </w:r>
        <w:r w:rsidR="009B11C2" w:rsidRPr="003B6E97">
          <w:rPr>
            <w:rFonts w:ascii="Tahoma" w:hAnsi="Tahoma" w:cs="Tahoma"/>
            <w:i w:val="0"/>
            <w:webHidden/>
            <w:sz w:val="24"/>
            <w:szCs w:val="24"/>
          </w:rPr>
          <w:fldChar w:fldCharType="separate"/>
        </w:r>
        <w:r w:rsidR="003B6E97">
          <w:rPr>
            <w:rFonts w:ascii="Tahoma" w:hAnsi="Tahoma" w:cs="Tahoma"/>
            <w:i w:val="0"/>
            <w:webHidden/>
            <w:sz w:val="24"/>
            <w:szCs w:val="24"/>
          </w:rPr>
          <w:t>99</w:t>
        </w:r>
        <w:r w:rsidR="009B11C2" w:rsidRPr="003B6E97">
          <w:rPr>
            <w:rFonts w:ascii="Tahoma" w:hAnsi="Tahoma" w:cs="Tahoma"/>
            <w:i w:val="0"/>
            <w:webHidden/>
            <w:sz w:val="24"/>
            <w:szCs w:val="24"/>
          </w:rPr>
          <w:fldChar w:fldCharType="end"/>
        </w:r>
      </w:hyperlink>
    </w:p>
    <w:p w:rsidR="009B11C2" w:rsidRPr="003B6E97" w:rsidRDefault="00B705F1">
      <w:pPr>
        <w:pStyle w:val="TOC3"/>
        <w:tabs>
          <w:tab w:val="left" w:pos="960"/>
          <w:tab w:val="right" w:leader="dot" w:pos="10245"/>
        </w:tabs>
        <w:rPr>
          <w:rFonts w:ascii="Tahoma" w:hAnsi="Tahoma" w:cs="Tahoma"/>
          <w:i w:val="0"/>
          <w:iCs w:val="0"/>
          <w:sz w:val="24"/>
          <w:szCs w:val="24"/>
          <w:lang w:val="en-US"/>
        </w:rPr>
      </w:pPr>
      <w:hyperlink w:anchor="_Toc511983572" w:history="1">
        <w:r w:rsidR="009B11C2" w:rsidRPr="003B6E97">
          <w:rPr>
            <w:rStyle w:val="Hyperlink"/>
            <w:rFonts w:ascii="Tahoma" w:hAnsi="Tahoma" w:cs="Tahoma"/>
            <w:i w:val="0"/>
            <w:sz w:val="24"/>
            <w:szCs w:val="24"/>
          </w:rPr>
          <w:t></w:t>
        </w:r>
        <w:r w:rsidR="009B11C2" w:rsidRPr="003B6E97">
          <w:rPr>
            <w:rFonts w:ascii="Tahoma" w:hAnsi="Tahoma" w:cs="Tahoma"/>
            <w:i w:val="0"/>
            <w:iCs w:val="0"/>
            <w:sz w:val="24"/>
            <w:szCs w:val="24"/>
            <w:lang w:val="en-US"/>
          </w:rPr>
          <w:tab/>
        </w:r>
        <w:r w:rsidR="009B11C2" w:rsidRPr="003B6E97">
          <w:rPr>
            <w:rStyle w:val="Hyperlink"/>
            <w:rFonts w:ascii="Tahoma" w:hAnsi="Tahoma" w:cs="Tahoma"/>
            <w:i w:val="0"/>
            <w:sz w:val="24"/>
            <w:szCs w:val="24"/>
          </w:rPr>
          <w:t>KÍNH THIÊN VĂN</w:t>
        </w:r>
        <w:r w:rsidR="009B11C2" w:rsidRPr="003B6E97">
          <w:rPr>
            <w:rFonts w:ascii="Tahoma" w:hAnsi="Tahoma" w:cs="Tahoma"/>
            <w:i w:val="0"/>
            <w:webHidden/>
            <w:sz w:val="24"/>
            <w:szCs w:val="24"/>
          </w:rPr>
          <w:tab/>
        </w:r>
        <w:r w:rsidR="009B11C2" w:rsidRPr="003B6E97">
          <w:rPr>
            <w:rFonts w:ascii="Tahoma" w:hAnsi="Tahoma" w:cs="Tahoma"/>
            <w:i w:val="0"/>
            <w:webHidden/>
            <w:sz w:val="24"/>
            <w:szCs w:val="24"/>
          </w:rPr>
          <w:fldChar w:fldCharType="begin"/>
        </w:r>
        <w:r w:rsidR="009B11C2" w:rsidRPr="003B6E97">
          <w:rPr>
            <w:rFonts w:ascii="Tahoma" w:hAnsi="Tahoma" w:cs="Tahoma"/>
            <w:i w:val="0"/>
            <w:webHidden/>
            <w:sz w:val="24"/>
            <w:szCs w:val="24"/>
          </w:rPr>
          <w:instrText xml:space="preserve"> PAGEREF _Toc511983572 \h </w:instrText>
        </w:r>
        <w:r w:rsidR="009B11C2" w:rsidRPr="003B6E97">
          <w:rPr>
            <w:rFonts w:ascii="Tahoma" w:hAnsi="Tahoma" w:cs="Tahoma"/>
            <w:i w:val="0"/>
            <w:webHidden/>
            <w:sz w:val="24"/>
            <w:szCs w:val="24"/>
          </w:rPr>
        </w:r>
        <w:r w:rsidR="009B11C2" w:rsidRPr="003B6E97">
          <w:rPr>
            <w:rFonts w:ascii="Tahoma" w:hAnsi="Tahoma" w:cs="Tahoma"/>
            <w:i w:val="0"/>
            <w:webHidden/>
            <w:sz w:val="24"/>
            <w:szCs w:val="24"/>
          </w:rPr>
          <w:fldChar w:fldCharType="separate"/>
        </w:r>
        <w:r w:rsidR="003B6E97">
          <w:rPr>
            <w:rFonts w:ascii="Tahoma" w:hAnsi="Tahoma" w:cs="Tahoma"/>
            <w:i w:val="0"/>
            <w:webHidden/>
            <w:sz w:val="24"/>
            <w:szCs w:val="24"/>
          </w:rPr>
          <w:t>100</w:t>
        </w:r>
        <w:r w:rsidR="009B11C2" w:rsidRPr="003B6E97">
          <w:rPr>
            <w:rFonts w:ascii="Tahoma" w:hAnsi="Tahoma" w:cs="Tahoma"/>
            <w:i w:val="0"/>
            <w:webHidden/>
            <w:sz w:val="24"/>
            <w:szCs w:val="24"/>
          </w:rPr>
          <w:fldChar w:fldCharType="end"/>
        </w:r>
      </w:hyperlink>
    </w:p>
    <w:p w:rsidR="009B11C2" w:rsidRPr="003B6E97" w:rsidRDefault="00B705F1">
      <w:pPr>
        <w:pStyle w:val="TOC3"/>
        <w:tabs>
          <w:tab w:val="left" w:pos="960"/>
          <w:tab w:val="right" w:leader="dot" w:pos="10245"/>
        </w:tabs>
        <w:rPr>
          <w:rFonts w:ascii="Tahoma" w:hAnsi="Tahoma" w:cs="Tahoma"/>
          <w:i w:val="0"/>
          <w:iCs w:val="0"/>
          <w:sz w:val="24"/>
          <w:szCs w:val="24"/>
          <w:lang w:val="en-US"/>
        </w:rPr>
      </w:pPr>
      <w:hyperlink w:anchor="_Toc511983573" w:history="1">
        <w:r w:rsidR="009B11C2" w:rsidRPr="003B6E97">
          <w:rPr>
            <w:rStyle w:val="Hyperlink"/>
            <w:rFonts w:ascii="Tahoma" w:hAnsi="Tahoma" w:cs="Tahoma"/>
            <w:i w:val="0"/>
            <w:sz w:val="24"/>
            <w:szCs w:val="24"/>
            <w:lang w:val="it-IT"/>
          </w:rPr>
          <w:t></w:t>
        </w:r>
        <w:r w:rsidR="009B11C2" w:rsidRPr="003B6E97">
          <w:rPr>
            <w:rFonts w:ascii="Tahoma" w:hAnsi="Tahoma" w:cs="Tahoma"/>
            <w:i w:val="0"/>
            <w:iCs w:val="0"/>
            <w:sz w:val="24"/>
            <w:szCs w:val="24"/>
            <w:lang w:val="en-US"/>
          </w:rPr>
          <w:tab/>
        </w:r>
        <w:r w:rsidR="009B11C2" w:rsidRPr="003B6E97">
          <w:rPr>
            <w:rStyle w:val="Hyperlink"/>
            <w:rFonts w:ascii="Tahoma" w:hAnsi="Tahoma" w:cs="Tahoma"/>
            <w:i w:val="0"/>
            <w:sz w:val="24"/>
            <w:szCs w:val="24"/>
          </w:rPr>
          <w:t>THỰC HÀNH: XÁC ĐỊNH TIÊU CỰ CỦA THẤU KÍNH PHÂN KÌ</w:t>
        </w:r>
        <w:r w:rsidR="009B11C2" w:rsidRPr="003B6E97">
          <w:rPr>
            <w:rFonts w:ascii="Tahoma" w:hAnsi="Tahoma" w:cs="Tahoma"/>
            <w:i w:val="0"/>
            <w:webHidden/>
            <w:sz w:val="24"/>
            <w:szCs w:val="24"/>
          </w:rPr>
          <w:tab/>
        </w:r>
        <w:r w:rsidR="009B11C2" w:rsidRPr="003B6E97">
          <w:rPr>
            <w:rFonts w:ascii="Tahoma" w:hAnsi="Tahoma" w:cs="Tahoma"/>
            <w:i w:val="0"/>
            <w:webHidden/>
            <w:sz w:val="24"/>
            <w:szCs w:val="24"/>
          </w:rPr>
          <w:fldChar w:fldCharType="begin"/>
        </w:r>
        <w:r w:rsidR="009B11C2" w:rsidRPr="003B6E97">
          <w:rPr>
            <w:rFonts w:ascii="Tahoma" w:hAnsi="Tahoma" w:cs="Tahoma"/>
            <w:i w:val="0"/>
            <w:webHidden/>
            <w:sz w:val="24"/>
            <w:szCs w:val="24"/>
          </w:rPr>
          <w:instrText xml:space="preserve"> PAGEREF _Toc511983573 \h </w:instrText>
        </w:r>
        <w:r w:rsidR="009B11C2" w:rsidRPr="003B6E97">
          <w:rPr>
            <w:rFonts w:ascii="Tahoma" w:hAnsi="Tahoma" w:cs="Tahoma"/>
            <w:i w:val="0"/>
            <w:webHidden/>
            <w:sz w:val="24"/>
            <w:szCs w:val="24"/>
          </w:rPr>
        </w:r>
        <w:r w:rsidR="009B11C2" w:rsidRPr="003B6E97">
          <w:rPr>
            <w:rFonts w:ascii="Tahoma" w:hAnsi="Tahoma" w:cs="Tahoma"/>
            <w:i w:val="0"/>
            <w:webHidden/>
            <w:sz w:val="24"/>
            <w:szCs w:val="24"/>
          </w:rPr>
          <w:fldChar w:fldCharType="separate"/>
        </w:r>
        <w:r w:rsidR="003B6E97">
          <w:rPr>
            <w:rFonts w:ascii="Tahoma" w:hAnsi="Tahoma" w:cs="Tahoma"/>
            <w:i w:val="0"/>
            <w:webHidden/>
            <w:sz w:val="24"/>
            <w:szCs w:val="24"/>
          </w:rPr>
          <w:t>102</w:t>
        </w:r>
        <w:r w:rsidR="009B11C2" w:rsidRPr="003B6E97">
          <w:rPr>
            <w:rFonts w:ascii="Tahoma" w:hAnsi="Tahoma" w:cs="Tahoma"/>
            <w:i w:val="0"/>
            <w:webHidden/>
            <w:sz w:val="24"/>
            <w:szCs w:val="24"/>
          </w:rPr>
          <w:fldChar w:fldCharType="end"/>
        </w:r>
      </w:hyperlink>
    </w:p>
    <w:p w:rsidR="009B11C2" w:rsidRPr="003B6E97" w:rsidRDefault="00B705F1">
      <w:pPr>
        <w:pStyle w:val="TOC2"/>
        <w:tabs>
          <w:tab w:val="left" w:pos="720"/>
          <w:tab w:val="right" w:leader="dot" w:pos="10245"/>
        </w:tabs>
        <w:rPr>
          <w:rFonts w:ascii="Tahoma" w:hAnsi="Tahoma" w:cs="Tahoma"/>
          <w:smallCaps w:val="0"/>
          <w:sz w:val="24"/>
          <w:szCs w:val="24"/>
          <w:lang w:val="en-US"/>
        </w:rPr>
      </w:pPr>
      <w:hyperlink w:anchor="_Toc511983574" w:history="1">
        <w:r w:rsidR="009B11C2" w:rsidRPr="003B6E97">
          <w:rPr>
            <w:rStyle w:val="Hyperlink"/>
            <w:rFonts w:ascii="Tahoma" w:hAnsi="Tahoma" w:cs="Tahoma"/>
            <w:sz w:val="24"/>
            <w:szCs w:val="24"/>
          </w:rPr>
          <w:t>7.3</w:t>
        </w:r>
        <w:r w:rsidR="009B11C2" w:rsidRPr="003B6E97">
          <w:rPr>
            <w:rFonts w:ascii="Tahoma" w:hAnsi="Tahoma" w:cs="Tahoma"/>
            <w:smallCaps w:val="0"/>
            <w:sz w:val="24"/>
            <w:szCs w:val="24"/>
            <w:lang w:val="en-US"/>
          </w:rPr>
          <w:tab/>
        </w:r>
        <w:r w:rsidR="009B11C2" w:rsidRPr="003B6E97">
          <w:rPr>
            <w:rStyle w:val="Hyperlink"/>
            <w:rFonts w:ascii="Tahoma" w:hAnsi="Tahoma" w:cs="Tahoma"/>
            <w:sz w:val="24"/>
            <w:szCs w:val="24"/>
          </w:rPr>
          <w:t>BÀI TẬP TRẮC NGHIỆM VẬN DỤNG</w:t>
        </w:r>
        <w:r w:rsidR="009B11C2" w:rsidRPr="003B6E97">
          <w:rPr>
            <w:rFonts w:ascii="Tahoma" w:hAnsi="Tahoma" w:cs="Tahoma"/>
            <w:webHidden/>
            <w:sz w:val="24"/>
            <w:szCs w:val="24"/>
          </w:rPr>
          <w:tab/>
        </w:r>
        <w:r w:rsidR="009B11C2" w:rsidRPr="003B6E97">
          <w:rPr>
            <w:rFonts w:ascii="Tahoma" w:hAnsi="Tahoma" w:cs="Tahoma"/>
            <w:webHidden/>
            <w:sz w:val="24"/>
            <w:szCs w:val="24"/>
          </w:rPr>
          <w:fldChar w:fldCharType="begin"/>
        </w:r>
        <w:r w:rsidR="009B11C2" w:rsidRPr="003B6E97">
          <w:rPr>
            <w:rFonts w:ascii="Tahoma" w:hAnsi="Tahoma" w:cs="Tahoma"/>
            <w:webHidden/>
            <w:sz w:val="24"/>
            <w:szCs w:val="24"/>
          </w:rPr>
          <w:instrText xml:space="preserve"> PAGEREF _Toc511983574 \h </w:instrText>
        </w:r>
        <w:r w:rsidR="009B11C2" w:rsidRPr="003B6E97">
          <w:rPr>
            <w:rFonts w:ascii="Tahoma" w:hAnsi="Tahoma" w:cs="Tahoma"/>
            <w:webHidden/>
            <w:sz w:val="24"/>
            <w:szCs w:val="24"/>
          </w:rPr>
        </w:r>
        <w:r w:rsidR="009B11C2" w:rsidRPr="003B6E97">
          <w:rPr>
            <w:rFonts w:ascii="Tahoma" w:hAnsi="Tahoma" w:cs="Tahoma"/>
            <w:webHidden/>
            <w:sz w:val="24"/>
            <w:szCs w:val="24"/>
          </w:rPr>
          <w:fldChar w:fldCharType="separate"/>
        </w:r>
        <w:r w:rsidR="003B6E97">
          <w:rPr>
            <w:rFonts w:ascii="Tahoma" w:hAnsi="Tahoma" w:cs="Tahoma"/>
            <w:webHidden/>
            <w:sz w:val="24"/>
            <w:szCs w:val="24"/>
          </w:rPr>
          <w:t>102</w:t>
        </w:r>
        <w:r w:rsidR="009B11C2" w:rsidRPr="003B6E97">
          <w:rPr>
            <w:rFonts w:ascii="Tahoma" w:hAnsi="Tahoma" w:cs="Tahoma"/>
            <w:webHidden/>
            <w:sz w:val="24"/>
            <w:szCs w:val="24"/>
          </w:rPr>
          <w:fldChar w:fldCharType="end"/>
        </w:r>
      </w:hyperlink>
    </w:p>
    <w:p w:rsidR="009B11C2" w:rsidRPr="003B6E97" w:rsidRDefault="009B11C2">
      <w:pPr>
        <w:spacing w:after="160" w:line="259" w:lineRule="auto"/>
        <w:jc w:val="left"/>
        <w:rPr>
          <w:rFonts w:ascii="UTM Guanine" w:eastAsiaTheme="majorEastAsia" w:hAnsi="UTM Guanine" w:cstheme="majorBidi"/>
          <w:b/>
          <w:bCs/>
          <w:color w:val="FF0000"/>
          <w:sz w:val="28"/>
          <w:szCs w:val="36"/>
          <w:lang w:val="en-US"/>
        </w:rPr>
      </w:pPr>
      <w:r w:rsidRPr="003B6E97">
        <w:rPr>
          <w:rFonts w:ascii="Tahoma" w:hAnsi="Tahoma" w:cs="Tahoma"/>
          <w:szCs w:val="24"/>
          <w:lang w:val="en-US"/>
        </w:rPr>
        <w:fldChar w:fldCharType="end"/>
      </w:r>
      <w:r w:rsidRPr="003B6E97">
        <w:rPr>
          <w:lang w:val="en-US"/>
        </w:rPr>
        <w:br w:type="page"/>
      </w:r>
    </w:p>
    <w:p w:rsidR="00617C24" w:rsidRPr="003B6E97" w:rsidRDefault="003014A8" w:rsidP="00AB2C57">
      <w:pPr>
        <w:pStyle w:val="Heading1"/>
        <w:numPr>
          <w:ilvl w:val="0"/>
          <w:numId w:val="0"/>
        </w:numPr>
        <w:pBdr>
          <w:top w:val="single" w:sz="4" w:space="1" w:color="auto"/>
          <w:left w:val="single" w:sz="4" w:space="4" w:color="auto"/>
          <w:bottom w:val="single" w:sz="4" w:space="1" w:color="auto"/>
          <w:right w:val="single" w:sz="4" w:space="4" w:color="auto"/>
        </w:pBdr>
        <w:ind w:left="432" w:hanging="432"/>
        <w:jc w:val="center"/>
        <w:rPr>
          <w:lang w:val="en-US"/>
        </w:rPr>
      </w:pPr>
      <w:bookmarkStart w:id="0" w:name="_Toc511983517"/>
      <w:r w:rsidRPr="003B6E97">
        <w:rPr>
          <w:lang w:val="en-US"/>
        </w:rPr>
        <w:lastRenderedPageBreak/>
        <w:t>CHƯƠNG 1.</w:t>
      </w:r>
      <w:r w:rsidR="00CD3E62" w:rsidRPr="003B6E97">
        <w:rPr>
          <w:lang w:val="en-US"/>
        </w:rPr>
        <w:t xml:space="preserve"> </w:t>
      </w:r>
      <w:r w:rsidR="00FB4CF8" w:rsidRPr="003B6E97">
        <w:rPr>
          <w:lang w:val="en-US"/>
        </w:rPr>
        <w:t xml:space="preserve">ĐIỆN TÍCH </w:t>
      </w:r>
      <w:r w:rsidRPr="003B6E97">
        <w:rPr>
          <w:lang w:val="en-US"/>
        </w:rPr>
        <w:t xml:space="preserve">- </w:t>
      </w:r>
      <w:r w:rsidR="00FB4CF8" w:rsidRPr="003B6E97">
        <w:rPr>
          <w:lang w:val="en-US"/>
        </w:rPr>
        <w:t>ĐIỆN TRƯỜNG</w:t>
      </w:r>
      <w:bookmarkEnd w:id="0"/>
    </w:p>
    <w:p w:rsidR="00CD3E62" w:rsidRPr="003B6E97" w:rsidRDefault="00FB4CF8" w:rsidP="0048087B">
      <w:pPr>
        <w:pStyle w:val="Heading2"/>
      </w:pPr>
      <w:bookmarkStart w:id="1" w:name="_Toc511983518"/>
      <w:r w:rsidRPr="003B6E97">
        <w:t>TÓM TẮT LÝ THUYẾT</w:t>
      </w:r>
      <w:bookmarkEnd w:id="1"/>
    </w:p>
    <w:p w:rsidR="00CD3E62" w:rsidRPr="003B6E97" w:rsidRDefault="00CD3E62" w:rsidP="00476A09">
      <w:pPr>
        <w:numPr>
          <w:ilvl w:val="0"/>
          <w:numId w:val="5"/>
        </w:numPr>
        <w:spacing w:line="240" w:lineRule="auto"/>
        <w:ind w:right="422"/>
        <w:rPr>
          <w:rFonts w:eastAsiaTheme="minorHAnsi" w:cs="Chu Van An"/>
          <w:szCs w:val="24"/>
        </w:rPr>
      </w:pPr>
      <w:r w:rsidRPr="003B6E97">
        <w:rPr>
          <w:rFonts w:cs="Chu Van An"/>
          <w:b/>
          <w:szCs w:val="24"/>
        </w:rPr>
        <w:t>Các cách nhiễm điện cho vật</w:t>
      </w:r>
      <w:r w:rsidRPr="003B6E97">
        <w:rPr>
          <w:rFonts w:cs="Chu Van An"/>
          <w:szCs w:val="24"/>
        </w:rPr>
        <w:t>: Có 3 cách nhiễm điện cho vật là nhiễm điện do</w:t>
      </w:r>
    </w:p>
    <w:p w:rsidR="00CD3E62" w:rsidRPr="003B6E97" w:rsidRDefault="00CD3E62" w:rsidP="00476A09">
      <w:pPr>
        <w:pStyle w:val="ListParagraph"/>
        <w:numPr>
          <w:ilvl w:val="0"/>
          <w:numId w:val="6"/>
        </w:numPr>
        <w:spacing w:line="240" w:lineRule="auto"/>
        <w:ind w:right="422"/>
        <w:contextualSpacing/>
        <w:rPr>
          <w:rFonts w:cs="Chu Van An"/>
          <w:szCs w:val="24"/>
        </w:rPr>
      </w:pPr>
      <w:r w:rsidRPr="003B6E97">
        <w:rPr>
          <w:rFonts w:cs="Chu Van An"/>
          <w:szCs w:val="24"/>
        </w:rPr>
        <w:t>Cọ xát.</w:t>
      </w:r>
    </w:p>
    <w:p w:rsidR="00CD3E62" w:rsidRPr="003B6E97" w:rsidRDefault="00CD3E62" w:rsidP="00476A09">
      <w:pPr>
        <w:pStyle w:val="ListParagraph"/>
        <w:numPr>
          <w:ilvl w:val="0"/>
          <w:numId w:val="6"/>
        </w:numPr>
        <w:spacing w:line="240" w:lineRule="auto"/>
        <w:ind w:right="422"/>
        <w:contextualSpacing/>
        <w:rPr>
          <w:rFonts w:cs="Chu Van An"/>
          <w:szCs w:val="24"/>
        </w:rPr>
      </w:pPr>
      <w:r w:rsidRPr="003B6E97">
        <w:rPr>
          <w:rFonts w:cs="Chu Van An"/>
          <w:szCs w:val="24"/>
        </w:rPr>
        <w:t>Tiếp xúc.</w:t>
      </w:r>
    </w:p>
    <w:p w:rsidR="00CD3E62" w:rsidRPr="003B6E97" w:rsidRDefault="00CD3E62" w:rsidP="00476A09">
      <w:pPr>
        <w:pStyle w:val="ListParagraph"/>
        <w:numPr>
          <w:ilvl w:val="0"/>
          <w:numId w:val="6"/>
        </w:numPr>
        <w:spacing w:line="240" w:lineRule="auto"/>
        <w:ind w:right="422"/>
        <w:contextualSpacing/>
        <w:rPr>
          <w:rFonts w:cs="Chu Van An"/>
          <w:szCs w:val="24"/>
        </w:rPr>
      </w:pPr>
      <w:r w:rsidRPr="003B6E97">
        <w:rPr>
          <w:rFonts w:cs="Chu Van An"/>
          <w:szCs w:val="24"/>
        </w:rPr>
        <w:t>Hưởng ứng.</w:t>
      </w:r>
    </w:p>
    <w:p w:rsidR="00CD3E62" w:rsidRPr="003B6E97" w:rsidRDefault="00CD3E62" w:rsidP="00476A09">
      <w:pPr>
        <w:numPr>
          <w:ilvl w:val="0"/>
          <w:numId w:val="5"/>
        </w:numPr>
        <w:spacing w:line="240" w:lineRule="auto"/>
        <w:ind w:right="422"/>
        <w:rPr>
          <w:rFonts w:cs="Chu Van An"/>
          <w:b/>
          <w:szCs w:val="24"/>
        </w:rPr>
      </w:pPr>
      <w:r w:rsidRPr="003B6E97">
        <w:rPr>
          <w:rFonts w:cs="Chu Van An"/>
          <w:b/>
          <w:szCs w:val="24"/>
        </w:rPr>
        <w:t>Hai loại điện tích và tương tác giữa chúng:</w:t>
      </w:r>
    </w:p>
    <w:p w:rsidR="00CD3E62" w:rsidRPr="003B6E97" w:rsidRDefault="00CD3E62" w:rsidP="00476A09">
      <w:pPr>
        <w:pStyle w:val="ListParagraph"/>
        <w:numPr>
          <w:ilvl w:val="0"/>
          <w:numId w:val="7"/>
        </w:numPr>
        <w:spacing w:line="240" w:lineRule="auto"/>
        <w:ind w:right="422"/>
        <w:contextualSpacing/>
        <w:rPr>
          <w:rFonts w:cs="Chu Van An"/>
          <w:szCs w:val="24"/>
        </w:rPr>
      </w:pPr>
      <w:r w:rsidRPr="003B6E97">
        <w:rPr>
          <w:rFonts w:cs="Chu Van An"/>
          <w:szCs w:val="24"/>
        </w:rPr>
        <w:t>Có hai loại điện tích là điện tích dương và điện tích âm.</w:t>
      </w:r>
    </w:p>
    <w:p w:rsidR="00CD3E62" w:rsidRPr="003B6E97" w:rsidRDefault="00CD3E62" w:rsidP="00476A09">
      <w:pPr>
        <w:pStyle w:val="ListParagraph"/>
        <w:numPr>
          <w:ilvl w:val="0"/>
          <w:numId w:val="7"/>
        </w:numPr>
        <w:spacing w:line="240" w:lineRule="auto"/>
        <w:ind w:right="422"/>
        <w:contextualSpacing/>
        <w:rPr>
          <w:rFonts w:cs="Chu Van An"/>
          <w:szCs w:val="24"/>
        </w:rPr>
      </w:pPr>
      <w:r w:rsidRPr="003B6E97">
        <w:rPr>
          <w:rFonts w:cs="Chu Van An"/>
          <w:szCs w:val="24"/>
        </w:rPr>
        <w:t>Các điện tích cùng dấu đẩy nhau, trái dấu thì hút nhau.</w:t>
      </w:r>
    </w:p>
    <w:p w:rsidR="00CD3E62" w:rsidRPr="003B6E97" w:rsidRDefault="00CD3E62" w:rsidP="00476A09">
      <w:pPr>
        <w:numPr>
          <w:ilvl w:val="0"/>
          <w:numId w:val="5"/>
        </w:numPr>
        <w:spacing w:line="240" w:lineRule="auto"/>
        <w:ind w:right="422"/>
        <w:rPr>
          <w:rFonts w:cs="Chu Van An"/>
          <w:b/>
          <w:szCs w:val="24"/>
        </w:rPr>
      </w:pPr>
      <w:r w:rsidRPr="003B6E97">
        <w:rPr>
          <w:rFonts w:cs="Chu Van An"/>
          <w:b/>
          <w:szCs w:val="24"/>
        </w:rPr>
        <w:t>Định luật Cu – lông:</w:t>
      </w:r>
    </w:p>
    <w:p w:rsidR="00CD3E62" w:rsidRPr="003B6E97" w:rsidRDefault="00CD3E62" w:rsidP="00CD3E62">
      <w:pPr>
        <w:ind w:left="720" w:right="422"/>
        <w:rPr>
          <w:rFonts w:cs="Chu Van An"/>
          <w:szCs w:val="24"/>
        </w:rPr>
      </w:pPr>
      <w:r w:rsidRPr="003B6E97">
        <w:rPr>
          <w:rFonts w:cs="Chu Van An"/>
          <w:szCs w:val="24"/>
        </w:rPr>
        <w:t>Lực hút hay đẩy giữa hai điện tích điểm có phương trùng với đường nối hai điện tích điểm, có độ lớn tỉ lệ thuận với tích độ lớn hai điện tích và tỉ lệ nghịch với bình phương khoảng cách giữa chúng.</w:t>
      </w:r>
    </w:p>
    <w:p w:rsidR="00CD3E62" w:rsidRPr="003B6E97" w:rsidRDefault="00CD3E62" w:rsidP="00CD3E62">
      <w:pPr>
        <w:ind w:left="720" w:right="422"/>
        <w:jc w:val="center"/>
        <w:rPr>
          <w:rFonts w:cs="Chu Van An"/>
          <w:szCs w:val="24"/>
        </w:rPr>
      </w:pPr>
      <w:r w:rsidRPr="003B6E97">
        <w:rPr>
          <w:rFonts w:eastAsiaTheme="minorHAnsi" w:cs="Chu Van An"/>
          <w:position w:val="-32"/>
          <w:szCs w:val="24"/>
        </w:rPr>
        <w:object w:dxaOrig="1185" w:dyaOrig="7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9.25pt;height:39pt" o:ole="">
            <v:imagedata r:id="rId8" o:title=""/>
          </v:shape>
          <o:OLEObject Type="Embed" ProgID="Equation.DSMT4" ShapeID="_x0000_i1025" DrawAspect="Content" ObjectID="_1590752289" r:id="rId9"/>
        </w:object>
      </w:r>
    </w:p>
    <w:p w:rsidR="00CD3E62" w:rsidRPr="003B6E97" w:rsidRDefault="00F93FCB" w:rsidP="00CD3E62">
      <w:pPr>
        <w:ind w:left="720" w:right="422"/>
        <w:rPr>
          <w:rFonts w:cs="Chu Van An"/>
          <w:szCs w:val="24"/>
        </w:rPr>
      </w:pPr>
      <w:r w:rsidRPr="003B6E97">
        <w:rPr>
          <w:rFonts w:cs="Chu Van An"/>
          <w:position w:val="-6"/>
          <w:szCs w:val="24"/>
        </w:rPr>
        <w:object w:dxaOrig="960" w:dyaOrig="340">
          <v:shape id="_x0000_i1026" type="#_x0000_t75" style="width:48pt;height:17.25pt" o:ole="">
            <v:imagedata r:id="rId10" o:title=""/>
          </v:shape>
          <o:OLEObject Type="Embed" ProgID="Equation.DSMT4" ShapeID="_x0000_i1026" DrawAspect="Content" ObjectID="_1590752290" r:id="rId11"/>
        </w:object>
      </w:r>
      <w:r w:rsidRPr="003B6E97">
        <w:rPr>
          <w:rFonts w:cs="Chu Van An"/>
          <w:szCs w:val="24"/>
        </w:rPr>
        <w:t xml:space="preserve"> </w:t>
      </w:r>
      <w:r w:rsidR="00CD3E62" w:rsidRPr="003B6E97">
        <w:rPr>
          <w:rFonts w:cs="Chu Van An"/>
          <w:szCs w:val="24"/>
        </w:rPr>
        <w:t>N.m</w:t>
      </w:r>
      <w:r w:rsidR="00CD3E62" w:rsidRPr="003B6E97">
        <w:rPr>
          <w:rFonts w:cs="Chu Van An"/>
          <w:szCs w:val="24"/>
          <w:vertAlign w:val="superscript"/>
        </w:rPr>
        <w:t>2</w:t>
      </w:r>
      <w:r w:rsidR="00CD3E62" w:rsidRPr="003B6E97">
        <w:rPr>
          <w:rFonts w:cs="Chu Van An"/>
          <w:szCs w:val="24"/>
        </w:rPr>
        <w:t>/C</w:t>
      </w:r>
      <w:r w:rsidR="00CD3E62" w:rsidRPr="003B6E97">
        <w:rPr>
          <w:rFonts w:cs="Chu Van An"/>
          <w:szCs w:val="24"/>
          <w:vertAlign w:val="superscript"/>
        </w:rPr>
        <w:t>2</w:t>
      </w:r>
      <w:r w:rsidR="00CD3E62" w:rsidRPr="003B6E97">
        <w:rPr>
          <w:rFonts w:cs="Chu Van An"/>
          <w:szCs w:val="24"/>
        </w:rPr>
        <w:t>; ε: hằng số điện môi của môi trường.</w:t>
      </w:r>
    </w:p>
    <w:p w:rsidR="00CD3E62" w:rsidRPr="003B6E97" w:rsidRDefault="00CD3E62" w:rsidP="00476A09">
      <w:pPr>
        <w:numPr>
          <w:ilvl w:val="0"/>
          <w:numId w:val="5"/>
        </w:numPr>
        <w:spacing w:line="240" w:lineRule="auto"/>
        <w:ind w:right="422"/>
        <w:rPr>
          <w:rFonts w:cs="Chu Van An"/>
          <w:szCs w:val="24"/>
        </w:rPr>
      </w:pPr>
      <w:r w:rsidRPr="003B6E97">
        <w:rPr>
          <w:rFonts w:cs="Chu Van An"/>
          <w:b/>
          <w:szCs w:val="24"/>
        </w:rPr>
        <w:t>Thuyết electron:</w:t>
      </w:r>
      <w:r w:rsidRPr="003B6E97">
        <w:rPr>
          <w:rFonts w:cs="Chu Van An"/>
          <w:szCs w:val="24"/>
        </w:rPr>
        <w:t xml:space="preserve"> thuyết dựa vào sự cư trú và di chuyển của electron để giải thích các hiện tượng điện và các tính chất điện của các vật gọi là thuyết electron.</w:t>
      </w:r>
    </w:p>
    <w:p w:rsidR="00CD3E62" w:rsidRPr="003B6E97" w:rsidRDefault="00CD3E62" w:rsidP="00476A09">
      <w:pPr>
        <w:numPr>
          <w:ilvl w:val="0"/>
          <w:numId w:val="5"/>
        </w:numPr>
        <w:spacing w:line="240" w:lineRule="auto"/>
        <w:ind w:right="422"/>
        <w:rPr>
          <w:rFonts w:cs="Chu Van An"/>
          <w:szCs w:val="24"/>
        </w:rPr>
      </w:pPr>
      <w:r w:rsidRPr="003B6E97">
        <w:rPr>
          <w:rFonts w:cs="Chu Van An"/>
          <w:b/>
          <w:szCs w:val="24"/>
        </w:rPr>
        <w:t>Định luật bảo toàn điện tích:</w:t>
      </w:r>
      <w:r w:rsidRPr="003B6E97">
        <w:rPr>
          <w:rFonts w:cs="Chu Van An"/>
          <w:szCs w:val="24"/>
        </w:rPr>
        <w:t xml:space="preserve"> Trong một hệ cô lập về điện, tổng đại số các điện tích là không đổi.</w:t>
      </w:r>
    </w:p>
    <w:p w:rsidR="00CD3E62" w:rsidRPr="003B6E97" w:rsidRDefault="00CD3E62" w:rsidP="00476A09">
      <w:pPr>
        <w:numPr>
          <w:ilvl w:val="0"/>
          <w:numId w:val="5"/>
        </w:numPr>
        <w:spacing w:line="240" w:lineRule="auto"/>
        <w:ind w:right="422"/>
        <w:rPr>
          <w:rFonts w:cs="Chu Van An"/>
          <w:b/>
          <w:szCs w:val="24"/>
        </w:rPr>
      </w:pPr>
      <w:r w:rsidRPr="003B6E97">
        <w:rPr>
          <w:rFonts w:cs="Chu Van An"/>
          <w:b/>
          <w:szCs w:val="24"/>
        </w:rPr>
        <w:t xml:space="preserve">Điện trường: </w:t>
      </w:r>
    </w:p>
    <w:p w:rsidR="00CD3E62" w:rsidRPr="003B6E97" w:rsidRDefault="00CD3E62" w:rsidP="00476A09">
      <w:pPr>
        <w:numPr>
          <w:ilvl w:val="2"/>
          <w:numId w:val="5"/>
        </w:numPr>
        <w:tabs>
          <w:tab w:val="num" w:pos="1440"/>
        </w:tabs>
        <w:spacing w:before="60" w:after="60" w:line="240" w:lineRule="auto"/>
        <w:ind w:left="1440" w:right="422"/>
        <w:rPr>
          <w:rFonts w:cs="Chu Van An"/>
          <w:szCs w:val="24"/>
        </w:rPr>
      </w:pPr>
      <w:r w:rsidRPr="003B6E97">
        <w:rPr>
          <w:rFonts w:cs="Chu Van An"/>
          <w:szCs w:val="24"/>
        </w:rPr>
        <w:t>Khái niệm cường độ điện trường: Điện trường là môi trường (dạng vật chất) bao quanh điện tích và gắn liền với điện tích. Điện trường tác dụng lực điện lên các điện tích khác đặt trong nó.</w:t>
      </w:r>
    </w:p>
    <w:p w:rsidR="00CD3E62" w:rsidRPr="003B6E97" w:rsidRDefault="00CD3E62" w:rsidP="00476A09">
      <w:pPr>
        <w:numPr>
          <w:ilvl w:val="2"/>
          <w:numId w:val="5"/>
        </w:numPr>
        <w:tabs>
          <w:tab w:val="num" w:pos="1440"/>
        </w:tabs>
        <w:spacing w:before="60" w:after="60" w:line="240" w:lineRule="auto"/>
        <w:ind w:left="1440" w:right="422"/>
        <w:rPr>
          <w:rFonts w:cs="Chu Van An"/>
          <w:szCs w:val="24"/>
        </w:rPr>
      </w:pPr>
      <w:r w:rsidRPr="003B6E97">
        <w:rPr>
          <w:rFonts w:cs="Chu Van An"/>
          <w:szCs w:val="24"/>
        </w:rPr>
        <w:t xml:space="preserve">Cường độ điện trường: </w:t>
      </w:r>
    </w:p>
    <w:p w:rsidR="00CD3E62" w:rsidRPr="003B6E97" w:rsidRDefault="00CD3E62" w:rsidP="00476A09">
      <w:pPr>
        <w:numPr>
          <w:ilvl w:val="1"/>
          <w:numId w:val="5"/>
        </w:numPr>
        <w:tabs>
          <w:tab w:val="left" w:pos="900"/>
        </w:tabs>
        <w:spacing w:before="60" w:after="60" w:line="240" w:lineRule="auto"/>
        <w:ind w:right="422"/>
        <w:rPr>
          <w:rFonts w:cs="Chu Van An"/>
          <w:szCs w:val="24"/>
        </w:rPr>
      </w:pPr>
      <w:r w:rsidRPr="003B6E97">
        <w:rPr>
          <w:rFonts w:cs="Chu Van An"/>
          <w:szCs w:val="24"/>
        </w:rPr>
        <w:t>Cường độ điện trường tại một điểm đặc trưng cho tác dụng của lực điện trường tại điểm đó. Nó được xác định bằng thương số của lực điện tác dụng F tác dụng lên một điện tích thử q (dương) đặt tại điểm đó và độ lớn của q.</w:t>
      </w:r>
    </w:p>
    <w:p w:rsidR="00CD3E62" w:rsidRPr="003B6E97" w:rsidRDefault="00CD3E62" w:rsidP="00476A09">
      <w:pPr>
        <w:numPr>
          <w:ilvl w:val="1"/>
          <w:numId w:val="5"/>
        </w:numPr>
        <w:tabs>
          <w:tab w:val="left" w:pos="900"/>
        </w:tabs>
        <w:spacing w:before="60" w:after="60" w:line="240" w:lineRule="auto"/>
        <w:ind w:right="422"/>
        <w:rPr>
          <w:rFonts w:cs="Chu Van An"/>
          <w:szCs w:val="24"/>
        </w:rPr>
      </w:pPr>
      <w:r w:rsidRPr="003B6E97">
        <w:rPr>
          <w:rFonts w:cs="Chu Van An"/>
          <w:szCs w:val="24"/>
        </w:rPr>
        <w:t>Đặc điểm của véc tơ cường độ điện trường</w:t>
      </w:r>
    </w:p>
    <w:p w:rsidR="00CD3E62" w:rsidRPr="003B6E97" w:rsidRDefault="00630ACC" w:rsidP="00CD3E62">
      <w:pPr>
        <w:tabs>
          <w:tab w:val="left" w:pos="900"/>
        </w:tabs>
        <w:spacing w:before="60" w:after="60"/>
        <w:ind w:left="1440" w:right="422"/>
        <w:rPr>
          <w:rFonts w:cs="Chu Van An"/>
          <w:szCs w:val="24"/>
        </w:rPr>
      </w:pPr>
      <w:r w:rsidRPr="003B6E97">
        <w:rPr>
          <w:rFonts w:cs="Chu Van An"/>
          <w:szCs w:val="24"/>
        </w:rPr>
        <w:t xml:space="preserve"> </w:t>
      </w:r>
      <w:r w:rsidR="00CD3E62" w:rsidRPr="003B6E97">
        <w:rPr>
          <w:rFonts w:cs="Chu Van An"/>
          <w:szCs w:val="24"/>
        </w:rPr>
        <w:t>+ Điểm đặt: Tại điểm đang xét.</w:t>
      </w:r>
    </w:p>
    <w:p w:rsidR="00CD3E62" w:rsidRPr="003B6E97" w:rsidRDefault="00630ACC" w:rsidP="00CD3E62">
      <w:pPr>
        <w:tabs>
          <w:tab w:val="left" w:pos="900"/>
        </w:tabs>
        <w:spacing w:before="60" w:after="60"/>
        <w:ind w:left="1440" w:right="422"/>
        <w:rPr>
          <w:rFonts w:cs="Chu Van An"/>
          <w:szCs w:val="24"/>
        </w:rPr>
      </w:pPr>
      <w:r w:rsidRPr="003B6E97">
        <w:rPr>
          <w:rFonts w:cs="Chu Van An"/>
          <w:szCs w:val="24"/>
        </w:rPr>
        <w:t xml:space="preserve"> </w:t>
      </w:r>
      <w:r w:rsidR="00CD3E62" w:rsidRPr="003B6E97">
        <w:rPr>
          <w:rFonts w:cs="Chu Van An"/>
          <w:szCs w:val="24"/>
        </w:rPr>
        <w:t>+ Phương chiều: cùng phương chiều với lực điện tác dụng lên điện tích thử dương đặt tại điểm đang xét.</w:t>
      </w:r>
    </w:p>
    <w:p w:rsidR="00CD3E62" w:rsidRPr="003B6E97" w:rsidRDefault="00CD3E62" w:rsidP="00CD3E62">
      <w:pPr>
        <w:tabs>
          <w:tab w:val="left" w:pos="900"/>
        </w:tabs>
        <w:spacing w:before="60" w:after="60"/>
        <w:ind w:right="422"/>
        <w:rPr>
          <w:rFonts w:cs="Chu Van An"/>
          <w:szCs w:val="24"/>
        </w:rPr>
      </w:pPr>
      <w:r w:rsidRPr="003B6E97">
        <w:rPr>
          <w:rFonts w:cs="Chu Van An"/>
          <w:szCs w:val="24"/>
        </w:rPr>
        <w:tab/>
      </w:r>
      <w:r w:rsidRPr="003B6E97">
        <w:rPr>
          <w:rFonts w:cs="Chu Van An"/>
          <w:szCs w:val="24"/>
        </w:rPr>
        <w:tab/>
        <w:t xml:space="preserve"> + Độ lớ</w:t>
      </w:r>
      <w:r w:rsidR="00F93FCB" w:rsidRPr="003B6E97">
        <w:rPr>
          <w:rFonts w:cs="Chu Van An"/>
          <w:szCs w:val="24"/>
        </w:rPr>
        <w:t>n:</w:t>
      </w:r>
      <w:r w:rsidR="00630ACC" w:rsidRPr="003B6E97">
        <w:rPr>
          <w:rFonts w:cs="Chu Van An"/>
          <w:szCs w:val="24"/>
        </w:rPr>
        <w:t xml:space="preserve"> </w:t>
      </w:r>
      <w:r w:rsidR="00F93FCB" w:rsidRPr="003B6E97">
        <w:rPr>
          <w:rFonts w:cs="Chu Van An"/>
          <w:szCs w:val="24"/>
        </w:rPr>
        <w:t>E</w:t>
      </w:r>
      <w:r w:rsidR="00630ACC" w:rsidRPr="003B6E97">
        <w:rPr>
          <w:rFonts w:cs="Chu Van An"/>
          <w:szCs w:val="24"/>
        </w:rPr>
        <w:t xml:space="preserve"> </w:t>
      </w:r>
      <w:r w:rsidR="00F93FCB" w:rsidRPr="003B6E97">
        <w:rPr>
          <w:rFonts w:cs="Chu Van An"/>
          <w:szCs w:val="24"/>
        </w:rPr>
        <w:t>= F/q.</w:t>
      </w:r>
      <w:r w:rsidR="00630ACC" w:rsidRPr="003B6E97">
        <w:rPr>
          <w:rFonts w:cs="Chu Van An"/>
          <w:szCs w:val="24"/>
        </w:rPr>
        <w:t xml:space="preserve"> </w:t>
      </w:r>
      <w:r w:rsidR="00F93FCB" w:rsidRPr="003B6E97">
        <w:rPr>
          <w:rFonts w:cs="Chu Van An"/>
          <w:szCs w:val="24"/>
        </w:rPr>
        <w:t>(</w:t>
      </w:r>
      <w:r w:rsidR="00F93FCB" w:rsidRPr="003B6E97">
        <w:rPr>
          <w:rFonts w:cs="Chu Van An"/>
          <w:position w:val="-12"/>
          <w:szCs w:val="24"/>
        </w:rPr>
        <w:object w:dxaOrig="580" w:dyaOrig="340">
          <v:shape id="_x0000_i1027" type="#_x0000_t75" style="width:29.25pt;height:17.25pt" o:ole="">
            <v:imagedata r:id="rId12" o:title=""/>
          </v:shape>
          <o:OLEObject Type="Embed" ProgID="Equation.DSMT4" ShapeID="_x0000_i1027" DrawAspect="Content" ObjectID="_1590752291" r:id="rId13"/>
        </w:object>
      </w:r>
      <w:r w:rsidRPr="003B6E97">
        <w:rPr>
          <w:rFonts w:cs="Chu Van An"/>
          <w:szCs w:val="24"/>
        </w:rPr>
        <w:t>).</w:t>
      </w:r>
    </w:p>
    <w:p w:rsidR="00CD3E62" w:rsidRPr="003B6E97" w:rsidRDefault="00CD3E62" w:rsidP="00476A09">
      <w:pPr>
        <w:numPr>
          <w:ilvl w:val="1"/>
          <w:numId w:val="5"/>
        </w:numPr>
        <w:tabs>
          <w:tab w:val="left" w:pos="900"/>
        </w:tabs>
        <w:spacing w:before="60" w:after="60" w:line="240" w:lineRule="auto"/>
        <w:ind w:right="422"/>
        <w:rPr>
          <w:rFonts w:cs="Chu Van An"/>
          <w:szCs w:val="24"/>
        </w:rPr>
      </w:pPr>
      <w:r w:rsidRPr="003B6E97">
        <w:rPr>
          <w:rFonts w:cs="Chu Van An"/>
          <w:szCs w:val="24"/>
        </w:rPr>
        <w:t>Đơn vị: V/m.</w:t>
      </w:r>
    </w:p>
    <w:p w:rsidR="00CD3E62" w:rsidRPr="003B6E97" w:rsidRDefault="00CD3E62" w:rsidP="00CD3E62">
      <w:pPr>
        <w:tabs>
          <w:tab w:val="left" w:pos="900"/>
        </w:tabs>
        <w:spacing w:before="60" w:after="60"/>
        <w:ind w:left="1080" w:right="422"/>
        <w:rPr>
          <w:rFonts w:cs="Chu Van An"/>
          <w:szCs w:val="24"/>
        </w:rPr>
      </w:pPr>
      <w:r w:rsidRPr="003B6E97">
        <w:rPr>
          <w:rFonts w:cs="Chu Van An"/>
          <w:szCs w:val="24"/>
        </w:rPr>
        <w:t>c) Cường độ điện trường gây bởi điện tích điểm Q:</w:t>
      </w:r>
    </w:p>
    <w:p w:rsidR="00CD3E62" w:rsidRPr="003B6E97" w:rsidRDefault="00CD3E62" w:rsidP="00476A09">
      <w:pPr>
        <w:numPr>
          <w:ilvl w:val="1"/>
          <w:numId w:val="5"/>
        </w:numPr>
        <w:tabs>
          <w:tab w:val="left" w:pos="900"/>
        </w:tabs>
        <w:spacing w:before="60" w:after="60" w:line="240" w:lineRule="auto"/>
        <w:ind w:right="422"/>
        <w:rPr>
          <w:rFonts w:cs="Chu Van An"/>
          <w:szCs w:val="24"/>
        </w:rPr>
      </w:pPr>
      <w:r w:rsidRPr="003B6E97">
        <w:rPr>
          <w:rFonts w:cs="Chu Van An"/>
          <w:szCs w:val="24"/>
        </w:rPr>
        <w:t xml:space="preserve">Biểu thức: </w:t>
      </w:r>
      <w:r w:rsidRPr="003B6E97">
        <w:rPr>
          <w:rFonts w:eastAsiaTheme="minorHAnsi" w:cs="Chu Van An"/>
          <w:position w:val="-24"/>
          <w:szCs w:val="24"/>
        </w:rPr>
        <w:object w:dxaOrig="945" w:dyaOrig="705">
          <v:shape id="_x0000_i1028" type="#_x0000_t75" style="width:47.25pt;height:35.25pt" o:ole="">
            <v:imagedata r:id="rId14" o:title=""/>
          </v:shape>
          <o:OLEObject Type="Embed" ProgID="Equation.DSMT4" ShapeID="_x0000_i1028" DrawAspect="Content" ObjectID="_1590752292" r:id="rId15"/>
        </w:object>
      </w:r>
    </w:p>
    <w:p w:rsidR="00CD3E62" w:rsidRPr="003B6E97" w:rsidRDefault="00CD3E62" w:rsidP="00476A09">
      <w:pPr>
        <w:numPr>
          <w:ilvl w:val="1"/>
          <w:numId w:val="5"/>
        </w:numPr>
        <w:tabs>
          <w:tab w:val="left" w:pos="900"/>
        </w:tabs>
        <w:spacing w:before="60" w:after="60" w:line="240" w:lineRule="auto"/>
        <w:ind w:right="422"/>
        <w:rPr>
          <w:rFonts w:cs="Chu Van An"/>
          <w:szCs w:val="24"/>
        </w:rPr>
      </w:pPr>
      <w:r w:rsidRPr="003B6E97">
        <w:rPr>
          <w:rFonts w:cs="Chu Van An"/>
          <w:szCs w:val="24"/>
        </w:rPr>
        <w:lastRenderedPageBreak/>
        <w:t>Chiều của cường độ điện trường: hướng ra xa Q nếu Q dương, hướng về phía Q nếu Q âm.</w:t>
      </w:r>
    </w:p>
    <w:p w:rsidR="00CD3E62" w:rsidRPr="003B6E97" w:rsidRDefault="00CD3E62" w:rsidP="00CD3E62">
      <w:pPr>
        <w:tabs>
          <w:tab w:val="left" w:pos="900"/>
        </w:tabs>
        <w:spacing w:before="60" w:after="60"/>
        <w:ind w:left="1080" w:right="422"/>
        <w:rPr>
          <w:rFonts w:cs="Chu Van An"/>
          <w:szCs w:val="24"/>
        </w:rPr>
      </w:pPr>
      <w:r w:rsidRPr="003B6E97">
        <w:rPr>
          <w:rFonts w:cs="Chu Van An"/>
          <w:szCs w:val="24"/>
        </w:rPr>
        <w:t>d) Nguyên lí chồng chất điện trường:</w:t>
      </w:r>
    </w:p>
    <w:p w:rsidR="00CD3E62" w:rsidRPr="003B6E97" w:rsidRDefault="00CD3E62" w:rsidP="00CD3E62">
      <w:pPr>
        <w:tabs>
          <w:tab w:val="left" w:pos="900"/>
        </w:tabs>
        <w:spacing w:before="60" w:after="60"/>
        <w:ind w:left="1080" w:right="422"/>
        <w:rPr>
          <w:rFonts w:cs="Chu Van An"/>
          <w:szCs w:val="24"/>
        </w:rPr>
      </w:pPr>
      <w:r w:rsidRPr="003B6E97">
        <w:rPr>
          <w:rFonts w:cs="Chu Van An"/>
          <w:szCs w:val="24"/>
        </w:rPr>
        <w:t>Cường độ điện trường tại một điểm bằng tổng các véc tơ cường độ điện trường thành phần tại điểm đó.</w:t>
      </w:r>
    </w:p>
    <w:p w:rsidR="00CD3E62" w:rsidRPr="003B6E97" w:rsidRDefault="00CD3E62" w:rsidP="00476A09">
      <w:pPr>
        <w:numPr>
          <w:ilvl w:val="0"/>
          <w:numId w:val="5"/>
        </w:numPr>
        <w:spacing w:line="240" w:lineRule="auto"/>
        <w:ind w:right="422"/>
        <w:rPr>
          <w:rFonts w:cs="Chu Van An"/>
          <w:b/>
          <w:szCs w:val="24"/>
        </w:rPr>
      </w:pPr>
      <w:r w:rsidRPr="003B6E97">
        <w:rPr>
          <w:rFonts w:cs="Chu Van An"/>
          <w:b/>
          <w:szCs w:val="24"/>
        </w:rPr>
        <w:t xml:space="preserve">Đường sức điện: </w:t>
      </w:r>
    </w:p>
    <w:p w:rsidR="00CD3E62" w:rsidRPr="003B6E97" w:rsidRDefault="00CD3E62" w:rsidP="00476A09">
      <w:pPr>
        <w:numPr>
          <w:ilvl w:val="2"/>
          <w:numId w:val="5"/>
        </w:numPr>
        <w:tabs>
          <w:tab w:val="num" w:pos="1440"/>
        </w:tabs>
        <w:spacing w:before="60" w:after="60" w:line="240" w:lineRule="auto"/>
        <w:ind w:left="1440" w:right="422"/>
        <w:rPr>
          <w:rFonts w:cs="Chu Van An"/>
          <w:szCs w:val="24"/>
        </w:rPr>
      </w:pPr>
      <w:r w:rsidRPr="003B6E97">
        <w:rPr>
          <w:rFonts w:cs="Chu Van An"/>
          <w:szCs w:val="24"/>
        </w:rPr>
        <w:t>Khái niệm: Đường sức điện là đường mà tiếp tuyến tại mỗi điểm của nó là giá của véc tơ cường độ điện trường tại điểm đó.</w:t>
      </w:r>
    </w:p>
    <w:p w:rsidR="00CD3E62" w:rsidRPr="003B6E97" w:rsidRDefault="00CD3E62" w:rsidP="00476A09">
      <w:pPr>
        <w:numPr>
          <w:ilvl w:val="2"/>
          <w:numId w:val="5"/>
        </w:numPr>
        <w:tabs>
          <w:tab w:val="num" w:pos="1440"/>
        </w:tabs>
        <w:spacing w:before="60" w:after="60" w:line="240" w:lineRule="auto"/>
        <w:ind w:left="1440" w:right="422"/>
        <w:rPr>
          <w:rFonts w:cs="Chu Van An"/>
          <w:szCs w:val="24"/>
        </w:rPr>
      </w:pPr>
      <w:r w:rsidRPr="003B6E97">
        <w:rPr>
          <w:rFonts w:cs="Chu Van An"/>
          <w:szCs w:val="24"/>
        </w:rPr>
        <w:t>Các đặc điểm của đường sức điện</w:t>
      </w:r>
    </w:p>
    <w:p w:rsidR="00CD3E62" w:rsidRPr="003B6E97" w:rsidRDefault="00CD3E62" w:rsidP="00476A09">
      <w:pPr>
        <w:numPr>
          <w:ilvl w:val="1"/>
          <w:numId w:val="5"/>
        </w:numPr>
        <w:spacing w:before="60" w:after="60" w:line="240" w:lineRule="auto"/>
        <w:ind w:right="422"/>
        <w:rPr>
          <w:rFonts w:cs="Chu Van An"/>
          <w:szCs w:val="24"/>
        </w:rPr>
      </w:pPr>
      <w:r w:rsidRPr="003B6E97">
        <w:rPr>
          <w:rFonts w:cs="Chu Van An"/>
          <w:szCs w:val="24"/>
        </w:rPr>
        <w:t>Qua mỗi điểm trong điện trường chỉ vẽ được một đường sức và chỉ một mà thôi.</w:t>
      </w:r>
    </w:p>
    <w:p w:rsidR="00CD3E62" w:rsidRPr="003B6E97" w:rsidRDefault="00CD3E62" w:rsidP="00476A09">
      <w:pPr>
        <w:numPr>
          <w:ilvl w:val="1"/>
          <w:numId w:val="5"/>
        </w:numPr>
        <w:spacing w:before="60" w:after="60" w:line="240" w:lineRule="auto"/>
        <w:ind w:right="422"/>
        <w:rPr>
          <w:rFonts w:cs="Chu Van An"/>
          <w:szCs w:val="24"/>
        </w:rPr>
      </w:pPr>
      <w:r w:rsidRPr="003B6E97">
        <w:rPr>
          <w:rFonts w:cs="Chu Van An"/>
          <w:szCs w:val="24"/>
        </w:rPr>
        <w:t>Đường sức điện là những đường có hướng. Hướng của đường sức điện tại một điểm là hướng của cường độ điện trường tại điểm đó.</w:t>
      </w:r>
    </w:p>
    <w:p w:rsidR="00CD3E62" w:rsidRPr="003B6E97" w:rsidRDefault="00CD3E62" w:rsidP="00476A09">
      <w:pPr>
        <w:numPr>
          <w:ilvl w:val="1"/>
          <w:numId w:val="5"/>
        </w:numPr>
        <w:spacing w:before="60" w:after="60" w:line="240" w:lineRule="auto"/>
        <w:ind w:right="422"/>
        <w:rPr>
          <w:rFonts w:cs="Chu Van An"/>
          <w:szCs w:val="24"/>
        </w:rPr>
      </w:pPr>
      <w:r w:rsidRPr="003B6E97">
        <w:rPr>
          <w:rFonts w:cs="Chu Van An"/>
          <w:szCs w:val="24"/>
        </w:rPr>
        <w:t>Đường sức điện trường tĩnh là những đường không khép kín.</w:t>
      </w:r>
    </w:p>
    <w:p w:rsidR="00CD3E62" w:rsidRPr="003B6E97" w:rsidRDefault="00CD3E62" w:rsidP="00476A09">
      <w:pPr>
        <w:numPr>
          <w:ilvl w:val="1"/>
          <w:numId w:val="5"/>
        </w:numPr>
        <w:spacing w:before="60" w:after="60" w:line="240" w:lineRule="auto"/>
        <w:ind w:right="422"/>
        <w:rPr>
          <w:rFonts w:cs="Chu Van An"/>
          <w:szCs w:val="24"/>
        </w:rPr>
      </w:pPr>
      <w:r w:rsidRPr="003B6E97">
        <w:rPr>
          <w:rFonts w:cs="Chu Van An"/>
          <w:szCs w:val="24"/>
        </w:rPr>
        <w:t>Quy ước: Vẽ số đường sức tỉ lệ với cường độ điện trường tại điểm đó.</w:t>
      </w:r>
    </w:p>
    <w:p w:rsidR="00CD3E62" w:rsidRPr="003B6E97" w:rsidRDefault="00CD3E62" w:rsidP="00476A09">
      <w:pPr>
        <w:numPr>
          <w:ilvl w:val="0"/>
          <w:numId w:val="5"/>
        </w:numPr>
        <w:spacing w:line="240" w:lineRule="auto"/>
        <w:ind w:right="422"/>
        <w:rPr>
          <w:rFonts w:cs="Chu Van An"/>
          <w:b/>
          <w:szCs w:val="24"/>
        </w:rPr>
      </w:pPr>
      <w:r w:rsidRPr="003B6E97">
        <w:rPr>
          <w:rFonts w:cs="Chu Van An"/>
          <w:b/>
          <w:szCs w:val="24"/>
        </w:rPr>
        <w:t xml:space="preserve">Điện trường đều: </w:t>
      </w:r>
    </w:p>
    <w:p w:rsidR="00CD3E62" w:rsidRPr="003B6E97" w:rsidRDefault="00CD3E62" w:rsidP="00476A09">
      <w:pPr>
        <w:numPr>
          <w:ilvl w:val="1"/>
          <w:numId w:val="5"/>
        </w:numPr>
        <w:spacing w:before="60" w:after="60" w:line="240" w:lineRule="auto"/>
        <w:ind w:right="422"/>
        <w:rPr>
          <w:rFonts w:cs="Chu Van An"/>
          <w:szCs w:val="24"/>
        </w:rPr>
      </w:pPr>
      <w:r w:rsidRPr="003B6E97">
        <w:rPr>
          <w:rFonts w:cs="Chu Van An"/>
          <w:szCs w:val="24"/>
        </w:rPr>
        <w:t>Là điện trường mà véc tơ cường độ điện trường có hướng và độ lớn như nhau tại mọi điểm.</w:t>
      </w:r>
    </w:p>
    <w:p w:rsidR="00CD3E62" w:rsidRPr="003B6E97" w:rsidRDefault="00CD3E62" w:rsidP="00476A09">
      <w:pPr>
        <w:numPr>
          <w:ilvl w:val="1"/>
          <w:numId w:val="5"/>
        </w:numPr>
        <w:spacing w:line="240" w:lineRule="auto"/>
        <w:ind w:right="422"/>
        <w:rPr>
          <w:rFonts w:cs="Chu Van An"/>
          <w:szCs w:val="24"/>
        </w:rPr>
      </w:pPr>
      <w:r w:rsidRPr="003B6E97">
        <w:rPr>
          <w:rFonts w:cs="Chu Van An"/>
          <w:szCs w:val="24"/>
        </w:rPr>
        <w:t>Đường sức của điện trường đều là những đường song song cách đều.</w:t>
      </w:r>
    </w:p>
    <w:p w:rsidR="00CD3E62" w:rsidRPr="003B6E97" w:rsidRDefault="00CD3E62" w:rsidP="00476A09">
      <w:pPr>
        <w:numPr>
          <w:ilvl w:val="0"/>
          <w:numId w:val="5"/>
        </w:numPr>
        <w:spacing w:line="240" w:lineRule="auto"/>
        <w:ind w:right="422"/>
        <w:rPr>
          <w:rFonts w:cs="Chu Van An"/>
          <w:szCs w:val="24"/>
        </w:rPr>
      </w:pPr>
      <w:r w:rsidRPr="003B6E97">
        <w:rPr>
          <w:rFonts w:cs="Chu Van An"/>
          <w:b/>
          <w:szCs w:val="24"/>
        </w:rPr>
        <w:t>Công của lực điện:</w:t>
      </w:r>
      <w:r w:rsidRPr="003B6E97">
        <w:rPr>
          <w:rFonts w:cs="Chu Van An"/>
          <w:szCs w:val="24"/>
        </w:rPr>
        <w:t xml:space="preserve"> Công của lực điện trường là dịch chuyển điện tích trong điện trường đều không phụ thuộc vào hình dạng đường đi mà chỉ phụ thuộc điểm đầu, điểm cuối của đường đi.</w:t>
      </w:r>
    </w:p>
    <w:p w:rsidR="00F93FCB" w:rsidRPr="003B6E97" w:rsidRDefault="00F93FCB" w:rsidP="00F93FCB">
      <w:pPr>
        <w:spacing w:line="240" w:lineRule="auto"/>
        <w:ind w:left="720" w:right="422"/>
        <w:jc w:val="center"/>
        <w:rPr>
          <w:rFonts w:cs="Chu Van An"/>
          <w:szCs w:val="24"/>
        </w:rPr>
      </w:pPr>
      <w:r w:rsidRPr="003B6E97">
        <w:rPr>
          <w:rFonts w:cs="Chu Van An"/>
          <w:b/>
          <w:position w:val="-12"/>
          <w:szCs w:val="24"/>
        </w:rPr>
        <w:object w:dxaOrig="940" w:dyaOrig="340">
          <v:shape id="_x0000_i1029" type="#_x0000_t75" style="width:47.25pt;height:17.25pt" o:ole="">
            <v:imagedata r:id="rId16" o:title=""/>
          </v:shape>
          <o:OLEObject Type="Embed" ProgID="Equation.DSMT4" ShapeID="_x0000_i1029" DrawAspect="Content" ObjectID="_1590752293" r:id="rId17"/>
        </w:object>
      </w:r>
    </w:p>
    <w:p w:rsidR="00CD3E62" w:rsidRPr="003B6E97" w:rsidRDefault="00CD3E62" w:rsidP="00476A09">
      <w:pPr>
        <w:numPr>
          <w:ilvl w:val="0"/>
          <w:numId w:val="5"/>
        </w:numPr>
        <w:spacing w:line="240" w:lineRule="auto"/>
        <w:ind w:right="422"/>
        <w:rPr>
          <w:rFonts w:cs="Chu Van An"/>
          <w:b/>
          <w:szCs w:val="24"/>
        </w:rPr>
      </w:pPr>
      <w:r w:rsidRPr="003B6E97">
        <w:rPr>
          <w:rFonts w:cs="Chu Van An"/>
          <w:b/>
          <w:szCs w:val="24"/>
        </w:rPr>
        <w:t>Thế năng của điện tích trong điện trường</w:t>
      </w:r>
    </w:p>
    <w:p w:rsidR="00CD3E62" w:rsidRPr="003B6E97" w:rsidRDefault="00CD3E62" w:rsidP="00476A09">
      <w:pPr>
        <w:pStyle w:val="ListParagraph"/>
        <w:numPr>
          <w:ilvl w:val="0"/>
          <w:numId w:val="8"/>
        </w:numPr>
        <w:spacing w:line="240" w:lineRule="auto"/>
        <w:ind w:right="422"/>
        <w:contextualSpacing/>
        <w:rPr>
          <w:rFonts w:cs="Chu Van An"/>
          <w:szCs w:val="24"/>
        </w:rPr>
      </w:pPr>
      <w:r w:rsidRPr="003B6E97">
        <w:rPr>
          <w:rFonts w:cs="Chu Van An"/>
          <w:szCs w:val="24"/>
        </w:rPr>
        <w:t>Thế năng của một điện tích q trong điện trường đặc trưng cho khả năng điện trường. Nó được tính bằng công của lực điện trường dịch chuyển điện tích đó đến điểm được chọn làm mốc (thường được chọn là vị trí mà điện trường mất khả năng sinh công).</w:t>
      </w:r>
    </w:p>
    <w:p w:rsidR="00CD3E62" w:rsidRPr="003B6E97" w:rsidRDefault="00CD3E62" w:rsidP="00476A09">
      <w:pPr>
        <w:pStyle w:val="ListParagraph"/>
        <w:numPr>
          <w:ilvl w:val="0"/>
          <w:numId w:val="8"/>
        </w:numPr>
        <w:spacing w:line="240" w:lineRule="auto"/>
        <w:ind w:right="422"/>
        <w:contextualSpacing/>
        <w:rPr>
          <w:rFonts w:cs="Chu Van An"/>
          <w:szCs w:val="24"/>
        </w:rPr>
      </w:pPr>
      <w:r w:rsidRPr="003B6E97">
        <w:rPr>
          <w:rFonts w:cs="Chu Van An"/>
          <w:szCs w:val="24"/>
        </w:rPr>
        <w:t>Biểu thức: W</w:t>
      </w:r>
      <w:r w:rsidRPr="003B6E97">
        <w:rPr>
          <w:rFonts w:cs="Chu Van An"/>
          <w:szCs w:val="24"/>
          <w:vertAlign w:val="subscript"/>
        </w:rPr>
        <w:t>M</w:t>
      </w:r>
      <w:r w:rsidRPr="003B6E97">
        <w:rPr>
          <w:rFonts w:cs="Chu Van An"/>
          <w:szCs w:val="24"/>
        </w:rPr>
        <w:t xml:space="preserve"> = A</w:t>
      </w:r>
      <w:r w:rsidRPr="003B6E97">
        <w:rPr>
          <w:rFonts w:cs="Chu Van An"/>
          <w:szCs w:val="24"/>
          <w:vertAlign w:val="subscript"/>
        </w:rPr>
        <w:t xml:space="preserve">M∞ </w:t>
      </w:r>
      <w:r w:rsidRPr="003B6E97">
        <w:rPr>
          <w:rFonts w:cs="Chu Van An"/>
          <w:szCs w:val="24"/>
        </w:rPr>
        <w:t>= V</w:t>
      </w:r>
      <w:r w:rsidRPr="003B6E97">
        <w:rPr>
          <w:rFonts w:cs="Chu Van An"/>
          <w:szCs w:val="24"/>
          <w:vertAlign w:val="subscript"/>
        </w:rPr>
        <w:t>M</w:t>
      </w:r>
      <w:r w:rsidRPr="003B6E97">
        <w:rPr>
          <w:rFonts w:cs="Chu Van An"/>
          <w:szCs w:val="24"/>
        </w:rPr>
        <w:t>.q</w:t>
      </w:r>
    </w:p>
    <w:p w:rsidR="00CD3E62" w:rsidRPr="003B6E97" w:rsidRDefault="00CD3E62" w:rsidP="00476A09">
      <w:pPr>
        <w:numPr>
          <w:ilvl w:val="0"/>
          <w:numId w:val="5"/>
        </w:numPr>
        <w:spacing w:line="240" w:lineRule="auto"/>
        <w:ind w:right="422"/>
        <w:rPr>
          <w:rFonts w:cs="Chu Van An"/>
          <w:b/>
          <w:szCs w:val="24"/>
        </w:rPr>
      </w:pPr>
      <w:r w:rsidRPr="003B6E97">
        <w:rPr>
          <w:rFonts w:cs="Chu Van An"/>
          <w:b/>
          <w:szCs w:val="24"/>
        </w:rPr>
        <w:t xml:space="preserve">Điện thế: </w:t>
      </w:r>
    </w:p>
    <w:p w:rsidR="00CD3E62" w:rsidRPr="003B6E97" w:rsidRDefault="00CD3E62" w:rsidP="00476A09">
      <w:pPr>
        <w:pStyle w:val="ListParagraph"/>
        <w:numPr>
          <w:ilvl w:val="0"/>
          <w:numId w:val="9"/>
        </w:numPr>
        <w:spacing w:line="240" w:lineRule="auto"/>
        <w:ind w:right="422"/>
        <w:contextualSpacing/>
        <w:rPr>
          <w:rFonts w:cs="Chu Van An"/>
          <w:szCs w:val="24"/>
        </w:rPr>
      </w:pPr>
      <w:r w:rsidRPr="003B6E97">
        <w:rPr>
          <w:rFonts w:cs="Chu Van An"/>
          <w:szCs w:val="24"/>
        </w:rPr>
        <w:t>Điện thế tại một điểm trong điện trường là đại lượng đặc trưng riêng cho điện trường về khả năng sinh công khi đặt tại đó một điện tích q. Nó được xác định bằng thương số của công của lực điện tác dụng lên q khi q dịch chuyển từ điểm đó ra vô cực.</w:t>
      </w:r>
    </w:p>
    <w:p w:rsidR="00CD3E62" w:rsidRPr="003B6E97" w:rsidRDefault="00CD3E62" w:rsidP="00476A09">
      <w:pPr>
        <w:pStyle w:val="ListParagraph"/>
        <w:numPr>
          <w:ilvl w:val="0"/>
          <w:numId w:val="9"/>
        </w:numPr>
        <w:spacing w:line="240" w:lineRule="auto"/>
        <w:ind w:right="422"/>
        <w:contextualSpacing/>
        <w:rPr>
          <w:rFonts w:cs="Chu Van An"/>
          <w:szCs w:val="24"/>
        </w:rPr>
      </w:pPr>
      <w:r w:rsidRPr="003B6E97">
        <w:rPr>
          <w:rFonts w:cs="Chu Van An"/>
          <w:szCs w:val="24"/>
        </w:rPr>
        <w:t>Biểu thức: V</w:t>
      </w:r>
      <w:r w:rsidRPr="003B6E97">
        <w:rPr>
          <w:rFonts w:cs="Chu Van An"/>
          <w:szCs w:val="24"/>
          <w:vertAlign w:val="subscript"/>
        </w:rPr>
        <w:t>M</w:t>
      </w:r>
      <w:r w:rsidR="00630ACC" w:rsidRPr="003B6E97">
        <w:rPr>
          <w:rFonts w:cs="Chu Van An"/>
          <w:szCs w:val="24"/>
          <w:vertAlign w:val="subscript"/>
        </w:rPr>
        <w:t xml:space="preserve"> </w:t>
      </w:r>
      <w:r w:rsidRPr="003B6E97">
        <w:rPr>
          <w:rFonts w:cs="Chu Van An"/>
          <w:szCs w:val="24"/>
        </w:rPr>
        <w:t>= A</w:t>
      </w:r>
      <w:r w:rsidRPr="003B6E97">
        <w:rPr>
          <w:rFonts w:cs="Chu Van An"/>
          <w:szCs w:val="24"/>
          <w:vertAlign w:val="subscript"/>
        </w:rPr>
        <w:t>M∞</w:t>
      </w:r>
      <w:r w:rsidRPr="003B6E97">
        <w:rPr>
          <w:rFonts w:cs="Chu Van An"/>
          <w:szCs w:val="24"/>
        </w:rPr>
        <w:t>/q</w:t>
      </w:r>
    </w:p>
    <w:p w:rsidR="00CD3E62" w:rsidRPr="003B6E97" w:rsidRDefault="00CD3E62" w:rsidP="00476A09">
      <w:pPr>
        <w:pStyle w:val="ListParagraph"/>
        <w:numPr>
          <w:ilvl w:val="0"/>
          <w:numId w:val="9"/>
        </w:numPr>
        <w:spacing w:line="240" w:lineRule="auto"/>
        <w:ind w:right="422"/>
        <w:contextualSpacing/>
        <w:rPr>
          <w:rFonts w:cs="Chu Van An"/>
          <w:szCs w:val="24"/>
        </w:rPr>
      </w:pPr>
      <w:r w:rsidRPr="003B6E97">
        <w:rPr>
          <w:rFonts w:cs="Chu Van An"/>
          <w:szCs w:val="24"/>
        </w:rPr>
        <w:t>Đơn vị: V ( vôn).</w:t>
      </w:r>
    </w:p>
    <w:p w:rsidR="00CD3E62" w:rsidRPr="003B6E97" w:rsidRDefault="00CD3E62" w:rsidP="00476A09">
      <w:pPr>
        <w:numPr>
          <w:ilvl w:val="0"/>
          <w:numId w:val="5"/>
        </w:numPr>
        <w:spacing w:line="240" w:lineRule="auto"/>
        <w:ind w:right="422"/>
        <w:rPr>
          <w:rFonts w:cs="Chu Van An"/>
          <w:b/>
          <w:szCs w:val="24"/>
        </w:rPr>
      </w:pPr>
      <w:r w:rsidRPr="003B6E97">
        <w:rPr>
          <w:rFonts w:cs="Chu Van An"/>
          <w:b/>
          <w:szCs w:val="24"/>
        </w:rPr>
        <w:t>Hiệu điện thế:</w:t>
      </w:r>
    </w:p>
    <w:p w:rsidR="00CD3E62" w:rsidRPr="003B6E97" w:rsidRDefault="00CD3E62" w:rsidP="00476A09">
      <w:pPr>
        <w:pStyle w:val="ListParagraph"/>
        <w:numPr>
          <w:ilvl w:val="0"/>
          <w:numId w:val="10"/>
        </w:numPr>
        <w:spacing w:line="240" w:lineRule="auto"/>
        <w:ind w:right="422"/>
        <w:contextualSpacing/>
        <w:rPr>
          <w:rFonts w:cs="Chu Van An"/>
          <w:szCs w:val="24"/>
        </w:rPr>
      </w:pPr>
      <w:r w:rsidRPr="003B6E97">
        <w:rPr>
          <w:rFonts w:cs="Chu Van An"/>
          <w:szCs w:val="24"/>
        </w:rPr>
        <w:t>Hiệu điện thế giữa hai điểm M, N trong điện trường đặc trưng cho khả năng sinh công của lực điện trường trong sự di chuyển của một điện tích điểm từ M đến N. Nó được xác định bằng thương số của công của lực điện tác dụng lên điện tích q trong sự di chuyển từ M đến N và độ lớn của điện tích q.</w:t>
      </w:r>
    </w:p>
    <w:p w:rsidR="00CD3E62" w:rsidRPr="003B6E97" w:rsidRDefault="00CD3E62" w:rsidP="00476A09">
      <w:pPr>
        <w:pStyle w:val="ListParagraph"/>
        <w:numPr>
          <w:ilvl w:val="0"/>
          <w:numId w:val="10"/>
        </w:numPr>
        <w:spacing w:line="240" w:lineRule="auto"/>
        <w:ind w:right="422"/>
        <w:contextualSpacing/>
        <w:rPr>
          <w:rFonts w:cs="Chu Van An"/>
          <w:szCs w:val="24"/>
        </w:rPr>
      </w:pPr>
      <w:r w:rsidRPr="003B6E97">
        <w:rPr>
          <w:rFonts w:cs="Chu Van An"/>
          <w:szCs w:val="24"/>
        </w:rPr>
        <w:t>Biểu thức: U</w:t>
      </w:r>
      <w:r w:rsidRPr="003B6E97">
        <w:rPr>
          <w:rFonts w:cs="Chu Van An"/>
          <w:szCs w:val="24"/>
          <w:vertAlign w:val="subscript"/>
        </w:rPr>
        <w:t>MN</w:t>
      </w:r>
      <w:r w:rsidRPr="003B6E97">
        <w:rPr>
          <w:rFonts w:cs="Chu Van An"/>
          <w:szCs w:val="24"/>
        </w:rPr>
        <w:t xml:space="preserve"> = V</w:t>
      </w:r>
      <w:r w:rsidRPr="003B6E97">
        <w:rPr>
          <w:rFonts w:cs="Chu Van An"/>
          <w:szCs w:val="24"/>
          <w:vertAlign w:val="subscript"/>
        </w:rPr>
        <w:t>M</w:t>
      </w:r>
      <w:r w:rsidRPr="003B6E97">
        <w:rPr>
          <w:rFonts w:cs="Chu Van An"/>
          <w:szCs w:val="24"/>
        </w:rPr>
        <w:t xml:space="preserve"> – V</w:t>
      </w:r>
      <w:r w:rsidRPr="003B6E97">
        <w:rPr>
          <w:rFonts w:cs="Chu Van An"/>
          <w:szCs w:val="24"/>
          <w:vertAlign w:val="subscript"/>
        </w:rPr>
        <w:t>N</w:t>
      </w:r>
      <w:r w:rsidRPr="003B6E97">
        <w:rPr>
          <w:rFonts w:cs="Chu Van An"/>
          <w:szCs w:val="24"/>
        </w:rPr>
        <w:t xml:space="preserve"> = A</w:t>
      </w:r>
      <w:r w:rsidRPr="003B6E97">
        <w:rPr>
          <w:rFonts w:cs="Chu Van An"/>
          <w:szCs w:val="24"/>
          <w:vertAlign w:val="subscript"/>
        </w:rPr>
        <w:t>MN</w:t>
      </w:r>
      <w:r w:rsidRPr="003B6E97">
        <w:rPr>
          <w:rFonts w:cs="Chu Van An"/>
          <w:szCs w:val="24"/>
        </w:rPr>
        <w:t>/q.</w:t>
      </w:r>
    </w:p>
    <w:p w:rsidR="00CD3E62" w:rsidRPr="003B6E97" w:rsidRDefault="00CD3E62" w:rsidP="00476A09">
      <w:pPr>
        <w:pStyle w:val="ListParagraph"/>
        <w:numPr>
          <w:ilvl w:val="0"/>
          <w:numId w:val="10"/>
        </w:numPr>
        <w:spacing w:line="240" w:lineRule="auto"/>
        <w:ind w:right="422"/>
        <w:contextualSpacing/>
        <w:rPr>
          <w:rFonts w:cs="Chu Van An"/>
          <w:szCs w:val="24"/>
        </w:rPr>
      </w:pPr>
      <w:r w:rsidRPr="003B6E97">
        <w:rPr>
          <w:rFonts w:cs="Chu Van An"/>
          <w:szCs w:val="24"/>
        </w:rPr>
        <w:t>Đơn vị: V (vôn).</w:t>
      </w:r>
    </w:p>
    <w:p w:rsidR="00CD3E62" w:rsidRPr="003B6E97" w:rsidRDefault="00CD3E62" w:rsidP="00476A09">
      <w:pPr>
        <w:numPr>
          <w:ilvl w:val="0"/>
          <w:numId w:val="5"/>
        </w:numPr>
        <w:spacing w:line="240" w:lineRule="auto"/>
        <w:ind w:right="422"/>
        <w:rPr>
          <w:rFonts w:cs="Chu Van An"/>
          <w:szCs w:val="24"/>
        </w:rPr>
      </w:pPr>
      <w:r w:rsidRPr="003B6E97">
        <w:rPr>
          <w:rFonts w:cs="Chu Van An"/>
          <w:b/>
          <w:szCs w:val="24"/>
        </w:rPr>
        <w:lastRenderedPageBreak/>
        <w:t>Liên hệ giữa cường độ điện trường và hiệu điện thế:</w:t>
      </w:r>
      <w:r w:rsidRPr="003B6E97">
        <w:rPr>
          <w:rFonts w:cs="Chu Van An"/>
          <w:szCs w:val="24"/>
        </w:rPr>
        <w:t xml:space="preserve"> U = E.d</w:t>
      </w:r>
    </w:p>
    <w:p w:rsidR="00CD3E62" w:rsidRPr="003B6E97" w:rsidRDefault="00CD3E62" w:rsidP="00476A09">
      <w:pPr>
        <w:numPr>
          <w:ilvl w:val="0"/>
          <w:numId w:val="5"/>
        </w:numPr>
        <w:spacing w:line="240" w:lineRule="auto"/>
        <w:ind w:right="422"/>
        <w:rPr>
          <w:rFonts w:cs="Chu Van An"/>
          <w:b/>
          <w:szCs w:val="24"/>
        </w:rPr>
      </w:pPr>
      <w:r w:rsidRPr="003B6E97">
        <w:rPr>
          <w:rFonts w:cs="Chu Van An"/>
          <w:b/>
          <w:szCs w:val="24"/>
        </w:rPr>
        <w:t>Tụ điện:</w:t>
      </w:r>
    </w:p>
    <w:p w:rsidR="00CD3E62" w:rsidRPr="003B6E97" w:rsidRDefault="00CD3E62" w:rsidP="00476A09">
      <w:pPr>
        <w:pStyle w:val="ListParagraph"/>
        <w:numPr>
          <w:ilvl w:val="0"/>
          <w:numId w:val="11"/>
        </w:numPr>
        <w:spacing w:before="60" w:after="60" w:line="240" w:lineRule="auto"/>
        <w:ind w:right="422"/>
        <w:contextualSpacing/>
        <w:rPr>
          <w:rFonts w:cs="Chu Van An"/>
          <w:szCs w:val="24"/>
        </w:rPr>
      </w:pPr>
      <w:r w:rsidRPr="003B6E97">
        <w:rPr>
          <w:rFonts w:cs="Chu Van An"/>
          <w:szCs w:val="24"/>
        </w:rPr>
        <w:t>Tụ điện là một hệ thống gồm hai vật dẫn đặt gần nhau và ngăn cách với nhau bằng lớp chất cách điện.</w:t>
      </w:r>
    </w:p>
    <w:p w:rsidR="00CD3E62" w:rsidRPr="003B6E97" w:rsidRDefault="00CD3E62" w:rsidP="00476A09">
      <w:pPr>
        <w:pStyle w:val="ListParagraph"/>
        <w:numPr>
          <w:ilvl w:val="0"/>
          <w:numId w:val="11"/>
        </w:numPr>
        <w:spacing w:before="60" w:after="60" w:line="240" w:lineRule="auto"/>
        <w:ind w:right="422"/>
        <w:contextualSpacing/>
        <w:rPr>
          <w:rFonts w:cs="Chu Van An"/>
          <w:szCs w:val="24"/>
        </w:rPr>
      </w:pPr>
      <w:r w:rsidRPr="003B6E97">
        <w:rPr>
          <w:rFonts w:cs="Chu Van An"/>
          <w:szCs w:val="24"/>
        </w:rPr>
        <w:t>Tụ điện phẳng được cấu tạo từ 2 bản kim loại phẳng song song với nhau và ngăn cách với nhau bằng điện môi.</w:t>
      </w:r>
    </w:p>
    <w:p w:rsidR="00CD3E62" w:rsidRPr="003B6E97" w:rsidRDefault="00CD3E62" w:rsidP="00476A09">
      <w:pPr>
        <w:pStyle w:val="ListParagraph"/>
        <w:numPr>
          <w:ilvl w:val="0"/>
          <w:numId w:val="11"/>
        </w:numPr>
        <w:spacing w:before="60" w:after="60" w:line="240" w:lineRule="auto"/>
        <w:ind w:right="422"/>
        <w:contextualSpacing/>
        <w:rPr>
          <w:rFonts w:cs="Chu Van An"/>
          <w:szCs w:val="24"/>
        </w:rPr>
      </w:pPr>
      <w:r w:rsidRPr="003B6E97">
        <w:rPr>
          <w:rFonts w:cs="Chu Van An"/>
          <w:szCs w:val="24"/>
        </w:rPr>
        <w:t>Điện dung là đại lượng đặc trưng cho khả năng tích điện của tụ điện. Nó được xác định bằng thương số giữa điện tích của tụ và hiệu điện thế giữa hai bản của nó.</w:t>
      </w:r>
    </w:p>
    <w:p w:rsidR="00CD3E62" w:rsidRPr="003B6E97" w:rsidRDefault="00CD3E62" w:rsidP="00476A09">
      <w:pPr>
        <w:pStyle w:val="ListParagraph"/>
        <w:numPr>
          <w:ilvl w:val="0"/>
          <w:numId w:val="11"/>
        </w:numPr>
        <w:spacing w:before="60" w:after="60" w:line="240" w:lineRule="auto"/>
        <w:ind w:right="422"/>
        <w:contextualSpacing/>
        <w:rPr>
          <w:rFonts w:cs="Chu Van An"/>
          <w:szCs w:val="24"/>
        </w:rPr>
      </w:pPr>
      <w:r w:rsidRPr="003B6E97">
        <w:rPr>
          <w:rFonts w:cs="Chu Van An"/>
          <w:szCs w:val="24"/>
        </w:rPr>
        <w:t>Biểu thức:</w:t>
      </w:r>
      <w:r w:rsidR="00630ACC" w:rsidRPr="003B6E97">
        <w:rPr>
          <w:rFonts w:cs="Chu Van An"/>
          <w:szCs w:val="24"/>
        </w:rPr>
        <w:t xml:space="preserve"> </w:t>
      </w:r>
      <w:r w:rsidRPr="003B6E97">
        <w:rPr>
          <w:rFonts w:asciiTheme="minorHAnsi" w:eastAsiaTheme="minorHAnsi" w:hAnsiTheme="minorHAnsi"/>
          <w:position w:val="-24"/>
          <w:szCs w:val="24"/>
        </w:rPr>
        <w:object w:dxaOrig="720" w:dyaOrig="645">
          <v:shape id="_x0000_i1030" type="#_x0000_t75" style="width:36pt;height:32.25pt" o:ole="">
            <v:imagedata r:id="rId18" o:title=""/>
          </v:shape>
          <o:OLEObject Type="Embed" ProgID="Equation.DSMT4" ShapeID="_x0000_i1030" DrawAspect="Content" ObjectID="_1590752294" r:id="rId19"/>
        </w:object>
      </w:r>
    </w:p>
    <w:p w:rsidR="00CD3E62" w:rsidRPr="003B6E97" w:rsidRDefault="00CD3E62" w:rsidP="00476A09">
      <w:pPr>
        <w:pStyle w:val="ListParagraph"/>
        <w:numPr>
          <w:ilvl w:val="0"/>
          <w:numId w:val="11"/>
        </w:numPr>
        <w:spacing w:before="60" w:after="60" w:line="240" w:lineRule="auto"/>
        <w:ind w:right="422"/>
        <w:contextualSpacing/>
        <w:rPr>
          <w:rFonts w:cs="Chu Van An"/>
          <w:szCs w:val="24"/>
        </w:rPr>
      </w:pPr>
      <w:r w:rsidRPr="003B6E97">
        <w:rPr>
          <w:rFonts w:cs="Chu Van An"/>
          <w:szCs w:val="24"/>
        </w:rPr>
        <w:t xml:space="preserve">Đơn vị của điện dung là Fara (F). Fara là điện dung của một tụ điện mà nếu đặt vào hai bản của tụ điện một hiệu điện thế 1 V thì hiệu điện thế nó tích được là 1 </w:t>
      </w:r>
      <w:r w:rsidR="0048087B" w:rsidRPr="003B6E97">
        <w:rPr>
          <w:rFonts w:cs="Chu Van An"/>
          <w:b/>
          <w:color w:val="0000CC"/>
          <w:szCs w:val="24"/>
        </w:rPr>
        <w:t>C.</w:t>
      </w:r>
    </w:p>
    <w:p w:rsidR="00CD3E62" w:rsidRPr="003B6E97" w:rsidRDefault="00CD3E62" w:rsidP="00476A09">
      <w:pPr>
        <w:pStyle w:val="ListParagraph"/>
        <w:numPr>
          <w:ilvl w:val="0"/>
          <w:numId w:val="11"/>
        </w:numPr>
        <w:spacing w:before="60" w:after="60" w:line="240" w:lineRule="auto"/>
        <w:ind w:right="422"/>
        <w:contextualSpacing/>
        <w:rPr>
          <w:rFonts w:cs="Chu Van An"/>
          <w:szCs w:val="24"/>
        </w:rPr>
      </w:pPr>
      <w:r w:rsidRPr="003B6E97">
        <w:rPr>
          <w:rFonts w:cs="Chu Van An"/>
          <w:szCs w:val="24"/>
        </w:rPr>
        <w:t xml:space="preserve">Khi tụ điện có điện dung C, được tích một điện lượng Q, nó mang một năng lượng điện trường là: </w:t>
      </w:r>
      <w:r w:rsidRPr="003B6E97">
        <w:rPr>
          <w:rFonts w:asciiTheme="minorHAnsi" w:eastAsiaTheme="minorHAnsi" w:hAnsiTheme="minorHAnsi"/>
          <w:position w:val="-24"/>
          <w:szCs w:val="24"/>
        </w:rPr>
        <w:object w:dxaOrig="900" w:dyaOrig="660">
          <v:shape id="_x0000_i1031" type="#_x0000_t75" style="width:45pt;height:33pt" o:ole="">
            <v:imagedata r:id="rId20" o:title=""/>
          </v:shape>
          <o:OLEObject Type="Embed" ProgID="Equation.DSMT4" ShapeID="_x0000_i1031" DrawAspect="Content" ObjectID="_1590752295" r:id="rId21"/>
        </w:object>
      </w:r>
    </w:p>
    <w:p w:rsidR="00FB4CF8" w:rsidRPr="003B6E97" w:rsidRDefault="00FB4CF8" w:rsidP="0048087B">
      <w:pPr>
        <w:pStyle w:val="Heading2"/>
      </w:pPr>
      <w:bookmarkStart w:id="2" w:name="_Toc511983519"/>
      <w:r w:rsidRPr="003B6E97">
        <w:t>BÀI TẬP TRẮC NGHIỆM</w:t>
      </w:r>
      <w:r w:rsidR="005C7028" w:rsidRPr="003B6E97">
        <w:t xml:space="preserve"> VẬN DỤNG</w:t>
      </w:r>
      <w:bookmarkEnd w:id="2"/>
    </w:p>
    <w:p w:rsidR="002241F2" w:rsidRPr="003B6E97" w:rsidRDefault="00113217" w:rsidP="00476A09">
      <w:pPr>
        <w:pStyle w:val="ListParagraph"/>
        <w:numPr>
          <w:ilvl w:val="0"/>
          <w:numId w:val="12"/>
        </w:numPr>
        <w:tabs>
          <w:tab w:val="left" w:pos="2552"/>
          <w:tab w:val="left" w:pos="5103"/>
          <w:tab w:val="left" w:pos="7655"/>
        </w:tabs>
        <w:rPr>
          <w:lang w:val="it-IT"/>
        </w:rPr>
      </w:pPr>
      <w:r w:rsidRPr="003B6E97">
        <w:rPr>
          <w:lang w:val="it-IT"/>
        </w:rPr>
        <w:t>Cọ xát thanh êbônit vào miếng dạ, thanh êbônit tích điện âm vì</w:t>
      </w:r>
    </w:p>
    <w:p w:rsidR="002241F2" w:rsidRPr="003B6E97" w:rsidRDefault="0048087B" w:rsidP="002241F2">
      <w:pPr>
        <w:pStyle w:val="ListParagraph"/>
        <w:tabs>
          <w:tab w:val="left" w:pos="2552"/>
          <w:tab w:val="left" w:pos="5103"/>
          <w:tab w:val="left" w:pos="7655"/>
        </w:tabs>
        <w:ind w:left="0"/>
        <w:rPr>
          <w:lang w:val="it-IT"/>
        </w:rPr>
      </w:pPr>
      <w:r w:rsidRPr="003B6E97">
        <w:rPr>
          <w:b/>
          <w:bCs/>
          <w:color w:val="0000CC"/>
        </w:rPr>
        <w:t>A.</w:t>
      </w:r>
      <w:r w:rsidR="002443CB" w:rsidRPr="003B6E97">
        <w:t xml:space="preserve"> e</w:t>
      </w:r>
      <w:r w:rsidR="00113217" w:rsidRPr="003B6E97">
        <w:t>lectron chuyển từ thanh êbônit sang dạ.</w:t>
      </w:r>
      <w:r w:rsidR="002241F2" w:rsidRPr="003B6E97">
        <w:rPr>
          <w:lang w:val="it-IT"/>
        </w:rPr>
        <w:tab/>
      </w:r>
      <w:r w:rsidRPr="003B6E97">
        <w:rPr>
          <w:b/>
          <w:bCs/>
          <w:color w:val="0000CC"/>
        </w:rPr>
        <w:t>B.</w:t>
      </w:r>
      <w:r w:rsidR="002443CB" w:rsidRPr="003B6E97">
        <w:t xml:space="preserve"> e</w:t>
      </w:r>
      <w:r w:rsidR="00113217" w:rsidRPr="003B6E97">
        <w:t>lectron chuyển từ dạ sang thanh êbônit.</w:t>
      </w:r>
    </w:p>
    <w:p w:rsidR="00113217" w:rsidRPr="003B6E97" w:rsidRDefault="0048087B" w:rsidP="002241F2">
      <w:pPr>
        <w:pStyle w:val="ListParagraph"/>
        <w:tabs>
          <w:tab w:val="left" w:pos="2552"/>
          <w:tab w:val="left" w:pos="5103"/>
          <w:tab w:val="left" w:pos="7655"/>
        </w:tabs>
        <w:ind w:left="0"/>
        <w:rPr>
          <w:lang w:val="it-IT"/>
        </w:rPr>
      </w:pPr>
      <w:r w:rsidRPr="003B6E97">
        <w:rPr>
          <w:b/>
          <w:bCs/>
          <w:color w:val="0000CC"/>
        </w:rPr>
        <w:t>C.</w:t>
      </w:r>
      <w:r w:rsidR="002443CB" w:rsidRPr="003B6E97">
        <w:t xml:space="preserve"> p</w:t>
      </w:r>
      <w:r w:rsidR="00113217" w:rsidRPr="003B6E97">
        <w:t>rôtôn chuyển từ dạ sang thanh êbônit.</w:t>
      </w:r>
      <w:r w:rsidR="002241F2" w:rsidRPr="003B6E97">
        <w:rPr>
          <w:lang w:val="it-IT"/>
        </w:rPr>
        <w:tab/>
      </w:r>
      <w:r w:rsidRPr="003B6E97">
        <w:rPr>
          <w:b/>
          <w:bCs/>
          <w:color w:val="0000CC"/>
        </w:rPr>
        <w:t>D.</w:t>
      </w:r>
      <w:r w:rsidR="002443CB" w:rsidRPr="003B6E97">
        <w:t xml:space="preserve"> p</w:t>
      </w:r>
      <w:r w:rsidR="00113217" w:rsidRPr="003B6E97">
        <w:t>rôtôn chuyển từ thanh êbônit sang dạ.</w:t>
      </w:r>
    </w:p>
    <w:p w:rsidR="002241F2" w:rsidRPr="003B6E97" w:rsidRDefault="00113217" w:rsidP="00476A09">
      <w:pPr>
        <w:pStyle w:val="ListParagraph"/>
        <w:numPr>
          <w:ilvl w:val="0"/>
          <w:numId w:val="12"/>
        </w:numPr>
        <w:tabs>
          <w:tab w:val="left" w:pos="2552"/>
          <w:tab w:val="left" w:pos="5103"/>
          <w:tab w:val="left" w:pos="7655"/>
        </w:tabs>
        <w:rPr>
          <w:lang w:val="it-IT"/>
        </w:rPr>
      </w:pPr>
      <w:r w:rsidRPr="003B6E97">
        <w:t>Hai hạt</w:t>
      </w:r>
      <w:r w:rsidRPr="003B6E97">
        <w:rPr>
          <w:b/>
          <w:bCs/>
        </w:rPr>
        <w:t xml:space="preserve"> </w:t>
      </w:r>
      <w:r w:rsidRPr="003B6E97">
        <w:t>bụi trong không khí, mỗi hạt chứa 5.10</w:t>
      </w:r>
      <w:r w:rsidRPr="003B6E97">
        <w:rPr>
          <w:vertAlign w:val="superscript"/>
        </w:rPr>
        <w:t>8</w:t>
      </w:r>
      <w:r w:rsidRPr="003B6E97">
        <w:t xml:space="preserve"> electron cách nhau</w:t>
      </w:r>
      <w:r w:rsidR="00ED19BA" w:rsidRPr="003B6E97">
        <w:t xml:space="preserve"> </w:t>
      </w:r>
      <w:r w:rsidRPr="003B6E97">
        <w:t>2 cm. Lực đẩy tĩnh điện giữa hai hạt bằng</w:t>
      </w:r>
    </w:p>
    <w:p w:rsidR="00113217" w:rsidRPr="003B6E97" w:rsidRDefault="0048087B" w:rsidP="002241F2">
      <w:pPr>
        <w:pStyle w:val="ListParagraph"/>
        <w:tabs>
          <w:tab w:val="left" w:pos="2552"/>
          <w:tab w:val="left" w:pos="5103"/>
          <w:tab w:val="left" w:pos="7655"/>
        </w:tabs>
        <w:ind w:left="0"/>
        <w:rPr>
          <w:lang w:val="it-IT"/>
        </w:rPr>
      </w:pPr>
      <w:r w:rsidRPr="003B6E97">
        <w:rPr>
          <w:b/>
          <w:bCs/>
          <w:color w:val="0000CC"/>
        </w:rPr>
        <w:t>A.</w:t>
      </w:r>
      <w:r w:rsidR="00113217" w:rsidRPr="003B6E97">
        <w:t xml:space="preserve"> </w:t>
      </w:r>
      <w:r w:rsidR="002241F2" w:rsidRPr="003B6E97">
        <w:rPr>
          <w:position w:val="-8"/>
        </w:rPr>
        <w:object w:dxaOrig="960" w:dyaOrig="360">
          <v:shape id="_x0000_i1032" type="#_x0000_t75" style="width:48pt;height:18pt" o:ole="">
            <v:imagedata r:id="rId22" o:title=""/>
          </v:shape>
          <o:OLEObject Type="Embed" ProgID="Equation.DSMT4" ShapeID="_x0000_i1032" DrawAspect="Content" ObjectID="_1590752296" r:id="rId23"/>
        </w:object>
      </w:r>
      <w:r w:rsidR="00113217" w:rsidRPr="003B6E97">
        <w:t>N.</w:t>
      </w:r>
      <w:r w:rsidR="00113217" w:rsidRPr="003B6E97">
        <w:tab/>
      </w:r>
      <w:r w:rsidRPr="003B6E97">
        <w:rPr>
          <w:b/>
          <w:bCs/>
          <w:color w:val="0000CC"/>
        </w:rPr>
        <w:t>B.</w:t>
      </w:r>
      <w:r w:rsidR="002241F2" w:rsidRPr="003B6E97">
        <w:t xml:space="preserve"> </w:t>
      </w:r>
      <w:r w:rsidR="002241F2" w:rsidRPr="003B6E97">
        <w:rPr>
          <w:position w:val="-8"/>
        </w:rPr>
        <w:object w:dxaOrig="960" w:dyaOrig="360">
          <v:shape id="_x0000_i1033" type="#_x0000_t75" style="width:48pt;height:18pt" o:ole="">
            <v:imagedata r:id="rId24" o:title=""/>
          </v:shape>
          <o:OLEObject Type="Embed" ProgID="Equation.DSMT4" ShapeID="_x0000_i1033" DrawAspect="Content" ObjectID="_1590752297" r:id="rId25"/>
        </w:object>
      </w:r>
      <w:r w:rsidR="00113217" w:rsidRPr="003B6E97">
        <w:t>N.</w:t>
      </w:r>
      <w:r w:rsidR="00ED19BA" w:rsidRPr="003B6E97">
        <w:t xml:space="preserve"> </w:t>
      </w:r>
      <w:r w:rsidR="002241F2" w:rsidRPr="003B6E97">
        <w:tab/>
      </w:r>
      <w:r w:rsidRPr="003B6E97">
        <w:rPr>
          <w:b/>
          <w:bCs/>
          <w:color w:val="0000CC"/>
        </w:rPr>
        <w:t>C.</w:t>
      </w:r>
      <w:r w:rsidR="002241F2" w:rsidRPr="003B6E97">
        <w:t xml:space="preserve"> </w:t>
      </w:r>
      <w:r w:rsidR="002241F2" w:rsidRPr="003B6E97">
        <w:rPr>
          <w:position w:val="-8"/>
        </w:rPr>
        <w:object w:dxaOrig="980" w:dyaOrig="360">
          <v:shape id="_x0000_i1034" type="#_x0000_t75" style="width:48.75pt;height:18pt" o:ole="">
            <v:imagedata r:id="rId26" o:title=""/>
          </v:shape>
          <o:OLEObject Type="Embed" ProgID="Equation.DSMT4" ShapeID="_x0000_i1034" DrawAspect="Content" ObjectID="_1590752298" r:id="rId27"/>
        </w:object>
      </w:r>
      <w:r w:rsidR="00113217" w:rsidRPr="003B6E97">
        <w:t>N.</w:t>
      </w:r>
      <w:r w:rsidR="00ED19BA" w:rsidRPr="003B6E97">
        <w:t xml:space="preserve"> </w:t>
      </w:r>
      <w:r w:rsidR="00113217" w:rsidRPr="003B6E97">
        <w:tab/>
      </w:r>
      <w:r w:rsidRPr="003B6E97">
        <w:rPr>
          <w:b/>
          <w:bCs/>
          <w:color w:val="0000CC"/>
        </w:rPr>
        <w:t>D.</w:t>
      </w:r>
      <w:r w:rsidR="002241F2" w:rsidRPr="003B6E97">
        <w:t xml:space="preserve"> </w:t>
      </w:r>
      <w:r w:rsidR="002241F2" w:rsidRPr="003B6E97">
        <w:rPr>
          <w:position w:val="-8"/>
        </w:rPr>
        <w:object w:dxaOrig="960" w:dyaOrig="360">
          <v:shape id="_x0000_i1035" type="#_x0000_t75" style="width:48pt;height:18pt" o:ole="">
            <v:imagedata r:id="rId28" o:title=""/>
          </v:shape>
          <o:OLEObject Type="Embed" ProgID="Equation.DSMT4" ShapeID="_x0000_i1035" DrawAspect="Content" ObjectID="_1590752299" r:id="rId29"/>
        </w:object>
      </w:r>
      <w:r w:rsidR="00113217" w:rsidRPr="003B6E97">
        <w:t>N.</w:t>
      </w:r>
    </w:p>
    <w:p w:rsidR="002241F2" w:rsidRPr="003B6E97" w:rsidRDefault="00113217" w:rsidP="00476A09">
      <w:pPr>
        <w:pStyle w:val="ListParagraph"/>
        <w:numPr>
          <w:ilvl w:val="0"/>
          <w:numId w:val="12"/>
        </w:numPr>
        <w:tabs>
          <w:tab w:val="left" w:pos="2552"/>
          <w:tab w:val="left" w:pos="5103"/>
          <w:tab w:val="left" w:pos="7655"/>
        </w:tabs>
        <w:rPr>
          <w:lang w:val="it-IT"/>
        </w:rPr>
      </w:pPr>
      <w:r w:rsidRPr="003B6E97">
        <w:t xml:space="preserve"> Nếu tăng khoảng cách giữa hai điện tích điểm lên 3 lần thì lực tương tác tĩnh điện giữa chúng sẽ</w:t>
      </w:r>
    </w:p>
    <w:p w:rsidR="00113217" w:rsidRPr="003B6E97" w:rsidRDefault="0048087B" w:rsidP="002241F2">
      <w:pPr>
        <w:pStyle w:val="ListParagraph"/>
        <w:tabs>
          <w:tab w:val="left" w:pos="2552"/>
          <w:tab w:val="left" w:pos="5103"/>
          <w:tab w:val="left" w:pos="7655"/>
        </w:tabs>
        <w:ind w:left="0"/>
        <w:rPr>
          <w:lang w:val="it-IT"/>
        </w:rPr>
      </w:pPr>
      <w:r w:rsidRPr="003B6E97">
        <w:rPr>
          <w:b/>
          <w:bCs/>
          <w:color w:val="0000CC"/>
        </w:rPr>
        <w:t>A.</w:t>
      </w:r>
      <w:r w:rsidR="002241F2" w:rsidRPr="003B6E97">
        <w:t xml:space="preserve"> t</w:t>
      </w:r>
      <w:r w:rsidR="00113217" w:rsidRPr="003B6E97">
        <w:t>ăng 3 lần.</w:t>
      </w:r>
      <w:r w:rsidR="00113217" w:rsidRPr="003B6E97">
        <w:tab/>
      </w:r>
      <w:r w:rsidRPr="003B6E97">
        <w:rPr>
          <w:b/>
          <w:bCs/>
          <w:color w:val="0000CC"/>
        </w:rPr>
        <w:t>B.</w:t>
      </w:r>
      <w:r w:rsidR="002241F2" w:rsidRPr="003B6E97">
        <w:t xml:space="preserve"> t</w:t>
      </w:r>
      <w:r w:rsidR="00113217" w:rsidRPr="003B6E97">
        <w:t xml:space="preserve">ăng 9 lần. </w:t>
      </w:r>
      <w:r w:rsidR="00113217" w:rsidRPr="003B6E97">
        <w:tab/>
      </w:r>
      <w:r w:rsidRPr="003B6E97">
        <w:rPr>
          <w:b/>
          <w:bCs/>
          <w:color w:val="0000CC"/>
        </w:rPr>
        <w:t>C.</w:t>
      </w:r>
      <w:r w:rsidR="002241F2" w:rsidRPr="003B6E97">
        <w:t xml:space="preserve"> g</w:t>
      </w:r>
      <w:r w:rsidR="00113217" w:rsidRPr="003B6E97">
        <w:t>iảm 9 lần.</w:t>
      </w:r>
      <w:r w:rsidR="00113217" w:rsidRPr="003B6E97">
        <w:tab/>
      </w:r>
      <w:r w:rsidRPr="003B6E97">
        <w:rPr>
          <w:b/>
          <w:bCs/>
          <w:color w:val="0000CC"/>
        </w:rPr>
        <w:t>D.</w:t>
      </w:r>
      <w:r w:rsidR="002241F2" w:rsidRPr="003B6E97">
        <w:t xml:space="preserve"> g</w:t>
      </w:r>
      <w:r w:rsidR="00113217" w:rsidRPr="003B6E97">
        <w:t>iảm 3 lần.</w:t>
      </w:r>
    </w:p>
    <w:p w:rsidR="002241F2" w:rsidRPr="003B6E97" w:rsidRDefault="00113217" w:rsidP="00476A09">
      <w:pPr>
        <w:pStyle w:val="ListParagraph"/>
        <w:numPr>
          <w:ilvl w:val="0"/>
          <w:numId w:val="12"/>
        </w:numPr>
        <w:tabs>
          <w:tab w:val="left" w:pos="2552"/>
          <w:tab w:val="left" w:pos="5103"/>
          <w:tab w:val="left" w:pos="7655"/>
        </w:tabs>
        <w:rPr>
          <w:lang w:val="it-IT"/>
        </w:rPr>
      </w:pPr>
      <w:r w:rsidRPr="003B6E97">
        <w:t xml:space="preserve">Một thanh êbônit khi cọ xát với tấm dạ (cả hai cô lập với các vật khác) thì thu được điện tích </w:t>
      </w:r>
      <w:r w:rsidR="002241F2" w:rsidRPr="003B6E97">
        <w:rPr>
          <w:position w:val="-6"/>
        </w:rPr>
        <w:object w:dxaOrig="780" w:dyaOrig="340">
          <v:shape id="_x0000_i1036" type="#_x0000_t75" style="width:39pt;height:17.25pt" o:ole="">
            <v:imagedata r:id="rId30" o:title=""/>
          </v:shape>
          <o:OLEObject Type="Embed" ProgID="Equation.DSMT4" ShapeID="_x0000_i1036" DrawAspect="Content" ObjectID="_1590752300" r:id="rId31"/>
        </w:object>
      </w:r>
      <w:r w:rsidR="0048087B" w:rsidRPr="003B6E97">
        <w:t>C.</w:t>
      </w:r>
      <w:r w:rsidRPr="003B6E97">
        <w:t xml:space="preserve"> Tấm dạ sẽ có điện tích</w:t>
      </w:r>
    </w:p>
    <w:p w:rsidR="00113217" w:rsidRPr="003B6E97" w:rsidRDefault="0048087B" w:rsidP="002241F2">
      <w:pPr>
        <w:pStyle w:val="ListParagraph"/>
        <w:tabs>
          <w:tab w:val="left" w:pos="2552"/>
          <w:tab w:val="left" w:pos="5103"/>
          <w:tab w:val="left" w:pos="7655"/>
        </w:tabs>
        <w:ind w:left="0"/>
        <w:rPr>
          <w:lang w:val="it-IT"/>
        </w:rPr>
      </w:pPr>
      <w:r w:rsidRPr="003B6E97">
        <w:rPr>
          <w:b/>
          <w:bCs/>
          <w:color w:val="0000CC"/>
        </w:rPr>
        <w:t>A.</w:t>
      </w:r>
      <w:r w:rsidR="002241F2" w:rsidRPr="003B6E97">
        <w:t xml:space="preserve"> </w:t>
      </w:r>
      <w:r w:rsidR="002241F2" w:rsidRPr="003B6E97">
        <w:rPr>
          <w:position w:val="-6"/>
        </w:rPr>
        <w:object w:dxaOrig="780" w:dyaOrig="340">
          <v:shape id="_x0000_i1037" type="#_x0000_t75" style="width:39pt;height:17.25pt" o:ole="">
            <v:imagedata r:id="rId30" o:title=""/>
          </v:shape>
          <o:OLEObject Type="Embed" ProgID="Equation.DSMT4" ShapeID="_x0000_i1037" DrawAspect="Content" ObjectID="_1590752301" r:id="rId32"/>
        </w:object>
      </w:r>
      <w:r w:rsidRPr="003B6E97">
        <w:t>C.</w:t>
      </w:r>
      <w:r w:rsidR="00113217" w:rsidRPr="003B6E97">
        <w:tab/>
      </w:r>
      <w:r w:rsidRPr="003B6E97">
        <w:rPr>
          <w:b/>
          <w:bCs/>
          <w:color w:val="0000CC"/>
        </w:rPr>
        <w:t>B.</w:t>
      </w:r>
      <w:r w:rsidR="002241F2" w:rsidRPr="003B6E97">
        <w:t xml:space="preserve"> </w:t>
      </w:r>
      <w:r w:rsidR="002241F2" w:rsidRPr="003B6E97">
        <w:rPr>
          <w:position w:val="-8"/>
        </w:rPr>
        <w:object w:dxaOrig="980" w:dyaOrig="360">
          <v:shape id="_x0000_i1038" type="#_x0000_t75" style="width:48.75pt;height:18pt" o:ole="">
            <v:imagedata r:id="rId33" o:title=""/>
          </v:shape>
          <o:OLEObject Type="Embed" ProgID="Equation.DSMT4" ShapeID="_x0000_i1038" DrawAspect="Content" ObjectID="_1590752302" r:id="rId34"/>
        </w:object>
      </w:r>
      <w:r w:rsidRPr="003B6E97">
        <w:t>C.</w:t>
      </w:r>
      <w:r w:rsidR="00113217" w:rsidRPr="003B6E97">
        <w:tab/>
      </w:r>
      <w:r w:rsidRPr="003B6E97">
        <w:rPr>
          <w:b/>
          <w:bCs/>
          <w:color w:val="0000CC"/>
        </w:rPr>
        <w:t>C.</w:t>
      </w:r>
      <w:r w:rsidR="002241F2" w:rsidRPr="003B6E97">
        <w:t xml:space="preserve"> </w:t>
      </w:r>
      <w:r w:rsidR="002241F2" w:rsidRPr="003B6E97">
        <w:object w:dxaOrig="660" w:dyaOrig="340">
          <v:shape id="_x0000_i1039" type="#_x0000_t75" style="width:33pt;height:17.25pt" o:ole="">
            <v:imagedata r:id="rId35" o:title=""/>
          </v:shape>
          <o:OLEObject Type="Embed" ProgID="Equation.DSMT4" ShapeID="_x0000_i1039" DrawAspect="Content" ObjectID="_1590752303" r:id="rId36"/>
        </w:object>
      </w:r>
      <w:r w:rsidR="00113217" w:rsidRPr="003B6E97">
        <w:t xml:space="preserve"> </w:t>
      </w:r>
      <w:r w:rsidRPr="003B6E97">
        <w:t>C.</w:t>
      </w:r>
      <w:r w:rsidR="00113217" w:rsidRPr="003B6E97">
        <w:tab/>
      </w:r>
      <w:r w:rsidRPr="003B6E97">
        <w:rPr>
          <w:b/>
          <w:bCs/>
          <w:color w:val="0000CC"/>
        </w:rPr>
        <w:t>D.</w:t>
      </w:r>
      <w:r w:rsidR="00113217" w:rsidRPr="003B6E97">
        <w:t xml:space="preserve"> 0.</w:t>
      </w:r>
    </w:p>
    <w:p w:rsidR="002241F2" w:rsidRPr="003B6E97" w:rsidRDefault="00113217" w:rsidP="00476A09">
      <w:pPr>
        <w:pStyle w:val="ListParagraph"/>
        <w:numPr>
          <w:ilvl w:val="0"/>
          <w:numId w:val="12"/>
        </w:numPr>
        <w:tabs>
          <w:tab w:val="left" w:pos="2552"/>
          <w:tab w:val="left" w:pos="5103"/>
          <w:tab w:val="left" w:pos="7655"/>
        </w:tabs>
        <w:rPr>
          <w:lang w:val="it-IT"/>
        </w:rPr>
      </w:pPr>
      <w:r w:rsidRPr="003B6E97">
        <w:t>Lực hút tĩnh điện giữa hai điện tích là 2.10</w:t>
      </w:r>
      <w:r w:rsidRPr="003B6E97">
        <w:rPr>
          <w:vertAlign w:val="superscript"/>
        </w:rPr>
        <w:t>-6</w:t>
      </w:r>
      <w:r w:rsidRPr="003B6E97">
        <w:t xml:space="preserve"> N. Khi đưa chúng xa nhau thêm 2 cm thì lực hút là </w:t>
      </w:r>
      <w:r w:rsidR="002241F2" w:rsidRPr="003B6E97">
        <w:rPr>
          <w:position w:val="-6"/>
        </w:rPr>
        <w:object w:dxaOrig="660" w:dyaOrig="340">
          <v:shape id="_x0000_i1040" type="#_x0000_t75" style="width:33pt;height:17.25pt" o:ole="">
            <v:imagedata r:id="rId37" o:title=""/>
          </v:shape>
          <o:OLEObject Type="Embed" ProgID="Equation.DSMT4" ShapeID="_x0000_i1040" DrawAspect="Content" ObjectID="_1590752304" r:id="rId38"/>
        </w:object>
      </w:r>
      <w:r w:rsidRPr="003B6E97">
        <w:t>N. Khoảng cách ban đầu giữa chúng là</w:t>
      </w:r>
    </w:p>
    <w:p w:rsidR="00113217" w:rsidRPr="003B6E97" w:rsidRDefault="0048087B" w:rsidP="002241F2">
      <w:pPr>
        <w:pStyle w:val="ListParagraph"/>
        <w:tabs>
          <w:tab w:val="left" w:pos="2552"/>
          <w:tab w:val="left" w:pos="5103"/>
          <w:tab w:val="left" w:pos="7655"/>
        </w:tabs>
        <w:ind w:left="0"/>
        <w:rPr>
          <w:lang w:val="it-IT"/>
        </w:rPr>
      </w:pPr>
      <w:r w:rsidRPr="003B6E97">
        <w:rPr>
          <w:b/>
          <w:bCs/>
          <w:color w:val="0000CC"/>
          <w:lang w:val="pt-BR"/>
        </w:rPr>
        <w:t>A.</w:t>
      </w:r>
      <w:r w:rsidR="00113217" w:rsidRPr="003B6E97">
        <w:rPr>
          <w:b/>
          <w:bCs/>
          <w:lang w:val="pt-BR"/>
        </w:rPr>
        <w:t xml:space="preserve"> </w:t>
      </w:r>
      <w:r w:rsidR="00113217" w:rsidRPr="003B6E97">
        <w:rPr>
          <w:lang w:val="pt-BR"/>
        </w:rPr>
        <w:t>1 cm.</w:t>
      </w:r>
      <w:r w:rsidR="00113217" w:rsidRPr="003B6E97">
        <w:rPr>
          <w:lang w:val="pt-BR"/>
        </w:rPr>
        <w:tab/>
      </w:r>
      <w:r w:rsidRPr="003B6E97">
        <w:rPr>
          <w:b/>
          <w:bCs/>
          <w:color w:val="0000CC"/>
          <w:lang w:val="pt-BR"/>
        </w:rPr>
        <w:t>B.</w:t>
      </w:r>
      <w:r w:rsidR="00113217" w:rsidRPr="003B6E97">
        <w:rPr>
          <w:lang w:val="pt-BR"/>
        </w:rPr>
        <w:t xml:space="preserve"> 2 cm.</w:t>
      </w:r>
      <w:r w:rsidR="00113217" w:rsidRPr="003B6E97">
        <w:rPr>
          <w:lang w:val="pt-BR"/>
        </w:rPr>
        <w:tab/>
      </w:r>
      <w:r w:rsidRPr="003B6E97">
        <w:rPr>
          <w:b/>
          <w:bCs/>
          <w:color w:val="0000CC"/>
          <w:lang w:val="it-IT"/>
        </w:rPr>
        <w:t>C.</w:t>
      </w:r>
      <w:r w:rsidR="00113217" w:rsidRPr="003B6E97">
        <w:rPr>
          <w:lang w:val="it-IT"/>
        </w:rPr>
        <w:t xml:space="preserve"> 3 cm.</w:t>
      </w:r>
      <w:r w:rsidR="00113217" w:rsidRPr="003B6E97">
        <w:rPr>
          <w:lang w:val="it-IT"/>
        </w:rPr>
        <w:tab/>
      </w:r>
      <w:r w:rsidRPr="003B6E97">
        <w:rPr>
          <w:b/>
          <w:bCs/>
          <w:color w:val="0000CC"/>
          <w:lang w:val="it-IT"/>
        </w:rPr>
        <w:t>D.</w:t>
      </w:r>
      <w:r w:rsidR="00113217" w:rsidRPr="003B6E97">
        <w:rPr>
          <w:lang w:val="it-IT"/>
        </w:rPr>
        <w:t xml:space="preserve"> 4 cm.</w:t>
      </w:r>
    </w:p>
    <w:p w:rsidR="004D23A1" w:rsidRPr="003B6E97" w:rsidRDefault="00113217" w:rsidP="00476A09">
      <w:pPr>
        <w:pStyle w:val="ListParagraph"/>
        <w:numPr>
          <w:ilvl w:val="0"/>
          <w:numId w:val="12"/>
        </w:numPr>
        <w:tabs>
          <w:tab w:val="left" w:pos="2552"/>
          <w:tab w:val="left" w:pos="5103"/>
          <w:tab w:val="left" w:pos="7655"/>
        </w:tabs>
        <w:rPr>
          <w:lang w:val="it-IT"/>
        </w:rPr>
      </w:pPr>
      <w:r w:rsidRPr="003B6E97">
        <w:rPr>
          <w:lang w:val="it-IT"/>
        </w:rPr>
        <w:t xml:space="preserve">Cách biểu diễn lực tương tác giữa hai điện tích đứng yên nào sau đây là </w:t>
      </w:r>
      <w:r w:rsidRPr="003B6E97">
        <w:rPr>
          <w:b/>
          <w:bCs/>
          <w:i/>
          <w:iCs/>
          <w:lang w:val="it-IT"/>
        </w:rPr>
        <w:t>sai</w:t>
      </w:r>
      <w:r w:rsidRPr="003B6E97">
        <w:rPr>
          <w:lang w:val="it-IT"/>
        </w:rPr>
        <w:t>?</w:t>
      </w:r>
    </w:p>
    <w:tbl>
      <w:tblPr>
        <w:tblW w:w="0" w:type="auto"/>
        <w:jc w:val="center"/>
        <w:tblLayout w:type="fixed"/>
        <w:tblLook w:val="04A0" w:firstRow="1" w:lastRow="0" w:firstColumn="1" w:lastColumn="0" w:noHBand="0" w:noVBand="1"/>
      </w:tblPr>
      <w:tblGrid>
        <w:gridCol w:w="2405"/>
        <w:gridCol w:w="2835"/>
        <w:gridCol w:w="2693"/>
        <w:gridCol w:w="2312"/>
      </w:tblGrid>
      <w:tr w:rsidR="004D23A1" w:rsidRPr="003B6E97" w:rsidTr="00090497">
        <w:trPr>
          <w:jc w:val="center"/>
        </w:trPr>
        <w:tc>
          <w:tcPr>
            <w:tcW w:w="2405" w:type="dxa"/>
          </w:tcPr>
          <w:p w:rsidR="004D23A1" w:rsidRPr="003B6E97" w:rsidRDefault="00090497" w:rsidP="004D23A1">
            <w:pPr>
              <w:pStyle w:val="ListParagraph"/>
              <w:tabs>
                <w:tab w:val="left" w:pos="2552"/>
                <w:tab w:val="left" w:pos="5103"/>
                <w:tab w:val="left" w:pos="7655"/>
              </w:tabs>
              <w:spacing w:line="240" w:lineRule="auto"/>
              <w:ind w:left="0"/>
              <w:jc w:val="center"/>
              <w:rPr>
                <w:lang w:val="it-IT"/>
              </w:rPr>
            </w:pPr>
            <w:r w:rsidRPr="003B6E97">
              <w:object w:dxaOrig="3990" w:dyaOrig="975">
                <v:shape id="_x0000_i1041" type="#_x0000_t75" style="width:103.5pt;height:25.5pt" o:ole="">
                  <v:imagedata r:id="rId39" o:title=""/>
                </v:shape>
                <o:OLEObject Type="Embed" ProgID="PBrush" ShapeID="_x0000_i1041" DrawAspect="Content" ObjectID="_1590752305" r:id="rId40"/>
              </w:object>
            </w:r>
          </w:p>
        </w:tc>
        <w:tc>
          <w:tcPr>
            <w:tcW w:w="2835" w:type="dxa"/>
          </w:tcPr>
          <w:p w:rsidR="004D23A1" w:rsidRPr="003B6E97" w:rsidRDefault="00090497" w:rsidP="004D23A1">
            <w:pPr>
              <w:pStyle w:val="ListParagraph"/>
              <w:tabs>
                <w:tab w:val="left" w:pos="2552"/>
                <w:tab w:val="left" w:pos="5103"/>
                <w:tab w:val="left" w:pos="7655"/>
              </w:tabs>
              <w:spacing w:line="240" w:lineRule="auto"/>
              <w:ind w:left="0"/>
              <w:jc w:val="center"/>
              <w:rPr>
                <w:lang w:val="it-IT"/>
              </w:rPr>
            </w:pPr>
            <w:r w:rsidRPr="003B6E97">
              <w:object w:dxaOrig="4125" w:dyaOrig="1005">
                <v:shape id="_x0000_i1042" type="#_x0000_t75" style="width:107.25pt;height:26.25pt" o:ole="">
                  <v:imagedata r:id="rId41" o:title=""/>
                </v:shape>
                <o:OLEObject Type="Embed" ProgID="PBrush" ShapeID="_x0000_i1042" DrawAspect="Content" ObjectID="_1590752306" r:id="rId42"/>
              </w:object>
            </w:r>
          </w:p>
        </w:tc>
        <w:tc>
          <w:tcPr>
            <w:tcW w:w="2693" w:type="dxa"/>
          </w:tcPr>
          <w:p w:rsidR="004D23A1" w:rsidRPr="003B6E97" w:rsidRDefault="00090497" w:rsidP="004D23A1">
            <w:pPr>
              <w:pStyle w:val="ListParagraph"/>
              <w:tabs>
                <w:tab w:val="left" w:pos="2552"/>
                <w:tab w:val="left" w:pos="5103"/>
                <w:tab w:val="left" w:pos="7655"/>
              </w:tabs>
              <w:spacing w:line="240" w:lineRule="auto"/>
              <w:ind w:left="0"/>
              <w:jc w:val="center"/>
              <w:rPr>
                <w:lang w:val="it-IT"/>
              </w:rPr>
            </w:pPr>
            <w:r w:rsidRPr="003B6E97">
              <w:object w:dxaOrig="4485" w:dyaOrig="1020">
                <v:shape id="_x0000_i1043" type="#_x0000_t75" style="width:119.25pt;height:27pt" o:ole="">
                  <v:imagedata r:id="rId43" o:title=""/>
                </v:shape>
                <o:OLEObject Type="Embed" ProgID="PBrush" ShapeID="_x0000_i1043" DrawAspect="Content" ObjectID="_1590752307" r:id="rId44"/>
              </w:object>
            </w:r>
          </w:p>
        </w:tc>
        <w:tc>
          <w:tcPr>
            <w:tcW w:w="2312" w:type="dxa"/>
          </w:tcPr>
          <w:p w:rsidR="004D23A1" w:rsidRPr="003B6E97" w:rsidRDefault="00090497" w:rsidP="004D23A1">
            <w:pPr>
              <w:pStyle w:val="ListParagraph"/>
              <w:tabs>
                <w:tab w:val="left" w:pos="2552"/>
                <w:tab w:val="left" w:pos="5103"/>
                <w:tab w:val="left" w:pos="7655"/>
              </w:tabs>
              <w:spacing w:line="240" w:lineRule="auto"/>
              <w:ind w:left="0"/>
              <w:jc w:val="center"/>
              <w:rPr>
                <w:lang w:val="it-IT"/>
              </w:rPr>
            </w:pPr>
            <w:r w:rsidRPr="003B6E97">
              <w:object w:dxaOrig="4110" w:dyaOrig="1035">
                <v:shape id="_x0000_i1044" type="#_x0000_t75" style="width:104.25pt;height:26.25pt" o:ole="">
                  <v:imagedata r:id="rId45" o:title=""/>
                </v:shape>
                <o:OLEObject Type="Embed" ProgID="PBrush" ShapeID="_x0000_i1044" DrawAspect="Content" ObjectID="_1590752308" r:id="rId46"/>
              </w:object>
            </w:r>
          </w:p>
        </w:tc>
      </w:tr>
      <w:tr w:rsidR="004D23A1" w:rsidRPr="003B6E97" w:rsidTr="00090497">
        <w:trPr>
          <w:jc w:val="center"/>
        </w:trPr>
        <w:tc>
          <w:tcPr>
            <w:tcW w:w="2405" w:type="dxa"/>
          </w:tcPr>
          <w:p w:rsidR="004D23A1" w:rsidRPr="003B6E97" w:rsidRDefault="00090497" w:rsidP="00090497">
            <w:pPr>
              <w:pStyle w:val="ListParagraph"/>
              <w:tabs>
                <w:tab w:val="left" w:pos="2552"/>
                <w:tab w:val="left" w:pos="5103"/>
                <w:tab w:val="left" w:pos="7655"/>
              </w:tabs>
              <w:spacing w:line="240" w:lineRule="auto"/>
              <w:ind w:left="0"/>
              <w:jc w:val="center"/>
              <w:rPr>
                <w:lang w:val="it-IT"/>
              </w:rPr>
            </w:pPr>
            <w:r w:rsidRPr="003B6E97">
              <w:rPr>
                <w:lang w:val="it-IT"/>
              </w:rPr>
              <w:t>Hình 1</w:t>
            </w:r>
          </w:p>
        </w:tc>
        <w:tc>
          <w:tcPr>
            <w:tcW w:w="2835" w:type="dxa"/>
          </w:tcPr>
          <w:p w:rsidR="004D23A1" w:rsidRPr="003B6E97" w:rsidRDefault="00090497" w:rsidP="00090497">
            <w:pPr>
              <w:pStyle w:val="ListParagraph"/>
              <w:tabs>
                <w:tab w:val="left" w:pos="2552"/>
                <w:tab w:val="left" w:pos="5103"/>
                <w:tab w:val="left" w:pos="7655"/>
              </w:tabs>
              <w:spacing w:line="240" w:lineRule="auto"/>
              <w:ind w:left="0"/>
              <w:jc w:val="center"/>
              <w:rPr>
                <w:lang w:val="it-IT"/>
              </w:rPr>
            </w:pPr>
            <w:r w:rsidRPr="003B6E97">
              <w:rPr>
                <w:lang w:val="it-IT"/>
              </w:rPr>
              <w:t>Hình 2</w:t>
            </w:r>
          </w:p>
        </w:tc>
        <w:tc>
          <w:tcPr>
            <w:tcW w:w="2693" w:type="dxa"/>
          </w:tcPr>
          <w:p w:rsidR="004D23A1" w:rsidRPr="003B6E97" w:rsidRDefault="00090497" w:rsidP="00090497">
            <w:pPr>
              <w:pStyle w:val="ListParagraph"/>
              <w:tabs>
                <w:tab w:val="left" w:pos="2552"/>
                <w:tab w:val="left" w:pos="5103"/>
                <w:tab w:val="left" w:pos="7655"/>
              </w:tabs>
              <w:spacing w:line="240" w:lineRule="auto"/>
              <w:ind w:left="0"/>
              <w:jc w:val="center"/>
              <w:rPr>
                <w:lang w:val="it-IT"/>
              </w:rPr>
            </w:pPr>
            <w:r w:rsidRPr="003B6E97">
              <w:rPr>
                <w:lang w:val="it-IT"/>
              </w:rPr>
              <w:t>Hình 3</w:t>
            </w:r>
          </w:p>
        </w:tc>
        <w:tc>
          <w:tcPr>
            <w:tcW w:w="2312" w:type="dxa"/>
          </w:tcPr>
          <w:p w:rsidR="004D23A1" w:rsidRPr="003B6E97" w:rsidRDefault="00090497" w:rsidP="00090497">
            <w:pPr>
              <w:pStyle w:val="ListParagraph"/>
              <w:tabs>
                <w:tab w:val="left" w:pos="2552"/>
                <w:tab w:val="left" w:pos="5103"/>
                <w:tab w:val="left" w:pos="7655"/>
              </w:tabs>
              <w:spacing w:line="240" w:lineRule="auto"/>
              <w:ind w:left="0"/>
              <w:jc w:val="center"/>
              <w:rPr>
                <w:lang w:val="it-IT"/>
              </w:rPr>
            </w:pPr>
            <w:r w:rsidRPr="003B6E97">
              <w:rPr>
                <w:lang w:val="it-IT"/>
              </w:rPr>
              <w:t>Hình 4</w:t>
            </w:r>
          </w:p>
        </w:tc>
      </w:tr>
    </w:tbl>
    <w:p w:rsidR="00113217" w:rsidRPr="003B6E97" w:rsidRDefault="0048087B" w:rsidP="004D23A1">
      <w:pPr>
        <w:pStyle w:val="ListParagraph"/>
        <w:tabs>
          <w:tab w:val="left" w:pos="2552"/>
          <w:tab w:val="left" w:pos="5103"/>
          <w:tab w:val="left" w:pos="7655"/>
        </w:tabs>
        <w:ind w:left="0"/>
        <w:rPr>
          <w:lang w:val="it-IT"/>
        </w:rPr>
      </w:pPr>
      <w:r w:rsidRPr="003B6E97">
        <w:rPr>
          <w:b/>
          <w:bCs/>
          <w:color w:val="0000CC"/>
          <w:lang w:val="it-IT"/>
        </w:rPr>
        <w:t>A.</w:t>
      </w:r>
      <w:r w:rsidR="00ED19BA" w:rsidRPr="003B6E97">
        <w:rPr>
          <w:lang w:val="it-IT"/>
        </w:rPr>
        <w:t xml:space="preserve"> </w:t>
      </w:r>
      <w:r w:rsidR="00090497" w:rsidRPr="003B6E97">
        <w:rPr>
          <w:lang w:val="it-IT"/>
        </w:rPr>
        <w:t>Hình 1 và 2</w:t>
      </w:r>
      <w:r w:rsidR="00113217" w:rsidRPr="003B6E97">
        <w:rPr>
          <w:lang w:val="it-IT"/>
        </w:rPr>
        <w:t>.</w:t>
      </w:r>
      <w:r w:rsidR="00113217" w:rsidRPr="003B6E97">
        <w:rPr>
          <w:lang w:val="it-IT"/>
        </w:rPr>
        <w:tab/>
      </w:r>
      <w:r w:rsidRPr="003B6E97">
        <w:rPr>
          <w:b/>
          <w:bCs/>
          <w:color w:val="0000CC"/>
          <w:lang w:val="it-IT"/>
        </w:rPr>
        <w:t>B.</w:t>
      </w:r>
      <w:r w:rsidR="00113217" w:rsidRPr="003B6E97">
        <w:rPr>
          <w:lang w:val="it-IT"/>
        </w:rPr>
        <w:t xml:space="preserve"> </w:t>
      </w:r>
      <w:r w:rsidR="00090497" w:rsidRPr="003B6E97">
        <w:t>Hình 2</w:t>
      </w:r>
      <w:r w:rsidR="00113217" w:rsidRPr="003B6E97">
        <w:t>.</w:t>
      </w:r>
      <w:r w:rsidR="00113217" w:rsidRPr="003B6E97">
        <w:rPr>
          <w:lang w:val="it-IT"/>
        </w:rPr>
        <w:tab/>
      </w:r>
      <w:r w:rsidRPr="003B6E97">
        <w:rPr>
          <w:b/>
          <w:bCs/>
          <w:color w:val="0000CC"/>
          <w:lang w:val="it-IT"/>
        </w:rPr>
        <w:t>C.</w:t>
      </w:r>
      <w:r w:rsidR="00113217" w:rsidRPr="003B6E97">
        <w:rPr>
          <w:lang w:val="it-IT"/>
        </w:rPr>
        <w:t xml:space="preserve"> </w:t>
      </w:r>
      <w:r w:rsidR="00090497" w:rsidRPr="003B6E97">
        <w:rPr>
          <w:lang w:val="it-IT"/>
        </w:rPr>
        <w:t>Hình 2 và 3</w:t>
      </w:r>
      <w:r w:rsidR="00113217" w:rsidRPr="003B6E97">
        <w:rPr>
          <w:lang w:val="it-IT"/>
        </w:rPr>
        <w:t>.</w:t>
      </w:r>
      <w:r w:rsidR="00ED19BA" w:rsidRPr="003B6E97">
        <w:rPr>
          <w:lang w:val="it-IT"/>
        </w:rPr>
        <w:t xml:space="preserve"> </w:t>
      </w:r>
      <w:r w:rsidR="00113217" w:rsidRPr="003B6E97">
        <w:rPr>
          <w:lang w:val="it-IT"/>
        </w:rPr>
        <w:tab/>
      </w:r>
      <w:r w:rsidRPr="003B6E97">
        <w:rPr>
          <w:b/>
          <w:bCs/>
          <w:color w:val="0000CC"/>
          <w:lang w:val="it-IT"/>
        </w:rPr>
        <w:t>D.</w:t>
      </w:r>
      <w:r w:rsidR="00113217" w:rsidRPr="003B6E97">
        <w:rPr>
          <w:lang w:val="it-IT"/>
        </w:rPr>
        <w:t xml:space="preserve"> </w:t>
      </w:r>
      <w:r w:rsidR="00090497" w:rsidRPr="003B6E97">
        <w:rPr>
          <w:lang w:val="it-IT"/>
        </w:rPr>
        <w:t>Hình 3 và 4</w:t>
      </w:r>
      <w:r w:rsidR="00113217" w:rsidRPr="003B6E97">
        <w:rPr>
          <w:lang w:val="it-IT"/>
        </w:rPr>
        <w:t>.</w:t>
      </w:r>
    </w:p>
    <w:p w:rsidR="00090497" w:rsidRPr="003B6E97" w:rsidRDefault="00113217" w:rsidP="00476A09">
      <w:pPr>
        <w:pStyle w:val="ListParagraph"/>
        <w:numPr>
          <w:ilvl w:val="0"/>
          <w:numId w:val="12"/>
        </w:numPr>
        <w:tabs>
          <w:tab w:val="left" w:pos="2552"/>
          <w:tab w:val="left" w:pos="5103"/>
          <w:tab w:val="left" w:pos="7655"/>
        </w:tabs>
        <w:rPr>
          <w:lang w:val="it-IT"/>
        </w:rPr>
      </w:pPr>
      <w:r w:rsidRPr="003B6E97">
        <w:rPr>
          <w:lang w:val="it-IT"/>
        </w:rPr>
        <w:lastRenderedPageBreak/>
        <w:t xml:space="preserve">Hai điện tích điểm đứng yên trong không khí cách nhau một khoảng r tác dụng lên nhau lực có độ lớn bằng F. Khi đưa chúng vào trong dầu hỏa có hằng số điện môi </w:t>
      </w:r>
      <w:r w:rsidRPr="003B6E97">
        <w:sym w:font="Symbol" w:char="F065"/>
      </w:r>
      <w:r w:rsidRPr="003B6E97">
        <w:rPr>
          <w:lang w:val="it-IT"/>
        </w:rPr>
        <w:t xml:space="preserve"> = 2 và giảm khoảng cách giữa chúng còn </w:t>
      </w:r>
      <w:r w:rsidR="0063657A" w:rsidRPr="003B6E97">
        <w:rPr>
          <w:lang w:val="it-IT"/>
        </w:rPr>
        <w:t xml:space="preserve">r/3 </w:t>
      </w:r>
      <w:r w:rsidRPr="003B6E97">
        <w:rPr>
          <w:lang w:val="it-IT"/>
        </w:rPr>
        <w:t xml:space="preserve">thì độ lớn của lực tương tác giữa chúng là </w:t>
      </w:r>
    </w:p>
    <w:p w:rsidR="00113217" w:rsidRPr="003B6E97" w:rsidRDefault="0048087B" w:rsidP="00090497">
      <w:pPr>
        <w:pStyle w:val="ListParagraph"/>
        <w:tabs>
          <w:tab w:val="left" w:pos="2552"/>
          <w:tab w:val="left" w:pos="5103"/>
          <w:tab w:val="left" w:pos="7655"/>
        </w:tabs>
        <w:ind w:left="0"/>
        <w:rPr>
          <w:lang w:val="it-IT"/>
        </w:rPr>
      </w:pPr>
      <w:r w:rsidRPr="003B6E97">
        <w:rPr>
          <w:b/>
          <w:bCs/>
          <w:color w:val="0000CC"/>
          <w:lang w:val="it-IT"/>
        </w:rPr>
        <w:t>A.</w:t>
      </w:r>
      <w:r w:rsidR="00113217" w:rsidRPr="003B6E97">
        <w:rPr>
          <w:lang w:val="it-IT"/>
        </w:rPr>
        <w:t xml:space="preserve"> 18</w:t>
      </w:r>
      <w:r w:rsidR="00090497" w:rsidRPr="003B6E97">
        <w:rPr>
          <w:lang w:val="it-IT"/>
        </w:rPr>
        <w:t xml:space="preserve"> </w:t>
      </w:r>
      <w:r w:rsidR="00113217" w:rsidRPr="003B6E97">
        <w:rPr>
          <w:lang w:val="it-IT"/>
        </w:rPr>
        <w:t>F.</w:t>
      </w:r>
      <w:r w:rsidR="00113217" w:rsidRPr="003B6E97">
        <w:rPr>
          <w:lang w:val="it-IT"/>
        </w:rPr>
        <w:tab/>
      </w:r>
      <w:r w:rsidRPr="003B6E97">
        <w:rPr>
          <w:b/>
          <w:bCs/>
          <w:color w:val="0000CC"/>
          <w:lang w:val="it-IT"/>
        </w:rPr>
        <w:t>B.</w:t>
      </w:r>
      <w:r w:rsidR="00113217" w:rsidRPr="003B6E97">
        <w:rPr>
          <w:lang w:val="it-IT"/>
        </w:rPr>
        <w:t xml:space="preserve"> 1,5</w:t>
      </w:r>
      <w:r w:rsidR="00090497" w:rsidRPr="003B6E97">
        <w:rPr>
          <w:lang w:val="it-IT"/>
        </w:rPr>
        <w:t xml:space="preserve"> </w:t>
      </w:r>
      <w:r w:rsidR="00113217" w:rsidRPr="003B6E97">
        <w:rPr>
          <w:lang w:val="it-IT"/>
        </w:rPr>
        <w:t>F.</w:t>
      </w:r>
      <w:r w:rsidR="00113217" w:rsidRPr="003B6E97">
        <w:rPr>
          <w:lang w:val="it-IT"/>
        </w:rPr>
        <w:tab/>
      </w:r>
      <w:r w:rsidRPr="003B6E97">
        <w:rPr>
          <w:b/>
          <w:bCs/>
          <w:color w:val="0000CC"/>
          <w:lang w:val="it-IT"/>
        </w:rPr>
        <w:t>C.</w:t>
      </w:r>
      <w:r w:rsidR="00113217" w:rsidRPr="003B6E97">
        <w:rPr>
          <w:b/>
          <w:bCs/>
          <w:lang w:val="it-IT"/>
        </w:rPr>
        <w:t xml:space="preserve"> </w:t>
      </w:r>
      <w:r w:rsidR="00113217" w:rsidRPr="003B6E97">
        <w:rPr>
          <w:lang w:val="it-IT"/>
        </w:rPr>
        <w:t>6</w:t>
      </w:r>
      <w:r w:rsidR="00090497" w:rsidRPr="003B6E97">
        <w:rPr>
          <w:lang w:val="it-IT"/>
        </w:rPr>
        <w:t xml:space="preserve"> </w:t>
      </w:r>
      <w:r w:rsidR="00113217" w:rsidRPr="003B6E97">
        <w:rPr>
          <w:lang w:val="it-IT"/>
        </w:rPr>
        <w:t xml:space="preserve">F. </w:t>
      </w:r>
      <w:r w:rsidR="00113217" w:rsidRPr="003B6E97">
        <w:rPr>
          <w:lang w:val="it-IT"/>
        </w:rPr>
        <w:tab/>
      </w:r>
      <w:r w:rsidRPr="003B6E97">
        <w:rPr>
          <w:b/>
          <w:bCs/>
          <w:color w:val="0000CC"/>
          <w:lang w:val="it-IT"/>
        </w:rPr>
        <w:t>D.</w:t>
      </w:r>
      <w:r w:rsidR="00113217" w:rsidRPr="003B6E97">
        <w:rPr>
          <w:lang w:val="it-IT"/>
        </w:rPr>
        <w:t xml:space="preserve"> 4,5</w:t>
      </w:r>
      <w:r w:rsidR="00090497" w:rsidRPr="003B6E97">
        <w:rPr>
          <w:lang w:val="it-IT"/>
        </w:rPr>
        <w:t xml:space="preserve"> </w:t>
      </w:r>
      <w:r w:rsidR="00113217" w:rsidRPr="003B6E97">
        <w:rPr>
          <w:lang w:val="it-IT"/>
        </w:rPr>
        <w:t>F.</w:t>
      </w:r>
    </w:p>
    <w:p w:rsidR="00090497" w:rsidRPr="003B6E97" w:rsidRDefault="00113217" w:rsidP="00476A09">
      <w:pPr>
        <w:pStyle w:val="ListParagraph"/>
        <w:numPr>
          <w:ilvl w:val="0"/>
          <w:numId w:val="12"/>
        </w:numPr>
        <w:tabs>
          <w:tab w:val="left" w:pos="2552"/>
          <w:tab w:val="left" w:pos="5103"/>
          <w:tab w:val="left" w:pos="7655"/>
        </w:tabs>
        <w:rPr>
          <w:lang w:val="it-IT"/>
        </w:rPr>
      </w:pPr>
      <w:r w:rsidRPr="003B6E97">
        <w:rPr>
          <w:lang w:val="it-IT"/>
        </w:rPr>
        <w:t>Hai</w:t>
      </w:r>
      <w:r w:rsidRPr="003B6E97">
        <w:rPr>
          <w:b/>
          <w:bCs/>
          <w:lang w:val="it-IT"/>
        </w:rPr>
        <w:t xml:space="preserve"> </w:t>
      </w:r>
      <w:r w:rsidRPr="003B6E97">
        <w:rPr>
          <w:lang w:val="it-IT"/>
        </w:rPr>
        <w:t>điện tích</w:t>
      </w:r>
      <w:r w:rsidR="00090497" w:rsidRPr="003B6E97">
        <w:rPr>
          <w:position w:val="-12"/>
          <w:lang w:val="it-IT"/>
        </w:rPr>
        <w:object w:dxaOrig="680" w:dyaOrig="380">
          <v:shape id="_x0000_i1045" type="#_x0000_t75" style="width:33.75pt;height:18.75pt" o:ole="">
            <v:imagedata r:id="rId47" o:title=""/>
          </v:shape>
          <o:OLEObject Type="Embed" ProgID="Equation.DSMT4" ShapeID="_x0000_i1045" DrawAspect="Content" ObjectID="_1590752309" r:id="rId48"/>
        </w:object>
      </w:r>
      <w:r w:rsidRPr="003B6E97">
        <w:rPr>
          <w:lang w:val="it-IT"/>
        </w:rPr>
        <w:t xml:space="preserve">, </w:t>
      </w:r>
      <w:r w:rsidR="00090497" w:rsidRPr="003B6E97">
        <w:rPr>
          <w:position w:val="-12"/>
          <w:lang w:val="it-IT"/>
        </w:rPr>
        <w:object w:dxaOrig="960" w:dyaOrig="380">
          <v:shape id="_x0000_i1046" type="#_x0000_t75" style="width:48pt;height:18.75pt" o:ole="">
            <v:imagedata r:id="rId49" o:title=""/>
          </v:shape>
          <o:OLEObject Type="Embed" ProgID="Equation.DSMT4" ShapeID="_x0000_i1046" DrawAspect="Content" ObjectID="_1590752310" r:id="rId50"/>
        </w:object>
      </w:r>
      <w:r w:rsidRPr="003B6E97">
        <w:rPr>
          <w:lang w:val="it-IT"/>
        </w:rPr>
        <w:t>đặt cách nhau một khoảng r. Nếu điệ</w:t>
      </w:r>
      <w:r w:rsidR="00090497" w:rsidRPr="003B6E97">
        <w:rPr>
          <w:lang w:val="it-IT"/>
        </w:rPr>
        <w:t xml:space="preserve">n tích </w:t>
      </w:r>
      <w:r w:rsidR="00090497" w:rsidRPr="003B6E97">
        <w:rPr>
          <w:position w:val="-12"/>
          <w:lang w:val="it-IT"/>
        </w:rPr>
        <w:object w:dxaOrig="279" w:dyaOrig="380">
          <v:shape id="_x0000_i1047" type="#_x0000_t75" style="width:14.25pt;height:18.75pt" o:ole="">
            <v:imagedata r:id="rId51" o:title=""/>
          </v:shape>
          <o:OLEObject Type="Embed" ProgID="Equation.DSMT4" ShapeID="_x0000_i1047" DrawAspect="Content" ObjectID="_1590752311" r:id="rId52"/>
        </w:object>
      </w:r>
      <w:r w:rsidRPr="003B6E97">
        <w:rPr>
          <w:lang w:val="it-IT"/>
        </w:rPr>
        <w:t>tác dụng lên điệ</w:t>
      </w:r>
      <w:r w:rsidR="00090497" w:rsidRPr="003B6E97">
        <w:rPr>
          <w:lang w:val="it-IT"/>
        </w:rPr>
        <w:t xml:space="preserve">n tích </w:t>
      </w:r>
      <w:r w:rsidR="00090497" w:rsidRPr="003B6E97">
        <w:rPr>
          <w:position w:val="-12"/>
          <w:lang w:val="it-IT"/>
        </w:rPr>
        <w:object w:dxaOrig="300" w:dyaOrig="380">
          <v:shape id="_x0000_i1048" type="#_x0000_t75" style="width:15pt;height:18.75pt" o:ole="">
            <v:imagedata r:id="rId53" o:title=""/>
          </v:shape>
          <o:OLEObject Type="Embed" ProgID="Equation.DSMT4" ShapeID="_x0000_i1048" DrawAspect="Content" ObjectID="_1590752312" r:id="rId54"/>
        </w:object>
      </w:r>
      <w:r w:rsidR="00090497" w:rsidRPr="003B6E97">
        <w:rPr>
          <w:lang w:val="it-IT"/>
        </w:rPr>
        <w:t xml:space="preserve"> </w:t>
      </w:r>
      <w:r w:rsidRPr="003B6E97">
        <w:rPr>
          <w:lang w:val="it-IT"/>
        </w:rPr>
        <w:t>có độ lớn là F thì lực tác dụng của điệ</w:t>
      </w:r>
      <w:r w:rsidR="00090497" w:rsidRPr="003B6E97">
        <w:rPr>
          <w:lang w:val="it-IT"/>
        </w:rPr>
        <w:t xml:space="preserve">n tích </w:t>
      </w:r>
      <w:r w:rsidR="00090497" w:rsidRPr="003B6E97">
        <w:rPr>
          <w:position w:val="-12"/>
          <w:lang w:val="it-IT"/>
        </w:rPr>
        <w:object w:dxaOrig="300" w:dyaOrig="380">
          <v:shape id="_x0000_i1049" type="#_x0000_t75" style="width:15pt;height:18.75pt" o:ole="">
            <v:imagedata r:id="rId53" o:title=""/>
          </v:shape>
          <o:OLEObject Type="Embed" ProgID="Equation.DSMT4" ShapeID="_x0000_i1049" DrawAspect="Content" ObjectID="_1590752313" r:id="rId55"/>
        </w:object>
      </w:r>
      <w:r w:rsidRPr="003B6E97">
        <w:rPr>
          <w:lang w:val="it-IT"/>
        </w:rPr>
        <w:t>lê</w:t>
      </w:r>
      <w:r w:rsidR="00090497" w:rsidRPr="003B6E97">
        <w:rPr>
          <w:lang w:val="it-IT"/>
        </w:rPr>
        <w:t xml:space="preserve">n </w:t>
      </w:r>
      <w:r w:rsidR="00090497" w:rsidRPr="003B6E97">
        <w:rPr>
          <w:position w:val="-12"/>
          <w:lang w:val="it-IT"/>
        </w:rPr>
        <w:object w:dxaOrig="279" w:dyaOrig="380">
          <v:shape id="_x0000_i1050" type="#_x0000_t75" style="width:14.25pt;height:18.75pt" o:ole="">
            <v:imagedata r:id="rId51" o:title=""/>
          </v:shape>
          <o:OLEObject Type="Embed" ProgID="Equation.DSMT4" ShapeID="_x0000_i1050" DrawAspect="Content" ObjectID="_1590752314" r:id="rId56"/>
        </w:object>
      </w:r>
      <w:r w:rsidRPr="003B6E97">
        <w:rPr>
          <w:lang w:val="it-IT"/>
        </w:rPr>
        <w:t xml:space="preserve"> có độ lớn là</w:t>
      </w:r>
    </w:p>
    <w:p w:rsidR="00113217" w:rsidRPr="003B6E97" w:rsidRDefault="0048087B" w:rsidP="00090497">
      <w:pPr>
        <w:pStyle w:val="ListParagraph"/>
        <w:tabs>
          <w:tab w:val="left" w:pos="2552"/>
          <w:tab w:val="left" w:pos="5103"/>
          <w:tab w:val="left" w:pos="7655"/>
        </w:tabs>
        <w:ind w:left="0"/>
        <w:rPr>
          <w:lang w:val="it-IT"/>
        </w:rPr>
      </w:pPr>
      <w:r w:rsidRPr="003B6E97">
        <w:rPr>
          <w:b/>
          <w:bCs/>
          <w:color w:val="0000CC"/>
          <w:lang w:val="it-IT"/>
        </w:rPr>
        <w:t>A.</w:t>
      </w:r>
      <w:r w:rsidR="00113217" w:rsidRPr="003B6E97">
        <w:rPr>
          <w:lang w:val="it-IT"/>
        </w:rPr>
        <w:t xml:space="preserve"> F.</w:t>
      </w:r>
      <w:r w:rsidR="00113217" w:rsidRPr="003B6E97">
        <w:rPr>
          <w:lang w:val="it-IT"/>
        </w:rPr>
        <w:tab/>
      </w:r>
      <w:r w:rsidRPr="003B6E97">
        <w:rPr>
          <w:b/>
          <w:bCs/>
          <w:color w:val="0000CC"/>
          <w:lang w:val="it-IT"/>
        </w:rPr>
        <w:t>B.</w:t>
      </w:r>
      <w:r w:rsidR="00113217" w:rsidRPr="003B6E97">
        <w:rPr>
          <w:lang w:val="it-IT"/>
        </w:rPr>
        <w:t xml:space="preserve"> 3</w:t>
      </w:r>
      <w:r w:rsidR="0063657A" w:rsidRPr="003B6E97">
        <w:rPr>
          <w:lang w:val="it-IT"/>
        </w:rPr>
        <w:t xml:space="preserve"> </w:t>
      </w:r>
      <w:r w:rsidR="00113217" w:rsidRPr="003B6E97">
        <w:rPr>
          <w:lang w:val="it-IT"/>
        </w:rPr>
        <w:t>F.</w:t>
      </w:r>
      <w:r w:rsidR="00113217" w:rsidRPr="003B6E97">
        <w:rPr>
          <w:lang w:val="it-IT"/>
        </w:rPr>
        <w:tab/>
      </w:r>
      <w:r w:rsidRPr="003B6E97">
        <w:rPr>
          <w:b/>
          <w:bCs/>
          <w:color w:val="0000CC"/>
          <w:lang w:val="it-IT"/>
        </w:rPr>
        <w:t>C.</w:t>
      </w:r>
      <w:r w:rsidR="00113217" w:rsidRPr="003B6E97">
        <w:rPr>
          <w:b/>
          <w:bCs/>
          <w:lang w:val="it-IT"/>
        </w:rPr>
        <w:t xml:space="preserve"> </w:t>
      </w:r>
      <w:r w:rsidR="00113217" w:rsidRPr="003B6E97">
        <w:rPr>
          <w:lang w:val="it-IT"/>
        </w:rPr>
        <w:t>1,5</w:t>
      </w:r>
      <w:r w:rsidR="0063657A" w:rsidRPr="003B6E97">
        <w:rPr>
          <w:lang w:val="it-IT"/>
        </w:rPr>
        <w:t xml:space="preserve"> </w:t>
      </w:r>
      <w:r w:rsidR="00113217" w:rsidRPr="003B6E97">
        <w:rPr>
          <w:lang w:val="it-IT"/>
        </w:rPr>
        <w:t>F.</w:t>
      </w:r>
      <w:r w:rsidR="00113217" w:rsidRPr="003B6E97">
        <w:rPr>
          <w:lang w:val="it-IT"/>
        </w:rPr>
        <w:tab/>
      </w:r>
      <w:r w:rsidRPr="003B6E97">
        <w:rPr>
          <w:b/>
          <w:bCs/>
          <w:color w:val="0000CC"/>
          <w:lang w:val="it-IT"/>
        </w:rPr>
        <w:t>D.</w:t>
      </w:r>
      <w:r w:rsidR="00113217" w:rsidRPr="003B6E97">
        <w:rPr>
          <w:lang w:val="it-IT"/>
        </w:rPr>
        <w:t xml:space="preserve"> 6</w:t>
      </w:r>
      <w:r w:rsidR="0063657A" w:rsidRPr="003B6E97">
        <w:rPr>
          <w:lang w:val="it-IT"/>
        </w:rPr>
        <w:t xml:space="preserve"> </w:t>
      </w:r>
      <w:r w:rsidR="00113217" w:rsidRPr="003B6E97">
        <w:rPr>
          <w:lang w:val="it-IT"/>
        </w:rPr>
        <w:t>F.</w:t>
      </w:r>
    </w:p>
    <w:p w:rsidR="00090497" w:rsidRPr="003B6E97" w:rsidRDefault="00113217" w:rsidP="00476A09">
      <w:pPr>
        <w:pStyle w:val="ListParagraph"/>
        <w:numPr>
          <w:ilvl w:val="0"/>
          <w:numId w:val="12"/>
        </w:numPr>
        <w:tabs>
          <w:tab w:val="left" w:pos="2552"/>
          <w:tab w:val="left" w:pos="5103"/>
          <w:tab w:val="left" w:pos="7655"/>
        </w:tabs>
        <w:rPr>
          <w:lang w:val="it-IT"/>
        </w:rPr>
      </w:pPr>
      <w:r w:rsidRPr="003B6E97">
        <w:rPr>
          <w:lang w:val="it-IT"/>
        </w:rPr>
        <w:t>Lực tương tác tĩnh điện giữa hai điện tích điểm đứng yên đặt cách nhau một khoảng 4 cm là F. Nếu để chúng cách nhau 1 cm thì lực tương tác giữ</w:t>
      </w:r>
      <w:r w:rsidR="00090497" w:rsidRPr="003B6E97">
        <w:rPr>
          <w:lang w:val="it-IT"/>
        </w:rPr>
        <w:t>a chúng là</w:t>
      </w:r>
    </w:p>
    <w:p w:rsidR="00113217" w:rsidRPr="003B6E97" w:rsidRDefault="0048087B" w:rsidP="00090497">
      <w:pPr>
        <w:pStyle w:val="ListParagraph"/>
        <w:tabs>
          <w:tab w:val="left" w:pos="2552"/>
          <w:tab w:val="left" w:pos="5103"/>
          <w:tab w:val="left" w:pos="7655"/>
        </w:tabs>
        <w:ind w:left="0"/>
        <w:rPr>
          <w:lang w:val="it-IT"/>
        </w:rPr>
      </w:pPr>
      <w:r w:rsidRPr="003B6E97">
        <w:rPr>
          <w:b/>
          <w:bCs/>
          <w:color w:val="0000CC"/>
          <w:lang w:val="it-IT"/>
        </w:rPr>
        <w:t>A.</w:t>
      </w:r>
      <w:r w:rsidR="00113217" w:rsidRPr="003B6E97">
        <w:rPr>
          <w:lang w:val="it-IT"/>
        </w:rPr>
        <w:t xml:space="preserve"> 4</w:t>
      </w:r>
      <w:r w:rsidR="00090497" w:rsidRPr="003B6E97">
        <w:rPr>
          <w:lang w:val="it-IT"/>
        </w:rPr>
        <w:t xml:space="preserve"> </w:t>
      </w:r>
      <w:r w:rsidR="00113217" w:rsidRPr="003B6E97">
        <w:rPr>
          <w:lang w:val="it-IT"/>
        </w:rPr>
        <w:t>F.</w:t>
      </w:r>
      <w:r w:rsidR="00113217" w:rsidRPr="003B6E97">
        <w:rPr>
          <w:lang w:val="it-IT"/>
        </w:rPr>
        <w:tab/>
      </w:r>
      <w:r w:rsidRPr="003B6E97">
        <w:rPr>
          <w:b/>
          <w:bCs/>
          <w:color w:val="0000CC"/>
          <w:lang w:val="it-IT"/>
        </w:rPr>
        <w:t>B.</w:t>
      </w:r>
      <w:r w:rsidR="00113217" w:rsidRPr="003B6E97">
        <w:rPr>
          <w:lang w:val="it-IT"/>
        </w:rPr>
        <w:t xml:space="preserve"> 0,25</w:t>
      </w:r>
      <w:r w:rsidR="00090497" w:rsidRPr="003B6E97">
        <w:rPr>
          <w:lang w:val="it-IT"/>
        </w:rPr>
        <w:t xml:space="preserve"> </w:t>
      </w:r>
      <w:r w:rsidR="00113217" w:rsidRPr="003B6E97">
        <w:rPr>
          <w:lang w:val="it-IT"/>
        </w:rPr>
        <w:t>F.</w:t>
      </w:r>
      <w:r w:rsidR="00113217" w:rsidRPr="003B6E97">
        <w:rPr>
          <w:lang w:val="it-IT"/>
        </w:rPr>
        <w:tab/>
      </w:r>
      <w:r w:rsidRPr="003B6E97">
        <w:rPr>
          <w:b/>
          <w:bCs/>
          <w:color w:val="0000CC"/>
          <w:lang w:val="it-IT"/>
        </w:rPr>
        <w:t>C.</w:t>
      </w:r>
      <w:r w:rsidR="00113217" w:rsidRPr="003B6E97">
        <w:rPr>
          <w:lang w:val="it-IT"/>
        </w:rPr>
        <w:t xml:space="preserve"> 16</w:t>
      </w:r>
      <w:r w:rsidR="00090497" w:rsidRPr="003B6E97">
        <w:rPr>
          <w:lang w:val="it-IT"/>
        </w:rPr>
        <w:t xml:space="preserve"> </w:t>
      </w:r>
      <w:r w:rsidR="00113217" w:rsidRPr="003B6E97">
        <w:rPr>
          <w:lang w:val="it-IT"/>
        </w:rPr>
        <w:t>F.</w:t>
      </w:r>
      <w:r w:rsidR="00113217" w:rsidRPr="003B6E97">
        <w:rPr>
          <w:lang w:val="it-IT"/>
        </w:rPr>
        <w:tab/>
      </w:r>
      <w:r w:rsidRPr="003B6E97">
        <w:rPr>
          <w:b/>
          <w:bCs/>
          <w:color w:val="0000CC"/>
          <w:lang w:val="it-IT"/>
        </w:rPr>
        <w:t>D.</w:t>
      </w:r>
      <w:r w:rsidR="00113217" w:rsidRPr="003B6E97">
        <w:rPr>
          <w:lang w:val="it-IT"/>
        </w:rPr>
        <w:t xml:space="preserve"> 0,5</w:t>
      </w:r>
      <w:r w:rsidR="00090497" w:rsidRPr="003B6E97">
        <w:rPr>
          <w:lang w:val="it-IT"/>
        </w:rPr>
        <w:t xml:space="preserve"> </w:t>
      </w:r>
      <w:r w:rsidR="00113217" w:rsidRPr="003B6E97">
        <w:rPr>
          <w:lang w:val="it-IT"/>
        </w:rPr>
        <w:t>F.</w:t>
      </w:r>
    </w:p>
    <w:p w:rsidR="00090497" w:rsidRPr="003B6E97" w:rsidRDefault="00113217" w:rsidP="00476A09">
      <w:pPr>
        <w:pStyle w:val="ListParagraph"/>
        <w:numPr>
          <w:ilvl w:val="0"/>
          <w:numId w:val="12"/>
        </w:numPr>
        <w:tabs>
          <w:tab w:val="left" w:pos="2552"/>
          <w:tab w:val="left" w:pos="5103"/>
          <w:tab w:val="left" w:pos="7655"/>
        </w:tabs>
        <w:rPr>
          <w:lang w:val="it-IT"/>
        </w:rPr>
      </w:pPr>
      <w:r w:rsidRPr="003B6E97">
        <w:rPr>
          <w:lang w:val="it-IT"/>
        </w:rPr>
        <w:t>Hai quả cầu nhỏ có kích thước giố</w:t>
      </w:r>
      <w:r w:rsidR="00090497" w:rsidRPr="003B6E97">
        <w:rPr>
          <w:lang w:val="it-IT"/>
        </w:rPr>
        <w:t>ng nhau tích</w:t>
      </w:r>
      <w:r w:rsidRPr="003B6E97">
        <w:rPr>
          <w:lang w:val="it-IT"/>
        </w:rPr>
        <w:t xml:space="preserve"> điệ</w:t>
      </w:r>
      <w:r w:rsidR="00090497" w:rsidRPr="003B6E97">
        <w:rPr>
          <w:lang w:val="it-IT"/>
        </w:rPr>
        <w:t>n</w:t>
      </w:r>
      <w:r w:rsidRPr="003B6E97">
        <w:rPr>
          <w:lang w:val="it-IT"/>
        </w:rPr>
        <w:t xml:space="preserve"> là</w:t>
      </w:r>
      <w:r w:rsidR="00090497" w:rsidRPr="003B6E97">
        <w:rPr>
          <w:lang w:val="it-IT"/>
        </w:rPr>
        <w:t xml:space="preserve"> </w:t>
      </w:r>
      <w:r w:rsidR="00090497" w:rsidRPr="003B6E97">
        <w:rPr>
          <w:position w:val="-12"/>
          <w:lang w:val="it-IT"/>
        </w:rPr>
        <w:object w:dxaOrig="1120" w:dyaOrig="400">
          <v:shape id="_x0000_i1051" type="#_x0000_t75" style="width:56.25pt;height:20.25pt" o:ole="">
            <v:imagedata r:id="rId57" o:title=""/>
          </v:shape>
          <o:OLEObject Type="Embed" ProgID="Equation.DSMT4" ShapeID="_x0000_i1051" DrawAspect="Content" ObjectID="_1590752315" r:id="rId58"/>
        </w:object>
      </w:r>
      <w:r w:rsidRPr="003B6E97">
        <w:rPr>
          <w:lang w:val="it-IT"/>
        </w:rPr>
        <w:t xml:space="preserve">C và </w:t>
      </w:r>
      <w:r w:rsidR="00090497" w:rsidRPr="003B6E97">
        <w:rPr>
          <w:position w:val="-12"/>
          <w:lang w:val="it-IT"/>
        </w:rPr>
        <w:object w:dxaOrig="1280" w:dyaOrig="400">
          <v:shape id="_x0000_i1052" type="#_x0000_t75" style="width:63.75pt;height:20.25pt" o:ole="">
            <v:imagedata r:id="rId59" o:title=""/>
          </v:shape>
          <o:OLEObject Type="Embed" ProgID="Equation.DSMT4" ShapeID="_x0000_i1052" DrawAspect="Content" ObjectID="_1590752316" r:id="rId60"/>
        </w:object>
      </w:r>
      <w:r w:rsidR="00090497" w:rsidRPr="003B6E97">
        <w:rPr>
          <w:lang w:val="it-IT"/>
        </w:rPr>
        <w:t xml:space="preserve"> </w:t>
      </w:r>
      <w:r w:rsidR="0048087B" w:rsidRPr="003B6E97">
        <w:t>C.</w:t>
      </w:r>
      <w:r w:rsidRPr="003B6E97">
        <w:rPr>
          <w:lang w:val="it-IT"/>
        </w:rPr>
        <w:t xml:space="preserve"> Cho hai quả cầu tiếp xúc với nhau rồi đặt chúng cách nhau trong không khí cách nhau 10 cm thì lực tương tác giữa chúng có độ lớn là </w:t>
      </w:r>
    </w:p>
    <w:p w:rsidR="00113217" w:rsidRPr="003B6E97" w:rsidRDefault="0048087B" w:rsidP="00090497">
      <w:pPr>
        <w:pStyle w:val="ListParagraph"/>
        <w:tabs>
          <w:tab w:val="left" w:pos="2552"/>
          <w:tab w:val="left" w:pos="5103"/>
          <w:tab w:val="left" w:pos="7655"/>
        </w:tabs>
        <w:ind w:left="0"/>
        <w:rPr>
          <w:lang w:val="it-IT"/>
        </w:rPr>
      </w:pPr>
      <w:r w:rsidRPr="003B6E97">
        <w:rPr>
          <w:b/>
          <w:bCs/>
          <w:color w:val="0000CC"/>
          <w:lang w:val="it-IT"/>
        </w:rPr>
        <w:t>A.</w:t>
      </w:r>
      <w:r w:rsidR="00113217" w:rsidRPr="003B6E97">
        <w:rPr>
          <w:lang w:val="it-IT"/>
        </w:rPr>
        <w:t xml:space="preserve"> 4,5 N. </w:t>
      </w:r>
      <w:r w:rsidR="00113217" w:rsidRPr="003B6E97">
        <w:rPr>
          <w:lang w:val="it-IT"/>
        </w:rPr>
        <w:tab/>
      </w:r>
      <w:r w:rsidRPr="003B6E97">
        <w:rPr>
          <w:b/>
          <w:bCs/>
          <w:color w:val="0000CC"/>
          <w:lang w:val="it-IT"/>
        </w:rPr>
        <w:t>B.</w:t>
      </w:r>
      <w:r w:rsidR="00113217" w:rsidRPr="003B6E97">
        <w:rPr>
          <w:lang w:val="it-IT"/>
        </w:rPr>
        <w:t xml:space="preserve"> 8,1 N.</w:t>
      </w:r>
      <w:r w:rsidR="00113217" w:rsidRPr="003B6E97">
        <w:rPr>
          <w:lang w:val="it-IT"/>
        </w:rPr>
        <w:tab/>
      </w:r>
      <w:r w:rsidRPr="003B6E97">
        <w:rPr>
          <w:b/>
          <w:bCs/>
          <w:color w:val="0000CC"/>
          <w:lang w:val="it-IT"/>
        </w:rPr>
        <w:t>C.</w:t>
      </w:r>
      <w:r w:rsidR="00113217" w:rsidRPr="003B6E97">
        <w:rPr>
          <w:lang w:val="it-IT"/>
        </w:rPr>
        <w:t xml:space="preserve"> 0.0045 N.</w:t>
      </w:r>
      <w:r w:rsidR="00113217" w:rsidRPr="003B6E97">
        <w:rPr>
          <w:lang w:val="it-IT"/>
        </w:rPr>
        <w:tab/>
      </w:r>
      <w:r w:rsidRPr="003B6E97">
        <w:rPr>
          <w:b/>
          <w:bCs/>
          <w:color w:val="0000CC"/>
          <w:lang w:val="it-IT"/>
        </w:rPr>
        <w:t>D.</w:t>
      </w:r>
      <w:r w:rsidR="00113217" w:rsidRPr="003B6E97">
        <w:rPr>
          <w:lang w:val="it-IT"/>
        </w:rPr>
        <w:t xml:space="preserve"> </w:t>
      </w:r>
      <w:r w:rsidR="00090497" w:rsidRPr="003B6E97">
        <w:rPr>
          <w:position w:val="-6"/>
          <w:lang w:val="it-IT"/>
        </w:rPr>
        <w:object w:dxaOrig="760" w:dyaOrig="340">
          <v:shape id="_x0000_i1053" type="#_x0000_t75" style="width:38.25pt;height:17.25pt" o:ole="">
            <v:imagedata r:id="rId61" o:title=""/>
          </v:shape>
          <o:OLEObject Type="Embed" ProgID="Equation.DSMT4" ShapeID="_x0000_i1053" DrawAspect="Content" ObjectID="_1590752317" r:id="rId62"/>
        </w:object>
      </w:r>
      <w:r w:rsidR="00113217" w:rsidRPr="003B6E97">
        <w:rPr>
          <w:lang w:val="it-IT"/>
        </w:rPr>
        <w:t>N.</w:t>
      </w:r>
    </w:p>
    <w:p w:rsidR="00090497" w:rsidRPr="003B6E97" w:rsidRDefault="00113217" w:rsidP="00476A09">
      <w:pPr>
        <w:pStyle w:val="ListParagraph"/>
        <w:numPr>
          <w:ilvl w:val="0"/>
          <w:numId w:val="12"/>
        </w:numPr>
        <w:tabs>
          <w:tab w:val="left" w:pos="2552"/>
          <w:tab w:val="left" w:pos="5103"/>
          <w:tab w:val="left" w:pos="7655"/>
        </w:tabs>
        <w:rPr>
          <w:lang w:val="it-IT"/>
        </w:rPr>
      </w:pPr>
      <w:r w:rsidRPr="003B6E97">
        <w:rPr>
          <w:lang w:val="it-IT"/>
        </w:rPr>
        <w:t>Câu phát biểu nào sau đây đúng?</w:t>
      </w:r>
    </w:p>
    <w:p w:rsidR="00090497" w:rsidRPr="003B6E97" w:rsidRDefault="0048087B" w:rsidP="00090497">
      <w:pPr>
        <w:pStyle w:val="ListParagraph"/>
        <w:tabs>
          <w:tab w:val="left" w:pos="2552"/>
          <w:tab w:val="left" w:pos="5103"/>
          <w:tab w:val="left" w:pos="7655"/>
        </w:tabs>
        <w:ind w:left="0"/>
        <w:rPr>
          <w:lang w:val="it-IT"/>
        </w:rPr>
      </w:pPr>
      <w:r w:rsidRPr="003B6E97">
        <w:rPr>
          <w:b/>
          <w:bCs/>
          <w:color w:val="0000CC"/>
        </w:rPr>
        <w:t>A.</w:t>
      </w:r>
      <w:r w:rsidR="00113217" w:rsidRPr="003B6E97">
        <w:t xml:space="preserve"> Electron là hạt sơ cấp mang điện tích </w:t>
      </w:r>
      <w:r w:rsidR="00090497" w:rsidRPr="003B6E97">
        <w:rPr>
          <w:position w:val="-8"/>
        </w:rPr>
        <w:object w:dxaOrig="920" w:dyaOrig="360">
          <v:shape id="_x0000_i1054" type="#_x0000_t75" style="width:45.75pt;height:18pt" o:ole="">
            <v:imagedata r:id="rId63" o:title=""/>
          </v:shape>
          <o:OLEObject Type="Embed" ProgID="Equation.DSMT4" ShapeID="_x0000_i1054" DrawAspect="Content" ObjectID="_1590752318" r:id="rId64"/>
        </w:object>
      </w:r>
      <w:r w:rsidRPr="003B6E97">
        <w:rPr>
          <w:b/>
          <w:color w:val="0000CC"/>
        </w:rPr>
        <w:t>C.</w:t>
      </w:r>
    </w:p>
    <w:p w:rsidR="00090497" w:rsidRPr="003B6E97" w:rsidRDefault="0048087B" w:rsidP="00090497">
      <w:pPr>
        <w:pStyle w:val="ListParagraph"/>
        <w:tabs>
          <w:tab w:val="left" w:pos="2552"/>
          <w:tab w:val="left" w:pos="5103"/>
          <w:tab w:val="left" w:pos="7655"/>
        </w:tabs>
        <w:ind w:left="0"/>
        <w:rPr>
          <w:lang w:val="it-IT"/>
        </w:rPr>
      </w:pPr>
      <w:r w:rsidRPr="003B6E97">
        <w:rPr>
          <w:b/>
          <w:bCs/>
          <w:color w:val="0000CC"/>
        </w:rPr>
        <w:t>B.</w:t>
      </w:r>
      <w:r w:rsidR="00113217" w:rsidRPr="003B6E97">
        <w:t xml:space="preserve"> Độ lớn của điện tích nguyên tố là</w:t>
      </w:r>
      <w:r w:rsidR="00090497" w:rsidRPr="003B6E97">
        <w:t xml:space="preserve"> </w:t>
      </w:r>
      <w:r w:rsidR="00090497" w:rsidRPr="003B6E97">
        <w:rPr>
          <w:position w:val="-8"/>
        </w:rPr>
        <w:object w:dxaOrig="920" w:dyaOrig="360">
          <v:shape id="_x0000_i1055" type="#_x0000_t75" style="width:45.75pt;height:18pt" o:ole="">
            <v:imagedata r:id="rId63" o:title=""/>
          </v:shape>
          <o:OLEObject Type="Embed" ProgID="Equation.DSMT4" ShapeID="_x0000_i1055" DrawAspect="Content" ObjectID="_1590752319" r:id="rId65"/>
        </w:object>
      </w:r>
      <w:r w:rsidR="00113217" w:rsidRPr="003B6E97">
        <w:rPr>
          <w:vertAlign w:val="superscript"/>
        </w:rPr>
        <w:t xml:space="preserve"> </w:t>
      </w:r>
      <w:r w:rsidRPr="003B6E97">
        <w:rPr>
          <w:b/>
          <w:color w:val="0000CC"/>
        </w:rPr>
        <w:t>C.</w:t>
      </w:r>
    </w:p>
    <w:p w:rsidR="00090497" w:rsidRPr="003B6E97" w:rsidRDefault="0048087B" w:rsidP="00090497">
      <w:pPr>
        <w:pStyle w:val="ListParagraph"/>
        <w:tabs>
          <w:tab w:val="left" w:pos="2552"/>
          <w:tab w:val="left" w:pos="5103"/>
          <w:tab w:val="left" w:pos="7655"/>
        </w:tabs>
        <w:ind w:left="0"/>
        <w:rPr>
          <w:lang w:val="it-IT"/>
        </w:rPr>
      </w:pPr>
      <w:r w:rsidRPr="003B6E97">
        <w:rPr>
          <w:b/>
          <w:bCs/>
          <w:color w:val="0000CC"/>
        </w:rPr>
        <w:t>C.</w:t>
      </w:r>
      <w:r w:rsidR="00113217" w:rsidRPr="003B6E97">
        <w:t xml:space="preserve"> Điện tích hạt nhân bằng một số nguyên lần điện tích nguyên tố.</w:t>
      </w:r>
    </w:p>
    <w:p w:rsidR="00113217" w:rsidRPr="003B6E97" w:rsidRDefault="0048087B" w:rsidP="00090497">
      <w:pPr>
        <w:pStyle w:val="ListParagraph"/>
        <w:tabs>
          <w:tab w:val="left" w:pos="2552"/>
          <w:tab w:val="left" w:pos="5103"/>
          <w:tab w:val="left" w:pos="7655"/>
        </w:tabs>
        <w:ind w:left="0"/>
        <w:rPr>
          <w:lang w:val="it-IT"/>
        </w:rPr>
      </w:pPr>
      <w:r w:rsidRPr="003B6E97">
        <w:rPr>
          <w:b/>
          <w:bCs/>
          <w:color w:val="0000CC"/>
        </w:rPr>
        <w:t>D.</w:t>
      </w:r>
      <w:r w:rsidR="00113217" w:rsidRPr="003B6E97">
        <w:t xml:space="preserve"> Tất cả các hạt sơ cấp đều mang điện tích.</w:t>
      </w:r>
    </w:p>
    <w:p w:rsidR="00090497" w:rsidRPr="003B6E97" w:rsidRDefault="00113217" w:rsidP="00476A09">
      <w:pPr>
        <w:pStyle w:val="ListParagraph"/>
        <w:numPr>
          <w:ilvl w:val="0"/>
          <w:numId w:val="12"/>
        </w:numPr>
        <w:tabs>
          <w:tab w:val="left" w:pos="2552"/>
          <w:tab w:val="left" w:pos="5103"/>
          <w:tab w:val="left" w:pos="7655"/>
        </w:tabs>
        <w:rPr>
          <w:lang w:val="it-IT"/>
        </w:rPr>
      </w:pPr>
      <w:r w:rsidRPr="003B6E97">
        <w:t xml:space="preserve">Đưa một thanh kim loại trung hòa về điện đặt trên một giá cách điện lại gần một quả cầu tích điện dương. Sau khi đưa thanh kim loại ra thật xa quả cầu thì thanh kim loại </w:t>
      </w:r>
    </w:p>
    <w:p w:rsidR="00090497" w:rsidRPr="003B6E97" w:rsidRDefault="0048087B" w:rsidP="00090497">
      <w:pPr>
        <w:pStyle w:val="ListParagraph"/>
        <w:tabs>
          <w:tab w:val="left" w:pos="2552"/>
          <w:tab w:val="left" w:pos="5103"/>
          <w:tab w:val="left" w:pos="7655"/>
        </w:tabs>
        <w:ind w:left="0"/>
        <w:rPr>
          <w:lang w:val="it-IT"/>
        </w:rPr>
      </w:pPr>
      <w:r w:rsidRPr="003B6E97">
        <w:rPr>
          <w:b/>
          <w:bCs/>
          <w:color w:val="0000CC"/>
        </w:rPr>
        <w:t>A.</w:t>
      </w:r>
      <w:r w:rsidR="00113217" w:rsidRPr="003B6E97">
        <w:rPr>
          <w:b/>
          <w:bCs/>
        </w:rPr>
        <w:t xml:space="preserve"> </w:t>
      </w:r>
      <w:r w:rsidR="00113217" w:rsidRPr="003B6E97">
        <w:t>có hai nữa tích điện trái dấu.</w:t>
      </w:r>
      <w:r w:rsidR="00113217" w:rsidRPr="003B6E97">
        <w:tab/>
      </w:r>
      <w:r w:rsidRPr="003B6E97">
        <w:rPr>
          <w:b/>
          <w:bCs/>
          <w:color w:val="0000CC"/>
        </w:rPr>
        <w:t>B.</w:t>
      </w:r>
      <w:r w:rsidR="00113217" w:rsidRPr="003B6E97">
        <w:t xml:space="preserve"> tích điện dương.</w:t>
      </w:r>
    </w:p>
    <w:p w:rsidR="00113217" w:rsidRPr="003B6E97" w:rsidRDefault="0048087B" w:rsidP="00090497">
      <w:pPr>
        <w:pStyle w:val="ListParagraph"/>
        <w:tabs>
          <w:tab w:val="left" w:pos="2552"/>
          <w:tab w:val="left" w:pos="5103"/>
          <w:tab w:val="left" w:pos="7655"/>
        </w:tabs>
        <w:ind w:left="0"/>
        <w:rPr>
          <w:lang w:val="it-IT"/>
        </w:rPr>
      </w:pPr>
      <w:r w:rsidRPr="003B6E97">
        <w:rPr>
          <w:b/>
          <w:bCs/>
          <w:color w:val="0000CC"/>
        </w:rPr>
        <w:t>C.</w:t>
      </w:r>
      <w:r w:rsidR="00113217" w:rsidRPr="003B6E97">
        <w:t xml:space="preserve"> tích điện âm.</w:t>
      </w:r>
      <w:r w:rsidR="00113217" w:rsidRPr="003B6E97">
        <w:tab/>
      </w:r>
      <w:r w:rsidR="00113217" w:rsidRPr="003B6E97">
        <w:tab/>
      </w:r>
      <w:r w:rsidRPr="003B6E97">
        <w:rPr>
          <w:b/>
          <w:bCs/>
          <w:color w:val="0000CC"/>
        </w:rPr>
        <w:t>D.</w:t>
      </w:r>
      <w:r w:rsidR="00113217" w:rsidRPr="003B6E97">
        <w:t xml:space="preserve"> trung hòa về điện.</w:t>
      </w:r>
    </w:p>
    <w:p w:rsidR="00090497" w:rsidRPr="003B6E97" w:rsidRDefault="00113217" w:rsidP="00476A09">
      <w:pPr>
        <w:pStyle w:val="ListParagraph"/>
        <w:numPr>
          <w:ilvl w:val="0"/>
          <w:numId w:val="12"/>
        </w:numPr>
        <w:tabs>
          <w:tab w:val="left" w:pos="2552"/>
          <w:tab w:val="left" w:pos="5103"/>
          <w:tab w:val="left" w:pos="7655"/>
        </w:tabs>
        <w:rPr>
          <w:lang w:val="it-IT"/>
        </w:rPr>
      </w:pPr>
      <w:r w:rsidRPr="003B6E97">
        <w:t xml:space="preserve">Thế năng của một electron tại điểm M trong điện trường của một điện tích điểm </w:t>
      </w:r>
      <w:r w:rsidR="00090497" w:rsidRPr="003B6E97">
        <w:rPr>
          <w:lang w:val="it-IT"/>
        </w:rPr>
        <w:t>là</w:t>
      </w:r>
      <w:r w:rsidR="00090497" w:rsidRPr="003B6E97">
        <w:rPr>
          <w:position w:val="-8"/>
        </w:rPr>
        <w:object w:dxaOrig="1080" w:dyaOrig="360">
          <v:shape id="_x0000_i1056" type="#_x0000_t75" style="width:54pt;height:18pt" o:ole="">
            <v:imagedata r:id="rId66" o:title=""/>
          </v:shape>
          <o:OLEObject Type="Embed" ProgID="Equation.DSMT4" ShapeID="_x0000_i1056" DrawAspect="Content" ObjectID="_1590752320" r:id="rId67"/>
        </w:object>
      </w:r>
      <w:r w:rsidR="00090497" w:rsidRPr="003B6E97">
        <w:t xml:space="preserve"> </w:t>
      </w:r>
      <w:r w:rsidRPr="003B6E97">
        <w:t>J. Điện thế tại điểm M là</w:t>
      </w:r>
    </w:p>
    <w:p w:rsidR="00113217" w:rsidRPr="003B6E97" w:rsidRDefault="0048087B" w:rsidP="00090497">
      <w:pPr>
        <w:pStyle w:val="ListParagraph"/>
        <w:tabs>
          <w:tab w:val="left" w:pos="2552"/>
          <w:tab w:val="left" w:pos="5103"/>
          <w:tab w:val="left" w:pos="7655"/>
        </w:tabs>
        <w:ind w:left="0"/>
        <w:rPr>
          <w:lang w:val="it-IT"/>
        </w:rPr>
      </w:pPr>
      <w:r w:rsidRPr="003B6E97">
        <w:rPr>
          <w:b/>
          <w:bCs/>
          <w:color w:val="0000CC"/>
        </w:rPr>
        <w:t>A.</w:t>
      </w:r>
      <w:r w:rsidR="00113217" w:rsidRPr="003B6E97">
        <w:t xml:space="preserve"> 3,2 V.</w:t>
      </w:r>
      <w:r w:rsidR="00113217" w:rsidRPr="003B6E97">
        <w:tab/>
      </w:r>
      <w:r w:rsidRPr="003B6E97">
        <w:rPr>
          <w:b/>
          <w:bCs/>
          <w:color w:val="0000CC"/>
        </w:rPr>
        <w:t>B.</w:t>
      </w:r>
      <w:r w:rsidR="00113217" w:rsidRPr="003B6E97">
        <w:t xml:space="preserve"> </w:t>
      </w:r>
      <w:r w:rsidR="00090497" w:rsidRPr="003B6E97">
        <w:rPr>
          <w:position w:val="-8"/>
        </w:rPr>
        <w:object w:dxaOrig="540" w:dyaOrig="300">
          <v:shape id="_x0000_i1057" type="#_x0000_t75" style="width:27pt;height:15pt" o:ole="">
            <v:imagedata r:id="rId68" o:title=""/>
          </v:shape>
          <o:OLEObject Type="Embed" ProgID="Equation.DSMT4" ShapeID="_x0000_i1057" DrawAspect="Content" ObjectID="_1590752321" r:id="rId69"/>
        </w:object>
      </w:r>
      <w:r w:rsidR="00113217" w:rsidRPr="003B6E97">
        <w:t>V.</w:t>
      </w:r>
      <w:r w:rsidR="00113217" w:rsidRPr="003B6E97">
        <w:tab/>
      </w:r>
      <w:r w:rsidRPr="003B6E97">
        <w:rPr>
          <w:b/>
          <w:bCs/>
          <w:color w:val="0000CC"/>
        </w:rPr>
        <w:t>C.</w:t>
      </w:r>
      <w:r w:rsidR="00113217" w:rsidRPr="003B6E97">
        <w:t xml:space="preserve"> 2 V.</w:t>
      </w:r>
      <w:r w:rsidR="00113217" w:rsidRPr="003B6E97">
        <w:tab/>
      </w:r>
      <w:r w:rsidRPr="003B6E97">
        <w:rPr>
          <w:b/>
          <w:bCs/>
          <w:color w:val="0000CC"/>
        </w:rPr>
        <w:t>D.</w:t>
      </w:r>
      <w:r w:rsidR="00090497" w:rsidRPr="003B6E97">
        <w:t xml:space="preserve"> </w:t>
      </w:r>
      <w:r w:rsidR="00090497" w:rsidRPr="003B6E97">
        <w:rPr>
          <w:position w:val="-4"/>
        </w:rPr>
        <w:object w:dxaOrig="320" w:dyaOrig="260">
          <v:shape id="_x0000_i1058" type="#_x0000_t75" style="width:15.75pt;height:12.75pt" o:ole="">
            <v:imagedata r:id="rId70" o:title=""/>
          </v:shape>
          <o:OLEObject Type="Embed" ProgID="Equation.DSMT4" ShapeID="_x0000_i1058" DrawAspect="Content" ObjectID="_1590752322" r:id="rId71"/>
        </w:object>
      </w:r>
      <w:r w:rsidR="00113217" w:rsidRPr="003B6E97">
        <w:t>V.</w:t>
      </w:r>
    </w:p>
    <w:p w:rsidR="00090497" w:rsidRPr="003B6E97" w:rsidRDefault="00113217" w:rsidP="00476A09">
      <w:pPr>
        <w:pStyle w:val="ListParagraph"/>
        <w:numPr>
          <w:ilvl w:val="0"/>
          <w:numId w:val="12"/>
        </w:numPr>
        <w:tabs>
          <w:tab w:val="left" w:pos="2552"/>
          <w:tab w:val="left" w:pos="5103"/>
          <w:tab w:val="left" w:pos="7655"/>
        </w:tabs>
        <w:rPr>
          <w:lang w:val="it-IT"/>
        </w:rPr>
      </w:pPr>
      <w:r w:rsidRPr="003B6E97">
        <w:t>Hai điệ</w:t>
      </w:r>
      <w:r w:rsidR="00090497" w:rsidRPr="003B6E97">
        <w:t xml:space="preserve">n tích dương </w:t>
      </w:r>
      <w:r w:rsidR="00090497" w:rsidRPr="003B6E97">
        <w:rPr>
          <w:position w:val="-12"/>
          <w:lang w:val="it-IT"/>
        </w:rPr>
        <w:object w:dxaOrig="680" w:dyaOrig="380">
          <v:shape id="_x0000_i1059" type="#_x0000_t75" style="width:33.75pt;height:18.75pt" o:ole="">
            <v:imagedata r:id="rId47" o:title=""/>
          </v:shape>
          <o:OLEObject Type="Embed" ProgID="Equation.DSMT4" ShapeID="_x0000_i1059" DrawAspect="Content" ObjectID="_1590752323" r:id="rId72"/>
        </w:object>
      </w:r>
      <w:r w:rsidR="00090497" w:rsidRPr="003B6E97">
        <w:t xml:space="preserve"> và </w:t>
      </w:r>
      <w:r w:rsidR="00090497" w:rsidRPr="003B6E97">
        <w:rPr>
          <w:position w:val="-12"/>
          <w:lang w:val="it-IT"/>
        </w:rPr>
        <w:object w:dxaOrig="820" w:dyaOrig="380">
          <v:shape id="_x0000_i1060" type="#_x0000_t75" style="width:41.25pt;height:18.75pt" o:ole="">
            <v:imagedata r:id="rId73" o:title=""/>
          </v:shape>
          <o:OLEObject Type="Embed" ProgID="Equation.DSMT4" ShapeID="_x0000_i1060" DrawAspect="Content" ObjectID="_1590752324" r:id="rId74"/>
        </w:object>
      </w:r>
      <w:r w:rsidRPr="003B6E97">
        <w:t xml:space="preserve"> đạt tại hai điểm A, B trong không khí cách nhau</w:t>
      </w:r>
      <w:r w:rsidR="00090497" w:rsidRPr="003B6E97">
        <w:rPr>
          <w:lang w:val="it-IT"/>
        </w:rPr>
        <w:t xml:space="preserve"> một khoảng</w:t>
      </w:r>
      <w:r w:rsidRPr="003B6E97">
        <w:t xml:space="preserve"> 12 cm. Gọi M là điểm tại đó, lực tổng hợp tác dụng lên điệ</w:t>
      </w:r>
      <w:r w:rsidR="00090497" w:rsidRPr="003B6E97">
        <w:t xml:space="preserve">n tích </w:t>
      </w:r>
      <w:r w:rsidR="00090497" w:rsidRPr="003B6E97">
        <w:rPr>
          <w:position w:val="-12"/>
        </w:rPr>
        <w:object w:dxaOrig="300" w:dyaOrig="380">
          <v:shape id="_x0000_i1061" type="#_x0000_t75" style="width:15pt;height:18.75pt" o:ole="">
            <v:imagedata r:id="rId75" o:title=""/>
          </v:shape>
          <o:OLEObject Type="Embed" ProgID="Equation.DSMT4" ShapeID="_x0000_i1061" DrawAspect="Content" ObjectID="_1590752325" r:id="rId76"/>
        </w:object>
      </w:r>
      <w:r w:rsidRPr="003B6E97">
        <w:t>bằng 0. Điể</w:t>
      </w:r>
      <w:r w:rsidR="00090497" w:rsidRPr="003B6E97">
        <w:t xml:space="preserve">m M cách </w:t>
      </w:r>
      <w:r w:rsidR="00090497" w:rsidRPr="003B6E97">
        <w:rPr>
          <w:position w:val="-12"/>
        </w:rPr>
        <w:object w:dxaOrig="279" w:dyaOrig="380">
          <v:shape id="_x0000_i1062" type="#_x0000_t75" style="width:14.25pt;height:18.75pt" o:ole="">
            <v:imagedata r:id="rId77" o:title=""/>
          </v:shape>
          <o:OLEObject Type="Embed" ProgID="Equation.DSMT4" ShapeID="_x0000_i1062" DrawAspect="Content" ObjectID="_1590752326" r:id="rId78"/>
        </w:object>
      </w:r>
      <w:r w:rsidRPr="003B6E97">
        <w:t xml:space="preserve"> một khoảng</w:t>
      </w:r>
      <w:r w:rsidR="00090497" w:rsidRPr="003B6E97">
        <w:t xml:space="preserve"> là</w:t>
      </w:r>
    </w:p>
    <w:p w:rsidR="00113217" w:rsidRPr="003B6E97" w:rsidRDefault="0048087B" w:rsidP="00090497">
      <w:pPr>
        <w:pStyle w:val="ListParagraph"/>
        <w:tabs>
          <w:tab w:val="left" w:pos="2552"/>
          <w:tab w:val="left" w:pos="5103"/>
          <w:tab w:val="left" w:pos="7655"/>
        </w:tabs>
        <w:ind w:left="0"/>
      </w:pPr>
      <w:r w:rsidRPr="003B6E97">
        <w:rPr>
          <w:b/>
          <w:bCs/>
          <w:color w:val="0000CC"/>
        </w:rPr>
        <w:t>A.</w:t>
      </w:r>
      <w:r w:rsidR="00113217" w:rsidRPr="003B6E97">
        <w:t xml:space="preserve"> 8 cm.</w:t>
      </w:r>
      <w:r w:rsidR="00113217" w:rsidRPr="003B6E97">
        <w:tab/>
      </w:r>
      <w:r w:rsidRPr="003B6E97">
        <w:rPr>
          <w:b/>
          <w:bCs/>
          <w:color w:val="0000CC"/>
        </w:rPr>
        <w:t>B.</w:t>
      </w:r>
      <w:r w:rsidR="00113217" w:rsidRPr="003B6E97">
        <w:t xml:space="preserve"> 6 cm.</w:t>
      </w:r>
      <w:r w:rsidR="00113217" w:rsidRPr="003B6E97">
        <w:tab/>
      </w:r>
      <w:r w:rsidRPr="003B6E97">
        <w:rPr>
          <w:b/>
          <w:bCs/>
          <w:color w:val="0000CC"/>
        </w:rPr>
        <w:t>C.</w:t>
      </w:r>
      <w:r w:rsidR="00113217" w:rsidRPr="003B6E97">
        <w:t xml:space="preserve"> 4 cm.</w:t>
      </w:r>
      <w:r w:rsidR="00113217" w:rsidRPr="003B6E97">
        <w:tab/>
      </w:r>
      <w:r w:rsidRPr="003B6E97">
        <w:rPr>
          <w:b/>
          <w:bCs/>
          <w:color w:val="0000CC"/>
        </w:rPr>
        <w:t>D.</w:t>
      </w:r>
      <w:r w:rsidR="00113217" w:rsidRPr="003B6E97">
        <w:t xml:space="preserve"> 3 cm.</w:t>
      </w:r>
    </w:p>
    <w:p w:rsidR="0063657A" w:rsidRPr="003B6E97" w:rsidRDefault="0063657A" w:rsidP="00476A09">
      <w:pPr>
        <w:pStyle w:val="ListParagraph"/>
        <w:numPr>
          <w:ilvl w:val="0"/>
          <w:numId w:val="12"/>
        </w:numPr>
        <w:tabs>
          <w:tab w:val="left" w:pos="2552"/>
          <w:tab w:val="left" w:pos="5103"/>
          <w:tab w:val="left" w:pos="7655"/>
        </w:tabs>
        <w:rPr>
          <w:lang w:val="it-IT"/>
        </w:rPr>
      </w:pPr>
      <w:r w:rsidRPr="003B6E97">
        <w:t>Một quả cầu khối lượng 10</w:t>
      </w:r>
      <w:r w:rsidRPr="003B6E97">
        <w:rPr>
          <w:lang w:val="it-IT"/>
        </w:rPr>
        <w:t xml:space="preserve"> </w:t>
      </w:r>
      <w:r w:rsidRPr="003B6E97">
        <w:t>g mang điện tích</w:t>
      </w:r>
      <w:r w:rsidRPr="003B6E97">
        <w:rPr>
          <w:lang w:val="it-IT"/>
        </w:rPr>
        <w:t xml:space="preserve"> </w:t>
      </w:r>
      <w:r w:rsidRPr="003B6E97">
        <w:rPr>
          <w:position w:val="-12"/>
          <w:lang w:val="en-US"/>
        </w:rPr>
        <w:object w:dxaOrig="1020" w:dyaOrig="380">
          <v:shape id="_x0000_i1063" type="#_x0000_t75" style="width:51pt;height:18.75pt" o:ole="">
            <v:imagedata r:id="rId79" o:title=""/>
          </v:shape>
          <o:OLEObject Type="Embed" ProgID="Equation.DSMT4" ShapeID="_x0000_i1063" DrawAspect="Content" ObjectID="_1590752327" r:id="rId80"/>
        </w:object>
      </w:r>
      <w:r w:rsidRPr="003B6E97">
        <w:t xml:space="preserve">μC treo vào một sợi chỉ cách điện, người ta đưa quả cầu 2 mang điện tích </w:t>
      </w:r>
      <w:r w:rsidRPr="003B6E97">
        <w:rPr>
          <w:position w:val="-12"/>
        </w:rPr>
        <w:object w:dxaOrig="300" w:dyaOrig="380">
          <v:shape id="_x0000_i1064" type="#_x0000_t75" style="width:15pt;height:18.75pt" o:ole="">
            <v:imagedata r:id="rId81" o:title=""/>
          </v:shape>
          <o:OLEObject Type="Embed" ProgID="Equation.DSMT4" ShapeID="_x0000_i1064" DrawAspect="Content" ObjectID="_1590752328" r:id="rId82"/>
        </w:object>
      </w:r>
      <w:r w:rsidRPr="003B6E97">
        <w:t xml:space="preserve">lại gần thì quả cầu thứ nhất lệch khỏi vị trí ban đầu một góc </w:t>
      </w:r>
      <w:r w:rsidRPr="003B6E97">
        <w:rPr>
          <w:position w:val="-6"/>
        </w:rPr>
        <w:object w:dxaOrig="400" w:dyaOrig="279">
          <v:shape id="_x0000_i1065" type="#_x0000_t75" style="width:20.25pt;height:14.25pt" o:ole="">
            <v:imagedata r:id="rId83" o:title=""/>
          </v:shape>
          <o:OLEObject Type="Embed" ProgID="Equation.DSMT4" ShapeID="_x0000_i1065" DrawAspect="Content" ObjectID="_1590752329" r:id="rId84"/>
        </w:object>
      </w:r>
      <w:r w:rsidRPr="003B6E97">
        <w:t>, khi đó hai quả cầu ở trên cùng một mặt phẳng nằm ngang cách nhau 3</w:t>
      </w:r>
      <w:r w:rsidRPr="003B6E97">
        <w:rPr>
          <w:lang w:val="it-IT"/>
        </w:rPr>
        <w:t xml:space="preserve"> </w:t>
      </w:r>
      <w:r w:rsidRPr="003B6E97">
        <w:t xml:space="preserve">cm. Tìm dấu, độ lớn điện tích </w:t>
      </w:r>
      <w:r w:rsidRPr="003B6E97">
        <w:rPr>
          <w:position w:val="-12"/>
        </w:rPr>
        <w:object w:dxaOrig="300" w:dyaOrig="380">
          <v:shape id="_x0000_i1066" type="#_x0000_t75" style="width:15pt;height:18.75pt" o:ole="">
            <v:imagedata r:id="rId85" o:title=""/>
          </v:shape>
          <o:OLEObject Type="Embed" ProgID="Equation.DSMT4" ShapeID="_x0000_i1066" DrawAspect="Content" ObjectID="_1590752330" r:id="rId86"/>
        </w:object>
      </w:r>
      <w:r w:rsidRPr="003B6E97">
        <w:t>.</w:t>
      </w:r>
    </w:p>
    <w:p w:rsidR="0063657A" w:rsidRPr="003B6E97" w:rsidRDefault="0048087B" w:rsidP="00090497">
      <w:pPr>
        <w:pStyle w:val="ListParagraph"/>
        <w:tabs>
          <w:tab w:val="left" w:pos="2552"/>
          <w:tab w:val="left" w:pos="5103"/>
          <w:tab w:val="left" w:pos="7655"/>
        </w:tabs>
        <w:ind w:left="0"/>
        <w:rPr>
          <w:lang w:val="it-IT"/>
        </w:rPr>
      </w:pPr>
      <w:r w:rsidRPr="003B6E97">
        <w:rPr>
          <w:b/>
          <w:color w:val="0000CC"/>
        </w:rPr>
        <w:t>A.</w:t>
      </w:r>
      <w:r w:rsidR="0063657A" w:rsidRPr="003B6E97">
        <w:t xml:space="preserve"> </w:t>
      </w:r>
      <w:r w:rsidR="0063657A" w:rsidRPr="003B6E97">
        <w:rPr>
          <w:position w:val="-12"/>
        </w:rPr>
        <w:object w:dxaOrig="1280" w:dyaOrig="380">
          <v:shape id="_x0000_i1067" type="#_x0000_t75" style="width:63.75pt;height:18.75pt" o:ole="">
            <v:imagedata r:id="rId87" o:title=""/>
          </v:shape>
          <o:OLEObject Type="Embed" ProgID="Equation.DSMT4" ShapeID="_x0000_i1067" DrawAspect="Content" ObjectID="_1590752331" r:id="rId88"/>
        </w:object>
      </w:r>
      <w:r w:rsidR="0063657A" w:rsidRPr="003B6E97">
        <w:t>μ</w:t>
      </w:r>
      <w:r w:rsidRPr="003B6E97">
        <w:t>C.</w:t>
      </w:r>
      <w:r w:rsidR="0063657A" w:rsidRPr="003B6E97">
        <w:tab/>
      </w:r>
      <w:r w:rsidRPr="003B6E97">
        <w:rPr>
          <w:b/>
          <w:color w:val="0000CC"/>
        </w:rPr>
        <w:t>B.</w:t>
      </w:r>
      <w:r w:rsidR="0063657A" w:rsidRPr="003B6E97">
        <w:t xml:space="preserve"> </w:t>
      </w:r>
      <w:r w:rsidR="0063657A" w:rsidRPr="003B6E97">
        <w:rPr>
          <w:position w:val="-12"/>
        </w:rPr>
        <w:object w:dxaOrig="1280" w:dyaOrig="380">
          <v:shape id="_x0000_i1068" type="#_x0000_t75" style="width:63.75pt;height:18.75pt" o:ole="">
            <v:imagedata r:id="rId89" o:title=""/>
          </v:shape>
          <o:OLEObject Type="Embed" ProgID="Equation.DSMT4" ShapeID="_x0000_i1068" DrawAspect="Content" ObjectID="_1590752332" r:id="rId90"/>
        </w:object>
      </w:r>
      <w:r w:rsidR="0063657A" w:rsidRPr="003B6E97">
        <w:t>μ</w:t>
      </w:r>
      <w:r w:rsidRPr="003B6E97">
        <w:t>C.</w:t>
      </w:r>
      <w:r w:rsidR="0063657A" w:rsidRPr="003B6E97">
        <w:tab/>
      </w:r>
      <w:r w:rsidRPr="003B6E97">
        <w:rPr>
          <w:b/>
          <w:color w:val="0000CC"/>
        </w:rPr>
        <w:t>C.</w:t>
      </w:r>
      <w:r w:rsidR="0063657A" w:rsidRPr="003B6E97">
        <w:t xml:space="preserve"> </w:t>
      </w:r>
      <w:r w:rsidR="0063657A" w:rsidRPr="003B6E97">
        <w:rPr>
          <w:position w:val="-12"/>
        </w:rPr>
        <w:object w:dxaOrig="1140" w:dyaOrig="380">
          <v:shape id="_x0000_i1069" type="#_x0000_t75" style="width:57pt;height:18.75pt" o:ole="">
            <v:imagedata r:id="rId91" o:title=""/>
          </v:shape>
          <o:OLEObject Type="Embed" ProgID="Equation.DSMT4" ShapeID="_x0000_i1069" DrawAspect="Content" ObjectID="_1590752333" r:id="rId92"/>
        </w:object>
      </w:r>
      <w:r w:rsidR="0063657A" w:rsidRPr="003B6E97">
        <w:t>μ</w:t>
      </w:r>
      <w:r w:rsidRPr="003B6E97">
        <w:t>C.</w:t>
      </w:r>
      <w:r w:rsidR="0063657A" w:rsidRPr="003B6E97">
        <w:tab/>
      </w:r>
      <w:r w:rsidRPr="003B6E97">
        <w:rPr>
          <w:b/>
          <w:color w:val="0000CC"/>
        </w:rPr>
        <w:t>D.</w:t>
      </w:r>
      <w:r w:rsidR="0063657A" w:rsidRPr="003B6E97">
        <w:t xml:space="preserve"> </w:t>
      </w:r>
      <w:r w:rsidR="0063657A" w:rsidRPr="003B6E97">
        <w:rPr>
          <w:position w:val="-12"/>
        </w:rPr>
        <w:object w:dxaOrig="1140" w:dyaOrig="380">
          <v:shape id="_x0000_i1070" type="#_x0000_t75" style="width:57pt;height:18.75pt" o:ole="">
            <v:imagedata r:id="rId93" o:title=""/>
          </v:shape>
          <o:OLEObject Type="Embed" ProgID="Equation.DSMT4" ShapeID="_x0000_i1070" DrawAspect="Content" ObjectID="_1590752334" r:id="rId94"/>
        </w:object>
      </w:r>
      <w:r w:rsidR="0063657A" w:rsidRPr="003B6E97">
        <w:t>μ</w:t>
      </w:r>
      <w:r w:rsidRPr="003B6E97">
        <w:t>C.</w:t>
      </w:r>
    </w:p>
    <w:p w:rsidR="00090497" w:rsidRPr="003B6E97" w:rsidRDefault="00113217" w:rsidP="00476A09">
      <w:pPr>
        <w:pStyle w:val="ListParagraph"/>
        <w:numPr>
          <w:ilvl w:val="0"/>
          <w:numId w:val="12"/>
        </w:numPr>
        <w:tabs>
          <w:tab w:val="left" w:pos="2552"/>
          <w:tab w:val="left" w:pos="5103"/>
          <w:tab w:val="left" w:pos="7655"/>
        </w:tabs>
        <w:rPr>
          <w:lang w:val="it-IT"/>
        </w:rPr>
      </w:pPr>
      <w:r w:rsidRPr="003B6E97">
        <w:lastRenderedPageBreak/>
        <w:t>Cường độ điện trường do điện tích +Q gây ra tại điểm A cách nó một khoảng r có độ lớn là E. Nếu thay bằng điện tích -2Q và giảm khoảng cách đến A còn một nữa thì cường độ điện trường tại A có độ lớn là</w:t>
      </w:r>
    </w:p>
    <w:p w:rsidR="00113217" w:rsidRPr="003B6E97" w:rsidRDefault="0048087B" w:rsidP="00090497">
      <w:pPr>
        <w:pStyle w:val="ListParagraph"/>
        <w:tabs>
          <w:tab w:val="left" w:pos="2552"/>
          <w:tab w:val="left" w:pos="5103"/>
          <w:tab w:val="left" w:pos="7655"/>
        </w:tabs>
        <w:ind w:left="0"/>
        <w:rPr>
          <w:lang w:val="it-IT"/>
        </w:rPr>
      </w:pPr>
      <w:r w:rsidRPr="003B6E97">
        <w:rPr>
          <w:b/>
          <w:bCs/>
          <w:color w:val="0000CC"/>
        </w:rPr>
        <w:t>A.</w:t>
      </w:r>
      <w:r w:rsidR="00113217" w:rsidRPr="003B6E97">
        <w:t xml:space="preserve"> 8E.</w:t>
      </w:r>
      <w:r w:rsidR="00113217" w:rsidRPr="003B6E97">
        <w:tab/>
      </w:r>
      <w:r w:rsidRPr="003B6E97">
        <w:rPr>
          <w:b/>
          <w:bCs/>
          <w:color w:val="0000CC"/>
        </w:rPr>
        <w:t>B.</w:t>
      </w:r>
      <w:r w:rsidR="00113217" w:rsidRPr="003B6E97">
        <w:t xml:space="preserve"> 4E.</w:t>
      </w:r>
      <w:r w:rsidR="00113217" w:rsidRPr="003B6E97">
        <w:tab/>
      </w:r>
      <w:r w:rsidRPr="003B6E97">
        <w:rPr>
          <w:b/>
          <w:bCs/>
          <w:color w:val="0000CC"/>
        </w:rPr>
        <w:t>C.</w:t>
      </w:r>
      <w:r w:rsidR="00113217" w:rsidRPr="003B6E97">
        <w:t xml:space="preserve"> 0,25E.</w:t>
      </w:r>
      <w:r w:rsidR="00113217" w:rsidRPr="003B6E97">
        <w:tab/>
      </w:r>
      <w:r w:rsidRPr="003B6E97">
        <w:rPr>
          <w:b/>
          <w:bCs/>
          <w:color w:val="0000CC"/>
        </w:rPr>
        <w:t>D.</w:t>
      </w:r>
      <w:r w:rsidR="00113217" w:rsidRPr="003B6E97">
        <w:t xml:space="preserve"> E.</w:t>
      </w:r>
    </w:p>
    <w:p w:rsidR="00090497" w:rsidRPr="003B6E97" w:rsidRDefault="00090497" w:rsidP="00476A09">
      <w:pPr>
        <w:pStyle w:val="ListParagraph"/>
        <w:numPr>
          <w:ilvl w:val="0"/>
          <w:numId w:val="12"/>
        </w:numPr>
        <w:tabs>
          <w:tab w:val="left" w:pos="2552"/>
          <w:tab w:val="left" w:pos="5103"/>
          <w:tab w:val="left" w:pos="7655"/>
        </w:tabs>
        <w:rPr>
          <w:lang w:val="it-IT"/>
        </w:rPr>
      </w:pPr>
      <w:r w:rsidRPr="003B6E97">
        <w:rPr>
          <w:lang w:val="it-IT"/>
        </w:rPr>
        <w:t xml:space="preserve">Câu phát biểu nào sau đây </w:t>
      </w:r>
      <w:r w:rsidRPr="003B6E97">
        <w:rPr>
          <w:b/>
          <w:bCs/>
          <w:i/>
          <w:iCs/>
          <w:lang w:val="it-IT"/>
        </w:rPr>
        <w:t>chưa đúng</w:t>
      </w:r>
      <w:r w:rsidRPr="003B6E97">
        <w:rPr>
          <w:lang w:val="it-IT"/>
        </w:rPr>
        <w:t>?</w:t>
      </w:r>
    </w:p>
    <w:p w:rsidR="00090497" w:rsidRPr="003B6E97" w:rsidRDefault="0048087B" w:rsidP="00090497">
      <w:pPr>
        <w:pStyle w:val="ListParagraph"/>
        <w:tabs>
          <w:tab w:val="left" w:pos="2552"/>
          <w:tab w:val="left" w:pos="5103"/>
          <w:tab w:val="left" w:pos="7655"/>
        </w:tabs>
        <w:ind w:left="0"/>
        <w:rPr>
          <w:lang w:val="it-IT"/>
        </w:rPr>
      </w:pPr>
      <w:r w:rsidRPr="003B6E97">
        <w:rPr>
          <w:b/>
          <w:bCs/>
          <w:color w:val="0000CC"/>
          <w:lang w:val="it-IT"/>
        </w:rPr>
        <w:t>A.</w:t>
      </w:r>
      <w:r w:rsidR="00090497" w:rsidRPr="003B6E97">
        <w:rPr>
          <w:lang w:val="it-IT"/>
        </w:rPr>
        <w:t xml:space="preserve"> Qua mỗi điểm trong điện trường chỉ vẽ được một đường sức. </w:t>
      </w:r>
    </w:p>
    <w:p w:rsidR="00090497" w:rsidRPr="003B6E97" w:rsidRDefault="0048087B" w:rsidP="00090497">
      <w:pPr>
        <w:pStyle w:val="ListParagraph"/>
        <w:tabs>
          <w:tab w:val="left" w:pos="2552"/>
          <w:tab w:val="left" w:pos="5103"/>
          <w:tab w:val="left" w:pos="7655"/>
        </w:tabs>
        <w:ind w:left="0"/>
        <w:rPr>
          <w:lang w:val="it-IT"/>
        </w:rPr>
      </w:pPr>
      <w:r w:rsidRPr="003B6E97">
        <w:rPr>
          <w:b/>
          <w:bCs/>
          <w:color w:val="0000CC"/>
          <w:lang w:val="it-IT"/>
        </w:rPr>
        <w:t>B.</w:t>
      </w:r>
      <w:r w:rsidR="00090497" w:rsidRPr="003B6E97">
        <w:rPr>
          <w:lang w:val="it-IT"/>
        </w:rPr>
        <w:t xml:space="preserve"> Các đường sức của điện trường không cắt nhau.</w:t>
      </w:r>
    </w:p>
    <w:p w:rsidR="00090497" w:rsidRPr="003B6E97" w:rsidRDefault="0048087B" w:rsidP="00090497">
      <w:pPr>
        <w:pStyle w:val="ListParagraph"/>
        <w:tabs>
          <w:tab w:val="left" w:pos="2552"/>
          <w:tab w:val="left" w:pos="5103"/>
          <w:tab w:val="left" w:pos="7655"/>
        </w:tabs>
        <w:ind w:left="0"/>
        <w:rPr>
          <w:lang w:val="it-IT"/>
        </w:rPr>
      </w:pPr>
      <w:r w:rsidRPr="003B6E97">
        <w:rPr>
          <w:b/>
          <w:bCs/>
          <w:color w:val="0000CC"/>
          <w:lang w:val="it-IT"/>
        </w:rPr>
        <w:t>C.</w:t>
      </w:r>
      <w:r w:rsidR="00090497" w:rsidRPr="003B6E97">
        <w:rPr>
          <w:lang w:val="it-IT"/>
        </w:rPr>
        <w:t xml:space="preserve"> Đường sức của điện trường bao giờ cũng là đường thẳng.</w:t>
      </w:r>
    </w:p>
    <w:p w:rsidR="00090497" w:rsidRPr="003B6E97" w:rsidRDefault="0048087B" w:rsidP="00090497">
      <w:pPr>
        <w:pStyle w:val="ListParagraph"/>
        <w:tabs>
          <w:tab w:val="left" w:pos="2552"/>
          <w:tab w:val="left" w:pos="5103"/>
          <w:tab w:val="left" w:pos="7655"/>
        </w:tabs>
        <w:ind w:left="0"/>
        <w:rPr>
          <w:lang w:val="it-IT"/>
        </w:rPr>
      </w:pPr>
      <w:r w:rsidRPr="003B6E97">
        <w:rPr>
          <w:b/>
          <w:bCs/>
          <w:color w:val="0000CC"/>
          <w:lang w:val="it-IT"/>
        </w:rPr>
        <w:t>D.</w:t>
      </w:r>
      <w:r w:rsidR="00090497" w:rsidRPr="003B6E97">
        <w:rPr>
          <w:lang w:val="it-IT"/>
        </w:rPr>
        <w:t xml:space="preserve"> Đường sức của điện trường tĩnh không khép kín.</w:t>
      </w:r>
    </w:p>
    <w:p w:rsidR="00090497" w:rsidRPr="003B6E97" w:rsidRDefault="00113217" w:rsidP="00476A09">
      <w:pPr>
        <w:pStyle w:val="ListParagraph"/>
        <w:numPr>
          <w:ilvl w:val="0"/>
          <w:numId w:val="12"/>
        </w:numPr>
        <w:tabs>
          <w:tab w:val="left" w:pos="2552"/>
          <w:tab w:val="left" w:pos="5103"/>
          <w:tab w:val="left" w:pos="7655"/>
        </w:tabs>
        <w:rPr>
          <w:lang w:val="it-IT"/>
        </w:rPr>
      </w:pPr>
      <w:r w:rsidRPr="003B6E97">
        <w:t xml:space="preserve">Tại điểm A trong một điện trường, véc tơ cường độ điện trường có hướng thẳng đứng từ trên xuống, có độ lớn bằng 5 V/m có đặt điện tích </w:t>
      </w:r>
      <w:r w:rsidR="00090497" w:rsidRPr="003B6E97">
        <w:rPr>
          <w:position w:val="-12"/>
        </w:rPr>
        <w:object w:dxaOrig="1240" w:dyaOrig="400">
          <v:shape id="_x0000_i1071" type="#_x0000_t75" style="width:62.25pt;height:20.25pt" o:ole="">
            <v:imagedata r:id="rId95" o:title=""/>
          </v:shape>
          <o:OLEObject Type="Embed" ProgID="Equation.DSMT4" ShapeID="_x0000_i1071" DrawAspect="Content" ObjectID="_1590752335" r:id="rId96"/>
        </w:object>
      </w:r>
      <w:r w:rsidR="0048087B" w:rsidRPr="003B6E97">
        <w:rPr>
          <w:b/>
          <w:color w:val="0000CC"/>
        </w:rPr>
        <w:t>C.</w:t>
      </w:r>
      <w:r w:rsidRPr="003B6E97">
        <w:t xml:space="preserve"> Lực tác dụng lên điện tích q có</w:t>
      </w:r>
    </w:p>
    <w:p w:rsidR="00090497" w:rsidRPr="003B6E97" w:rsidRDefault="0048087B" w:rsidP="00090497">
      <w:pPr>
        <w:pStyle w:val="ListParagraph"/>
        <w:tabs>
          <w:tab w:val="left" w:pos="2552"/>
          <w:tab w:val="left" w:pos="5103"/>
          <w:tab w:val="left" w:pos="7655"/>
        </w:tabs>
        <w:ind w:left="0"/>
        <w:rPr>
          <w:lang w:val="it-IT"/>
        </w:rPr>
      </w:pPr>
      <w:r w:rsidRPr="003B6E97">
        <w:rPr>
          <w:b/>
          <w:bCs/>
          <w:color w:val="0000CC"/>
        </w:rPr>
        <w:t>A.</w:t>
      </w:r>
      <w:r w:rsidR="00113217" w:rsidRPr="003B6E97">
        <w:t xml:space="preserve"> độ lớn bằng 2.10</w:t>
      </w:r>
      <w:r w:rsidR="00113217" w:rsidRPr="003B6E97">
        <w:rPr>
          <w:vertAlign w:val="superscript"/>
        </w:rPr>
        <w:t xml:space="preserve">-5 </w:t>
      </w:r>
      <w:r w:rsidR="00113217" w:rsidRPr="003B6E97">
        <w:t>N, hướng thẳng đứng từ trên xuống.</w:t>
      </w:r>
    </w:p>
    <w:p w:rsidR="00090497" w:rsidRPr="003B6E97" w:rsidRDefault="0048087B" w:rsidP="00090497">
      <w:pPr>
        <w:pStyle w:val="ListParagraph"/>
        <w:tabs>
          <w:tab w:val="left" w:pos="2552"/>
          <w:tab w:val="left" w:pos="5103"/>
          <w:tab w:val="left" w:pos="7655"/>
        </w:tabs>
        <w:ind w:left="0"/>
        <w:rPr>
          <w:lang w:val="it-IT"/>
        </w:rPr>
      </w:pPr>
      <w:r w:rsidRPr="003B6E97">
        <w:rPr>
          <w:b/>
          <w:bCs/>
          <w:color w:val="0000CC"/>
        </w:rPr>
        <w:t>B.</w:t>
      </w:r>
      <w:r w:rsidR="00113217" w:rsidRPr="003B6E97">
        <w:t xml:space="preserve"> độ lớn bằng 2.10</w:t>
      </w:r>
      <w:r w:rsidR="00113217" w:rsidRPr="003B6E97">
        <w:rPr>
          <w:vertAlign w:val="superscript"/>
        </w:rPr>
        <w:t xml:space="preserve">-5 </w:t>
      </w:r>
      <w:r w:rsidR="00113217" w:rsidRPr="003B6E97">
        <w:t>N, hướng thẳng đứng từ dưới lên.</w:t>
      </w:r>
    </w:p>
    <w:p w:rsidR="00090497" w:rsidRPr="003B6E97" w:rsidRDefault="0048087B" w:rsidP="00090497">
      <w:pPr>
        <w:pStyle w:val="ListParagraph"/>
        <w:tabs>
          <w:tab w:val="left" w:pos="2552"/>
          <w:tab w:val="left" w:pos="5103"/>
          <w:tab w:val="left" w:pos="7655"/>
        </w:tabs>
        <w:ind w:left="0"/>
        <w:rPr>
          <w:lang w:val="it-IT"/>
        </w:rPr>
      </w:pPr>
      <w:r w:rsidRPr="003B6E97">
        <w:rPr>
          <w:b/>
          <w:bCs/>
          <w:color w:val="0000CC"/>
        </w:rPr>
        <w:t>C.</w:t>
      </w:r>
      <w:r w:rsidR="00113217" w:rsidRPr="003B6E97">
        <w:t xml:space="preserve"> độ lớn bằng 2 N, hướng thẳng đứng từ trên xuống.</w:t>
      </w:r>
    </w:p>
    <w:p w:rsidR="00113217" w:rsidRPr="003B6E97" w:rsidRDefault="0048087B" w:rsidP="00090497">
      <w:pPr>
        <w:pStyle w:val="ListParagraph"/>
        <w:tabs>
          <w:tab w:val="left" w:pos="2552"/>
          <w:tab w:val="left" w:pos="5103"/>
          <w:tab w:val="left" w:pos="7655"/>
        </w:tabs>
        <w:ind w:left="0"/>
        <w:rPr>
          <w:lang w:val="it-IT"/>
        </w:rPr>
      </w:pPr>
      <w:r w:rsidRPr="003B6E97">
        <w:rPr>
          <w:b/>
          <w:bCs/>
          <w:color w:val="0000CC"/>
        </w:rPr>
        <w:t>D.</w:t>
      </w:r>
      <w:r w:rsidR="00113217" w:rsidRPr="003B6E97">
        <w:t xml:space="preserve"> độ lớn bằng 4.10</w:t>
      </w:r>
      <w:r w:rsidR="00113217" w:rsidRPr="003B6E97">
        <w:rPr>
          <w:vertAlign w:val="superscript"/>
        </w:rPr>
        <w:t xml:space="preserve">-6 </w:t>
      </w:r>
      <w:r w:rsidR="00113217" w:rsidRPr="003B6E97">
        <w:t>N, hướng thẳng đứng từ dưới lên.</w:t>
      </w:r>
    </w:p>
    <w:p w:rsidR="00090497" w:rsidRPr="003B6E97" w:rsidRDefault="00113217" w:rsidP="00476A09">
      <w:pPr>
        <w:pStyle w:val="ListParagraph"/>
        <w:numPr>
          <w:ilvl w:val="0"/>
          <w:numId w:val="12"/>
        </w:numPr>
        <w:tabs>
          <w:tab w:val="left" w:pos="2552"/>
          <w:tab w:val="left" w:pos="5103"/>
          <w:tab w:val="left" w:pos="7655"/>
        </w:tabs>
        <w:rPr>
          <w:lang w:val="it-IT"/>
        </w:rPr>
      </w:pPr>
      <w:r w:rsidRPr="003B6E97">
        <w:rPr>
          <w:lang w:val="it-IT"/>
        </w:rPr>
        <w:t xml:space="preserve">Cường độ điện trường tạo bởi một điện tích điểm cách nó 2 cm bằng </w:t>
      </w:r>
      <w:r w:rsidR="00090497" w:rsidRPr="003B6E97">
        <w:rPr>
          <w:position w:val="-6"/>
          <w:lang w:val="it-IT"/>
        </w:rPr>
        <w:object w:dxaOrig="380" w:dyaOrig="340">
          <v:shape id="_x0000_i1072" type="#_x0000_t75" style="width:18.75pt;height:17.25pt" o:ole="">
            <v:imagedata r:id="rId97" o:title=""/>
          </v:shape>
          <o:OLEObject Type="Embed" ProgID="Equation.DSMT4" ShapeID="_x0000_i1072" DrawAspect="Content" ObjectID="_1590752336" r:id="rId98"/>
        </w:object>
      </w:r>
      <w:r w:rsidRPr="003B6E97">
        <w:rPr>
          <w:vertAlign w:val="superscript"/>
          <w:lang w:val="it-IT"/>
        </w:rPr>
        <w:t xml:space="preserve"> </w:t>
      </w:r>
      <w:r w:rsidRPr="003B6E97">
        <w:rPr>
          <w:lang w:val="it-IT"/>
        </w:rPr>
        <w:t xml:space="preserve">V/m. Tại vị trí cách điện tích này bằng bao nhiêu thì cường độ điện trường bằng </w:t>
      </w:r>
      <w:r w:rsidR="00090497" w:rsidRPr="003B6E97">
        <w:rPr>
          <w:position w:val="-6"/>
          <w:lang w:val="it-IT"/>
        </w:rPr>
        <w:object w:dxaOrig="580" w:dyaOrig="340">
          <v:shape id="_x0000_i1073" type="#_x0000_t75" style="width:29.25pt;height:17.25pt" o:ole="">
            <v:imagedata r:id="rId99" o:title=""/>
          </v:shape>
          <o:OLEObject Type="Embed" ProgID="Equation.DSMT4" ShapeID="_x0000_i1073" DrawAspect="Content" ObjectID="_1590752337" r:id="rId100"/>
        </w:object>
      </w:r>
      <w:r w:rsidRPr="003B6E97">
        <w:rPr>
          <w:vertAlign w:val="superscript"/>
          <w:lang w:val="it-IT"/>
        </w:rPr>
        <w:t xml:space="preserve"> </w:t>
      </w:r>
      <w:r w:rsidRPr="003B6E97">
        <w:rPr>
          <w:lang w:val="it-IT"/>
        </w:rPr>
        <w:t>V/m?</w:t>
      </w:r>
    </w:p>
    <w:p w:rsidR="00113217" w:rsidRPr="003B6E97" w:rsidRDefault="0048087B" w:rsidP="00090497">
      <w:pPr>
        <w:pStyle w:val="ListParagraph"/>
        <w:tabs>
          <w:tab w:val="left" w:pos="2552"/>
          <w:tab w:val="left" w:pos="5103"/>
          <w:tab w:val="left" w:pos="7655"/>
        </w:tabs>
        <w:ind w:left="0"/>
        <w:rPr>
          <w:lang w:val="it-IT"/>
        </w:rPr>
      </w:pPr>
      <w:r w:rsidRPr="003B6E97">
        <w:rPr>
          <w:b/>
          <w:bCs/>
          <w:color w:val="0000CC"/>
          <w:lang w:val="pt-BR"/>
        </w:rPr>
        <w:t>A.</w:t>
      </w:r>
      <w:r w:rsidR="00113217" w:rsidRPr="003B6E97">
        <w:rPr>
          <w:lang w:val="pt-BR"/>
        </w:rPr>
        <w:t xml:space="preserve"> 2 cm.</w:t>
      </w:r>
      <w:r w:rsidR="00113217" w:rsidRPr="003B6E97">
        <w:rPr>
          <w:lang w:val="pt-BR"/>
        </w:rPr>
        <w:tab/>
      </w:r>
      <w:r w:rsidRPr="003B6E97">
        <w:rPr>
          <w:b/>
          <w:bCs/>
          <w:color w:val="0000CC"/>
          <w:lang w:val="pt-BR"/>
        </w:rPr>
        <w:t>B.</w:t>
      </w:r>
      <w:r w:rsidR="00113217" w:rsidRPr="003B6E97">
        <w:rPr>
          <w:lang w:val="pt-BR"/>
        </w:rPr>
        <w:t xml:space="preserve"> 1 cm.</w:t>
      </w:r>
      <w:r w:rsidR="00113217" w:rsidRPr="003B6E97">
        <w:rPr>
          <w:lang w:val="pt-BR"/>
        </w:rPr>
        <w:tab/>
      </w:r>
      <w:r w:rsidRPr="003B6E97">
        <w:rPr>
          <w:b/>
          <w:bCs/>
          <w:color w:val="0000CC"/>
          <w:lang w:val="pt-BR"/>
        </w:rPr>
        <w:t>C.</w:t>
      </w:r>
      <w:r w:rsidR="00113217" w:rsidRPr="003B6E97">
        <w:rPr>
          <w:lang w:val="pt-BR"/>
        </w:rPr>
        <w:t xml:space="preserve"> 4 cm.</w:t>
      </w:r>
      <w:r w:rsidR="00113217" w:rsidRPr="003B6E97">
        <w:rPr>
          <w:lang w:val="pt-BR"/>
        </w:rPr>
        <w:tab/>
      </w:r>
      <w:r w:rsidRPr="003B6E97">
        <w:rPr>
          <w:b/>
          <w:bCs/>
          <w:color w:val="0000CC"/>
          <w:lang w:val="pt-BR"/>
        </w:rPr>
        <w:t>D.</w:t>
      </w:r>
      <w:r w:rsidR="00113217" w:rsidRPr="003B6E97">
        <w:rPr>
          <w:lang w:val="pt-BR"/>
        </w:rPr>
        <w:t xml:space="preserve"> 5 cm.</w:t>
      </w:r>
    </w:p>
    <w:p w:rsidR="00090497" w:rsidRPr="003B6E97" w:rsidRDefault="00090497" w:rsidP="00476A09">
      <w:pPr>
        <w:pStyle w:val="ListParagraph"/>
        <w:numPr>
          <w:ilvl w:val="0"/>
          <w:numId w:val="12"/>
        </w:numPr>
        <w:tabs>
          <w:tab w:val="left" w:pos="2552"/>
          <w:tab w:val="left" w:pos="5103"/>
          <w:tab w:val="left" w:pos="7655"/>
        </w:tabs>
        <w:rPr>
          <w:lang w:val="it-IT"/>
        </w:rPr>
      </w:pPr>
      <w:r w:rsidRPr="003B6E97">
        <w:rPr>
          <w:lang w:val="en-US"/>
        </w:rPr>
        <w:drawing>
          <wp:anchor distT="0" distB="0" distL="114300" distR="114300" simplePos="0" relativeHeight="251662336" behindDoc="1" locked="0" layoutInCell="1" allowOverlap="1" wp14:anchorId="6532F801" wp14:editId="6F613E43">
            <wp:simplePos x="0" y="0"/>
            <wp:positionH relativeFrom="column">
              <wp:posOffset>3766185</wp:posOffset>
            </wp:positionH>
            <wp:positionV relativeFrom="paragraph">
              <wp:posOffset>165100</wp:posOffset>
            </wp:positionV>
            <wp:extent cx="2884805" cy="497205"/>
            <wp:effectExtent l="0" t="0" r="0" b="0"/>
            <wp:wrapTight wrapText="bothSides">
              <wp:wrapPolygon edited="0">
                <wp:start x="0" y="0"/>
                <wp:lineTo x="0" y="20690"/>
                <wp:lineTo x="21396" y="20690"/>
                <wp:lineTo x="21396" y="0"/>
                <wp:lineTo x="0" y="0"/>
              </wp:wrapPolygon>
            </wp:wrapTight>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7"/>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2884805" cy="49720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113217" w:rsidRPr="003B6E97">
        <w:rPr>
          <w:lang w:val="it-IT"/>
        </w:rPr>
        <w:t>Hai điệ</w:t>
      </w:r>
      <w:r w:rsidRPr="003B6E97">
        <w:rPr>
          <w:lang w:val="it-IT"/>
        </w:rPr>
        <w:t xml:space="preserve">n tích </w:t>
      </w:r>
      <w:r w:rsidRPr="003B6E97">
        <w:rPr>
          <w:position w:val="-12"/>
          <w:lang w:val="it-IT"/>
        </w:rPr>
        <w:object w:dxaOrig="660" w:dyaOrig="380">
          <v:shape id="_x0000_i1074" type="#_x0000_t75" style="width:33pt;height:18.75pt" o:ole="">
            <v:imagedata r:id="rId102" o:title=""/>
          </v:shape>
          <o:OLEObject Type="Embed" ProgID="Equation.DSMT4" ShapeID="_x0000_i1074" DrawAspect="Content" ObjectID="_1590752338" r:id="rId103"/>
        </w:object>
      </w:r>
      <w:r w:rsidR="00113217" w:rsidRPr="003B6E97">
        <w:rPr>
          <w:lang w:val="it-IT"/>
        </w:rPr>
        <w:t xml:space="preserve"> và </w:t>
      </w:r>
      <w:r w:rsidRPr="003B6E97">
        <w:rPr>
          <w:position w:val="-12"/>
          <w:lang w:val="it-IT"/>
        </w:rPr>
        <w:object w:dxaOrig="680" w:dyaOrig="380">
          <v:shape id="_x0000_i1075" type="#_x0000_t75" style="width:33.75pt;height:18.75pt" o:ole="">
            <v:imagedata r:id="rId104" o:title=""/>
          </v:shape>
          <o:OLEObject Type="Embed" ProgID="Equation.DSMT4" ShapeID="_x0000_i1075" DrawAspect="Content" ObjectID="_1590752339" r:id="rId105"/>
        </w:object>
      </w:r>
      <w:r w:rsidR="00113217" w:rsidRPr="003B6E97">
        <w:rPr>
          <w:lang w:val="it-IT"/>
        </w:rPr>
        <w:t xml:space="preserve">với </w:t>
      </w:r>
      <w:r w:rsidRPr="003B6E97">
        <w:rPr>
          <w:position w:val="-16"/>
          <w:lang w:val="it-IT"/>
        </w:rPr>
        <w:object w:dxaOrig="920" w:dyaOrig="440">
          <v:shape id="_x0000_i1076" type="#_x0000_t75" style="width:45.75pt;height:21.75pt" o:ole="">
            <v:imagedata r:id="rId106" o:title=""/>
          </v:shape>
          <o:OLEObject Type="Embed" ProgID="Equation.DSMT4" ShapeID="_x0000_i1076" DrawAspect="Content" ObjectID="_1590752340" r:id="rId107"/>
        </w:object>
      </w:r>
      <w:r w:rsidRPr="003B6E97">
        <w:rPr>
          <w:lang w:val="it-IT"/>
        </w:rPr>
        <w:t xml:space="preserve"> </w:t>
      </w:r>
      <w:r w:rsidR="00113217" w:rsidRPr="003B6E97">
        <w:rPr>
          <w:lang w:val="it-IT"/>
        </w:rPr>
        <w:t>đặt tại hai điểm A và B như hình vẽ (I là trung điểm của AB). Điểm M có độ điện trường tổng hợp do hai điện tích này gây ra bằng 0 nằm trên</w:t>
      </w:r>
    </w:p>
    <w:p w:rsidR="00113217" w:rsidRPr="003B6E97" w:rsidRDefault="0048087B" w:rsidP="00090497">
      <w:pPr>
        <w:pStyle w:val="ListParagraph"/>
        <w:tabs>
          <w:tab w:val="left" w:pos="2552"/>
          <w:tab w:val="left" w:pos="5103"/>
          <w:tab w:val="left" w:pos="7655"/>
        </w:tabs>
        <w:ind w:left="0"/>
        <w:rPr>
          <w:lang w:val="it-IT"/>
        </w:rPr>
      </w:pPr>
      <w:r w:rsidRPr="003B6E97">
        <w:rPr>
          <w:b/>
          <w:bCs/>
          <w:color w:val="0000CC"/>
          <w:lang w:val="it-IT"/>
        </w:rPr>
        <w:t>A.</w:t>
      </w:r>
      <w:r w:rsidR="00113217" w:rsidRPr="003B6E97">
        <w:rPr>
          <w:lang w:val="it-IT"/>
        </w:rPr>
        <w:t xml:space="preserve"> AI.</w:t>
      </w:r>
      <w:r w:rsidR="00113217" w:rsidRPr="003B6E97">
        <w:rPr>
          <w:lang w:val="it-IT"/>
        </w:rPr>
        <w:tab/>
      </w:r>
      <w:r w:rsidRPr="003B6E97">
        <w:rPr>
          <w:b/>
          <w:bCs/>
          <w:color w:val="0000CC"/>
          <w:lang w:val="it-IT"/>
        </w:rPr>
        <w:t>B.</w:t>
      </w:r>
      <w:r w:rsidR="00113217" w:rsidRPr="003B6E97">
        <w:rPr>
          <w:lang w:val="it-IT"/>
        </w:rPr>
        <w:t xml:space="preserve"> </w:t>
      </w:r>
      <w:r w:rsidR="00113217" w:rsidRPr="003B6E97">
        <w:t>I</w:t>
      </w:r>
      <w:r w:rsidRPr="003B6E97">
        <w:rPr>
          <w:b/>
          <w:color w:val="0000CC"/>
        </w:rPr>
        <w:t>B.</w:t>
      </w:r>
      <w:r w:rsidR="00113217" w:rsidRPr="003B6E97">
        <w:rPr>
          <w:lang w:val="it-IT"/>
        </w:rPr>
        <w:tab/>
      </w:r>
      <w:r w:rsidRPr="003B6E97">
        <w:rPr>
          <w:b/>
          <w:bCs/>
          <w:color w:val="0000CC"/>
          <w:lang w:val="it-IT"/>
        </w:rPr>
        <w:t>C.</w:t>
      </w:r>
      <w:r w:rsidR="00113217" w:rsidRPr="003B6E97">
        <w:rPr>
          <w:lang w:val="it-IT"/>
        </w:rPr>
        <w:t xml:space="preserve"> By. </w:t>
      </w:r>
      <w:r w:rsidR="00113217" w:rsidRPr="003B6E97">
        <w:rPr>
          <w:lang w:val="it-IT"/>
        </w:rPr>
        <w:tab/>
      </w:r>
      <w:r w:rsidRPr="003B6E97">
        <w:rPr>
          <w:b/>
          <w:bCs/>
          <w:color w:val="0000CC"/>
          <w:lang w:val="it-IT"/>
        </w:rPr>
        <w:t>D.</w:t>
      </w:r>
      <w:r w:rsidR="00113217" w:rsidRPr="003B6E97">
        <w:rPr>
          <w:lang w:val="it-IT"/>
        </w:rPr>
        <w:t xml:space="preserve"> Ax.</w:t>
      </w:r>
    </w:p>
    <w:p w:rsidR="00090497" w:rsidRPr="003B6E97" w:rsidRDefault="00113217" w:rsidP="00476A09">
      <w:pPr>
        <w:pStyle w:val="ListParagraph"/>
        <w:numPr>
          <w:ilvl w:val="0"/>
          <w:numId w:val="12"/>
        </w:numPr>
        <w:tabs>
          <w:tab w:val="left" w:pos="2552"/>
          <w:tab w:val="left" w:pos="5103"/>
          <w:tab w:val="left" w:pos="7655"/>
        </w:tabs>
        <w:rPr>
          <w:lang w:val="it-IT"/>
        </w:rPr>
      </w:pPr>
      <w:r w:rsidRPr="003B6E97">
        <w:rPr>
          <w:lang w:val="it-IT"/>
        </w:rPr>
        <w:t xml:space="preserve">Đặt 4 điện tích có cùng độ lớn q tại 4 đỉnh của một hình vuông ABCD cạnh a với điện tích dương tại A và C, điện tích âm tại B và </w:t>
      </w:r>
      <w:r w:rsidR="0048087B" w:rsidRPr="003B6E97">
        <w:rPr>
          <w:b/>
          <w:color w:val="0000CC"/>
        </w:rPr>
        <w:t>D.</w:t>
      </w:r>
      <w:r w:rsidRPr="003B6E97">
        <w:t xml:space="preserve"> Cường</w:t>
      </w:r>
      <w:r w:rsidRPr="003B6E97">
        <w:rPr>
          <w:lang w:val="it-IT"/>
        </w:rPr>
        <w:t xml:space="preserve"> độ điện trường tại giao điểm của hai đường chéo của hình vuông có độ lớn</w:t>
      </w:r>
    </w:p>
    <w:p w:rsidR="00113217" w:rsidRPr="003B6E97" w:rsidRDefault="0048087B" w:rsidP="00090497">
      <w:pPr>
        <w:pStyle w:val="ListParagraph"/>
        <w:tabs>
          <w:tab w:val="left" w:pos="2552"/>
          <w:tab w:val="left" w:pos="5103"/>
          <w:tab w:val="left" w:pos="7655"/>
        </w:tabs>
        <w:ind w:left="0"/>
        <w:rPr>
          <w:lang w:val="it-IT"/>
        </w:rPr>
      </w:pPr>
      <w:r w:rsidRPr="003B6E97">
        <w:rPr>
          <w:b/>
          <w:bCs/>
          <w:color w:val="0000CC"/>
          <w:lang w:val="it-IT"/>
        </w:rPr>
        <w:t>A.</w:t>
      </w:r>
      <w:r w:rsidR="00113217" w:rsidRPr="003B6E97">
        <w:rPr>
          <w:lang w:val="it-IT"/>
        </w:rPr>
        <w:t xml:space="preserve"> </w:t>
      </w:r>
      <w:r w:rsidR="00090497" w:rsidRPr="003B6E97">
        <w:rPr>
          <w:position w:val="-24"/>
          <w:lang w:val="it-IT"/>
        </w:rPr>
        <w:object w:dxaOrig="1219" w:dyaOrig="700">
          <v:shape id="_x0000_i1077" type="#_x0000_t75" style="width:60.75pt;height:35.25pt" o:ole="">
            <v:imagedata r:id="rId108" o:title=""/>
          </v:shape>
          <o:OLEObject Type="Embed" ProgID="Equation.DSMT4" ShapeID="_x0000_i1077" DrawAspect="Content" ObjectID="_1590752341" r:id="rId109"/>
        </w:object>
      </w:r>
      <w:r w:rsidR="00090497" w:rsidRPr="003B6E97">
        <w:rPr>
          <w:lang w:val="it-IT"/>
        </w:rPr>
        <w:t>.</w:t>
      </w:r>
      <w:r w:rsidR="00113217" w:rsidRPr="003B6E97">
        <w:rPr>
          <w:lang w:val="it-IT"/>
        </w:rPr>
        <w:tab/>
      </w:r>
      <w:r w:rsidR="00ED19BA" w:rsidRPr="003B6E97">
        <w:rPr>
          <w:lang w:val="it-IT"/>
        </w:rPr>
        <w:t xml:space="preserve"> </w:t>
      </w:r>
      <w:r w:rsidRPr="003B6E97">
        <w:rPr>
          <w:b/>
          <w:bCs/>
          <w:color w:val="0000CC"/>
          <w:lang w:val="it-IT"/>
        </w:rPr>
        <w:t>B.</w:t>
      </w:r>
      <w:r w:rsidR="00113217" w:rsidRPr="003B6E97">
        <w:rPr>
          <w:lang w:val="it-IT"/>
        </w:rPr>
        <w:t xml:space="preserve"> </w:t>
      </w:r>
      <w:r w:rsidR="00090497" w:rsidRPr="003B6E97">
        <w:rPr>
          <w:position w:val="-24"/>
          <w:lang w:val="it-IT"/>
        </w:rPr>
        <w:object w:dxaOrig="900" w:dyaOrig="639">
          <v:shape id="_x0000_i1078" type="#_x0000_t75" style="width:45pt;height:32.25pt" o:ole="">
            <v:imagedata r:id="rId110" o:title=""/>
          </v:shape>
          <o:OLEObject Type="Embed" ProgID="Equation.DSMT4" ShapeID="_x0000_i1078" DrawAspect="Content" ObjectID="_1590752342" r:id="rId111"/>
        </w:object>
      </w:r>
      <w:r w:rsidR="00113217" w:rsidRPr="003B6E97">
        <w:rPr>
          <w:lang w:val="it-IT"/>
        </w:rPr>
        <w:t>.</w:t>
      </w:r>
      <w:r w:rsidR="00113217" w:rsidRPr="003B6E97">
        <w:rPr>
          <w:lang w:val="it-IT"/>
        </w:rPr>
        <w:tab/>
      </w:r>
      <w:r w:rsidRPr="003B6E97">
        <w:rPr>
          <w:b/>
          <w:bCs/>
          <w:color w:val="0000CC"/>
          <w:lang w:val="it-IT"/>
        </w:rPr>
        <w:t>C.</w:t>
      </w:r>
      <w:r w:rsidR="00090497" w:rsidRPr="003B6E97">
        <w:rPr>
          <w:lang w:val="it-IT"/>
        </w:rPr>
        <w:t xml:space="preserve"> </w:t>
      </w:r>
      <w:r w:rsidR="00090497" w:rsidRPr="003B6E97">
        <w:rPr>
          <w:position w:val="-24"/>
          <w:lang w:val="it-IT"/>
        </w:rPr>
        <w:object w:dxaOrig="1080" w:dyaOrig="700">
          <v:shape id="_x0000_i1079" type="#_x0000_t75" style="width:54pt;height:35.25pt" o:ole="">
            <v:imagedata r:id="rId112" o:title=""/>
          </v:shape>
          <o:OLEObject Type="Embed" ProgID="Equation.DSMT4" ShapeID="_x0000_i1079" DrawAspect="Content" ObjectID="_1590752343" r:id="rId113"/>
        </w:object>
      </w:r>
      <w:r w:rsidR="00113217" w:rsidRPr="003B6E97">
        <w:rPr>
          <w:lang w:val="it-IT"/>
        </w:rPr>
        <w:t>.</w:t>
      </w:r>
      <w:r w:rsidR="00113217" w:rsidRPr="003B6E97">
        <w:rPr>
          <w:lang w:val="it-IT"/>
        </w:rPr>
        <w:tab/>
      </w:r>
      <w:r w:rsidRPr="003B6E97">
        <w:rPr>
          <w:b/>
          <w:bCs/>
          <w:color w:val="0000CC"/>
          <w:lang w:val="it-IT"/>
        </w:rPr>
        <w:t>D.</w:t>
      </w:r>
      <w:r w:rsidR="00113217" w:rsidRPr="003B6E97">
        <w:rPr>
          <w:b/>
          <w:bCs/>
          <w:lang w:val="it-IT"/>
        </w:rPr>
        <w:t xml:space="preserve"> </w:t>
      </w:r>
      <w:r w:rsidR="00090497" w:rsidRPr="003B6E97">
        <w:rPr>
          <w:position w:val="-6"/>
          <w:lang w:val="it-IT"/>
        </w:rPr>
        <w:object w:dxaOrig="580" w:dyaOrig="279">
          <v:shape id="_x0000_i1080" type="#_x0000_t75" style="width:29.25pt;height:14.25pt" o:ole="">
            <v:imagedata r:id="rId114" o:title=""/>
          </v:shape>
          <o:OLEObject Type="Embed" ProgID="Equation.DSMT4" ShapeID="_x0000_i1080" DrawAspect="Content" ObjectID="_1590752344" r:id="rId115"/>
        </w:object>
      </w:r>
      <w:r w:rsidR="00113217" w:rsidRPr="003B6E97">
        <w:rPr>
          <w:lang w:val="it-IT"/>
        </w:rPr>
        <w:t>.</w:t>
      </w:r>
    </w:p>
    <w:p w:rsidR="00C727A1" w:rsidRPr="003B6E97" w:rsidRDefault="00113217" w:rsidP="00476A09">
      <w:pPr>
        <w:pStyle w:val="ListParagraph"/>
        <w:numPr>
          <w:ilvl w:val="0"/>
          <w:numId w:val="12"/>
        </w:numPr>
        <w:tabs>
          <w:tab w:val="left" w:pos="2552"/>
          <w:tab w:val="left" w:pos="5103"/>
          <w:tab w:val="left" w:pos="7655"/>
        </w:tabs>
        <w:rPr>
          <w:lang w:val="it-IT"/>
        </w:rPr>
      </w:pPr>
      <w:r w:rsidRPr="003B6E97">
        <w:rPr>
          <w:lang w:val="it-IT"/>
        </w:rPr>
        <w:t xml:space="preserve">Đặt hai điện tích tại hai điểm A </w:t>
      </w:r>
      <w:r w:rsidRPr="003B6E97">
        <w:t xml:space="preserve">và </w:t>
      </w:r>
      <w:r w:rsidR="0048087B" w:rsidRPr="003B6E97">
        <w:rPr>
          <w:b/>
          <w:color w:val="0000CC"/>
        </w:rPr>
        <w:t>B.</w:t>
      </w:r>
      <w:r w:rsidRPr="003B6E97">
        <w:t xml:space="preserve"> Để</w:t>
      </w:r>
      <w:r w:rsidRPr="003B6E97">
        <w:rPr>
          <w:lang w:val="it-IT"/>
        </w:rPr>
        <w:t xml:space="preserve"> cường độ điện trường do hai điện tích gây ra tại trung điểm I của AB bằng 0 thì hai điện tích này</w:t>
      </w:r>
      <w:r w:rsidRPr="003B6E97">
        <w:rPr>
          <w:lang w:val="it-IT"/>
        </w:rPr>
        <w:tab/>
      </w:r>
    </w:p>
    <w:p w:rsidR="00C727A1" w:rsidRPr="003B6E97" w:rsidRDefault="0048087B" w:rsidP="00C727A1">
      <w:pPr>
        <w:pStyle w:val="ListParagraph"/>
        <w:tabs>
          <w:tab w:val="left" w:pos="2552"/>
          <w:tab w:val="left" w:pos="5103"/>
          <w:tab w:val="left" w:pos="7655"/>
        </w:tabs>
        <w:ind w:left="0"/>
        <w:rPr>
          <w:lang w:val="it-IT"/>
        </w:rPr>
      </w:pPr>
      <w:r w:rsidRPr="003B6E97">
        <w:rPr>
          <w:b/>
          <w:bCs/>
          <w:color w:val="0000CC"/>
          <w:lang w:val="it-IT"/>
        </w:rPr>
        <w:t>A.</w:t>
      </w:r>
      <w:r w:rsidR="00113217" w:rsidRPr="003B6E97">
        <w:rPr>
          <w:lang w:val="it-IT"/>
        </w:rPr>
        <w:t xml:space="preserve"> cùng dương. </w:t>
      </w:r>
      <w:r w:rsidR="00113217" w:rsidRPr="003B6E97">
        <w:rPr>
          <w:lang w:val="it-IT"/>
        </w:rPr>
        <w:tab/>
      </w:r>
      <w:r w:rsidR="00113217" w:rsidRPr="003B6E97">
        <w:rPr>
          <w:lang w:val="it-IT"/>
        </w:rPr>
        <w:tab/>
      </w:r>
      <w:r w:rsidRPr="003B6E97">
        <w:rPr>
          <w:b/>
          <w:bCs/>
          <w:color w:val="0000CC"/>
          <w:lang w:val="it-IT"/>
        </w:rPr>
        <w:t>B.</w:t>
      </w:r>
      <w:r w:rsidR="00113217" w:rsidRPr="003B6E97">
        <w:rPr>
          <w:lang w:val="it-IT"/>
        </w:rPr>
        <w:t xml:space="preserve"> cùng âm.</w:t>
      </w:r>
    </w:p>
    <w:p w:rsidR="00113217" w:rsidRPr="003B6E97" w:rsidRDefault="0048087B" w:rsidP="00C727A1">
      <w:pPr>
        <w:pStyle w:val="ListParagraph"/>
        <w:tabs>
          <w:tab w:val="left" w:pos="2552"/>
          <w:tab w:val="left" w:pos="5103"/>
          <w:tab w:val="left" w:pos="7655"/>
        </w:tabs>
        <w:ind w:left="0"/>
        <w:rPr>
          <w:lang w:val="it-IT"/>
        </w:rPr>
      </w:pPr>
      <w:r w:rsidRPr="003B6E97">
        <w:rPr>
          <w:b/>
          <w:bCs/>
          <w:color w:val="0000CC"/>
          <w:lang w:val="it-IT"/>
        </w:rPr>
        <w:t>C.</w:t>
      </w:r>
      <w:r w:rsidR="00113217" w:rsidRPr="003B6E97">
        <w:rPr>
          <w:lang w:val="it-IT"/>
        </w:rPr>
        <w:t xml:space="preserve"> cùng độ lớn và cùng dấu.</w:t>
      </w:r>
      <w:r w:rsidR="00113217" w:rsidRPr="003B6E97">
        <w:rPr>
          <w:lang w:val="it-IT"/>
        </w:rPr>
        <w:tab/>
      </w:r>
      <w:r w:rsidRPr="003B6E97">
        <w:rPr>
          <w:b/>
          <w:bCs/>
          <w:color w:val="0000CC"/>
          <w:lang w:val="it-IT"/>
        </w:rPr>
        <w:t>D.</w:t>
      </w:r>
      <w:r w:rsidR="00113217" w:rsidRPr="003B6E97">
        <w:rPr>
          <w:lang w:val="it-IT"/>
        </w:rPr>
        <w:t xml:space="preserve"> cùng độ lớn và trái dấu.</w:t>
      </w:r>
    </w:p>
    <w:p w:rsidR="00C727A1" w:rsidRPr="003B6E97" w:rsidRDefault="00113217" w:rsidP="00476A09">
      <w:pPr>
        <w:pStyle w:val="ListParagraph"/>
        <w:numPr>
          <w:ilvl w:val="0"/>
          <w:numId w:val="12"/>
        </w:numPr>
        <w:tabs>
          <w:tab w:val="left" w:pos="2552"/>
          <w:tab w:val="left" w:pos="5103"/>
          <w:tab w:val="left" w:pos="7655"/>
        </w:tabs>
        <w:rPr>
          <w:lang w:val="it-IT"/>
        </w:rPr>
      </w:pPr>
      <w:r w:rsidRPr="003B6E97">
        <w:rPr>
          <w:lang w:val="it-IT"/>
        </w:rPr>
        <w:t>Tại 3 đỉnh của hình vuông cạnh a đặt 3 điện tích dương cùng độ lớn. Cường độ điện trường do 3 điện tích gây ra tại đỉnh thứ tư có độ lớn</w:t>
      </w:r>
    </w:p>
    <w:p w:rsidR="00113217" w:rsidRPr="003B6E97" w:rsidRDefault="0048087B" w:rsidP="00C727A1">
      <w:pPr>
        <w:pStyle w:val="ListParagraph"/>
        <w:tabs>
          <w:tab w:val="left" w:pos="2552"/>
          <w:tab w:val="left" w:pos="5103"/>
          <w:tab w:val="left" w:pos="7655"/>
        </w:tabs>
        <w:ind w:left="0"/>
        <w:rPr>
          <w:lang w:val="it-IT"/>
        </w:rPr>
      </w:pPr>
      <w:r w:rsidRPr="003B6E97">
        <w:rPr>
          <w:b/>
          <w:bCs/>
          <w:color w:val="0000CC"/>
          <w:lang w:val="it-IT"/>
        </w:rPr>
        <w:t>A.</w:t>
      </w:r>
      <w:r w:rsidR="00113217" w:rsidRPr="003B6E97">
        <w:rPr>
          <w:lang w:val="it-IT"/>
        </w:rPr>
        <w:t xml:space="preserve"> </w:t>
      </w:r>
      <w:r w:rsidR="00C727A1" w:rsidRPr="003B6E97">
        <w:rPr>
          <w:position w:val="-30"/>
          <w:lang w:val="it-IT"/>
        </w:rPr>
        <w:object w:dxaOrig="1760" w:dyaOrig="720">
          <v:shape id="_x0000_i1081" type="#_x0000_t75" style="width:87.75pt;height:36pt" o:ole="">
            <v:imagedata r:id="rId116" o:title=""/>
          </v:shape>
          <o:OLEObject Type="Embed" ProgID="Equation.DSMT4" ShapeID="_x0000_i1081" DrawAspect="Content" ObjectID="_1590752345" r:id="rId117"/>
        </w:object>
      </w:r>
      <w:r w:rsidR="00113217" w:rsidRPr="003B6E97">
        <w:rPr>
          <w:lang w:val="it-IT"/>
        </w:rPr>
        <w:t>.</w:t>
      </w:r>
      <w:r w:rsidR="002443CB" w:rsidRPr="003B6E97">
        <w:rPr>
          <w:lang w:val="it-IT"/>
        </w:rPr>
        <w:tab/>
      </w:r>
      <w:r w:rsidRPr="003B6E97">
        <w:rPr>
          <w:b/>
          <w:bCs/>
          <w:color w:val="0000CC"/>
          <w:lang w:val="it-IT"/>
        </w:rPr>
        <w:t>B.</w:t>
      </w:r>
      <w:r w:rsidR="00113217" w:rsidRPr="003B6E97">
        <w:rPr>
          <w:lang w:val="it-IT"/>
        </w:rPr>
        <w:t xml:space="preserve"> </w:t>
      </w:r>
      <w:r w:rsidR="00C727A1" w:rsidRPr="003B6E97">
        <w:rPr>
          <w:position w:val="-30"/>
          <w:lang w:val="it-IT"/>
        </w:rPr>
        <w:object w:dxaOrig="1780" w:dyaOrig="720">
          <v:shape id="_x0000_i1082" type="#_x0000_t75" style="width:89.25pt;height:36pt" o:ole="">
            <v:imagedata r:id="rId118" o:title=""/>
          </v:shape>
          <o:OLEObject Type="Embed" ProgID="Equation.DSMT4" ShapeID="_x0000_i1082" DrawAspect="Content" ObjectID="_1590752346" r:id="rId119"/>
        </w:object>
      </w:r>
      <w:r w:rsidR="00113217" w:rsidRPr="003B6E97">
        <w:rPr>
          <w:lang w:val="it-IT"/>
        </w:rPr>
        <w:t>.</w:t>
      </w:r>
      <w:r w:rsidR="00C727A1" w:rsidRPr="003B6E97">
        <w:rPr>
          <w:lang w:val="it-IT"/>
        </w:rPr>
        <w:tab/>
      </w:r>
      <w:r w:rsidRPr="003B6E97">
        <w:rPr>
          <w:b/>
          <w:bCs/>
          <w:color w:val="0000CC"/>
          <w:lang w:val="it-IT"/>
        </w:rPr>
        <w:t>C.</w:t>
      </w:r>
      <w:r w:rsidR="00113217" w:rsidRPr="003B6E97">
        <w:rPr>
          <w:lang w:val="it-IT"/>
        </w:rPr>
        <w:t xml:space="preserve"> </w:t>
      </w:r>
      <w:r w:rsidR="00C727A1" w:rsidRPr="003B6E97">
        <w:rPr>
          <w:position w:val="-24"/>
          <w:lang w:val="it-IT"/>
        </w:rPr>
        <w:object w:dxaOrig="1160" w:dyaOrig="639">
          <v:shape id="_x0000_i1083" type="#_x0000_t75" style="width:57.75pt;height:32.25pt" o:ole="">
            <v:imagedata r:id="rId120" o:title=""/>
          </v:shape>
          <o:OLEObject Type="Embed" ProgID="Equation.DSMT4" ShapeID="_x0000_i1083" DrawAspect="Content" ObjectID="_1590752347" r:id="rId121"/>
        </w:object>
      </w:r>
      <w:r w:rsidR="00C727A1" w:rsidRPr="003B6E97">
        <w:rPr>
          <w:lang w:val="it-IT"/>
        </w:rPr>
        <w:t>.</w:t>
      </w:r>
      <w:r w:rsidR="00C727A1" w:rsidRPr="003B6E97">
        <w:rPr>
          <w:lang w:val="it-IT"/>
        </w:rPr>
        <w:tab/>
      </w:r>
      <w:r w:rsidRPr="003B6E97">
        <w:rPr>
          <w:b/>
          <w:bCs/>
          <w:color w:val="0000CC"/>
          <w:lang w:val="it-IT"/>
        </w:rPr>
        <w:t>D.</w:t>
      </w:r>
      <w:r w:rsidR="00C727A1" w:rsidRPr="003B6E97">
        <w:rPr>
          <w:lang w:val="it-IT"/>
        </w:rPr>
        <w:t xml:space="preserve"> </w:t>
      </w:r>
      <w:r w:rsidR="00C727A1" w:rsidRPr="003B6E97">
        <w:rPr>
          <w:position w:val="-24"/>
          <w:lang w:val="it-IT"/>
        </w:rPr>
        <w:object w:dxaOrig="1020" w:dyaOrig="639">
          <v:shape id="_x0000_i1084" type="#_x0000_t75" style="width:51pt;height:32.25pt" o:ole="">
            <v:imagedata r:id="rId122" o:title=""/>
          </v:shape>
          <o:OLEObject Type="Embed" ProgID="Equation.DSMT4" ShapeID="_x0000_i1084" DrawAspect="Content" ObjectID="_1590752348" r:id="rId123"/>
        </w:object>
      </w:r>
      <w:r w:rsidR="00113217" w:rsidRPr="003B6E97">
        <w:rPr>
          <w:lang w:val="it-IT"/>
        </w:rPr>
        <w:t>.</w:t>
      </w:r>
    </w:p>
    <w:p w:rsidR="00BC52C3" w:rsidRPr="003B6E97" w:rsidRDefault="00BC52C3" w:rsidP="00476A09">
      <w:pPr>
        <w:pStyle w:val="ListParagraph"/>
        <w:numPr>
          <w:ilvl w:val="0"/>
          <w:numId w:val="12"/>
        </w:numPr>
        <w:tabs>
          <w:tab w:val="left" w:pos="2552"/>
          <w:tab w:val="left" w:pos="5103"/>
          <w:tab w:val="left" w:pos="7655"/>
        </w:tabs>
        <w:rPr>
          <w:lang w:val="it-IT"/>
        </w:rPr>
      </w:pPr>
      <w:r w:rsidRPr="003B6E97">
        <w:rPr>
          <w:lang w:val="it-IT"/>
        </w:rPr>
        <w:lastRenderedPageBreak/>
        <w:t xml:space="preserve">Một electron chuyển động với vận tốc </w:t>
      </w:r>
      <w:r w:rsidRPr="003B6E97">
        <w:rPr>
          <w:position w:val="-12"/>
          <w:lang w:val="it-IT"/>
        </w:rPr>
        <w:object w:dxaOrig="1060" w:dyaOrig="400">
          <v:shape id="_x0000_i1085" type="#_x0000_t75" style="width:53.25pt;height:20.25pt" o:ole="">
            <v:imagedata r:id="rId124" o:title=""/>
          </v:shape>
          <o:OLEObject Type="Embed" ProgID="Equation.DSMT4" ShapeID="_x0000_i1085" DrawAspect="Content" ObjectID="_1590752349" r:id="rId125"/>
        </w:object>
      </w:r>
      <w:r w:rsidRPr="003B6E97">
        <w:rPr>
          <w:lang w:val="it-IT"/>
        </w:rPr>
        <w:t xml:space="preserve"> m/s bay ra từ một điểm của điện trường có điện thế </w:t>
      </w:r>
      <w:r w:rsidRPr="003B6E97">
        <w:rPr>
          <w:position w:val="-12"/>
          <w:lang w:val="it-IT"/>
        </w:rPr>
        <w:object w:dxaOrig="1040" w:dyaOrig="380">
          <v:shape id="_x0000_i1086" type="#_x0000_t75" style="width:51.75pt;height:18.75pt" o:ole="">
            <v:imagedata r:id="rId126" o:title=""/>
          </v:shape>
          <o:OLEObject Type="Embed" ProgID="Equation.DSMT4" ShapeID="_x0000_i1086" DrawAspect="Content" ObjectID="_1590752350" r:id="rId127"/>
        </w:object>
      </w:r>
      <w:r w:rsidRPr="003B6E97">
        <w:rPr>
          <w:lang w:val="it-IT"/>
        </w:rPr>
        <w:t xml:space="preserve"> V và chạy dọc theo đường sức của điện trường đến một điểm tại đó vận tốc của electron giảm xuống bằng không. Điện thế </w:t>
      </w:r>
      <w:r w:rsidRPr="003B6E97">
        <w:rPr>
          <w:position w:val="-12"/>
          <w:lang w:val="it-IT"/>
        </w:rPr>
        <w:object w:dxaOrig="300" w:dyaOrig="380">
          <v:shape id="_x0000_i1087" type="#_x0000_t75" style="width:15pt;height:18.75pt" o:ole="">
            <v:imagedata r:id="rId128" o:title=""/>
          </v:shape>
          <o:OLEObject Type="Embed" ProgID="Equation.DSMT4" ShapeID="_x0000_i1087" DrawAspect="Content" ObjectID="_1590752351" r:id="rId129"/>
        </w:object>
      </w:r>
      <w:r w:rsidRPr="003B6E97">
        <w:rPr>
          <w:lang w:val="it-IT"/>
        </w:rPr>
        <w:t>của điện trường tại điểm đó là</w:t>
      </w:r>
    </w:p>
    <w:p w:rsidR="00BC52C3" w:rsidRPr="003B6E97" w:rsidRDefault="0048087B" w:rsidP="00BC52C3">
      <w:pPr>
        <w:pStyle w:val="ListParagraph"/>
        <w:tabs>
          <w:tab w:val="left" w:pos="2552"/>
          <w:tab w:val="left" w:pos="5103"/>
          <w:tab w:val="left" w:pos="7655"/>
        </w:tabs>
        <w:ind w:left="0"/>
        <w:rPr>
          <w:lang w:val="it-IT"/>
        </w:rPr>
      </w:pPr>
      <w:r w:rsidRPr="003B6E97">
        <w:rPr>
          <w:b/>
          <w:bCs/>
          <w:color w:val="0000CC"/>
          <w:lang w:val="it-IT"/>
        </w:rPr>
        <w:t>A.</w:t>
      </w:r>
      <w:r w:rsidR="00BC52C3" w:rsidRPr="003B6E97">
        <w:rPr>
          <w:lang w:val="it-IT"/>
        </w:rPr>
        <w:t xml:space="preserve"> 3441 V.</w:t>
      </w:r>
      <w:r w:rsidR="00BC52C3" w:rsidRPr="003B6E97">
        <w:rPr>
          <w:lang w:val="it-IT"/>
        </w:rPr>
        <w:tab/>
      </w:r>
      <w:r w:rsidRPr="003B6E97">
        <w:rPr>
          <w:b/>
          <w:bCs/>
          <w:color w:val="0000CC"/>
          <w:lang w:val="it-IT"/>
        </w:rPr>
        <w:t>B.</w:t>
      </w:r>
      <w:r w:rsidR="00BC52C3" w:rsidRPr="003B6E97">
        <w:rPr>
          <w:lang w:val="it-IT"/>
        </w:rPr>
        <w:t xml:space="preserve"> 3260 V.</w:t>
      </w:r>
      <w:r w:rsidR="00BC52C3" w:rsidRPr="003B6E97">
        <w:rPr>
          <w:lang w:val="it-IT"/>
        </w:rPr>
        <w:tab/>
      </w:r>
      <w:r w:rsidRPr="003B6E97">
        <w:rPr>
          <w:b/>
          <w:bCs/>
          <w:color w:val="0000CC"/>
          <w:lang w:val="it-IT"/>
        </w:rPr>
        <w:t>C.</w:t>
      </w:r>
      <w:r w:rsidR="00BC52C3" w:rsidRPr="003B6E97">
        <w:rPr>
          <w:lang w:val="it-IT"/>
        </w:rPr>
        <w:t xml:space="preserve"> 3004 V.</w:t>
      </w:r>
      <w:r w:rsidR="00BC52C3" w:rsidRPr="003B6E97">
        <w:rPr>
          <w:lang w:val="it-IT"/>
        </w:rPr>
        <w:tab/>
      </w:r>
      <w:r w:rsidRPr="003B6E97">
        <w:rPr>
          <w:b/>
          <w:bCs/>
          <w:color w:val="0000CC"/>
          <w:lang w:val="it-IT"/>
        </w:rPr>
        <w:t>D.</w:t>
      </w:r>
      <w:r w:rsidR="00BC52C3" w:rsidRPr="003B6E97">
        <w:rPr>
          <w:lang w:val="it-IT"/>
        </w:rPr>
        <w:t xml:space="preserve"> 2820 V.</w:t>
      </w:r>
    </w:p>
    <w:p w:rsidR="00BC52C3" w:rsidRPr="003B6E97" w:rsidRDefault="00BC52C3" w:rsidP="00476A09">
      <w:pPr>
        <w:pStyle w:val="ListParagraph"/>
        <w:numPr>
          <w:ilvl w:val="0"/>
          <w:numId w:val="12"/>
        </w:numPr>
        <w:tabs>
          <w:tab w:val="left" w:pos="2552"/>
          <w:tab w:val="left" w:pos="5103"/>
          <w:tab w:val="left" w:pos="7655"/>
        </w:tabs>
        <w:rPr>
          <w:lang w:val="it-IT"/>
        </w:rPr>
      </w:pPr>
      <w:r w:rsidRPr="003B6E97">
        <w:rPr>
          <w:lang w:val="it-IT"/>
        </w:rPr>
        <w:t xml:space="preserve">Hai điện tích </w:t>
      </w:r>
      <w:r w:rsidRPr="003B6E97">
        <w:rPr>
          <w:position w:val="-12"/>
          <w:lang w:val="it-IT"/>
        </w:rPr>
        <w:object w:dxaOrig="1120" w:dyaOrig="400">
          <v:shape id="_x0000_i1088" type="#_x0000_t75" style="width:56.25pt;height:20.25pt" o:ole="">
            <v:imagedata r:id="rId130" o:title=""/>
          </v:shape>
          <o:OLEObject Type="Embed" ProgID="Equation.DSMT4" ShapeID="_x0000_i1088" DrawAspect="Content" ObjectID="_1590752352" r:id="rId131"/>
        </w:object>
      </w:r>
      <w:r w:rsidRPr="003B6E97">
        <w:rPr>
          <w:lang w:val="it-IT"/>
        </w:rPr>
        <w:t xml:space="preserve"> C và </w:t>
      </w:r>
      <w:r w:rsidRPr="003B6E97">
        <w:rPr>
          <w:position w:val="-12"/>
          <w:lang w:val="it-IT"/>
        </w:rPr>
        <w:object w:dxaOrig="1280" w:dyaOrig="400">
          <v:shape id="_x0000_i1089" type="#_x0000_t75" style="width:63.75pt;height:20.25pt" o:ole="">
            <v:imagedata r:id="rId132" o:title=""/>
          </v:shape>
          <o:OLEObject Type="Embed" ProgID="Equation.DSMT4" ShapeID="_x0000_i1089" DrawAspect="Content" ObjectID="_1590752353" r:id="rId133"/>
        </w:object>
      </w:r>
      <w:r w:rsidRPr="003B6E97">
        <w:rPr>
          <w:lang w:val="it-IT"/>
        </w:rPr>
        <w:t xml:space="preserve"> C lần lượt đặt tại hai điểm A và B với AB = 10 cm. Xác định điểm M trên đường AB mà tại đó </w:t>
      </w:r>
      <w:r w:rsidRPr="003B6E97">
        <w:rPr>
          <w:position w:val="-12"/>
          <w:lang w:val="it-IT"/>
        </w:rPr>
        <w:object w:dxaOrig="900" w:dyaOrig="380">
          <v:shape id="_x0000_i1090" type="#_x0000_t75" style="width:45pt;height:18.75pt" o:ole="">
            <v:imagedata r:id="rId134" o:title=""/>
          </v:shape>
          <o:OLEObject Type="Embed" ProgID="Equation.DSMT4" ShapeID="_x0000_i1090" DrawAspect="Content" ObjectID="_1590752354" r:id="rId135"/>
        </w:object>
      </w:r>
      <w:r w:rsidRPr="003B6E97">
        <w:rPr>
          <w:lang w:val="it-IT"/>
        </w:rPr>
        <w:t>.</w:t>
      </w:r>
    </w:p>
    <w:p w:rsidR="00BC52C3" w:rsidRPr="003B6E97" w:rsidRDefault="0048087B" w:rsidP="00BC52C3">
      <w:pPr>
        <w:pStyle w:val="ListParagraph"/>
        <w:tabs>
          <w:tab w:val="left" w:pos="2552"/>
          <w:tab w:val="left" w:pos="5103"/>
          <w:tab w:val="left" w:pos="7655"/>
        </w:tabs>
        <w:ind w:left="0"/>
        <w:rPr>
          <w:lang w:val="it-IT"/>
        </w:rPr>
      </w:pPr>
      <w:r w:rsidRPr="003B6E97">
        <w:rPr>
          <w:b/>
          <w:bCs/>
          <w:color w:val="0000CC"/>
          <w:lang w:val="it-IT"/>
        </w:rPr>
        <w:t>A.</w:t>
      </w:r>
      <w:r w:rsidR="00BC52C3" w:rsidRPr="003B6E97">
        <w:rPr>
          <w:lang w:val="it-IT"/>
        </w:rPr>
        <w:t xml:space="preserve"> M nằm trong AB với AM = 2,5 cm.</w:t>
      </w:r>
      <w:r w:rsidR="00BC52C3" w:rsidRPr="003B6E97">
        <w:rPr>
          <w:lang w:val="it-IT"/>
        </w:rPr>
        <w:tab/>
      </w:r>
      <w:r w:rsidRPr="003B6E97">
        <w:rPr>
          <w:b/>
          <w:bCs/>
          <w:color w:val="0000CC"/>
          <w:lang w:val="it-IT"/>
        </w:rPr>
        <w:t>B.</w:t>
      </w:r>
      <w:r w:rsidR="00BC52C3" w:rsidRPr="003B6E97">
        <w:rPr>
          <w:lang w:val="it-IT"/>
        </w:rPr>
        <w:t xml:space="preserve"> M nằm trong AB với AM = 5 cm.</w:t>
      </w:r>
    </w:p>
    <w:p w:rsidR="00BC52C3" w:rsidRPr="003B6E97" w:rsidRDefault="0048087B" w:rsidP="00BC52C3">
      <w:pPr>
        <w:pStyle w:val="ListParagraph"/>
        <w:tabs>
          <w:tab w:val="left" w:pos="2552"/>
          <w:tab w:val="left" w:pos="5103"/>
          <w:tab w:val="left" w:pos="7655"/>
        </w:tabs>
        <w:ind w:left="0"/>
        <w:rPr>
          <w:lang w:val="it-IT"/>
        </w:rPr>
      </w:pPr>
      <w:r w:rsidRPr="003B6E97">
        <w:rPr>
          <w:b/>
          <w:bCs/>
          <w:color w:val="0000CC"/>
          <w:lang w:val="it-IT"/>
        </w:rPr>
        <w:t>C.</w:t>
      </w:r>
      <w:r w:rsidR="00BC52C3" w:rsidRPr="003B6E97">
        <w:rPr>
          <w:lang w:val="it-IT"/>
        </w:rPr>
        <w:t xml:space="preserve"> M nằm ngoài AB với AM = 2,5 cm.</w:t>
      </w:r>
      <w:r w:rsidR="00BC52C3" w:rsidRPr="003B6E97">
        <w:rPr>
          <w:lang w:val="it-IT"/>
        </w:rPr>
        <w:tab/>
      </w:r>
      <w:r w:rsidRPr="003B6E97">
        <w:rPr>
          <w:b/>
          <w:bCs/>
          <w:color w:val="0000CC"/>
          <w:lang w:val="it-IT"/>
        </w:rPr>
        <w:t>D.</w:t>
      </w:r>
      <w:r w:rsidR="00BC52C3" w:rsidRPr="003B6E97">
        <w:rPr>
          <w:lang w:val="it-IT"/>
        </w:rPr>
        <w:t xml:space="preserve"> M nằm ngoài AB với AM = 5 cm.</w:t>
      </w:r>
    </w:p>
    <w:p w:rsidR="00C727A1" w:rsidRPr="003B6E97" w:rsidRDefault="00113217" w:rsidP="00476A09">
      <w:pPr>
        <w:pStyle w:val="ListParagraph"/>
        <w:numPr>
          <w:ilvl w:val="0"/>
          <w:numId w:val="12"/>
        </w:numPr>
        <w:tabs>
          <w:tab w:val="left" w:pos="2552"/>
          <w:tab w:val="left" w:pos="5103"/>
          <w:tab w:val="left" w:pos="7655"/>
        </w:tabs>
        <w:rPr>
          <w:lang w:val="it-IT"/>
        </w:rPr>
      </w:pPr>
      <w:r w:rsidRPr="003B6E97">
        <w:rPr>
          <w:lang w:val="it-IT"/>
        </w:rPr>
        <w:t xml:space="preserve">Một điện tích điểm </w:t>
      </w:r>
      <w:r w:rsidR="00C727A1" w:rsidRPr="003B6E97">
        <w:rPr>
          <w:position w:val="-8"/>
          <w:lang w:val="it-IT"/>
        </w:rPr>
        <w:object w:dxaOrig="1219" w:dyaOrig="360">
          <v:shape id="_x0000_i1091" type="#_x0000_t75" style="width:60.75pt;height:18pt" o:ole="">
            <v:imagedata r:id="rId136" o:title=""/>
          </v:shape>
          <o:OLEObject Type="Embed" ProgID="Equation.DSMT4" ShapeID="_x0000_i1091" DrawAspect="Content" ObjectID="_1590752355" r:id="rId137"/>
        </w:object>
      </w:r>
      <w:r w:rsidR="00C727A1" w:rsidRPr="003B6E97">
        <w:rPr>
          <w:lang w:val="it-IT"/>
        </w:rPr>
        <w:t xml:space="preserve"> </w:t>
      </w:r>
      <w:r w:rsidRPr="003B6E97">
        <w:rPr>
          <w:lang w:val="it-IT"/>
        </w:rPr>
        <w:t xml:space="preserve">C, đặt tại điểm A trong môi trường có hằng số điện môi </w:t>
      </w:r>
      <w:r w:rsidRPr="003B6E97">
        <w:sym w:font="Symbol" w:char="F065"/>
      </w:r>
      <w:r w:rsidR="00C727A1" w:rsidRPr="003B6E97">
        <w:rPr>
          <w:position w:val="-4"/>
          <w:lang w:val="it-IT"/>
        </w:rPr>
        <w:object w:dxaOrig="540" w:dyaOrig="260">
          <v:shape id="_x0000_i1092" type="#_x0000_t75" style="width:27pt;height:12.75pt" o:ole="">
            <v:imagedata r:id="rId138" o:title=""/>
          </v:shape>
          <o:OLEObject Type="Embed" ProgID="Equation.DSMT4" ShapeID="_x0000_i1092" DrawAspect="Content" ObjectID="_1590752356" r:id="rId139"/>
        </w:object>
      </w:r>
      <w:r w:rsidRPr="003B6E97">
        <w:rPr>
          <w:lang w:val="it-IT"/>
        </w:rPr>
        <w:t>. Véc tơ cường độ điện trườ</w:t>
      </w:r>
      <w:r w:rsidR="00C727A1" w:rsidRPr="003B6E97">
        <w:rPr>
          <w:lang w:val="it-IT"/>
        </w:rPr>
        <w:t xml:space="preserve">ng </w:t>
      </w:r>
      <w:r w:rsidR="00C727A1" w:rsidRPr="003B6E97">
        <w:rPr>
          <w:position w:val="-4"/>
          <w:lang w:val="it-IT"/>
        </w:rPr>
        <w:object w:dxaOrig="220" w:dyaOrig="340">
          <v:shape id="_x0000_i1093" type="#_x0000_t75" style="width:11.25pt;height:17.25pt" o:ole="">
            <v:imagedata r:id="rId140" o:title=""/>
          </v:shape>
          <o:OLEObject Type="Embed" ProgID="Equation.DSMT4" ShapeID="_x0000_i1093" DrawAspect="Content" ObjectID="_1590752357" r:id="rId141"/>
        </w:object>
      </w:r>
      <w:r w:rsidRPr="003B6E97">
        <w:rPr>
          <w:lang w:val="it-IT"/>
        </w:rPr>
        <w:t xml:space="preserve"> do điện tích Q gây ra tại điểm B vớ</w:t>
      </w:r>
      <w:r w:rsidR="00C727A1" w:rsidRPr="003B6E97">
        <w:rPr>
          <w:lang w:val="it-IT"/>
        </w:rPr>
        <w:t>i AB = 6 cm có</w:t>
      </w:r>
    </w:p>
    <w:p w:rsidR="00C727A1" w:rsidRPr="003B6E97" w:rsidRDefault="0048087B" w:rsidP="00C727A1">
      <w:pPr>
        <w:pStyle w:val="ListParagraph"/>
        <w:tabs>
          <w:tab w:val="left" w:pos="2552"/>
          <w:tab w:val="left" w:pos="5103"/>
          <w:tab w:val="left" w:pos="7655"/>
        </w:tabs>
        <w:ind w:left="0"/>
        <w:rPr>
          <w:lang w:val="it-IT"/>
        </w:rPr>
      </w:pPr>
      <w:r w:rsidRPr="003B6E97">
        <w:rPr>
          <w:b/>
          <w:bCs/>
          <w:color w:val="0000CC"/>
          <w:lang w:val="it-IT"/>
        </w:rPr>
        <w:t>A.</w:t>
      </w:r>
      <w:r w:rsidR="00113217" w:rsidRPr="003B6E97">
        <w:rPr>
          <w:lang w:val="it-IT"/>
        </w:rPr>
        <w:t xml:space="preserve"> phương AB, chiều từ A đến B, độ lớn </w:t>
      </w:r>
      <w:r w:rsidR="00C727A1" w:rsidRPr="003B6E97">
        <w:rPr>
          <w:position w:val="-8"/>
          <w:lang w:val="it-IT"/>
        </w:rPr>
        <w:object w:dxaOrig="800" w:dyaOrig="360">
          <v:shape id="_x0000_i1094" type="#_x0000_t75" style="width:39.75pt;height:18pt" o:ole="">
            <v:imagedata r:id="rId142" o:title=""/>
          </v:shape>
          <o:OLEObject Type="Embed" ProgID="Equation.DSMT4" ShapeID="_x0000_i1094" DrawAspect="Content" ObjectID="_1590752358" r:id="rId143"/>
        </w:object>
      </w:r>
      <w:r w:rsidR="00113217" w:rsidRPr="003B6E97">
        <w:rPr>
          <w:vertAlign w:val="superscript"/>
          <w:lang w:val="it-IT"/>
        </w:rPr>
        <w:t xml:space="preserve"> </w:t>
      </w:r>
      <w:r w:rsidR="00113217" w:rsidRPr="003B6E97">
        <w:rPr>
          <w:lang w:val="it-IT"/>
        </w:rPr>
        <w:t>V/m.</w:t>
      </w:r>
    </w:p>
    <w:p w:rsidR="00C727A1" w:rsidRPr="003B6E97" w:rsidRDefault="0048087B" w:rsidP="00C727A1">
      <w:pPr>
        <w:pStyle w:val="ListParagraph"/>
        <w:tabs>
          <w:tab w:val="left" w:pos="2552"/>
          <w:tab w:val="left" w:pos="5103"/>
          <w:tab w:val="left" w:pos="7655"/>
        </w:tabs>
        <w:ind w:left="0"/>
        <w:rPr>
          <w:lang w:val="it-IT"/>
        </w:rPr>
      </w:pPr>
      <w:r w:rsidRPr="003B6E97">
        <w:rPr>
          <w:b/>
          <w:bCs/>
          <w:color w:val="0000CC"/>
          <w:lang w:val="it-IT"/>
        </w:rPr>
        <w:t>B.</w:t>
      </w:r>
      <w:r w:rsidR="00113217" w:rsidRPr="003B6E97">
        <w:rPr>
          <w:lang w:val="it-IT"/>
        </w:rPr>
        <w:t xml:space="preserve"> phương AB, chiều từ B đến A, độ lớ</w:t>
      </w:r>
      <w:r w:rsidR="00C727A1" w:rsidRPr="003B6E97">
        <w:rPr>
          <w:lang w:val="it-IT"/>
        </w:rPr>
        <w:t xml:space="preserve">n </w:t>
      </w:r>
      <w:r w:rsidR="00C727A1" w:rsidRPr="003B6E97">
        <w:rPr>
          <w:position w:val="-8"/>
          <w:lang w:val="it-IT"/>
        </w:rPr>
        <w:object w:dxaOrig="780" w:dyaOrig="360">
          <v:shape id="_x0000_i1095" type="#_x0000_t75" style="width:39pt;height:18pt" o:ole="">
            <v:imagedata r:id="rId144" o:title=""/>
          </v:shape>
          <o:OLEObject Type="Embed" ProgID="Equation.DSMT4" ShapeID="_x0000_i1095" DrawAspect="Content" ObjectID="_1590752359" r:id="rId145"/>
        </w:object>
      </w:r>
      <w:r w:rsidR="00113217" w:rsidRPr="003B6E97">
        <w:rPr>
          <w:vertAlign w:val="superscript"/>
          <w:lang w:val="it-IT"/>
        </w:rPr>
        <w:t xml:space="preserve"> </w:t>
      </w:r>
      <w:r w:rsidR="00113217" w:rsidRPr="003B6E97">
        <w:rPr>
          <w:lang w:val="it-IT"/>
        </w:rPr>
        <w:t>V/m.</w:t>
      </w:r>
    </w:p>
    <w:p w:rsidR="00C727A1" w:rsidRPr="003B6E97" w:rsidRDefault="0048087B" w:rsidP="00C727A1">
      <w:pPr>
        <w:pStyle w:val="ListParagraph"/>
        <w:tabs>
          <w:tab w:val="left" w:pos="2552"/>
          <w:tab w:val="left" w:pos="5103"/>
          <w:tab w:val="left" w:pos="7655"/>
        </w:tabs>
        <w:ind w:left="0"/>
        <w:rPr>
          <w:lang w:val="it-IT"/>
        </w:rPr>
      </w:pPr>
      <w:r w:rsidRPr="003B6E97">
        <w:rPr>
          <w:b/>
          <w:bCs/>
          <w:color w:val="0000CC"/>
          <w:lang w:val="it-IT"/>
        </w:rPr>
        <w:t>C.</w:t>
      </w:r>
      <w:r w:rsidR="00113217" w:rsidRPr="003B6E97">
        <w:rPr>
          <w:lang w:val="it-IT"/>
        </w:rPr>
        <w:t xml:space="preserve"> phương AB, chiều từ B đến A, độ lớ</w:t>
      </w:r>
      <w:r w:rsidR="00C727A1" w:rsidRPr="003B6E97">
        <w:rPr>
          <w:lang w:val="it-IT"/>
        </w:rPr>
        <w:t xml:space="preserve">n </w:t>
      </w:r>
      <w:r w:rsidR="00C727A1" w:rsidRPr="003B6E97">
        <w:rPr>
          <w:position w:val="-8"/>
          <w:lang w:val="it-IT"/>
        </w:rPr>
        <w:object w:dxaOrig="800" w:dyaOrig="360">
          <v:shape id="_x0000_i1096" type="#_x0000_t75" style="width:39.75pt;height:18pt" o:ole="">
            <v:imagedata r:id="rId142" o:title=""/>
          </v:shape>
          <o:OLEObject Type="Embed" ProgID="Equation.DSMT4" ShapeID="_x0000_i1096" DrawAspect="Content" ObjectID="_1590752360" r:id="rId146"/>
        </w:object>
      </w:r>
      <w:r w:rsidR="00113217" w:rsidRPr="003B6E97">
        <w:rPr>
          <w:lang w:val="it-IT"/>
        </w:rPr>
        <w:t>V/m.</w:t>
      </w:r>
    </w:p>
    <w:p w:rsidR="00113217" w:rsidRPr="003B6E97" w:rsidRDefault="0048087B" w:rsidP="00C727A1">
      <w:pPr>
        <w:pStyle w:val="ListParagraph"/>
        <w:tabs>
          <w:tab w:val="left" w:pos="2552"/>
          <w:tab w:val="left" w:pos="5103"/>
          <w:tab w:val="left" w:pos="7655"/>
        </w:tabs>
        <w:ind w:left="0"/>
        <w:rPr>
          <w:lang w:val="it-IT"/>
        </w:rPr>
      </w:pPr>
      <w:r w:rsidRPr="003B6E97">
        <w:rPr>
          <w:b/>
          <w:bCs/>
          <w:color w:val="0000CC"/>
          <w:lang w:val="it-IT"/>
        </w:rPr>
        <w:t>D.</w:t>
      </w:r>
      <w:r w:rsidR="00113217" w:rsidRPr="003B6E97">
        <w:rPr>
          <w:lang w:val="it-IT"/>
        </w:rPr>
        <w:t xml:space="preserve"> phương AB, chiều từ A đến B, độ lớ</w:t>
      </w:r>
      <w:r w:rsidR="00C727A1" w:rsidRPr="003B6E97">
        <w:rPr>
          <w:lang w:val="it-IT"/>
        </w:rPr>
        <w:t xml:space="preserve">n </w:t>
      </w:r>
      <w:r w:rsidR="00C727A1" w:rsidRPr="003B6E97">
        <w:rPr>
          <w:position w:val="-8"/>
          <w:lang w:val="it-IT"/>
        </w:rPr>
        <w:object w:dxaOrig="800" w:dyaOrig="360">
          <v:shape id="_x0000_i1097" type="#_x0000_t75" style="width:39.75pt;height:18pt" o:ole="">
            <v:imagedata r:id="rId147" o:title=""/>
          </v:shape>
          <o:OLEObject Type="Embed" ProgID="Equation.DSMT4" ShapeID="_x0000_i1097" DrawAspect="Content" ObjectID="_1590752361" r:id="rId148"/>
        </w:object>
      </w:r>
      <w:r w:rsidR="00113217" w:rsidRPr="003B6E97">
        <w:rPr>
          <w:vertAlign w:val="superscript"/>
          <w:lang w:val="it-IT"/>
        </w:rPr>
        <w:t xml:space="preserve"> </w:t>
      </w:r>
      <w:r w:rsidR="00113217" w:rsidRPr="003B6E97">
        <w:rPr>
          <w:lang w:val="it-IT"/>
        </w:rPr>
        <w:t>V/m.</w:t>
      </w:r>
    </w:p>
    <w:p w:rsidR="00C727A1" w:rsidRPr="003B6E97" w:rsidRDefault="00113217" w:rsidP="00476A09">
      <w:pPr>
        <w:pStyle w:val="ListParagraph"/>
        <w:numPr>
          <w:ilvl w:val="0"/>
          <w:numId w:val="12"/>
        </w:numPr>
        <w:tabs>
          <w:tab w:val="left" w:pos="2552"/>
          <w:tab w:val="left" w:pos="5103"/>
          <w:tab w:val="left" w:pos="7655"/>
        </w:tabs>
        <w:rPr>
          <w:lang w:val="it-IT"/>
        </w:rPr>
      </w:pPr>
      <w:r w:rsidRPr="003B6E97">
        <w:rPr>
          <w:lang w:val="it-IT"/>
        </w:rPr>
        <w:t xml:space="preserve">Quả cầu nhỏ khối lượng m = 25 g, mang điện tích </w:t>
      </w:r>
      <w:r w:rsidR="00BC52C3" w:rsidRPr="003B6E97">
        <w:rPr>
          <w:position w:val="-12"/>
          <w:lang w:val="it-IT"/>
        </w:rPr>
        <w:object w:dxaOrig="1260" w:dyaOrig="400">
          <v:shape id="_x0000_i1098" type="#_x0000_t75" style="width:63pt;height:20.25pt" o:ole="">
            <v:imagedata r:id="rId149" o:title=""/>
          </v:shape>
          <o:OLEObject Type="Embed" ProgID="Equation.DSMT4" ShapeID="_x0000_i1098" DrawAspect="Content" ObjectID="_1590752362" r:id="rId150"/>
        </w:object>
      </w:r>
      <w:r w:rsidRPr="003B6E97">
        <w:rPr>
          <w:lang w:val="it-IT"/>
        </w:rPr>
        <w:t xml:space="preserve">C được treo bởi một sợi dây không dãn, khối lượng không đáng kể và đặt vào trong một điện trường đều với cường độ điện trường có phương nằm ngang và có độ lớn </w:t>
      </w:r>
      <w:r w:rsidR="0063657A" w:rsidRPr="003B6E97">
        <w:rPr>
          <w:position w:val="-6"/>
          <w:lang w:val="it-IT"/>
        </w:rPr>
        <w:object w:dxaOrig="780" w:dyaOrig="340">
          <v:shape id="_x0000_i1099" type="#_x0000_t75" style="width:39pt;height:17.25pt" o:ole="">
            <v:imagedata r:id="rId151" o:title=""/>
          </v:shape>
          <o:OLEObject Type="Embed" ProgID="Equation.DSMT4" ShapeID="_x0000_i1099" DrawAspect="Content" ObjectID="_1590752363" r:id="rId152"/>
        </w:object>
      </w:r>
      <w:r w:rsidRPr="003B6E97">
        <w:rPr>
          <w:lang w:val="it-IT"/>
        </w:rPr>
        <w:t>V/m. Góc lệch của dây treo so với phương thẳng đứng là</w:t>
      </w:r>
    </w:p>
    <w:p w:rsidR="00113217" w:rsidRPr="003B6E97" w:rsidRDefault="0048087B" w:rsidP="00C727A1">
      <w:pPr>
        <w:pStyle w:val="ListParagraph"/>
        <w:tabs>
          <w:tab w:val="left" w:pos="2552"/>
          <w:tab w:val="left" w:pos="5103"/>
          <w:tab w:val="left" w:pos="7655"/>
        </w:tabs>
        <w:ind w:left="0"/>
        <w:rPr>
          <w:lang w:val="it-IT"/>
        </w:rPr>
      </w:pPr>
      <w:r w:rsidRPr="003B6E97">
        <w:rPr>
          <w:b/>
          <w:bCs/>
          <w:color w:val="0000CC"/>
          <w:lang w:val="it-IT"/>
        </w:rPr>
        <w:t>A.</w:t>
      </w:r>
      <w:r w:rsidR="00113217" w:rsidRPr="003B6E97">
        <w:rPr>
          <w:lang w:val="it-IT"/>
        </w:rPr>
        <w:t xml:space="preserve"> 30</w:t>
      </w:r>
      <w:r w:rsidR="00113217" w:rsidRPr="003B6E97">
        <w:rPr>
          <w:vertAlign w:val="superscript"/>
          <w:lang w:val="it-IT"/>
        </w:rPr>
        <w:t>0</w:t>
      </w:r>
      <w:r w:rsidR="00113217" w:rsidRPr="003B6E97">
        <w:rPr>
          <w:lang w:val="it-IT"/>
        </w:rPr>
        <w:t>.</w:t>
      </w:r>
      <w:r w:rsidR="00ED19BA" w:rsidRPr="003B6E97">
        <w:rPr>
          <w:lang w:val="it-IT"/>
        </w:rPr>
        <w:t xml:space="preserve"> </w:t>
      </w:r>
      <w:r w:rsidR="00113217" w:rsidRPr="003B6E97">
        <w:rPr>
          <w:lang w:val="it-IT"/>
        </w:rPr>
        <w:tab/>
      </w:r>
      <w:r w:rsidRPr="003B6E97">
        <w:rPr>
          <w:b/>
          <w:bCs/>
          <w:color w:val="0000CC"/>
          <w:lang w:val="it-IT"/>
        </w:rPr>
        <w:t>B.</w:t>
      </w:r>
      <w:r w:rsidR="00113217" w:rsidRPr="003B6E97">
        <w:rPr>
          <w:lang w:val="it-IT"/>
        </w:rPr>
        <w:t xml:space="preserve"> 45</w:t>
      </w:r>
      <w:r w:rsidR="00113217" w:rsidRPr="003B6E97">
        <w:rPr>
          <w:vertAlign w:val="superscript"/>
          <w:lang w:val="it-IT"/>
        </w:rPr>
        <w:t>0</w:t>
      </w:r>
      <w:r w:rsidR="00113217" w:rsidRPr="003B6E97">
        <w:rPr>
          <w:lang w:val="it-IT"/>
        </w:rPr>
        <w:t>.</w:t>
      </w:r>
      <w:r w:rsidR="00113217" w:rsidRPr="003B6E97">
        <w:rPr>
          <w:lang w:val="it-IT"/>
        </w:rPr>
        <w:tab/>
      </w:r>
      <w:r w:rsidRPr="003B6E97">
        <w:rPr>
          <w:b/>
          <w:bCs/>
          <w:color w:val="0000CC"/>
          <w:lang w:val="it-IT"/>
        </w:rPr>
        <w:t>C.</w:t>
      </w:r>
      <w:r w:rsidR="00113217" w:rsidRPr="003B6E97">
        <w:rPr>
          <w:lang w:val="it-IT"/>
        </w:rPr>
        <w:t xml:space="preserve"> 60</w:t>
      </w:r>
      <w:r w:rsidR="00113217" w:rsidRPr="003B6E97">
        <w:rPr>
          <w:vertAlign w:val="superscript"/>
          <w:lang w:val="it-IT"/>
        </w:rPr>
        <w:t>0</w:t>
      </w:r>
      <w:r w:rsidR="00113217" w:rsidRPr="003B6E97">
        <w:rPr>
          <w:lang w:val="it-IT"/>
        </w:rPr>
        <w:t>.</w:t>
      </w:r>
      <w:r w:rsidR="00113217" w:rsidRPr="003B6E97">
        <w:rPr>
          <w:lang w:val="it-IT"/>
        </w:rPr>
        <w:tab/>
      </w:r>
      <w:r w:rsidRPr="003B6E97">
        <w:rPr>
          <w:b/>
          <w:bCs/>
          <w:color w:val="0000CC"/>
          <w:lang w:val="it-IT"/>
        </w:rPr>
        <w:t>D.</w:t>
      </w:r>
      <w:r w:rsidR="00113217" w:rsidRPr="003B6E97">
        <w:rPr>
          <w:lang w:val="it-IT"/>
        </w:rPr>
        <w:t xml:space="preserve"> 75</w:t>
      </w:r>
      <w:r w:rsidR="00113217" w:rsidRPr="003B6E97">
        <w:rPr>
          <w:vertAlign w:val="superscript"/>
          <w:lang w:val="it-IT"/>
        </w:rPr>
        <w:t>0</w:t>
      </w:r>
      <w:r w:rsidR="00113217" w:rsidRPr="003B6E97">
        <w:rPr>
          <w:lang w:val="it-IT"/>
        </w:rPr>
        <w:t>.</w:t>
      </w:r>
    </w:p>
    <w:p w:rsidR="00C727A1" w:rsidRPr="003B6E97" w:rsidRDefault="00113217" w:rsidP="00476A09">
      <w:pPr>
        <w:pStyle w:val="ListParagraph"/>
        <w:numPr>
          <w:ilvl w:val="0"/>
          <w:numId w:val="12"/>
        </w:numPr>
        <w:tabs>
          <w:tab w:val="left" w:pos="2552"/>
          <w:tab w:val="left" w:pos="5103"/>
          <w:tab w:val="left" w:pos="7655"/>
        </w:tabs>
        <w:rPr>
          <w:lang w:val="it-IT"/>
        </w:rPr>
      </w:pPr>
      <w:r w:rsidRPr="003B6E97">
        <w:rPr>
          <w:lang w:val="it-IT"/>
        </w:rPr>
        <w:t>Công của lực điện trường khi một điện tích di chuyển từ điểm M đến điểm N trong điện trường đều là A</w:t>
      </w:r>
      <w:r w:rsidR="00C727A1" w:rsidRPr="003B6E97">
        <w:rPr>
          <w:position w:val="-16"/>
          <w:lang w:val="it-IT"/>
        </w:rPr>
        <w:object w:dxaOrig="1040" w:dyaOrig="440">
          <v:shape id="_x0000_i1100" type="#_x0000_t75" style="width:51.75pt;height:21.75pt" o:ole="">
            <v:imagedata r:id="rId153" o:title=""/>
          </v:shape>
          <o:OLEObject Type="Embed" ProgID="Equation.DSMT4" ShapeID="_x0000_i1100" DrawAspect="Content" ObjectID="_1590752364" r:id="rId154"/>
        </w:object>
      </w:r>
      <w:r w:rsidRPr="003B6E97">
        <w:rPr>
          <w:lang w:val="it-IT"/>
        </w:rPr>
        <w:t xml:space="preserve">. Trong đó d là </w:t>
      </w:r>
    </w:p>
    <w:p w:rsidR="00C727A1" w:rsidRPr="003B6E97" w:rsidRDefault="0048087B" w:rsidP="00C727A1">
      <w:pPr>
        <w:pStyle w:val="ListParagraph"/>
        <w:tabs>
          <w:tab w:val="left" w:pos="2552"/>
          <w:tab w:val="left" w:pos="5103"/>
          <w:tab w:val="left" w:pos="7655"/>
        </w:tabs>
        <w:ind w:left="0"/>
        <w:rPr>
          <w:lang w:val="it-IT"/>
        </w:rPr>
      </w:pPr>
      <w:r w:rsidRPr="003B6E97">
        <w:rPr>
          <w:b/>
          <w:bCs/>
          <w:color w:val="0000CC"/>
          <w:lang w:val="it-IT"/>
        </w:rPr>
        <w:t>A.</w:t>
      </w:r>
      <w:r w:rsidR="00113217" w:rsidRPr="003B6E97">
        <w:rPr>
          <w:lang w:val="it-IT"/>
        </w:rPr>
        <w:t xml:space="preserve"> chiều dài MN.</w:t>
      </w:r>
    </w:p>
    <w:p w:rsidR="00C727A1" w:rsidRPr="003B6E97" w:rsidRDefault="0048087B" w:rsidP="00C727A1">
      <w:pPr>
        <w:pStyle w:val="ListParagraph"/>
        <w:tabs>
          <w:tab w:val="left" w:pos="2552"/>
          <w:tab w:val="left" w:pos="5103"/>
          <w:tab w:val="left" w:pos="7655"/>
        </w:tabs>
        <w:ind w:left="0"/>
        <w:rPr>
          <w:lang w:val="it-IT"/>
        </w:rPr>
      </w:pPr>
      <w:r w:rsidRPr="003B6E97">
        <w:rPr>
          <w:b/>
          <w:bCs/>
          <w:color w:val="0000CC"/>
          <w:lang w:val="it-IT"/>
        </w:rPr>
        <w:t>B.</w:t>
      </w:r>
      <w:r w:rsidR="00113217" w:rsidRPr="003B6E97">
        <w:rPr>
          <w:lang w:val="it-IT"/>
        </w:rPr>
        <w:t xml:space="preserve"> chiều dài đường đi của điện tích.</w:t>
      </w:r>
    </w:p>
    <w:p w:rsidR="00C727A1" w:rsidRPr="003B6E97" w:rsidRDefault="0048087B" w:rsidP="00C727A1">
      <w:pPr>
        <w:pStyle w:val="ListParagraph"/>
        <w:tabs>
          <w:tab w:val="left" w:pos="2552"/>
          <w:tab w:val="left" w:pos="5103"/>
          <w:tab w:val="left" w:pos="7655"/>
        </w:tabs>
        <w:ind w:left="0"/>
        <w:rPr>
          <w:lang w:val="it-IT"/>
        </w:rPr>
      </w:pPr>
      <w:r w:rsidRPr="003B6E97">
        <w:rPr>
          <w:b/>
          <w:bCs/>
          <w:color w:val="0000CC"/>
          <w:lang w:val="it-IT"/>
        </w:rPr>
        <w:t>C.</w:t>
      </w:r>
      <w:r w:rsidR="00113217" w:rsidRPr="003B6E97">
        <w:rPr>
          <w:lang w:val="it-IT"/>
        </w:rPr>
        <w:t xml:space="preserve"> đường kính của quả cầu tích điện.</w:t>
      </w:r>
    </w:p>
    <w:p w:rsidR="00113217" w:rsidRPr="003B6E97" w:rsidRDefault="0048087B" w:rsidP="00C727A1">
      <w:pPr>
        <w:pStyle w:val="ListParagraph"/>
        <w:tabs>
          <w:tab w:val="left" w:pos="2552"/>
          <w:tab w:val="left" w:pos="5103"/>
          <w:tab w:val="left" w:pos="7655"/>
        </w:tabs>
        <w:ind w:left="0"/>
        <w:rPr>
          <w:lang w:val="it-IT"/>
        </w:rPr>
      </w:pPr>
      <w:r w:rsidRPr="003B6E97">
        <w:rPr>
          <w:b/>
          <w:bCs/>
          <w:color w:val="0000CC"/>
          <w:lang w:val="it-IT"/>
        </w:rPr>
        <w:t>D.</w:t>
      </w:r>
      <w:r w:rsidR="00113217" w:rsidRPr="003B6E97">
        <w:rPr>
          <w:lang w:val="it-IT"/>
        </w:rPr>
        <w:t xml:space="preserve"> hình chiếu của đường đi lên phương của một đường sức.</w:t>
      </w:r>
    </w:p>
    <w:p w:rsidR="00C727A1" w:rsidRPr="003B6E97" w:rsidRDefault="00113217" w:rsidP="00476A09">
      <w:pPr>
        <w:pStyle w:val="ListParagraph"/>
        <w:numPr>
          <w:ilvl w:val="0"/>
          <w:numId w:val="12"/>
        </w:numPr>
        <w:tabs>
          <w:tab w:val="left" w:pos="2552"/>
          <w:tab w:val="left" w:pos="5103"/>
          <w:tab w:val="left" w:pos="7655"/>
        </w:tabs>
        <w:rPr>
          <w:lang w:val="it-IT"/>
        </w:rPr>
      </w:pPr>
      <w:r w:rsidRPr="003B6E97">
        <w:rPr>
          <w:lang w:val="it-IT"/>
        </w:rPr>
        <w:t>Một điện tích điểm di chuyển dọc theo đường sức của một điện trường đều có cường độ điện trườ</w:t>
      </w:r>
      <w:r w:rsidR="00BC52C3" w:rsidRPr="003B6E97">
        <w:rPr>
          <w:lang w:val="it-IT"/>
        </w:rPr>
        <w:t xml:space="preserve">ng </w:t>
      </w:r>
      <w:r w:rsidR="00BC52C3" w:rsidRPr="003B6E97">
        <w:rPr>
          <w:position w:val="-6"/>
          <w:lang w:val="it-IT"/>
        </w:rPr>
        <w:object w:dxaOrig="940" w:dyaOrig="279">
          <v:shape id="_x0000_i1101" type="#_x0000_t75" style="width:47.25pt;height:14.25pt" o:ole="">
            <v:imagedata r:id="rId155" o:title=""/>
          </v:shape>
          <o:OLEObject Type="Embed" ProgID="Equation.DSMT4" ShapeID="_x0000_i1101" DrawAspect="Content" ObjectID="_1590752365" r:id="rId156"/>
        </w:object>
      </w:r>
      <w:r w:rsidR="00BC52C3" w:rsidRPr="003B6E97">
        <w:rPr>
          <w:lang w:val="it-IT"/>
        </w:rPr>
        <w:t xml:space="preserve"> </w:t>
      </w:r>
      <w:r w:rsidRPr="003B6E97">
        <w:rPr>
          <w:lang w:val="it-IT"/>
        </w:rPr>
        <w:t xml:space="preserve">V/m, đi được một khoảng d = 5 cm. Lực điện trường thực hiện được công </w:t>
      </w:r>
      <w:r w:rsidR="00BC52C3" w:rsidRPr="003B6E97">
        <w:rPr>
          <w:position w:val="-6"/>
          <w:lang w:val="it-IT"/>
        </w:rPr>
        <w:object w:dxaOrig="1200" w:dyaOrig="340">
          <v:shape id="_x0000_i1102" type="#_x0000_t75" style="width:60pt;height:17.25pt" o:ole="">
            <v:imagedata r:id="rId157" o:title=""/>
          </v:shape>
          <o:OLEObject Type="Embed" ProgID="Equation.DSMT4" ShapeID="_x0000_i1102" DrawAspect="Content" ObjectID="_1590752366" r:id="rId158"/>
        </w:object>
      </w:r>
      <w:r w:rsidRPr="003B6E97">
        <w:rPr>
          <w:lang w:val="it-IT"/>
        </w:rPr>
        <w:t>J. Độ lớn của điện tích đó là</w:t>
      </w:r>
    </w:p>
    <w:p w:rsidR="00113217" w:rsidRPr="003B6E97" w:rsidRDefault="0048087B" w:rsidP="00C727A1">
      <w:pPr>
        <w:pStyle w:val="ListParagraph"/>
        <w:tabs>
          <w:tab w:val="left" w:pos="2552"/>
          <w:tab w:val="left" w:pos="5103"/>
          <w:tab w:val="left" w:pos="7655"/>
        </w:tabs>
        <w:ind w:left="0"/>
        <w:rPr>
          <w:lang w:val="it-IT"/>
        </w:rPr>
      </w:pPr>
      <w:r w:rsidRPr="003B6E97">
        <w:rPr>
          <w:b/>
          <w:bCs/>
          <w:color w:val="0000CC"/>
          <w:lang w:val="it-IT"/>
        </w:rPr>
        <w:t>A.</w:t>
      </w:r>
      <w:r w:rsidR="00113217" w:rsidRPr="003B6E97">
        <w:rPr>
          <w:lang w:val="it-IT"/>
        </w:rPr>
        <w:t xml:space="preserve"> </w:t>
      </w:r>
      <w:r w:rsidR="00BC52C3" w:rsidRPr="003B6E97">
        <w:rPr>
          <w:position w:val="-6"/>
          <w:lang w:val="it-IT"/>
        </w:rPr>
        <w:object w:dxaOrig="660" w:dyaOrig="340">
          <v:shape id="_x0000_i1103" type="#_x0000_t75" style="width:33pt;height:17.25pt" o:ole="">
            <v:imagedata r:id="rId159" o:title=""/>
          </v:shape>
          <o:OLEObject Type="Embed" ProgID="Equation.DSMT4" ShapeID="_x0000_i1103" DrawAspect="Content" ObjectID="_1590752367" r:id="rId160"/>
        </w:object>
      </w:r>
      <w:r w:rsidRPr="003B6E97">
        <w:t>C.</w:t>
      </w:r>
      <w:r w:rsidR="00113217" w:rsidRPr="003B6E97">
        <w:rPr>
          <w:lang w:val="it-IT"/>
        </w:rPr>
        <w:tab/>
      </w:r>
      <w:r w:rsidRPr="003B6E97">
        <w:rPr>
          <w:b/>
          <w:bCs/>
          <w:color w:val="0000CC"/>
          <w:lang w:val="it-IT"/>
        </w:rPr>
        <w:t>B.</w:t>
      </w:r>
      <w:r w:rsidR="00BC52C3" w:rsidRPr="003B6E97">
        <w:rPr>
          <w:lang w:val="it-IT"/>
        </w:rPr>
        <w:t xml:space="preserve"> </w:t>
      </w:r>
      <w:r w:rsidR="00BC52C3" w:rsidRPr="003B6E97">
        <w:rPr>
          <w:position w:val="-6"/>
          <w:lang w:val="it-IT"/>
        </w:rPr>
        <w:object w:dxaOrig="760" w:dyaOrig="340">
          <v:shape id="_x0000_i1104" type="#_x0000_t75" style="width:38.25pt;height:17.25pt" o:ole="">
            <v:imagedata r:id="rId161" o:title=""/>
          </v:shape>
          <o:OLEObject Type="Embed" ProgID="Equation.DSMT4" ShapeID="_x0000_i1104" DrawAspect="Content" ObjectID="_1590752368" r:id="rId162"/>
        </w:object>
      </w:r>
      <w:r w:rsidR="00113217" w:rsidRPr="003B6E97">
        <w:rPr>
          <w:vertAlign w:val="superscript"/>
          <w:lang w:val="it-IT"/>
        </w:rPr>
        <w:t xml:space="preserve"> </w:t>
      </w:r>
      <w:r w:rsidRPr="003B6E97">
        <w:t>C.</w:t>
      </w:r>
      <w:r w:rsidR="00113217" w:rsidRPr="003B6E97">
        <w:rPr>
          <w:lang w:val="it-IT"/>
        </w:rPr>
        <w:tab/>
      </w:r>
      <w:r w:rsidRPr="003B6E97">
        <w:rPr>
          <w:b/>
          <w:bCs/>
          <w:color w:val="0000CC"/>
          <w:lang w:val="it-IT"/>
        </w:rPr>
        <w:t>C.</w:t>
      </w:r>
      <w:r w:rsidR="00BC52C3" w:rsidRPr="003B6E97">
        <w:rPr>
          <w:lang w:val="it-IT"/>
        </w:rPr>
        <w:t xml:space="preserve"> </w:t>
      </w:r>
      <w:r w:rsidR="00BC52C3" w:rsidRPr="003B6E97">
        <w:rPr>
          <w:position w:val="-6"/>
          <w:lang w:val="it-IT"/>
        </w:rPr>
        <w:object w:dxaOrig="660" w:dyaOrig="340">
          <v:shape id="_x0000_i1105" type="#_x0000_t75" style="width:33pt;height:17.25pt" o:ole="">
            <v:imagedata r:id="rId163" o:title=""/>
          </v:shape>
          <o:OLEObject Type="Embed" ProgID="Equation.DSMT4" ShapeID="_x0000_i1105" DrawAspect="Content" ObjectID="_1590752369" r:id="rId164"/>
        </w:object>
      </w:r>
      <w:r w:rsidRPr="003B6E97">
        <w:t>C.</w:t>
      </w:r>
      <w:r w:rsidR="00113217" w:rsidRPr="003B6E97">
        <w:rPr>
          <w:lang w:val="it-IT"/>
        </w:rPr>
        <w:tab/>
      </w:r>
      <w:r w:rsidRPr="003B6E97">
        <w:rPr>
          <w:b/>
          <w:bCs/>
          <w:color w:val="0000CC"/>
          <w:lang w:val="it-IT"/>
        </w:rPr>
        <w:t>D.</w:t>
      </w:r>
      <w:r w:rsidR="00BC52C3" w:rsidRPr="003B6E97">
        <w:rPr>
          <w:lang w:val="it-IT"/>
        </w:rPr>
        <w:t xml:space="preserve"> </w:t>
      </w:r>
      <w:r w:rsidR="00BC52C3" w:rsidRPr="003B6E97">
        <w:rPr>
          <w:position w:val="-6"/>
          <w:lang w:val="it-IT"/>
        </w:rPr>
        <w:object w:dxaOrig="460" w:dyaOrig="340">
          <v:shape id="_x0000_i1106" type="#_x0000_t75" style="width:23.25pt;height:17.25pt" o:ole="">
            <v:imagedata r:id="rId165" o:title=""/>
          </v:shape>
          <o:OLEObject Type="Embed" ProgID="Equation.DSMT4" ShapeID="_x0000_i1106" DrawAspect="Content" ObjectID="_1590752370" r:id="rId166"/>
        </w:object>
      </w:r>
      <w:r w:rsidR="00113217" w:rsidRPr="003B6E97">
        <w:rPr>
          <w:vertAlign w:val="superscript"/>
          <w:lang w:val="it-IT"/>
        </w:rPr>
        <w:t xml:space="preserve"> </w:t>
      </w:r>
      <w:r w:rsidRPr="003B6E97">
        <w:t>C.</w:t>
      </w:r>
    </w:p>
    <w:p w:rsidR="0063657A" w:rsidRPr="003B6E97" w:rsidRDefault="0063657A" w:rsidP="00476A09">
      <w:pPr>
        <w:pStyle w:val="ListParagraph"/>
        <w:numPr>
          <w:ilvl w:val="0"/>
          <w:numId w:val="12"/>
        </w:numPr>
        <w:tabs>
          <w:tab w:val="left" w:pos="2552"/>
          <w:tab w:val="left" w:pos="5103"/>
          <w:tab w:val="left" w:pos="7655"/>
        </w:tabs>
        <w:rPr>
          <w:lang w:val="it-IT"/>
        </w:rPr>
      </w:pPr>
      <w:r w:rsidRPr="003B6E97">
        <w:rPr>
          <w:lang w:val="it-IT"/>
        </w:rPr>
        <w:t xml:space="preserve">Hai tấm kim loại </w:t>
      </w:r>
      <w:r w:rsidR="00503C6E" w:rsidRPr="003B6E97">
        <w:rPr>
          <w:lang w:val="it-IT"/>
        </w:rPr>
        <w:t>phẳng</w:t>
      </w:r>
      <w:r w:rsidRPr="003B6E97">
        <w:rPr>
          <w:lang w:val="it-IT"/>
        </w:rPr>
        <w:t xml:space="preserve"> đặt song song, cách nhau 2 cm, nhiễm điện trái dấu. Một điện tích </w:t>
      </w:r>
      <w:r w:rsidRPr="003B6E97">
        <w:rPr>
          <w:position w:val="-12"/>
          <w:lang w:val="it-IT"/>
        </w:rPr>
        <w:object w:dxaOrig="1040" w:dyaOrig="400">
          <v:shape id="_x0000_i1107" type="#_x0000_t75" style="width:51.75pt;height:20.25pt" o:ole="">
            <v:imagedata r:id="rId167" o:title=""/>
          </v:shape>
          <o:OLEObject Type="Embed" ProgID="Equation.DSMT4" ShapeID="_x0000_i1107" DrawAspect="Content" ObjectID="_1590752371" r:id="rId168"/>
        </w:object>
      </w:r>
      <w:r w:rsidRPr="003B6E97">
        <w:rPr>
          <w:lang w:val="it-IT"/>
        </w:rPr>
        <w:t xml:space="preserve">C di chuyển từ tấm này đến tấm kia thì lực điện trường thực hiện được công </w:t>
      </w:r>
      <w:r w:rsidRPr="003B6E97">
        <w:rPr>
          <w:position w:val="-6"/>
          <w:lang w:val="it-IT"/>
        </w:rPr>
        <w:object w:dxaOrig="1080" w:dyaOrig="340">
          <v:shape id="_x0000_i1108" type="#_x0000_t75" style="width:54pt;height:17.25pt" o:ole="">
            <v:imagedata r:id="rId169" o:title=""/>
          </v:shape>
          <o:OLEObject Type="Embed" ProgID="Equation.DSMT4" ShapeID="_x0000_i1108" DrawAspect="Content" ObjectID="_1590752372" r:id="rId170"/>
        </w:object>
      </w:r>
      <w:r w:rsidRPr="003B6E97">
        <w:rPr>
          <w:lang w:val="it-IT"/>
        </w:rPr>
        <w:t>J. Cường độ điện trường giữa hai tấm kim loại là</w:t>
      </w:r>
    </w:p>
    <w:p w:rsidR="0063657A" w:rsidRPr="003B6E97" w:rsidRDefault="0048087B" w:rsidP="0063657A">
      <w:pPr>
        <w:pStyle w:val="ListParagraph"/>
        <w:tabs>
          <w:tab w:val="left" w:pos="2552"/>
          <w:tab w:val="left" w:pos="5103"/>
          <w:tab w:val="left" w:pos="7655"/>
        </w:tabs>
        <w:ind w:left="0"/>
        <w:rPr>
          <w:lang w:val="it-IT"/>
        </w:rPr>
      </w:pPr>
      <w:r w:rsidRPr="003B6E97">
        <w:rPr>
          <w:b/>
          <w:bCs/>
          <w:color w:val="0000CC"/>
          <w:lang w:val="pt-BR"/>
        </w:rPr>
        <w:t>A.</w:t>
      </w:r>
      <w:r w:rsidR="0063657A" w:rsidRPr="003B6E97">
        <w:rPr>
          <w:lang w:val="pt-BR"/>
        </w:rPr>
        <w:t xml:space="preserve"> 300 V/m.</w:t>
      </w:r>
      <w:r w:rsidR="0063657A" w:rsidRPr="003B6E97">
        <w:rPr>
          <w:lang w:val="pt-BR"/>
        </w:rPr>
        <w:tab/>
      </w:r>
      <w:r w:rsidRPr="003B6E97">
        <w:rPr>
          <w:b/>
          <w:bCs/>
          <w:color w:val="0000CC"/>
          <w:lang w:val="pt-BR"/>
        </w:rPr>
        <w:t>B.</w:t>
      </w:r>
      <w:r w:rsidR="0063657A" w:rsidRPr="003B6E97">
        <w:rPr>
          <w:lang w:val="pt-BR"/>
        </w:rPr>
        <w:t xml:space="preserve"> 500 V/m.</w:t>
      </w:r>
      <w:r w:rsidR="0063657A" w:rsidRPr="003B6E97">
        <w:rPr>
          <w:lang w:val="pt-BR"/>
        </w:rPr>
        <w:tab/>
      </w:r>
      <w:r w:rsidRPr="003B6E97">
        <w:rPr>
          <w:b/>
          <w:bCs/>
          <w:color w:val="0000CC"/>
          <w:lang w:val="pt-BR"/>
        </w:rPr>
        <w:t>C.</w:t>
      </w:r>
      <w:r w:rsidR="0063657A" w:rsidRPr="003B6E97">
        <w:rPr>
          <w:lang w:val="pt-BR"/>
        </w:rPr>
        <w:t xml:space="preserve"> 200 V/m.</w:t>
      </w:r>
      <w:r w:rsidR="0063657A" w:rsidRPr="003B6E97">
        <w:rPr>
          <w:lang w:val="pt-BR"/>
        </w:rPr>
        <w:tab/>
      </w:r>
      <w:r w:rsidRPr="003B6E97">
        <w:rPr>
          <w:b/>
          <w:bCs/>
          <w:color w:val="0000CC"/>
          <w:lang w:val="pt-BR"/>
        </w:rPr>
        <w:t>D.</w:t>
      </w:r>
      <w:r w:rsidR="0063657A" w:rsidRPr="003B6E97">
        <w:rPr>
          <w:lang w:val="pt-BR"/>
        </w:rPr>
        <w:t xml:space="preserve"> 400 V/m.</w:t>
      </w:r>
    </w:p>
    <w:p w:rsidR="00BC52C3" w:rsidRPr="003B6E97" w:rsidRDefault="00113217" w:rsidP="00476A09">
      <w:pPr>
        <w:pStyle w:val="ListParagraph"/>
        <w:numPr>
          <w:ilvl w:val="0"/>
          <w:numId w:val="12"/>
        </w:numPr>
        <w:tabs>
          <w:tab w:val="left" w:pos="2552"/>
          <w:tab w:val="left" w:pos="5103"/>
          <w:tab w:val="left" w:pos="7655"/>
        </w:tabs>
        <w:rPr>
          <w:lang w:val="it-IT"/>
        </w:rPr>
      </w:pPr>
      <w:r w:rsidRPr="003B6E97">
        <w:rPr>
          <w:lang w:val="it-IT"/>
        </w:rPr>
        <w:lastRenderedPageBreak/>
        <w:t xml:space="preserve">Một điện tích </w:t>
      </w:r>
      <w:r w:rsidR="0063657A" w:rsidRPr="003B6E97">
        <w:rPr>
          <w:position w:val="-12"/>
          <w:lang w:val="it-IT"/>
        </w:rPr>
        <w:object w:dxaOrig="1040" w:dyaOrig="400">
          <v:shape id="_x0000_i1109" type="#_x0000_t75" style="width:51.75pt;height:20.25pt" o:ole="">
            <v:imagedata r:id="rId171" o:title=""/>
          </v:shape>
          <o:OLEObject Type="Embed" ProgID="Equation.DSMT4" ShapeID="_x0000_i1109" DrawAspect="Content" ObjectID="_1590752373" r:id="rId172"/>
        </w:object>
      </w:r>
      <w:r w:rsidRPr="003B6E97">
        <w:rPr>
          <w:lang w:val="it-IT"/>
        </w:rPr>
        <w:t xml:space="preserve">C dịch chuyển trong điện trường đều có cường độ điện trường </w:t>
      </w:r>
      <w:r w:rsidR="00BC52C3" w:rsidRPr="003B6E97">
        <w:rPr>
          <w:position w:val="-6"/>
          <w:lang w:val="it-IT"/>
        </w:rPr>
        <w:object w:dxaOrig="820" w:dyaOrig="279">
          <v:shape id="_x0000_i1110" type="#_x0000_t75" style="width:41.25pt;height:14.25pt" o:ole="">
            <v:imagedata r:id="rId173" o:title=""/>
          </v:shape>
          <o:OLEObject Type="Embed" ProgID="Equation.DSMT4" ShapeID="_x0000_i1110" DrawAspect="Content" ObjectID="_1590752374" r:id="rId174"/>
        </w:object>
      </w:r>
      <w:r w:rsidR="00BC52C3" w:rsidRPr="003B6E97">
        <w:rPr>
          <w:lang w:val="it-IT"/>
        </w:rPr>
        <w:t xml:space="preserve"> </w:t>
      </w:r>
      <w:r w:rsidRPr="003B6E97">
        <w:rPr>
          <w:lang w:val="it-IT"/>
        </w:rPr>
        <w:t>V/m trên quãng đường thẳ</w:t>
      </w:r>
      <w:r w:rsidR="0063657A" w:rsidRPr="003B6E97">
        <w:rPr>
          <w:lang w:val="it-IT"/>
        </w:rPr>
        <w:t xml:space="preserve">ng </w:t>
      </w:r>
      <w:r w:rsidR="0063657A" w:rsidRPr="003B6E97">
        <w:rPr>
          <w:position w:val="-6"/>
          <w:lang w:val="it-IT"/>
        </w:rPr>
        <w:object w:dxaOrig="560" w:dyaOrig="279">
          <v:shape id="_x0000_i1111" type="#_x0000_t75" style="width:27.75pt;height:14.25pt" o:ole="">
            <v:imagedata r:id="rId175" o:title=""/>
          </v:shape>
          <o:OLEObject Type="Embed" ProgID="Equation.DSMT4" ShapeID="_x0000_i1111" DrawAspect="Content" ObjectID="_1590752375" r:id="rId176"/>
        </w:object>
      </w:r>
      <w:r w:rsidRPr="003B6E97">
        <w:rPr>
          <w:lang w:val="it-IT"/>
        </w:rPr>
        <w:t>cm, tạo với hướng của véc tơ cường độ điện trường góc</w:t>
      </w:r>
      <w:r w:rsidR="00BC52C3" w:rsidRPr="003B6E97">
        <w:rPr>
          <w:position w:val="-6"/>
          <w:lang w:val="it-IT"/>
        </w:rPr>
        <w:object w:dxaOrig="800" w:dyaOrig="279">
          <v:shape id="_x0000_i1112" type="#_x0000_t75" style="width:39.75pt;height:14.25pt" o:ole="">
            <v:imagedata r:id="rId177" o:title=""/>
          </v:shape>
          <o:OLEObject Type="Embed" ProgID="Equation.DSMT4" ShapeID="_x0000_i1112" DrawAspect="Content" ObjectID="_1590752376" r:id="rId178"/>
        </w:object>
      </w:r>
      <w:r w:rsidRPr="003B6E97">
        <w:rPr>
          <w:lang w:val="it-IT"/>
        </w:rPr>
        <w:t>. Công của lực điện trường thực hiện trong quá trình di chuyển này và hiệu điện thế giữa hai đầu quãng đườ</w:t>
      </w:r>
      <w:r w:rsidR="00BC52C3" w:rsidRPr="003B6E97">
        <w:rPr>
          <w:lang w:val="it-IT"/>
        </w:rPr>
        <w:t>ng này là</w:t>
      </w:r>
    </w:p>
    <w:p w:rsidR="00BC52C3" w:rsidRPr="003B6E97" w:rsidRDefault="0048087B" w:rsidP="00BC52C3">
      <w:pPr>
        <w:pStyle w:val="ListParagraph"/>
        <w:tabs>
          <w:tab w:val="left" w:pos="2552"/>
          <w:tab w:val="left" w:pos="5103"/>
          <w:tab w:val="left" w:pos="7655"/>
        </w:tabs>
        <w:ind w:left="0"/>
        <w:rPr>
          <w:lang w:val="it-IT"/>
        </w:rPr>
      </w:pPr>
      <w:r w:rsidRPr="003B6E97">
        <w:rPr>
          <w:b/>
          <w:bCs/>
          <w:color w:val="0000CC"/>
          <w:lang w:val="it-IT"/>
        </w:rPr>
        <w:t>A.</w:t>
      </w:r>
      <w:r w:rsidR="00113217" w:rsidRPr="003B6E97">
        <w:rPr>
          <w:lang w:val="it-IT"/>
        </w:rPr>
        <w:t xml:space="preserve"> </w:t>
      </w:r>
      <w:r w:rsidR="00BC52C3" w:rsidRPr="003B6E97">
        <w:rPr>
          <w:position w:val="-6"/>
          <w:lang w:val="it-IT"/>
        </w:rPr>
        <w:object w:dxaOrig="1080" w:dyaOrig="340">
          <v:shape id="_x0000_i1113" type="#_x0000_t75" style="width:54pt;height:17.25pt" o:ole="">
            <v:imagedata r:id="rId179" o:title=""/>
          </v:shape>
          <o:OLEObject Type="Embed" ProgID="Equation.DSMT4" ShapeID="_x0000_i1113" DrawAspect="Content" ObjectID="_1590752377" r:id="rId180"/>
        </w:object>
      </w:r>
      <w:r w:rsidR="00113217" w:rsidRPr="003B6E97">
        <w:rPr>
          <w:lang w:val="it-IT"/>
        </w:rPr>
        <w:t xml:space="preserve">J và </w:t>
      </w:r>
      <w:r w:rsidR="00BC52C3" w:rsidRPr="003B6E97">
        <w:rPr>
          <w:position w:val="-8"/>
          <w:lang w:val="it-IT"/>
        </w:rPr>
        <w:object w:dxaOrig="960" w:dyaOrig="300">
          <v:shape id="_x0000_i1114" type="#_x0000_t75" style="width:48pt;height:15pt" o:ole="">
            <v:imagedata r:id="rId181" o:title=""/>
          </v:shape>
          <o:OLEObject Type="Embed" ProgID="Equation.DSMT4" ShapeID="_x0000_i1114" DrawAspect="Content" ObjectID="_1590752378" r:id="rId182"/>
        </w:object>
      </w:r>
      <w:r w:rsidR="00BC52C3" w:rsidRPr="003B6E97">
        <w:rPr>
          <w:lang w:val="it-IT"/>
        </w:rPr>
        <w:t xml:space="preserve"> </w:t>
      </w:r>
      <w:r w:rsidR="00113217" w:rsidRPr="003B6E97">
        <w:rPr>
          <w:lang w:val="it-IT"/>
        </w:rPr>
        <w:t>V.</w:t>
      </w:r>
      <w:r w:rsidR="00BC52C3" w:rsidRPr="003B6E97">
        <w:rPr>
          <w:lang w:val="it-IT"/>
        </w:rPr>
        <w:tab/>
      </w:r>
      <w:r w:rsidRPr="003B6E97">
        <w:rPr>
          <w:b/>
          <w:bCs/>
          <w:color w:val="0000CC"/>
          <w:lang w:val="it-IT"/>
        </w:rPr>
        <w:t>B.</w:t>
      </w:r>
      <w:r w:rsidR="00BC52C3" w:rsidRPr="003B6E97">
        <w:rPr>
          <w:lang w:val="it-IT"/>
        </w:rPr>
        <w:t xml:space="preserve"> </w:t>
      </w:r>
      <w:r w:rsidR="00BC52C3" w:rsidRPr="003B6E97">
        <w:rPr>
          <w:position w:val="-6"/>
          <w:lang w:val="it-IT"/>
        </w:rPr>
        <w:object w:dxaOrig="1080" w:dyaOrig="340">
          <v:shape id="_x0000_i1115" type="#_x0000_t75" style="width:54pt;height:17.25pt" o:ole="">
            <v:imagedata r:id="rId179" o:title=""/>
          </v:shape>
          <o:OLEObject Type="Embed" ProgID="Equation.DSMT4" ShapeID="_x0000_i1115" DrawAspect="Content" ObjectID="_1590752379" r:id="rId183"/>
        </w:object>
      </w:r>
      <w:r w:rsidR="00113217" w:rsidRPr="003B6E97">
        <w:rPr>
          <w:vertAlign w:val="superscript"/>
          <w:lang w:val="it-IT"/>
        </w:rPr>
        <w:t xml:space="preserve"> </w:t>
      </w:r>
      <w:r w:rsidR="00BC52C3" w:rsidRPr="003B6E97">
        <w:rPr>
          <w:lang w:val="it-IT"/>
        </w:rPr>
        <w:t xml:space="preserve">J và </w:t>
      </w:r>
      <w:r w:rsidR="00BC52C3" w:rsidRPr="003B6E97">
        <w:rPr>
          <w:position w:val="-6"/>
          <w:lang w:val="it-IT"/>
        </w:rPr>
        <w:object w:dxaOrig="740" w:dyaOrig="279">
          <v:shape id="_x0000_i1116" type="#_x0000_t75" style="width:36.75pt;height:14.25pt" o:ole="">
            <v:imagedata r:id="rId184" o:title=""/>
          </v:shape>
          <o:OLEObject Type="Embed" ProgID="Equation.DSMT4" ShapeID="_x0000_i1116" DrawAspect="Content" ObjectID="_1590752380" r:id="rId185"/>
        </w:object>
      </w:r>
      <w:r w:rsidR="00113217" w:rsidRPr="003B6E97">
        <w:rPr>
          <w:lang w:val="it-IT"/>
        </w:rPr>
        <w:t>V.</w:t>
      </w:r>
    </w:p>
    <w:p w:rsidR="00113217" w:rsidRPr="003B6E97" w:rsidRDefault="0048087B" w:rsidP="00BC52C3">
      <w:pPr>
        <w:pStyle w:val="ListParagraph"/>
        <w:tabs>
          <w:tab w:val="left" w:pos="2552"/>
          <w:tab w:val="left" w:pos="5103"/>
          <w:tab w:val="left" w:pos="7655"/>
        </w:tabs>
        <w:ind w:left="0"/>
        <w:rPr>
          <w:lang w:val="it-IT"/>
        </w:rPr>
      </w:pPr>
      <w:r w:rsidRPr="003B6E97">
        <w:rPr>
          <w:b/>
          <w:bCs/>
          <w:color w:val="0000CC"/>
          <w:lang w:val="it-IT"/>
        </w:rPr>
        <w:t>C.</w:t>
      </w:r>
      <w:r w:rsidR="00BC52C3" w:rsidRPr="003B6E97">
        <w:rPr>
          <w:lang w:val="it-IT"/>
        </w:rPr>
        <w:t xml:space="preserve"> </w:t>
      </w:r>
      <w:r w:rsidR="00BC52C3" w:rsidRPr="003B6E97">
        <w:rPr>
          <w:position w:val="-6"/>
          <w:lang w:val="it-IT"/>
        </w:rPr>
        <w:object w:dxaOrig="900" w:dyaOrig="340">
          <v:shape id="_x0000_i1117" type="#_x0000_t75" style="width:45pt;height:17.25pt" o:ole="">
            <v:imagedata r:id="rId186" o:title=""/>
          </v:shape>
          <o:OLEObject Type="Embed" ProgID="Equation.DSMT4" ShapeID="_x0000_i1117" DrawAspect="Content" ObjectID="_1590752381" r:id="rId187"/>
        </w:object>
      </w:r>
      <w:r w:rsidR="00BC52C3" w:rsidRPr="003B6E97">
        <w:rPr>
          <w:lang w:val="it-IT"/>
        </w:rPr>
        <w:t xml:space="preserve">J và </w:t>
      </w:r>
      <w:r w:rsidR="00BC52C3" w:rsidRPr="003B6E97">
        <w:rPr>
          <w:position w:val="-6"/>
          <w:lang w:val="it-IT"/>
        </w:rPr>
        <w:object w:dxaOrig="740" w:dyaOrig="279">
          <v:shape id="_x0000_i1118" type="#_x0000_t75" style="width:36.75pt;height:14.25pt" o:ole="">
            <v:imagedata r:id="rId184" o:title=""/>
          </v:shape>
          <o:OLEObject Type="Embed" ProgID="Equation.DSMT4" ShapeID="_x0000_i1118" DrawAspect="Content" ObjectID="_1590752382" r:id="rId188"/>
        </w:object>
      </w:r>
      <w:r w:rsidR="00113217" w:rsidRPr="003B6E97">
        <w:rPr>
          <w:lang w:val="it-IT"/>
        </w:rPr>
        <w:t>V.</w:t>
      </w:r>
      <w:r w:rsidR="00113217" w:rsidRPr="003B6E97">
        <w:rPr>
          <w:lang w:val="it-IT"/>
        </w:rPr>
        <w:tab/>
      </w:r>
      <w:r w:rsidRPr="003B6E97">
        <w:rPr>
          <w:b/>
          <w:bCs/>
          <w:color w:val="0000CC"/>
          <w:lang w:val="it-IT"/>
        </w:rPr>
        <w:t>D.</w:t>
      </w:r>
      <w:r w:rsidR="00BC52C3" w:rsidRPr="003B6E97">
        <w:rPr>
          <w:lang w:val="it-IT"/>
        </w:rPr>
        <w:t xml:space="preserve"> </w:t>
      </w:r>
      <w:r w:rsidR="00BC52C3" w:rsidRPr="003B6E97">
        <w:rPr>
          <w:position w:val="-6"/>
          <w:lang w:val="it-IT"/>
        </w:rPr>
        <w:object w:dxaOrig="900" w:dyaOrig="340">
          <v:shape id="_x0000_i1119" type="#_x0000_t75" style="width:45pt;height:17.25pt" o:ole="">
            <v:imagedata r:id="rId186" o:title=""/>
          </v:shape>
          <o:OLEObject Type="Embed" ProgID="Equation.DSMT4" ShapeID="_x0000_i1119" DrawAspect="Content" ObjectID="_1590752383" r:id="rId189"/>
        </w:object>
      </w:r>
      <w:r w:rsidR="00113217" w:rsidRPr="003B6E97">
        <w:rPr>
          <w:vertAlign w:val="superscript"/>
          <w:lang w:val="it-IT"/>
        </w:rPr>
        <w:t xml:space="preserve"> </w:t>
      </w:r>
      <w:r w:rsidR="00BC52C3" w:rsidRPr="003B6E97">
        <w:rPr>
          <w:lang w:val="it-IT"/>
        </w:rPr>
        <w:t xml:space="preserve">J và </w:t>
      </w:r>
      <w:r w:rsidR="00BC52C3" w:rsidRPr="003B6E97">
        <w:rPr>
          <w:position w:val="-8"/>
          <w:lang w:val="it-IT"/>
        </w:rPr>
        <w:object w:dxaOrig="960" w:dyaOrig="300">
          <v:shape id="_x0000_i1120" type="#_x0000_t75" style="width:48pt;height:15pt" o:ole="">
            <v:imagedata r:id="rId181" o:title=""/>
          </v:shape>
          <o:OLEObject Type="Embed" ProgID="Equation.DSMT4" ShapeID="_x0000_i1120" DrawAspect="Content" ObjectID="_1590752384" r:id="rId190"/>
        </w:object>
      </w:r>
      <w:r w:rsidR="00113217" w:rsidRPr="003B6E97">
        <w:rPr>
          <w:lang w:val="it-IT"/>
        </w:rPr>
        <w:t xml:space="preserve"> V.</w:t>
      </w:r>
    </w:p>
    <w:p w:rsidR="00BC52C3" w:rsidRPr="003B6E97" w:rsidRDefault="00113217" w:rsidP="00476A09">
      <w:pPr>
        <w:pStyle w:val="ListParagraph"/>
        <w:numPr>
          <w:ilvl w:val="0"/>
          <w:numId w:val="12"/>
        </w:numPr>
        <w:tabs>
          <w:tab w:val="left" w:pos="2552"/>
          <w:tab w:val="left" w:pos="5103"/>
          <w:tab w:val="left" w:pos="7655"/>
        </w:tabs>
        <w:rPr>
          <w:lang w:val="it-IT"/>
        </w:rPr>
      </w:pPr>
      <w:r w:rsidRPr="003B6E97">
        <w:rPr>
          <w:lang w:val="it-IT"/>
        </w:rPr>
        <w:t>Khi một điện tích</w:t>
      </w:r>
      <w:r w:rsidR="00BC52C3" w:rsidRPr="003B6E97">
        <w:rPr>
          <w:lang w:val="it-IT"/>
        </w:rPr>
        <w:t xml:space="preserve"> </w:t>
      </w:r>
      <w:r w:rsidR="00BC52C3" w:rsidRPr="003B6E97">
        <w:rPr>
          <w:position w:val="-12"/>
          <w:lang w:val="it-IT"/>
        </w:rPr>
        <w:object w:dxaOrig="700" w:dyaOrig="340">
          <v:shape id="_x0000_i1121" type="#_x0000_t75" style="width:35.25pt;height:17.25pt" o:ole="">
            <v:imagedata r:id="rId191" o:title=""/>
          </v:shape>
          <o:OLEObject Type="Embed" ProgID="Equation.DSMT4" ShapeID="_x0000_i1121" DrawAspect="Content" ObjectID="_1590752385" r:id="rId192"/>
        </w:object>
      </w:r>
      <w:r w:rsidRPr="003B6E97">
        <w:rPr>
          <w:lang w:val="it-IT"/>
        </w:rPr>
        <w:t xml:space="preserve">C di chuyển từ điểm M đến điểm N trong điện trường thì lực điện sinh công -6 J, hiệu điện thế </w:t>
      </w:r>
      <w:r w:rsidR="00BC52C3" w:rsidRPr="003B6E97">
        <w:rPr>
          <w:position w:val="-12"/>
          <w:lang w:val="it-IT"/>
        </w:rPr>
        <w:object w:dxaOrig="520" w:dyaOrig="380">
          <v:shape id="_x0000_i1122" type="#_x0000_t75" style="width:26.25pt;height:18.75pt" o:ole="">
            <v:imagedata r:id="rId193" o:title=""/>
          </v:shape>
          <o:OLEObject Type="Embed" ProgID="Equation.DSMT4" ShapeID="_x0000_i1122" DrawAspect="Content" ObjectID="_1590752386" r:id="rId194"/>
        </w:object>
      </w:r>
      <w:r w:rsidRPr="003B6E97">
        <w:rPr>
          <w:lang w:val="it-IT"/>
        </w:rPr>
        <w:t>là</w:t>
      </w:r>
    </w:p>
    <w:p w:rsidR="00113217" w:rsidRPr="003B6E97" w:rsidRDefault="0048087B" w:rsidP="00BC52C3">
      <w:pPr>
        <w:pStyle w:val="ListParagraph"/>
        <w:tabs>
          <w:tab w:val="left" w:pos="2552"/>
          <w:tab w:val="left" w:pos="5103"/>
          <w:tab w:val="left" w:pos="7655"/>
        </w:tabs>
        <w:ind w:left="0"/>
        <w:rPr>
          <w:lang w:val="it-IT"/>
        </w:rPr>
      </w:pPr>
      <w:r w:rsidRPr="003B6E97">
        <w:rPr>
          <w:b/>
          <w:bCs/>
          <w:color w:val="0000CC"/>
          <w:lang w:val="it-IT"/>
        </w:rPr>
        <w:t>A.</w:t>
      </w:r>
      <w:r w:rsidR="00113217" w:rsidRPr="003B6E97">
        <w:rPr>
          <w:lang w:val="it-IT"/>
        </w:rPr>
        <w:t xml:space="preserve"> 12 V.</w:t>
      </w:r>
      <w:r w:rsidR="00113217" w:rsidRPr="003B6E97">
        <w:rPr>
          <w:lang w:val="it-IT"/>
        </w:rPr>
        <w:tab/>
      </w:r>
      <w:r w:rsidRPr="003B6E97">
        <w:rPr>
          <w:b/>
          <w:bCs/>
          <w:color w:val="0000CC"/>
          <w:lang w:val="it-IT"/>
        </w:rPr>
        <w:t>B.</w:t>
      </w:r>
      <w:r w:rsidR="00113217" w:rsidRPr="003B6E97">
        <w:rPr>
          <w:lang w:val="it-IT"/>
        </w:rPr>
        <w:t xml:space="preserve"> </w:t>
      </w:r>
      <w:r w:rsidR="00BC52C3" w:rsidRPr="003B6E97">
        <w:rPr>
          <w:position w:val="-4"/>
          <w:lang w:val="it-IT"/>
        </w:rPr>
        <w:object w:dxaOrig="440" w:dyaOrig="260">
          <v:shape id="_x0000_i1123" type="#_x0000_t75" style="width:21.75pt;height:12.75pt" o:ole="">
            <v:imagedata r:id="rId195" o:title=""/>
          </v:shape>
          <o:OLEObject Type="Embed" ProgID="Equation.DSMT4" ShapeID="_x0000_i1123" DrawAspect="Content" ObjectID="_1590752387" r:id="rId196"/>
        </w:object>
      </w:r>
      <w:r w:rsidR="00113217" w:rsidRPr="003B6E97">
        <w:rPr>
          <w:lang w:val="it-IT"/>
        </w:rPr>
        <w:t>V.</w:t>
      </w:r>
      <w:r w:rsidR="00113217" w:rsidRPr="003B6E97">
        <w:rPr>
          <w:lang w:val="it-IT"/>
        </w:rPr>
        <w:tab/>
      </w:r>
      <w:r w:rsidRPr="003B6E97">
        <w:rPr>
          <w:b/>
          <w:bCs/>
          <w:color w:val="0000CC"/>
          <w:lang w:val="it-IT"/>
        </w:rPr>
        <w:t>C.</w:t>
      </w:r>
      <w:r w:rsidR="00113217" w:rsidRPr="003B6E97">
        <w:rPr>
          <w:lang w:val="it-IT"/>
        </w:rPr>
        <w:t xml:space="preserve"> 3 V.</w:t>
      </w:r>
      <w:r w:rsidR="00113217" w:rsidRPr="003B6E97">
        <w:rPr>
          <w:lang w:val="it-IT"/>
        </w:rPr>
        <w:tab/>
      </w:r>
      <w:r w:rsidRPr="003B6E97">
        <w:rPr>
          <w:b/>
          <w:bCs/>
          <w:color w:val="0000CC"/>
          <w:lang w:val="it-IT"/>
        </w:rPr>
        <w:t>D.</w:t>
      </w:r>
      <w:r w:rsidR="00BC52C3" w:rsidRPr="003B6E97">
        <w:rPr>
          <w:lang w:val="it-IT"/>
        </w:rPr>
        <w:t xml:space="preserve"> </w:t>
      </w:r>
      <w:r w:rsidR="00BC52C3" w:rsidRPr="003B6E97">
        <w:rPr>
          <w:position w:val="-6"/>
          <w:lang w:val="it-IT"/>
        </w:rPr>
        <w:object w:dxaOrig="320" w:dyaOrig="279">
          <v:shape id="_x0000_i1124" type="#_x0000_t75" style="width:15.75pt;height:14.25pt" o:ole="">
            <v:imagedata r:id="rId197" o:title=""/>
          </v:shape>
          <o:OLEObject Type="Embed" ProgID="Equation.DSMT4" ShapeID="_x0000_i1124" DrawAspect="Content" ObjectID="_1590752388" r:id="rId198"/>
        </w:object>
      </w:r>
      <w:r w:rsidR="00113217" w:rsidRPr="003B6E97">
        <w:rPr>
          <w:lang w:val="it-IT"/>
        </w:rPr>
        <w:t>V.</w:t>
      </w:r>
    </w:p>
    <w:p w:rsidR="00BC52C3" w:rsidRPr="003B6E97" w:rsidRDefault="00113217" w:rsidP="00476A09">
      <w:pPr>
        <w:pStyle w:val="ListParagraph"/>
        <w:numPr>
          <w:ilvl w:val="0"/>
          <w:numId w:val="12"/>
        </w:numPr>
        <w:tabs>
          <w:tab w:val="left" w:pos="2552"/>
          <w:tab w:val="left" w:pos="5103"/>
          <w:tab w:val="left" w:pos="7655"/>
        </w:tabs>
        <w:rPr>
          <w:lang w:val="it-IT"/>
        </w:rPr>
      </w:pPr>
      <w:r w:rsidRPr="003B6E97">
        <w:rPr>
          <w:lang w:val="it-IT"/>
        </w:rPr>
        <w:t xml:space="preserve">Lực tương tác giữa hai điện tích </w:t>
      </w:r>
      <w:r w:rsidR="00BC52C3" w:rsidRPr="003B6E97">
        <w:rPr>
          <w:position w:val="-12"/>
          <w:lang w:val="it-IT"/>
        </w:rPr>
        <w:object w:dxaOrig="1740" w:dyaOrig="400">
          <v:shape id="_x0000_i1125" type="#_x0000_t75" style="width:87pt;height:20.25pt" o:ole="">
            <v:imagedata r:id="rId199" o:title=""/>
          </v:shape>
          <o:OLEObject Type="Embed" ProgID="Equation.DSMT4" ShapeID="_x0000_i1125" DrawAspect="Content" ObjectID="_1590752389" r:id="rId200"/>
        </w:object>
      </w:r>
      <w:r w:rsidR="00BC52C3" w:rsidRPr="003B6E97">
        <w:rPr>
          <w:lang w:val="it-IT"/>
        </w:rPr>
        <w:t xml:space="preserve"> </w:t>
      </w:r>
      <w:r w:rsidRPr="003B6E97">
        <w:rPr>
          <w:lang w:val="it-IT"/>
        </w:rPr>
        <w:t>C khi đặt cách nhau 10 cm trong không khí là</w:t>
      </w:r>
    </w:p>
    <w:p w:rsidR="00113217" w:rsidRPr="003B6E97" w:rsidRDefault="0048087B" w:rsidP="00BC52C3">
      <w:pPr>
        <w:pStyle w:val="ListParagraph"/>
        <w:tabs>
          <w:tab w:val="left" w:pos="2552"/>
          <w:tab w:val="left" w:pos="5103"/>
          <w:tab w:val="left" w:pos="7655"/>
        </w:tabs>
        <w:ind w:left="0"/>
        <w:rPr>
          <w:lang w:val="it-IT"/>
        </w:rPr>
      </w:pPr>
      <w:r w:rsidRPr="003B6E97">
        <w:rPr>
          <w:b/>
          <w:bCs/>
          <w:color w:val="0000CC"/>
          <w:lang w:val="it-IT"/>
        </w:rPr>
        <w:t>A.</w:t>
      </w:r>
      <w:r w:rsidR="00113217" w:rsidRPr="003B6E97">
        <w:rPr>
          <w:lang w:val="it-IT"/>
        </w:rPr>
        <w:t xml:space="preserve"> </w:t>
      </w:r>
      <w:r w:rsidR="00BC52C3" w:rsidRPr="003B6E97">
        <w:rPr>
          <w:position w:val="-8"/>
          <w:lang w:val="it-IT"/>
        </w:rPr>
        <w:object w:dxaOrig="920" w:dyaOrig="360">
          <v:shape id="_x0000_i1126" type="#_x0000_t75" style="width:45.75pt;height:18pt" o:ole="">
            <v:imagedata r:id="rId201" o:title=""/>
          </v:shape>
          <o:OLEObject Type="Embed" ProgID="Equation.DSMT4" ShapeID="_x0000_i1126" DrawAspect="Content" ObjectID="_1590752390" r:id="rId202"/>
        </w:object>
      </w:r>
      <w:r w:rsidR="00113217" w:rsidRPr="003B6E97">
        <w:rPr>
          <w:lang w:val="it-IT"/>
        </w:rPr>
        <w:t>N.</w:t>
      </w:r>
      <w:r w:rsidR="00113217" w:rsidRPr="003B6E97">
        <w:rPr>
          <w:lang w:val="it-IT"/>
        </w:rPr>
        <w:tab/>
      </w:r>
      <w:r w:rsidRPr="003B6E97">
        <w:rPr>
          <w:b/>
          <w:bCs/>
          <w:color w:val="0000CC"/>
          <w:lang w:val="it-IT"/>
        </w:rPr>
        <w:t>B.</w:t>
      </w:r>
      <w:r w:rsidR="00113217" w:rsidRPr="003B6E97">
        <w:rPr>
          <w:lang w:val="it-IT"/>
        </w:rPr>
        <w:t xml:space="preserve"> </w:t>
      </w:r>
      <w:r w:rsidR="00BC52C3" w:rsidRPr="003B6E97">
        <w:rPr>
          <w:position w:val="-8"/>
          <w:lang w:val="it-IT"/>
        </w:rPr>
        <w:object w:dxaOrig="859" w:dyaOrig="360">
          <v:shape id="_x0000_i1127" type="#_x0000_t75" style="width:42.75pt;height:18pt" o:ole="">
            <v:imagedata r:id="rId203" o:title=""/>
          </v:shape>
          <o:OLEObject Type="Embed" ProgID="Equation.DSMT4" ShapeID="_x0000_i1127" DrawAspect="Content" ObjectID="_1590752391" r:id="rId204"/>
        </w:object>
      </w:r>
      <w:r w:rsidR="00113217" w:rsidRPr="003B6E97">
        <w:rPr>
          <w:lang w:val="it-IT"/>
        </w:rPr>
        <w:t>N.</w:t>
      </w:r>
      <w:r w:rsidR="00113217" w:rsidRPr="003B6E97">
        <w:rPr>
          <w:lang w:val="it-IT"/>
        </w:rPr>
        <w:tab/>
      </w:r>
      <w:r w:rsidRPr="003B6E97">
        <w:rPr>
          <w:b/>
          <w:bCs/>
          <w:color w:val="0000CC"/>
          <w:lang w:val="it-IT"/>
        </w:rPr>
        <w:t>C.</w:t>
      </w:r>
      <w:r w:rsidR="00113217" w:rsidRPr="003B6E97">
        <w:rPr>
          <w:lang w:val="it-IT"/>
        </w:rPr>
        <w:t xml:space="preserve"> </w:t>
      </w:r>
      <w:r w:rsidR="00BC52C3" w:rsidRPr="003B6E97">
        <w:rPr>
          <w:position w:val="-8"/>
          <w:lang w:val="it-IT"/>
        </w:rPr>
        <w:object w:dxaOrig="940" w:dyaOrig="360">
          <v:shape id="_x0000_i1128" type="#_x0000_t75" style="width:47.25pt;height:18pt" o:ole="">
            <v:imagedata r:id="rId205" o:title=""/>
          </v:shape>
          <o:OLEObject Type="Embed" ProgID="Equation.DSMT4" ShapeID="_x0000_i1128" DrawAspect="Content" ObjectID="_1590752392" r:id="rId206"/>
        </w:object>
      </w:r>
      <w:r w:rsidR="00BC52C3" w:rsidRPr="003B6E97">
        <w:rPr>
          <w:lang w:val="it-IT"/>
        </w:rPr>
        <w:t>N.</w:t>
      </w:r>
      <w:r w:rsidR="00BC52C3" w:rsidRPr="003B6E97">
        <w:rPr>
          <w:lang w:val="it-IT"/>
        </w:rPr>
        <w:tab/>
      </w:r>
      <w:r w:rsidRPr="003B6E97">
        <w:rPr>
          <w:b/>
          <w:bCs/>
          <w:color w:val="0000CC"/>
          <w:lang w:val="it-IT"/>
        </w:rPr>
        <w:t>D.</w:t>
      </w:r>
      <w:r w:rsidR="00113217" w:rsidRPr="003B6E97">
        <w:rPr>
          <w:lang w:val="it-IT"/>
        </w:rPr>
        <w:t xml:space="preserve"> </w:t>
      </w:r>
      <w:r w:rsidR="00BC52C3" w:rsidRPr="003B6E97">
        <w:rPr>
          <w:position w:val="-8"/>
          <w:lang w:val="it-IT"/>
        </w:rPr>
        <w:object w:dxaOrig="859" w:dyaOrig="360">
          <v:shape id="_x0000_i1129" type="#_x0000_t75" style="width:42.75pt;height:18pt" o:ole="">
            <v:imagedata r:id="rId207" o:title=""/>
          </v:shape>
          <o:OLEObject Type="Embed" ProgID="Equation.DSMT4" ShapeID="_x0000_i1129" DrawAspect="Content" ObjectID="_1590752393" r:id="rId208"/>
        </w:object>
      </w:r>
      <w:r w:rsidR="00113217" w:rsidRPr="003B6E97">
        <w:rPr>
          <w:lang w:val="it-IT"/>
        </w:rPr>
        <w:t>N.</w:t>
      </w:r>
    </w:p>
    <w:p w:rsidR="00BC52C3" w:rsidRPr="003B6E97" w:rsidRDefault="00BC52C3" w:rsidP="00476A09">
      <w:pPr>
        <w:pStyle w:val="ListParagraph"/>
        <w:numPr>
          <w:ilvl w:val="0"/>
          <w:numId w:val="12"/>
        </w:numPr>
        <w:tabs>
          <w:tab w:val="left" w:pos="2552"/>
          <w:tab w:val="left" w:pos="5103"/>
          <w:tab w:val="left" w:pos="7655"/>
        </w:tabs>
        <w:rPr>
          <w:lang w:val="it-IT"/>
        </w:rPr>
      </w:pPr>
      <w:r w:rsidRPr="003B6E97">
        <w:rPr>
          <w:lang w:val="it-IT"/>
        </w:rPr>
        <w:t>T</w:t>
      </w:r>
      <w:r w:rsidR="00113217" w:rsidRPr="003B6E97">
        <w:rPr>
          <w:lang w:val="it-IT"/>
        </w:rPr>
        <w:t>ruyền cho quả cầu trung hoà về điệ</w:t>
      </w:r>
      <w:r w:rsidRPr="003B6E97">
        <w:rPr>
          <w:lang w:val="it-IT"/>
        </w:rPr>
        <w:t xml:space="preserve">n </w:t>
      </w:r>
      <w:r w:rsidRPr="003B6E97">
        <w:rPr>
          <w:position w:val="-6"/>
          <w:lang w:val="it-IT"/>
        </w:rPr>
        <w:object w:dxaOrig="580" w:dyaOrig="340">
          <v:shape id="_x0000_i1130" type="#_x0000_t75" style="width:29.25pt;height:17.25pt" o:ole="">
            <v:imagedata r:id="rId209" o:title=""/>
          </v:shape>
          <o:OLEObject Type="Embed" ProgID="Equation.DSMT4" ShapeID="_x0000_i1130" DrawAspect="Content" ObjectID="_1590752394" r:id="rId210"/>
        </w:object>
      </w:r>
      <w:r w:rsidR="00113217" w:rsidRPr="003B6E97">
        <w:rPr>
          <w:lang w:val="it-IT"/>
        </w:rPr>
        <w:t>electron thì quả cầu mang một điện tích là</w:t>
      </w:r>
    </w:p>
    <w:p w:rsidR="00113217" w:rsidRPr="003B6E97" w:rsidRDefault="0048087B" w:rsidP="00BC52C3">
      <w:pPr>
        <w:pStyle w:val="ListParagraph"/>
        <w:tabs>
          <w:tab w:val="left" w:pos="2552"/>
          <w:tab w:val="left" w:pos="5103"/>
          <w:tab w:val="left" w:pos="7655"/>
        </w:tabs>
        <w:ind w:left="0"/>
        <w:rPr>
          <w:lang w:val="it-IT"/>
        </w:rPr>
      </w:pPr>
      <w:r w:rsidRPr="003B6E97">
        <w:rPr>
          <w:b/>
          <w:bCs/>
          <w:color w:val="0000CC"/>
          <w:lang w:val="pt-BR"/>
        </w:rPr>
        <w:t>A.</w:t>
      </w:r>
      <w:r w:rsidR="00113217" w:rsidRPr="003B6E97">
        <w:rPr>
          <w:lang w:val="pt-BR"/>
        </w:rPr>
        <w:t xml:space="preserve"> </w:t>
      </w:r>
      <w:r w:rsidR="00BC52C3" w:rsidRPr="003B6E97">
        <w:rPr>
          <w:position w:val="-6"/>
          <w:lang w:val="pt-BR"/>
        </w:rPr>
        <w:object w:dxaOrig="720" w:dyaOrig="340">
          <v:shape id="_x0000_i1131" type="#_x0000_t75" style="width:36pt;height:17.25pt" o:ole="">
            <v:imagedata r:id="rId211" o:title=""/>
          </v:shape>
          <o:OLEObject Type="Embed" ProgID="Equation.DSMT4" ShapeID="_x0000_i1131" DrawAspect="Content" ObjectID="_1590752395" r:id="rId212"/>
        </w:object>
      </w:r>
      <w:r w:rsidR="00BC52C3" w:rsidRPr="003B6E97">
        <w:rPr>
          <w:lang w:val="pt-BR"/>
        </w:rPr>
        <w:t xml:space="preserve"> </w:t>
      </w:r>
      <w:r w:rsidRPr="003B6E97">
        <w:t>C.</w:t>
      </w:r>
      <w:r w:rsidR="00113217" w:rsidRPr="003B6E97">
        <w:rPr>
          <w:lang w:val="pt-BR"/>
        </w:rPr>
        <w:tab/>
      </w:r>
      <w:r w:rsidRPr="003B6E97">
        <w:rPr>
          <w:b/>
          <w:bCs/>
          <w:color w:val="0000CC"/>
          <w:lang w:val="pt-BR"/>
        </w:rPr>
        <w:t>B.</w:t>
      </w:r>
      <w:r w:rsidR="00113217" w:rsidRPr="003B6E97">
        <w:rPr>
          <w:lang w:val="pt-BR"/>
        </w:rPr>
        <w:t xml:space="preserve"> </w:t>
      </w:r>
      <w:r w:rsidR="00BC52C3" w:rsidRPr="003B6E97">
        <w:rPr>
          <w:position w:val="-6"/>
          <w:lang w:val="pt-BR"/>
        </w:rPr>
        <w:object w:dxaOrig="859" w:dyaOrig="340">
          <v:shape id="_x0000_i1132" type="#_x0000_t75" style="width:42.75pt;height:17.25pt" o:ole="">
            <v:imagedata r:id="rId213" o:title=""/>
          </v:shape>
          <o:OLEObject Type="Embed" ProgID="Equation.DSMT4" ShapeID="_x0000_i1132" DrawAspect="Content" ObjectID="_1590752396" r:id="rId214"/>
        </w:object>
      </w:r>
      <w:r w:rsidRPr="003B6E97">
        <w:t>C.</w:t>
      </w:r>
      <w:r w:rsidR="00ED19BA" w:rsidRPr="003B6E97">
        <w:rPr>
          <w:lang w:val="pt-BR"/>
        </w:rPr>
        <w:t xml:space="preserve"> </w:t>
      </w:r>
      <w:r w:rsidR="00113217" w:rsidRPr="003B6E97">
        <w:rPr>
          <w:lang w:val="pt-BR"/>
        </w:rPr>
        <w:tab/>
      </w:r>
      <w:r w:rsidRPr="003B6E97">
        <w:rPr>
          <w:b/>
          <w:bCs/>
          <w:color w:val="0000CC"/>
          <w:lang w:val="pt-BR"/>
        </w:rPr>
        <w:t>C.</w:t>
      </w:r>
      <w:r w:rsidR="00113217" w:rsidRPr="003B6E97">
        <w:rPr>
          <w:lang w:val="pt-BR"/>
        </w:rPr>
        <w:t xml:space="preserve"> </w:t>
      </w:r>
      <w:r w:rsidR="00BC52C3" w:rsidRPr="003B6E97">
        <w:rPr>
          <w:position w:val="-8"/>
          <w:lang w:val="pt-BR"/>
        </w:rPr>
        <w:object w:dxaOrig="1060" w:dyaOrig="360">
          <v:shape id="_x0000_i1133" type="#_x0000_t75" style="width:53.25pt;height:18pt" o:ole="">
            <v:imagedata r:id="rId215" o:title=""/>
          </v:shape>
          <o:OLEObject Type="Embed" ProgID="Equation.DSMT4" ShapeID="_x0000_i1133" DrawAspect="Content" ObjectID="_1590752397" r:id="rId216"/>
        </w:object>
      </w:r>
      <w:r w:rsidRPr="003B6E97">
        <w:t>C.</w:t>
      </w:r>
      <w:r w:rsidR="00ED19BA" w:rsidRPr="003B6E97">
        <w:rPr>
          <w:lang w:val="pt-BR"/>
        </w:rPr>
        <w:t xml:space="preserve"> </w:t>
      </w:r>
      <w:r w:rsidR="00113217" w:rsidRPr="003B6E97">
        <w:rPr>
          <w:lang w:val="pt-BR"/>
        </w:rPr>
        <w:tab/>
      </w:r>
      <w:r w:rsidRPr="003B6E97">
        <w:rPr>
          <w:b/>
          <w:bCs/>
          <w:color w:val="0000CC"/>
          <w:lang w:val="pt-BR"/>
        </w:rPr>
        <w:t>D.</w:t>
      </w:r>
      <w:r w:rsidR="00113217" w:rsidRPr="003B6E97">
        <w:rPr>
          <w:lang w:val="pt-BR"/>
        </w:rPr>
        <w:t xml:space="preserve"> </w:t>
      </w:r>
      <w:r w:rsidR="00BC52C3" w:rsidRPr="003B6E97">
        <w:rPr>
          <w:position w:val="-8"/>
          <w:lang w:val="pt-BR"/>
        </w:rPr>
        <w:object w:dxaOrig="920" w:dyaOrig="360">
          <v:shape id="_x0000_i1134" type="#_x0000_t75" style="width:45.75pt;height:18pt" o:ole="">
            <v:imagedata r:id="rId217" o:title=""/>
          </v:shape>
          <o:OLEObject Type="Embed" ProgID="Equation.DSMT4" ShapeID="_x0000_i1134" DrawAspect="Content" ObjectID="_1590752398" r:id="rId218"/>
        </w:object>
      </w:r>
      <w:r w:rsidRPr="003B6E97">
        <w:t>C.</w:t>
      </w:r>
    </w:p>
    <w:p w:rsidR="00BC52C3" w:rsidRPr="003B6E97" w:rsidRDefault="00113217" w:rsidP="00476A09">
      <w:pPr>
        <w:pStyle w:val="ListParagraph"/>
        <w:numPr>
          <w:ilvl w:val="0"/>
          <w:numId w:val="12"/>
        </w:numPr>
        <w:tabs>
          <w:tab w:val="left" w:pos="2552"/>
          <w:tab w:val="left" w:pos="5103"/>
          <w:tab w:val="left" w:pos="7655"/>
        </w:tabs>
        <w:rPr>
          <w:lang w:val="it-IT"/>
        </w:rPr>
      </w:pPr>
      <w:r w:rsidRPr="003B6E97">
        <w:rPr>
          <w:lang w:val="it-IT"/>
        </w:rPr>
        <w:t xml:space="preserve">Hai điện tích điểm bằng nhau đặt trong chân không cách nhau một khoảng 4 cm thì đẩy nhau một lực là </w:t>
      </w:r>
      <w:r w:rsidR="00BC52C3" w:rsidRPr="003B6E97">
        <w:rPr>
          <w:position w:val="-6"/>
          <w:lang w:val="it-IT"/>
        </w:rPr>
        <w:object w:dxaOrig="639" w:dyaOrig="340">
          <v:shape id="_x0000_i1135" type="#_x0000_t75" style="width:32.25pt;height:17.25pt" o:ole="">
            <v:imagedata r:id="rId219" o:title=""/>
          </v:shape>
          <o:OLEObject Type="Embed" ProgID="Equation.DSMT4" ShapeID="_x0000_i1135" DrawAspect="Content" ObjectID="_1590752399" r:id="rId220"/>
        </w:object>
      </w:r>
      <w:r w:rsidR="00BC52C3" w:rsidRPr="003B6E97">
        <w:rPr>
          <w:lang w:val="it-IT"/>
        </w:rPr>
        <w:t xml:space="preserve"> </w:t>
      </w:r>
      <w:r w:rsidRPr="003B6E97">
        <w:rPr>
          <w:lang w:val="it-IT"/>
        </w:rPr>
        <w:t xml:space="preserve">N. Để lực đẩy giữa chúng là </w:t>
      </w:r>
      <w:r w:rsidR="00BC52C3" w:rsidRPr="003B6E97">
        <w:rPr>
          <w:position w:val="-8"/>
          <w:lang w:val="it-IT"/>
        </w:rPr>
        <w:object w:dxaOrig="840" w:dyaOrig="360">
          <v:shape id="_x0000_i1136" type="#_x0000_t75" style="width:42pt;height:18pt" o:ole="">
            <v:imagedata r:id="rId221" o:title=""/>
          </v:shape>
          <o:OLEObject Type="Embed" ProgID="Equation.DSMT4" ShapeID="_x0000_i1136" DrawAspect="Content" ObjectID="_1590752400" r:id="rId222"/>
        </w:object>
      </w:r>
      <w:r w:rsidRPr="003B6E97">
        <w:rPr>
          <w:vertAlign w:val="superscript"/>
          <w:lang w:val="it-IT"/>
        </w:rPr>
        <w:t xml:space="preserve"> </w:t>
      </w:r>
      <w:r w:rsidRPr="003B6E97">
        <w:rPr>
          <w:lang w:val="it-IT"/>
        </w:rPr>
        <w:t>N thì khoảng cách giữa chúng là</w:t>
      </w:r>
    </w:p>
    <w:p w:rsidR="00113217" w:rsidRPr="003B6E97" w:rsidRDefault="0048087B" w:rsidP="00BC52C3">
      <w:pPr>
        <w:pStyle w:val="ListParagraph"/>
        <w:tabs>
          <w:tab w:val="left" w:pos="2552"/>
          <w:tab w:val="left" w:pos="5103"/>
          <w:tab w:val="left" w:pos="7655"/>
        </w:tabs>
        <w:ind w:left="0"/>
        <w:rPr>
          <w:lang w:val="it-IT"/>
        </w:rPr>
      </w:pPr>
      <w:r w:rsidRPr="003B6E97">
        <w:rPr>
          <w:b/>
          <w:bCs/>
          <w:color w:val="0000CC"/>
          <w:lang w:val="pt-BR"/>
        </w:rPr>
        <w:t>A.</w:t>
      </w:r>
      <w:r w:rsidR="00113217" w:rsidRPr="003B6E97">
        <w:rPr>
          <w:lang w:val="pt-BR"/>
        </w:rPr>
        <w:t xml:space="preserve"> 1 cm.</w:t>
      </w:r>
      <w:r w:rsidR="00113217" w:rsidRPr="003B6E97">
        <w:rPr>
          <w:lang w:val="pt-BR"/>
        </w:rPr>
        <w:tab/>
      </w:r>
      <w:r w:rsidRPr="003B6E97">
        <w:rPr>
          <w:b/>
          <w:bCs/>
          <w:color w:val="0000CC"/>
          <w:lang w:val="pt-BR"/>
        </w:rPr>
        <w:t>B.</w:t>
      </w:r>
      <w:r w:rsidR="00113217" w:rsidRPr="003B6E97">
        <w:rPr>
          <w:lang w:val="pt-BR"/>
        </w:rPr>
        <w:t xml:space="preserve"> 2 cm.</w:t>
      </w:r>
      <w:r w:rsidR="00113217" w:rsidRPr="003B6E97">
        <w:rPr>
          <w:lang w:val="pt-BR"/>
        </w:rPr>
        <w:tab/>
      </w:r>
      <w:r w:rsidRPr="003B6E97">
        <w:rPr>
          <w:b/>
          <w:bCs/>
          <w:color w:val="0000CC"/>
          <w:lang w:val="pt-BR"/>
        </w:rPr>
        <w:t>C.</w:t>
      </w:r>
      <w:r w:rsidR="00113217" w:rsidRPr="003B6E97">
        <w:rPr>
          <w:lang w:val="pt-BR"/>
        </w:rPr>
        <w:t xml:space="preserve"> 3 cm.</w:t>
      </w:r>
      <w:r w:rsidR="00113217" w:rsidRPr="003B6E97">
        <w:rPr>
          <w:lang w:val="pt-BR"/>
        </w:rPr>
        <w:tab/>
      </w:r>
      <w:r w:rsidRPr="003B6E97">
        <w:rPr>
          <w:b/>
          <w:bCs/>
          <w:color w:val="0000CC"/>
          <w:lang w:val="pt-BR"/>
        </w:rPr>
        <w:t>D.</w:t>
      </w:r>
      <w:r w:rsidR="00BC52C3" w:rsidRPr="003B6E97">
        <w:rPr>
          <w:lang w:val="pt-BR"/>
        </w:rPr>
        <w:t xml:space="preserve"> 4 cm.</w:t>
      </w:r>
    </w:p>
    <w:p w:rsidR="00BC52C3" w:rsidRPr="003B6E97" w:rsidRDefault="00113217" w:rsidP="00476A09">
      <w:pPr>
        <w:pStyle w:val="ListParagraph"/>
        <w:numPr>
          <w:ilvl w:val="0"/>
          <w:numId w:val="12"/>
        </w:numPr>
        <w:tabs>
          <w:tab w:val="left" w:pos="2552"/>
          <w:tab w:val="left" w:pos="5103"/>
          <w:tab w:val="left" w:pos="7655"/>
        </w:tabs>
        <w:rPr>
          <w:lang w:val="it-IT"/>
        </w:rPr>
      </w:pPr>
      <w:r w:rsidRPr="003B6E97">
        <w:rPr>
          <w:lang w:val="it-IT"/>
        </w:rPr>
        <w:t>Hai điện tích đẩy nhau một lực F khi đặt cách nhau 8 cm. Khi đưa chúng về cách nhau 2 cm thì lực tương tác giữa chúng bây giờ là</w:t>
      </w:r>
    </w:p>
    <w:p w:rsidR="00113217" w:rsidRPr="003B6E97" w:rsidRDefault="0048087B" w:rsidP="00BC52C3">
      <w:pPr>
        <w:pStyle w:val="ListParagraph"/>
        <w:tabs>
          <w:tab w:val="left" w:pos="2552"/>
          <w:tab w:val="left" w:pos="5103"/>
          <w:tab w:val="left" w:pos="7655"/>
        </w:tabs>
        <w:ind w:left="0"/>
        <w:rPr>
          <w:lang w:val="it-IT"/>
        </w:rPr>
      </w:pPr>
      <w:r w:rsidRPr="003B6E97">
        <w:rPr>
          <w:b/>
          <w:bCs/>
          <w:color w:val="0000CC"/>
          <w:lang w:val="pt-BR"/>
        </w:rPr>
        <w:t>A.</w:t>
      </w:r>
      <w:r w:rsidR="00113217" w:rsidRPr="003B6E97">
        <w:rPr>
          <w:lang w:val="pt-BR"/>
        </w:rPr>
        <w:t xml:space="preserve"> 0,5F.</w:t>
      </w:r>
      <w:r w:rsidR="00113217" w:rsidRPr="003B6E97">
        <w:rPr>
          <w:lang w:val="pt-BR"/>
        </w:rPr>
        <w:tab/>
      </w:r>
      <w:r w:rsidRPr="003B6E97">
        <w:rPr>
          <w:b/>
          <w:bCs/>
          <w:color w:val="0000CC"/>
          <w:lang w:val="pt-BR"/>
        </w:rPr>
        <w:t>B.</w:t>
      </w:r>
      <w:r w:rsidR="00113217" w:rsidRPr="003B6E97">
        <w:rPr>
          <w:lang w:val="pt-BR"/>
        </w:rPr>
        <w:t xml:space="preserve"> 2F.</w:t>
      </w:r>
      <w:r w:rsidR="00113217" w:rsidRPr="003B6E97">
        <w:rPr>
          <w:lang w:val="pt-BR"/>
        </w:rPr>
        <w:tab/>
      </w:r>
      <w:r w:rsidRPr="003B6E97">
        <w:rPr>
          <w:b/>
          <w:bCs/>
          <w:color w:val="0000CC"/>
          <w:lang w:val="pt-BR"/>
        </w:rPr>
        <w:t>C.</w:t>
      </w:r>
      <w:r w:rsidR="00113217" w:rsidRPr="003B6E97">
        <w:rPr>
          <w:lang w:val="pt-BR"/>
        </w:rPr>
        <w:t xml:space="preserve"> 4F.</w:t>
      </w:r>
      <w:r w:rsidR="00113217" w:rsidRPr="003B6E97">
        <w:rPr>
          <w:lang w:val="pt-BR"/>
        </w:rPr>
        <w:tab/>
      </w:r>
      <w:r w:rsidRPr="003B6E97">
        <w:rPr>
          <w:b/>
          <w:bCs/>
          <w:color w:val="0000CC"/>
          <w:lang w:val="pt-BR"/>
        </w:rPr>
        <w:t>D.</w:t>
      </w:r>
      <w:r w:rsidR="00113217" w:rsidRPr="003B6E97">
        <w:rPr>
          <w:lang w:val="pt-BR"/>
        </w:rPr>
        <w:t xml:space="preserve"> 16F.</w:t>
      </w:r>
    </w:p>
    <w:p w:rsidR="003A030A" w:rsidRPr="003B6E97" w:rsidRDefault="00113217" w:rsidP="00476A09">
      <w:pPr>
        <w:pStyle w:val="ListParagraph"/>
        <w:numPr>
          <w:ilvl w:val="0"/>
          <w:numId w:val="12"/>
        </w:numPr>
        <w:tabs>
          <w:tab w:val="left" w:pos="2552"/>
          <w:tab w:val="left" w:pos="5103"/>
          <w:tab w:val="left" w:pos="7655"/>
        </w:tabs>
        <w:rPr>
          <w:lang w:val="it-IT"/>
        </w:rPr>
      </w:pPr>
      <w:r w:rsidRPr="003B6E97">
        <w:rPr>
          <w:lang w:val="it-IT"/>
        </w:rPr>
        <w:t>Cho một hình thoi tâm O, cường độ điện trường tại O triệt tiêu khi tại bốn đỉnh của hình thoi đặt</w:t>
      </w:r>
    </w:p>
    <w:p w:rsidR="003A030A" w:rsidRPr="003B6E97" w:rsidRDefault="0048087B" w:rsidP="003A030A">
      <w:pPr>
        <w:pStyle w:val="ListParagraph"/>
        <w:tabs>
          <w:tab w:val="left" w:pos="2552"/>
          <w:tab w:val="left" w:pos="5103"/>
          <w:tab w:val="left" w:pos="7655"/>
        </w:tabs>
        <w:ind w:left="0"/>
        <w:rPr>
          <w:lang w:val="it-IT"/>
        </w:rPr>
      </w:pPr>
      <w:r w:rsidRPr="003B6E97">
        <w:rPr>
          <w:b/>
          <w:bCs/>
          <w:color w:val="0000CC"/>
          <w:lang w:val="it-IT"/>
        </w:rPr>
        <w:t>A.</w:t>
      </w:r>
      <w:r w:rsidR="00113217" w:rsidRPr="003B6E97">
        <w:rPr>
          <w:lang w:val="it-IT"/>
        </w:rPr>
        <w:t xml:space="preserve"> các điện tích cùng độ lớn.</w:t>
      </w:r>
    </w:p>
    <w:p w:rsidR="003A030A" w:rsidRPr="003B6E97" w:rsidRDefault="0048087B" w:rsidP="003A030A">
      <w:pPr>
        <w:pStyle w:val="ListParagraph"/>
        <w:tabs>
          <w:tab w:val="left" w:pos="2552"/>
          <w:tab w:val="left" w:pos="5103"/>
          <w:tab w:val="left" w:pos="7655"/>
        </w:tabs>
        <w:ind w:left="0"/>
        <w:rPr>
          <w:lang w:val="it-IT"/>
        </w:rPr>
      </w:pPr>
      <w:r w:rsidRPr="003B6E97">
        <w:rPr>
          <w:b/>
          <w:bCs/>
          <w:color w:val="0000CC"/>
          <w:lang w:val="it-IT"/>
        </w:rPr>
        <w:t>B.</w:t>
      </w:r>
      <w:r w:rsidR="00113217" w:rsidRPr="003B6E97">
        <w:rPr>
          <w:lang w:val="it-IT"/>
        </w:rPr>
        <w:t xml:space="preserve"> các điện tích ở các đỉnh kề nhau khác dấu nhau.</w:t>
      </w:r>
    </w:p>
    <w:p w:rsidR="003A030A" w:rsidRPr="003B6E97" w:rsidRDefault="0048087B" w:rsidP="003A030A">
      <w:pPr>
        <w:pStyle w:val="ListParagraph"/>
        <w:tabs>
          <w:tab w:val="left" w:pos="2552"/>
          <w:tab w:val="left" w:pos="5103"/>
          <w:tab w:val="left" w:pos="7655"/>
        </w:tabs>
        <w:ind w:left="0"/>
        <w:rPr>
          <w:lang w:val="it-IT"/>
        </w:rPr>
      </w:pPr>
      <w:r w:rsidRPr="003B6E97">
        <w:rPr>
          <w:b/>
          <w:bCs/>
          <w:color w:val="0000CC"/>
          <w:lang w:val="it-IT"/>
        </w:rPr>
        <w:t>C.</w:t>
      </w:r>
      <w:r w:rsidR="00113217" w:rsidRPr="003B6E97">
        <w:rPr>
          <w:lang w:val="it-IT"/>
        </w:rPr>
        <w:t xml:space="preserve"> các điện tích ở các đỉnh đối diện nhau cùng dấu và cùng độ lớn.</w:t>
      </w:r>
    </w:p>
    <w:p w:rsidR="00113217" w:rsidRPr="003B6E97" w:rsidRDefault="0048087B" w:rsidP="003A030A">
      <w:pPr>
        <w:pStyle w:val="ListParagraph"/>
        <w:tabs>
          <w:tab w:val="left" w:pos="2552"/>
          <w:tab w:val="left" w:pos="5103"/>
          <w:tab w:val="left" w:pos="7655"/>
        </w:tabs>
        <w:ind w:left="0"/>
        <w:rPr>
          <w:lang w:val="it-IT"/>
        </w:rPr>
      </w:pPr>
      <w:r w:rsidRPr="003B6E97">
        <w:rPr>
          <w:b/>
          <w:bCs/>
          <w:color w:val="0000CC"/>
          <w:lang w:val="it-IT"/>
        </w:rPr>
        <w:t>D.</w:t>
      </w:r>
      <w:r w:rsidR="00113217" w:rsidRPr="003B6E97">
        <w:rPr>
          <w:lang w:val="it-IT"/>
        </w:rPr>
        <w:t xml:space="preserve"> các điện tích cùng dấu.</w:t>
      </w:r>
    </w:p>
    <w:p w:rsidR="00FF347E" w:rsidRPr="003B6E97" w:rsidRDefault="00113217" w:rsidP="00476A09">
      <w:pPr>
        <w:pStyle w:val="ListParagraph"/>
        <w:numPr>
          <w:ilvl w:val="0"/>
          <w:numId w:val="12"/>
        </w:numPr>
        <w:tabs>
          <w:tab w:val="left" w:pos="2552"/>
          <w:tab w:val="left" w:pos="5103"/>
          <w:tab w:val="left" w:pos="7655"/>
        </w:tabs>
        <w:rPr>
          <w:lang w:val="it-IT"/>
        </w:rPr>
      </w:pPr>
      <w:r w:rsidRPr="003B6E97">
        <w:rPr>
          <w:lang w:val="it-IT"/>
        </w:rPr>
        <w:t>Hai quả cầu nhỏ giống nhau, có điện tích q</w:t>
      </w:r>
      <w:r w:rsidRPr="003B6E97">
        <w:rPr>
          <w:vertAlign w:val="subscript"/>
          <w:lang w:val="it-IT"/>
        </w:rPr>
        <w:t>1</w:t>
      </w:r>
      <w:r w:rsidRPr="003B6E97">
        <w:rPr>
          <w:lang w:val="it-IT"/>
        </w:rPr>
        <w:t xml:space="preserve"> và q</w:t>
      </w:r>
      <w:r w:rsidRPr="003B6E97">
        <w:rPr>
          <w:vertAlign w:val="subscript"/>
          <w:lang w:val="it-IT"/>
        </w:rPr>
        <w:t>2</w:t>
      </w:r>
      <w:r w:rsidRPr="003B6E97">
        <w:rPr>
          <w:lang w:val="it-IT"/>
        </w:rPr>
        <w:t xml:space="preserve"> khác nhau ở khoảng cách R đẩy nhau với lự</w:t>
      </w:r>
      <w:r w:rsidR="00FF347E" w:rsidRPr="003B6E97">
        <w:rPr>
          <w:lang w:val="it-IT"/>
        </w:rPr>
        <w:t xml:space="preserve">c </w:t>
      </w:r>
      <w:r w:rsidR="00FF347E" w:rsidRPr="003B6E97">
        <w:rPr>
          <w:position w:val="-12"/>
          <w:lang w:val="pt-BR"/>
        </w:rPr>
        <w:object w:dxaOrig="260" w:dyaOrig="380">
          <v:shape id="_x0000_i1137" type="#_x0000_t75" style="width:12.75pt;height:18.75pt" o:ole="">
            <v:imagedata r:id="rId223" o:title=""/>
          </v:shape>
          <o:OLEObject Type="Embed" ProgID="Equation.DSMT4" ShapeID="_x0000_i1137" DrawAspect="Content" ObjectID="_1590752401" r:id="rId224"/>
        </w:object>
      </w:r>
      <w:r w:rsidRPr="003B6E97">
        <w:rPr>
          <w:lang w:val="it-IT"/>
        </w:rPr>
        <w:t>. Sau khi chúng tiếp xúc, đặt lại ở khoảng cách R chúng sẽ</w:t>
      </w:r>
    </w:p>
    <w:p w:rsidR="00113217" w:rsidRPr="003B6E97" w:rsidRDefault="0048087B" w:rsidP="00FF347E">
      <w:pPr>
        <w:pStyle w:val="ListParagraph"/>
        <w:tabs>
          <w:tab w:val="left" w:pos="2552"/>
          <w:tab w:val="left" w:pos="5103"/>
          <w:tab w:val="left" w:pos="7655"/>
        </w:tabs>
        <w:ind w:left="0"/>
        <w:rPr>
          <w:lang w:val="it-IT"/>
        </w:rPr>
      </w:pPr>
      <w:r w:rsidRPr="003B6E97">
        <w:rPr>
          <w:b/>
          <w:bCs/>
          <w:color w:val="0000CC"/>
          <w:lang w:val="it-IT"/>
        </w:rPr>
        <w:t>A.</w:t>
      </w:r>
      <w:r w:rsidR="00113217" w:rsidRPr="003B6E97">
        <w:rPr>
          <w:lang w:val="it-IT"/>
        </w:rPr>
        <w:t xml:space="preserve"> hút nhau với</w:t>
      </w:r>
      <w:r w:rsidR="00FF347E" w:rsidRPr="003B6E97">
        <w:rPr>
          <w:position w:val="-12"/>
          <w:lang w:val="it-IT"/>
        </w:rPr>
        <w:object w:dxaOrig="620" w:dyaOrig="380">
          <v:shape id="_x0000_i1138" type="#_x0000_t75" style="width:30.75pt;height:18.75pt" o:ole="">
            <v:imagedata r:id="rId225" o:title=""/>
          </v:shape>
          <o:OLEObject Type="Embed" ProgID="Equation.DSMT4" ShapeID="_x0000_i1138" DrawAspect="Content" ObjectID="_1590752402" r:id="rId226"/>
        </w:object>
      </w:r>
      <w:r w:rsidR="00113217" w:rsidRPr="003B6E97">
        <w:rPr>
          <w:lang w:val="it-IT"/>
        </w:rPr>
        <w:t>.</w:t>
      </w:r>
      <w:r w:rsidR="00113217" w:rsidRPr="003B6E97">
        <w:rPr>
          <w:lang w:val="it-IT"/>
        </w:rPr>
        <w:tab/>
      </w:r>
      <w:r w:rsidRPr="003B6E97">
        <w:rPr>
          <w:b/>
          <w:bCs/>
          <w:color w:val="0000CC"/>
          <w:lang w:val="it-IT"/>
        </w:rPr>
        <w:t>B.</w:t>
      </w:r>
      <w:r w:rsidR="00113217" w:rsidRPr="003B6E97">
        <w:rPr>
          <w:lang w:val="it-IT"/>
        </w:rPr>
        <w:t xml:space="preserve"> hút nhau vớ</w:t>
      </w:r>
      <w:r w:rsidR="00FF347E" w:rsidRPr="003B6E97">
        <w:rPr>
          <w:lang w:val="it-IT"/>
        </w:rPr>
        <w:t xml:space="preserve">i </w:t>
      </w:r>
      <w:r w:rsidR="00FF347E" w:rsidRPr="003B6E97">
        <w:rPr>
          <w:position w:val="-12"/>
          <w:lang w:val="it-IT"/>
        </w:rPr>
        <w:object w:dxaOrig="620" w:dyaOrig="380">
          <v:shape id="_x0000_i1139" type="#_x0000_t75" style="width:30.75pt;height:18.75pt" o:ole="">
            <v:imagedata r:id="rId227" o:title=""/>
          </v:shape>
          <o:OLEObject Type="Embed" ProgID="Equation.DSMT4" ShapeID="_x0000_i1139" DrawAspect="Content" ObjectID="_1590752403" r:id="rId228"/>
        </w:object>
      </w:r>
      <w:r w:rsidR="00113217" w:rsidRPr="003B6E97">
        <w:rPr>
          <w:lang w:val="it-IT"/>
        </w:rPr>
        <w:t>.</w:t>
      </w:r>
      <w:r w:rsidR="00FF347E" w:rsidRPr="003B6E97">
        <w:rPr>
          <w:lang w:val="it-IT"/>
        </w:rPr>
        <w:tab/>
      </w:r>
      <w:r w:rsidRPr="003B6E97">
        <w:rPr>
          <w:b/>
          <w:bCs/>
          <w:color w:val="0000CC"/>
          <w:lang w:val="it-IT"/>
        </w:rPr>
        <w:t>C.</w:t>
      </w:r>
      <w:r w:rsidR="00113217" w:rsidRPr="003B6E97">
        <w:rPr>
          <w:lang w:val="it-IT"/>
        </w:rPr>
        <w:t xml:space="preserve"> đẩy nhau vớ</w:t>
      </w:r>
      <w:r w:rsidR="00FF347E" w:rsidRPr="003B6E97">
        <w:rPr>
          <w:lang w:val="it-IT"/>
        </w:rPr>
        <w:t xml:space="preserve">i </w:t>
      </w:r>
      <w:r w:rsidR="00FF347E" w:rsidRPr="003B6E97">
        <w:rPr>
          <w:position w:val="-12"/>
          <w:lang w:val="it-IT"/>
        </w:rPr>
        <w:object w:dxaOrig="620" w:dyaOrig="380">
          <v:shape id="_x0000_i1140" type="#_x0000_t75" style="width:30.75pt;height:18.75pt" o:ole="">
            <v:imagedata r:id="rId225" o:title=""/>
          </v:shape>
          <o:OLEObject Type="Embed" ProgID="Equation.DSMT4" ShapeID="_x0000_i1140" DrawAspect="Content" ObjectID="_1590752404" r:id="rId229"/>
        </w:object>
      </w:r>
      <w:r w:rsidR="00113217" w:rsidRPr="003B6E97">
        <w:rPr>
          <w:lang w:val="it-IT"/>
        </w:rPr>
        <w:t>.</w:t>
      </w:r>
      <w:r w:rsidR="00113217" w:rsidRPr="003B6E97">
        <w:rPr>
          <w:lang w:val="it-IT"/>
        </w:rPr>
        <w:tab/>
      </w:r>
      <w:r w:rsidRPr="003B6E97">
        <w:rPr>
          <w:b/>
          <w:bCs/>
          <w:color w:val="0000CC"/>
          <w:lang w:val="it-IT"/>
        </w:rPr>
        <w:t>D.</w:t>
      </w:r>
      <w:r w:rsidR="00113217" w:rsidRPr="003B6E97">
        <w:rPr>
          <w:lang w:val="it-IT"/>
        </w:rPr>
        <w:t xml:space="preserve"> đẩy nhau vớ</w:t>
      </w:r>
      <w:r w:rsidR="00FF347E" w:rsidRPr="003B6E97">
        <w:rPr>
          <w:lang w:val="it-IT"/>
        </w:rPr>
        <w:t xml:space="preserve">i </w:t>
      </w:r>
      <w:r w:rsidR="00FF347E" w:rsidRPr="003B6E97">
        <w:rPr>
          <w:position w:val="-12"/>
          <w:lang w:val="it-IT"/>
        </w:rPr>
        <w:object w:dxaOrig="620" w:dyaOrig="380">
          <v:shape id="_x0000_i1141" type="#_x0000_t75" style="width:30.75pt;height:18.75pt" o:ole="">
            <v:imagedata r:id="rId227" o:title=""/>
          </v:shape>
          <o:OLEObject Type="Embed" ProgID="Equation.DSMT4" ShapeID="_x0000_i1141" DrawAspect="Content" ObjectID="_1590752405" r:id="rId230"/>
        </w:object>
      </w:r>
      <w:r w:rsidR="00113217" w:rsidRPr="003B6E97">
        <w:rPr>
          <w:lang w:val="it-IT"/>
        </w:rPr>
        <w:t>.</w:t>
      </w:r>
    </w:p>
    <w:p w:rsidR="00FF347E" w:rsidRPr="003B6E97" w:rsidRDefault="00113217" w:rsidP="00476A09">
      <w:pPr>
        <w:pStyle w:val="ListParagraph"/>
        <w:numPr>
          <w:ilvl w:val="0"/>
          <w:numId w:val="12"/>
        </w:numPr>
        <w:tabs>
          <w:tab w:val="left" w:pos="2552"/>
          <w:tab w:val="left" w:pos="5103"/>
          <w:tab w:val="left" w:pos="7655"/>
        </w:tabs>
        <w:rPr>
          <w:lang w:val="it-IT"/>
        </w:rPr>
      </w:pPr>
      <w:r w:rsidRPr="003B6E97">
        <w:rPr>
          <w:lang w:val="it-IT"/>
        </w:rPr>
        <w:t xml:space="preserve">Chọn câu </w:t>
      </w:r>
      <w:r w:rsidRPr="003B6E97">
        <w:rPr>
          <w:b/>
          <w:bCs/>
          <w:i/>
          <w:iCs/>
          <w:lang w:val="it-IT"/>
        </w:rPr>
        <w:t>sai</w:t>
      </w:r>
      <w:r w:rsidRPr="003B6E97">
        <w:rPr>
          <w:lang w:val="it-IT"/>
        </w:rPr>
        <w:t>. Công của lực điện trường làm dịch chuyển điện tích</w:t>
      </w:r>
    </w:p>
    <w:p w:rsidR="00FF347E" w:rsidRPr="003B6E97" w:rsidRDefault="0048087B" w:rsidP="00FF347E">
      <w:pPr>
        <w:pStyle w:val="ListParagraph"/>
        <w:tabs>
          <w:tab w:val="left" w:pos="2552"/>
          <w:tab w:val="left" w:pos="5103"/>
          <w:tab w:val="left" w:pos="7655"/>
        </w:tabs>
        <w:ind w:left="0"/>
        <w:rPr>
          <w:lang w:val="it-IT"/>
        </w:rPr>
      </w:pPr>
      <w:r w:rsidRPr="003B6E97">
        <w:rPr>
          <w:b/>
          <w:bCs/>
          <w:color w:val="0000CC"/>
          <w:lang w:val="it-IT"/>
        </w:rPr>
        <w:t>A.</w:t>
      </w:r>
      <w:r w:rsidR="00113217" w:rsidRPr="003B6E97">
        <w:rPr>
          <w:lang w:val="it-IT"/>
        </w:rPr>
        <w:t xml:space="preserve"> phụ thuộc vào hình dạng đường đi. </w:t>
      </w:r>
      <w:r w:rsidR="00113217" w:rsidRPr="003B6E97">
        <w:rPr>
          <w:lang w:val="it-IT"/>
        </w:rPr>
        <w:tab/>
      </w:r>
    </w:p>
    <w:p w:rsidR="00FF347E" w:rsidRPr="003B6E97" w:rsidRDefault="0048087B" w:rsidP="00FF347E">
      <w:pPr>
        <w:pStyle w:val="ListParagraph"/>
        <w:tabs>
          <w:tab w:val="left" w:pos="2552"/>
          <w:tab w:val="left" w:pos="5103"/>
          <w:tab w:val="left" w:pos="7655"/>
        </w:tabs>
        <w:ind w:left="0"/>
        <w:rPr>
          <w:lang w:val="it-IT"/>
        </w:rPr>
      </w:pPr>
      <w:r w:rsidRPr="003B6E97">
        <w:rPr>
          <w:b/>
          <w:bCs/>
          <w:color w:val="0000CC"/>
          <w:lang w:val="it-IT"/>
        </w:rPr>
        <w:t>B.</w:t>
      </w:r>
      <w:r w:rsidR="00113217" w:rsidRPr="003B6E97">
        <w:rPr>
          <w:lang w:val="it-IT"/>
        </w:rPr>
        <w:t xml:space="preserve"> phụ thuộc vào điện trườ</w:t>
      </w:r>
      <w:r w:rsidR="00FF347E" w:rsidRPr="003B6E97">
        <w:rPr>
          <w:lang w:val="it-IT"/>
        </w:rPr>
        <w:t>ng.</w:t>
      </w:r>
    </w:p>
    <w:p w:rsidR="00FF347E" w:rsidRPr="003B6E97" w:rsidRDefault="0048087B" w:rsidP="00FF347E">
      <w:pPr>
        <w:pStyle w:val="ListParagraph"/>
        <w:tabs>
          <w:tab w:val="left" w:pos="2552"/>
          <w:tab w:val="left" w:pos="5103"/>
          <w:tab w:val="left" w:pos="7655"/>
        </w:tabs>
        <w:ind w:left="0"/>
        <w:rPr>
          <w:lang w:val="it-IT"/>
        </w:rPr>
      </w:pPr>
      <w:r w:rsidRPr="003B6E97">
        <w:rPr>
          <w:b/>
          <w:bCs/>
          <w:color w:val="0000CC"/>
          <w:lang w:val="it-IT"/>
        </w:rPr>
        <w:t>C.</w:t>
      </w:r>
      <w:r w:rsidR="00113217" w:rsidRPr="003B6E97">
        <w:rPr>
          <w:lang w:val="it-IT"/>
        </w:rPr>
        <w:t xml:space="preserve"> phụ thuộc vào điện tích dịch chuyể</w:t>
      </w:r>
      <w:r w:rsidR="00FF347E" w:rsidRPr="003B6E97">
        <w:rPr>
          <w:lang w:val="it-IT"/>
        </w:rPr>
        <w:t>n.</w:t>
      </w:r>
    </w:p>
    <w:p w:rsidR="00113217" w:rsidRPr="003B6E97" w:rsidRDefault="0048087B" w:rsidP="00FF347E">
      <w:pPr>
        <w:pStyle w:val="ListParagraph"/>
        <w:tabs>
          <w:tab w:val="left" w:pos="2552"/>
          <w:tab w:val="left" w:pos="5103"/>
          <w:tab w:val="left" w:pos="7655"/>
        </w:tabs>
        <w:ind w:left="0"/>
        <w:rPr>
          <w:lang w:val="it-IT"/>
        </w:rPr>
      </w:pPr>
      <w:r w:rsidRPr="003B6E97">
        <w:rPr>
          <w:b/>
          <w:bCs/>
          <w:color w:val="0000CC"/>
          <w:lang w:val="it-IT"/>
        </w:rPr>
        <w:t>D.</w:t>
      </w:r>
      <w:r w:rsidR="00113217" w:rsidRPr="003B6E97">
        <w:rPr>
          <w:lang w:val="it-IT"/>
        </w:rPr>
        <w:t xml:space="preserve"> phụ thuộc vào hiệu điện thế ở hai đầu đường đi.</w:t>
      </w:r>
    </w:p>
    <w:p w:rsidR="00FF347E" w:rsidRPr="003B6E97" w:rsidRDefault="00113217" w:rsidP="00476A09">
      <w:pPr>
        <w:pStyle w:val="ListParagraph"/>
        <w:numPr>
          <w:ilvl w:val="0"/>
          <w:numId w:val="12"/>
        </w:numPr>
        <w:tabs>
          <w:tab w:val="left" w:pos="2552"/>
          <w:tab w:val="left" w:pos="5103"/>
          <w:tab w:val="left" w:pos="7655"/>
        </w:tabs>
        <w:rPr>
          <w:lang w:val="it-IT"/>
        </w:rPr>
      </w:pPr>
      <w:r w:rsidRPr="003B6E97">
        <w:rPr>
          <w:lang w:val="it-IT"/>
        </w:rPr>
        <w:lastRenderedPageBreak/>
        <w:t xml:space="preserve">Một quả cầu tích điện </w:t>
      </w:r>
      <w:r w:rsidR="00FF347E" w:rsidRPr="003B6E97">
        <w:rPr>
          <w:position w:val="-8"/>
          <w:lang w:val="it-IT"/>
        </w:rPr>
        <w:object w:dxaOrig="999" w:dyaOrig="360">
          <v:shape id="_x0000_i1142" type="#_x0000_t75" style="width:50.25pt;height:18pt" o:ole="">
            <v:imagedata r:id="rId231" o:title=""/>
          </v:shape>
          <o:OLEObject Type="Embed" ProgID="Equation.DSMT4" ShapeID="_x0000_i1142" DrawAspect="Content" ObjectID="_1590752406" r:id="rId232"/>
        </w:object>
      </w:r>
      <w:r w:rsidR="0048087B" w:rsidRPr="003B6E97">
        <w:rPr>
          <w:b/>
          <w:color w:val="0000CC"/>
        </w:rPr>
        <w:t>C.</w:t>
      </w:r>
      <w:r w:rsidRPr="003B6E97">
        <w:rPr>
          <w:lang w:val="it-IT"/>
        </w:rPr>
        <w:t xml:space="preserve"> Trên quả cầu thừa hay thiếu bao nhiêu electron so với số prôtôn để quả cầu trung hoà về điện? </w:t>
      </w:r>
    </w:p>
    <w:p w:rsidR="00FF347E" w:rsidRPr="003B6E97" w:rsidRDefault="0048087B" w:rsidP="00FF347E">
      <w:pPr>
        <w:pStyle w:val="ListParagraph"/>
        <w:tabs>
          <w:tab w:val="left" w:pos="2552"/>
          <w:tab w:val="left" w:pos="5103"/>
          <w:tab w:val="left" w:pos="7655"/>
        </w:tabs>
        <w:ind w:left="0"/>
        <w:rPr>
          <w:lang w:val="it-IT"/>
        </w:rPr>
      </w:pPr>
      <w:r w:rsidRPr="003B6E97">
        <w:rPr>
          <w:b/>
          <w:bCs/>
          <w:color w:val="0000CC"/>
        </w:rPr>
        <w:t>A.</w:t>
      </w:r>
      <w:r w:rsidR="00113217" w:rsidRPr="003B6E97">
        <w:t xml:space="preserve"> Thừa </w:t>
      </w:r>
      <w:r w:rsidR="00FF347E" w:rsidRPr="003B6E97">
        <w:rPr>
          <w:position w:val="-6"/>
        </w:rPr>
        <w:object w:dxaOrig="639" w:dyaOrig="340">
          <v:shape id="_x0000_i1143" type="#_x0000_t75" style="width:32.25pt;height:17.25pt" o:ole="">
            <v:imagedata r:id="rId233" o:title=""/>
          </v:shape>
          <o:OLEObject Type="Embed" ProgID="Equation.DSMT4" ShapeID="_x0000_i1143" DrawAspect="Content" ObjectID="_1590752407" r:id="rId234"/>
        </w:object>
      </w:r>
      <w:r w:rsidR="00113217" w:rsidRPr="003B6E97">
        <w:t>electron.</w:t>
      </w:r>
      <w:r w:rsidR="00113217" w:rsidRPr="003B6E97">
        <w:tab/>
      </w:r>
      <w:r w:rsidR="00FF347E" w:rsidRPr="003B6E97">
        <w:tab/>
      </w:r>
      <w:r w:rsidRPr="003B6E97">
        <w:rPr>
          <w:b/>
          <w:bCs/>
          <w:color w:val="0000CC"/>
        </w:rPr>
        <w:t>B.</w:t>
      </w:r>
      <w:r w:rsidR="00113217" w:rsidRPr="003B6E97">
        <w:t xml:space="preserve"> Thiếu </w:t>
      </w:r>
      <w:r w:rsidR="00FF347E" w:rsidRPr="003B6E97">
        <w:rPr>
          <w:position w:val="-6"/>
        </w:rPr>
        <w:object w:dxaOrig="639" w:dyaOrig="340">
          <v:shape id="_x0000_i1144" type="#_x0000_t75" style="width:32.25pt;height:17.25pt" o:ole="">
            <v:imagedata r:id="rId235" o:title=""/>
          </v:shape>
          <o:OLEObject Type="Embed" ProgID="Equation.DSMT4" ShapeID="_x0000_i1144" DrawAspect="Content" ObjectID="_1590752408" r:id="rId236"/>
        </w:object>
      </w:r>
      <w:r w:rsidR="00113217" w:rsidRPr="003B6E97">
        <w:t>electron.</w:t>
      </w:r>
    </w:p>
    <w:p w:rsidR="00113217" w:rsidRPr="003B6E97" w:rsidRDefault="0048087B" w:rsidP="00FF347E">
      <w:pPr>
        <w:pStyle w:val="ListParagraph"/>
        <w:tabs>
          <w:tab w:val="left" w:pos="2552"/>
          <w:tab w:val="left" w:pos="5103"/>
          <w:tab w:val="left" w:pos="7655"/>
        </w:tabs>
        <w:ind w:left="0"/>
        <w:rPr>
          <w:lang w:val="it-IT"/>
        </w:rPr>
      </w:pPr>
      <w:r w:rsidRPr="003B6E97">
        <w:rPr>
          <w:b/>
          <w:bCs/>
          <w:color w:val="0000CC"/>
        </w:rPr>
        <w:t>C.</w:t>
      </w:r>
      <w:r w:rsidR="00113217" w:rsidRPr="003B6E97">
        <w:t xml:space="preserve"> Thừa </w:t>
      </w:r>
      <w:r w:rsidR="00FF347E" w:rsidRPr="003B6E97">
        <w:rPr>
          <w:position w:val="-6"/>
        </w:rPr>
        <w:object w:dxaOrig="760" w:dyaOrig="340">
          <v:shape id="_x0000_i1145" type="#_x0000_t75" style="width:38.25pt;height:17.25pt" o:ole="">
            <v:imagedata r:id="rId237" o:title=""/>
          </v:shape>
          <o:OLEObject Type="Embed" ProgID="Equation.DSMT4" ShapeID="_x0000_i1145" DrawAspect="Content" ObjectID="_1590752409" r:id="rId238"/>
        </w:object>
      </w:r>
      <w:r w:rsidR="00113217" w:rsidRPr="003B6E97">
        <w:t>electron.</w:t>
      </w:r>
      <w:r w:rsidR="00113217" w:rsidRPr="003B6E97">
        <w:tab/>
      </w:r>
      <w:r w:rsidRPr="003B6E97">
        <w:rPr>
          <w:b/>
          <w:bCs/>
          <w:color w:val="0000CC"/>
        </w:rPr>
        <w:t>D.</w:t>
      </w:r>
      <w:r w:rsidR="00113217" w:rsidRPr="003B6E97">
        <w:t xml:space="preserve"> Thiếu </w:t>
      </w:r>
      <w:r w:rsidR="00FF347E" w:rsidRPr="003B6E97">
        <w:rPr>
          <w:position w:val="-6"/>
        </w:rPr>
        <w:object w:dxaOrig="760" w:dyaOrig="340">
          <v:shape id="_x0000_i1146" type="#_x0000_t75" style="width:38.25pt;height:17.25pt" o:ole="">
            <v:imagedata r:id="rId239" o:title=""/>
          </v:shape>
          <o:OLEObject Type="Embed" ProgID="Equation.DSMT4" ShapeID="_x0000_i1146" DrawAspect="Content" ObjectID="_1590752410" r:id="rId240"/>
        </w:object>
      </w:r>
      <w:r w:rsidR="00113217" w:rsidRPr="003B6E97">
        <w:t xml:space="preserve"> electron.</w:t>
      </w:r>
      <w:r w:rsidR="00113217" w:rsidRPr="003B6E97">
        <w:tab/>
      </w:r>
    </w:p>
    <w:p w:rsidR="00FF347E" w:rsidRPr="003B6E97" w:rsidRDefault="00113217" w:rsidP="00476A09">
      <w:pPr>
        <w:pStyle w:val="ListParagraph"/>
        <w:numPr>
          <w:ilvl w:val="0"/>
          <w:numId w:val="12"/>
        </w:numPr>
        <w:tabs>
          <w:tab w:val="left" w:pos="2552"/>
          <w:tab w:val="left" w:pos="5103"/>
          <w:tab w:val="left" w:pos="7655"/>
        </w:tabs>
        <w:rPr>
          <w:lang w:val="it-IT"/>
        </w:rPr>
      </w:pPr>
      <w:r w:rsidRPr="003B6E97">
        <w:rPr>
          <w:lang w:val="it-IT"/>
        </w:rPr>
        <w:t>Thả cho một electron không có vận tốc ban đầu trong một điện trường. Electron đó sẽ</w:t>
      </w:r>
    </w:p>
    <w:p w:rsidR="00FF347E" w:rsidRPr="003B6E97" w:rsidRDefault="0048087B" w:rsidP="00FF347E">
      <w:pPr>
        <w:pStyle w:val="ListParagraph"/>
        <w:tabs>
          <w:tab w:val="left" w:pos="2552"/>
          <w:tab w:val="left" w:pos="5103"/>
          <w:tab w:val="left" w:pos="7655"/>
        </w:tabs>
        <w:ind w:left="0"/>
        <w:rPr>
          <w:lang w:val="it-IT"/>
        </w:rPr>
      </w:pPr>
      <w:r w:rsidRPr="003B6E97">
        <w:rPr>
          <w:b/>
          <w:bCs/>
          <w:color w:val="0000CC"/>
          <w:lang w:val="it-IT"/>
        </w:rPr>
        <w:t>A.</w:t>
      </w:r>
      <w:r w:rsidR="00113217" w:rsidRPr="003B6E97">
        <w:rPr>
          <w:lang w:val="it-IT"/>
        </w:rPr>
        <w:t xml:space="preserve"> chuyển động dọc theo một đường sức của điện trườ</w:t>
      </w:r>
      <w:r w:rsidR="00FF347E" w:rsidRPr="003B6E97">
        <w:rPr>
          <w:lang w:val="it-IT"/>
        </w:rPr>
        <w:t>ng</w:t>
      </w:r>
      <w:r w:rsidR="00FF347E" w:rsidRPr="003B6E97">
        <w:rPr>
          <w:b/>
          <w:bCs/>
          <w:lang w:val="it-IT"/>
        </w:rPr>
        <w:t>.</w:t>
      </w:r>
    </w:p>
    <w:p w:rsidR="00FF347E" w:rsidRPr="003B6E97" w:rsidRDefault="0048087B" w:rsidP="00FF347E">
      <w:pPr>
        <w:pStyle w:val="ListParagraph"/>
        <w:tabs>
          <w:tab w:val="left" w:pos="2552"/>
          <w:tab w:val="left" w:pos="5103"/>
          <w:tab w:val="left" w:pos="7655"/>
        </w:tabs>
        <w:ind w:left="0"/>
        <w:rPr>
          <w:lang w:val="it-IT"/>
        </w:rPr>
      </w:pPr>
      <w:r w:rsidRPr="003B6E97">
        <w:rPr>
          <w:b/>
          <w:bCs/>
          <w:color w:val="0000CC"/>
          <w:lang w:val="it-IT"/>
        </w:rPr>
        <w:t>B.</w:t>
      </w:r>
      <w:r w:rsidR="00113217" w:rsidRPr="003B6E97">
        <w:rPr>
          <w:lang w:val="it-IT"/>
        </w:rPr>
        <w:t xml:space="preserve"> chuyển động từ nơi có điện thế cao sang nơi có điện thế thấ</w:t>
      </w:r>
      <w:r w:rsidR="00FF347E" w:rsidRPr="003B6E97">
        <w:rPr>
          <w:lang w:val="it-IT"/>
        </w:rPr>
        <w:t>p.</w:t>
      </w:r>
    </w:p>
    <w:p w:rsidR="00FF347E" w:rsidRPr="003B6E97" w:rsidRDefault="0048087B" w:rsidP="00FF347E">
      <w:pPr>
        <w:pStyle w:val="ListParagraph"/>
        <w:tabs>
          <w:tab w:val="left" w:pos="2552"/>
          <w:tab w:val="left" w:pos="5103"/>
          <w:tab w:val="left" w:pos="7655"/>
        </w:tabs>
        <w:ind w:left="0"/>
        <w:rPr>
          <w:lang w:val="it-IT"/>
        </w:rPr>
      </w:pPr>
      <w:r w:rsidRPr="003B6E97">
        <w:rPr>
          <w:b/>
          <w:bCs/>
          <w:color w:val="0000CC"/>
          <w:lang w:val="it-IT"/>
        </w:rPr>
        <w:t>C.</w:t>
      </w:r>
      <w:r w:rsidR="00113217" w:rsidRPr="003B6E97">
        <w:rPr>
          <w:lang w:val="it-IT"/>
        </w:rPr>
        <w:t xml:space="preserve"> chuyển động từ nơi có điện thế thấp sang nơi </w:t>
      </w:r>
      <w:bookmarkStart w:id="3" w:name="_GoBack"/>
      <w:r w:rsidR="00113217" w:rsidRPr="003B6E97">
        <w:rPr>
          <w:lang w:val="it-IT"/>
        </w:rPr>
        <w:t xml:space="preserve">có </w:t>
      </w:r>
      <w:bookmarkEnd w:id="3"/>
      <w:r w:rsidR="00113217" w:rsidRPr="003B6E97">
        <w:rPr>
          <w:lang w:val="it-IT"/>
        </w:rPr>
        <w:t>điện thế cao.</w:t>
      </w:r>
    </w:p>
    <w:p w:rsidR="00113217" w:rsidRPr="003B6E97" w:rsidRDefault="0048087B" w:rsidP="00FF347E">
      <w:pPr>
        <w:pStyle w:val="ListParagraph"/>
        <w:tabs>
          <w:tab w:val="left" w:pos="2552"/>
          <w:tab w:val="left" w:pos="5103"/>
          <w:tab w:val="left" w:pos="7655"/>
        </w:tabs>
        <w:ind w:left="0"/>
        <w:rPr>
          <w:lang w:val="it-IT"/>
        </w:rPr>
      </w:pPr>
      <w:r w:rsidRPr="003B6E97">
        <w:rPr>
          <w:b/>
          <w:bCs/>
          <w:color w:val="0000CC"/>
          <w:lang w:val="it-IT"/>
        </w:rPr>
        <w:t>D.</w:t>
      </w:r>
      <w:r w:rsidR="00113217" w:rsidRPr="003B6E97">
        <w:rPr>
          <w:lang w:val="it-IT"/>
        </w:rPr>
        <w:t xml:space="preserve"> đứng yên.</w:t>
      </w:r>
    </w:p>
    <w:p w:rsidR="00FF347E" w:rsidRPr="003B6E97" w:rsidRDefault="00113217" w:rsidP="00476A09">
      <w:pPr>
        <w:pStyle w:val="ListParagraph"/>
        <w:numPr>
          <w:ilvl w:val="0"/>
          <w:numId w:val="12"/>
        </w:numPr>
        <w:tabs>
          <w:tab w:val="left" w:pos="2552"/>
          <w:tab w:val="left" w:pos="5103"/>
          <w:tab w:val="left" w:pos="7655"/>
        </w:tabs>
        <w:rPr>
          <w:lang w:val="it-IT"/>
        </w:rPr>
      </w:pPr>
      <w:r w:rsidRPr="003B6E97">
        <w:rPr>
          <w:lang w:val="it-IT"/>
        </w:rPr>
        <w:t>Thả một ion dương không có vận tốc ban đầu trong một điện trường, ion dương đó sẽ</w:t>
      </w:r>
      <w:r w:rsidR="00FF347E" w:rsidRPr="003B6E97">
        <w:rPr>
          <w:lang w:val="it-IT"/>
        </w:rPr>
        <w:t xml:space="preserve"> </w:t>
      </w:r>
    </w:p>
    <w:p w:rsidR="00FF347E" w:rsidRPr="003B6E97" w:rsidRDefault="0048087B" w:rsidP="00FF347E">
      <w:pPr>
        <w:pStyle w:val="ListParagraph"/>
        <w:tabs>
          <w:tab w:val="left" w:pos="2552"/>
          <w:tab w:val="left" w:pos="5103"/>
          <w:tab w:val="left" w:pos="7655"/>
        </w:tabs>
        <w:ind w:left="0"/>
        <w:rPr>
          <w:lang w:val="it-IT"/>
        </w:rPr>
      </w:pPr>
      <w:r w:rsidRPr="003B6E97">
        <w:rPr>
          <w:b/>
          <w:bCs/>
          <w:color w:val="0000CC"/>
          <w:lang w:val="it-IT"/>
        </w:rPr>
        <w:t>A.</w:t>
      </w:r>
      <w:r w:rsidR="00113217" w:rsidRPr="003B6E97">
        <w:rPr>
          <w:lang w:val="it-IT"/>
        </w:rPr>
        <w:t xml:space="preserve"> chuyển động dọc theo một đường sức của điện trườ</w:t>
      </w:r>
      <w:r w:rsidR="00FF347E" w:rsidRPr="003B6E97">
        <w:rPr>
          <w:lang w:val="it-IT"/>
        </w:rPr>
        <w:t>ng.</w:t>
      </w:r>
    </w:p>
    <w:p w:rsidR="00FF347E" w:rsidRPr="003B6E97" w:rsidRDefault="0048087B" w:rsidP="00FF347E">
      <w:pPr>
        <w:pStyle w:val="ListParagraph"/>
        <w:tabs>
          <w:tab w:val="left" w:pos="2552"/>
          <w:tab w:val="left" w:pos="5103"/>
          <w:tab w:val="left" w:pos="7655"/>
        </w:tabs>
        <w:ind w:left="0"/>
        <w:rPr>
          <w:lang w:val="it-IT"/>
        </w:rPr>
      </w:pPr>
      <w:r w:rsidRPr="003B6E97">
        <w:rPr>
          <w:b/>
          <w:bCs/>
          <w:color w:val="0000CC"/>
          <w:lang w:val="it-IT"/>
        </w:rPr>
        <w:t>B.</w:t>
      </w:r>
      <w:r w:rsidR="00113217" w:rsidRPr="003B6E97">
        <w:rPr>
          <w:lang w:val="it-IT"/>
        </w:rPr>
        <w:t xml:space="preserve"> chuyển động từ nơi có điện thế cao sang nơi có điện thế thấp.</w:t>
      </w:r>
    </w:p>
    <w:p w:rsidR="00FF347E" w:rsidRPr="003B6E97" w:rsidRDefault="0048087B" w:rsidP="00FF347E">
      <w:pPr>
        <w:pStyle w:val="ListParagraph"/>
        <w:tabs>
          <w:tab w:val="left" w:pos="2552"/>
          <w:tab w:val="left" w:pos="5103"/>
          <w:tab w:val="left" w:pos="7655"/>
        </w:tabs>
        <w:ind w:left="0"/>
        <w:rPr>
          <w:lang w:val="it-IT"/>
        </w:rPr>
      </w:pPr>
      <w:r w:rsidRPr="003B6E97">
        <w:rPr>
          <w:b/>
          <w:bCs/>
          <w:color w:val="0000CC"/>
          <w:lang w:val="it-IT"/>
        </w:rPr>
        <w:t>C.</w:t>
      </w:r>
      <w:r w:rsidR="00113217" w:rsidRPr="003B6E97">
        <w:rPr>
          <w:lang w:val="it-IT"/>
        </w:rPr>
        <w:t xml:space="preserve"> chuyển động từ nơi có điện thế thấp sang nơi có điện thế cao.</w:t>
      </w:r>
    </w:p>
    <w:p w:rsidR="00113217" w:rsidRPr="003B6E97" w:rsidRDefault="0048087B" w:rsidP="00FF347E">
      <w:pPr>
        <w:pStyle w:val="ListParagraph"/>
        <w:tabs>
          <w:tab w:val="left" w:pos="2552"/>
          <w:tab w:val="left" w:pos="5103"/>
          <w:tab w:val="left" w:pos="7655"/>
        </w:tabs>
        <w:ind w:left="0"/>
        <w:rPr>
          <w:lang w:val="it-IT"/>
        </w:rPr>
      </w:pPr>
      <w:r w:rsidRPr="003B6E97">
        <w:rPr>
          <w:b/>
          <w:bCs/>
          <w:color w:val="0000CC"/>
          <w:lang w:val="it-IT"/>
        </w:rPr>
        <w:t>D.</w:t>
      </w:r>
      <w:r w:rsidR="00113217" w:rsidRPr="003B6E97">
        <w:rPr>
          <w:lang w:val="it-IT"/>
        </w:rPr>
        <w:t xml:space="preserve"> đứng yên.</w:t>
      </w:r>
    </w:p>
    <w:p w:rsidR="002443CB" w:rsidRPr="003B6E97" w:rsidRDefault="002443CB" w:rsidP="00476A09">
      <w:pPr>
        <w:pStyle w:val="ListParagraph"/>
        <w:numPr>
          <w:ilvl w:val="0"/>
          <w:numId w:val="12"/>
        </w:numPr>
        <w:tabs>
          <w:tab w:val="left" w:pos="2552"/>
          <w:tab w:val="left" w:pos="5103"/>
          <w:tab w:val="left" w:pos="7655"/>
        </w:tabs>
        <w:rPr>
          <w:lang w:val="it-IT"/>
        </w:rPr>
      </w:pPr>
      <w:r w:rsidRPr="003B6E97">
        <w:t xml:space="preserve">Hai quả cầu kim loại giống nhau được treo vào điểm O bằng hai sợi dây cách điện, cùng chiều dài, không co dãn, có khối lượng không đáng kể. Gọi P = mg là trọng lượng của một quả cầu, F là lực tương tác tĩnh điện giữa hai quả cầu khi truyền điện tích cho một quả cầu. Khi đó hai dây treo hợp với nhau góc </w:t>
      </w:r>
      <w:r w:rsidRPr="003B6E97">
        <w:rPr>
          <w:lang w:val="pt-BR"/>
        </w:rPr>
        <w:sym w:font="Symbol" w:char="F061"/>
      </w:r>
      <w:r w:rsidRPr="003B6E97">
        <w:t xml:space="preserve"> với</w:t>
      </w:r>
    </w:p>
    <w:p w:rsidR="002443CB" w:rsidRPr="003B6E97" w:rsidRDefault="0048087B" w:rsidP="00FF347E">
      <w:pPr>
        <w:pStyle w:val="ListParagraph"/>
        <w:tabs>
          <w:tab w:val="left" w:pos="2552"/>
          <w:tab w:val="left" w:pos="5103"/>
          <w:tab w:val="left" w:pos="7655"/>
        </w:tabs>
        <w:ind w:left="0"/>
        <w:rPr>
          <w:lang w:val="it-IT"/>
        </w:rPr>
      </w:pPr>
      <w:r w:rsidRPr="003B6E97">
        <w:rPr>
          <w:b/>
          <w:bCs/>
          <w:color w:val="0000CC"/>
          <w:lang w:val="it-IT"/>
        </w:rPr>
        <w:t>A.</w:t>
      </w:r>
      <w:r w:rsidR="002443CB" w:rsidRPr="003B6E97">
        <w:rPr>
          <w:lang w:val="it-IT"/>
        </w:rPr>
        <w:t xml:space="preserve"> t</w:t>
      </w:r>
      <w:r w:rsidR="002443CB" w:rsidRPr="003B6E97">
        <w:rPr>
          <w:position w:val="-24"/>
          <w:lang w:val="it-IT"/>
        </w:rPr>
        <w:object w:dxaOrig="1020" w:dyaOrig="639">
          <v:shape id="_x0000_i1147" type="#_x0000_t75" style="width:51pt;height:32.25pt" o:ole="">
            <v:imagedata r:id="rId241" o:title=""/>
          </v:shape>
          <o:OLEObject Type="Embed" ProgID="Equation.DSMT4" ShapeID="_x0000_i1147" DrawAspect="Content" ObjectID="_1590752411" r:id="rId242"/>
        </w:object>
      </w:r>
      <w:r w:rsidR="002443CB" w:rsidRPr="003B6E97">
        <w:rPr>
          <w:lang w:val="it-IT"/>
        </w:rPr>
        <w:t>.</w:t>
      </w:r>
      <w:r w:rsidR="002443CB" w:rsidRPr="003B6E97">
        <w:rPr>
          <w:lang w:val="it-IT"/>
        </w:rPr>
        <w:tab/>
      </w:r>
      <w:r w:rsidRPr="003B6E97">
        <w:rPr>
          <w:b/>
          <w:bCs/>
          <w:color w:val="0000CC"/>
          <w:lang w:val="it-IT"/>
        </w:rPr>
        <w:t>B.</w:t>
      </w:r>
      <w:r w:rsidR="002443CB" w:rsidRPr="003B6E97">
        <w:rPr>
          <w:lang w:val="it-IT"/>
        </w:rPr>
        <w:t xml:space="preserve"> </w:t>
      </w:r>
      <w:r w:rsidR="002443CB" w:rsidRPr="003B6E97">
        <w:rPr>
          <w:position w:val="-24"/>
          <w:lang w:val="it-IT"/>
        </w:rPr>
        <w:object w:dxaOrig="999" w:dyaOrig="639">
          <v:shape id="_x0000_i1148" type="#_x0000_t75" style="width:50.25pt;height:32.25pt" o:ole="">
            <v:imagedata r:id="rId243" o:title=""/>
          </v:shape>
          <o:OLEObject Type="Embed" ProgID="Equation.DSMT4" ShapeID="_x0000_i1148" DrawAspect="Content" ObjectID="_1590752412" r:id="rId244"/>
        </w:object>
      </w:r>
      <w:r w:rsidR="002443CB" w:rsidRPr="003B6E97">
        <w:rPr>
          <w:lang w:val="it-IT"/>
        </w:rPr>
        <w:t xml:space="preserve">. </w:t>
      </w:r>
      <w:r w:rsidR="002443CB" w:rsidRPr="003B6E97">
        <w:rPr>
          <w:b/>
          <w:bCs/>
          <w:lang w:val="it-IT"/>
        </w:rPr>
        <w:tab/>
      </w:r>
      <w:r w:rsidRPr="003B6E97">
        <w:rPr>
          <w:b/>
          <w:bCs/>
          <w:color w:val="0000CC"/>
          <w:lang w:val="it-IT"/>
        </w:rPr>
        <w:t>C.</w:t>
      </w:r>
      <w:r w:rsidR="002443CB" w:rsidRPr="003B6E97">
        <w:rPr>
          <w:lang w:val="it-IT"/>
        </w:rPr>
        <w:t xml:space="preserve"> </w:t>
      </w:r>
      <w:r w:rsidR="002443CB" w:rsidRPr="003B6E97">
        <w:rPr>
          <w:position w:val="-24"/>
          <w:lang w:val="it-IT"/>
        </w:rPr>
        <w:object w:dxaOrig="1060" w:dyaOrig="639">
          <v:shape id="_x0000_i1149" type="#_x0000_t75" style="width:53.25pt;height:32.25pt" o:ole="">
            <v:imagedata r:id="rId245" o:title=""/>
          </v:shape>
          <o:OLEObject Type="Embed" ProgID="Equation.DSMT4" ShapeID="_x0000_i1149" DrawAspect="Content" ObjectID="_1590752413" r:id="rId246"/>
        </w:object>
      </w:r>
      <w:r w:rsidR="002443CB" w:rsidRPr="003B6E97">
        <w:rPr>
          <w:lang w:val="it-IT"/>
        </w:rPr>
        <w:t>.</w:t>
      </w:r>
      <w:r w:rsidR="00ED19BA" w:rsidRPr="003B6E97">
        <w:rPr>
          <w:lang w:val="it-IT"/>
        </w:rPr>
        <w:t xml:space="preserve"> </w:t>
      </w:r>
      <w:r w:rsidR="002443CB" w:rsidRPr="003B6E97">
        <w:rPr>
          <w:lang w:val="it-IT"/>
        </w:rPr>
        <w:tab/>
      </w:r>
      <w:r w:rsidRPr="003B6E97">
        <w:rPr>
          <w:b/>
          <w:bCs/>
          <w:color w:val="0000CC"/>
          <w:lang w:val="it-IT"/>
        </w:rPr>
        <w:t>D.</w:t>
      </w:r>
      <w:r w:rsidR="002443CB" w:rsidRPr="003B6E97">
        <w:rPr>
          <w:lang w:val="it-IT"/>
        </w:rPr>
        <w:t xml:space="preserve"> </w:t>
      </w:r>
      <w:r w:rsidR="002443CB" w:rsidRPr="003B6E97">
        <w:rPr>
          <w:position w:val="-24"/>
          <w:lang w:val="it-IT"/>
        </w:rPr>
        <w:object w:dxaOrig="1040" w:dyaOrig="639">
          <v:shape id="_x0000_i1150" type="#_x0000_t75" style="width:51.75pt;height:32.25pt" o:ole="">
            <v:imagedata r:id="rId247" o:title=""/>
          </v:shape>
          <o:OLEObject Type="Embed" ProgID="Equation.DSMT4" ShapeID="_x0000_i1150" DrawAspect="Content" ObjectID="_1590752414" r:id="rId248"/>
        </w:object>
      </w:r>
      <w:r w:rsidR="002443CB" w:rsidRPr="003B6E97">
        <w:rPr>
          <w:lang w:val="it-IT"/>
        </w:rPr>
        <w:t>.</w:t>
      </w:r>
    </w:p>
    <w:p w:rsidR="00FF347E" w:rsidRPr="003B6E97" w:rsidRDefault="00113217" w:rsidP="00476A09">
      <w:pPr>
        <w:pStyle w:val="ListParagraph"/>
        <w:numPr>
          <w:ilvl w:val="0"/>
          <w:numId w:val="12"/>
        </w:numPr>
        <w:tabs>
          <w:tab w:val="left" w:pos="2552"/>
          <w:tab w:val="left" w:pos="5103"/>
          <w:tab w:val="left" w:pos="7655"/>
        </w:tabs>
        <w:rPr>
          <w:lang w:val="it-IT"/>
        </w:rPr>
      </w:pPr>
      <w:r w:rsidRPr="003B6E97">
        <w:rPr>
          <w:lang w:val="it-IT"/>
        </w:rPr>
        <w:t xml:space="preserve">Hai quả cầu có cùng kích thước và cùng khối lượng, tích các điện lượng </w:t>
      </w:r>
      <w:r w:rsidR="00FF347E" w:rsidRPr="003B6E97">
        <w:rPr>
          <w:position w:val="-12"/>
          <w:lang w:val="it-IT"/>
        </w:rPr>
        <w:object w:dxaOrig="1180" w:dyaOrig="400">
          <v:shape id="_x0000_i1151" type="#_x0000_t75" style="width:59.25pt;height:20.25pt" o:ole="">
            <v:imagedata r:id="rId249" o:title=""/>
          </v:shape>
          <o:OLEObject Type="Embed" ProgID="Equation.DSMT4" ShapeID="_x0000_i1151" DrawAspect="Content" ObjectID="_1590752415" r:id="rId250"/>
        </w:object>
      </w:r>
      <w:r w:rsidR="00FF347E" w:rsidRPr="003B6E97">
        <w:rPr>
          <w:lang w:val="it-IT"/>
        </w:rPr>
        <w:t xml:space="preserve"> </w:t>
      </w:r>
      <w:r w:rsidRPr="003B6E97">
        <w:rPr>
          <w:lang w:val="it-IT"/>
        </w:rPr>
        <w:t xml:space="preserve">C, </w:t>
      </w:r>
      <w:r w:rsidR="002443CB" w:rsidRPr="003B6E97">
        <w:rPr>
          <w:position w:val="-12"/>
          <w:lang w:val="it-IT"/>
        </w:rPr>
        <w:object w:dxaOrig="999" w:dyaOrig="400">
          <v:shape id="_x0000_i1152" type="#_x0000_t75" style="width:50.25pt;height:20.25pt" o:ole="">
            <v:imagedata r:id="rId251" o:title=""/>
          </v:shape>
          <o:OLEObject Type="Embed" ProgID="Equation.DSMT4" ShapeID="_x0000_i1152" DrawAspect="Content" ObjectID="_1590752416" r:id="rId252"/>
        </w:object>
      </w:r>
      <w:r w:rsidR="002443CB" w:rsidRPr="003B6E97">
        <w:rPr>
          <w:lang w:val="it-IT"/>
        </w:rPr>
        <w:t xml:space="preserve"> </w:t>
      </w:r>
      <w:r w:rsidRPr="003B6E97">
        <w:rPr>
          <w:lang w:val="it-IT"/>
        </w:rPr>
        <w:t>C đặt trong không khí, cách nhau một khoảng lớn hơn bán kính của chúng rất nhiều. Nếu lực hấp dẫn giữa chúng có độ lớn bằng lực đẩy tĩnh điện thì khối lượng của mỗi quả cầu</w:t>
      </w:r>
      <w:r w:rsidR="00FF347E" w:rsidRPr="003B6E97">
        <w:rPr>
          <w:lang w:val="it-IT"/>
        </w:rPr>
        <w:t xml:space="preserve"> </w:t>
      </w:r>
      <w:r w:rsidR="00FF347E" w:rsidRPr="003B6E97">
        <w:rPr>
          <w:b/>
          <w:lang w:val="it-IT"/>
        </w:rPr>
        <w:t>gần</w:t>
      </w:r>
      <w:r w:rsidRPr="003B6E97">
        <w:rPr>
          <w:b/>
          <w:lang w:val="it-IT"/>
        </w:rPr>
        <w:t xml:space="preserve"> </w:t>
      </w:r>
      <w:r w:rsidR="002443CB" w:rsidRPr="003B6E97">
        <w:rPr>
          <w:b/>
          <w:lang w:val="it-IT"/>
        </w:rPr>
        <w:t>giá trị</w:t>
      </w:r>
      <w:r w:rsidR="002443CB" w:rsidRPr="003B6E97">
        <w:rPr>
          <w:lang w:val="it-IT"/>
        </w:rPr>
        <w:t xml:space="preserve"> nào nhất? </w:t>
      </w:r>
    </w:p>
    <w:p w:rsidR="00113217" w:rsidRPr="003B6E97" w:rsidRDefault="0048087B" w:rsidP="00FF347E">
      <w:pPr>
        <w:pStyle w:val="ListParagraph"/>
        <w:tabs>
          <w:tab w:val="left" w:pos="2552"/>
          <w:tab w:val="left" w:pos="5103"/>
          <w:tab w:val="left" w:pos="7655"/>
        </w:tabs>
        <w:ind w:left="0"/>
        <w:rPr>
          <w:lang w:val="it-IT"/>
        </w:rPr>
      </w:pPr>
      <w:r w:rsidRPr="003B6E97">
        <w:rPr>
          <w:b/>
          <w:bCs/>
          <w:color w:val="0000CC"/>
          <w:lang w:val="it-IT"/>
        </w:rPr>
        <w:t>A.</w:t>
      </w:r>
      <w:r w:rsidR="00113217" w:rsidRPr="003B6E97">
        <w:rPr>
          <w:lang w:val="it-IT"/>
        </w:rPr>
        <w:t xml:space="preserve"> 0,23 kg.</w:t>
      </w:r>
      <w:r w:rsidR="00113217" w:rsidRPr="003B6E97">
        <w:rPr>
          <w:lang w:val="it-IT"/>
        </w:rPr>
        <w:tab/>
      </w:r>
      <w:r w:rsidRPr="003B6E97">
        <w:rPr>
          <w:b/>
          <w:bCs/>
          <w:color w:val="0000CC"/>
          <w:lang w:val="it-IT"/>
        </w:rPr>
        <w:t>B.</w:t>
      </w:r>
      <w:r w:rsidR="00113217" w:rsidRPr="003B6E97">
        <w:rPr>
          <w:lang w:val="it-IT"/>
        </w:rPr>
        <w:t xml:space="preserve"> 0,46 kg.</w:t>
      </w:r>
      <w:r w:rsidR="00113217" w:rsidRPr="003B6E97">
        <w:rPr>
          <w:lang w:val="it-IT"/>
        </w:rPr>
        <w:tab/>
      </w:r>
      <w:r w:rsidR="00ED19BA" w:rsidRPr="003B6E97">
        <w:rPr>
          <w:lang w:val="it-IT"/>
        </w:rPr>
        <w:t xml:space="preserve"> </w:t>
      </w:r>
      <w:r w:rsidRPr="003B6E97">
        <w:rPr>
          <w:b/>
          <w:bCs/>
          <w:color w:val="0000CC"/>
          <w:lang w:val="it-IT"/>
        </w:rPr>
        <w:t>C.</w:t>
      </w:r>
      <w:r w:rsidR="00113217" w:rsidRPr="003B6E97">
        <w:rPr>
          <w:lang w:val="it-IT"/>
        </w:rPr>
        <w:t xml:space="preserve"> 2,3 kg.</w:t>
      </w:r>
      <w:r w:rsidR="00113217" w:rsidRPr="003B6E97">
        <w:rPr>
          <w:lang w:val="it-IT"/>
        </w:rPr>
        <w:tab/>
      </w:r>
      <w:r w:rsidRPr="003B6E97">
        <w:rPr>
          <w:b/>
          <w:bCs/>
          <w:color w:val="0000CC"/>
          <w:lang w:val="it-IT"/>
        </w:rPr>
        <w:t>D.</w:t>
      </w:r>
      <w:r w:rsidR="00113217" w:rsidRPr="003B6E97">
        <w:rPr>
          <w:lang w:val="it-IT"/>
        </w:rPr>
        <w:t xml:space="preserve"> </w:t>
      </w:r>
      <w:r w:rsidR="00113217" w:rsidRPr="003B6E97">
        <w:t>4,6 kg.</w:t>
      </w:r>
    </w:p>
    <w:p w:rsidR="002443CB" w:rsidRPr="003B6E97" w:rsidRDefault="00113217" w:rsidP="00476A09">
      <w:pPr>
        <w:pStyle w:val="ListParagraph"/>
        <w:numPr>
          <w:ilvl w:val="0"/>
          <w:numId w:val="12"/>
        </w:numPr>
        <w:tabs>
          <w:tab w:val="left" w:pos="2552"/>
          <w:tab w:val="left" w:pos="5103"/>
          <w:tab w:val="left" w:pos="7655"/>
        </w:tabs>
        <w:rPr>
          <w:lang w:val="it-IT"/>
        </w:rPr>
      </w:pPr>
      <w:r w:rsidRPr="003B6E97">
        <w:t>Hai viên bi sắt kích thước nhỏ, mang các điện tích q</w:t>
      </w:r>
      <w:r w:rsidRPr="003B6E97">
        <w:rPr>
          <w:vertAlign w:val="subscript"/>
        </w:rPr>
        <w:t>1</w:t>
      </w:r>
      <w:r w:rsidRPr="003B6E97">
        <w:t xml:space="preserve"> và q</w:t>
      </w:r>
      <w:r w:rsidRPr="003B6E97">
        <w:rPr>
          <w:vertAlign w:val="subscript"/>
        </w:rPr>
        <w:t>2</w:t>
      </w:r>
      <w:r w:rsidRPr="003B6E97">
        <w:t>, đặt cách nhau một khoảng r. Sau đó các viên bi được phóng điện sao cho điện tích các viên bi chỉ còn một nữa điện tích lúc đầu, đồng thời đưa chúng đến cách nhau một khoảng 0,25r thì lực tương tác giữa chúng tăng lên</w:t>
      </w:r>
    </w:p>
    <w:p w:rsidR="00113217" w:rsidRPr="003B6E97" w:rsidRDefault="0048087B" w:rsidP="002443CB">
      <w:pPr>
        <w:pStyle w:val="ListParagraph"/>
        <w:tabs>
          <w:tab w:val="left" w:pos="2552"/>
          <w:tab w:val="left" w:pos="5103"/>
          <w:tab w:val="left" w:pos="7655"/>
        </w:tabs>
        <w:ind w:left="0"/>
        <w:rPr>
          <w:lang w:val="it-IT"/>
        </w:rPr>
      </w:pPr>
      <w:r w:rsidRPr="003B6E97">
        <w:rPr>
          <w:b/>
          <w:bCs/>
          <w:color w:val="0000CC"/>
        </w:rPr>
        <w:t>A.</w:t>
      </w:r>
      <w:r w:rsidR="00113217" w:rsidRPr="003B6E97">
        <w:t xml:space="preserve"> 2 lần.</w:t>
      </w:r>
      <w:r w:rsidR="00113217" w:rsidRPr="003B6E97">
        <w:tab/>
      </w:r>
      <w:r w:rsidRPr="003B6E97">
        <w:rPr>
          <w:b/>
          <w:bCs/>
          <w:color w:val="0000CC"/>
        </w:rPr>
        <w:t>B.</w:t>
      </w:r>
      <w:r w:rsidR="00113217" w:rsidRPr="003B6E97">
        <w:t xml:space="preserve"> 4 lần.</w:t>
      </w:r>
      <w:r w:rsidR="00113217" w:rsidRPr="003B6E97">
        <w:tab/>
      </w:r>
      <w:r w:rsidRPr="003B6E97">
        <w:rPr>
          <w:b/>
          <w:bCs/>
          <w:color w:val="0000CC"/>
        </w:rPr>
        <w:t>C.</w:t>
      </w:r>
      <w:r w:rsidR="00113217" w:rsidRPr="003B6E97">
        <w:t xml:space="preserve"> 6 lần.</w:t>
      </w:r>
      <w:r w:rsidR="00113217" w:rsidRPr="003B6E97">
        <w:tab/>
      </w:r>
      <w:r w:rsidRPr="003B6E97">
        <w:rPr>
          <w:b/>
          <w:bCs/>
          <w:color w:val="0000CC"/>
        </w:rPr>
        <w:t>D.</w:t>
      </w:r>
      <w:r w:rsidR="00113217" w:rsidRPr="003B6E97">
        <w:t xml:space="preserve"> 8 lần.</w:t>
      </w:r>
      <w:r w:rsidR="00113217" w:rsidRPr="003B6E97">
        <w:tab/>
      </w:r>
    </w:p>
    <w:p w:rsidR="002443CB" w:rsidRPr="003B6E97" w:rsidRDefault="00113217" w:rsidP="00476A09">
      <w:pPr>
        <w:pStyle w:val="ListParagraph"/>
        <w:numPr>
          <w:ilvl w:val="0"/>
          <w:numId w:val="12"/>
        </w:numPr>
        <w:tabs>
          <w:tab w:val="left" w:pos="2552"/>
          <w:tab w:val="left" w:pos="5103"/>
          <w:tab w:val="left" w:pos="7655"/>
        </w:tabs>
        <w:rPr>
          <w:lang w:val="it-IT"/>
        </w:rPr>
      </w:pPr>
      <w:r w:rsidRPr="003B6E97">
        <w:t>Tại A có điện tích điểm q</w:t>
      </w:r>
      <w:r w:rsidRPr="003B6E97">
        <w:rPr>
          <w:vertAlign w:val="subscript"/>
        </w:rPr>
        <w:t>1</w:t>
      </w:r>
      <w:r w:rsidRPr="003B6E97">
        <w:t>, tại B có điện tích điểm q</w:t>
      </w:r>
      <w:r w:rsidRPr="003B6E97">
        <w:rPr>
          <w:vertAlign w:val="subscript"/>
        </w:rPr>
        <w:t>2</w:t>
      </w:r>
      <w:r w:rsidRPr="003B6E97">
        <w:t xml:space="preserve">. Người ta tìm được điểm M tại đó điện trường bằng không. M nằm trên đoạn thẳng nối A, B và ở gần A hơn </w:t>
      </w:r>
      <w:r w:rsidR="0048087B" w:rsidRPr="003B6E97">
        <w:t>B.</w:t>
      </w:r>
      <w:r w:rsidRPr="003B6E97">
        <w:t xml:space="preserve"> Có thể nói gì về dấu và độ lớn của các điện tích q</w:t>
      </w:r>
      <w:r w:rsidRPr="003B6E97">
        <w:rPr>
          <w:vertAlign w:val="subscript"/>
        </w:rPr>
        <w:t>1</w:t>
      </w:r>
      <w:r w:rsidRPr="003B6E97">
        <w:t>, q</w:t>
      </w:r>
      <w:r w:rsidRPr="003B6E97">
        <w:rPr>
          <w:vertAlign w:val="subscript"/>
        </w:rPr>
        <w:t>2</w:t>
      </w:r>
      <w:r w:rsidRPr="003B6E97">
        <w:t>?</w:t>
      </w:r>
    </w:p>
    <w:p w:rsidR="002443CB" w:rsidRPr="003B6E97" w:rsidRDefault="0048087B" w:rsidP="002443CB">
      <w:pPr>
        <w:pStyle w:val="ListParagraph"/>
        <w:tabs>
          <w:tab w:val="left" w:pos="2552"/>
          <w:tab w:val="left" w:pos="5103"/>
          <w:tab w:val="left" w:pos="7655"/>
        </w:tabs>
        <w:ind w:left="0"/>
        <w:rPr>
          <w:lang w:val="it-IT"/>
        </w:rPr>
      </w:pPr>
      <w:r w:rsidRPr="003B6E97">
        <w:rPr>
          <w:b/>
          <w:bCs/>
          <w:color w:val="0000CC"/>
        </w:rPr>
        <w:t>A.</w:t>
      </w:r>
      <w:r w:rsidR="002443CB" w:rsidRPr="003B6E97">
        <w:t xml:space="preserve"> </w:t>
      </w:r>
      <w:r w:rsidR="002443CB" w:rsidRPr="003B6E97">
        <w:rPr>
          <w:position w:val="-12"/>
        </w:rPr>
        <w:object w:dxaOrig="279" w:dyaOrig="380">
          <v:shape id="_x0000_i1153" type="#_x0000_t75" style="width:14.25pt;height:18.75pt" o:ole="">
            <v:imagedata r:id="rId253" o:title=""/>
          </v:shape>
          <o:OLEObject Type="Embed" ProgID="Equation.DSMT4" ShapeID="_x0000_i1153" DrawAspect="Content" ObjectID="_1590752417" r:id="rId254"/>
        </w:object>
      </w:r>
      <w:r w:rsidR="002443CB" w:rsidRPr="003B6E97">
        <w:t>,</w:t>
      </w:r>
      <w:r w:rsidR="002443CB" w:rsidRPr="003B6E97">
        <w:rPr>
          <w:lang w:val="it-IT"/>
        </w:rPr>
        <w:t xml:space="preserve"> </w:t>
      </w:r>
      <w:r w:rsidR="002443CB" w:rsidRPr="003B6E97">
        <w:rPr>
          <w:position w:val="-12"/>
          <w:lang w:val="en-US"/>
        </w:rPr>
        <w:object w:dxaOrig="300" w:dyaOrig="380">
          <v:shape id="_x0000_i1154" type="#_x0000_t75" style="width:15pt;height:18.75pt" o:ole="">
            <v:imagedata r:id="rId255" o:title=""/>
          </v:shape>
          <o:OLEObject Type="Embed" ProgID="Equation.DSMT4" ShapeID="_x0000_i1154" DrawAspect="Content" ObjectID="_1590752418" r:id="rId256"/>
        </w:object>
      </w:r>
      <w:r w:rsidR="00113217" w:rsidRPr="003B6E97">
        <w:t>cùng dấ</w:t>
      </w:r>
      <w:r w:rsidR="002443CB" w:rsidRPr="003B6E97">
        <w:rPr>
          <w:lang w:val="it-IT"/>
        </w:rPr>
        <w:t>u</w:t>
      </w:r>
      <w:r w:rsidR="00113217" w:rsidRPr="003B6E97">
        <w:t>;</w:t>
      </w:r>
      <w:r w:rsidR="002443CB" w:rsidRPr="003B6E97">
        <w:rPr>
          <w:lang w:val="it-IT"/>
        </w:rPr>
        <w:t xml:space="preserve"> </w:t>
      </w:r>
      <w:r w:rsidR="002443CB" w:rsidRPr="003B6E97">
        <w:rPr>
          <w:position w:val="-16"/>
          <w:lang w:val="en-US"/>
        </w:rPr>
        <w:object w:dxaOrig="940" w:dyaOrig="440">
          <v:shape id="_x0000_i1155" type="#_x0000_t75" style="width:47.25pt;height:21.75pt" o:ole="">
            <v:imagedata r:id="rId257" o:title=""/>
          </v:shape>
          <o:OLEObject Type="Embed" ProgID="Equation.DSMT4" ShapeID="_x0000_i1155" DrawAspect="Content" ObjectID="_1590752419" r:id="rId258"/>
        </w:object>
      </w:r>
      <w:r w:rsidR="00113217" w:rsidRPr="003B6E97">
        <w:t>.</w:t>
      </w:r>
      <w:r w:rsidR="00113217" w:rsidRPr="003B6E97">
        <w:tab/>
      </w:r>
      <w:r w:rsidRPr="003B6E97">
        <w:rPr>
          <w:b/>
          <w:bCs/>
          <w:color w:val="0000CC"/>
        </w:rPr>
        <w:t>B.</w:t>
      </w:r>
      <w:r w:rsidR="00113217" w:rsidRPr="003B6E97">
        <w:t xml:space="preserve"> </w:t>
      </w:r>
      <w:r w:rsidR="002443CB" w:rsidRPr="003B6E97">
        <w:rPr>
          <w:position w:val="-12"/>
        </w:rPr>
        <w:object w:dxaOrig="279" w:dyaOrig="380">
          <v:shape id="_x0000_i1156" type="#_x0000_t75" style="width:14.25pt;height:18.75pt" o:ole="">
            <v:imagedata r:id="rId253" o:title=""/>
          </v:shape>
          <o:OLEObject Type="Embed" ProgID="Equation.DSMT4" ShapeID="_x0000_i1156" DrawAspect="Content" ObjectID="_1590752420" r:id="rId259"/>
        </w:object>
      </w:r>
      <w:r w:rsidR="002443CB" w:rsidRPr="003B6E97">
        <w:t>,</w:t>
      </w:r>
      <w:r w:rsidR="002443CB" w:rsidRPr="003B6E97">
        <w:rPr>
          <w:lang w:val="it-IT"/>
        </w:rPr>
        <w:t xml:space="preserve"> </w:t>
      </w:r>
      <w:r w:rsidR="002443CB" w:rsidRPr="003B6E97">
        <w:rPr>
          <w:position w:val="-12"/>
          <w:lang w:val="en-US"/>
        </w:rPr>
        <w:object w:dxaOrig="300" w:dyaOrig="380">
          <v:shape id="_x0000_i1157" type="#_x0000_t75" style="width:15pt;height:18.75pt" o:ole="">
            <v:imagedata r:id="rId255" o:title=""/>
          </v:shape>
          <o:OLEObject Type="Embed" ProgID="Equation.DSMT4" ShapeID="_x0000_i1157" DrawAspect="Content" ObjectID="_1590752421" r:id="rId260"/>
        </w:object>
      </w:r>
      <w:r w:rsidR="00113217" w:rsidRPr="003B6E97">
        <w:t>khác dấ</w:t>
      </w:r>
      <w:r w:rsidR="002443CB" w:rsidRPr="003B6E97">
        <w:t xml:space="preserve">u; </w:t>
      </w:r>
      <w:r w:rsidR="002443CB" w:rsidRPr="003B6E97">
        <w:rPr>
          <w:position w:val="-16"/>
          <w:lang w:val="en-US"/>
        </w:rPr>
        <w:object w:dxaOrig="940" w:dyaOrig="440">
          <v:shape id="_x0000_i1158" type="#_x0000_t75" style="width:47.25pt;height:21.75pt" o:ole="">
            <v:imagedata r:id="rId257" o:title=""/>
          </v:shape>
          <o:OLEObject Type="Embed" ProgID="Equation.DSMT4" ShapeID="_x0000_i1158" DrawAspect="Content" ObjectID="_1590752422" r:id="rId261"/>
        </w:object>
      </w:r>
      <w:r w:rsidR="00113217" w:rsidRPr="003B6E97">
        <w:t>.</w:t>
      </w:r>
    </w:p>
    <w:p w:rsidR="00113217" w:rsidRPr="003B6E97" w:rsidRDefault="0048087B" w:rsidP="002443CB">
      <w:pPr>
        <w:pStyle w:val="ListParagraph"/>
        <w:tabs>
          <w:tab w:val="left" w:pos="2552"/>
          <w:tab w:val="left" w:pos="5103"/>
          <w:tab w:val="left" w:pos="7655"/>
        </w:tabs>
        <w:ind w:left="0"/>
        <w:rPr>
          <w:lang w:val="it-IT"/>
        </w:rPr>
      </w:pPr>
      <w:r w:rsidRPr="003B6E97">
        <w:rPr>
          <w:b/>
          <w:bCs/>
          <w:color w:val="0000CC"/>
        </w:rPr>
        <w:t>C.</w:t>
      </w:r>
      <w:r w:rsidR="002443CB" w:rsidRPr="003B6E97">
        <w:t xml:space="preserve"> </w:t>
      </w:r>
      <w:r w:rsidR="002443CB" w:rsidRPr="003B6E97">
        <w:rPr>
          <w:position w:val="-12"/>
        </w:rPr>
        <w:object w:dxaOrig="279" w:dyaOrig="380">
          <v:shape id="_x0000_i1159" type="#_x0000_t75" style="width:14.25pt;height:18.75pt" o:ole="">
            <v:imagedata r:id="rId253" o:title=""/>
          </v:shape>
          <o:OLEObject Type="Embed" ProgID="Equation.DSMT4" ShapeID="_x0000_i1159" DrawAspect="Content" ObjectID="_1590752423" r:id="rId262"/>
        </w:object>
      </w:r>
      <w:r w:rsidR="002443CB" w:rsidRPr="003B6E97">
        <w:t>,</w:t>
      </w:r>
      <w:r w:rsidR="002443CB" w:rsidRPr="003B6E97">
        <w:rPr>
          <w:lang w:val="it-IT"/>
        </w:rPr>
        <w:t xml:space="preserve"> </w:t>
      </w:r>
      <w:r w:rsidR="002443CB" w:rsidRPr="003B6E97">
        <w:rPr>
          <w:position w:val="-12"/>
          <w:lang w:val="en-US"/>
        </w:rPr>
        <w:object w:dxaOrig="300" w:dyaOrig="380">
          <v:shape id="_x0000_i1160" type="#_x0000_t75" style="width:15pt;height:18.75pt" o:ole="">
            <v:imagedata r:id="rId255" o:title=""/>
          </v:shape>
          <o:OLEObject Type="Embed" ProgID="Equation.DSMT4" ShapeID="_x0000_i1160" DrawAspect="Content" ObjectID="_1590752424" r:id="rId263"/>
        </w:object>
      </w:r>
      <w:r w:rsidR="00113217" w:rsidRPr="003B6E97">
        <w:t>cùng dấu;</w:t>
      </w:r>
      <w:r w:rsidR="002443CB" w:rsidRPr="003B6E97">
        <w:rPr>
          <w:lang w:val="it-IT"/>
        </w:rPr>
        <w:t xml:space="preserve"> </w:t>
      </w:r>
      <w:r w:rsidR="002443CB" w:rsidRPr="003B6E97">
        <w:rPr>
          <w:position w:val="-16"/>
          <w:lang w:val="en-US"/>
        </w:rPr>
        <w:object w:dxaOrig="960" w:dyaOrig="440">
          <v:shape id="_x0000_i1161" type="#_x0000_t75" style="width:48pt;height:21.75pt" o:ole="">
            <v:imagedata r:id="rId264" o:title=""/>
          </v:shape>
          <o:OLEObject Type="Embed" ProgID="Equation.DSMT4" ShapeID="_x0000_i1161" DrawAspect="Content" ObjectID="_1590752425" r:id="rId265"/>
        </w:object>
      </w:r>
      <w:r w:rsidR="002443CB" w:rsidRPr="003B6E97">
        <w:rPr>
          <w:lang w:val="it-IT"/>
        </w:rPr>
        <w:t xml:space="preserve"> </w:t>
      </w:r>
      <w:r w:rsidR="00113217" w:rsidRPr="003B6E97">
        <w:t>.</w:t>
      </w:r>
      <w:r w:rsidR="00113217" w:rsidRPr="003B6E97">
        <w:tab/>
      </w:r>
      <w:r w:rsidRPr="003B6E97">
        <w:rPr>
          <w:b/>
          <w:bCs/>
          <w:color w:val="0000CC"/>
        </w:rPr>
        <w:t>D.</w:t>
      </w:r>
      <w:r w:rsidR="00113217" w:rsidRPr="003B6E97">
        <w:t xml:space="preserve"> </w:t>
      </w:r>
      <w:r w:rsidR="002443CB" w:rsidRPr="003B6E97">
        <w:rPr>
          <w:position w:val="-12"/>
        </w:rPr>
        <w:object w:dxaOrig="279" w:dyaOrig="380">
          <v:shape id="_x0000_i1162" type="#_x0000_t75" style="width:14.25pt;height:18.75pt" o:ole="">
            <v:imagedata r:id="rId253" o:title=""/>
          </v:shape>
          <o:OLEObject Type="Embed" ProgID="Equation.DSMT4" ShapeID="_x0000_i1162" DrawAspect="Content" ObjectID="_1590752426" r:id="rId266"/>
        </w:object>
      </w:r>
      <w:r w:rsidR="002443CB" w:rsidRPr="003B6E97">
        <w:t>,</w:t>
      </w:r>
      <w:r w:rsidR="002443CB" w:rsidRPr="003B6E97">
        <w:rPr>
          <w:lang w:val="it-IT"/>
        </w:rPr>
        <w:t xml:space="preserve"> </w:t>
      </w:r>
      <w:r w:rsidR="002443CB" w:rsidRPr="003B6E97">
        <w:rPr>
          <w:position w:val="-12"/>
          <w:lang w:val="en-US"/>
        </w:rPr>
        <w:object w:dxaOrig="300" w:dyaOrig="380">
          <v:shape id="_x0000_i1163" type="#_x0000_t75" style="width:15pt;height:18.75pt" o:ole="">
            <v:imagedata r:id="rId255" o:title=""/>
          </v:shape>
          <o:OLEObject Type="Embed" ProgID="Equation.DSMT4" ShapeID="_x0000_i1163" DrawAspect="Content" ObjectID="_1590752427" r:id="rId267"/>
        </w:object>
      </w:r>
      <w:r w:rsidR="00113217" w:rsidRPr="003B6E97">
        <w:t>khác dấ</w:t>
      </w:r>
      <w:r w:rsidR="002443CB" w:rsidRPr="003B6E97">
        <w:t xml:space="preserve">u; </w:t>
      </w:r>
      <w:r w:rsidR="002443CB" w:rsidRPr="003B6E97">
        <w:rPr>
          <w:position w:val="-16"/>
          <w:lang w:val="en-US"/>
        </w:rPr>
        <w:object w:dxaOrig="960" w:dyaOrig="440">
          <v:shape id="_x0000_i1164" type="#_x0000_t75" style="width:48pt;height:21.75pt" o:ole="">
            <v:imagedata r:id="rId264" o:title=""/>
          </v:shape>
          <o:OLEObject Type="Embed" ProgID="Equation.DSMT4" ShapeID="_x0000_i1164" DrawAspect="Content" ObjectID="_1590752428" r:id="rId268"/>
        </w:object>
      </w:r>
      <w:r w:rsidR="00113217" w:rsidRPr="003B6E97">
        <w:t>.</w:t>
      </w:r>
    </w:p>
    <w:p w:rsidR="002443CB" w:rsidRPr="003B6E97" w:rsidRDefault="00113217" w:rsidP="00476A09">
      <w:pPr>
        <w:pStyle w:val="ListParagraph"/>
        <w:numPr>
          <w:ilvl w:val="0"/>
          <w:numId w:val="12"/>
        </w:numPr>
        <w:tabs>
          <w:tab w:val="left" w:pos="2552"/>
          <w:tab w:val="left" w:pos="5103"/>
          <w:tab w:val="left" w:pos="7655"/>
        </w:tabs>
        <w:rPr>
          <w:lang w:val="it-IT"/>
        </w:rPr>
      </w:pPr>
      <w:r w:rsidRPr="003B6E97">
        <w:lastRenderedPageBreak/>
        <w:t>Tại A có điện tích điểm q</w:t>
      </w:r>
      <w:r w:rsidRPr="003B6E97">
        <w:rPr>
          <w:vertAlign w:val="subscript"/>
        </w:rPr>
        <w:t>1</w:t>
      </w:r>
      <w:r w:rsidRPr="003B6E97">
        <w:t>, tại B có điện tích điểm q</w:t>
      </w:r>
      <w:r w:rsidRPr="003B6E97">
        <w:rPr>
          <w:vertAlign w:val="subscript"/>
        </w:rPr>
        <w:t>2</w:t>
      </w:r>
      <w:r w:rsidRPr="003B6E97">
        <w:t xml:space="preserve">. Người ta tìm được điểm M tại đó điện trường bằng không. M nằm ngoài đoạn thẳng nối A, B và ở gần B hơn </w:t>
      </w:r>
      <w:r w:rsidR="0048087B" w:rsidRPr="003B6E97">
        <w:t>A.</w:t>
      </w:r>
      <w:r w:rsidRPr="003B6E97">
        <w:t xml:space="preserve"> Có thể nói gì về dấu và độ lớn của q</w:t>
      </w:r>
      <w:r w:rsidRPr="003B6E97">
        <w:rPr>
          <w:vertAlign w:val="subscript"/>
        </w:rPr>
        <w:t>1</w:t>
      </w:r>
      <w:r w:rsidRPr="003B6E97">
        <w:t>, q</w:t>
      </w:r>
      <w:r w:rsidRPr="003B6E97">
        <w:rPr>
          <w:vertAlign w:val="subscript"/>
        </w:rPr>
        <w:t>2</w:t>
      </w:r>
      <w:r w:rsidRPr="003B6E97">
        <w:t>?</w:t>
      </w:r>
    </w:p>
    <w:p w:rsidR="002443CB" w:rsidRPr="003B6E97" w:rsidRDefault="0048087B" w:rsidP="002443CB">
      <w:pPr>
        <w:pStyle w:val="ListParagraph"/>
        <w:tabs>
          <w:tab w:val="left" w:pos="2552"/>
          <w:tab w:val="left" w:pos="5103"/>
          <w:tab w:val="left" w:pos="7655"/>
        </w:tabs>
        <w:ind w:left="0"/>
        <w:rPr>
          <w:lang w:val="it-IT"/>
        </w:rPr>
      </w:pPr>
      <w:r w:rsidRPr="003B6E97">
        <w:rPr>
          <w:b/>
          <w:bCs/>
          <w:color w:val="0000CC"/>
        </w:rPr>
        <w:t>A.</w:t>
      </w:r>
      <w:r w:rsidR="00113217" w:rsidRPr="003B6E97">
        <w:t xml:space="preserve"> </w:t>
      </w:r>
      <w:r w:rsidR="002443CB" w:rsidRPr="003B6E97">
        <w:rPr>
          <w:position w:val="-12"/>
        </w:rPr>
        <w:object w:dxaOrig="279" w:dyaOrig="380">
          <v:shape id="_x0000_i1165" type="#_x0000_t75" style="width:14.25pt;height:18.75pt" o:ole="">
            <v:imagedata r:id="rId253" o:title=""/>
          </v:shape>
          <o:OLEObject Type="Embed" ProgID="Equation.DSMT4" ShapeID="_x0000_i1165" DrawAspect="Content" ObjectID="_1590752429" r:id="rId269"/>
        </w:object>
      </w:r>
      <w:r w:rsidR="002443CB" w:rsidRPr="003B6E97">
        <w:t>,</w:t>
      </w:r>
      <w:r w:rsidR="002443CB" w:rsidRPr="003B6E97">
        <w:rPr>
          <w:lang w:val="it-IT"/>
        </w:rPr>
        <w:t xml:space="preserve"> </w:t>
      </w:r>
      <w:r w:rsidR="002443CB" w:rsidRPr="003B6E97">
        <w:rPr>
          <w:position w:val="-12"/>
          <w:lang w:val="en-US"/>
        </w:rPr>
        <w:object w:dxaOrig="300" w:dyaOrig="380">
          <v:shape id="_x0000_i1166" type="#_x0000_t75" style="width:15pt;height:18.75pt" o:ole="">
            <v:imagedata r:id="rId255" o:title=""/>
          </v:shape>
          <o:OLEObject Type="Embed" ProgID="Equation.DSMT4" ShapeID="_x0000_i1166" DrawAspect="Content" ObjectID="_1590752430" r:id="rId270"/>
        </w:object>
      </w:r>
      <w:r w:rsidR="002443CB" w:rsidRPr="003B6E97">
        <w:t>cùng dấ</w:t>
      </w:r>
      <w:r w:rsidR="002443CB" w:rsidRPr="003B6E97">
        <w:rPr>
          <w:lang w:val="it-IT"/>
        </w:rPr>
        <w:t>u</w:t>
      </w:r>
      <w:r w:rsidR="002443CB" w:rsidRPr="003B6E97">
        <w:t>;</w:t>
      </w:r>
      <w:r w:rsidR="002443CB" w:rsidRPr="003B6E97">
        <w:rPr>
          <w:lang w:val="it-IT"/>
        </w:rPr>
        <w:t xml:space="preserve"> </w:t>
      </w:r>
      <w:r w:rsidR="002443CB" w:rsidRPr="003B6E97">
        <w:rPr>
          <w:position w:val="-16"/>
          <w:lang w:val="en-US"/>
        </w:rPr>
        <w:object w:dxaOrig="940" w:dyaOrig="440">
          <v:shape id="_x0000_i1167" type="#_x0000_t75" style="width:47.25pt;height:21.75pt" o:ole="">
            <v:imagedata r:id="rId257" o:title=""/>
          </v:shape>
          <o:OLEObject Type="Embed" ProgID="Equation.DSMT4" ShapeID="_x0000_i1167" DrawAspect="Content" ObjectID="_1590752431" r:id="rId271"/>
        </w:object>
      </w:r>
      <w:r w:rsidR="002443CB" w:rsidRPr="003B6E97">
        <w:t>.</w:t>
      </w:r>
      <w:r w:rsidR="00113217" w:rsidRPr="003B6E97">
        <w:tab/>
      </w:r>
      <w:r w:rsidRPr="003B6E97">
        <w:rPr>
          <w:b/>
          <w:bCs/>
          <w:color w:val="0000CC"/>
        </w:rPr>
        <w:t>B.</w:t>
      </w:r>
      <w:r w:rsidR="00113217" w:rsidRPr="003B6E97">
        <w:t xml:space="preserve"> </w:t>
      </w:r>
      <w:r w:rsidR="002443CB" w:rsidRPr="003B6E97">
        <w:rPr>
          <w:position w:val="-12"/>
        </w:rPr>
        <w:object w:dxaOrig="279" w:dyaOrig="380">
          <v:shape id="_x0000_i1168" type="#_x0000_t75" style="width:14.25pt;height:18.75pt" o:ole="">
            <v:imagedata r:id="rId253" o:title=""/>
          </v:shape>
          <o:OLEObject Type="Embed" ProgID="Equation.DSMT4" ShapeID="_x0000_i1168" DrawAspect="Content" ObjectID="_1590752432" r:id="rId272"/>
        </w:object>
      </w:r>
      <w:r w:rsidR="002443CB" w:rsidRPr="003B6E97">
        <w:t>,</w:t>
      </w:r>
      <w:r w:rsidR="002443CB" w:rsidRPr="003B6E97">
        <w:rPr>
          <w:lang w:val="it-IT"/>
        </w:rPr>
        <w:t xml:space="preserve"> </w:t>
      </w:r>
      <w:r w:rsidR="002443CB" w:rsidRPr="003B6E97">
        <w:rPr>
          <w:position w:val="-12"/>
          <w:lang w:val="en-US"/>
        </w:rPr>
        <w:object w:dxaOrig="300" w:dyaOrig="380">
          <v:shape id="_x0000_i1169" type="#_x0000_t75" style="width:15pt;height:18.75pt" o:ole="">
            <v:imagedata r:id="rId255" o:title=""/>
          </v:shape>
          <o:OLEObject Type="Embed" ProgID="Equation.DSMT4" ShapeID="_x0000_i1169" DrawAspect="Content" ObjectID="_1590752433" r:id="rId273"/>
        </w:object>
      </w:r>
      <w:r w:rsidR="002443CB" w:rsidRPr="003B6E97">
        <w:t xml:space="preserve">khác dấu; </w:t>
      </w:r>
      <w:r w:rsidR="002443CB" w:rsidRPr="003B6E97">
        <w:rPr>
          <w:position w:val="-16"/>
          <w:lang w:val="en-US"/>
        </w:rPr>
        <w:object w:dxaOrig="940" w:dyaOrig="440">
          <v:shape id="_x0000_i1170" type="#_x0000_t75" style="width:47.25pt;height:21.75pt" o:ole="">
            <v:imagedata r:id="rId257" o:title=""/>
          </v:shape>
          <o:OLEObject Type="Embed" ProgID="Equation.DSMT4" ShapeID="_x0000_i1170" DrawAspect="Content" ObjectID="_1590752434" r:id="rId274"/>
        </w:object>
      </w:r>
      <w:r w:rsidR="002443CB" w:rsidRPr="003B6E97">
        <w:t>.</w:t>
      </w:r>
    </w:p>
    <w:p w:rsidR="00113217" w:rsidRPr="003B6E97" w:rsidRDefault="0048087B" w:rsidP="002443CB">
      <w:pPr>
        <w:pStyle w:val="ListParagraph"/>
        <w:tabs>
          <w:tab w:val="left" w:pos="2552"/>
          <w:tab w:val="left" w:pos="5103"/>
          <w:tab w:val="left" w:pos="7655"/>
        </w:tabs>
        <w:ind w:left="0"/>
        <w:rPr>
          <w:lang w:val="it-IT"/>
        </w:rPr>
      </w:pPr>
      <w:r w:rsidRPr="003B6E97">
        <w:rPr>
          <w:b/>
          <w:bCs/>
          <w:color w:val="0000CC"/>
        </w:rPr>
        <w:t>C.</w:t>
      </w:r>
      <w:r w:rsidR="00113217" w:rsidRPr="003B6E97">
        <w:t xml:space="preserve"> </w:t>
      </w:r>
      <w:r w:rsidR="002443CB" w:rsidRPr="003B6E97">
        <w:rPr>
          <w:position w:val="-12"/>
        </w:rPr>
        <w:object w:dxaOrig="279" w:dyaOrig="380">
          <v:shape id="_x0000_i1171" type="#_x0000_t75" style="width:14.25pt;height:18.75pt" o:ole="">
            <v:imagedata r:id="rId253" o:title=""/>
          </v:shape>
          <o:OLEObject Type="Embed" ProgID="Equation.DSMT4" ShapeID="_x0000_i1171" DrawAspect="Content" ObjectID="_1590752435" r:id="rId275"/>
        </w:object>
      </w:r>
      <w:r w:rsidR="002443CB" w:rsidRPr="003B6E97">
        <w:t>,</w:t>
      </w:r>
      <w:r w:rsidR="002443CB" w:rsidRPr="003B6E97">
        <w:rPr>
          <w:lang w:val="it-IT"/>
        </w:rPr>
        <w:t xml:space="preserve"> </w:t>
      </w:r>
      <w:r w:rsidR="002443CB" w:rsidRPr="003B6E97">
        <w:rPr>
          <w:position w:val="-12"/>
          <w:lang w:val="en-US"/>
        </w:rPr>
        <w:object w:dxaOrig="300" w:dyaOrig="380">
          <v:shape id="_x0000_i1172" type="#_x0000_t75" style="width:15pt;height:18.75pt" o:ole="">
            <v:imagedata r:id="rId255" o:title=""/>
          </v:shape>
          <o:OLEObject Type="Embed" ProgID="Equation.DSMT4" ShapeID="_x0000_i1172" DrawAspect="Content" ObjectID="_1590752436" r:id="rId276"/>
        </w:object>
      </w:r>
      <w:r w:rsidR="002443CB" w:rsidRPr="003B6E97">
        <w:t>cùng dấu;</w:t>
      </w:r>
      <w:r w:rsidR="002443CB" w:rsidRPr="003B6E97">
        <w:rPr>
          <w:lang w:val="it-IT"/>
        </w:rPr>
        <w:t xml:space="preserve"> </w:t>
      </w:r>
      <w:r w:rsidR="002443CB" w:rsidRPr="003B6E97">
        <w:rPr>
          <w:position w:val="-16"/>
          <w:lang w:val="en-US"/>
        </w:rPr>
        <w:object w:dxaOrig="960" w:dyaOrig="440">
          <v:shape id="_x0000_i1173" type="#_x0000_t75" style="width:48pt;height:21.75pt" o:ole="">
            <v:imagedata r:id="rId264" o:title=""/>
          </v:shape>
          <o:OLEObject Type="Embed" ProgID="Equation.DSMT4" ShapeID="_x0000_i1173" DrawAspect="Content" ObjectID="_1590752437" r:id="rId277"/>
        </w:object>
      </w:r>
      <w:r w:rsidR="002443CB" w:rsidRPr="003B6E97">
        <w:t>.</w:t>
      </w:r>
      <w:r w:rsidR="00113217" w:rsidRPr="003B6E97">
        <w:tab/>
      </w:r>
      <w:r w:rsidRPr="003B6E97">
        <w:rPr>
          <w:b/>
          <w:bCs/>
          <w:color w:val="0000CC"/>
        </w:rPr>
        <w:t>D.</w:t>
      </w:r>
      <w:r w:rsidR="00113217" w:rsidRPr="003B6E97">
        <w:t xml:space="preserve"> </w:t>
      </w:r>
      <w:r w:rsidR="002443CB" w:rsidRPr="003B6E97">
        <w:rPr>
          <w:position w:val="-12"/>
        </w:rPr>
        <w:object w:dxaOrig="279" w:dyaOrig="380">
          <v:shape id="_x0000_i1174" type="#_x0000_t75" style="width:14.25pt;height:18.75pt" o:ole="">
            <v:imagedata r:id="rId253" o:title=""/>
          </v:shape>
          <o:OLEObject Type="Embed" ProgID="Equation.DSMT4" ShapeID="_x0000_i1174" DrawAspect="Content" ObjectID="_1590752438" r:id="rId278"/>
        </w:object>
      </w:r>
      <w:r w:rsidR="002443CB" w:rsidRPr="003B6E97">
        <w:t>,</w:t>
      </w:r>
      <w:r w:rsidR="002443CB" w:rsidRPr="003B6E97">
        <w:rPr>
          <w:lang w:val="it-IT"/>
        </w:rPr>
        <w:t xml:space="preserve"> </w:t>
      </w:r>
      <w:r w:rsidR="002443CB" w:rsidRPr="003B6E97">
        <w:rPr>
          <w:position w:val="-12"/>
          <w:lang w:val="en-US"/>
        </w:rPr>
        <w:object w:dxaOrig="300" w:dyaOrig="380">
          <v:shape id="_x0000_i1175" type="#_x0000_t75" style="width:15pt;height:18.75pt" o:ole="">
            <v:imagedata r:id="rId255" o:title=""/>
          </v:shape>
          <o:OLEObject Type="Embed" ProgID="Equation.DSMT4" ShapeID="_x0000_i1175" DrawAspect="Content" ObjectID="_1590752439" r:id="rId279"/>
        </w:object>
      </w:r>
      <w:r w:rsidR="002443CB" w:rsidRPr="003B6E97">
        <w:t xml:space="preserve">khác dấu; </w:t>
      </w:r>
      <w:r w:rsidR="002443CB" w:rsidRPr="003B6E97">
        <w:rPr>
          <w:position w:val="-16"/>
          <w:lang w:val="en-US"/>
        </w:rPr>
        <w:object w:dxaOrig="960" w:dyaOrig="440">
          <v:shape id="_x0000_i1176" type="#_x0000_t75" style="width:48pt;height:21.75pt" o:ole="">
            <v:imagedata r:id="rId264" o:title=""/>
          </v:shape>
          <o:OLEObject Type="Embed" ProgID="Equation.DSMT4" ShapeID="_x0000_i1176" DrawAspect="Content" ObjectID="_1590752440" r:id="rId280"/>
        </w:object>
      </w:r>
      <w:r w:rsidR="002443CB" w:rsidRPr="003B6E97">
        <w:t>.</w:t>
      </w:r>
    </w:p>
    <w:p w:rsidR="002443CB" w:rsidRPr="003B6E97" w:rsidRDefault="00113217" w:rsidP="00476A09">
      <w:pPr>
        <w:pStyle w:val="ListParagraph"/>
        <w:numPr>
          <w:ilvl w:val="0"/>
          <w:numId w:val="12"/>
        </w:numPr>
        <w:tabs>
          <w:tab w:val="left" w:pos="2552"/>
          <w:tab w:val="left" w:pos="5103"/>
          <w:tab w:val="left" w:pos="7655"/>
        </w:tabs>
        <w:rPr>
          <w:lang w:val="it-IT"/>
        </w:rPr>
      </w:pPr>
      <w:r w:rsidRPr="003B6E97">
        <w:t xml:space="preserve">Một electron bay từ điểm M đến điểm N trong một điện trường, giữa hai điểm có hiệu điện thế </w:t>
      </w:r>
      <w:r w:rsidR="002443CB" w:rsidRPr="003B6E97">
        <w:rPr>
          <w:position w:val="-12"/>
        </w:rPr>
        <w:object w:dxaOrig="1120" w:dyaOrig="380">
          <v:shape id="_x0000_i1177" type="#_x0000_t75" style="width:56.25pt;height:18.75pt" o:ole="">
            <v:imagedata r:id="rId281" o:title=""/>
          </v:shape>
          <o:OLEObject Type="Embed" ProgID="Equation.DSMT4" ShapeID="_x0000_i1177" DrawAspect="Content" ObjectID="_1590752441" r:id="rId282"/>
        </w:object>
      </w:r>
      <w:r w:rsidRPr="003B6E97">
        <w:t>V. Công mà lực điện trường sinh ra sẽ là</w:t>
      </w:r>
    </w:p>
    <w:p w:rsidR="00113217" w:rsidRPr="003B6E97" w:rsidRDefault="0048087B" w:rsidP="002443CB">
      <w:pPr>
        <w:pStyle w:val="ListParagraph"/>
        <w:tabs>
          <w:tab w:val="left" w:pos="2552"/>
          <w:tab w:val="left" w:pos="5103"/>
          <w:tab w:val="left" w:pos="7655"/>
        </w:tabs>
        <w:ind w:left="0"/>
        <w:rPr>
          <w:lang w:val="it-IT"/>
        </w:rPr>
      </w:pPr>
      <w:r w:rsidRPr="003B6E97">
        <w:rPr>
          <w:b/>
          <w:bCs/>
          <w:color w:val="0000CC"/>
        </w:rPr>
        <w:t>A.</w:t>
      </w:r>
      <w:r w:rsidR="00113217" w:rsidRPr="003B6E97">
        <w:t xml:space="preserve"> </w:t>
      </w:r>
      <w:r w:rsidR="002443CB" w:rsidRPr="003B6E97">
        <w:rPr>
          <w:position w:val="-8"/>
        </w:rPr>
        <w:object w:dxaOrig="920" w:dyaOrig="360">
          <v:shape id="_x0000_i1178" type="#_x0000_t75" style="width:45.75pt;height:18pt" o:ole="">
            <v:imagedata r:id="rId283" o:title=""/>
          </v:shape>
          <o:OLEObject Type="Embed" ProgID="Equation.DSMT4" ShapeID="_x0000_i1178" DrawAspect="Content" ObjectID="_1590752442" r:id="rId284"/>
        </w:object>
      </w:r>
      <w:r w:rsidR="00113217" w:rsidRPr="003B6E97">
        <w:t>J.</w:t>
      </w:r>
      <w:r w:rsidR="00113217" w:rsidRPr="003B6E97">
        <w:tab/>
      </w:r>
      <w:r w:rsidRPr="003B6E97">
        <w:rPr>
          <w:b/>
          <w:bCs/>
          <w:color w:val="0000CC"/>
        </w:rPr>
        <w:t>B.</w:t>
      </w:r>
      <w:r w:rsidR="002443CB" w:rsidRPr="003B6E97">
        <w:t xml:space="preserve"> </w:t>
      </w:r>
      <w:r w:rsidR="002443CB" w:rsidRPr="003B6E97">
        <w:rPr>
          <w:position w:val="-8"/>
        </w:rPr>
        <w:object w:dxaOrig="1060" w:dyaOrig="360">
          <v:shape id="_x0000_i1179" type="#_x0000_t75" style="width:53.25pt;height:18pt" o:ole="">
            <v:imagedata r:id="rId285" o:title=""/>
          </v:shape>
          <o:OLEObject Type="Embed" ProgID="Equation.DSMT4" ShapeID="_x0000_i1179" DrawAspect="Content" ObjectID="_1590752443" r:id="rId286"/>
        </w:object>
      </w:r>
      <w:r w:rsidR="00113217" w:rsidRPr="003B6E97">
        <w:t>J.</w:t>
      </w:r>
      <w:r w:rsidR="00113217" w:rsidRPr="003B6E97">
        <w:tab/>
      </w:r>
      <w:r w:rsidRPr="003B6E97">
        <w:rPr>
          <w:b/>
          <w:bCs/>
          <w:color w:val="0000CC"/>
        </w:rPr>
        <w:t>C.</w:t>
      </w:r>
      <w:r w:rsidR="002443CB" w:rsidRPr="003B6E97">
        <w:t xml:space="preserve"> </w:t>
      </w:r>
      <w:r w:rsidR="002443CB" w:rsidRPr="003B6E97">
        <w:rPr>
          <w:position w:val="-8"/>
        </w:rPr>
        <w:object w:dxaOrig="920" w:dyaOrig="360">
          <v:shape id="_x0000_i1180" type="#_x0000_t75" style="width:45.75pt;height:18pt" o:ole="">
            <v:imagedata r:id="rId287" o:title=""/>
          </v:shape>
          <o:OLEObject Type="Embed" ProgID="Equation.DSMT4" ShapeID="_x0000_i1180" DrawAspect="Content" ObjectID="_1590752444" r:id="rId288"/>
        </w:object>
      </w:r>
      <w:r w:rsidR="00113217" w:rsidRPr="003B6E97">
        <w:rPr>
          <w:vertAlign w:val="superscript"/>
        </w:rPr>
        <w:t xml:space="preserve"> </w:t>
      </w:r>
      <w:r w:rsidR="00113217" w:rsidRPr="003B6E97">
        <w:t>J.</w:t>
      </w:r>
      <w:r w:rsidR="00ED19BA" w:rsidRPr="003B6E97">
        <w:t xml:space="preserve"> </w:t>
      </w:r>
      <w:r w:rsidR="00113217" w:rsidRPr="003B6E97">
        <w:tab/>
      </w:r>
      <w:r w:rsidRPr="003B6E97">
        <w:rPr>
          <w:b/>
          <w:bCs/>
          <w:color w:val="0000CC"/>
        </w:rPr>
        <w:t>D.</w:t>
      </w:r>
      <w:r w:rsidR="002443CB" w:rsidRPr="003B6E97">
        <w:t xml:space="preserve"> </w:t>
      </w:r>
      <w:r w:rsidR="002443CB" w:rsidRPr="003B6E97">
        <w:rPr>
          <w:position w:val="-8"/>
        </w:rPr>
        <w:object w:dxaOrig="1060" w:dyaOrig="360">
          <v:shape id="_x0000_i1181" type="#_x0000_t75" style="width:53.25pt;height:18pt" o:ole="">
            <v:imagedata r:id="rId289" o:title=""/>
          </v:shape>
          <o:OLEObject Type="Embed" ProgID="Equation.DSMT4" ShapeID="_x0000_i1181" DrawAspect="Content" ObjectID="_1590752445" r:id="rId290"/>
        </w:object>
      </w:r>
      <w:r w:rsidR="00113217" w:rsidRPr="003B6E97">
        <w:rPr>
          <w:vertAlign w:val="superscript"/>
        </w:rPr>
        <w:t xml:space="preserve"> </w:t>
      </w:r>
      <w:r w:rsidR="00113217" w:rsidRPr="003B6E97">
        <w:t>J.</w:t>
      </w:r>
    </w:p>
    <w:p w:rsidR="002443CB" w:rsidRPr="003B6E97" w:rsidRDefault="00113217" w:rsidP="00476A09">
      <w:pPr>
        <w:pStyle w:val="ListParagraph"/>
        <w:numPr>
          <w:ilvl w:val="0"/>
          <w:numId w:val="12"/>
        </w:numPr>
        <w:tabs>
          <w:tab w:val="left" w:pos="2552"/>
          <w:tab w:val="left" w:pos="5103"/>
          <w:tab w:val="left" w:pos="7655"/>
        </w:tabs>
        <w:rPr>
          <w:lang w:val="it-IT"/>
        </w:rPr>
      </w:pPr>
      <w:r w:rsidRPr="003B6E97">
        <w:t>Một electron chuyển động với vận tốc ban đầu 10</w:t>
      </w:r>
      <w:r w:rsidRPr="003B6E97">
        <w:rPr>
          <w:vertAlign w:val="superscript"/>
        </w:rPr>
        <w:t xml:space="preserve">6 </w:t>
      </w:r>
      <w:r w:rsidRPr="003B6E97">
        <w:t>m/s dọc theo đường sức của một điện trường đều được một quãng đường 1 cm thì dừng lại. Cường độ điện trường của điện trường đều đó có độ lớn</w:t>
      </w:r>
    </w:p>
    <w:p w:rsidR="00113217" w:rsidRPr="003B6E97" w:rsidRDefault="0048087B" w:rsidP="002443CB">
      <w:pPr>
        <w:pStyle w:val="ListParagraph"/>
        <w:tabs>
          <w:tab w:val="left" w:pos="2552"/>
          <w:tab w:val="left" w:pos="5103"/>
          <w:tab w:val="left" w:pos="7655"/>
        </w:tabs>
        <w:ind w:left="0"/>
        <w:rPr>
          <w:lang w:val="it-IT"/>
        </w:rPr>
      </w:pPr>
      <w:r w:rsidRPr="003B6E97">
        <w:rPr>
          <w:b/>
          <w:bCs/>
          <w:color w:val="0000CC"/>
        </w:rPr>
        <w:t>A.</w:t>
      </w:r>
      <w:r w:rsidR="00113217" w:rsidRPr="003B6E97">
        <w:t xml:space="preserve"> 284 V/m.</w:t>
      </w:r>
      <w:r w:rsidR="00113217" w:rsidRPr="003B6E97">
        <w:tab/>
      </w:r>
      <w:r w:rsidRPr="003B6E97">
        <w:rPr>
          <w:b/>
          <w:bCs/>
          <w:color w:val="0000CC"/>
        </w:rPr>
        <w:t>B.</w:t>
      </w:r>
      <w:r w:rsidR="00113217" w:rsidRPr="003B6E97">
        <w:t xml:space="preserve"> 482 V/m.</w:t>
      </w:r>
      <w:r w:rsidR="00113217" w:rsidRPr="003B6E97">
        <w:tab/>
      </w:r>
      <w:r w:rsidRPr="003B6E97">
        <w:rPr>
          <w:b/>
          <w:bCs/>
          <w:color w:val="0000CC"/>
        </w:rPr>
        <w:t>C.</w:t>
      </w:r>
      <w:r w:rsidR="00113217" w:rsidRPr="003B6E97">
        <w:t xml:space="preserve"> 428 V/m.</w:t>
      </w:r>
      <w:r w:rsidR="00113217" w:rsidRPr="003B6E97">
        <w:tab/>
      </w:r>
      <w:r w:rsidRPr="003B6E97">
        <w:rPr>
          <w:b/>
          <w:bCs/>
          <w:color w:val="0000CC"/>
        </w:rPr>
        <w:t>D.</w:t>
      </w:r>
      <w:r w:rsidR="00113217" w:rsidRPr="003B6E97">
        <w:t xml:space="preserve"> 824 V/m.</w:t>
      </w:r>
    </w:p>
    <w:p w:rsidR="002443CB" w:rsidRPr="003B6E97" w:rsidRDefault="00113217" w:rsidP="00476A09">
      <w:pPr>
        <w:pStyle w:val="ListParagraph"/>
        <w:numPr>
          <w:ilvl w:val="0"/>
          <w:numId w:val="12"/>
        </w:numPr>
        <w:tabs>
          <w:tab w:val="left" w:pos="2552"/>
          <w:tab w:val="left" w:pos="5103"/>
          <w:tab w:val="left" w:pos="7655"/>
        </w:tabs>
        <w:rPr>
          <w:lang w:val="it-IT"/>
        </w:rPr>
      </w:pPr>
      <w:r w:rsidRPr="003B6E97">
        <w:t>Công của lực điện tác dụng lên điện tích điểm q khi q di chuyển từ điểm M đến điểm N trong điện trường, không phụ thuộc vào</w:t>
      </w:r>
    </w:p>
    <w:p w:rsidR="002443CB" w:rsidRPr="003B6E97" w:rsidRDefault="0048087B" w:rsidP="002443CB">
      <w:pPr>
        <w:pStyle w:val="ListParagraph"/>
        <w:tabs>
          <w:tab w:val="left" w:pos="2552"/>
          <w:tab w:val="left" w:pos="5103"/>
          <w:tab w:val="left" w:pos="7655"/>
        </w:tabs>
        <w:ind w:left="0"/>
        <w:rPr>
          <w:lang w:val="it-IT"/>
        </w:rPr>
      </w:pPr>
      <w:r w:rsidRPr="003B6E97">
        <w:rPr>
          <w:b/>
          <w:bCs/>
          <w:color w:val="0000CC"/>
        </w:rPr>
        <w:t>A.</w:t>
      </w:r>
      <w:r w:rsidR="00113217" w:rsidRPr="003B6E97">
        <w:t xml:space="preserve"> vị trí của các điểm M, N.</w:t>
      </w:r>
      <w:r w:rsidR="00113217" w:rsidRPr="003B6E97">
        <w:tab/>
      </w:r>
      <w:r w:rsidRPr="003B6E97">
        <w:rPr>
          <w:b/>
          <w:bCs/>
          <w:color w:val="0000CC"/>
        </w:rPr>
        <w:t>B.</w:t>
      </w:r>
      <w:r w:rsidR="00113217" w:rsidRPr="003B6E97">
        <w:t xml:space="preserve"> hình dạng dường đi từ M đến N.</w:t>
      </w:r>
    </w:p>
    <w:p w:rsidR="00113217" w:rsidRPr="003B6E97" w:rsidRDefault="0048087B" w:rsidP="002443CB">
      <w:pPr>
        <w:pStyle w:val="ListParagraph"/>
        <w:tabs>
          <w:tab w:val="left" w:pos="2552"/>
          <w:tab w:val="left" w:pos="5103"/>
          <w:tab w:val="left" w:pos="7655"/>
        </w:tabs>
        <w:ind w:left="0"/>
        <w:rPr>
          <w:lang w:val="it-IT"/>
        </w:rPr>
      </w:pPr>
      <w:r w:rsidRPr="003B6E97">
        <w:rPr>
          <w:b/>
          <w:bCs/>
          <w:color w:val="0000CC"/>
        </w:rPr>
        <w:t>C.</w:t>
      </w:r>
      <w:r w:rsidR="00113217" w:rsidRPr="003B6E97">
        <w:t xml:space="preserve"> độ lớn của điện tích q.</w:t>
      </w:r>
      <w:r w:rsidR="00113217" w:rsidRPr="003B6E97">
        <w:tab/>
      </w:r>
      <w:r w:rsidRPr="003B6E97">
        <w:rPr>
          <w:b/>
          <w:bCs/>
          <w:color w:val="0000CC"/>
        </w:rPr>
        <w:t>D.</w:t>
      </w:r>
      <w:r w:rsidR="00113217" w:rsidRPr="003B6E97">
        <w:t xml:space="preserve"> cường độ điện trường tại M và N.</w:t>
      </w:r>
    </w:p>
    <w:p w:rsidR="002443CB" w:rsidRPr="003B6E97" w:rsidRDefault="00113217" w:rsidP="00476A09">
      <w:pPr>
        <w:pStyle w:val="ListParagraph"/>
        <w:numPr>
          <w:ilvl w:val="0"/>
          <w:numId w:val="12"/>
        </w:numPr>
        <w:tabs>
          <w:tab w:val="left" w:pos="2552"/>
          <w:tab w:val="left" w:pos="5103"/>
          <w:tab w:val="left" w:pos="7655"/>
        </w:tabs>
        <w:rPr>
          <w:lang w:val="it-IT"/>
        </w:rPr>
      </w:pPr>
      <w:r w:rsidRPr="003B6E97">
        <w:t>Khi một điện tích di chuyển trong một điện trường từ một điểm A đến một điểm B thì lực điện sinh công 2,5 J. Nếu thế năng của q tại A là 5 J thì thế năng của q tại B là</w:t>
      </w:r>
    </w:p>
    <w:p w:rsidR="00113217" w:rsidRPr="003B6E97" w:rsidRDefault="0048087B" w:rsidP="002443CB">
      <w:pPr>
        <w:pStyle w:val="ListParagraph"/>
        <w:tabs>
          <w:tab w:val="left" w:pos="2552"/>
          <w:tab w:val="left" w:pos="5103"/>
          <w:tab w:val="left" w:pos="7655"/>
        </w:tabs>
        <w:ind w:left="0"/>
        <w:rPr>
          <w:lang w:val="it-IT"/>
        </w:rPr>
      </w:pPr>
      <w:r w:rsidRPr="003B6E97">
        <w:rPr>
          <w:b/>
          <w:bCs/>
          <w:color w:val="0000CC"/>
        </w:rPr>
        <w:t>A.</w:t>
      </w:r>
      <w:r w:rsidR="002443CB" w:rsidRPr="003B6E97">
        <w:t xml:space="preserve"> </w:t>
      </w:r>
      <w:r w:rsidR="002443CB" w:rsidRPr="003B6E97">
        <w:rPr>
          <w:position w:val="-8"/>
        </w:rPr>
        <w:object w:dxaOrig="540" w:dyaOrig="300">
          <v:shape id="_x0000_i1182" type="#_x0000_t75" style="width:27pt;height:15pt" o:ole="">
            <v:imagedata r:id="rId291" o:title=""/>
          </v:shape>
          <o:OLEObject Type="Embed" ProgID="Equation.DSMT4" ShapeID="_x0000_i1182" DrawAspect="Content" ObjectID="_1590752446" r:id="rId292"/>
        </w:object>
      </w:r>
      <w:r w:rsidR="00113217" w:rsidRPr="003B6E97">
        <w:t xml:space="preserve"> J.</w:t>
      </w:r>
      <w:r w:rsidR="00113217" w:rsidRPr="003B6E97">
        <w:tab/>
      </w:r>
      <w:r w:rsidRPr="003B6E97">
        <w:rPr>
          <w:b/>
          <w:bCs/>
          <w:color w:val="0000CC"/>
        </w:rPr>
        <w:t>B.</w:t>
      </w:r>
      <w:r w:rsidR="00113217" w:rsidRPr="003B6E97">
        <w:t xml:space="preserve"> 2,5 J.</w:t>
      </w:r>
      <w:r w:rsidR="00113217" w:rsidRPr="003B6E97">
        <w:tab/>
      </w:r>
      <w:r w:rsidRPr="003B6E97">
        <w:rPr>
          <w:b/>
          <w:bCs/>
          <w:color w:val="0000CC"/>
        </w:rPr>
        <w:t>C.</w:t>
      </w:r>
      <w:r w:rsidR="002443CB" w:rsidRPr="003B6E97">
        <w:t xml:space="preserve"> </w:t>
      </w:r>
      <w:r w:rsidR="002443CB" w:rsidRPr="003B6E97">
        <w:rPr>
          <w:position w:val="-8"/>
        </w:rPr>
        <w:object w:dxaOrig="560" w:dyaOrig="300">
          <v:shape id="_x0000_i1183" type="#_x0000_t75" style="width:27.75pt;height:15pt" o:ole="">
            <v:imagedata r:id="rId293" o:title=""/>
          </v:shape>
          <o:OLEObject Type="Embed" ProgID="Equation.DSMT4" ShapeID="_x0000_i1183" DrawAspect="Content" ObjectID="_1590752447" r:id="rId294"/>
        </w:object>
      </w:r>
      <w:r w:rsidR="00113217" w:rsidRPr="003B6E97">
        <w:t>J.</w:t>
      </w:r>
      <w:r w:rsidR="00113217" w:rsidRPr="003B6E97">
        <w:tab/>
      </w:r>
      <w:r w:rsidRPr="003B6E97">
        <w:rPr>
          <w:b/>
          <w:bCs/>
          <w:color w:val="0000CC"/>
        </w:rPr>
        <w:t>D.</w:t>
      </w:r>
      <w:r w:rsidR="00113217" w:rsidRPr="003B6E97">
        <w:t xml:space="preserve"> 7,5</w:t>
      </w:r>
      <w:r w:rsidR="002443CB" w:rsidRPr="003B6E97">
        <w:rPr>
          <w:lang w:val="en-US"/>
        </w:rPr>
        <w:t xml:space="preserve"> </w:t>
      </w:r>
      <w:r w:rsidR="00113217" w:rsidRPr="003B6E97">
        <w:t>J.</w:t>
      </w:r>
    </w:p>
    <w:p w:rsidR="002443CB" w:rsidRPr="003B6E97" w:rsidRDefault="00113217" w:rsidP="00476A09">
      <w:pPr>
        <w:pStyle w:val="ListParagraph"/>
        <w:numPr>
          <w:ilvl w:val="0"/>
          <w:numId w:val="12"/>
        </w:numPr>
        <w:tabs>
          <w:tab w:val="left" w:pos="2552"/>
          <w:tab w:val="left" w:pos="5103"/>
          <w:tab w:val="left" w:pos="7655"/>
        </w:tabs>
        <w:rPr>
          <w:lang w:val="it-IT"/>
        </w:rPr>
      </w:pPr>
      <w:r w:rsidRPr="003B6E97">
        <w:t>Một hệ cô lập gồm 3 điện tích điểm có khối lượng không đáng kể, nằm cân bằng với nhau. Tình huống nào dưới đây có thể xảy ra?</w:t>
      </w:r>
    </w:p>
    <w:p w:rsidR="002443CB" w:rsidRPr="003B6E97" w:rsidRDefault="0048087B" w:rsidP="002443CB">
      <w:pPr>
        <w:pStyle w:val="ListParagraph"/>
        <w:tabs>
          <w:tab w:val="left" w:pos="2552"/>
          <w:tab w:val="left" w:pos="5103"/>
          <w:tab w:val="left" w:pos="7655"/>
        </w:tabs>
        <w:ind w:left="0"/>
        <w:rPr>
          <w:lang w:val="it-IT"/>
        </w:rPr>
      </w:pPr>
      <w:r w:rsidRPr="003B6E97">
        <w:rPr>
          <w:b/>
          <w:bCs/>
          <w:color w:val="0000CC"/>
        </w:rPr>
        <w:t>A.</w:t>
      </w:r>
      <w:r w:rsidR="00113217" w:rsidRPr="003B6E97">
        <w:t xml:space="preserve"> Ba điện tích cùng dấu nằm ở ba đỉnh của một tam giác đều.</w:t>
      </w:r>
    </w:p>
    <w:p w:rsidR="002443CB" w:rsidRPr="003B6E97" w:rsidRDefault="0048087B" w:rsidP="002443CB">
      <w:pPr>
        <w:pStyle w:val="ListParagraph"/>
        <w:tabs>
          <w:tab w:val="left" w:pos="2552"/>
          <w:tab w:val="left" w:pos="5103"/>
          <w:tab w:val="left" w:pos="7655"/>
        </w:tabs>
        <w:ind w:left="0"/>
        <w:rPr>
          <w:lang w:val="it-IT"/>
        </w:rPr>
      </w:pPr>
      <w:r w:rsidRPr="003B6E97">
        <w:rPr>
          <w:b/>
          <w:bCs/>
          <w:color w:val="0000CC"/>
        </w:rPr>
        <w:t>B.</w:t>
      </w:r>
      <w:r w:rsidR="00113217" w:rsidRPr="003B6E97">
        <w:t xml:space="preserve"> Ba điện tích cùng dấu nằm trên một đường thẳng.</w:t>
      </w:r>
    </w:p>
    <w:p w:rsidR="002443CB" w:rsidRPr="003B6E97" w:rsidRDefault="0048087B" w:rsidP="002443CB">
      <w:pPr>
        <w:pStyle w:val="ListParagraph"/>
        <w:tabs>
          <w:tab w:val="left" w:pos="2552"/>
          <w:tab w:val="left" w:pos="5103"/>
          <w:tab w:val="left" w:pos="7655"/>
        </w:tabs>
        <w:ind w:left="0"/>
        <w:rPr>
          <w:lang w:val="it-IT"/>
        </w:rPr>
      </w:pPr>
      <w:r w:rsidRPr="003B6E97">
        <w:rPr>
          <w:b/>
          <w:bCs/>
          <w:color w:val="0000CC"/>
        </w:rPr>
        <w:t>C.</w:t>
      </w:r>
      <w:r w:rsidR="00113217" w:rsidRPr="003B6E97">
        <w:t xml:space="preserve"> Ba điện tích không cùng dấu nằm ở 3 đỉnh của tam giác đều.</w:t>
      </w:r>
    </w:p>
    <w:p w:rsidR="00113217" w:rsidRPr="003B6E97" w:rsidRDefault="0048087B" w:rsidP="002443CB">
      <w:pPr>
        <w:pStyle w:val="ListParagraph"/>
        <w:tabs>
          <w:tab w:val="left" w:pos="2552"/>
          <w:tab w:val="left" w:pos="5103"/>
          <w:tab w:val="left" w:pos="7655"/>
        </w:tabs>
        <w:ind w:left="0"/>
        <w:rPr>
          <w:lang w:val="it-IT"/>
        </w:rPr>
      </w:pPr>
      <w:r w:rsidRPr="003B6E97">
        <w:rPr>
          <w:b/>
          <w:bCs/>
          <w:color w:val="0000CC"/>
        </w:rPr>
        <w:t>D.</w:t>
      </w:r>
      <w:r w:rsidR="00113217" w:rsidRPr="003B6E97">
        <w:t xml:space="preserve"> Ba điện tích không cùng dấu nằm trên một đường thẳ</w:t>
      </w:r>
      <w:r w:rsidR="002443CB" w:rsidRPr="003B6E97">
        <w:t>ng.</w:t>
      </w:r>
    </w:p>
    <w:p w:rsidR="002443CB" w:rsidRPr="003B6E97" w:rsidRDefault="00113217" w:rsidP="00476A09">
      <w:pPr>
        <w:pStyle w:val="ListParagraph"/>
        <w:numPr>
          <w:ilvl w:val="0"/>
          <w:numId w:val="12"/>
        </w:numPr>
        <w:tabs>
          <w:tab w:val="left" w:pos="2552"/>
          <w:tab w:val="left" w:pos="5103"/>
          <w:tab w:val="left" w:pos="7655"/>
        </w:tabs>
        <w:rPr>
          <w:lang w:val="it-IT"/>
        </w:rPr>
      </w:pPr>
      <w:r w:rsidRPr="003B6E97">
        <w:t xml:space="preserve">Khi một điện tích </w:t>
      </w:r>
      <w:r w:rsidR="002443CB" w:rsidRPr="003B6E97">
        <w:rPr>
          <w:position w:val="-12"/>
        </w:rPr>
        <w:object w:dxaOrig="1160" w:dyaOrig="400">
          <v:shape id="_x0000_i1184" type="#_x0000_t75" style="width:57.75pt;height:20.25pt" o:ole="">
            <v:imagedata r:id="rId295" o:title=""/>
          </v:shape>
          <o:OLEObject Type="Embed" ProgID="Equation.DSMT4" ShapeID="_x0000_i1184" DrawAspect="Content" ObjectID="_1590752448" r:id="rId296"/>
        </w:object>
      </w:r>
      <w:r w:rsidR="002443CB" w:rsidRPr="003B6E97">
        <w:t xml:space="preserve"> </w:t>
      </w:r>
      <w:r w:rsidRPr="003B6E97">
        <w:t>C di chuyển từ điểm M đến điểm N trong điện trường thì lực điện sinh công</w:t>
      </w:r>
      <w:r w:rsidR="002443CB" w:rsidRPr="003B6E97">
        <w:rPr>
          <w:lang w:val="it-IT"/>
        </w:rPr>
        <w:t xml:space="preserve"> </w:t>
      </w:r>
      <w:r w:rsidR="002443CB" w:rsidRPr="003B6E97">
        <w:rPr>
          <w:position w:val="-6"/>
          <w:lang w:val="en-US"/>
        </w:rPr>
        <w:object w:dxaOrig="920" w:dyaOrig="340">
          <v:shape id="_x0000_i1185" type="#_x0000_t75" style="width:45.75pt;height:17.25pt" o:ole="">
            <v:imagedata r:id="rId297" o:title=""/>
          </v:shape>
          <o:OLEObject Type="Embed" ProgID="Equation.DSMT4" ShapeID="_x0000_i1185" DrawAspect="Content" ObjectID="_1590752449" r:id="rId298"/>
        </w:object>
      </w:r>
      <w:r w:rsidRPr="003B6E97">
        <w:t>J. Hiệu điện thế giữa M và N là</w:t>
      </w:r>
    </w:p>
    <w:p w:rsidR="00113217" w:rsidRPr="003B6E97" w:rsidRDefault="0048087B" w:rsidP="002443CB">
      <w:pPr>
        <w:pStyle w:val="ListParagraph"/>
        <w:tabs>
          <w:tab w:val="left" w:pos="2552"/>
          <w:tab w:val="left" w:pos="5103"/>
          <w:tab w:val="left" w:pos="7655"/>
        </w:tabs>
        <w:ind w:left="0"/>
        <w:rPr>
          <w:lang w:val="it-IT"/>
        </w:rPr>
      </w:pPr>
      <w:r w:rsidRPr="003B6E97">
        <w:rPr>
          <w:b/>
          <w:bCs/>
          <w:color w:val="0000CC"/>
        </w:rPr>
        <w:t>A.</w:t>
      </w:r>
      <w:r w:rsidR="00113217" w:rsidRPr="003B6E97">
        <w:t xml:space="preserve"> 36 V.</w:t>
      </w:r>
      <w:r w:rsidR="00113217" w:rsidRPr="003B6E97">
        <w:tab/>
      </w:r>
      <w:r w:rsidRPr="003B6E97">
        <w:rPr>
          <w:b/>
          <w:bCs/>
          <w:color w:val="0000CC"/>
        </w:rPr>
        <w:t>B.</w:t>
      </w:r>
      <w:r w:rsidR="00113217" w:rsidRPr="003B6E97">
        <w:t xml:space="preserve"> -36 V.</w:t>
      </w:r>
      <w:r w:rsidR="00113217" w:rsidRPr="003B6E97">
        <w:tab/>
      </w:r>
      <w:r w:rsidRPr="003B6E97">
        <w:rPr>
          <w:b/>
          <w:bCs/>
          <w:color w:val="0000CC"/>
        </w:rPr>
        <w:t>C.</w:t>
      </w:r>
      <w:r w:rsidR="00113217" w:rsidRPr="003B6E97">
        <w:t xml:space="preserve"> 9 V.</w:t>
      </w:r>
      <w:r w:rsidR="00113217" w:rsidRPr="003B6E97">
        <w:tab/>
      </w:r>
      <w:r w:rsidRPr="003B6E97">
        <w:rPr>
          <w:b/>
          <w:bCs/>
          <w:color w:val="0000CC"/>
        </w:rPr>
        <w:t>D.</w:t>
      </w:r>
      <w:r w:rsidR="00113217" w:rsidRPr="003B6E97">
        <w:t xml:space="preserve"> -9 V.</w:t>
      </w:r>
    </w:p>
    <w:p w:rsidR="002443CB" w:rsidRPr="003B6E97" w:rsidRDefault="00113217" w:rsidP="00476A09">
      <w:pPr>
        <w:pStyle w:val="ListParagraph"/>
        <w:numPr>
          <w:ilvl w:val="0"/>
          <w:numId w:val="12"/>
        </w:numPr>
        <w:tabs>
          <w:tab w:val="left" w:pos="2552"/>
          <w:tab w:val="left" w:pos="5103"/>
          <w:tab w:val="left" w:pos="7655"/>
        </w:tabs>
        <w:rPr>
          <w:lang w:val="it-IT"/>
        </w:rPr>
      </w:pPr>
      <w:r w:rsidRPr="003B6E97">
        <w:t xml:space="preserve">Một electron chuyển động dọc theo đường sức của một điện trường đều có cường độ điện trường E = 100 V/m với vận tốc ban đầu 300 km/s theo hướng của véc tơ </w:t>
      </w:r>
      <w:r w:rsidR="002443CB" w:rsidRPr="003B6E97">
        <w:rPr>
          <w:position w:val="-4"/>
          <w:lang w:val="en-US"/>
        </w:rPr>
        <w:object w:dxaOrig="220" w:dyaOrig="340">
          <v:shape id="_x0000_i1186" type="#_x0000_t75" style="width:11.25pt;height:17.25pt" o:ole="">
            <v:imagedata r:id="rId299" o:title=""/>
          </v:shape>
          <o:OLEObject Type="Embed" ProgID="Equation.DSMT4" ShapeID="_x0000_i1186" DrawAspect="Content" ObjectID="_1590752450" r:id="rId300"/>
        </w:object>
      </w:r>
      <w:r w:rsidRPr="003B6E97">
        <w:t>. Hỏi electron chuyển động được quãng đường dài bao nhiêu thì vận tốc của nó giảm đến bằng không?</w:t>
      </w:r>
    </w:p>
    <w:p w:rsidR="00113217" w:rsidRPr="003B6E97" w:rsidRDefault="0048087B" w:rsidP="002443CB">
      <w:pPr>
        <w:pStyle w:val="ListParagraph"/>
        <w:tabs>
          <w:tab w:val="left" w:pos="2552"/>
          <w:tab w:val="left" w:pos="5103"/>
          <w:tab w:val="left" w:pos="7655"/>
        </w:tabs>
        <w:ind w:left="0"/>
        <w:rPr>
          <w:lang w:val="it-IT"/>
        </w:rPr>
      </w:pPr>
      <w:r w:rsidRPr="003B6E97">
        <w:rPr>
          <w:b/>
          <w:bCs/>
          <w:color w:val="0000CC"/>
        </w:rPr>
        <w:t>A.</w:t>
      </w:r>
      <w:r w:rsidR="00113217" w:rsidRPr="003B6E97">
        <w:t xml:space="preserve"> 1,13 mm.</w:t>
      </w:r>
      <w:r w:rsidR="00113217" w:rsidRPr="003B6E97">
        <w:tab/>
      </w:r>
      <w:r w:rsidRPr="003B6E97">
        <w:rPr>
          <w:b/>
          <w:bCs/>
          <w:color w:val="0000CC"/>
        </w:rPr>
        <w:t>B.</w:t>
      </w:r>
      <w:r w:rsidR="00113217" w:rsidRPr="003B6E97">
        <w:t xml:space="preserve"> 2,26 mm.</w:t>
      </w:r>
      <w:r w:rsidR="00113217" w:rsidRPr="003B6E97">
        <w:tab/>
      </w:r>
      <w:r w:rsidRPr="003B6E97">
        <w:rPr>
          <w:b/>
          <w:bCs/>
          <w:color w:val="0000CC"/>
        </w:rPr>
        <w:t>C.</w:t>
      </w:r>
      <w:r w:rsidR="00113217" w:rsidRPr="003B6E97">
        <w:t xml:space="preserve"> 5,12 mm.</w:t>
      </w:r>
      <w:r w:rsidR="00F00B94" w:rsidRPr="003B6E97">
        <w:tab/>
      </w:r>
      <w:r w:rsidRPr="003B6E97">
        <w:rPr>
          <w:b/>
          <w:bCs/>
          <w:color w:val="0000CC"/>
        </w:rPr>
        <w:t>D.</w:t>
      </w:r>
      <w:r w:rsidR="00113217" w:rsidRPr="003B6E97">
        <w:t xml:space="preserve"> không giảm.</w:t>
      </w:r>
    </w:p>
    <w:p w:rsidR="002443CB" w:rsidRPr="003B6E97" w:rsidRDefault="00113217" w:rsidP="00476A09">
      <w:pPr>
        <w:pStyle w:val="ListParagraph"/>
        <w:numPr>
          <w:ilvl w:val="0"/>
          <w:numId w:val="12"/>
        </w:numPr>
        <w:tabs>
          <w:tab w:val="left" w:pos="2552"/>
          <w:tab w:val="left" w:pos="5103"/>
          <w:tab w:val="left" w:pos="7655"/>
        </w:tabs>
        <w:rPr>
          <w:lang w:val="it-IT"/>
        </w:rPr>
      </w:pPr>
      <w:r w:rsidRPr="003B6E97">
        <w:t>Một điện tích chuyển động trong điện trường theo một đường cong kín. Gọi công của lực điện trong chuyển động đó là A thì</w:t>
      </w:r>
    </w:p>
    <w:p w:rsidR="00113217" w:rsidRPr="003B6E97" w:rsidRDefault="0048087B" w:rsidP="002443CB">
      <w:pPr>
        <w:pStyle w:val="ListParagraph"/>
        <w:tabs>
          <w:tab w:val="left" w:pos="2552"/>
          <w:tab w:val="left" w:pos="5103"/>
          <w:tab w:val="left" w:pos="7655"/>
        </w:tabs>
        <w:ind w:left="0"/>
        <w:rPr>
          <w:lang w:val="it-IT"/>
        </w:rPr>
      </w:pPr>
      <w:r w:rsidRPr="003B6E97">
        <w:rPr>
          <w:b/>
          <w:bCs/>
          <w:color w:val="0000CC"/>
          <w:lang w:val="it-IT"/>
        </w:rPr>
        <w:t>A.</w:t>
      </w:r>
      <w:r w:rsidR="00113217" w:rsidRPr="003B6E97">
        <w:rPr>
          <w:lang w:val="it-IT"/>
        </w:rPr>
        <w:t xml:space="preserve"> A &gt; 0 nếu q &gt; 0.</w:t>
      </w:r>
      <w:r w:rsidR="00113217" w:rsidRPr="003B6E97">
        <w:rPr>
          <w:lang w:val="it-IT"/>
        </w:rPr>
        <w:tab/>
      </w:r>
      <w:r w:rsidRPr="003B6E97">
        <w:rPr>
          <w:b/>
          <w:bCs/>
          <w:color w:val="0000CC"/>
          <w:lang w:val="it-IT"/>
        </w:rPr>
        <w:t>B.</w:t>
      </w:r>
      <w:r w:rsidR="00113217" w:rsidRPr="003B6E97">
        <w:rPr>
          <w:lang w:val="it-IT"/>
        </w:rPr>
        <w:t xml:space="preserve"> A &gt; 0 nếu q &lt; 0.</w:t>
      </w:r>
      <w:r w:rsidR="002443CB" w:rsidRPr="003B6E97">
        <w:rPr>
          <w:lang w:val="it-IT"/>
        </w:rPr>
        <w:tab/>
      </w:r>
      <w:r w:rsidRPr="003B6E97">
        <w:rPr>
          <w:b/>
          <w:bCs/>
          <w:color w:val="0000CC"/>
          <w:lang w:val="it-IT"/>
        </w:rPr>
        <w:t>C.</w:t>
      </w:r>
      <w:r w:rsidR="00113217" w:rsidRPr="003B6E97">
        <w:rPr>
          <w:lang w:val="it-IT"/>
        </w:rPr>
        <w:t xml:space="preserve"> A &gt; 0 nếu q &lt; 0.</w:t>
      </w:r>
      <w:r w:rsidR="00113217" w:rsidRPr="003B6E97">
        <w:rPr>
          <w:lang w:val="it-IT"/>
        </w:rPr>
        <w:tab/>
      </w:r>
      <w:r w:rsidRPr="003B6E97">
        <w:rPr>
          <w:b/>
          <w:bCs/>
          <w:color w:val="0000CC"/>
          <w:lang w:val="it-IT"/>
        </w:rPr>
        <w:t>D.</w:t>
      </w:r>
      <w:r w:rsidR="00113217" w:rsidRPr="003B6E97">
        <w:rPr>
          <w:lang w:val="it-IT"/>
        </w:rPr>
        <w:t xml:space="preserve"> A = 0.</w:t>
      </w:r>
    </w:p>
    <w:p w:rsidR="0063657A" w:rsidRPr="003B6E97" w:rsidRDefault="0063657A" w:rsidP="00476A09">
      <w:pPr>
        <w:pStyle w:val="ListParagraph"/>
        <w:numPr>
          <w:ilvl w:val="0"/>
          <w:numId w:val="12"/>
        </w:numPr>
        <w:tabs>
          <w:tab w:val="left" w:pos="2552"/>
          <w:tab w:val="left" w:pos="5103"/>
          <w:tab w:val="left" w:pos="7655"/>
        </w:tabs>
        <w:rPr>
          <w:lang w:val="it-IT"/>
        </w:rPr>
      </w:pPr>
      <w:r w:rsidRPr="003B6E97">
        <w:lastRenderedPageBreak/>
        <w:t xml:space="preserve">Một electron được thả không vận tốc ban đầu ở sát bản âm trong điện trường đều giữa hai bản kim loại </w:t>
      </w:r>
      <w:r w:rsidR="00503C6E" w:rsidRPr="003B6E97">
        <w:t>phẳng</w:t>
      </w:r>
      <w:r w:rsidRPr="003B6E97">
        <w:t xml:space="preserve"> tích điện trái dấu. Cường độ điện trường giữa hai bản là 100 V/m. Khoảng cách giữa hai bản là 1 cm. Tính động năng của electron khi nó đến đập vào bản dương.</w:t>
      </w:r>
    </w:p>
    <w:p w:rsidR="0063657A" w:rsidRPr="003B6E97" w:rsidRDefault="0048087B" w:rsidP="0063657A">
      <w:pPr>
        <w:pStyle w:val="ListParagraph"/>
        <w:tabs>
          <w:tab w:val="left" w:pos="2552"/>
          <w:tab w:val="left" w:pos="5103"/>
          <w:tab w:val="left" w:pos="7655"/>
        </w:tabs>
        <w:ind w:left="0"/>
        <w:rPr>
          <w:lang w:val="it-IT"/>
        </w:rPr>
      </w:pPr>
      <w:r w:rsidRPr="003B6E97">
        <w:rPr>
          <w:b/>
          <w:bCs/>
          <w:color w:val="0000CC"/>
        </w:rPr>
        <w:t>A.</w:t>
      </w:r>
      <w:r w:rsidR="0063657A" w:rsidRPr="003B6E97">
        <w:t xml:space="preserve"> </w:t>
      </w:r>
      <w:r w:rsidR="0063657A" w:rsidRPr="003B6E97">
        <w:rPr>
          <w:position w:val="-8"/>
        </w:rPr>
        <w:object w:dxaOrig="920" w:dyaOrig="360">
          <v:shape id="_x0000_i1187" type="#_x0000_t75" style="width:45.75pt;height:18pt" o:ole="">
            <v:imagedata r:id="rId287" o:title=""/>
          </v:shape>
          <o:OLEObject Type="Embed" ProgID="Equation.DSMT4" ShapeID="_x0000_i1187" DrawAspect="Content" ObjectID="_1590752451" r:id="rId301"/>
        </w:object>
      </w:r>
      <w:r w:rsidR="0063657A" w:rsidRPr="003B6E97">
        <w:t>J.</w:t>
      </w:r>
      <w:r w:rsidR="0063657A" w:rsidRPr="003B6E97">
        <w:tab/>
      </w:r>
      <w:r w:rsidRPr="003B6E97">
        <w:rPr>
          <w:b/>
          <w:bCs/>
          <w:color w:val="0000CC"/>
        </w:rPr>
        <w:t>B.</w:t>
      </w:r>
      <w:r w:rsidR="0063657A" w:rsidRPr="003B6E97">
        <w:t xml:space="preserve"> </w:t>
      </w:r>
      <w:r w:rsidR="0063657A" w:rsidRPr="003B6E97">
        <w:rPr>
          <w:position w:val="-8"/>
        </w:rPr>
        <w:object w:dxaOrig="920" w:dyaOrig="360">
          <v:shape id="_x0000_i1188" type="#_x0000_t75" style="width:45.75pt;height:18pt" o:ole="">
            <v:imagedata r:id="rId302" o:title=""/>
          </v:shape>
          <o:OLEObject Type="Embed" ProgID="Equation.DSMT4" ShapeID="_x0000_i1188" DrawAspect="Content" ObjectID="_1590752452" r:id="rId303"/>
        </w:object>
      </w:r>
      <w:r w:rsidR="0063657A" w:rsidRPr="003B6E97">
        <w:t>J.</w:t>
      </w:r>
      <w:r w:rsidR="0063657A" w:rsidRPr="003B6E97">
        <w:tab/>
      </w:r>
      <w:r w:rsidRPr="003B6E97">
        <w:rPr>
          <w:b/>
          <w:bCs/>
          <w:color w:val="0000CC"/>
        </w:rPr>
        <w:t>C.</w:t>
      </w:r>
      <w:r w:rsidR="0063657A" w:rsidRPr="003B6E97">
        <w:t xml:space="preserve"> </w:t>
      </w:r>
      <w:r w:rsidR="0063657A" w:rsidRPr="003B6E97">
        <w:rPr>
          <w:position w:val="-8"/>
        </w:rPr>
        <w:object w:dxaOrig="920" w:dyaOrig="360">
          <v:shape id="_x0000_i1189" type="#_x0000_t75" style="width:45.75pt;height:18pt" o:ole="">
            <v:imagedata r:id="rId304" o:title=""/>
          </v:shape>
          <o:OLEObject Type="Embed" ProgID="Equation.DSMT4" ShapeID="_x0000_i1189" DrawAspect="Content" ObjectID="_1590752453" r:id="rId305"/>
        </w:object>
      </w:r>
      <w:r w:rsidR="0063657A" w:rsidRPr="003B6E97">
        <w:rPr>
          <w:vertAlign w:val="superscript"/>
        </w:rPr>
        <w:t xml:space="preserve"> </w:t>
      </w:r>
      <w:r w:rsidR="0063657A" w:rsidRPr="003B6E97">
        <w:t>J.</w:t>
      </w:r>
      <w:r w:rsidR="0063657A" w:rsidRPr="003B6E97">
        <w:tab/>
      </w:r>
      <w:r w:rsidRPr="003B6E97">
        <w:rPr>
          <w:b/>
          <w:bCs/>
          <w:color w:val="0000CC"/>
        </w:rPr>
        <w:t>D.</w:t>
      </w:r>
      <w:r w:rsidR="0063657A" w:rsidRPr="003B6E97">
        <w:t xml:space="preserve"> </w:t>
      </w:r>
      <w:r w:rsidR="0063657A" w:rsidRPr="003B6E97">
        <w:rPr>
          <w:position w:val="-8"/>
        </w:rPr>
        <w:object w:dxaOrig="920" w:dyaOrig="360">
          <v:shape id="_x0000_i1190" type="#_x0000_t75" style="width:45.75pt;height:18pt" o:ole="">
            <v:imagedata r:id="rId306" o:title=""/>
          </v:shape>
          <o:OLEObject Type="Embed" ProgID="Equation.DSMT4" ShapeID="_x0000_i1190" DrawAspect="Content" ObjectID="_1590752454" r:id="rId307"/>
        </w:object>
      </w:r>
      <w:r w:rsidR="0063657A" w:rsidRPr="003B6E97">
        <w:rPr>
          <w:vertAlign w:val="superscript"/>
        </w:rPr>
        <w:t xml:space="preserve"> </w:t>
      </w:r>
      <w:r w:rsidR="0063657A" w:rsidRPr="003B6E97">
        <w:t>J.</w:t>
      </w:r>
    </w:p>
    <w:p w:rsidR="002443CB" w:rsidRPr="003B6E97" w:rsidRDefault="00113217" w:rsidP="00476A09">
      <w:pPr>
        <w:pStyle w:val="ListParagraph"/>
        <w:numPr>
          <w:ilvl w:val="0"/>
          <w:numId w:val="12"/>
        </w:numPr>
        <w:tabs>
          <w:tab w:val="left" w:pos="2552"/>
          <w:tab w:val="left" w:pos="5103"/>
          <w:tab w:val="left" w:pos="7655"/>
        </w:tabs>
        <w:rPr>
          <w:lang w:val="it-IT"/>
        </w:rPr>
      </w:pPr>
      <w:r w:rsidRPr="003B6E97">
        <w:rPr>
          <w:lang w:val="it-IT"/>
        </w:rPr>
        <w:t xml:space="preserve">Cường độ điện trường của điện tích điểm Q tại điểm A là 16 V/m, tại điểm B là 4 V/m, </w:t>
      </w:r>
      <w:r w:rsidR="002443CB" w:rsidRPr="003B6E97">
        <w:rPr>
          <w:position w:val="-12"/>
          <w:lang w:val="it-IT"/>
        </w:rPr>
        <w:object w:dxaOrig="340" w:dyaOrig="380">
          <v:shape id="_x0000_i1191" type="#_x0000_t75" style="width:17.25pt;height:18.75pt" o:ole="">
            <v:imagedata r:id="rId308" o:title=""/>
          </v:shape>
          <o:OLEObject Type="Embed" ProgID="Equation.DSMT4" ShapeID="_x0000_i1191" DrawAspect="Content" ObjectID="_1590752455" r:id="rId309"/>
        </w:object>
      </w:r>
      <w:r w:rsidRPr="003B6E97">
        <w:rPr>
          <w:lang w:val="it-IT"/>
        </w:rPr>
        <w:t xml:space="preserve">và </w:t>
      </w:r>
      <w:r w:rsidR="002443CB" w:rsidRPr="003B6E97">
        <w:rPr>
          <w:position w:val="-12"/>
          <w:lang w:val="it-IT"/>
        </w:rPr>
        <w:object w:dxaOrig="320" w:dyaOrig="380">
          <v:shape id="_x0000_i1192" type="#_x0000_t75" style="width:15.75pt;height:18.75pt" o:ole="">
            <v:imagedata r:id="rId310" o:title=""/>
          </v:shape>
          <o:OLEObject Type="Embed" ProgID="Equation.DSMT4" ShapeID="_x0000_i1192" DrawAspect="Content" ObjectID="_1590752456" r:id="rId311"/>
        </w:object>
      </w:r>
      <w:r w:rsidR="002443CB" w:rsidRPr="003B6E97">
        <w:rPr>
          <w:lang w:val="it-IT"/>
        </w:rPr>
        <w:t xml:space="preserve"> </w:t>
      </w:r>
      <w:r w:rsidRPr="003B6E97">
        <w:rPr>
          <w:lang w:val="it-IT"/>
        </w:rPr>
        <w:t xml:space="preserve">nằm trên đường thẳng </w:t>
      </w:r>
      <w:r w:rsidRPr="003B6E97">
        <w:t xml:space="preserve">qua A và </w:t>
      </w:r>
      <w:r w:rsidR="0048087B" w:rsidRPr="003B6E97">
        <w:rPr>
          <w:b/>
          <w:color w:val="0000CC"/>
        </w:rPr>
        <w:t>B.</w:t>
      </w:r>
      <w:r w:rsidRPr="003B6E97">
        <w:rPr>
          <w:lang w:val="it-IT"/>
        </w:rPr>
        <w:t xml:space="preserve"> Xác định cường độ điện trường </w:t>
      </w:r>
      <w:r w:rsidR="002443CB" w:rsidRPr="003B6E97">
        <w:rPr>
          <w:position w:val="-12"/>
          <w:lang w:val="it-IT"/>
        </w:rPr>
        <w:object w:dxaOrig="320" w:dyaOrig="380">
          <v:shape id="_x0000_i1193" type="#_x0000_t75" style="width:15.75pt;height:18.75pt" o:ole="">
            <v:imagedata r:id="rId312" o:title=""/>
          </v:shape>
          <o:OLEObject Type="Embed" ProgID="Equation.DSMT4" ShapeID="_x0000_i1193" DrawAspect="Content" ObjectID="_1590752457" r:id="rId313"/>
        </w:object>
      </w:r>
      <w:r w:rsidRPr="003B6E97">
        <w:rPr>
          <w:lang w:val="it-IT"/>
        </w:rPr>
        <w:t>tại trung điểm C của đoạn A</w:t>
      </w:r>
      <w:r w:rsidR="0048087B" w:rsidRPr="003B6E97">
        <w:rPr>
          <w:b/>
          <w:color w:val="0000CC"/>
        </w:rPr>
        <w:t>B.</w:t>
      </w:r>
    </w:p>
    <w:p w:rsidR="00113217" w:rsidRPr="003B6E97" w:rsidRDefault="0048087B" w:rsidP="002443CB">
      <w:pPr>
        <w:pStyle w:val="ListParagraph"/>
        <w:tabs>
          <w:tab w:val="left" w:pos="2552"/>
          <w:tab w:val="left" w:pos="5103"/>
          <w:tab w:val="left" w:pos="7655"/>
        </w:tabs>
        <w:ind w:left="0"/>
        <w:rPr>
          <w:lang w:val="it-IT"/>
        </w:rPr>
      </w:pPr>
      <w:r w:rsidRPr="003B6E97">
        <w:rPr>
          <w:b/>
          <w:bCs/>
          <w:color w:val="0000CC"/>
          <w:lang w:val="it-IT"/>
        </w:rPr>
        <w:t>A.</w:t>
      </w:r>
      <w:r w:rsidR="00113217" w:rsidRPr="003B6E97">
        <w:rPr>
          <w:lang w:val="it-IT"/>
        </w:rPr>
        <w:t xml:space="preserve"> 64 V/m.</w:t>
      </w:r>
      <w:r w:rsidR="00113217" w:rsidRPr="003B6E97">
        <w:rPr>
          <w:lang w:val="it-IT"/>
        </w:rPr>
        <w:tab/>
      </w:r>
      <w:r w:rsidRPr="003B6E97">
        <w:rPr>
          <w:b/>
          <w:bCs/>
          <w:color w:val="0000CC"/>
          <w:lang w:val="it-IT"/>
        </w:rPr>
        <w:t>B.</w:t>
      </w:r>
      <w:r w:rsidR="00113217" w:rsidRPr="003B6E97">
        <w:rPr>
          <w:lang w:val="it-IT"/>
        </w:rPr>
        <w:t xml:space="preserve"> 24 V/m.</w:t>
      </w:r>
      <w:r w:rsidR="00113217" w:rsidRPr="003B6E97">
        <w:rPr>
          <w:lang w:val="it-IT"/>
        </w:rPr>
        <w:tab/>
      </w:r>
      <w:r w:rsidRPr="003B6E97">
        <w:rPr>
          <w:b/>
          <w:bCs/>
          <w:color w:val="0000CC"/>
          <w:lang w:val="it-IT"/>
        </w:rPr>
        <w:t>C.</w:t>
      </w:r>
      <w:r w:rsidR="00113217" w:rsidRPr="003B6E97">
        <w:rPr>
          <w:lang w:val="it-IT"/>
        </w:rPr>
        <w:t xml:space="preserve"> 7,1 V/m.</w:t>
      </w:r>
      <w:r w:rsidR="00113217" w:rsidRPr="003B6E97">
        <w:rPr>
          <w:lang w:val="it-IT"/>
        </w:rPr>
        <w:tab/>
      </w:r>
      <w:r w:rsidRPr="003B6E97">
        <w:rPr>
          <w:b/>
          <w:bCs/>
          <w:color w:val="0000CC"/>
          <w:lang w:val="it-IT"/>
        </w:rPr>
        <w:t>D.</w:t>
      </w:r>
      <w:r w:rsidR="00113217" w:rsidRPr="003B6E97">
        <w:rPr>
          <w:lang w:val="it-IT"/>
        </w:rPr>
        <w:t xml:space="preserve"> 1,8 V/m.</w:t>
      </w:r>
    </w:p>
    <w:p w:rsidR="002443CB" w:rsidRPr="003B6E97" w:rsidRDefault="00113217" w:rsidP="00476A09">
      <w:pPr>
        <w:pStyle w:val="ListParagraph"/>
        <w:numPr>
          <w:ilvl w:val="0"/>
          <w:numId w:val="12"/>
        </w:numPr>
        <w:tabs>
          <w:tab w:val="left" w:pos="2552"/>
          <w:tab w:val="left" w:pos="5103"/>
          <w:tab w:val="left" w:pos="7655"/>
        </w:tabs>
        <w:rPr>
          <w:lang w:val="it-IT"/>
        </w:rPr>
      </w:pPr>
      <w:r w:rsidRPr="003B6E97">
        <w:rPr>
          <w:lang w:val="it-IT"/>
        </w:rPr>
        <w:t xml:space="preserve">Một điện tích thử đặt tại điểm có cường độ điện trường 0,16 V/m. Lực tác dụng lên điện tích đó là </w:t>
      </w:r>
      <w:r w:rsidR="002443CB" w:rsidRPr="003B6E97">
        <w:rPr>
          <w:position w:val="-6"/>
          <w:lang w:val="it-IT"/>
        </w:rPr>
        <w:object w:dxaOrig="660" w:dyaOrig="340">
          <v:shape id="_x0000_i1194" type="#_x0000_t75" style="width:33pt;height:17.25pt" o:ole="">
            <v:imagedata r:id="rId314" o:title=""/>
          </v:shape>
          <o:OLEObject Type="Embed" ProgID="Equation.DSMT4" ShapeID="_x0000_i1194" DrawAspect="Content" ObjectID="_1590752458" r:id="rId315"/>
        </w:object>
      </w:r>
      <w:r w:rsidRPr="003B6E97">
        <w:rPr>
          <w:lang w:val="it-IT"/>
        </w:rPr>
        <w:t>N. Độ lớn của điện tích đó là</w:t>
      </w:r>
    </w:p>
    <w:p w:rsidR="00113217" w:rsidRPr="003B6E97" w:rsidRDefault="0048087B" w:rsidP="002443CB">
      <w:pPr>
        <w:pStyle w:val="ListParagraph"/>
        <w:tabs>
          <w:tab w:val="left" w:pos="2552"/>
          <w:tab w:val="left" w:pos="5103"/>
          <w:tab w:val="left" w:pos="7655"/>
        </w:tabs>
        <w:ind w:left="0"/>
        <w:rPr>
          <w:lang w:val="it-IT"/>
        </w:rPr>
      </w:pPr>
      <w:r w:rsidRPr="003B6E97">
        <w:rPr>
          <w:b/>
          <w:bCs/>
          <w:color w:val="0000CC"/>
          <w:lang w:val="it-IT"/>
        </w:rPr>
        <w:t>A.</w:t>
      </w:r>
      <w:r w:rsidR="00113217" w:rsidRPr="003B6E97">
        <w:rPr>
          <w:lang w:val="it-IT"/>
        </w:rPr>
        <w:t xml:space="preserve"> 2,</w:t>
      </w:r>
      <w:r w:rsidR="00113217" w:rsidRPr="003B6E97">
        <w:t xml:space="preserve">25 </w:t>
      </w:r>
      <w:r w:rsidRPr="003B6E97">
        <w:t>C.</w:t>
      </w:r>
      <w:r w:rsidR="00113217" w:rsidRPr="003B6E97">
        <w:rPr>
          <w:lang w:val="it-IT"/>
        </w:rPr>
        <w:tab/>
      </w:r>
      <w:r w:rsidRPr="003B6E97">
        <w:rPr>
          <w:b/>
          <w:bCs/>
          <w:color w:val="0000CC"/>
          <w:lang w:val="it-IT"/>
        </w:rPr>
        <w:t>B.</w:t>
      </w:r>
      <w:r w:rsidR="00113217" w:rsidRPr="003B6E97">
        <w:rPr>
          <w:lang w:val="it-IT"/>
        </w:rPr>
        <w:t xml:space="preserve"> 1,</w:t>
      </w:r>
      <w:r w:rsidR="00113217" w:rsidRPr="003B6E97">
        <w:t xml:space="preserve">50 </w:t>
      </w:r>
      <w:r w:rsidRPr="003B6E97">
        <w:t>C.</w:t>
      </w:r>
      <w:r w:rsidR="00ED19BA" w:rsidRPr="003B6E97">
        <w:rPr>
          <w:lang w:val="it-IT"/>
        </w:rPr>
        <w:t xml:space="preserve"> </w:t>
      </w:r>
      <w:r w:rsidR="00113217" w:rsidRPr="003B6E97">
        <w:rPr>
          <w:lang w:val="it-IT"/>
        </w:rPr>
        <w:tab/>
      </w:r>
      <w:r w:rsidRPr="003B6E97">
        <w:rPr>
          <w:b/>
          <w:bCs/>
          <w:color w:val="0000CC"/>
          <w:lang w:val="it-IT"/>
        </w:rPr>
        <w:t>C.</w:t>
      </w:r>
      <w:r w:rsidR="00113217" w:rsidRPr="003B6E97">
        <w:rPr>
          <w:lang w:val="it-IT"/>
        </w:rPr>
        <w:t xml:space="preserve"> 1,</w:t>
      </w:r>
      <w:r w:rsidR="00113217" w:rsidRPr="003B6E97">
        <w:t xml:space="preserve">15 </w:t>
      </w:r>
      <w:r w:rsidRPr="003B6E97">
        <w:t>C.</w:t>
      </w:r>
      <w:r w:rsidR="00F00B94" w:rsidRPr="003B6E97">
        <w:rPr>
          <w:lang w:val="it-IT"/>
        </w:rPr>
        <w:tab/>
      </w:r>
      <w:r w:rsidRPr="003B6E97">
        <w:rPr>
          <w:b/>
          <w:bCs/>
          <w:color w:val="0000CC"/>
          <w:lang w:val="it-IT"/>
        </w:rPr>
        <w:t>D.</w:t>
      </w:r>
      <w:r w:rsidR="00113217" w:rsidRPr="003B6E97">
        <w:rPr>
          <w:lang w:val="it-IT"/>
        </w:rPr>
        <w:t xml:space="preserve"> 0,</w:t>
      </w:r>
      <w:r w:rsidR="00113217" w:rsidRPr="003B6E97">
        <w:t xml:space="preserve">85 </w:t>
      </w:r>
      <w:r w:rsidRPr="003B6E97">
        <w:t>C.</w:t>
      </w:r>
    </w:p>
    <w:p w:rsidR="002443CB" w:rsidRPr="003B6E97" w:rsidRDefault="00113217" w:rsidP="00476A09">
      <w:pPr>
        <w:pStyle w:val="ListParagraph"/>
        <w:numPr>
          <w:ilvl w:val="0"/>
          <w:numId w:val="12"/>
        </w:numPr>
        <w:tabs>
          <w:tab w:val="left" w:pos="2552"/>
          <w:tab w:val="left" w:pos="5103"/>
          <w:tab w:val="left" w:pos="7655"/>
        </w:tabs>
        <w:rPr>
          <w:lang w:val="it-IT"/>
        </w:rPr>
      </w:pPr>
      <w:r w:rsidRPr="003B6E97">
        <w:rPr>
          <w:bCs/>
          <w:lang w:val="it-IT"/>
        </w:rPr>
        <w:t xml:space="preserve">Có hai điện tích </w:t>
      </w:r>
      <w:r w:rsidR="002443CB" w:rsidRPr="003B6E97">
        <w:rPr>
          <w:bCs/>
          <w:position w:val="-12"/>
          <w:lang w:val="it-IT"/>
        </w:rPr>
        <w:object w:dxaOrig="1120" w:dyaOrig="400">
          <v:shape id="_x0000_i1195" type="#_x0000_t75" style="width:56.25pt;height:20.25pt" o:ole="">
            <v:imagedata r:id="rId316" o:title=""/>
          </v:shape>
          <o:OLEObject Type="Embed" ProgID="Equation.DSMT4" ShapeID="_x0000_i1195" DrawAspect="Content" ObjectID="_1590752459" r:id="rId317"/>
        </w:object>
      </w:r>
      <w:r w:rsidR="002443CB" w:rsidRPr="003B6E97">
        <w:rPr>
          <w:bCs/>
          <w:lang w:val="it-IT"/>
        </w:rPr>
        <w:t xml:space="preserve"> </w:t>
      </w:r>
      <w:r w:rsidRPr="003B6E97">
        <w:rPr>
          <w:bCs/>
          <w:lang w:val="it-IT"/>
        </w:rPr>
        <w:t xml:space="preserve">C và </w:t>
      </w:r>
      <w:r w:rsidR="002443CB" w:rsidRPr="003B6E97">
        <w:rPr>
          <w:bCs/>
          <w:position w:val="-12"/>
          <w:lang w:val="it-IT"/>
        </w:rPr>
        <w:object w:dxaOrig="1280" w:dyaOrig="400">
          <v:shape id="_x0000_i1196" type="#_x0000_t75" style="width:63.75pt;height:20.25pt" o:ole="">
            <v:imagedata r:id="rId318" o:title=""/>
          </v:shape>
          <o:OLEObject Type="Embed" ProgID="Equation.DSMT4" ShapeID="_x0000_i1196" DrawAspect="Content" ObjectID="_1590752460" r:id="rId319"/>
        </w:object>
      </w:r>
      <w:r w:rsidR="002443CB" w:rsidRPr="003B6E97">
        <w:rPr>
          <w:bCs/>
          <w:lang w:val="it-IT"/>
        </w:rPr>
        <w:t xml:space="preserve"> </w:t>
      </w:r>
      <w:r w:rsidRPr="003B6E97">
        <w:rPr>
          <w:bCs/>
          <w:lang w:val="it-IT"/>
        </w:rPr>
        <w:t>C, đặ</w:t>
      </w:r>
      <w:r w:rsidR="002443CB" w:rsidRPr="003B6E97">
        <w:rPr>
          <w:bCs/>
          <w:lang w:val="it-IT"/>
        </w:rPr>
        <w:t xml:space="preserve">t cách nhau </w:t>
      </w:r>
      <w:r w:rsidRPr="003B6E97">
        <w:rPr>
          <w:bCs/>
          <w:lang w:val="it-IT"/>
        </w:rPr>
        <w:t>10 cm trong không khí. Cường độ điện trường tổng hợp do hai điện tích này gây ra tại điểm cách điệ</w:t>
      </w:r>
      <w:r w:rsidR="002443CB" w:rsidRPr="003B6E97">
        <w:rPr>
          <w:bCs/>
          <w:lang w:val="it-IT"/>
        </w:rPr>
        <w:t xml:space="preserve">n tích </w:t>
      </w:r>
      <w:r w:rsidR="002443CB" w:rsidRPr="003B6E97">
        <w:rPr>
          <w:bCs/>
          <w:position w:val="-12"/>
          <w:lang w:val="it-IT"/>
        </w:rPr>
        <w:object w:dxaOrig="279" w:dyaOrig="380">
          <v:shape id="_x0000_i1197" type="#_x0000_t75" style="width:14.25pt;height:18.75pt" o:ole="">
            <v:imagedata r:id="rId320" o:title=""/>
          </v:shape>
          <o:OLEObject Type="Embed" ProgID="Equation.DSMT4" ShapeID="_x0000_i1197" DrawAspect="Content" ObjectID="_1590752461" r:id="rId321"/>
        </w:object>
      </w:r>
      <w:r w:rsidRPr="003B6E97">
        <w:rPr>
          <w:bCs/>
          <w:lang w:val="it-IT"/>
        </w:rPr>
        <w:t>5 cm và cách điệ</w:t>
      </w:r>
      <w:r w:rsidR="002443CB" w:rsidRPr="003B6E97">
        <w:rPr>
          <w:bCs/>
          <w:lang w:val="it-IT"/>
        </w:rPr>
        <w:t xml:space="preserve">n tích </w:t>
      </w:r>
      <w:r w:rsidR="002443CB" w:rsidRPr="003B6E97">
        <w:rPr>
          <w:bCs/>
          <w:position w:val="-12"/>
          <w:lang w:val="it-IT"/>
        </w:rPr>
        <w:object w:dxaOrig="300" w:dyaOrig="380">
          <v:shape id="_x0000_i1198" type="#_x0000_t75" style="width:15pt;height:18.75pt" o:ole="">
            <v:imagedata r:id="rId322" o:title=""/>
          </v:shape>
          <o:OLEObject Type="Embed" ProgID="Equation.DSMT4" ShapeID="_x0000_i1198" DrawAspect="Content" ObjectID="_1590752462" r:id="rId323"/>
        </w:object>
      </w:r>
      <w:r w:rsidRPr="003B6E97">
        <w:rPr>
          <w:bCs/>
          <w:lang w:val="it-IT"/>
        </w:rPr>
        <w:t>15 cm là</w:t>
      </w:r>
    </w:p>
    <w:p w:rsidR="00113217" w:rsidRPr="003B6E97" w:rsidRDefault="0048087B" w:rsidP="002443CB">
      <w:pPr>
        <w:pStyle w:val="ListParagraph"/>
        <w:tabs>
          <w:tab w:val="left" w:pos="2552"/>
          <w:tab w:val="left" w:pos="5103"/>
          <w:tab w:val="left" w:pos="7655"/>
        </w:tabs>
        <w:ind w:left="0"/>
        <w:rPr>
          <w:lang w:val="it-IT"/>
        </w:rPr>
      </w:pPr>
      <w:r w:rsidRPr="003B6E97">
        <w:rPr>
          <w:b/>
          <w:bCs/>
          <w:color w:val="0000CC"/>
          <w:lang w:val="it-IT"/>
        </w:rPr>
        <w:t>A.</w:t>
      </w:r>
      <w:r w:rsidR="00113217" w:rsidRPr="003B6E97">
        <w:rPr>
          <w:lang w:val="it-IT"/>
        </w:rPr>
        <w:t xml:space="preserve"> 20000 V/m.</w:t>
      </w:r>
      <w:r w:rsidR="00113217" w:rsidRPr="003B6E97">
        <w:rPr>
          <w:lang w:val="it-IT"/>
        </w:rPr>
        <w:tab/>
      </w:r>
      <w:r w:rsidRPr="003B6E97">
        <w:rPr>
          <w:b/>
          <w:bCs/>
          <w:color w:val="0000CC"/>
          <w:lang w:val="it-IT"/>
        </w:rPr>
        <w:t>B.</w:t>
      </w:r>
      <w:r w:rsidR="00113217" w:rsidRPr="003B6E97">
        <w:rPr>
          <w:lang w:val="it-IT"/>
        </w:rPr>
        <w:t xml:space="preserve"> 18000 V/m. </w:t>
      </w:r>
      <w:r w:rsidR="00113217" w:rsidRPr="003B6E97">
        <w:rPr>
          <w:lang w:val="it-IT"/>
        </w:rPr>
        <w:tab/>
      </w:r>
      <w:r w:rsidRPr="003B6E97">
        <w:rPr>
          <w:b/>
          <w:bCs/>
          <w:color w:val="0000CC"/>
          <w:lang w:val="it-IT"/>
        </w:rPr>
        <w:t>C.</w:t>
      </w:r>
      <w:r w:rsidR="00113217" w:rsidRPr="003B6E97">
        <w:rPr>
          <w:lang w:val="it-IT"/>
        </w:rPr>
        <w:t xml:space="preserve"> 16000 V/m. </w:t>
      </w:r>
      <w:r w:rsidR="00113217" w:rsidRPr="003B6E97">
        <w:rPr>
          <w:lang w:val="it-IT"/>
        </w:rPr>
        <w:tab/>
      </w:r>
      <w:r w:rsidRPr="003B6E97">
        <w:rPr>
          <w:b/>
          <w:bCs/>
          <w:color w:val="0000CC"/>
          <w:lang w:val="it-IT"/>
        </w:rPr>
        <w:t>D.</w:t>
      </w:r>
      <w:r w:rsidR="00113217" w:rsidRPr="003B6E97">
        <w:rPr>
          <w:lang w:val="it-IT"/>
        </w:rPr>
        <w:t xml:space="preserve"> 14000 V/m.</w:t>
      </w:r>
    </w:p>
    <w:p w:rsidR="002443CB" w:rsidRPr="003B6E97" w:rsidRDefault="00113217" w:rsidP="00476A09">
      <w:pPr>
        <w:pStyle w:val="ListParagraph"/>
        <w:numPr>
          <w:ilvl w:val="0"/>
          <w:numId w:val="12"/>
        </w:numPr>
        <w:tabs>
          <w:tab w:val="left" w:pos="2552"/>
          <w:tab w:val="left" w:pos="5103"/>
          <w:tab w:val="left" w:pos="7655"/>
        </w:tabs>
        <w:rPr>
          <w:lang w:val="it-IT"/>
        </w:rPr>
      </w:pPr>
      <w:r w:rsidRPr="003B6E97">
        <w:rPr>
          <w:lang w:val="it-IT"/>
        </w:rPr>
        <w:t>Trên vỏ một tụ điện có ghi 20 µF – 200 V. Nối hai bản tụ điện với một hiệu điện thế 120 V. Tụ điện tích được điện tích là</w:t>
      </w:r>
    </w:p>
    <w:p w:rsidR="00113217" w:rsidRPr="003B6E97" w:rsidRDefault="0048087B" w:rsidP="002443CB">
      <w:pPr>
        <w:pStyle w:val="ListParagraph"/>
        <w:tabs>
          <w:tab w:val="left" w:pos="2552"/>
          <w:tab w:val="left" w:pos="5103"/>
          <w:tab w:val="left" w:pos="7655"/>
        </w:tabs>
        <w:ind w:left="0"/>
        <w:rPr>
          <w:lang w:val="it-IT"/>
        </w:rPr>
      </w:pPr>
      <w:r w:rsidRPr="003B6E97">
        <w:rPr>
          <w:b/>
          <w:bCs/>
          <w:color w:val="0000CC"/>
          <w:lang w:val="it-IT"/>
        </w:rPr>
        <w:t>A.</w:t>
      </w:r>
      <w:r w:rsidR="00113217" w:rsidRPr="003B6E97">
        <w:rPr>
          <w:lang w:val="it-IT"/>
        </w:rPr>
        <w:t xml:space="preserve"> </w:t>
      </w:r>
      <w:r w:rsidR="002443CB" w:rsidRPr="003B6E97">
        <w:rPr>
          <w:position w:val="-6"/>
          <w:lang w:val="it-IT"/>
        </w:rPr>
        <w:object w:dxaOrig="660" w:dyaOrig="340">
          <v:shape id="_x0000_i1199" type="#_x0000_t75" style="width:33pt;height:17.25pt" o:ole="">
            <v:imagedata r:id="rId324" o:title=""/>
          </v:shape>
          <o:OLEObject Type="Embed" ProgID="Equation.DSMT4" ShapeID="_x0000_i1199" DrawAspect="Content" ObjectID="_1590752463" r:id="rId325"/>
        </w:object>
      </w:r>
      <w:r w:rsidRPr="003B6E97">
        <w:t>C.</w:t>
      </w:r>
      <w:r w:rsidR="00113217" w:rsidRPr="003B6E97">
        <w:rPr>
          <w:lang w:val="it-IT"/>
        </w:rPr>
        <w:tab/>
      </w:r>
      <w:r w:rsidRPr="003B6E97">
        <w:rPr>
          <w:b/>
          <w:bCs/>
          <w:color w:val="0000CC"/>
          <w:lang w:val="it-IT"/>
        </w:rPr>
        <w:t>B.</w:t>
      </w:r>
      <w:r w:rsidR="00113217" w:rsidRPr="003B6E97">
        <w:rPr>
          <w:lang w:val="it-IT"/>
        </w:rPr>
        <w:t xml:space="preserve"> </w:t>
      </w:r>
      <w:r w:rsidR="002443CB" w:rsidRPr="003B6E97">
        <w:rPr>
          <w:position w:val="-6"/>
          <w:lang w:val="it-IT"/>
        </w:rPr>
        <w:object w:dxaOrig="660" w:dyaOrig="340">
          <v:shape id="_x0000_i1200" type="#_x0000_t75" style="width:33pt;height:17.25pt" o:ole="">
            <v:imagedata r:id="rId326" o:title=""/>
          </v:shape>
          <o:OLEObject Type="Embed" ProgID="Equation.DSMT4" ShapeID="_x0000_i1200" DrawAspect="Content" ObjectID="_1590752464" r:id="rId327"/>
        </w:object>
      </w:r>
      <w:r w:rsidRPr="003B6E97">
        <w:t>C.</w:t>
      </w:r>
      <w:r w:rsidR="00113217" w:rsidRPr="003B6E97">
        <w:rPr>
          <w:lang w:val="it-IT"/>
        </w:rPr>
        <w:tab/>
      </w:r>
      <w:r w:rsidRPr="003B6E97">
        <w:rPr>
          <w:b/>
          <w:bCs/>
          <w:color w:val="0000CC"/>
          <w:lang w:val="it-IT"/>
        </w:rPr>
        <w:t>C.</w:t>
      </w:r>
      <w:r w:rsidR="00113217" w:rsidRPr="003B6E97">
        <w:rPr>
          <w:lang w:val="it-IT"/>
        </w:rPr>
        <w:t xml:space="preserve"> </w:t>
      </w:r>
      <w:r w:rsidR="002443CB" w:rsidRPr="003B6E97">
        <w:rPr>
          <w:position w:val="-6"/>
          <w:lang w:val="it-IT"/>
        </w:rPr>
        <w:object w:dxaOrig="460" w:dyaOrig="340">
          <v:shape id="_x0000_i1201" type="#_x0000_t75" style="width:23.25pt;height:17.25pt" o:ole="">
            <v:imagedata r:id="rId328" o:title=""/>
          </v:shape>
          <o:OLEObject Type="Embed" ProgID="Equation.DSMT4" ShapeID="_x0000_i1201" DrawAspect="Content" ObjectID="_1590752465" r:id="rId329"/>
        </w:object>
      </w:r>
      <w:r w:rsidRPr="003B6E97">
        <w:t>C.</w:t>
      </w:r>
      <w:r w:rsidR="00113217" w:rsidRPr="003B6E97">
        <w:t xml:space="preserve"> </w:t>
      </w:r>
      <w:r w:rsidR="00113217" w:rsidRPr="003B6E97">
        <w:rPr>
          <w:lang w:val="it-IT"/>
        </w:rPr>
        <w:tab/>
      </w:r>
      <w:r w:rsidRPr="003B6E97">
        <w:rPr>
          <w:b/>
          <w:bCs/>
          <w:color w:val="0000CC"/>
          <w:lang w:val="it-IT"/>
        </w:rPr>
        <w:t>D.</w:t>
      </w:r>
      <w:r w:rsidR="00113217" w:rsidRPr="003B6E97">
        <w:rPr>
          <w:bCs/>
          <w:lang w:val="it-IT"/>
        </w:rPr>
        <w:t xml:space="preserve"> </w:t>
      </w:r>
      <w:r w:rsidR="002443CB" w:rsidRPr="003B6E97">
        <w:rPr>
          <w:bCs/>
          <w:position w:val="-6"/>
          <w:lang w:val="it-IT"/>
        </w:rPr>
        <w:object w:dxaOrig="780" w:dyaOrig="340">
          <v:shape id="_x0000_i1202" type="#_x0000_t75" style="width:39pt;height:17.25pt" o:ole="">
            <v:imagedata r:id="rId330" o:title=""/>
          </v:shape>
          <o:OLEObject Type="Embed" ProgID="Equation.DSMT4" ShapeID="_x0000_i1202" DrawAspect="Content" ObjectID="_1590752466" r:id="rId331"/>
        </w:object>
      </w:r>
      <w:r w:rsidRPr="003B6E97">
        <w:t>C.</w:t>
      </w:r>
    </w:p>
    <w:p w:rsidR="0063657A" w:rsidRPr="003B6E97" w:rsidRDefault="0063657A">
      <w:pPr>
        <w:spacing w:after="160" w:line="259" w:lineRule="auto"/>
        <w:jc w:val="left"/>
      </w:pPr>
      <w:r w:rsidRPr="003B6E97">
        <w:br w:type="page"/>
      </w:r>
    </w:p>
    <w:p w:rsidR="00AB2C57" w:rsidRPr="003B6E97" w:rsidRDefault="00AB2C57" w:rsidP="00AB2C57">
      <w:pPr>
        <w:pStyle w:val="Heading1"/>
        <w:numPr>
          <w:ilvl w:val="0"/>
          <w:numId w:val="0"/>
        </w:numPr>
        <w:pBdr>
          <w:top w:val="single" w:sz="4" w:space="1" w:color="auto"/>
          <w:left w:val="single" w:sz="4" w:space="4" w:color="auto"/>
          <w:bottom w:val="single" w:sz="4" w:space="1" w:color="auto"/>
          <w:right w:val="single" w:sz="4" w:space="4" w:color="auto"/>
        </w:pBdr>
        <w:jc w:val="center"/>
      </w:pPr>
      <w:bookmarkStart w:id="4" w:name="_Toc511983520"/>
      <w:r w:rsidRPr="003B6E97">
        <w:lastRenderedPageBreak/>
        <w:t>CHƯƠNG 2. DÒNG ĐIỆN KHÔNG ĐỔI</w:t>
      </w:r>
      <w:bookmarkEnd w:id="4"/>
    </w:p>
    <w:p w:rsidR="00AB2C57" w:rsidRPr="003B6E97" w:rsidRDefault="00AB2C57" w:rsidP="00AB2C57">
      <w:pPr>
        <w:pStyle w:val="ListParagraph"/>
        <w:keepNext/>
        <w:keepLines/>
        <w:numPr>
          <w:ilvl w:val="0"/>
          <w:numId w:val="1"/>
        </w:numPr>
        <w:spacing w:before="360"/>
        <w:outlineLvl w:val="1"/>
        <w:rPr>
          <w:rFonts w:ascii="UTM Guanine" w:eastAsiaTheme="majorEastAsia" w:hAnsi="UTM Guanine" w:cstheme="majorBidi"/>
          <w:b/>
          <w:bCs/>
          <w:smallCaps/>
          <w:vanish/>
          <w:sz w:val="26"/>
          <w:szCs w:val="28"/>
          <w:lang w:val="en-US"/>
        </w:rPr>
      </w:pPr>
      <w:bookmarkStart w:id="5" w:name="_Toc511983521"/>
      <w:bookmarkEnd w:id="5"/>
    </w:p>
    <w:p w:rsidR="00AB2C57" w:rsidRPr="003B6E97" w:rsidRDefault="00AB2C57" w:rsidP="0048087B">
      <w:pPr>
        <w:pStyle w:val="Heading2"/>
      </w:pPr>
      <w:bookmarkStart w:id="6" w:name="_Toc511983522"/>
      <w:r w:rsidRPr="003B6E97">
        <w:t>TÓM TẮT LÝ THUYẾT</w:t>
      </w:r>
      <w:bookmarkEnd w:id="6"/>
    </w:p>
    <w:p w:rsidR="00AB2C57" w:rsidRPr="003B6E97" w:rsidRDefault="00AB2C57" w:rsidP="00476A09">
      <w:pPr>
        <w:numPr>
          <w:ilvl w:val="0"/>
          <w:numId w:val="13"/>
        </w:numPr>
        <w:spacing w:line="360" w:lineRule="auto"/>
        <w:ind w:right="420"/>
        <w:rPr>
          <w:szCs w:val="24"/>
        </w:rPr>
      </w:pPr>
      <w:r w:rsidRPr="003B6E97">
        <w:rPr>
          <w:b/>
          <w:szCs w:val="24"/>
        </w:rPr>
        <w:t>Dòng điện</w:t>
      </w:r>
      <w:r w:rsidRPr="003B6E97">
        <w:rPr>
          <w:szCs w:val="24"/>
        </w:rPr>
        <w:t xml:space="preserve"> là dòng chuyển dời có hướng của các hạt mang điện.</w:t>
      </w:r>
    </w:p>
    <w:p w:rsidR="00AB2C57" w:rsidRPr="003B6E97" w:rsidRDefault="00AB2C57" w:rsidP="00476A09">
      <w:pPr>
        <w:numPr>
          <w:ilvl w:val="0"/>
          <w:numId w:val="13"/>
        </w:numPr>
        <w:spacing w:line="360" w:lineRule="auto"/>
        <w:ind w:right="420"/>
        <w:rPr>
          <w:b/>
          <w:szCs w:val="24"/>
        </w:rPr>
      </w:pPr>
      <w:r w:rsidRPr="003B6E97">
        <w:rPr>
          <w:b/>
          <w:szCs w:val="24"/>
        </w:rPr>
        <w:t>Cường độ dòng điện:</w:t>
      </w:r>
    </w:p>
    <w:p w:rsidR="00AB2C57" w:rsidRPr="003B6E97" w:rsidRDefault="00AB2C57" w:rsidP="00476A09">
      <w:pPr>
        <w:pStyle w:val="ListParagraph"/>
        <w:numPr>
          <w:ilvl w:val="0"/>
          <w:numId w:val="14"/>
        </w:numPr>
        <w:spacing w:before="60" w:after="60" w:line="360" w:lineRule="auto"/>
        <w:ind w:right="420"/>
        <w:contextualSpacing/>
        <w:rPr>
          <w:szCs w:val="24"/>
        </w:rPr>
      </w:pPr>
      <w:r w:rsidRPr="003B6E97">
        <w:rPr>
          <w:szCs w:val="24"/>
        </w:rPr>
        <w:t>Cường độ dòng điện là đại lượng đặc trưng cho tác dụng mạnh hay yếu của dòng điện. Nó được xác định bằng thương số của điện lượng chuyển qua một tiết diện thẳng của vật dẫn trong một khoảng thời gian và khoảng thời gian đó.</w:t>
      </w:r>
    </w:p>
    <w:p w:rsidR="00AB2C57" w:rsidRPr="003B6E97" w:rsidRDefault="00AB2C57" w:rsidP="00476A09">
      <w:pPr>
        <w:pStyle w:val="ListParagraph"/>
        <w:numPr>
          <w:ilvl w:val="0"/>
          <w:numId w:val="14"/>
        </w:numPr>
        <w:spacing w:before="60" w:after="60" w:line="360" w:lineRule="auto"/>
        <w:ind w:right="420"/>
        <w:contextualSpacing/>
        <w:rPr>
          <w:szCs w:val="24"/>
        </w:rPr>
      </w:pPr>
      <w:r w:rsidRPr="003B6E97">
        <w:rPr>
          <w:szCs w:val="24"/>
        </w:rPr>
        <w:t xml:space="preserve">Biểu thức: </w:t>
      </w:r>
      <w:r w:rsidRPr="003B6E97">
        <w:rPr>
          <w:position w:val="-24"/>
          <w:szCs w:val="24"/>
        </w:rPr>
        <w:object w:dxaOrig="760" w:dyaOrig="639">
          <v:shape id="_x0000_i1203" type="#_x0000_t75" style="width:38.25pt;height:32.25pt" o:ole="">
            <v:imagedata r:id="rId332" o:title=""/>
          </v:shape>
          <o:OLEObject Type="Embed" ProgID="Equation.DSMT4" ShapeID="_x0000_i1203" DrawAspect="Content" ObjectID="_1590752467" r:id="rId333"/>
        </w:object>
      </w:r>
    </w:p>
    <w:p w:rsidR="00AB2C57" w:rsidRPr="003B6E97" w:rsidRDefault="00AB2C57" w:rsidP="00476A09">
      <w:pPr>
        <w:pStyle w:val="ListParagraph"/>
        <w:numPr>
          <w:ilvl w:val="0"/>
          <w:numId w:val="14"/>
        </w:numPr>
        <w:spacing w:before="60" w:after="60" w:line="360" w:lineRule="auto"/>
        <w:ind w:right="420"/>
        <w:contextualSpacing/>
        <w:rPr>
          <w:szCs w:val="24"/>
        </w:rPr>
      </w:pPr>
      <w:r w:rsidRPr="003B6E97">
        <w:rPr>
          <w:szCs w:val="24"/>
        </w:rPr>
        <w:t>Đơn vị</w:t>
      </w:r>
      <w:r w:rsidRPr="003B6E97">
        <w:t xml:space="preserve">: </w:t>
      </w:r>
      <w:r w:rsidR="0048087B" w:rsidRPr="003B6E97">
        <w:t>A.</w:t>
      </w:r>
    </w:p>
    <w:p w:rsidR="00AB2C57" w:rsidRPr="003B6E97" w:rsidRDefault="00AB2C57" w:rsidP="00476A09">
      <w:pPr>
        <w:pStyle w:val="ListParagraph"/>
        <w:numPr>
          <w:ilvl w:val="0"/>
          <w:numId w:val="14"/>
        </w:numPr>
        <w:spacing w:before="60" w:after="60" w:line="360" w:lineRule="auto"/>
        <w:ind w:right="420"/>
        <w:contextualSpacing/>
        <w:rPr>
          <w:szCs w:val="24"/>
        </w:rPr>
      </w:pPr>
      <w:r w:rsidRPr="003B6E97">
        <w:rPr>
          <w:szCs w:val="24"/>
        </w:rPr>
        <w:t>Dụng cụ do là ampe kế và mắc nối tiếp với cường độ dòng điện cần đo.</w:t>
      </w:r>
    </w:p>
    <w:p w:rsidR="00AB2C57" w:rsidRPr="003B6E97" w:rsidRDefault="00AB2C57" w:rsidP="00476A09">
      <w:pPr>
        <w:pStyle w:val="ListParagraph"/>
        <w:numPr>
          <w:ilvl w:val="0"/>
          <w:numId w:val="14"/>
        </w:numPr>
        <w:spacing w:before="60" w:after="60" w:line="360" w:lineRule="auto"/>
        <w:ind w:right="420"/>
        <w:contextualSpacing/>
        <w:rPr>
          <w:szCs w:val="24"/>
        </w:rPr>
      </w:pPr>
      <w:r w:rsidRPr="003B6E97">
        <w:rPr>
          <w:szCs w:val="24"/>
        </w:rPr>
        <w:t>Dòng điện không đổi có hướng và độ lớn không đổi theo thời gian.</w:t>
      </w:r>
    </w:p>
    <w:p w:rsidR="00AB2C57" w:rsidRPr="003B6E97" w:rsidRDefault="00AB2C57" w:rsidP="00476A09">
      <w:pPr>
        <w:numPr>
          <w:ilvl w:val="0"/>
          <w:numId w:val="13"/>
        </w:numPr>
        <w:spacing w:line="360" w:lineRule="auto"/>
        <w:ind w:right="420"/>
        <w:rPr>
          <w:b/>
          <w:szCs w:val="24"/>
        </w:rPr>
      </w:pPr>
      <w:r w:rsidRPr="003B6E97">
        <w:rPr>
          <w:b/>
          <w:szCs w:val="24"/>
        </w:rPr>
        <w:t>Nguồn điện:</w:t>
      </w:r>
    </w:p>
    <w:p w:rsidR="00AB2C57" w:rsidRPr="003B6E97" w:rsidRDefault="00AB2C57" w:rsidP="00476A09">
      <w:pPr>
        <w:pStyle w:val="ListParagraph"/>
        <w:numPr>
          <w:ilvl w:val="0"/>
          <w:numId w:val="15"/>
        </w:numPr>
        <w:spacing w:before="60" w:after="60" w:line="360" w:lineRule="auto"/>
        <w:ind w:right="420"/>
        <w:contextualSpacing/>
        <w:rPr>
          <w:szCs w:val="24"/>
        </w:rPr>
      </w:pPr>
      <w:r w:rsidRPr="003B6E97">
        <w:rPr>
          <w:szCs w:val="24"/>
        </w:rPr>
        <w:t>Nguồn điện có chức năng tạo ra và duy trì một hiệu điện thế.</w:t>
      </w:r>
    </w:p>
    <w:p w:rsidR="00AB2C57" w:rsidRPr="003B6E97" w:rsidRDefault="00AB2C57" w:rsidP="00476A09">
      <w:pPr>
        <w:pStyle w:val="ListParagraph"/>
        <w:numPr>
          <w:ilvl w:val="0"/>
          <w:numId w:val="15"/>
        </w:numPr>
        <w:spacing w:before="60" w:after="60" w:line="360" w:lineRule="auto"/>
        <w:ind w:right="420"/>
        <w:contextualSpacing/>
        <w:rPr>
          <w:szCs w:val="24"/>
        </w:rPr>
      </w:pPr>
      <w:r w:rsidRPr="003B6E97">
        <w:rPr>
          <w:szCs w:val="24"/>
        </w:rPr>
        <w:t>Nguồn điện bao gồm cực âm và cực dương. Trong nguồn điện phải có một loại lực tồn tại và tách electron ra khỏi nguyên tử và chuyển electron hay ion về các cực của nguồn điện. Lực đó gọi là lực lạ. Cực thừa electron là cực âm. Cực còn lại là cực dương.</w:t>
      </w:r>
    </w:p>
    <w:p w:rsidR="00AB2C57" w:rsidRPr="003B6E97" w:rsidRDefault="00AB2C57" w:rsidP="00476A09">
      <w:pPr>
        <w:pStyle w:val="ListParagraph"/>
        <w:numPr>
          <w:ilvl w:val="0"/>
          <w:numId w:val="15"/>
        </w:numPr>
        <w:spacing w:before="60" w:after="60" w:line="360" w:lineRule="auto"/>
        <w:ind w:right="420"/>
        <w:contextualSpacing/>
        <w:rPr>
          <w:szCs w:val="24"/>
        </w:rPr>
      </w:pPr>
      <w:r w:rsidRPr="003B6E97">
        <w:rPr>
          <w:szCs w:val="24"/>
        </w:rPr>
        <w:t>Công của lực lạ thực hiện dịch chuyển các điện tích qua nguồn được gọi là công của nguồn điện.</w:t>
      </w:r>
    </w:p>
    <w:p w:rsidR="00AB2C57" w:rsidRPr="003B6E97" w:rsidRDefault="00AB2C57" w:rsidP="00476A09">
      <w:pPr>
        <w:pStyle w:val="ListParagraph"/>
        <w:numPr>
          <w:ilvl w:val="0"/>
          <w:numId w:val="15"/>
        </w:numPr>
        <w:spacing w:before="60" w:after="60" w:line="360" w:lineRule="auto"/>
        <w:ind w:right="420"/>
        <w:contextualSpacing/>
        <w:rPr>
          <w:szCs w:val="24"/>
        </w:rPr>
      </w:pPr>
      <w:r w:rsidRPr="003B6E97">
        <w:rPr>
          <w:szCs w:val="24"/>
        </w:rPr>
        <w:t>Suất điện động của nguồn điện là đại lượng được đặc trưng cho khả năng thực hiện công của nguồn điện và được đo bằng thương số giữa công của lực lạ thực hiện khi dịch chuyển điện tích dương ngược chiều điện trường và độ lớn của điện tích đó.</w:t>
      </w:r>
    </w:p>
    <w:p w:rsidR="00AB2C57" w:rsidRPr="003B6E97" w:rsidRDefault="00AB2C57" w:rsidP="00476A09">
      <w:pPr>
        <w:pStyle w:val="ListParagraph"/>
        <w:numPr>
          <w:ilvl w:val="0"/>
          <w:numId w:val="15"/>
        </w:numPr>
        <w:spacing w:before="60" w:after="60" w:line="360" w:lineRule="auto"/>
        <w:ind w:right="420"/>
        <w:contextualSpacing/>
        <w:rPr>
          <w:szCs w:val="24"/>
        </w:rPr>
      </w:pPr>
      <w:r w:rsidRPr="003B6E97">
        <w:rPr>
          <w:szCs w:val="24"/>
        </w:rPr>
        <w:t xml:space="preserve">Biểu thức của suất điện động: </w:t>
      </w:r>
      <w:r w:rsidRPr="003B6E97">
        <w:rPr>
          <w:szCs w:val="24"/>
          <w:bdr w:val="single" w:sz="4" w:space="0" w:color="auto"/>
        </w:rPr>
        <w:t xml:space="preserve">E </w:t>
      </w:r>
      <w:r w:rsidRPr="003B6E97">
        <w:rPr>
          <w:position w:val="-30"/>
          <w:szCs w:val="24"/>
          <w:bdr w:val="single" w:sz="4" w:space="0" w:color="auto"/>
        </w:rPr>
        <w:object w:dxaOrig="499" w:dyaOrig="700">
          <v:shape id="_x0000_i1204" type="#_x0000_t75" style="width:24.75pt;height:35.25pt" o:ole="">
            <v:imagedata r:id="rId334" o:title=""/>
          </v:shape>
          <o:OLEObject Type="Embed" ProgID="Equation.DSMT4" ShapeID="_x0000_i1204" DrawAspect="Content" ObjectID="_1590752468" r:id="rId335"/>
        </w:object>
      </w:r>
    </w:p>
    <w:p w:rsidR="00AB2C57" w:rsidRPr="003B6E97" w:rsidRDefault="00AB2C57" w:rsidP="00476A09">
      <w:pPr>
        <w:pStyle w:val="ListParagraph"/>
        <w:numPr>
          <w:ilvl w:val="0"/>
          <w:numId w:val="15"/>
        </w:numPr>
        <w:spacing w:before="60" w:after="60" w:line="360" w:lineRule="auto"/>
        <w:ind w:right="420"/>
        <w:contextualSpacing/>
        <w:rPr>
          <w:szCs w:val="24"/>
        </w:rPr>
      </w:pPr>
      <w:r w:rsidRPr="003B6E97">
        <w:rPr>
          <w:szCs w:val="24"/>
        </w:rPr>
        <w:t>Suất điện động có đơn vị là Volt (V).</w:t>
      </w:r>
    </w:p>
    <w:p w:rsidR="00AB2C57" w:rsidRPr="003B6E97" w:rsidRDefault="00AB2C57" w:rsidP="00476A09">
      <w:pPr>
        <w:pStyle w:val="ListParagraph"/>
        <w:numPr>
          <w:ilvl w:val="0"/>
          <w:numId w:val="15"/>
        </w:numPr>
        <w:spacing w:before="60" w:after="60" w:line="360" w:lineRule="auto"/>
        <w:ind w:right="420"/>
        <w:contextualSpacing/>
        <w:rPr>
          <w:szCs w:val="24"/>
        </w:rPr>
      </w:pPr>
      <w:r w:rsidRPr="003B6E97">
        <w:rPr>
          <w:szCs w:val="24"/>
        </w:rPr>
        <w:t>Pin và acquy là những nguồn điện điện hóa học.</w:t>
      </w:r>
    </w:p>
    <w:p w:rsidR="00AB2C57" w:rsidRPr="003B6E97" w:rsidRDefault="00AB2C57" w:rsidP="00AB2C57">
      <w:pPr>
        <w:pStyle w:val="ListParagraph"/>
        <w:spacing w:before="60" w:after="60" w:line="360" w:lineRule="auto"/>
        <w:ind w:right="420"/>
        <w:contextualSpacing/>
        <w:rPr>
          <w:szCs w:val="24"/>
        </w:rPr>
      </w:pPr>
    </w:p>
    <w:p w:rsidR="00AB2C57" w:rsidRPr="003B6E97" w:rsidRDefault="00AB2C57" w:rsidP="00476A09">
      <w:pPr>
        <w:numPr>
          <w:ilvl w:val="0"/>
          <w:numId w:val="13"/>
        </w:numPr>
        <w:spacing w:line="360" w:lineRule="auto"/>
        <w:ind w:right="420"/>
        <w:rPr>
          <w:b/>
          <w:szCs w:val="24"/>
        </w:rPr>
      </w:pPr>
      <w:r w:rsidRPr="003B6E97">
        <w:rPr>
          <w:b/>
          <w:szCs w:val="24"/>
        </w:rPr>
        <w:t>Điện năng, công suất điện</w:t>
      </w:r>
    </w:p>
    <w:p w:rsidR="00AB2C57" w:rsidRPr="003B6E97" w:rsidRDefault="00AB2C57" w:rsidP="00476A09">
      <w:pPr>
        <w:pStyle w:val="ListParagraph"/>
        <w:numPr>
          <w:ilvl w:val="0"/>
          <w:numId w:val="16"/>
        </w:numPr>
        <w:spacing w:line="360" w:lineRule="auto"/>
        <w:ind w:right="420"/>
        <w:contextualSpacing/>
        <w:rPr>
          <w:szCs w:val="24"/>
        </w:rPr>
      </w:pPr>
      <w:r w:rsidRPr="003B6E97">
        <w:rPr>
          <w:szCs w:val="24"/>
        </w:rPr>
        <w:lastRenderedPageBreak/>
        <w:t xml:space="preserve">Điện năng tiêu thụ trong đoạn mạch: </w:t>
      </w:r>
      <w:r w:rsidRPr="003B6E97">
        <w:rPr>
          <w:position w:val="-16"/>
          <w:szCs w:val="24"/>
        </w:rPr>
        <w:object w:dxaOrig="1520" w:dyaOrig="460">
          <v:shape id="_x0000_i1205" type="#_x0000_t75" style="width:75.75pt;height:23.25pt" o:ole="">
            <v:imagedata r:id="rId336" o:title=""/>
          </v:shape>
          <o:OLEObject Type="Embed" ProgID="Equation.DSMT4" ShapeID="_x0000_i1205" DrawAspect="Content" ObjectID="_1590752469" r:id="rId337"/>
        </w:object>
      </w:r>
    </w:p>
    <w:p w:rsidR="00AB2C57" w:rsidRPr="003B6E97" w:rsidRDefault="00AB2C57" w:rsidP="00AB2C57">
      <w:pPr>
        <w:spacing w:before="60" w:after="60" w:line="360" w:lineRule="auto"/>
        <w:ind w:left="1080" w:right="420"/>
        <w:rPr>
          <w:szCs w:val="24"/>
        </w:rPr>
      </w:pPr>
      <w:r w:rsidRPr="003B6E97">
        <w:rPr>
          <w:szCs w:val="24"/>
        </w:rPr>
        <w:t>Trong đó U: hiệu điện thế hai đầu mạch; I: cường độ dòng điện trong mạch; t: thời gian dòng điện chạy qua.</w:t>
      </w:r>
    </w:p>
    <w:p w:rsidR="00AB2C57" w:rsidRPr="003B6E97" w:rsidRDefault="00AB2C57" w:rsidP="00476A09">
      <w:pPr>
        <w:pStyle w:val="ListParagraph"/>
        <w:numPr>
          <w:ilvl w:val="0"/>
          <w:numId w:val="16"/>
        </w:numPr>
        <w:spacing w:before="60" w:after="60" w:line="360" w:lineRule="auto"/>
        <w:ind w:right="420"/>
        <w:contextualSpacing/>
        <w:rPr>
          <w:szCs w:val="24"/>
        </w:rPr>
      </w:pPr>
      <w:r w:rsidRPr="003B6E97">
        <w:rPr>
          <w:szCs w:val="24"/>
        </w:rPr>
        <w:t xml:space="preserve">Công suất của đoạn mạch: </w:t>
      </w:r>
      <w:r w:rsidRPr="003B6E97">
        <w:rPr>
          <w:position w:val="-30"/>
          <w:szCs w:val="24"/>
        </w:rPr>
        <w:object w:dxaOrig="1300" w:dyaOrig="760">
          <v:shape id="_x0000_i1206" type="#_x0000_t75" style="width:65.25pt;height:38.25pt" o:ole="">
            <v:imagedata r:id="rId338" o:title=""/>
          </v:shape>
          <o:OLEObject Type="Embed" ProgID="Equation.DSMT4" ShapeID="_x0000_i1206" DrawAspect="Content" ObjectID="_1590752470" r:id="rId339"/>
        </w:object>
      </w:r>
    </w:p>
    <w:p w:rsidR="00AB2C57" w:rsidRPr="003B6E97" w:rsidRDefault="00AB2C57" w:rsidP="00476A09">
      <w:pPr>
        <w:pStyle w:val="ListParagraph"/>
        <w:numPr>
          <w:ilvl w:val="0"/>
          <w:numId w:val="16"/>
        </w:numPr>
        <w:spacing w:before="60" w:after="60" w:line="360" w:lineRule="auto"/>
        <w:ind w:right="420"/>
        <w:contextualSpacing/>
        <w:rPr>
          <w:szCs w:val="24"/>
        </w:rPr>
      </w:pPr>
      <w:r w:rsidRPr="003B6E97">
        <w:rPr>
          <w:szCs w:val="24"/>
        </w:rPr>
        <w:t>Nội dung định luật Jun – Len xơ: Nhiệt lượng tỏa ra ở một vật dẫn tỉ lệ thuận với điện trở của vật dẫn, với bình phương cường độ dòng điện trong mạch và với thời gian dòng điện chạy qua.</w:t>
      </w:r>
    </w:p>
    <w:p w:rsidR="00AB2C57" w:rsidRPr="003B6E97" w:rsidRDefault="00AB2C57" w:rsidP="00476A09">
      <w:pPr>
        <w:pStyle w:val="ListParagraph"/>
        <w:numPr>
          <w:ilvl w:val="0"/>
          <w:numId w:val="16"/>
        </w:numPr>
        <w:spacing w:before="60" w:after="60" w:line="360" w:lineRule="auto"/>
        <w:ind w:right="420"/>
        <w:contextualSpacing/>
        <w:rPr>
          <w:szCs w:val="24"/>
        </w:rPr>
      </w:pPr>
      <w:r w:rsidRPr="003B6E97">
        <w:rPr>
          <w:szCs w:val="24"/>
        </w:rPr>
        <w:t xml:space="preserve">Biểu thức: </w:t>
      </w:r>
      <w:r w:rsidRPr="003B6E97">
        <w:rPr>
          <w:position w:val="-14"/>
          <w:szCs w:val="24"/>
        </w:rPr>
        <w:object w:dxaOrig="1020" w:dyaOrig="460">
          <v:shape id="_x0000_i1207" type="#_x0000_t75" style="width:51pt;height:23.25pt" o:ole="">
            <v:imagedata r:id="rId340" o:title=""/>
          </v:shape>
          <o:OLEObject Type="Embed" ProgID="Equation.DSMT4" ShapeID="_x0000_i1207" DrawAspect="Content" ObjectID="_1590752471" r:id="rId341"/>
        </w:object>
      </w:r>
    </w:p>
    <w:p w:rsidR="00AB2C57" w:rsidRPr="003B6E97" w:rsidRDefault="00AB2C57" w:rsidP="00AB2C57">
      <w:pPr>
        <w:spacing w:before="60" w:after="60" w:line="360" w:lineRule="auto"/>
        <w:ind w:left="1080" w:right="420"/>
        <w:rPr>
          <w:szCs w:val="24"/>
        </w:rPr>
      </w:pPr>
      <w:r w:rsidRPr="003B6E97">
        <w:rPr>
          <w:szCs w:val="24"/>
        </w:rPr>
        <w:t>Trong đó: R: điện trở của vật dẫn; I dòng điện qua vật dẫn; t: thời gian dòng điện chạy qua.</w:t>
      </w:r>
    </w:p>
    <w:p w:rsidR="00AB2C57" w:rsidRPr="003B6E97" w:rsidRDefault="00AB2C57" w:rsidP="00476A09">
      <w:pPr>
        <w:pStyle w:val="ListParagraph"/>
        <w:numPr>
          <w:ilvl w:val="0"/>
          <w:numId w:val="17"/>
        </w:numPr>
        <w:spacing w:before="120" w:after="120" w:line="360" w:lineRule="auto"/>
        <w:ind w:right="420"/>
        <w:contextualSpacing/>
        <w:rPr>
          <w:szCs w:val="24"/>
        </w:rPr>
      </w:pPr>
      <w:r w:rsidRPr="003B6E97">
        <w:rPr>
          <w:szCs w:val="24"/>
        </w:rPr>
        <w:t xml:space="preserve">Công suất tỏa nhiệt: </w:t>
      </w:r>
      <w:r w:rsidRPr="003B6E97">
        <w:rPr>
          <w:position w:val="-10"/>
          <w:szCs w:val="24"/>
        </w:rPr>
        <w:object w:dxaOrig="900" w:dyaOrig="420">
          <v:shape id="_x0000_i1208" type="#_x0000_t75" style="width:45pt;height:21pt" o:ole="">
            <v:imagedata r:id="rId342" o:title=""/>
          </v:shape>
          <o:OLEObject Type="Embed" ProgID="Equation.DSMT4" ShapeID="_x0000_i1208" DrawAspect="Content" ObjectID="_1590752472" r:id="rId343"/>
        </w:object>
      </w:r>
    </w:p>
    <w:p w:rsidR="00AB2C57" w:rsidRPr="003B6E97" w:rsidRDefault="00AB2C57" w:rsidP="00476A09">
      <w:pPr>
        <w:pStyle w:val="ListParagraph"/>
        <w:numPr>
          <w:ilvl w:val="0"/>
          <w:numId w:val="17"/>
        </w:numPr>
        <w:spacing w:before="120" w:after="120" w:line="360" w:lineRule="auto"/>
        <w:ind w:right="420"/>
        <w:contextualSpacing/>
        <w:rPr>
          <w:szCs w:val="24"/>
        </w:rPr>
      </w:pPr>
      <w:r w:rsidRPr="003B6E97">
        <w:rPr>
          <w:szCs w:val="24"/>
        </w:rPr>
        <w:t xml:space="preserve">Công của nguồn điện: </w:t>
      </w:r>
      <w:r w:rsidRPr="003B6E97">
        <w:rPr>
          <w:position w:val="-10"/>
          <w:szCs w:val="24"/>
        </w:rPr>
        <w:object w:dxaOrig="920" w:dyaOrig="400">
          <v:shape id="_x0000_i1209" type="#_x0000_t75" style="width:45.75pt;height:20.25pt" o:ole="">
            <v:imagedata r:id="rId344" o:title=""/>
          </v:shape>
          <o:OLEObject Type="Embed" ProgID="Equation.DSMT4" ShapeID="_x0000_i1209" DrawAspect="Content" ObjectID="_1590752473" r:id="rId345"/>
        </w:object>
      </w:r>
    </w:p>
    <w:p w:rsidR="00AB2C57" w:rsidRPr="003B6E97" w:rsidRDefault="00AB2C57" w:rsidP="00476A09">
      <w:pPr>
        <w:pStyle w:val="ListParagraph"/>
        <w:numPr>
          <w:ilvl w:val="0"/>
          <w:numId w:val="17"/>
        </w:numPr>
        <w:spacing w:before="120" w:after="120" w:line="360" w:lineRule="auto"/>
        <w:ind w:right="420"/>
        <w:contextualSpacing/>
        <w:rPr>
          <w:szCs w:val="24"/>
        </w:rPr>
      </w:pPr>
      <w:r w:rsidRPr="003B6E97">
        <w:rPr>
          <w:szCs w:val="24"/>
        </w:rPr>
        <w:t xml:space="preserve">Công suất của nguồn điện: </w:t>
      </w:r>
      <w:r w:rsidRPr="003B6E97">
        <w:rPr>
          <w:position w:val="-10"/>
          <w:szCs w:val="24"/>
        </w:rPr>
        <w:object w:dxaOrig="800" w:dyaOrig="400">
          <v:shape id="_x0000_i1210" type="#_x0000_t75" style="width:39.75pt;height:20.25pt" o:ole="">
            <v:imagedata r:id="rId346" o:title=""/>
          </v:shape>
          <o:OLEObject Type="Embed" ProgID="Equation.DSMT4" ShapeID="_x0000_i1210" DrawAspect="Content" ObjectID="_1590752474" r:id="rId347"/>
        </w:object>
      </w:r>
    </w:p>
    <w:p w:rsidR="00AB2C57" w:rsidRPr="003B6E97" w:rsidRDefault="00AB2C57" w:rsidP="00476A09">
      <w:pPr>
        <w:numPr>
          <w:ilvl w:val="0"/>
          <w:numId w:val="13"/>
        </w:numPr>
        <w:spacing w:line="360" w:lineRule="auto"/>
        <w:ind w:right="420"/>
        <w:rPr>
          <w:b/>
          <w:szCs w:val="24"/>
        </w:rPr>
      </w:pPr>
      <w:r w:rsidRPr="003B6E97">
        <w:rPr>
          <w:b/>
          <w:szCs w:val="24"/>
        </w:rPr>
        <w:t>Định luật Ôm cho toàn mạch:</w:t>
      </w:r>
    </w:p>
    <w:p w:rsidR="00AB2C57" w:rsidRPr="003B6E97" w:rsidRDefault="00AB2C57" w:rsidP="00476A09">
      <w:pPr>
        <w:pStyle w:val="ListParagraph"/>
        <w:numPr>
          <w:ilvl w:val="0"/>
          <w:numId w:val="18"/>
        </w:numPr>
        <w:spacing w:line="360" w:lineRule="auto"/>
        <w:ind w:right="420"/>
        <w:contextualSpacing/>
        <w:rPr>
          <w:szCs w:val="24"/>
        </w:rPr>
      </w:pPr>
      <w:r w:rsidRPr="003B6E97">
        <w:rPr>
          <w:szCs w:val="24"/>
        </w:rPr>
        <w:t>Nội dung: Cường độ dòng điện chạy trong mạch điện kín tỉ lệ thuận với suất điện động của nguồn điện và tỉ lệ nghịch với tổng điện trở của mạch đó.</w:t>
      </w:r>
    </w:p>
    <w:p w:rsidR="00AB2C57" w:rsidRPr="003B6E97" w:rsidRDefault="00AB2C57" w:rsidP="00476A09">
      <w:pPr>
        <w:pStyle w:val="ListParagraph"/>
        <w:numPr>
          <w:ilvl w:val="0"/>
          <w:numId w:val="18"/>
        </w:numPr>
        <w:spacing w:line="360" w:lineRule="auto"/>
        <w:ind w:right="420"/>
        <w:contextualSpacing/>
        <w:rPr>
          <w:szCs w:val="24"/>
        </w:rPr>
      </w:pPr>
      <w:r w:rsidRPr="003B6E97">
        <w:rPr>
          <w:szCs w:val="24"/>
        </w:rPr>
        <w:t xml:space="preserve">Biểu thức: </w:t>
      </w:r>
      <w:r w:rsidRPr="003B6E97">
        <w:rPr>
          <w:position w:val="-36"/>
          <w:szCs w:val="24"/>
        </w:rPr>
        <w:object w:dxaOrig="1160" w:dyaOrig="820">
          <v:shape id="_x0000_i1211" type="#_x0000_t75" style="width:57.75pt;height:41.25pt" o:ole="">
            <v:imagedata r:id="rId348" o:title=""/>
          </v:shape>
          <o:OLEObject Type="Embed" ProgID="Equation.DSMT4" ShapeID="_x0000_i1211" DrawAspect="Content" ObjectID="_1590752475" r:id="rId349"/>
        </w:object>
      </w:r>
    </w:p>
    <w:p w:rsidR="00AB2C57" w:rsidRPr="003B6E97" w:rsidRDefault="00AB2C57" w:rsidP="00476A09">
      <w:pPr>
        <w:numPr>
          <w:ilvl w:val="0"/>
          <w:numId w:val="13"/>
        </w:numPr>
        <w:spacing w:line="360" w:lineRule="auto"/>
        <w:ind w:right="420"/>
        <w:rPr>
          <w:szCs w:val="24"/>
        </w:rPr>
      </w:pPr>
      <w:r w:rsidRPr="003B6E97">
        <w:rPr>
          <w:b/>
          <w:szCs w:val="24"/>
        </w:rPr>
        <w:t>Hiệu suất của nguồn điện:</w:t>
      </w:r>
      <w:r w:rsidRPr="003B6E97">
        <w:rPr>
          <w:szCs w:val="24"/>
        </w:rPr>
        <w:t xml:space="preserve"> </w:t>
      </w:r>
      <w:r w:rsidRPr="003B6E97">
        <w:rPr>
          <w:position w:val="-36"/>
          <w:szCs w:val="24"/>
        </w:rPr>
        <w:object w:dxaOrig="3220" w:dyaOrig="820">
          <v:shape id="_x0000_i1212" type="#_x0000_t75" style="width:161.25pt;height:41.25pt" o:ole="">
            <v:imagedata r:id="rId350" o:title=""/>
          </v:shape>
          <o:OLEObject Type="Embed" ProgID="Equation.DSMT4" ShapeID="_x0000_i1212" DrawAspect="Content" ObjectID="_1590752476" r:id="rId351"/>
        </w:object>
      </w:r>
    </w:p>
    <w:p w:rsidR="00AB2C57" w:rsidRPr="003B6E97" w:rsidRDefault="00AB2C57" w:rsidP="00476A09">
      <w:pPr>
        <w:numPr>
          <w:ilvl w:val="0"/>
          <w:numId w:val="13"/>
        </w:numPr>
        <w:spacing w:line="360" w:lineRule="auto"/>
        <w:ind w:right="420"/>
        <w:rPr>
          <w:szCs w:val="24"/>
        </w:rPr>
      </w:pPr>
      <w:r w:rsidRPr="003B6E97">
        <w:rPr>
          <w:b/>
          <w:szCs w:val="24"/>
        </w:rPr>
        <w:t>Định luật Ôm cho đoạn mạch chứa nguồn điện:</w:t>
      </w:r>
      <w:r w:rsidRPr="003B6E97">
        <w:rPr>
          <w:szCs w:val="24"/>
        </w:rPr>
        <w:t xml:space="preserve"> </w:t>
      </w:r>
      <w:r w:rsidRPr="003B6E97">
        <w:rPr>
          <w:position w:val="-36"/>
          <w:szCs w:val="24"/>
        </w:rPr>
        <w:object w:dxaOrig="1500" w:dyaOrig="820">
          <v:shape id="_x0000_i1213" type="#_x0000_t75" style="width:75pt;height:41.25pt" o:ole="">
            <v:imagedata r:id="rId352" o:title=""/>
          </v:shape>
          <o:OLEObject Type="Embed" ProgID="Equation.DSMT4" ShapeID="_x0000_i1213" DrawAspect="Content" ObjectID="_1590752477" r:id="rId353"/>
        </w:object>
      </w:r>
    </w:p>
    <w:p w:rsidR="00AB2C57" w:rsidRPr="003B6E97" w:rsidRDefault="00AB2C57" w:rsidP="00476A09">
      <w:pPr>
        <w:numPr>
          <w:ilvl w:val="0"/>
          <w:numId w:val="13"/>
        </w:numPr>
        <w:spacing w:line="360" w:lineRule="auto"/>
        <w:ind w:right="420"/>
        <w:rPr>
          <w:b/>
          <w:szCs w:val="24"/>
        </w:rPr>
      </w:pPr>
      <w:r w:rsidRPr="003B6E97">
        <w:rPr>
          <w:b/>
          <w:szCs w:val="24"/>
        </w:rPr>
        <w:t>Mắc nguồn:</w:t>
      </w:r>
    </w:p>
    <w:p w:rsidR="00AB2C57" w:rsidRPr="003B6E97" w:rsidRDefault="00AB2C57" w:rsidP="00476A09">
      <w:pPr>
        <w:pStyle w:val="ListParagraph"/>
        <w:numPr>
          <w:ilvl w:val="0"/>
          <w:numId w:val="19"/>
        </w:numPr>
        <w:spacing w:before="60" w:after="60" w:line="360" w:lineRule="auto"/>
        <w:ind w:right="420"/>
        <w:contextualSpacing/>
        <w:rPr>
          <w:szCs w:val="24"/>
        </w:rPr>
      </w:pPr>
      <w:r w:rsidRPr="003B6E97">
        <w:rPr>
          <w:szCs w:val="24"/>
        </w:rPr>
        <w:t xml:space="preserve">Mắc n nguồn nối tiếp: </w:t>
      </w:r>
      <w:r w:rsidRPr="003B6E97">
        <w:rPr>
          <w:position w:val="-36"/>
          <w:szCs w:val="24"/>
        </w:rPr>
        <w:object w:dxaOrig="2740" w:dyaOrig="840">
          <v:shape id="_x0000_i1214" type="#_x0000_t75" style="width:137.25pt;height:42pt" o:ole="">
            <v:imagedata r:id="rId354" o:title=""/>
          </v:shape>
          <o:OLEObject Type="Embed" ProgID="Equation.DSMT4" ShapeID="_x0000_i1214" DrawAspect="Content" ObjectID="_1590752478" r:id="rId355"/>
        </w:object>
      </w:r>
    </w:p>
    <w:p w:rsidR="00AB2C57" w:rsidRPr="003B6E97" w:rsidRDefault="00AB2C57" w:rsidP="00476A09">
      <w:pPr>
        <w:pStyle w:val="ListParagraph"/>
        <w:numPr>
          <w:ilvl w:val="0"/>
          <w:numId w:val="19"/>
        </w:numPr>
        <w:spacing w:before="60" w:after="60" w:line="360" w:lineRule="auto"/>
        <w:ind w:right="420"/>
        <w:contextualSpacing/>
        <w:rPr>
          <w:szCs w:val="24"/>
        </w:rPr>
      </w:pPr>
      <w:r w:rsidRPr="003B6E97">
        <w:rPr>
          <w:szCs w:val="24"/>
        </w:rPr>
        <w:lastRenderedPageBreak/>
        <w:t xml:space="preserve">Mắc song song n nguồn giống nhau: </w:t>
      </w:r>
      <w:r w:rsidRPr="003B6E97">
        <w:rPr>
          <w:position w:val="-50"/>
          <w:szCs w:val="24"/>
        </w:rPr>
        <w:object w:dxaOrig="840" w:dyaOrig="1120">
          <v:shape id="_x0000_i1215" type="#_x0000_t75" style="width:42pt;height:56.25pt" o:ole="">
            <v:imagedata r:id="rId356" o:title=""/>
          </v:shape>
          <o:OLEObject Type="Embed" ProgID="Equation.DSMT4" ShapeID="_x0000_i1215" DrawAspect="Content" ObjectID="_1590752479" r:id="rId357"/>
        </w:object>
      </w:r>
      <w:r w:rsidRPr="003B6E97">
        <w:rPr>
          <w:szCs w:val="24"/>
        </w:rPr>
        <w:t xml:space="preserve"> </w:t>
      </w:r>
    </w:p>
    <w:p w:rsidR="00AB2C57" w:rsidRPr="003B6E97" w:rsidRDefault="00AB2C57" w:rsidP="00476A09">
      <w:pPr>
        <w:pStyle w:val="ListParagraph"/>
        <w:numPr>
          <w:ilvl w:val="0"/>
          <w:numId w:val="19"/>
        </w:numPr>
        <w:spacing w:before="60" w:after="60" w:line="360" w:lineRule="auto"/>
        <w:ind w:right="420"/>
        <w:contextualSpacing/>
        <w:rPr>
          <w:szCs w:val="24"/>
        </w:rPr>
      </w:pPr>
      <w:r w:rsidRPr="003B6E97">
        <w:rPr>
          <w:szCs w:val="24"/>
        </w:rPr>
        <w:t xml:space="preserve">Mắc n dãy song song, mỗi dãy m nguồn mắc nguồn giống nhau nối tiếp: </w:t>
      </w:r>
      <w:r w:rsidRPr="003B6E97">
        <w:rPr>
          <w:position w:val="-50"/>
          <w:szCs w:val="24"/>
          <w:lang w:val="en-US"/>
        </w:rPr>
        <w:object w:dxaOrig="1060" w:dyaOrig="1120">
          <v:shape id="_x0000_i1216" type="#_x0000_t75" style="width:53.25pt;height:56.25pt" o:ole="">
            <v:imagedata r:id="rId358" o:title=""/>
          </v:shape>
          <o:OLEObject Type="Embed" ProgID="Equation.DSMT4" ShapeID="_x0000_i1216" DrawAspect="Content" ObjectID="_1590752480" r:id="rId359"/>
        </w:object>
      </w:r>
      <w:r w:rsidRPr="003B6E97">
        <w:rPr>
          <w:szCs w:val="24"/>
        </w:rPr>
        <w:t xml:space="preserve"> </w:t>
      </w:r>
    </w:p>
    <w:p w:rsidR="00AB2C57" w:rsidRPr="003B6E97" w:rsidRDefault="00AB2C57" w:rsidP="0048087B">
      <w:pPr>
        <w:pStyle w:val="Heading2"/>
      </w:pPr>
      <w:bookmarkStart w:id="7" w:name="_Toc511983523"/>
      <w:r w:rsidRPr="003B6E97">
        <w:t xml:space="preserve">BÀI TẬP TRẮC NGHIỆM </w:t>
      </w:r>
      <w:r w:rsidR="005C7028" w:rsidRPr="003B6E97">
        <w:t>ÔN TẬP</w:t>
      </w:r>
      <w:bookmarkEnd w:id="7"/>
    </w:p>
    <w:p w:rsidR="00AB2C57" w:rsidRPr="003B6E97" w:rsidRDefault="00AB2C57" w:rsidP="00AB2C57">
      <w:pPr>
        <w:pStyle w:val="Heading3"/>
        <w:rPr>
          <w:rFonts w:asciiTheme="minorHAnsi" w:hAnsiTheme="minorHAnsi"/>
          <w:color w:val="auto"/>
        </w:rPr>
      </w:pPr>
      <w:bookmarkStart w:id="8" w:name="_Toc511983524"/>
      <w:r w:rsidRPr="003B6E97">
        <w:rPr>
          <w:color w:val="auto"/>
        </w:rPr>
        <w:t>DÒNG ĐIỆN KHÔNG ĐỔI - NGUỒN ĐIỆN</w:t>
      </w:r>
      <w:bookmarkEnd w:id="8"/>
    </w:p>
    <w:p w:rsidR="00AB2C57" w:rsidRPr="003B6E97" w:rsidRDefault="00AB2C57" w:rsidP="00476A09">
      <w:pPr>
        <w:pStyle w:val="ListParagraph"/>
        <w:numPr>
          <w:ilvl w:val="0"/>
          <w:numId w:val="20"/>
        </w:numPr>
        <w:tabs>
          <w:tab w:val="left" w:pos="2552"/>
          <w:tab w:val="left" w:pos="5103"/>
          <w:tab w:val="left" w:pos="7655"/>
        </w:tabs>
      </w:pPr>
      <w:r w:rsidRPr="003B6E97">
        <w:rPr>
          <w:szCs w:val="24"/>
        </w:rPr>
        <w:t>Dòng điện được định nghĩa là</w:t>
      </w:r>
    </w:p>
    <w:p w:rsidR="00AB2C57" w:rsidRPr="003B6E97" w:rsidRDefault="0048087B" w:rsidP="00AB2C57">
      <w:pPr>
        <w:pStyle w:val="ListParagraph"/>
        <w:tabs>
          <w:tab w:val="left" w:pos="2552"/>
          <w:tab w:val="left" w:pos="5103"/>
          <w:tab w:val="left" w:pos="7655"/>
        </w:tabs>
        <w:ind w:left="0" w:right="420"/>
        <w:rPr>
          <w:szCs w:val="24"/>
        </w:rPr>
      </w:pPr>
      <w:r w:rsidRPr="003B6E97">
        <w:rPr>
          <w:b/>
          <w:color w:val="0000CC"/>
          <w:szCs w:val="24"/>
        </w:rPr>
        <w:t>A.</w:t>
      </w:r>
      <w:r w:rsidR="00AB2C57" w:rsidRPr="003B6E97">
        <w:rPr>
          <w:szCs w:val="24"/>
        </w:rPr>
        <w:t xml:space="preserve"> dòng chuyển dời có hướng của các điện tích.</w:t>
      </w:r>
    </w:p>
    <w:p w:rsidR="00AB2C57" w:rsidRPr="003B6E97" w:rsidRDefault="0048087B" w:rsidP="00AB2C57">
      <w:pPr>
        <w:pStyle w:val="ListParagraph"/>
        <w:tabs>
          <w:tab w:val="left" w:pos="2552"/>
          <w:tab w:val="left" w:pos="5103"/>
          <w:tab w:val="left" w:pos="7655"/>
        </w:tabs>
        <w:ind w:left="0" w:right="420"/>
        <w:rPr>
          <w:szCs w:val="24"/>
        </w:rPr>
      </w:pPr>
      <w:r w:rsidRPr="003B6E97">
        <w:rPr>
          <w:b/>
          <w:color w:val="0000CC"/>
          <w:szCs w:val="24"/>
        </w:rPr>
        <w:t>B.</w:t>
      </w:r>
      <w:r w:rsidR="00AB2C57" w:rsidRPr="003B6E97">
        <w:rPr>
          <w:szCs w:val="24"/>
        </w:rPr>
        <w:t xml:space="preserve"> dòng chuyển động của các điện tích.</w:t>
      </w:r>
    </w:p>
    <w:p w:rsidR="00AB2C57" w:rsidRPr="003B6E97" w:rsidRDefault="0048087B" w:rsidP="00AB2C57">
      <w:pPr>
        <w:pStyle w:val="ListParagraph"/>
        <w:tabs>
          <w:tab w:val="left" w:pos="2552"/>
          <w:tab w:val="left" w:pos="5103"/>
          <w:tab w:val="left" w:pos="7655"/>
        </w:tabs>
        <w:ind w:left="0" w:right="420"/>
        <w:rPr>
          <w:szCs w:val="24"/>
        </w:rPr>
      </w:pPr>
      <w:r w:rsidRPr="003B6E97">
        <w:rPr>
          <w:b/>
          <w:color w:val="0000CC"/>
          <w:szCs w:val="24"/>
        </w:rPr>
        <w:t>C.</w:t>
      </w:r>
      <w:r w:rsidR="00AB2C57" w:rsidRPr="003B6E97">
        <w:rPr>
          <w:szCs w:val="24"/>
        </w:rPr>
        <w:t xml:space="preserve"> là dòng chuyển dời có hướng của electron.</w:t>
      </w:r>
    </w:p>
    <w:p w:rsidR="00AB2C57" w:rsidRPr="003B6E97" w:rsidRDefault="0048087B" w:rsidP="00AB2C57">
      <w:pPr>
        <w:pStyle w:val="ListParagraph"/>
        <w:tabs>
          <w:tab w:val="left" w:pos="2552"/>
          <w:tab w:val="left" w:pos="5103"/>
          <w:tab w:val="left" w:pos="7655"/>
        </w:tabs>
        <w:ind w:left="0" w:right="420"/>
        <w:rPr>
          <w:szCs w:val="24"/>
        </w:rPr>
      </w:pPr>
      <w:r w:rsidRPr="003B6E97">
        <w:rPr>
          <w:b/>
          <w:color w:val="0000CC"/>
          <w:szCs w:val="24"/>
        </w:rPr>
        <w:t>D.</w:t>
      </w:r>
      <w:r w:rsidR="00AB2C57" w:rsidRPr="003B6E97">
        <w:rPr>
          <w:szCs w:val="24"/>
        </w:rPr>
        <w:t xml:space="preserve"> là dòng chuyển dời có hướng của ion dương.</w:t>
      </w:r>
    </w:p>
    <w:p w:rsidR="00AB2C57" w:rsidRPr="003B6E97" w:rsidRDefault="00AB2C57" w:rsidP="00476A09">
      <w:pPr>
        <w:pStyle w:val="ListParagraph"/>
        <w:numPr>
          <w:ilvl w:val="0"/>
          <w:numId w:val="20"/>
        </w:numPr>
        <w:tabs>
          <w:tab w:val="left" w:pos="2552"/>
          <w:tab w:val="left" w:pos="5103"/>
          <w:tab w:val="left" w:pos="7655"/>
        </w:tabs>
      </w:pPr>
      <w:r w:rsidRPr="003B6E97">
        <w:rPr>
          <w:szCs w:val="24"/>
        </w:rPr>
        <w:t>Dòng điện trong kim loại là dòng chuyển dời có hướng của</w:t>
      </w:r>
    </w:p>
    <w:p w:rsidR="00AB2C57" w:rsidRPr="003B6E97" w:rsidRDefault="0048087B" w:rsidP="00AB2C57">
      <w:pPr>
        <w:pStyle w:val="ListParagraph"/>
        <w:tabs>
          <w:tab w:val="left" w:pos="2552"/>
          <w:tab w:val="left" w:pos="5103"/>
          <w:tab w:val="left" w:pos="7655"/>
        </w:tabs>
        <w:ind w:left="0"/>
      </w:pPr>
      <w:r w:rsidRPr="003B6E97">
        <w:rPr>
          <w:b/>
          <w:color w:val="0000CC"/>
          <w:szCs w:val="24"/>
        </w:rPr>
        <w:t>A.</w:t>
      </w:r>
      <w:r w:rsidR="00AB2C57" w:rsidRPr="003B6E97">
        <w:rPr>
          <w:szCs w:val="24"/>
        </w:rPr>
        <w:t xml:space="preserve"> các ion dương.</w:t>
      </w:r>
      <w:r w:rsidR="00AB2C57" w:rsidRPr="003B6E97">
        <w:rPr>
          <w:szCs w:val="24"/>
        </w:rPr>
        <w:tab/>
      </w:r>
      <w:r w:rsidRPr="003B6E97">
        <w:rPr>
          <w:b/>
          <w:color w:val="0000CC"/>
          <w:szCs w:val="24"/>
        </w:rPr>
        <w:t>B.</w:t>
      </w:r>
      <w:r w:rsidR="00AB2C57" w:rsidRPr="003B6E97">
        <w:rPr>
          <w:szCs w:val="24"/>
        </w:rPr>
        <w:t xml:space="preserve"> các electron.</w:t>
      </w:r>
      <w:r w:rsidR="00AB2C57" w:rsidRPr="003B6E97">
        <w:rPr>
          <w:szCs w:val="24"/>
        </w:rPr>
        <w:tab/>
      </w:r>
      <w:r w:rsidRPr="003B6E97">
        <w:rPr>
          <w:b/>
          <w:color w:val="0000CC"/>
          <w:szCs w:val="24"/>
        </w:rPr>
        <w:t>C.</w:t>
      </w:r>
      <w:r w:rsidR="00AB2C57" w:rsidRPr="003B6E97">
        <w:rPr>
          <w:szCs w:val="24"/>
        </w:rPr>
        <w:t xml:space="preserve"> các ion âm.</w:t>
      </w:r>
      <w:r w:rsidR="00AB2C57" w:rsidRPr="003B6E97">
        <w:rPr>
          <w:szCs w:val="24"/>
        </w:rPr>
        <w:tab/>
      </w:r>
      <w:r w:rsidRPr="003B6E97">
        <w:rPr>
          <w:b/>
          <w:color w:val="0000CC"/>
          <w:szCs w:val="24"/>
        </w:rPr>
        <w:t>D.</w:t>
      </w:r>
      <w:r w:rsidR="00AB2C57" w:rsidRPr="003B6E97">
        <w:rPr>
          <w:szCs w:val="24"/>
        </w:rPr>
        <w:t xml:space="preserve"> các nguyên tử.</w:t>
      </w:r>
    </w:p>
    <w:p w:rsidR="00AB2C57" w:rsidRPr="003B6E97" w:rsidRDefault="00AB2C57" w:rsidP="00476A09">
      <w:pPr>
        <w:pStyle w:val="ListParagraph"/>
        <w:numPr>
          <w:ilvl w:val="0"/>
          <w:numId w:val="20"/>
        </w:numPr>
        <w:tabs>
          <w:tab w:val="left" w:pos="2552"/>
          <w:tab w:val="left" w:pos="5103"/>
          <w:tab w:val="left" w:pos="7655"/>
        </w:tabs>
      </w:pPr>
      <w:r w:rsidRPr="003B6E97">
        <w:rPr>
          <w:szCs w:val="24"/>
        </w:rPr>
        <w:t>Trong các nhận định dưới đây, nhận định không đúng về dòng điện là:</w:t>
      </w:r>
    </w:p>
    <w:p w:rsidR="00AB2C57" w:rsidRPr="003B6E97" w:rsidRDefault="0048087B" w:rsidP="00AB2C57">
      <w:pPr>
        <w:pStyle w:val="ListParagraph"/>
        <w:tabs>
          <w:tab w:val="left" w:pos="2552"/>
          <w:tab w:val="left" w:pos="5103"/>
          <w:tab w:val="left" w:pos="7655"/>
        </w:tabs>
        <w:ind w:left="0"/>
      </w:pPr>
      <w:r w:rsidRPr="003B6E97">
        <w:rPr>
          <w:b/>
          <w:color w:val="0000CC"/>
          <w:szCs w:val="24"/>
        </w:rPr>
        <w:t>A.</w:t>
      </w:r>
      <w:r w:rsidR="00AB2C57" w:rsidRPr="003B6E97">
        <w:rPr>
          <w:szCs w:val="24"/>
        </w:rPr>
        <w:t xml:space="preserve"> Đơn vị của cường độ dòng điện </w:t>
      </w:r>
      <w:r w:rsidR="00AB2C57" w:rsidRPr="003B6E97">
        <w:t xml:space="preserve">là </w:t>
      </w:r>
      <w:r w:rsidRPr="003B6E97">
        <w:t>A.</w:t>
      </w:r>
    </w:p>
    <w:p w:rsidR="00AB2C57" w:rsidRPr="003B6E97" w:rsidRDefault="0048087B" w:rsidP="00AB2C57">
      <w:pPr>
        <w:pStyle w:val="ListParagraph"/>
        <w:tabs>
          <w:tab w:val="left" w:pos="2552"/>
          <w:tab w:val="left" w:pos="5103"/>
          <w:tab w:val="left" w:pos="7655"/>
        </w:tabs>
        <w:ind w:left="0"/>
      </w:pPr>
      <w:r w:rsidRPr="003B6E97">
        <w:rPr>
          <w:b/>
          <w:color w:val="0000CC"/>
          <w:szCs w:val="24"/>
        </w:rPr>
        <w:t>B.</w:t>
      </w:r>
      <w:r w:rsidR="00AB2C57" w:rsidRPr="003B6E97">
        <w:rPr>
          <w:szCs w:val="24"/>
        </w:rPr>
        <w:t xml:space="preserve"> Cường độ dòng điện được đo bằng ampe kế.</w:t>
      </w:r>
    </w:p>
    <w:p w:rsidR="00AB2C57" w:rsidRPr="003B6E97" w:rsidRDefault="0048087B" w:rsidP="00AB2C57">
      <w:pPr>
        <w:pStyle w:val="ListParagraph"/>
        <w:tabs>
          <w:tab w:val="left" w:pos="2552"/>
          <w:tab w:val="left" w:pos="5103"/>
          <w:tab w:val="left" w:pos="7655"/>
        </w:tabs>
        <w:ind w:left="284" w:hanging="284"/>
      </w:pPr>
      <w:r w:rsidRPr="003B6E97">
        <w:rPr>
          <w:b/>
          <w:color w:val="0000CC"/>
          <w:szCs w:val="24"/>
        </w:rPr>
        <w:t>C.</w:t>
      </w:r>
      <w:r w:rsidR="00AB2C57" w:rsidRPr="003B6E97">
        <w:rPr>
          <w:szCs w:val="24"/>
        </w:rPr>
        <w:t xml:space="preserve"> Cường độ dòng điện càng lớn thì trong một đơn vị thời gian điện lượng chuyển qua tiết diện thẳng của vật dẫn càng nhiều.</w:t>
      </w:r>
    </w:p>
    <w:p w:rsidR="00AB2C57" w:rsidRPr="003B6E97" w:rsidRDefault="0048087B" w:rsidP="00AB2C57">
      <w:pPr>
        <w:pStyle w:val="ListParagraph"/>
        <w:tabs>
          <w:tab w:val="left" w:pos="2552"/>
          <w:tab w:val="left" w:pos="5103"/>
          <w:tab w:val="left" w:pos="7655"/>
        </w:tabs>
        <w:ind w:left="0"/>
      </w:pPr>
      <w:r w:rsidRPr="003B6E97">
        <w:rPr>
          <w:b/>
          <w:color w:val="0000CC"/>
          <w:szCs w:val="24"/>
        </w:rPr>
        <w:t>D.</w:t>
      </w:r>
      <w:r w:rsidR="00AB2C57" w:rsidRPr="003B6E97">
        <w:rPr>
          <w:szCs w:val="24"/>
        </w:rPr>
        <w:t xml:space="preserve"> Dòng điện không đổi là dòng điện chỉ có chiều không thay đổi theo thời gian.</w:t>
      </w:r>
    </w:p>
    <w:p w:rsidR="00AB2C57" w:rsidRPr="003B6E97" w:rsidRDefault="00AB2C57" w:rsidP="00476A09">
      <w:pPr>
        <w:pStyle w:val="ListParagraph"/>
        <w:numPr>
          <w:ilvl w:val="0"/>
          <w:numId w:val="20"/>
        </w:numPr>
        <w:tabs>
          <w:tab w:val="left" w:pos="2552"/>
          <w:tab w:val="left" w:pos="5103"/>
          <w:tab w:val="left" w:pos="7655"/>
        </w:tabs>
      </w:pPr>
      <w:r w:rsidRPr="003B6E97">
        <w:rPr>
          <w:szCs w:val="24"/>
        </w:rPr>
        <w:t>Điều kiện để có dòng điện là</w:t>
      </w:r>
    </w:p>
    <w:p w:rsidR="00AB2C57" w:rsidRPr="003B6E97" w:rsidRDefault="0048087B" w:rsidP="00AB2C57">
      <w:pPr>
        <w:pStyle w:val="ListParagraph"/>
        <w:tabs>
          <w:tab w:val="left" w:pos="2552"/>
          <w:tab w:val="left" w:pos="5103"/>
          <w:tab w:val="left" w:pos="7655"/>
        </w:tabs>
        <w:ind w:left="0"/>
      </w:pPr>
      <w:r w:rsidRPr="003B6E97">
        <w:rPr>
          <w:b/>
          <w:color w:val="0000CC"/>
          <w:szCs w:val="24"/>
        </w:rPr>
        <w:t>A.</w:t>
      </w:r>
      <w:r w:rsidR="00AB2C57" w:rsidRPr="003B6E97">
        <w:rPr>
          <w:szCs w:val="24"/>
        </w:rPr>
        <w:t xml:space="preserve"> có hiệu điện thế.</w:t>
      </w:r>
      <w:r w:rsidR="00AB2C57" w:rsidRPr="003B6E97">
        <w:rPr>
          <w:szCs w:val="24"/>
        </w:rPr>
        <w:tab/>
      </w:r>
      <w:r w:rsidR="00AB2C57" w:rsidRPr="003B6E97">
        <w:rPr>
          <w:szCs w:val="24"/>
        </w:rPr>
        <w:tab/>
      </w:r>
      <w:r w:rsidRPr="003B6E97">
        <w:rPr>
          <w:b/>
          <w:color w:val="0000CC"/>
          <w:szCs w:val="24"/>
        </w:rPr>
        <w:t>B.</w:t>
      </w:r>
      <w:r w:rsidR="00AB2C57" w:rsidRPr="003B6E97">
        <w:rPr>
          <w:szCs w:val="24"/>
        </w:rPr>
        <w:t xml:space="preserve"> có điện tích tự do</w:t>
      </w:r>
    </w:p>
    <w:p w:rsidR="00AB2C57" w:rsidRPr="003B6E97" w:rsidRDefault="0048087B" w:rsidP="00AB2C57">
      <w:pPr>
        <w:pStyle w:val="ListParagraph"/>
        <w:tabs>
          <w:tab w:val="left" w:pos="2552"/>
          <w:tab w:val="left" w:pos="5103"/>
          <w:tab w:val="left" w:pos="7655"/>
        </w:tabs>
        <w:ind w:left="0"/>
      </w:pPr>
      <w:r w:rsidRPr="003B6E97">
        <w:rPr>
          <w:b/>
          <w:color w:val="0000CC"/>
          <w:szCs w:val="24"/>
        </w:rPr>
        <w:t>C.</w:t>
      </w:r>
      <w:r w:rsidR="00AB2C57" w:rsidRPr="003B6E97">
        <w:rPr>
          <w:szCs w:val="24"/>
        </w:rPr>
        <w:t xml:space="preserve"> có hiệu điện thế và điện tích tự do.</w:t>
      </w:r>
      <w:r w:rsidR="00AB2C57" w:rsidRPr="003B6E97">
        <w:rPr>
          <w:szCs w:val="24"/>
        </w:rPr>
        <w:tab/>
      </w:r>
      <w:r w:rsidRPr="003B6E97">
        <w:rPr>
          <w:b/>
          <w:color w:val="0000CC"/>
          <w:szCs w:val="24"/>
        </w:rPr>
        <w:t>D.</w:t>
      </w:r>
      <w:r w:rsidR="00AB2C57" w:rsidRPr="003B6E97">
        <w:rPr>
          <w:szCs w:val="24"/>
        </w:rPr>
        <w:t xml:space="preserve"> có nguồn điện.</w:t>
      </w:r>
    </w:p>
    <w:p w:rsidR="00AB2C57" w:rsidRPr="003B6E97" w:rsidRDefault="00AB2C57" w:rsidP="00476A09">
      <w:pPr>
        <w:pStyle w:val="ListParagraph"/>
        <w:numPr>
          <w:ilvl w:val="0"/>
          <w:numId w:val="20"/>
        </w:numPr>
        <w:tabs>
          <w:tab w:val="left" w:pos="2552"/>
          <w:tab w:val="left" w:pos="5103"/>
          <w:tab w:val="left" w:pos="7655"/>
        </w:tabs>
      </w:pPr>
      <w:r w:rsidRPr="003B6E97">
        <w:rPr>
          <w:szCs w:val="24"/>
        </w:rPr>
        <w:t>Nguồn điện tạo ra hiệu điện thế giữa hai cực bằng cách</w:t>
      </w:r>
    </w:p>
    <w:p w:rsidR="00AB2C57" w:rsidRPr="003B6E97" w:rsidRDefault="0048087B" w:rsidP="00AB2C57">
      <w:pPr>
        <w:pStyle w:val="ListParagraph"/>
        <w:tabs>
          <w:tab w:val="left" w:pos="2552"/>
          <w:tab w:val="left" w:pos="5103"/>
          <w:tab w:val="left" w:pos="7655"/>
        </w:tabs>
        <w:ind w:left="0"/>
      </w:pPr>
      <w:r w:rsidRPr="003B6E97">
        <w:rPr>
          <w:b/>
          <w:color w:val="0000CC"/>
          <w:szCs w:val="24"/>
        </w:rPr>
        <w:t>A.</w:t>
      </w:r>
      <w:r w:rsidR="00AB2C57" w:rsidRPr="003B6E97">
        <w:rPr>
          <w:szCs w:val="24"/>
        </w:rPr>
        <w:t xml:space="preserve"> tách electron ra khỏi nguyên tử và chuyển electron và ion về các cực của nguồn.</w:t>
      </w:r>
    </w:p>
    <w:p w:rsidR="00AB2C57" w:rsidRPr="003B6E97" w:rsidRDefault="0048087B" w:rsidP="00AB2C57">
      <w:pPr>
        <w:pStyle w:val="ListParagraph"/>
        <w:tabs>
          <w:tab w:val="left" w:pos="2552"/>
          <w:tab w:val="left" w:pos="5103"/>
          <w:tab w:val="left" w:pos="7655"/>
        </w:tabs>
        <w:ind w:left="0"/>
      </w:pPr>
      <w:r w:rsidRPr="003B6E97">
        <w:rPr>
          <w:b/>
          <w:color w:val="0000CC"/>
          <w:szCs w:val="24"/>
        </w:rPr>
        <w:t>B.</w:t>
      </w:r>
      <w:r w:rsidR="00AB2C57" w:rsidRPr="003B6E97">
        <w:rPr>
          <w:szCs w:val="24"/>
        </w:rPr>
        <w:t xml:space="preserve"> sinh ra electron ở cực âm.</w:t>
      </w:r>
    </w:p>
    <w:p w:rsidR="00AB2C57" w:rsidRPr="003B6E97" w:rsidRDefault="0048087B" w:rsidP="00AB2C57">
      <w:pPr>
        <w:pStyle w:val="ListParagraph"/>
        <w:tabs>
          <w:tab w:val="left" w:pos="2552"/>
          <w:tab w:val="left" w:pos="5103"/>
          <w:tab w:val="left" w:pos="7655"/>
        </w:tabs>
        <w:ind w:left="0"/>
      </w:pPr>
      <w:r w:rsidRPr="003B6E97">
        <w:rPr>
          <w:b/>
          <w:color w:val="0000CC"/>
          <w:szCs w:val="24"/>
        </w:rPr>
        <w:t>C.</w:t>
      </w:r>
      <w:r w:rsidR="00AB2C57" w:rsidRPr="003B6E97">
        <w:rPr>
          <w:szCs w:val="24"/>
        </w:rPr>
        <w:t xml:space="preserve"> sinh ra ion dương ở cực dương.</w:t>
      </w:r>
    </w:p>
    <w:p w:rsidR="00AB2C57" w:rsidRPr="003B6E97" w:rsidRDefault="0048087B" w:rsidP="00AB2C57">
      <w:pPr>
        <w:pStyle w:val="ListParagraph"/>
        <w:tabs>
          <w:tab w:val="left" w:pos="2552"/>
          <w:tab w:val="left" w:pos="5103"/>
          <w:tab w:val="left" w:pos="7655"/>
        </w:tabs>
        <w:ind w:left="0"/>
      </w:pPr>
      <w:r w:rsidRPr="003B6E97">
        <w:rPr>
          <w:b/>
          <w:color w:val="0000CC"/>
          <w:szCs w:val="24"/>
        </w:rPr>
        <w:t>D.</w:t>
      </w:r>
      <w:r w:rsidR="00AB2C57" w:rsidRPr="003B6E97">
        <w:rPr>
          <w:szCs w:val="24"/>
        </w:rPr>
        <w:t xml:space="preserve"> làm biến mất electron ở cực dương.</w:t>
      </w:r>
    </w:p>
    <w:p w:rsidR="00B55B1D" w:rsidRPr="003B6E97" w:rsidRDefault="00B55B1D" w:rsidP="00476A09">
      <w:pPr>
        <w:pStyle w:val="ListParagraph"/>
        <w:numPr>
          <w:ilvl w:val="0"/>
          <w:numId w:val="20"/>
        </w:numPr>
        <w:tabs>
          <w:tab w:val="left" w:pos="2552"/>
          <w:tab w:val="left" w:pos="5103"/>
          <w:tab w:val="left" w:pos="7655"/>
        </w:tabs>
      </w:pPr>
      <w:r w:rsidRPr="003B6E97">
        <w:rPr>
          <w:szCs w:val="24"/>
        </w:rPr>
        <w:t>Hai nguồn điện có ghi 2 0V và 40 V, nhận xét nào sau đây là đúng?</w:t>
      </w:r>
    </w:p>
    <w:p w:rsidR="00B55B1D" w:rsidRPr="003B6E97" w:rsidRDefault="0048087B" w:rsidP="00B55B1D">
      <w:pPr>
        <w:pStyle w:val="ListParagraph"/>
        <w:tabs>
          <w:tab w:val="left" w:pos="2552"/>
          <w:tab w:val="left" w:pos="5103"/>
          <w:tab w:val="left" w:pos="7655"/>
        </w:tabs>
        <w:ind w:left="0"/>
      </w:pPr>
      <w:r w:rsidRPr="003B6E97">
        <w:rPr>
          <w:b/>
          <w:color w:val="0000CC"/>
          <w:szCs w:val="24"/>
        </w:rPr>
        <w:t>A.</w:t>
      </w:r>
      <w:r w:rsidR="00B55B1D" w:rsidRPr="003B6E97">
        <w:rPr>
          <w:szCs w:val="24"/>
        </w:rPr>
        <w:t xml:space="preserve"> Hai nguồn này luôn tạo ra một hiệu điện thế 20 V và 40 V cho mạch ngoài.</w:t>
      </w:r>
    </w:p>
    <w:p w:rsidR="00B55B1D" w:rsidRPr="003B6E97" w:rsidRDefault="0048087B" w:rsidP="00B55B1D">
      <w:pPr>
        <w:pStyle w:val="ListParagraph"/>
        <w:tabs>
          <w:tab w:val="left" w:pos="2552"/>
          <w:tab w:val="left" w:pos="5103"/>
          <w:tab w:val="left" w:pos="7655"/>
        </w:tabs>
        <w:ind w:left="0"/>
      </w:pPr>
      <w:r w:rsidRPr="003B6E97">
        <w:rPr>
          <w:b/>
          <w:color w:val="0000CC"/>
          <w:szCs w:val="24"/>
        </w:rPr>
        <w:t>B.</w:t>
      </w:r>
      <w:r w:rsidR="00B55B1D" w:rsidRPr="003B6E97">
        <w:rPr>
          <w:szCs w:val="24"/>
        </w:rPr>
        <w:t xml:space="preserve"> Khả năng sinh công của hai nguồn là 20 J và 40 J.</w:t>
      </w:r>
    </w:p>
    <w:p w:rsidR="00B55B1D" w:rsidRPr="003B6E97" w:rsidRDefault="0048087B" w:rsidP="00B55B1D">
      <w:pPr>
        <w:pStyle w:val="ListParagraph"/>
        <w:tabs>
          <w:tab w:val="left" w:pos="2552"/>
          <w:tab w:val="left" w:pos="5103"/>
          <w:tab w:val="left" w:pos="7655"/>
        </w:tabs>
        <w:ind w:left="0"/>
      </w:pPr>
      <w:r w:rsidRPr="003B6E97">
        <w:rPr>
          <w:b/>
          <w:color w:val="0000CC"/>
          <w:szCs w:val="24"/>
        </w:rPr>
        <w:t>C.</w:t>
      </w:r>
      <w:r w:rsidR="00B55B1D" w:rsidRPr="003B6E97">
        <w:rPr>
          <w:szCs w:val="24"/>
        </w:rPr>
        <w:t xml:space="preserve"> Khả năng sinh công của nguồn thứ nhất bằng một nửa nguồn thứ hai.</w:t>
      </w:r>
    </w:p>
    <w:p w:rsidR="00B55B1D" w:rsidRPr="003B6E97" w:rsidRDefault="0048087B" w:rsidP="00B55B1D">
      <w:pPr>
        <w:tabs>
          <w:tab w:val="left" w:pos="2552"/>
          <w:tab w:val="left" w:pos="5103"/>
          <w:tab w:val="left" w:pos="7655"/>
        </w:tabs>
      </w:pPr>
      <w:r w:rsidRPr="003B6E97">
        <w:rPr>
          <w:b/>
          <w:color w:val="0000CC"/>
          <w:szCs w:val="24"/>
        </w:rPr>
        <w:t>D.</w:t>
      </w:r>
      <w:r w:rsidR="00B55B1D" w:rsidRPr="003B6E97">
        <w:rPr>
          <w:szCs w:val="24"/>
        </w:rPr>
        <w:t xml:space="preserve"> Nguồn thứ nhất luôn sinh công bằng một nửa nguồn thứ hai. </w:t>
      </w:r>
    </w:p>
    <w:p w:rsidR="00AB2C57" w:rsidRPr="003B6E97" w:rsidRDefault="00AB2C57" w:rsidP="00476A09">
      <w:pPr>
        <w:pStyle w:val="ListParagraph"/>
        <w:numPr>
          <w:ilvl w:val="0"/>
          <w:numId w:val="20"/>
        </w:numPr>
        <w:tabs>
          <w:tab w:val="left" w:pos="2552"/>
          <w:tab w:val="left" w:pos="5103"/>
          <w:tab w:val="left" w:pos="7655"/>
        </w:tabs>
      </w:pPr>
      <w:r w:rsidRPr="003B6E97">
        <w:rPr>
          <w:szCs w:val="24"/>
        </w:rPr>
        <w:lastRenderedPageBreak/>
        <w:t xml:space="preserve">Nếu trong thời gian </w:t>
      </w:r>
      <w:r w:rsidRPr="003B6E97">
        <w:rPr>
          <w:position w:val="-8"/>
          <w:szCs w:val="24"/>
        </w:rPr>
        <w:object w:dxaOrig="900" w:dyaOrig="300">
          <v:shape id="_x0000_i1217" type="#_x0000_t75" style="width:45pt;height:15pt" o:ole="">
            <v:imagedata r:id="rId360" o:title=""/>
          </v:shape>
          <o:OLEObject Type="Embed" ProgID="Equation.DSMT4" ShapeID="_x0000_i1217" DrawAspect="Content" ObjectID="_1590752481" r:id="rId361"/>
        </w:object>
      </w:r>
      <w:r w:rsidRPr="003B6E97">
        <w:rPr>
          <w:szCs w:val="24"/>
        </w:rPr>
        <w:t xml:space="preserve">s đầu có điện lượng 0,5 C và trong thời gian </w:t>
      </w:r>
      <w:r w:rsidRPr="003B6E97">
        <w:rPr>
          <w:position w:val="-8"/>
          <w:szCs w:val="24"/>
        </w:rPr>
        <w:object w:dxaOrig="960" w:dyaOrig="300">
          <v:shape id="_x0000_i1218" type="#_x0000_t75" style="width:48pt;height:15pt" o:ole="">
            <v:imagedata r:id="rId362" o:title=""/>
          </v:shape>
          <o:OLEObject Type="Embed" ProgID="Equation.DSMT4" ShapeID="_x0000_i1218" DrawAspect="Content" ObjectID="_1590752482" r:id="rId363"/>
        </w:object>
      </w:r>
      <w:r w:rsidRPr="003B6E97">
        <w:rPr>
          <w:szCs w:val="24"/>
        </w:rPr>
        <w:t>s tiếp theo có điện lượng 0,1</w:t>
      </w:r>
      <w:r w:rsidR="00B55B1D" w:rsidRPr="003B6E97">
        <w:rPr>
          <w:szCs w:val="24"/>
        </w:rPr>
        <w:t xml:space="preserve"> </w:t>
      </w:r>
      <w:r w:rsidRPr="003B6E97">
        <w:rPr>
          <w:szCs w:val="24"/>
        </w:rPr>
        <w:t>C chuyển qua tiết diện của vật dẫn thì cường dộ dòng điện trong cả hai khoảng thời gian đó là</w:t>
      </w:r>
    </w:p>
    <w:p w:rsidR="00AB2C57" w:rsidRPr="003B6E97" w:rsidRDefault="0048087B" w:rsidP="00AB2C57">
      <w:pPr>
        <w:pStyle w:val="ListParagraph"/>
        <w:tabs>
          <w:tab w:val="left" w:pos="2552"/>
          <w:tab w:val="left" w:pos="5103"/>
          <w:tab w:val="left" w:pos="7655"/>
        </w:tabs>
        <w:ind w:left="0"/>
        <w:rPr>
          <w:szCs w:val="24"/>
        </w:rPr>
      </w:pPr>
      <w:r w:rsidRPr="003B6E97">
        <w:rPr>
          <w:b/>
          <w:color w:val="0000CC"/>
          <w:szCs w:val="24"/>
        </w:rPr>
        <w:t>A.</w:t>
      </w:r>
      <w:r w:rsidR="00AB2C57" w:rsidRPr="003B6E97">
        <w:rPr>
          <w:szCs w:val="24"/>
        </w:rPr>
        <w:t xml:space="preserve"> </w:t>
      </w:r>
      <w:r w:rsidR="00AB2C57" w:rsidRPr="003B6E97">
        <w:t xml:space="preserve">6 </w:t>
      </w:r>
      <w:r w:rsidRPr="003B6E97">
        <w:t>A.</w:t>
      </w:r>
      <w:r w:rsidR="00AB2C57" w:rsidRPr="003B6E97">
        <w:rPr>
          <w:szCs w:val="24"/>
        </w:rPr>
        <w:tab/>
      </w:r>
      <w:r w:rsidRPr="003B6E97">
        <w:rPr>
          <w:b/>
          <w:color w:val="0000CC"/>
          <w:szCs w:val="24"/>
        </w:rPr>
        <w:t>B.</w:t>
      </w:r>
      <w:r w:rsidR="00AB2C57" w:rsidRPr="003B6E97">
        <w:rPr>
          <w:szCs w:val="24"/>
        </w:rPr>
        <w:t xml:space="preserve"> 3</w:t>
      </w:r>
      <w:r w:rsidR="00AB2C57" w:rsidRPr="003B6E97">
        <w:t xml:space="preserve"> </w:t>
      </w:r>
      <w:r w:rsidRPr="003B6E97">
        <w:t>A.</w:t>
      </w:r>
      <w:r w:rsidR="00AB2C57" w:rsidRPr="003B6E97">
        <w:rPr>
          <w:szCs w:val="24"/>
        </w:rPr>
        <w:tab/>
      </w:r>
      <w:r w:rsidRPr="003B6E97">
        <w:rPr>
          <w:b/>
          <w:color w:val="0000CC"/>
          <w:szCs w:val="24"/>
        </w:rPr>
        <w:t>C.</w:t>
      </w:r>
      <w:r w:rsidR="00AB2C57" w:rsidRPr="003B6E97">
        <w:rPr>
          <w:szCs w:val="24"/>
        </w:rPr>
        <w:t xml:space="preserve"> 4 </w:t>
      </w:r>
      <w:r w:rsidRPr="003B6E97">
        <w:t>A.</w:t>
      </w:r>
      <w:r w:rsidR="00AB2C57" w:rsidRPr="003B6E97">
        <w:rPr>
          <w:szCs w:val="24"/>
        </w:rPr>
        <w:tab/>
      </w:r>
      <w:r w:rsidRPr="003B6E97">
        <w:rPr>
          <w:b/>
          <w:color w:val="0000CC"/>
          <w:szCs w:val="24"/>
        </w:rPr>
        <w:t>D.</w:t>
      </w:r>
      <w:r w:rsidR="00AB2C57" w:rsidRPr="003B6E97">
        <w:rPr>
          <w:szCs w:val="24"/>
        </w:rPr>
        <w:t xml:space="preserve"> 2 </w:t>
      </w:r>
      <w:r w:rsidRPr="003B6E97">
        <w:t>A.</w:t>
      </w:r>
    </w:p>
    <w:p w:rsidR="00B55B1D" w:rsidRPr="003B6E97" w:rsidRDefault="00B55B1D" w:rsidP="00476A09">
      <w:pPr>
        <w:pStyle w:val="ListParagraph"/>
        <w:numPr>
          <w:ilvl w:val="0"/>
          <w:numId w:val="20"/>
        </w:numPr>
        <w:tabs>
          <w:tab w:val="left" w:pos="2552"/>
          <w:tab w:val="left" w:pos="5103"/>
          <w:tab w:val="left" w:pos="7655"/>
        </w:tabs>
      </w:pPr>
      <w:r w:rsidRPr="003B6E97">
        <w:rPr>
          <w:szCs w:val="24"/>
        </w:rPr>
        <w:t xml:space="preserve">Trong các nhận định về suất điện động, nhận định </w:t>
      </w:r>
      <w:r w:rsidRPr="003B6E97">
        <w:rPr>
          <w:b/>
          <w:szCs w:val="24"/>
        </w:rPr>
        <w:t>không đúng</w:t>
      </w:r>
      <w:r w:rsidRPr="003B6E97">
        <w:rPr>
          <w:szCs w:val="24"/>
        </w:rPr>
        <w:t xml:space="preserve"> là</w:t>
      </w:r>
    </w:p>
    <w:p w:rsidR="00B55B1D" w:rsidRPr="003B6E97" w:rsidRDefault="0048087B" w:rsidP="00B55B1D">
      <w:pPr>
        <w:pStyle w:val="ListParagraph"/>
        <w:tabs>
          <w:tab w:val="left" w:pos="2552"/>
          <w:tab w:val="left" w:pos="5103"/>
          <w:tab w:val="left" w:pos="7655"/>
        </w:tabs>
        <w:ind w:left="0"/>
      </w:pPr>
      <w:r w:rsidRPr="003B6E97">
        <w:rPr>
          <w:b/>
          <w:color w:val="0000CC"/>
          <w:szCs w:val="24"/>
        </w:rPr>
        <w:t>A.</w:t>
      </w:r>
      <w:r w:rsidR="00B55B1D" w:rsidRPr="003B6E97">
        <w:rPr>
          <w:szCs w:val="24"/>
        </w:rPr>
        <w:t xml:space="preserve"> Suất điện động là đại lượng đặc trưng cho khả năng sinh công của nguồn điện.</w:t>
      </w:r>
    </w:p>
    <w:p w:rsidR="00B55B1D" w:rsidRPr="003B6E97" w:rsidRDefault="0048087B" w:rsidP="00B55B1D">
      <w:pPr>
        <w:pStyle w:val="ListParagraph"/>
        <w:tabs>
          <w:tab w:val="left" w:pos="2552"/>
          <w:tab w:val="left" w:pos="5103"/>
          <w:tab w:val="left" w:pos="7655"/>
        </w:tabs>
        <w:ind w:left="426" w:hanging="426"/>
      </w:pPr>
      <w:r w:rsidRPr="003B6E97">
        <w:rPr>
          <w:b/>
          <w:color w:val="0000CC"/>
          <w:szCs w:val="24"/>
        </w:rPr>
        <w:t>B.</w:t>
      </w:r>
      <w:r w:rsidR="00B55B1D" w:rsidRPr="003B6E97">
        <w:rPr>
          <w:szCs w:val="24"/>
        </w:rPr>
        <w:t xml:space="preserve"> Suất điện động được đo bằng thương số công của lực lạ dịch chuyển điện tích ngượcnhiều điện trường và độ lớn điện tích dịch chuyển.</w:t>
      </w:r>
    </w:p>
    <w:p w:rsidR="00B55B1D" w:rsidRPr="003B6E97" w:rsidRDefault="0048087B" w:rsidP="00B55B1D">
      <w:pPr>
        <w:pStyle w:val="ListParagraph"/>
        <w:tabs>
          <w:tab w:val="left" w:pos="2552"/>
          <w:tab w:val="left" w:pos="5103"/>
          <w:tab w:val="left" w:pos="7655"/>
        </w:tabs>
        <w:ind w:left="0"/>
      </w:pPr>
      <w:r w:rsidRPr="003B6E97">
        <w:rPr>
          <w:b/>
          <w:color w:val="0000CC"/>
          <w:szCs w:val="24"/>
        </w:rPr>
        <w:t>C.</w:t>
      </w:r>
      <w:r w:rsidR="00B55B1D" w:rsidRPr="003B6E97">
        <w:rPr>
          <w:szCs w:val="24"/>
        </w:rPr>
        <w:t xml:space="preserve"> Đơn vị của suất điện động là Jun.</w:t>
      </w:r>
    </w:p>
    <w:p w:rsidR="00B55B1D" w:rsidRPr="003B6E97" w:rsidRDefault="0048087B" w:rsidP="00AB2C57">
      <w:pPr>
        <w:pStyle w:val="ListParagraph"/>
        <w:tabs>
          <w:tab w:val="left" w:pos="2552"/>
          <w:tab w:val="left" w:pos="5103"/>
          <w:tab w:val="left" w:pos="7655"/>
        </w:tabs>
        <w:ind w:left="0"/>
      </w:pPr>
      <w:r w:rsidRPr="003B6E97">
        <w:rPr>
          <w:b/>
          <w:color w:val="0000CC"/>
          <w:szCs w:val="24"/>
        </w:rPr>
        <w:t>D.</w:t>
      </w:r>
      <w:r w:rsidR="00B55B1D" w:rsidRPr="003B6E97">
        <w:rPr>
          <w:szCs w:val="24"/>
        </w:rPr>
        <w:t xml:space="preserve"> Suất điện động của nguồn có trị số bằng hiệu điện thế giữa hai cực khi mạch ngoài hở.</w:t>
      </w:r>
    </w:p>
    <w:p w:rsidR="00AB2C57" w:rsidRPr="003B6E97" w:rsidRDefault="00AB2C57" w:rsidP="00476A09">
      <w:pPr>
        <w:pStyle w:val="ListParagraph"/>
        <w:numPr>
          <w:ilvl w:val="0"/>
          <w:numId w:val="20"/>
        </w:numPr>
        <w:tabs>
          <w:tab w:val="left" w:pos="2552"/>
          <w:tab w:val="left" w:pos="5103"/>
          <w:tab w:val="left" w:pos="7655"/>
        </w:tabs>
      </w:pPr>
      <w:r w:rsidRPr="003B6E97">
        <w:rPr>
          <w:szCs w:val="24"/>
        </w:rPr>
        <w:t>Hạt nào sau đây không thể tải điện</w:t>
      </w:r>
    </w:p>
    <w:p w:rsidR="00AB2C57" w:rsidRPr="003B6E97" w:rsidRDefault="0048087B" w:rsidP="00AB2C57">
      <w:pPr>
        <w:pStyle w:val="ListParagraph"/>
        <w:tabs>
          <w:tab w:val="left" w:pos="2552"/>
          <w:tab w:val="left" w:pos="5103"/>
          <w:tab w:val="left" w:pos="7655"/>
        </w:tabs>
        <w:ind w:left="0"/>
      </w:pPr>
      <w:r w:rsidRPr="003B6E97">
        <w:rPr>
          <w:b/>
          <w:color w:val="0000CC"/>
          <w:szCs w:val="24"/>
        </w:rPr>
        <w:t>A.</w:t>
      </w:r>
      <w:r w:rsidR="00AB2C57" w:rsidRPr="003B6E97">
        <w:rPr>
          <w:szCs w:val="24"/>
        </w:rPr>
        <w:t xml:space="preserve"> Prôtôn.</w:t>
      </w:r>
      <w:r w:rsidR="00AB2C57" w:rsidRPr="003B6E97">
        <w:rPr>
          <w:szCs w:val="24"/>
        </w:rPr>
        <w:tab/>
      </w:r>
      <w:r w:rsidRPr="003B6E97">
        <w:rPr>
          <w:b/>
          <w:color w:val="0000CC"/>
          <w:szCs w:val="24"/>
        </w:rPr>
        <w:t>B.</w:t>
      </w:r>
      <w:r w:rsidR="00AB2C57" w:rsidRPr="003B6E97">
        <w:rPr>
          <w:szCs w:val="24"/>
        </w:rPr>
        <w:t xml:space="preserve"> Êlectron.</w:t>
      </w:r>
      <w:r w:rsidR="00AB2C57" w:rsidRPr="003B6E97">
        <w:rPr>
          <w:szCs w:val="24"/>
        </w:rPr>
        <w:tab/>
      </w:r>
      <w:r w:rsidRPr="003B6E97">
        <w:rPr>
          <w:b/>
          <w:color w:val="0000CC"/>
          <w:szCs w:val="24"/>
        </w:rPr>
        <w:t>C.</w:t>
      </w:r>
      <w:r w:rsidR="00AB2C57" w:rsidRPr="003B6E97">
        <w:rPr>
          <w:szCs w:val="24"/>
        </w:rPr>
        <w:t xml:space="preserve"> Iôn.</w:t>
      </w:r>
      <w:r w:rsidR="00AB2C57" w:rsidRPr="003B6E97">
        <w:rPr>
          <w:szCs w:val="24"/>
        </w:rPr>
        <w:tab/>
      </w:r>
      <w:r w:rsidRPr="003B6E97">
        <w:rPr>
          <w:b/>
          <w:color w:val="0000CC"/>
          <w:szCs w:val="24"/>
        </w:rPr>
        <w:t>D.</w:t>
      </w:r>
      <w:r w:rsidR="00AB2C57" w:rsidRPr="003B6E97">
        <w:rPr>
          <w:szCs w:val="24"/>
        </w:rPr>
        <w:t xml:space="preserve"> Phôtôn.</w:t>
      </w:r>
    </w:p>
    <w:p w:rsidR="00AB2C57" w:rsidRPr="003B6E97" w:rsidRDefault="00AB2C57" w:rsidP="00476A09">
      <w:pPr>
        <w:pStyle w:val="ListParagraph"/>
        <w:numPr>
          <w:ilvl w:val="0"/>
          <w:numId w:val="20"/>
        </w:numPr>
        <w:tabs>
          <w:tab w:val="left" w:pos="2552"/>
          <w:tab w:val="left" w:pos="5103"/>
          <w:tab w:val="left" w:pos="7655"/>
        </w:tabs>
      </w:pPr>
      <w:r w:rsidRPr="003B6E97">
        <w:rPr>
          <w:szCs w:val="24"/>
        </w:rPr>
        <w:t xml:space="preserve">Dòng điện </w:t>
      </w:r>
      <w:r w:rsidRPr="003B6E97">
        <w:rPr>
          <w:b/>
          <w:szCs w:val="24"/>
        </w:rPr>
        <w:t>không</w:t>
      </w:r>
      <w:r w:rsidRPr="003B6E97">
        <w:rPr>
          <w:szCs w:val="24"/>
        </w:rPr>
        <w:t xml:space="preserve"> có tác dụng nào trong các tác dụng sau?</w:t>
      </w:r>
    </w:p>
    <w:p w:rsidR="00AB2C57" w:rsidRPr="003B6E97" w:rsidRDefault="0048087B" w:rsidP="00AB2C57">
      <w:pPr>
        <w:pStyle w:val="ListParagraph"/>
        <w:tabs>
          <w:tab w:val="left" w:pos="2552"/>
          <w:tab w:val="left" w:pos="5103"/>
          <w:tab w:val="left" w:pos="7655"/>
        </w:tabs>
        <w:ind w:left="0"/>
      </w:pPr>
      <w:r w:rsidRPr="003B6E97">
        <w:rPr>
          <w:b/>
          <w:color w:val="0000CC"/>
          <w:szCs w:val="24"/>
        </w:rPr>
        <w:t>A.</w:t>
      </w:r>
      <w:r w:rsidR="00AB2C57" w:rsidRPr="003B6E97">
        <w:rPr>
          <w:szCs w:val="24"/>
        </w:rPr>
        <w:t xml:space="preserve"> Tác dụ</w:t>
      </w:r>
      <w:r w:rsidR="00B55B1D" w:rsidRPr="003B6E97">
        <w:rPr>
          <w:szCs w:val="24"/>
        </w:rPr>
        <w:t>ng cơ.</w:t>
      </w:r>
      <w:r w:rsidR="00B55B1D" w:rsidRPr="003B6E97">
        <w:rPr>
          <w:szCs w:val="24"/>
        </w:rPr>
        <w:tab/>
      </w:r>
      <w:r w:rsidRPr="003B6E97">
        <w:rPr>
          <w:b/>
          <w:color w:val="0000CC"/>
          <w:szCs w:val="24"/>
        </w:rPr>
        <w:t>B.</w:t>
      </w:r>
      <w:r w:rsidR="00AB2C57" w:rsidRPr="003B6E97">
        <w:rPr>
          <w:szCs w:val="24"/>
        </w:rPr>
        <w:t xml:space="preserve"> Tác dụng nhiệt.</w:t>
      </w:r>
      <w:r w:rsidR="00B55B1D" w:rsidRPr="003B6E97">
        <w:tab/>
      </w:r>
      <w:r w:rsidRPr="003B6E97">
        <w:rPr>
          <w:b/>
          <w:color w:val="0000CC"/>
          <w:szCs w:val="24"/>
        </w:rPr>
        <w:t>C.</w:t>
      </w:r>
      <w:r w:rsidR="00AB2C57" w:rsidRPr="003B6E97">
        <w:rPr>
          <w:szCs w:val="24"/>
        </w:rPr>
        <w:t xml:space="preserve"> Tác dụng hoá họ</w:t>
      </w:r>
      <w:r w:rsidR="00A7797B" w:rsidRPr="003B6E97">
        <w:rPr>
          <w:szCs w:val="24"/>
        </w:rPr>
        <w:t>c.</w:t>
      </w:r>
      <w:r w:rsidR="00A7797B" w:rsidRPr="003B6E97">
        <w:rPr>
          <w:szCs w:val="24"/>
        </w:rPr>
        <w:tab/>
      </w:r>
      <w:r w:rsidRPr="003B6E97">
        <w:rPr>
          <w:b/>
          <w:color w:val="0000CC"/>
          <w:szCs w:val="24"/>
        </w:rPr>
        <w:t>D.</w:t>
      </w:r>
      <w:r w:rsidR="00AB2C57" w:rsidRPr="003B6E97">
        <w:rPr>
          <w:szCs w:val="24"/>
        </w:rPr>
        <w:t xml:space="preserve"> Tác dụng từ.</w:t>
      </w:r>
    </w:p>
    <w:p w:rsidR="00AB2C57" w:rsidRPr="003B6E97" w:rsidRDefault="00AB2C57" w:rsidP="00476A09">
      <w:pPr>
        <w:pStyle w:val="ListParagraph"/>
        <w:numPr>
          <w:ilvl w:val="0"/>
          <w:numId w:val="20"/>
        </w:numPr>
        <w:tabs>
          <w:tab w:val="left" w:pos="2552"/>
          <w:tab w:val="left" w:pos="5103"/>
          <w:tab w:val="left" w:pos="7655"/>
        </w:tabs>
      </w:pPr>
      <w:r w:rsidRPr="003B6E97">
        <w:rPr>
          <w:szCs w:val="24"/>
        </w:rPr>
        <w:t>Điểm khác nhau căn bản giữa Pin và ác quy là</w:t>
      </w:r>
    </w:p>
    <w:p w:rsidR="00AB2C57" w:rsidRPr="003B6E97" w:rsidRDefault="0048087B" w:rsidP="00AB2C57">
      <w:pPr>
        <w:pStyle w:val="ListParagraph"/>
        <w:tabs>
          <w:tab w:val="left" w:pos="2552"/>
          <w:tab w:val="left" w:pos="5103"/>
          <w:tab w:val="left" w:pos="7655"/>
        </w:tabs>
        <w:ind w:left="0"/>
      </w:pPr>
      <w:r w:rsidRPr="003B6E97">
        <w:rPr>
          <w:b/>
          <w:color w:val="0000CC"/>
          <w:szCs w:val="24"/>
        </w:rPr>
        <w:t>A.</w:t>
      </w:r>
      <w:r w:rsidR="00AB2C57" w:rsidRPr="003B6E97">
        <w:rPr>
          <w:szCs w:val="24"/>
        </w:rPr>
        <w:t xml:space="preserve"> kích thước.</w:t>
      </w:r>
      <w:r w:rsidR="00AB2C57" w:rsidRPr="003B6E97">
        <w:rPr>
          <w:szCs w:val="24"/>
        </w:rPr>
        <w:tab/>
      </w:r>
      <w:r w:rsidR="00AB2C57" w:rsidRPr="003B6E97">
        <w:rPr>
          <w:szCs w:val="24"/>
        </w:rPr>
        <w:tab/>
      </w:r>
      <w:r w:rsidRPr="003B6E97">
        <w:rPr>
          <w:b/>
          <w:color w:val="0000CC"/>
          <w:szCs w:val="24"/>
        </w:rPr>
        <w:t>B.</w:t>
      </w:r>
      <w:r w:rsidR="00AB2C57" w:rsidRPr="003B6E97">
        <w:rPr>
          <w:szCs w:val="24"/>
        </w:rPr>
        <w:t xml:space="preserve"> hình dáng.</w:t>
      </w:r>
    </w:p>
    <w:p w:rsidR="00AB2C57" w:rsidRPr="003B6E97" w:rsidRDefault="0048087B" w:rsidP="00AB2C57">
      <w:pPr>
        <w:pStyle w:val="ListParagraph"/>
        <w:tabs>
          <w:tab w:val="left" w:pos="2552"/>
          <w:tab w:val="left" w:pos="5103"/>
          <w:tab w:val="left" w:pos="7655"/>
        </w:tabs>
        <w:ind w:left="0"/>
      </w:pPr>
      <w:r w:rsidRPr="003B6E97">
        <w:rPr>
          <w:b/>
          <w:color w:val="0000CC"/>
          <w:szCs w:val="24"/>
        </w:rPr>
        <w:t>C.</w:t>
      </w:r>
      <w:r w:rsidR="00AB2C57" w:rsidRPr="003B6E97">
        <w:rPr>
          <w:szCs w:val="24"/>
        </w:rPr>
        <w:t xml:space="preserve"> nguyên tắc hoạt động.</w:t>
      </w:r>
      <w:r w:rsidR="00AB2C57" w:rsidRPr="003B6E97">
        <w:rPr>
          <w:szCs w:val="24"/>
        </w:rPr>
        <w:tab/>
      </w:r>
      <w:r w:rsidRPr="003B6E97">
        <w:rPr>
          <w:b/>
          <w:color w:val="0000CC"/>
          <w:szCs w:val="24"/>
        </w:rPr>
        <w:t>D.</w:t>
      </w:r>
      <w:r w:rsidR="00AB2C57" w:rsidRPr="003B6E97">
        <w:rPr>
          <w:szCs w:val="24"/>
        </w:rPr>
        <w:t xml:space="preserve"> số lượng các cực.</w:t>
      </w:r>
    </w:p>
    <w:p w:rsidR="00AB2C57" w:rsidRPr="003B6E97" w:rsidRDefault="00AB2C57" w:rsidP="00476A09">
      <w:pPr>
        <w:pStyle w:val="ListParagraph"/>
        <w:numPr>
          <w:ilvl w:val="0"/>
          <w:numId w:val="20"/>
        </w:numPr>
        <w:tabs>
          <w:tab w:val="left" w:pos="2552"/>
          <w:tab w:val="left" w:pos="5103"/>
          <w:tab w:val="left" w:pos="7655"/>
        </w:tabs>
      </w:pPr>
      <w:r w:rsidRPr="003B6E97">
        <w:rPr>
          <w:szCs w:val="24"/>
        </w:rPr>
        <w:t xml:space="preserve">Cho một dòng điện không đổi trong 10 s, điện lượng chuyển qua một tiết diện thẳng là 2 </w:t>
      </w:r>
      <w:r w:rsidR="0048087B" w:rsidRPr="003B6E97">
        <w:t>C.</w:t>
      </w:r>
      <w:r w:rsidRPr="003B6E97">
        <w:rPr>
          <w:szCs w:val="24"/>
        </w:rPr>
        <w:t xml:space="preserve"> Sau 50 s, điện lượng chuyển qua tiết diện thẳng đó là</w:t>
      </w:r>
    </w:p>
    <w:p w:rsidR="00AB2C57" w:rsidRPr="003B6E97" w:rsidRDefault="0048087B" w:rsidP="00AB2C57">
      <w:pPr>
        <w:pStyle w:val="ListParagraph"/>
        <w:tabs>
          <w:tab w:val="left" w:pos="2552"/>
          <w:tab w:val="left" w:pos="5103"/>
          <w:tab w:val="left" w:pos="7655"/>
        </w:tabs>
        <w:ind w:left="0"/>
      </w:pPr>
      <w:r w:rsidRPr="003B6E97">
        <w:rPr>
          <w:b/>
          <w:color w:val="0000CC"/>
          <w:szCs w:val="24"/>
        </w:rPr>
        <w:t>A.</w:t>
      </w:r>
      <w:r w:rsidR="00AB2C57" w:rsidRPr="003B6E97">
        <w:rPr>
          <w:szCs w:val="24"/>
        </w:rPr>
        <w:t xml:space="preserve"> 5 </w:t>
      </w:r>
      <w:r w:rsidRPr="003B6E97">
        <w:t>C.</w:t>
      </w:r>
      <w:r w:rsidR="00AB2C57" w:rsidRPr="003B6E97">
        <w:rPr>
          <w:szCs w:val="24"/>
        </w:rPr>
        <w:t xml:space="preserve"> </w:t>
      </w:r>
      <w:r w:rsidR="00AB2C57" w:rsidRPr="003B6E97">
        <w:rPr>
          <w:szCs w:val="24"/>
        </w:rPr>
        <w:tab/>
      </w:r>
      <w:r w:rsidRPr="003B6E97">
        <w:rPr>
          <w:b/>
          <w:color w:val="0000CC"/>
          <w:szCs w:val="24"/>
        </w:rPr>
        <w:t>B.</w:t>
      </w:r>
      <w:r w:rsidR="00AB2C57" w:rsidRPr="003B6E97">
        <w:rPr>
          <w:szCs w:val="24"/>
        </w:rPr>
        <w:t xml:space="preserve">10 </w:t>
      </w:r>
      <w:r w:rsidRPr="003B6E97">
        <w:t>C.</w:t>
      </w:r>
      <w:r w:rsidR="00AB2C57" w:rsidRPr="003B6E97">
        <w:rPr>
          <w:szCs w:val="24"/>
        </w:rPr>
        <w:tab/>
      </w:r>
      <w:r w:rsidRPr="003B6E97">
        <w:rPr>
          <w:b/>
          <w:color w:val="0000CC"/>
          <w:szCs w:val="24"/>
        </w:rPr>
        <w:t>C.</w:t>
      </w:r>
      <w:r w:rsidR="00AB2C57" w:rsidRPr="003B6E97">
        <w:rPr>
          <w:szCs w:val="24"/>
        </w:rPr>
        <w:t xml:space="preserve"> 50 </w:t>
      </w:r>
      <w:r w:rsidRPr="003B6E97">
        <w:t>C.</w:t>
      </w:r>
      <w:r w:rsidR="00AB2C57" w:rsidRPr="003B6E97">
        <w:rPr>
          <w:szCs w:val="24"/>
        </w:rPr>
        <w:tab/>
      </w:r>
      <w:r w:rsidRPr="003B6E97">
        <w:rPr>
          <w:b/>
          <w:color w:val="0000CC"/>
          <w:szCs w:val="24"/>
        </w:rPr>
        <w:t>D.</w:t>
      </w:r>
      <w:r w:rsidR="00AB2C57" w:rsidRPr="003B6E97">
        <w:rPr>
          <w:szCs w:val="24"/>
        </w:rPr>
        <w:t xml:space="preserve"> 25 </w:t>
      </w:r>
      <w:r w:rsidRPr="003B6E97">
        <w:t>C.</w:t>
      </w:r>
    </w:p>
    <w:p w:rsidR="00AB2C57" w:rsidRPr="003B6E97" w:rsidRDefault="00AB2C57" w:rsidP="00476A09">
      <w:pPr>
        <w:pStyle w:val="ListParagraph"/>
        <w:numPr>
          <w:ilvl w:val="0"/>
          <w:numId w:val="20"/>
        </w:numPr>
        <w:tabs>
          <w:tab w:val="left" w:pos="2552"/>
          <w:tab w:val="left" w:pos="5103"/>
          <w:tab w:val="left" w:pos="7655"/>
        </w:tabs>
      </w:pPr>
      <w:r w:rsidRPr="003B6E97">
        <w:rPr>
          <w:szCs w:val="24"/>
        </w:rPr>
        <w:t>Một dòng điện không đổi, sau 2 phút có một điện lượng 24 C chuyển qua một tiết diện thẳng. Cường độ của dòng điện đó là</w:t>
      </w:r>
    </w:p>
    <w:p w:rsidR="00AB2C57" w:rsidRPr="003B6E97" w:rsidRDefault="0048087B" w:rsidP="00AB2C57">
      <w:pPr>
        <w:pStyle w:val="ListParagraph"/>
        <w:tabs>
          <w:tab w:val="left" w:pos="2552"/>
          <w:tab w:val="left" w:pos="5103"/>
          <w:tab w:val="left" w:pos="7655"/>
        </w:tabs>
        <w:ind w:left="0"/>
      </w:pPr>
      <w:r w:rsidRPr="003B6E97">
        <w:rPr>
          <w:b/>
          <w:color w:val="0000CC"/>
          <w:szCs w:val="24"/>
        </w:rPr>
        <w:t>A.</w:t>
      </w:r>
      <w:r w:rsidR="00AB2C57" w:rsidRPr="003B6E97">
        <w:rPr>
          <w:szCs w:val="24"/>
        </w:rPr>
        <w:t xml:space="preserve"> 12 </w:t>
      </w:r>
      <w:r w:rsidRPr="003B6E97">
        <w:t>A.</w:t>
      </w:r>
      <w:r w:rsidR="00AB2C57" w:rsidRPr="003B6E97">
        <w:rPr>
          <w:szCs w:val="24"/>
        </w:rPr>
        <w:tab/>
      </w:r>
      <w:r w:rsidRPr="003B6E97">
        <w:rPr>
          <w:b/>
          <w:color w:val="0000CC"/>
          <w:szCs w:val="24"/>
        </w:rPr>
        <w:t>B.</w:t>
      </w:r>
      <w:r w:rsidR="00AB2C57" w:rsidRPr="003B6E97">
        <w:rPr>
          <w:szCs w:val="24"/>
        </w:rPr>
        <w:t xml:space="preserve"> 1/</w:t>
      </w:r>
      <w:r w:rsidR="00AB2C57" w:rsidRPr="003B6E97">
        <w:t xml:space="preserve">12 </w:t>
      </w:r>
      <w:r w:rsidRPr="003B6E97">
        <w:t>A.</w:t>
      </w:r>
      <w:r w:rsidR="00AB2C57" w:rsidRPr="003B6E97">
        <w:rPr>
          <w:szCs w:val="24"/>
        </w:rPr>
        <w:tab/>
      </w:r>
      <w:r w:rsidRPr="003B6E97">
        <w:rPr>
          <w:b/>
          <w:color w:val="0000CC"/>
          <w:szCs w:val="24"/>
        </w:rPr>
        <w:t>C.</w:t>
      </w:r>
      <w:r w:rsidR="00AB2C57" w:rsidRPr="003B6E97">
        <w:rPr>
          <w:szCs w:val="24"/>
        </w:rPr>
        <w:t xml:space="preserve"> 0,</w:t>
      </w:r>
      <w:r w:rsidR="00AB2C57" w:rsidRPr="003B6E97">
        <w:t xml:space="preserve">2 </w:t>
      </w:r>
      <w:r w:rsidRPr="003B6E97">
        <w:t>A.</w:t>
      </w:r>
      <w:r w:rsidR="00AB2C57" w:rsidRPr="003B6E97">
        <w:rPr>
          <w:szCs w:val="24"/>
        </w:rPr>
        <w:tab/>
      </w:r>
      <w:r w:rsidRPr="003B6E97">
        <w:rPr>
          <w:b/>
          <w:color w:val="0000CC"/>
          <w:szCs w:val="24"/>
        </w:rPr>
        <w:t>D.</w:t>
      </w:r>
      <w:r w:rsidR="00AB2C57" w:rsidRPr="003B6E97">
        <w:t xml:space="preserve">48 </w:t>
      </w:r>
      <w:r w:rsidRPr="003B6E97">
        <w:t>A.</w:t>
      </w:r>
    </w:p>
    <w:p w:rsidR="00AB2C57" w:rsidRPr="003B6E97" w:rsidRDefault="00AB2C57" w:rsidP="00476A09">
      <w:pPr>
        <w:pStyle w:val="ListParagraph"/>
        <w:numPr>
          <w:ilvl w:val="0"/>
          <w:numId w:val="20"/>
        </w:numPr>
        <w:tabs>
          <w:tab w:val="left" w:pos="2552"/>
          <w:tab w:val="left" w:pos="5103"/>
          <w:tab w:val="left" w:pos="7655"/>
        </w:tabs>
      </w:pPr>
      <w:r w:rsidRPr="003B6E97">
        <w:rPr>
          <w:szCs w:val="24"/>
        </w:rPr>
        <w:t>Một dòng điện không đổi có cường độ 3 A thì sau một khoảng thời gian có một điện lượng 4 C chuyển qua một tiết diện thẳng. Cùng thời gian đó, với dòng điện 4,5 A thì có một điện lượng chuyển qua tiết diện thằng là</w:t>
      </w:r>
    </w:p>
    <w:p w:rsidR="00AB2C57" w:rsidRPr="003B6E97" w:rsidRDefault="0048087B" w:rsidP="00AB2C57">
      <w:pPr>
        <w:pStyle w:val="ListParagraph"/>
        <w:tabs>
          <w:tab w:val="left" w:pos="2552"/>
          <w:tab w:val="left" w:pos="5103"/>
          <w:tab w:val="left" w:pos="7655"/>
        </w:tabs>
        <w:ind w:left="0"/>
      </w:pPr>
      <w:r w:rsidRPr="003B6E97">
        <w:rPr>
          <w:b/>
          <w:color w:val="0000CC"/>
          <w:szCs w:val="24"/>
        </w:rPr>
        <w:t>A.</w:t>
      </w:r>
      <w:r w:rsidR="00AB2C57" w:rsidRPr="003B6E97">
        <w:rPr>
          <w:szCs w:val="24"/>
        </w:rPr>
        <w:t xml:space="preserve"> 4 </w:t>
      </w:r>
      <w:r w:rsidRPr="003B6E97">
        <w:t>C.</w:t>
      </w:r>
      <w:r w:rsidR="00AB2C57" w:rsidRPr="003B6E97">
        <w:rPr>
          <w:szCs w:val="24"/>
        </w:rPr>
        <w:tab/>
      </w:r>
      <w:r w:rsidRPr="003B6E97">
        <w:rPr>
          <w:b/>
          <w:color w:val="0000CC"/>
          <w:szCs w:val="24"/>
        </w:rPr>
        <w:t>B.</w:t>
      </w:r>
      <w:r w:rsidR="00AB2C57" w:rsidRPr="003B6E97">
        <w:rPr>
          <w:szCs w:val="24"/>
        </w:rPr>
        <w:t xml:space="preserve"> 8 </w:t>
      </w:r>
      <w:r w:rsidRPr="003B6E97">
        <w:t>C.</w:t>
      </w:r>
      <w:r w:rsidR="00AB2C57" w:rsidRPr="003B6E97">
        <w:rPr>
          <w:szCs w:val="24"/>
        </w:rPr>
        <w:tab/>
      </w:r>
      <w:r w:rsidRPr="003B6E97">
        <w:rPr>
          <w:b/>
          <w:color w:val="0000CC"/>
          <w:szCs w:val="24"/>
        </w:rPr>
        <w:t>C.</w:t>
      </w:r>
      <w:r w:rsidR="00AB2C57" w:rsidRPr="003B6E97">
        <w:rPr>
          <w:szCs w:val="24"/>
        </w:rPr>
        <w:t xml:space="preserve"> 4,</w:t>
      </w:r>
      <w:r w:rsidR="00AB2C57" w:rsidRPr="003B6E97">
        <w:t xml:space="preserve">5 </w:t>
      </w:r>
      <w:r w:rsidRPr="003B6E97">
        <w:t>C.</w:t>
      </w:r>
      <w:r w:rsidR="00AB2C57" w:rsidRPr="003B6E97">
        <w:rPr>
          <w:szCs w:val="24"/>
        </w:rPr>
        <w:tab/>
      </w:r>
      <w:r w:rsidRPr="003B6E97">
        <w:rPr>
          <w:b/>
          <w:color w:val="0000CC"/>
          <w:szCs w:val="24"/>
        </w:rPr>
        <w:t>D.</w:t>
      </w:r>
      <w:r w:rsidR="00AB2C57" w:rsidRPr="003B6E97">
        <w:rPr>
          <w:szCs w:val="24"/>
        </w:rPr>
        <w:t xml:space="preserve"> </w:t>
      </w:r>
      <w:r w:rsidR="00AB2C57" w:rsidRPr="003B6E97">
        <w:t xml:space="preserve">6 </w:t>
      </w:r>
      <w:r w:rsidRPr="003B6E97">
        <w:t>C.</w:t>
      </w:r>
    </w:p>
    <w:p w:rsidR="00AB2C57" w:rsidRPr="003B6E97" w:rsidRDefault="00AB2C57" w:rsidP="00476A09">
      <w:pPr>
        <w:pStyle w:val="ListParagraph"/>
        <w:numPr>
          <w:ilvl w:val="0"/>
          <w:numId w:val="20"/>
        </w:numPr>
        <w:tabs>
          <w:tab w:val="left" w:pos="2552"/>
          <w:tab w:val="left" w:pos="5103"/>
          <w:tab w:val="left" w:pos="7655"/>
        </w:tabs>
      </w:pPr>
      <w:r w:rsidRPr="003B6E97">
        <w:rPr>
          <w:szCs w:val="24"/>
        </w:rPr>
        <w:t>Trong dây dẫn kim loại có một dòng điện không đổi chạy qua có cường độ là 1,6 mA chạy qua. Trong một phút số lượng electron chuyển qua một tiết diện thẳng là</w:t>
      </w:r>
    </w:p>
    <w:p w:rsidR="00AB2C57" w:rsidRPr="003B6E97" w:rsidRDefault="0048087B" w:rsidP="00AB2C57">
      <w:pPr>
        <w:pStyle w:val="ListParagraph"/>
        <w:tabs>
          <w:tab w:val="left" w:pos="2552"/>
          <w:tab w:val="left" w:pos="5103"/>
          <w:tab w:val="left" w:pos="7655"/>
        </w:tabs>
        <w:ind w:left="0"/>
      </w:pPr>
      <w:r w:rsidRPr="003B6E97">
        <w:rPr>
          <w:b/>
          <w:color w:val="0000CC"/>
          <w:szCs w:val="24"/>
        </w:rPr>
        <w:t>A.</w:t>
      </w:r>
      <w:r w:rsidR="00AB2C57" w:rsidRPr="003B6E97">
        <w:rPr>
          <w:szCs w:val="24"/>
        </w:rPr>
        <w:t xml:space="preserve"> </w:t>
      </w:r>
      <w:r w:rsidR="00AB2C57" w:rsidRPr="003B6E97">
        <w:rPr>
          <w:position w:val="-6"/>
          <w:szCs w:val="24"/>
        </w:rPr>
        <w:object w:dxaOrig="639" w:dyaOrig="340">
          <v:shape id="_x0000_i1219" type="#_x0000_t75" style="width:32.25pt;height:17.25pt" o:ole="">
            <v:imagedata r:id="rId364" o:title=""/>
          </v:shape>
          <o:OLEObject Type="Embed" ProgID="Equation.DSMT4" ShapeID="_x0000_i1219" DrawAspect="Content" ObjectID="_1590752483" r:id="rId365"/>
        </w:object>
      </w:r>
      <w:r w:rsidR="00AB2C57" w:rsidRPr="003B6E97">
        <w:rPr>
          <w:szCs w:val="24"/>
        </w:rPr>
        <w:t>electron.</w:t>
      </w:r>
      <w:r w:rsidR="00AB2C57" w:rsidRPr="003B6E97">
        <w:rPr>
          <w:szCs w:val="24"/>
        </w:rPr>
        <w:tab/>
      </w:r>
      <w:r w:rsidRPr="003B6E97">
        <w:rPr>
          <w:b/>
          <w:color w:val="0000CC"/>
          <w:szCs w:val="24"/>
        </w:rPr>
        <w:t>B.</w:t>
      </w:r>
      <w:r w:rsidR="00AB2C57" w:rsidRPr="003B6E97">
        <w:rPr>
          <w:szCs w:val="24"/>
        </w:rPr>
        <w:t xml:space="preserve"> </w:t>
      </w:r>
      <w:r w:rsidR="00AB2C57" w:rsidRPr="003B6E97">
        <w:rPr>
          <w:position w:val="-6"/>
          <w:szCs w:val="24"/>
        </w:rPr>
        <w:object w:dxaOrig="639" w:dyaOrig="340">
          <v:shape id="_x0000_i1220" type="#_x0000_t75" style="width:32.25pt;height:17.25pt" o:ole="">
            <v:imagedata r:id="rId366" o:title=""/>
          </v:shape>
          <o:OLEObject Type="Embed" ProgID="Equation.DSMT4" ShapeID="_x0000_i1220" DrawAspect="Content" ObjectID="_1590752484" r:id="rId367"/>
        </w:object>
      </w:r>
      <w:r w:rsidR="00AB2C57" w:rsidRPr="003B6E97">
        <w:rPr>
          <w:szCs w:val="24"/>
        </w:rPr>
        <w:t>electron.</w:t>
      </w:r>
      <w:r w:rsidR="00AB2C57" w:rsidRPr="003B6E97">
        <w:rPr>
          <w:szCs w:val="24"/>
        </w:rPr>
        <w:tab/>
      </w:r>
      <w:r w:rsidRPr="003B6E97">
        <w:rPr>
          <w:b/>
          <w:color w:val="0000CC"/>
          <w:szCs w:val="24"/>
        </w:rPr>
        <w:t>C.</w:t>
      </w:r>
      <w:r w:rsidR="00AB2C57" w:rsidRPr="003B6E97">
        <w:rPr>
          <w:szCs w:val="24"/>
        </w:rPr>
        <w:t xml:space="preserve"> </w:t>
      </w:r>
      <w:r w:rsidR="00AB2C57" w:rsidRPr="003B6E97">
        <w:rPr>
          <w:position w:val="-6"/>
          <w:szCs w:val="24"/>
        </w:rPr>
        <w:object w:dxaOrig="639" w:dyaOrig="340">
          <v:shape id="_x0000_i1221" type="#_x0000_t75" style="width:32.25pt;height:17.25pt" o:ole="">
            <v:imagedata r:id="rId368" o:title=""/>
          </v:shape>
          <o:OLEObject Type="Embed" ProgID="Equation.DSMT4" ShapeID="_x0000_i1221" DrawAspect="Content" ObjectID="_1590752485" r:id="rId369"/>
        </w:object>
      </w:r>
      <w:r w:rsidR="00AB2C57" w:rsidRPr="003B6E97">
        <w:rPr>
          <w:szCs w:val="24"/>
        </w:rPr>
        <w:t>electron.</w:t>
      </w:r>
      <w:r w:rsidR="00AB2C57" w:rsidRPr="003B6E97">
        <w:rPr>
          <w:szCs w:val="24"/>
        </w:rPr>
        <w:tab/>
      </w:r>
      <w:r w:rsidRPr="003B6E97">
        <w:rPr>
          <w:b/>
          <w:color w:val="0000CC"/>
          <w:szCs w:val="24"/>
        </w:rPr>
        <w:t>D.</w:t>
      </w:r>
      <w:r w:rsidR="00AB2C57" w:rsidRPr="003B6E97">
        <w:rPr>
          <w:szCs w:val="24"/>
        </w:rPr>
        <w:t xml:space="preserve"> </w:t>
      </w:r>
      <w:r w:rsidR="00AB2C57" w:rsidRPr="003B6E97">
        <w:rPr>
          <w:position w:val="-6"/>
          <w:szCs w:val="24"/>
        </w:rPr>
        <w:object w:dxaOrig="639" w:dyaOrig="340">
          <v:shape id="_x0000_i1222" type="#_x0000_t75" style="width:32.25pt;height:17.25pt" o:ole="">
            <v:imagedata r:id="rId370" o:title=""/>
          </v:shape>
          <o:OLEObject Type="Embed" ProgID="Equation.DSMT4" ShapeID="_x0000_i1222" DrawAspect="Content" ObjectID="_1590752486" r:id="rId371"/>
        </w:object>
      </w:r>
      <w:r w:rsidR="00AB2C57" w:rsidRPr="003B6E97">
        <w:rPr>
          <w:szCs w:val="24"/>
        </w:rPr>
        <w:t>electron.</w:t>
      </w:r>
    </w:p>
    <w:p w:rsidR="00AB2C57" w:rsidRPr="003B6E97" w:rsidRDefault="00AB2C57" w:rsidP="00476A09">
      <w:pPr>
        <w:pStyle w:val="ListParagraph"/>
        <w:numPr>
          <w:ilvl w:val="0"/>
          <w:numId w:val="20"/>
        </w:numPr>
        <w:tabs>
          <w:tab w:val="left" w:pos="2552"/>
          <w:tab w:val="left" w:pos="5103"/>
          <w:tab w:val="left" w:pos="7655"/>
        </w:tabs>
      </w:pPr>
      <w:r w:rsidRPr="003B6E97">
        <w:rPr>
          <w:szCs w:val="24"/>
        </w:rPr>
        <w:t>Một dòng điện không đổi trong thời gian 10 s có một điện lượng 1,6 C chạy qua. Số electron chuyển qua tiết diện thẳng của dây dẫn trong thời gian 1 s là</w:t>
      </w:r>
    </w:p>
    <w:p w:rsidR="00AB2C57" w:rsidRPr="003B6E97" w:rsidRDefault="0048087B" w:rsidP="00AB2C57">
      <w:pPr>
        <w:pStyle w:val="ListParagraph"/>
        <w:tabs>
          <w:tab w:val="left" w:pos="2552"/>
          <w:tab w:val="left" w:pos="5103"/>
          <w:tab w:val="left" w:pos="7655"/>
        </w:tabs>
        <w:ind w:left="0"/>
      </w:pPr>
      <w:r w:rsidRPr="003B6E97">
        <w:rPr>
          <w:b/>
          <w:color w:val="0000CC"/>
          <w:szCs w:val="24"/>
        </w:rPr>
        <w:t>A.</w:t>
      </w:r>
      <w:r w:rsidR="00AB2C57" w:rsidRPr="003B6E97">
        <w:rPr>
          <w:szCs w:val="24"/>
        </w:rPr>
        <w:t xml:space="preserve"> </w:t>
      </w:r>
      <w:r w:rsidR="00AB2C57" w:rsidRPr="003B6E97">
        <w:rPr>
          <w:position w:val="-6"/>
          <w:szCs w:val="24"/>
        </w:rPr>
        <w:object w:dxaOrig="460" w:dyaOrig="340">
          <v:shape id="_x0000_i1223" type="#_x0000_t75" style="width:23.25pt;height:17.25pt" o:ole="">
            <v:imagedata r:id="rId372" o:title=""/>
          </v:shape>
          <o:OLEObject Type="Embed" ProgID="Equation.DSMT4" ShapeID="_x0000_i1223" DrawAspect="Content" ObjectID="_1590752487" r:id="rId373"/>
        </w:object>
      </w:r>
      <w:r w:rsidR="00AB2C57" w:rsidRPr="003B6E97">
        <w:rPr>
          <w:szCs w:val="24"/>
        </w:rPr>
        <w:t>electron.</w:t>
      </w:r>
      <w:r w:rsidR="00AB2C57" w:rsidRPr="003B6E97">
        <w:rPr>
          <w:szCs w:val="24"/>
        </w:rPr>
        <w:tab/>
      </w:r>
      <w:r w:rsidRPr="003B6E97">
        <w:rPr>
          <w:b/>
          <w:color w:val="0000CC"/>
          <w:szCs w:val="24"/>
        </w:rPr>
        <w:t>B.</w:t>
      </w:r>
      <w:r w:rsidR="00AB2C57" w:rsidRPr="003B6E97">
        <w:rPr>
          <w:szCs w:val="24"/>
        </w:rPr>
        <w:t xml:space="preserve"> </w:t>
      </w:r>
      <w:r w:rsidR="00AB2C57" w:rsidRPr="003B6E97">
        <w:rPr>
          <w:position w:val="-6"/>
          <w:szCs w:val="24"/>
        </w:rPr>
        <w:object w:dxaOrig="540" w:dyaOrig="340">
          <v:shape id="_x0000_i1224" type="#_x0000_t75" style="width:27pt;height:17.25pt" o:ole="">
            <v:imagedata r:id="rId374" o:title=""/>
          </v:shape>
          <o:OLEObject Type="Embed" ProgID="Equation.DSMT4" ShapeID="_x0000_i1224" DrawAspect="Content" ObjectID="_1590752488" r:id="rId375"/>
        </w:object>
      </w:r>
      <w:r w:rsidR="00AB2C57" w:rsidRPr="003B6E97">
        <w:rPr>
          <w:szCs w:val="24"/>
        </w:rPr>
        <w:t>electron.</w:t>
      </w:r>
      <w:r w:rsidR="00AB2C57" w:rsidRPr="003B6E97">
        <w:rPr>
          <w:szCs w:val="24"/>
        </w:rPr>
        <w:tab/>
      </w:r>
      <w:r w:rsidRPr="003B6E97">
        <w:rPr>
          <w:b/>
          <w:color w:val="0000CC"/>
          <w:szCs w:val="24"/>
        </w:rPr>
        <w:t>C.</w:t>
      </w:r>
      <w:r w:rsidR="00AB2C57" w:rsidRPr="003B6E97">
        <w:rPr>
          <w:szCs w:val="24"/>
        </w:rPr>
        <w:t xml:space="preserve"> </w:t>
      </w:r>
      <w:r w:rsidR="00AB2C57" w:rsidRPr="003B6E97">
        <w:rPr>
          <w:position w:val="-6"/>
          <w:szCs w:val="24"/>
        </w:rPr>
        <w:object w:dxaOrig="460" w:dyaOrig="340">
          <v:shape id="_x0000_i1225" type="#_x0000_t75" style="width:23.25pt;height:17.25pt" o:ole="">
            <v:imagedata r:id="rId376" o:title=""/>
          </v:shape>
          <o:OLEObject Type="Embed" ProgID="Equation.DSMT4" ShapeID="_x0000_i1225" DrawAspect="Content" ObjectID="_1590752489" r:id="rId377"/>
        </w:object>
      </w:r>
      <w:r w:rsidR="00A7797B" w:rsidRPr="003B6E97">
        <w:rPr>
          <w:szCs w:val="24"/>
        </w:rPr>
        <w:t xml:space="preserve"> electron.</w:t>
      </w:r>
      <w:r w:rsidR="00A7797B" w:rsidRPr="003B6E97">
        <w:rPr>
          <w:szCs w:val="24"/>
        </w:rPr>
        <w:tab/>
      </w:r>
      <w:r w:rsidRPr="003B6E97">
        <w:rPr>
          <w:b/>
          <w:color w:val="0000CC"/>
          <w:szCs w:val="24"/>
        </w:rPr>
        <w:t>D.</w:t>
      </w:r>
      <w:r w:rsidR="00AB2C57" w:rsidRPr="003B6E97">
        <w:rPr>
          <w:szCs w:val="24"/>
        </w:rPr>
        <w:t xml:space="preserve"> </w:t>
      </w:r>
      <w:r w:rsidR="00AB2C57" w:rsidRPr="003B6E97">
        <w:rPr>
          <w:position w:val="-6"/>
          <w:szCs w:val="24"/>
        </w:rPr>
        <w:object w:dxaOrig="540" w:dyaOrig="340">
          <v:shape id="_x0000_i1226" type="#_x0000_t75" style="width:27pt;height:17.25pt" o:ole="">
            <v:imagedata r:id="rId378" o:title=""/>
          </v:shape>
          <o:OLEObject Type="Embed" ProgID="Equation.DSMT4" ShapeID="_x0000_i1226" DrawAspect="Content" ObjectID="_1590752490" r:id="rId379"/>
        </w:object>
      </w:r>
      <w:r w:rsidR="00AB2C57" w:rsidRPr="003B6E97">
        <w:rPr>
          <w:szCs w:val="24"/>
        </w:rPr>
        <w:t>electron.</w:t>
      </w:r>
    </w:p>
    <w:p w:rsidR="00AB2C57" w:rsidRPr="003B6E97" w:rsidRDefault="00AB2C57" w:rsidP="00476A09">
      <w:pPr>
        <w:pStyle w:val="ListParagraph"/>
        <w:numPr>
          <w:ilvl w:val="0"/>
          <w:numId w:val="20"/>
        </w:numPr>
        <w:tabs>
          <w:tab w:val="left" w:pos="2552"/>
          <w:tab w:val="left" w:pos="5103"/>
          <w:tab w:val="left" w:pos="7655"/>
        </w:tabs>
      </w:pPr>
      <w:r w:rsidRPr="003B6E97">
        <w:rPr>
          <w:szCs w:val="24"/>
        </w:rPr>
        <w:t>Một nguồn điện có suất điện động 200 mV. Để chuyển một điện lượng 10 C qua nguồn thì lực lạ phải sinh một công là</w:t>
      </w:r>
    </w:p>
    <w:p w:rsidR="00AB2C57" w:rsidRPr="003B6E97" w:rsidRDefault="0048087B" w:rsidP="00AB2C57">
      <w:pPr>
        <w:pStyle w:val="ListParagraph"/>
        <w:tabs>
          <w:tab w:val="left" w:pos="2552"/>
          <w:tab w:val="left" w:pos="5103"/>
          <w:tab w:val="left" w:pos="7655"/>
        </w:tabs>
        <w:ind w:left="0"/>
      </w:pPr>
      <w:r w:rsidRPr="003B6E97">
        <w:rPr>
          <w:b/>
          <w:color w:val="0000CC"/>
          <w:szCs w:val="24"/>
        </w:rPr>
        <w:t>A.</w:t>
      </w:r>
      <w:r w:rsidR="00AB2C57" w:rsidRPr="003B6E97">
        <w:rPr>
          <w:szCs w:val="24"/>
        </w:rPr>
        <w:t xml:space="preserve"> 20 J.</w:t>
      </w:r>
      <w:r w:rsidR="00AB2C57" w:rsidRPr="003B6E97">
        <w:rPr>
          <w:szCs w:val="24"/>
        </w:rPr>
        <w:tab/>
      </w:r>
      <w:r w:rsidRPr="003B6E97">
        <w:rPr>
          <w:b/>
          <w:color w:val="0000CC"/>
          <w:szCs w:val="24"/>
        </w:rPr>
        <w:t>A.</w:t>
      </w:r>
      <w:r w:rsidR="00AB2C57" w:rsidRPr="003B6E97">
        <w:rPr>
          <w:szCs w:val="24"/>
        </w:rPr>
        <w:t xml:space="preserve"> 0,05 J.</w:t>
      </w:r>
      <w:r w:rsidR="00AB2C57" w:rsidRPr="003B6E97">
        <w:rPr>
          <w:szCs w:val="24"/>
        </w:rPr>
        <w:tab/>
      </w:r>
      <w:r w:rsidRPr="003B6E97">
        <w:rPr>
          <w:b/>
          <w:color w:val="0000CC"/>
          <w:szCs w:val="24"/>
        </w:rPr>
        <w:t>B.</w:t>
      </w:r>
      <w:r w:rsidR="00A7797B" w:rsidRPr="003B6E97">
        <w:rPr>
          <w:szCs w:val="24"/>
        </w:rPr>
        <w:t xml:space="preserve"> 2000 J.</w:t>
      </w:r>
      <w:r w:rsidR="00A7797B" w:rsidRPr="003B6E97">
        <w:rPr>
          <w:szCs w:val="24"/>
        </w:rPr>
        <w:tab/>
      </w:r>
      <w:r w:rsidRPr="003B6E97">
        <w:rPr>
          <w:b/>
          <w:color w:val="0000CC"/>
          <w:szCs w:val="24"/>
        </w:rPr>
        <w:t>D.</w:t>
      </w:r>
      <w:r w:rsidR="00AB2C57" w:rsidRPr="003B6E97">
        <w:rPr>
          <w:szCs w:val="24"/>
        </w:rPr>
        <w:t xml:space="preserve"> 2 J.</w:t>
      </w:r>
    </w:p>
    <w:p w:rsidR="00AB2C57" w:rsidRPr="003B6E97" w:rsidRDefault="00AB2C57" w:rsidP="00476A09">
      <w:pPr>
        <w:pStyle w:val="ListParagraph"/>
        <w:numPr>
          <w:ilvl w:val="0"/>
          <w:numId w:val="20"/>
        </w:numPr>
        <w:tabs>
          <w:tab w:val="left" w:pos="2552"/>
          <w:tab w:val="left" w:pos="5103"/>
          <w:tab w:val="left" w:pos="7655"/>
        </w:tabs>
      </w:pPr>
      <w:r w:rsidRPr="003B6E97">
        <w:rPr>
          <w:szCs w:val="24"/>
        </w:rPr>
        <w:lastRenderedPageBreak/>
        <w:t xml:space="preserve">Qua một nguồn điện có suất điện động không đổi, để chuyển một điện lượng 10 C thì lực là phải sinh một công là 20 mJ. Để chuyển một điện lượng 15 C qua nguồn thì lực là phải sinh một công là </w:t>
      </w:r>
    </w:p>
    <w:p w:rsidR="00AB2C57" w:rsidRPr="003B6E97" w:rsidRDefault="0048087B" w:rsidP="00AB2C57">
      <w:pPr>
        <w:pStyle w:val="ListParagraph"/>
        <w:tabs>
          <w:tab w:val="left" w:pos="2552"/>
          <w:tab w:val="left" w:pos="5103"/>
          <w:tab w:val="left" w:pos="7655"/>
        </w:tabs>
        <w:ind w:left="0"/>
      </w:pPr>
      <w:r w:rsidRPr="003B6E97">
        <w:rPr>
          <w:b/>
          <w:color w:val="0000CC"/>
          <w:szCs w:val="24"/>
        </w:rPr>
        <w:t>A.</w:t>
      </w:r>
      <w:r w:rsidR="00AB2C57" w:rsidRPr="003B6E97">
        <w:rPr>
          <w:szCs w:val="24"/>
        </w:rPr>
        <w:t xml:space="preserve"> 10 mJ.</w:t>
      </w:r>
      <w:r w:rsidR="00AB2C57" w:rsidRPr="003B6E97">
        <w:rPr>
          <w:szCs w:val="24"/>
        </w:rPr>
        <w:tab/>
      </w:r>
      <w:r w:rsidRPr="003B6E97">
        <w:rPr>
          <w:b/>
          <w:color w:val="0000CC"/>
          <w:szCs w:val="24"/>
        </w:rPr>
        <w:t>B.</w:t>
      </w:r>
      <w:r w:rsidR="00AB2C57" w:rsidRPr="003B6E97">
        <w:rPr>
          <w:szCs w:val="24"/>
        </w:rPr>
        <w:t xml:space="preserve"> 15 mJ.</w:t>
      </w:r>
      <w:r w:rsidR="00AB2C57" w:rsidRPr="003B6E97">
        <w:rPr>
          <w:szCs w:val="24"/>
        </w:rPr>
        <w:tab/>
      </w:r>
      <w:r w:rsidRPr="003B6E97">
        <w:rPr>
          <w:b/>
          <w:color w:val="0000CC"/>
          <w:szCs w:val="24"/>
        </w:rPr>
        <w:t>C.</w:t>
      </w:r>
      <w:r w:rsidR="00A7797B" w:rsidRPr="003B6E97">
        <w:rPr>
          <w:szCs w:val="24"/>
        </w:rPr>
        <w:t xml:space="preserve"> 20 mJ.</w:t>
      </w:r>
      <w:r w:rsidR="00A7797B" w:rsidRPr="003B6E97">
        <w:rPr>
          <w:szCs w:val="24"/>
        </w:rPr>
        <w:tab/>
      </w:r>
      <w:r w:rsidRPr="003B6E97">
        <w:rPr>
          <w:b/>
          <w:color w:val="0000CC"/>
          <w:szCs w:val="24"/>
        </w:rPr>
        <w:t>D.</w:t>
      </w:r>
      <w:r w:rsidR="00AB2C57" w:rsidRPr="003B6E97">
        <w:rPr>
          <w:szCs w:val="24"/>
        </w:rPr>
        <w:t xml:space="preserve"> 30 mJ.</w:t>
      </w:r>
    </w:p>
    <w:p w:rsidR="00AB2C57" w:rsidRPr="003B6E97" w:rsidRDefault="00AB2C57" w:rsidP="00476A09">
      <w:pPr>
        <w:pStyle w:val="ListParagraph"/>
        <w:numPr>
          <w:ilvl w:val="0"/>
          <w:numId w:val="20"/>
        </w:numPr>
        <w:tabs>
          <w:tab w:val="left" w:pos="2552"/>
          <w:tab w:val="left" w:pos="5103"/>
          <w:tab w:val="left" w:pos="7655"/>
        </w:tabs>
      </w:pPr>
      <w:r w:rsidRPr="003B6E97">
        <w:rPr>
          <w:szCs w:val="24"/>
        </w:rPr>
        <w:t xml:space="preserve">Một tụ điện có điện dung 6 μC được tích điện bằng một hiệu điện thế 3 V. Sau đó nối hai cực của bản tụ lại với nhau, thời gian điện tích trung hòa là </w:t>
      </w:r>
      <w:r w:rsidRPr="003B6E97">
        <w:rPr>
          <w:position w:val="-6"/>
          <w:szCs w:val="24"/>
        </w:rPr>
        <w:object w:dxaOrig="460" w:dyaOrig="340">
          <v:shape id="_x0000_i1227" type="#_x0000_t75" style="width:23.25pt;height:17.25pt" o:ole="">
            <v:imagedata r:id="rId380" o:title=""/>
          </v:shape>
          <o:OLEObject Type="Embed" ProgID="Equation.DSMT4" ShapeID="_x0000_i1227" DrawAspect="Content" ObjectID="_1590752491" r:id="rId381"/>
        </w:object>
      </w:r>
      <w:r w:rsidRPr="003B6E97">
        <w:rPr>
          <w:szCs w:val="24"/>
        </w:rPr>
        <w:t>s. Cường độ dòng điện trung bình chạy qua dây nối trong thời gian đó là</w:t>
      </w:r>
    </w:p>
    <w:p w:rsidR="00AB2C57" w:rsidRPr="003B6E97" w:rsidRDefault="0048087B" w:rsidP="00B55B1D">
      <w:pPr>
        <w:tabs>
          <w:tab w:val="left" w:pos="2552"/>
          <w:tab w:val="left" w:pos="5103"/>
          <w:tab w:val="left" w:pos="7655"/>
        </w:tabs>
      </w:pPr>
      <w:r w:rsidRPr="003B6E97">
        <w:rPr>
          <w:b/>
          <w:color w:val="0000CC"/>
          <w:szCs w:val="24"/>
          <w:lang w:val="pt-BR"/>
        </w:rPr>
        <w:t>A.</w:t>
      </w:r>
      <w:r w:rsidR="00AB2C57" w:rsidRPr="003B6E97">
        <w:rPr>
          <w:szCs w:val="24"/>
          <w:lang w:val="pt-BR"/>
        </w:rPr>
        <w:t xml:space="preserve"> 1,8 </w:t>
      </w:r>
      <w:r w:rsidRPr="003B6E97">
        <w:t>A.</w:t>
      </w:r>
      <w:r w:rsidR="00AB2C57" w:rsidRPr="003B6E97">
        <w:rPr>
          <w:szCs w:val="24"/>
          <w:lang w:val="pt-BR"/>
        </w:rPr>
        <w:tab/>
      </w:r>
      <w:r w:rsidRPr="003B6E97">
        <w:rPr>
          <w:b/>
          <w:color w:val="0000CC"/>
          <w:szCs w:val="24"/>
          <w:lang w:val="pt-BR"/>
        </w:rPr>
        <w:t>B.</w:t>
      </w:r>
      <w:r w:rsidR="00AB2C57" w:rsidRPr="003B6E97">
        <w:rPr>
          <w:szCs w:val="24"/>
          <w:lang w:val="pt-BR"/>
        </w:rPr>
        <w:t xml:space="preserve"> 180 m</w:t>
      </w:r>
      <w:r w:rsidRPr="003B6E97">
        <w:t>A.</w:t>
      </w:r>
      <w:r w:rsidR="00AB2C57" w:rsidRPr="003B6E97">
        <w:rPr>
          <w:szCs w:val="24"/>
          <w:lang w:val="pt-BR"/>
        </w:rPr>
        <w:tab/>
      </w:r>
      <w:r w:rsidRPr="003B6E97">
        <w:rPr>
          <w:b/>
          <w:color w:val="0000CC"/>
          <w:szCs w:val="24"/>
          <w:lang w:val="pt-BR"/>
        </w:rPr>
        <w:t>C.</w:t>
      </w:r>
      <w:r w:rsidR="00A7797B" w:rsidRPr="003B6E97">
        <w:rPr>
          <w:szCs w:val="24"/>
          <w:lang w:val="pt-BR"/>
        </w:rPr>
        <w:t xml:space="preserve"> 600 m</w:t>
      </w:r>
      <w:r w:rsidRPr="003B6E97">
        <w:t>A.</w:t>
      </w:r>
      <w:r w:rsidR="00A7797B" w:rsidRPr="003B6E97">
        <w:rPr>
          <w:szCs w:val="24"/>
          <w:lang w:val="pt-BR"/>
        </w:rPr>
        <w:tab/>
      </w:r>
      <w:r w:rsidRPr="003B6E97">
        <w:rPr>
          <w:b/>
          <w:color w:val="0000CC"/>
          <w:szCs w:val="24"/>
          <w:lang w:val="pt-BR"/>
        </w:rPr>
        <w:t>D.</w:t>
      </w:r>
      <w:r w:rsidR="00AB2C57" w:rsidRPr="003B6E97">
        <w:rPr>
          <w:szCs w:val="24"/>
          <w:lang w:val="pt-BR"/>
        </w:rPr>
        <w:t xml:space="preserve"> 0,5 </w:t>
      </w:r>
      <w:r w:rsidRPr="003B6E97">
        <w: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4"/>
        <w:gridCol w:w="1024"/>
        <w:gridCol w:w="1024"/>
        <w:gridCol w:w="1024"/>
        <w:gridCol w:w="1024"/>
        <w:gridCol w:w="1025"/>
        <w:gridCol w:w="1025"/>
        <w:gridCol w:w="1025"/>
        <w:gridCol w:w="1025"/>
        <w:gridCol w:w="1025"/>
      </w:tblGrid>
      <w:tr w:rsidR="00AB2C57" w:rsidRPr="003B6E97" w:rsidTr="004B7E63">
        <w:trPr>
          <w:jc w:val="center"/>
        </w:trPr>
        <w:tc>
          <w:tcPr>
            <w:tcW w:w="1024" w:type="dxa"/>
            <w:shd w:val="clear" w:color="auto" w:fill="D9D9D9" w:themeFill="background1" w:themeFillShade="D9"/>
            <w:vAlign w:val="center"/>
          </w:tcPr>
          <w:p w:rsidR="00AB2C57" w:rsidRPr="003B6E97" w:rsidRDefault="00AB2C57" w:rsidP="00AB2C57">
            <w:pPr>
              <w:spacing w:line="240" w:lineRule="auto"/>
              <w:jc w:val="center"/>
              <w:rPr>
                <w:b/>
                <w:lang w:val="pt-BR"/>
              </w:rPr>
            </w:pPr>
            <w:r w:rsidRPr="003B6E97">
              <w:rPr>
                <w:b/>
                <w:lang w:val="pt-BR"/>
              </w:rPr>
              <w:t>1</w:t>
            </w:r>
          </w:p>
        </w:tc>
        <w:tc>
          <w:tcPr>
            <w:tcW w:w="1024" w:type="dxa"/>
            <w:shd w:val="clear" w:color="auto" w:fill="D9D9D9" w:themeFill="background1" w:themeFillShade="D9"/>
            <w:vAlign w:val="center"/>
          </w:tcPr>
          <w:p w:rsidR="00AB2C57" w:rsidRPr="003B6E97" w:rsidRDefault="00AB2C57" w:rsidP="00AB2C57">
            <w:pPr>
              <w:spacing w:line="240" w:lineRule="auto"/>
              <w:jc w:val="center"/>
              <w:rPr>
                <w:b/>
                <w:lang w:val="pt-BR"/>
              </w:rPr>
            </w:pPr>
            <w:r w:rsidRPr="003B6E97">
              <w:rPr>
                <w:b/>
                <w:lang w:val="pt-BR"/>
              </w:rPr>
              <w:t>2</w:t>
            </w:r>
          </w:p>
        </w:tc>
        <w:tc>
          <w:tcPr>
            <w:tcW w:w="1024" w:type="dxa"/>
            <w:shd w:val="clear" w:color="auto" w:fill="D9D9D9" w:themeFill="background1" w:themeFillShade="D9"/>
            <w:vAlign w:val="center"/>
          </w:tcPr>
          <w:p w:rsidR="00AB2C57" w:rsidRPr="003B6E97" w:rsidRDefault="00AB2C57" w:rsidP="00AB2C57">
            <w:pPr>
              <w:spacing w:line="240" w:lineRule="auto"/>
              <w:jc w:val="center"/>
              <w:rPr>
                <w:b/>
                <w:lang w:val="pt-BR"/>
              </w:rPr>
            </w:pPr>
            <w:r w:rsidRPr="003B6E97">
              <w:rPr>
                <w:b/>
                <w:lang w:val="pt-BR"/>
              </w:rPr>
              <w:t>3</w:t>
            </w:r>
          </w:p>
        </w:tc>
        <w:tc>
          <w:tcPr>
            <w:tcW w:w="1024" w:type="dxa"/>
            <w:shd w:val="clear" w:color="auto" w:fill="D9D9D9" w:themeFill="background1" w:themeFillShade="D9"/>
            <w:vAlign w:val="center"/>
          </w:tcPr>
          <w:p w:rsidR="00AB2C57" w:rsidRPr="003B6E97" w:rsidRDefault="00AB2C57" w:rsidP="00AB2C57">
            <w:pPr>
              <w:spacing w:line="240" w:lineRule="auto"/>
              <w:jc w:val="center"/>
              <w:rPr>
                <w:b/>
                <w:lang w:val="pt-BR"/>
              </w:rPr>
            </w:pPr>
            <w:r w:rsidRPr="003B6E97">
              <w:rPr>
                <w:b/>
                <w:lang w:val="pt-BR"/>
              </w:rPr>
              <w:t>4</w:t>
            </w:r>
          </w:p>
        </w:tc>
        <w:tc>
          <w:tcPr>
            <w:tcW w:w="1024" w:type="dxa"/>
            <w:shd w:val="clear" w:color="auto" w:fill="D9D9D9" w:themeFill="background1" w:themeFillShade="D9"/>
            <w:vAlign w:val="center"/>
          </w:tcPr>
          <w:p w:rsidR="00AB2C57" w:rsidRPr="003B6E97" w:rsidRDefault="00AB2C57" w:rsidP="00AB2C57">
            <w:pPr>
              <w:spacing w:line="240" w:lineRule="auto"/>
              <w:jc w:val="center"/>
              <w:rPr>
                <w:b/>
                <w:lang w:val="pt-BR"/>
              </w:rPr>
            </w:pPr>
            <w:r w:rsidRPr="003B6E97">
              <w:rPr>
                <w:b/>
                <w:lang w:val="pt-BR"/>
              </w:rPr>
              <w:t>5</w:t>
            </w:r>
          </w:p>
        </w:tc>
        <w:tc>
          <w:tcPr>
            <w:tcW w:w="1025" w:type="dxa"/>
            <w:shd w:val="clear" w:color="auto" w:fill="D9D9D9" w:themeFill="background1" w:themeFillShade="D9"/>
            <w:vAlign w:val="center"/>
          </w:tcPr>
          <w:p w:rsidR="00AB2C57" w:rsidRPr="003B6E97" w:rsidRDefault="00AB2C57" w:rsidP="00AB2C57">
            <w:pPr>
              <w:spacing w:line="240" w:lineRule="auto"/>
              <w:jc w:val="center"/>
              <w:rPr>
                <w:b/>
                <w:lang w:val="pt-BR"/>
              </w:rPr>
            </w:pPr>
            <w:r w:rsidRPr="003B6E97">
              <w:rPr>
                <w:b/>
                <w:lang w:val="pt-BR"/>
              </w:rPr>
              <w:t>6</w:t>
            </w:r>
          </w:p>
        </w:tc>
        <w:tc>
          <w:tcPr>
            <w:tcW w:w="1025" w:type="dxa"/>
            <w:shd w:val="clear" w:color="auto" w:fill="D9D9D9" w:themeFill="background1" w:themeFillShade="D9"/>
            <w:vAlign w:val="center"/>
          </w:tcPr>
          <w:p w:rsidR="00AB2C57" w:rsidRPr="003B6E97" w:rsidRDefault="00AB2C57" w:rsidP="00AB2C57">
            <w:pPr>
              <w:spacing w:line="240" w:lineRule="auto"/>
              <w:jc w:val="center"/>
              <w:rPr>
                <w:b/>
                <w:lang w:val="pt-BR"/>
              </w:rPr>
            </w:pPr>
            <w:r w:rsidRPr="003B6E97">
              <w:rPr>
                <w:b/>
                <w:lang w:val="pt-BR"/>
              </w:rPr>
              <w:t>7</w:t>
            </w:r>
          </w:p>
        </w:tc>
        <w:tc>
          <w:tcPr>
            <w:tcW w:w="1025" w:type="dxa"/>
            <w:shd w:val="clear" w:color="auto" w:fill="D9D9D9" w:themeFill="background1" w:themeFillShade="D9"/>
            <w:vAlign w:val="center"/>
          </w:tcPr>
          <w:p w:rsidR="00AB2C57" w:rsidRPr="003B6E97" w:rsidRDefault="00AB2C57" w:rsidP="00AB2C57">
            <w:pPr>
              <w:spacing w:line="240" w:lineRule="auto"/>
              <w:jc w:val="center"/>
              <w:rPr>
                <w:b/>
                <w:lang w:val="pt-BR"/>
              </w:rPr>
            </w:pPr>
            <w:r w:rsidRPr="003B6E97">
              <w:rPr>
                <w:b/>
                <w:lang w:val="pt-BR"/>
              </w:rPr>
              <w:t>8</w:t>
            </w:r>
          </w:p>
        </w:tc>
        <w:tc>
          <w:tcPr>
            <w:tcW w:w="1025" w:type="dxa"/>
            <w:shd w:val="clear" w:color="auto" w:fill="D9D9D9" w:themeFill="background1" w:themeFillShade="D9"/>
            <w:vAlign w:val="center"/>
          </w:tcPr>
          <w:p w:rsidR="00AB2C57" w:rsidRPr="003B6E97" w:rsidRDefault="00AB2C57" w:rsidP="00AB2C57">
            <w:pPr>
              <w:spacing w:line="240" w:lineRule="auto"/>
              <w:jc w:val="center"/>
              <w:rPr>
                <w:b/>
                <w:lang w:val="pt-BR"/>
              </w:rPr>
            </w:pPr>
            <w:r w:rsidRPr="003B6E97">
              <w:rPr>
                <w:b/>
                <w:lang w:val="pt-BR"/>
              </w:rPr>
              <w:t>9</w:t>
            </w:r>
          </w:p>
        </w:tc>
        <w:tc>
          <w:tcPr>
            <w:tcW w:w="1025" w:type="dxa"/>
            <w:shd w:val="clear" w:color="auto" w:fill="D9D9D9" w:themeFill="background1" w:themeFillShade="D9"/>
            <w:vAlign w:val="center"/>
          </w:tcPr>
          <w:p w:rsidR="00AB2C57" w:rsidRPr="003B6E97" w:rsidRDefault="00AB2C57" w:rsidP="00AB2C57">
            <w:pPr>
              <w:spacing w:line="240" w:lineRule="auto"/>
              <w:jc w:val="center"/>
              <w:rPr>
                <w:b/>
                <w:lang w:val="pt-BR"/>
              </w:rPr>
            </w:pPr>
            <w:r w:rsidRPr="003B6E97">
              <w:rPr>
                <w:b/>
                <w:lang w:val="pt-BR"/>
              </w:rPr>
              <w:t>10</w:t>
            </w:r>
          </w:p>
        </w:tc>
      </w:tr>
      <w:tr w:rsidR="00AB2C57" w:rsidRPr="003B6E97" w:rsidTr="004B7E63">
        <w:trPr>
          <w:jc w:val="center"/>
        </w:trPr>
        <w:tc>
          <w:tcPr>
            <w:tcW w:w="1024" w:type="dxa"/>
            <w:vAlign w:val="center"/>
          </w:tcPr>
          <w:p w:rsidR="00AB2C57" w:rsidRPr="003B6E97" w:rsidRDefault="00AB2C57" w:rsidP="00AB2C57">
            <w:pPr>
              <w:spacing w:line="240" w:lineRule="auto"/>
              <w:jc w:val="center"/>
              <w:rPr>
                <w:b/>
                <w:lang w:val="pt-BR"/>
              </w:rPr>
            </w:pPr>
            <w:r w:rsidRPr="003B6E97">
              <w:rPr>
                <w:b/>
                <w:lang w:val="pt-BR"/>
              </w:rPr>
              <w:t>A</w:t>
            </w:r>
          </w:p>
        </w:tc>
        <w:tc>
          <w:tcPr>
            <w:tcW w:w="1024" w:type="dxa"/>
            <w:vAlign w:val="center"/>
          </w:tcPr>
          <w:p w:rsidR="00AB2C57" w:rsidRPr="003B6E97" w:rsidRDefault="00AB2C57" w:rsidP="00AB2C57">
            <w:pPr>
              <w:spacing w:line="240" w:lineRule="auto"/>
              <w:jc w:val="center"/>
              <w:rPr>
                <w:b/>
                <w:lang w:val="pt-BR"/>
              </w:rPr>
            </w:pPr>
            <w:r w:rsidRPr="003B6E97">
              <w:rPr>
                <w:b/>
                <w:lang w:val="pt-BR"/>
              </w:rPr>
              <w:t>B</w:t>
            </w:r>
          </w:p>
        </w:tc>
        <w:tc>
          <w:tcPr>
            <w:tcW w:w="1024" w:type="dxa"/>
            <w:vAlign w:val="center"/>
          </w:tcPr>
          <w:p w:rsidR="00AB2C57" w:rsidRPr="003B6E97" w:rsidRDefault="00AB2C57" w:rsidP="00AB2C57">
            <w:pPr>
              <w:spacing w:line="240" w:lineRule="auto"/>
              <w:jc w:val="center"/>
              <w:rPr>
                <w:b/>
                <w:lang w:val="pt-BR"/>
              </w:rPr>
            </w:pPr>
            <w:r w:rsidRPr="003B6E97">
              <w:rPr>
                <w:b/>
                <w:lang w:val="pt-BR"/>
              </w:rPr>
              <w:t>D</w:t>
            </w:r>
          </w:p>
        </w:tc>
        <w:tc>
          <w:tcPr>
            <w:tcW w:w="1024" w:type="dxa"/>
            <w:vAlign w:val="center"/>
          </w:tcPr>
          <w:p w:rsidR="00AB2C57" w:rsidRPr="003B6E97" w:rsidRDefault="00AB2C57" w:rsidP="00AB2C57">
            <w:pPr>
              <w:spacing w:line="240" w:lineRule="auto"/>
              <w:jc w:val="center"/>
              <w:rPr>
                <w:b/>
                <w:lang w:val="pt-BR"/>
              </w:rPr>
            </w:pPr>
            <w:r w:rsidRPr="003B6E97">
              <w:rPr>
                <w:b/>
                <w:lang w:val="pt-BR"/>
              </w:rPr>
              <w:t>C</w:t>
            </w:r>
          </w:p>
        </w:tc>
        <w:tc>
          <w:tcPr>
            <w:tcW w:w="1024" w:type="dxa"/>
            <w:vAlign w:val="center"/>
          </w:tcPr>
          <w:p w:rsidR="00AB2C57" w:rsidRPr="003B6E97" w:rsidRDefault="00AB2C57" w:rsidP="00AB2C57">
            <w:pPr>
              <w:spacing w:line="240" w:lineRule="auto"/>
              <w:jc w:val="center"/>
              <w:rPr>
                <w:b/>
                <w:lang w:val="pt-BR"/>
              </w:rPr>
            </w:pPr>
            <w:r w:rsidRPr="003B6E97">
              <w:rPr>
                <w:b/>
                <w:lang w:val="pt-BR"/>
              </w:rPr>
              <w:t>A</w:t>
            </w:r>
          </w:p>
        </w:tc>
        <w:tc>
          <w:tcPr>
            <w:tcW w:w="1025" w:type="dxa"/>
            <w:vAlign w:val="center"/>
          </w:tcPr>
          <w:p w:rsidR="00AB2C57" w:rsidRPr="003B6E97" w:rsidRDefault="00AB2C57" w:rsidP="00AB2C57">
            <w:pPr>
              <w:spacing w:line="240" w:lineRule="auto"/>
              <w:jc w:val="center"/>
              <w:rPr>
                <w:b/>
                <w:lang w:val="pt-BR"/>
              </w:rPr>
            </w:pPr>
            <w:r w:rsidRPr="003B6E97">
              <w:rPr>
                <w:b/>
                <w:lang w:val="pt-BR"/>
              </w:rPr>
              <w:t>C</w:t>
            </w:r>
          </w:p>
        </w:tc>
        <w:tc>
          <w:tcPr>
            <w:tcW w:w="1025" w:type="dxa"/>
            <w:vAlign w:val="center"/>
          </w:tcPr>
          <w:p w:rsidR="00AB2C57" w:rsidRPr="003B6E97" w:rsidRDefault="00AB2C57" w:rsidP="00AB2C57">
            <w:pPr>
              <w:spacing w:line="240" w:lineRule="auto"/>
              <w:jc w:val="center"/>
              <w:rPr>
                <w:b/>
                <w:lang w:val="pt-BR"/>
              </w:rPr>
            </w:pPr>
            <w:r w:rsidRPr="003B6E97">
              <w:rPr>
                <w:b/>
                <w:lang w:val="pt-BR"/>
              </w:rPr>
              <w:t>B</w:t>
            </w:r>
          </w:p>
        </w:tc>
        <w:tc>
          <w:tcPr>
            <w:tcW w:w="1025" w:type="dxa"/>
            <w:vAlign w:val="center"/>
          </w:tcPr>
          <w:p w:rsidR="00AB2C57" w:rsidRPr="003B6E97" w:rsidRDefault="00AB2C57" w:rsidP="00AB2C57">
            <w:pPr>
              <w:spacing w:line="240" w:lineRule="auto"/>
              <w:jc w:val="center"/>
              <w:rPr>
                <w:b/>
                <w:lang w:val="pt-BR"/>
              </w:rPr>
            </w:pPr>
            <w:r w:rsidRPr="003B6E97">
              <w:rPr>
                <w:b/>
                <w:lang w:val="pt-BR"/>
              </w:rPr>
              <w:t>C</w:t>
            </w:r>
          </w:p>
        </w:tc>
        <w:tc>
          <w:tcPr>
            <w:tcW w:w="1025" w:type="dxa"/>
            <w:vAlign w:val="center"/>
          </w:tcPr>
          <w:p w:rsidR="00AB2C57" w:rsidRPr="003B6E97" w:rsidRDefault="00AB2C57" w:rsidP="00AB2C57">
            <w:pPr>
              <w:spacing w:line="240" w:lineRule="auto"/>
              <w:jc w:val="center"/>
              <w:rPr>
                <w:b/>
                <w:lang w:val="pt-BR"/>
              </w:rPr>
            </w:pPr>
            <w:r w:rsidRPr="003B6E97">
              <w:rPr>
                <w:b/>
                <w:lang w:val="pt-BR"/>
              </w:rPr>
              <w:t>D</w:t>
            </w:r>
          </w:p>
        </w:tc>
        <w:tc>
          <w:tcPr>
            <w:tcW w:w="1025" w:type="dxa"/>
            <w:vAlign w:val="center"/>
          </w:tcPr>
          <w:p w:rsidR="00AB2C57" w:rsidRPr="003B6E97" w:rsidRDefault="00AB2C57" w:rsidP="00AB2C57">
            <w:pPr>
              <w:spacing w:line="240" w:lineRule="auto"/>
              <w:jc w:val="center"/>
              <w:rPr>
                <w:b/>
                <w:lang w:val="pt-BR"/>
              </w:rPr>
            </w:pPr>
            <w:r w:rsidRPr="003B6E97">
              <w:rPr>
                <w:b/>
                <w:lang w:val="pt-BR"/>
              </w:rPr>
              <w:t>A</w:t>
            </w:r>
          </w:p>
        </w:tc>
      </w:tr>
      <w:tr w:rsidR="00AB2C57" w:rsidRPr="003B6E97" w:rsidTr="004B7E63">
        <w:trPr>
          <w:jc w:val="center"/>
        </w:trPr>
        <w:tc>
          <w:tcPr>
            <w:tcW w:w="1024" w:type="dxa"/>
            <w:shd w:val="clear" w:color="auto" w:fill="D9D9D9" w:themeFill="background1" w:themeFillShade="D9"/>
            <w:vAlign w:val="center"/>
          </w:tcPr>
          <w:p w:rsidR="00AB2C57" w:rsidRPr="003B6E97" w:rsidRDefault="00AB2C57" w:rsidP="00AB2C57">
            <w:pPr>
              <w:spacing w:line="240" w:lineRule="auto"/>
              <w:jc w:val="center"/>
              <w:rPr>
                <w:b/>
                <w:lang w:val="pt-BR"/>
              </w:rPr>
            </w:pPr>
            <w:r w:rsidRPr="003B6E97">
              <w:rPr>
                <w:b/>
                <w:lang w:val="pt-BR"/>
              </w:rPr>
              <w:t>11</w:t>
            </w:r>
          </w:p>
        </w:tc>
        <w:tc>
          <w:tcPr>
            <w:tcW w:w="1024" w:type="dxa"/>
            <w:shd w:val="clear" w:color="auto" w:fill="D9D9D9" w:themeFill="background1" w:themeFillShade="D9"/>
            <w:vAlign w:val="center"/>
          </w:tcPr>
          <w:p w:rsidR="00AB2C57" w:rsidRPr="003B6E97" w:rsidRDefault="00AB2C57" w:rsidP="00AB2C57">
            <w:pPr>
              <w:spacing w:line="240" w:lineRule="auto"/>
              <w:jc w:val="center"/>
              <w:rPr>
                <w:b/>
                <w:lang w:val="pt-BR"/>
              </w:rPr>
            </w:pPr>
            <w:r w:rsidRPr="003B6E97">
              <w:rPr>
                <w:b/>
                <w:lang w:val="pt-BR"/>
              </w:rPr>
              <w:t>12</w:t>
            </w:r>
          </w:p>
        </w:tc>
        <w:tc>
          <w:tcPr>
            <w:tcW w:w="1024" w:type="dxa"/>
            <w:shd w:val="clear" w:color="auto" w:fill="D9D9D9" w:themeFill="background1" w:themeFillShade="D9"/>
            <w:vAlign w:val="center"/>
          </w:tcPr>
          <w:p w:rsidR="00AB2C57" w:rsidRPr="003B6E97" w:rsidRDefault="00AB2C57" w:rsidP="00AB2C57">
            <w:pPr>
              <w:spacing w:line="240" w:lineRule="auto"/>
              <w:jc w:val="center"/>
              <w:rPr>
                <w:b/>
                <w:lang w:val="pt-BR"/>
              </w:rPr>
            </w:pPr>
            <w:r w:rsidRPr="003B6E97">
              <w:rPr>
                <w:b/>
                <w:lang w:val="pt-BR"/>
              </w:rPr>
              <w:t>13</w:t>
            </w:r>
          </w:p>
        </w:tc>
        <w:tc>
          <w:tcPr>
            <w:tcW w:w="1024" w:type="dxa"/>
            <w:shd w:val="clear" w:color="auto" w:fill="D9D9D9" w:themeFill="background1" w:themeFillShade="D9"/>
            <w:vAlign w:val="center"/>
          </w:tcPr>
          <w:p w:rsidR="00AB2C57" w:rsidRPr="003B6E97" w:rsidRDefault="00AB2C57" w:rsidP="00AB2C57">
            <w:pPr>
              <w:spacing w:line="240" w:lineRule="auto"/>
              <w:jc w:val="center"/>
              <w:rPr>
                <w:b/>
                <w:lang w:val="pt-BR"/>
              </w:rPr>
            </w:pPr>
            <w:r w:rsidRPr="003B6E97">
              <w:rPr>
                <w:b/>
                <w:lang w:val="pt-BR"/>
              </w:rPr>
              <w:t>14</w:t>
            </w:r>
          </w:p>
        </w:tc>
        <w:tc>
          <w:tcPr>
            <w:tcW w:w="1024" w:type="dxa"/>
            <w:shd w:val="clear" w:color="auto" w:fill="D9D9D9" w:themeFill="background1" w:themeFillShade="D9"/>
            <w:vAlign w:val="center"/>
          </w:tcPr>
          <w:p w:rsidR="00AB2C57" w:rsidRPr="003B6E97" w:rsidRDefault="00AB2C57" w:rsidP="00AB2C57">
            <w:pPr>
              <w:spacing w:line="240" w:lineRule="auto"/>
              <w:jc w:val="center"/>
              <w:rPr>
                <w:b/>
                <w:lang w:val="pt-BR"/>
              </w:rPr>
            </w:pPr>
            <w:r w:rsidRPr="003B6E97">
              <w:rPr>
                <w:b/>
                <w:lang w:val="pt-BR"/>
              </w:rPr>
              <w:t>15</w:t>
            </w:r>
          </w:p>
        </w:tc>
        <w:tc>
          <w:tcPr>
            <w:tcW w:w="1025" w:type="dxa"/>
            <w:shd w:val="clear" w:color="auto" w:fill="D9D9D9" w:themeFill="background1" w:themeFillShade="D9"/>
            <w:vAlign w:val="center"/>
          </w:tcPr>
          <w:p w:rsidR="00AB2C57" w:rsidRPr="003B6E97" w:rsidRDefault="00AB2C57" w:rsidP="00AB2C57">
            <w:pPr>
              <w:spacing w:line="240" w:lineRule="auto"/>
              <w:jc w:val="center"/>
              <w:rPr>
                <w:b/>
                <w:lang w:val="pt-BR"/>
              </w:rPr>
            </w:pPr>
            <w:r w:rsidRPr="003B6E97">
              <w:rPr>
                <w:b/>
                <w:lang w:val="pt-BR"/>
              </w:rPr>
              <w:t>16</w:t>
            </w:r>
          </w:p>
        </w:tc>
        <w:tc>
          <w:tcPr>
            <w:tcW w:w="1025" w:type="dxa"/>
            <w:shd w:val="clear" w:color="auto" w:fill="D9D9D9" w:themeFill="background1" w:themeFillShade="D9"/>
            <w:vAlign w:val="center"/>
          </w:tcPr>
          <w:p w:rsidR="00AB2C57" w:rsidRPr="003B6E97" w:rsidRDefault="00AB2C57" w:rsidP="00AB2C57">
            <w:pPr>
              <w:spacing w:line="240" w:lineRule="auto"/>
              <w:jc w:val="center"/>
              <w:rPr>
                <w:b/>
                <w:lang w:val="pt-BR"/>
              </w:rPr>
            </w:pPr>
            <w:r w:rsidRPr="003B6E97">
              <w:rPr>
                <w:b/>
                <w:lang w:val="pt-BR"/>
              </w:rPr>
              <w:t>17</w:t>
            </w:r>
          </w:p>
        </w:tc>
        <w:tc>
          <w:tcPr>
            <w:tcW w:w="1025" w:type="dxa"/>
            <w:shd w:val="clear" w:color="auto" w:fill="D9D9D9" w:themeFill="background1" w:themeFillShade="D9"/>
            <w:vAlign w:val="center"/>
          </w:tcPr>
          <w:p w:rsidR="00AB2C57" w:rsidRPr="003B6E97" w:rsidRDefault="00AB2C57" w:rsidP="00AB2C57">
            <w:pPr>
              <w:spacing w:line="240" w:lineRule="auto"/>
              <w:jc w:val="center"/>
              <w:rPr>
                <w:b/>
                <w:lang w:val="pt-BR"/>
              </w:rPr>
            </w:pPr>
            <w:r w:rsidRPr="003B6E97">
              <w:rPr>
                <w:b/>
                <w:lang w:val="pt-BR"/>
              </w:rPr>
              <w:t>18</w:t>
            </w:r>
          </w:p>
        </w:tc>
        <w:tc>
          <w:tcPr>
            <w:tcW w:w="1025" w:type="dxa"/>
            <w:shd w:val="clear" w:color="auto" w:fill="D9D9D9" w:themeFill="background1" w:themeFillShade="D9"/>
            <w:vAlign w:val="center"/>
          </w:tcPr>
          <w:p w:rsidR="00AB2C57" w:rsidRPr="003B6E97" w:rsidRDefault="00AB2C57" w:rsidP="00AB2C57">
            <w:pPr>
              <w:spacing w:line="240" w:lineRule="auto"/>
              <w:jc w:val="center"/>
              <w:rPr>
                <w:b/>
                <w:lang w:val="pt-BR"/>
              </w:rPr>
            </w:pPr>
            <w:r w:rsidRPr="003B6E97">
              <w:rPr>
                <w:b/>
                <w:lang w:val="pt-BR"/>
              </w:rPr>
              <w:t>19</w:t>
            </w:r>
          </w:p>
        </w:tc>
        <w:tc>
          <w:tcPr>
            <w:tcW w:w="1025" w:type="dxa"/>
            <w:shd w:val="clear" w:color="auto" w:fill="D9D9D9" w:themeFill="background1" w:themeFillShade="D9"/>
            <w:vAlign w:val="center"/>
          </w:tcPr>
          <w:p w:rsidR="00AB2C57" w:rsidRPr="003B6E97" w:rsidRDefault="00AB2C57" w:rsidP="00AB2C57">
            <w:pPr>
              <w:spacing w:line="240" w:lineRule="auto"/>
              <w:jc w:val="center"/>
              <w:rPr>
                <w:b/>
                <w:lang w:val="pt-BR"/>
              </w:rPr>
            </w:pPr>
            <w:r w:rsidRPr="003B6E97">
              <w:rPr>
                <w:b/>
                <w:lang w:val="pt-BR"/>
              </w:rPr>
              <w:t>20</w:t>
            </w:r>
          </w:p>
        </w:tc>
      </w:tr>
      <w:tr w:rsidR="00AB2C57" w:rsidRPr="003B6E97" w:rsidTr="004B7E63">
        <w:trPr>
          <w:jc w:val="center"/>
        </w:trPr>
        <w:tc>
          <w:tcPr>
            <w:tcW w:w="1024" w:type="dxa"/>
            <w:vAlign w:val="center"/>
          </w:tcPr>
          <w:p w:rsidR="00AB2C57" w:rsidRPr="003B6E97" w:rsidRDefault="00AB2C57" w:rsidP="00AB2C57">
            <w:pPr>
              <w:spacing w:line="240" w:lineRule="auto"/>
              <w:jc w:val="center"/>
              <w:rPr>
                <w:b/>
                <w:lang w:val="pt-BR"/>
              </w:rPr>
            </w:pPr>
            <w:r w:rsidRPr="003B6E97">
              <w:rPr>
                <w:b/>
                <w:lang w:val="pt-BR"/>
              </w:rPr>
              <w:t>C</w:t>
            </w:r>
          </w:p>
        </w:tc>
        <w:tc>
          <w:tcPr>
            <w:tcW w:w="1024" w:type="dxa"/>
            <w:vAlign w:val="center"/>
          </w:tcPr>
          <w:p w:rsidR="00AB2C57" w:rsidRPr="003B6E97" w:rsidRDefault="00AB2C57" w:rsidP="00AB2C57">
            <w:pPr>
              <w:spacing w:line="240" w:lineRule="auto"/>
              <w:jc w:val="center"/>
              <w:rPr>
                <w:b/>
                <w:lang w:val="pt-BR"/>
              </w:rPr>
            </w:pPr>
            <w:r w:rsidRPr="003B6E97">
              <w:rPr>
                <w:b/>
                <w:lang w:val="pt-BR"/>
              </w:rPr>
              <w:t>B</w:t>
            </w:r>
          </w:p>
        </w:tc>
        <w:tc>
          <w:tcPr>
            <w:tcW w:w="1024" w:type="dxa"/>
            <w:vAlign w:val="center"/>
          </w:tcPr>
          <w:p w:rsidR="00AB2C57" w:rsidRPr="003B6E97" w:rsidRDefault="00AB2C57" w:rsidP="00AB2C57">
            <w:pPr>
              <w:spacing w:line="240" w:lineRule="auto"/>
              <w:jc w:val="center"/>
              <w:rPr>
                <w:b/>
                <w:lang w:val="pt-BR"/>
              </w:rPr>
            </w:pPr>
            <w:r w:rsidRPr="003B6E97">
              <w:rPr>
                <w:b/>
                <w:lang w:val="pt-BR"/>
              </w:rPr>
              <w:t>C</w:t>
            </w:r>
          </w:p>
        </w:tc>
        <w:tc>
          <w:tcPr>
            <w:tcW w:w="1024" w:type="dxa"/>
            <w:vAlign w:val="center"/>
          </w:tcPr>
          <w:p w:rsidR="00AB2C57" w:rsidRPr="003B6E97" w:rsidRDefault="00AB2C57" w:rsidP="00AB2C57">
            <w:pPr>
              <w:spacing w:line="240" w:lineRule="auto"/>
              <w:jc w:val="center"/>
              <w:rPr>
                <w:b/>
                <w:lang w:val="pt-BR"/>
              </w:rPr>
            </w:pPr>
            <w:r w:rsidRPr="003B6E97">
              <w:rPr>
                <w:b/>
                <w:lang w:val="pt-BR"/>
              </w:rPr>
              <w:t>D</w:t>
            </w:r>
          </w:p>
        </w:tc>
        <w:tc>
          <w:tcPr>
            <w:tcW w:w="1024" w:type="dxa"/>
            <w:vAlign w:val="center"/>
          </w:tcPr>
          <w:p w:rsidR="00AB2C57" w:rsidRPr="003B6E97" w:rsidRDefault="00AB2C57" w:rsidP="00AB2C57">
            <w:pPr>
              <w:spacing w:line="240" w:lineRule="auto"/>
              <w:jc w:val="center"/>
              <w:rPr>
                <w:b/>
                <w:lang w:val="pt-BR"/>
              </w:rPr>
            </w:pPr>
            <w:r w:rsidRPr="003B6E97">
              <w:rPr>
                <w:b/>
                <w:lang w:val="pt-BR"/>
              </w:rPr>
              <w:t>D</w:t>
            </w:r>
          </w:p>
        </w:tc>
        <w:tc>
          <w:tcPr>
            <w:tcW w:w="1025" w:type="dxa"/>
            <w:vAlign w:val="center"/>
          </w:tcPr>
          <w:p w:rsidR="00AB2C57" w:rsidRPr="003B6E97" w:rsidRDefault="00AB2C57" w:rsidP="00AB2C57">
            <w:pPr>
              <w:spacing w:line="240" w:lineRule="auto"/>
              <w:jc w:val="center"/>
              <w:rPr>
                <w:b/>
                <w:lang w:val="pt-BR"/>
              </w:rPr>
            </w:pPr>
            <w:r w:rsidRPr="003B6E97">
              <w:rPr>
                <w:b/>
                <w:lang w:val="pt-BR"/>
              </w:rPr>
              <w:t>A</w:t>
            </w:r>
          </w:p>
        </w:tc>
        <w:tc>
          <w:tcPr>
            <w:tcW w:w="1025" w:type="dxa"/>
            <w:vAlign w:val="center"/>
          </w:tcPr>
          <w:p w:rsidR="00AB2C57" w:rsidRPr="003B6E97" w:rsidRDefault="00AB2C57" w:rsidP="00AB2C57">
            <w:pPr>
              <w:spacing w:line="240" w:lineRule="auto"/>
              <w:jc w:val="center"/>
              <w:rPr>
                <w:b/>
                <w:lang w:val="pt-BR"/>
              </w:rPr>
            </w:pPr>
            <w:r w:rsidRPr="003B6E97">
              <w:rPr>
                <w:b/>
                <w:lang w:val="pt-BR"/>
              </w:rPr>
              <w:t>D</w:t>
            </w:r>
          </w:p>
        </w:tc>
        <w:tc>
          <w:tcPr>
            <w:tcW w:w="1025" w:type="dxa"/>
            <w:vAlign w:val="center"/>
          </w:tcPr>
          <w:p w:rsidR="00AB2C57" w:rsidRPr="003B6E97" w:rsidRDefault="00AB2C57" w:rsidP="00AB2C57">
            <w:pPr>
              <w:spacing w:line="240" w:lineRule="auto"/>
              <w:jc w:val="center"/>
              <w:rPr>
                <w:b/>
                <w:lang w:val="pt-BR"/>
              </w:rPr>
            </w:pPr>
            <w:r w:rsidRPr="003B6E97">
              <w:rPr>
                <w:b/>
                <w:lang w:val="pt-BR"/>
              </w:rPr>
              <w:t>D</w:t>
            </w:r>
          </w:p>
        </w:tc>
        <w:tc>
          <w:tcPr>
            <w:tcW w:w="1025" w:type="dxa"/>
            <w:vAlign w:val="center"/>
          </w:tcPr>
          <w:p w:rsidR="00AB2C57" w:rsidRPr="003B6E97" w:rsidRDefault="00AB2C57" w:rsidP="00AB2C57">
            <w:pPr>
              <w:spacing w:line="240" w:lineRule="auto"/>
              <w:jc w:val="center"/>
              <w:rPr>
                <w:b/>
                <w:lang w:val="pt-BR"/>
              </w:rPr>
            </w:pPr>
            <w:r w:rsidRPr="003B6E97">
              <w:rPr>
                <w:b/>
                <w:lang w:val="pt-BR"/>
              </w:rPr>
              <w:t>B</w:t>
            </w:r>
          </w:p>
        </w:tc>
        <w:tc>
          <w:tcPr>
            <w:tcW w:w="1025" w:type="dxa"/>
            <w:vAlign w:val="center"/>
          </w:tcPr>
          <w:p w:rsidR="00AB2C57" w:rsidRPr="003B6E97" w:rsidRDefault="00AB2C57" w:rsidP="00AB2C57">
            <w:pPr>
              <w:spacing w:line="240" w:lineRule="auto"/>
              <w:jc w:val="center"/>
              <w:rPr>
                <w:b/>
                <w:lang w:val="pt-BR"/>
              </w:rPr>
            </w:pPr>
          </w:p>
        </w:tc>
      </w:tr>
    </w:tbl>
    <w:p w:rsidR="00AB2C57" w:rsidRPr="003B6E97" w:rsidRDefault="00AB2C57" w:rsidP="00AB2C57">
      <w:pPr>
        <w:pStyle w:val="ListParagraph"/>
        <w:tabs>
          <w:tab w:val="left" w:pos="2552"/>
          <w:tab w:val="left" w:pos="5103"/>
          <w:tab w:val="left" w:pos="7655"/>
        </w:tabs>
        <w:ind w:left="0" w:right="420"/>
        <w:rPr>
          <w:szCs w:val="24"/>
          <w:lang w:val="pt-BR"/>
        </w:rPr>
      </w:pPr>
    </w:p>
    <w:p w:rsidR="00AB2C57" w:rsidRPr="003B6E97" w:rsidRDefault="00AB2C57" w:rsidP="00AB2C57">
      <w:pPr>
        <w:pStyle w:val="Heading3"/>
        <w:rPr>
          <w:color w:val="auto"/>
          <w:lang w:val="pt-BR"/>
        </w:rPr>
      </w:pPr>
      <w:bookmarkStart w:id="9" w:name="_Toc511983525"/>
      <w:r w:rsidRPr="003B6E97">
        <w:rPr>
          <w:color w:val="auto"/>
          <w:lang w:val="pt-BR"/>
        </w:rPr>
        <w:t>ĐIỆN NĂNG - CÔNG SUẤT ĐIỆN</w:t>
      </w:r>
      <w:bookmarkEnd w:id="9"/>
      <w:r w:rsidRPr="003B6E97">
        <w:rPr>
          <w:color w:val="auto"/>
          <w:lang w:val="pt-BR"/>
        </w:rPr>
        <w:t xml:space="preserve"> </w:t>
      </w:r>
    </w:p>
    <w:p w:rsidR="00B55B1D" w:rsidRPr="003B6E97" w:rsidRDefault="00AB2C57" w:rsidP="00476A09">
      <w:pPr>
        <w:pStyle w:val="ListParagraph"/>
        <w:numPr>
          <w:ilvl w:val="0"/>
          <w:numId w:val="21"/>
        </w:numPr>
        <w:tabs>
          <w:tab w:val="left" w:pos="2552"/>
          <w:tab w:val="left" w:pos="5103"/>
          <w:tab w:val="left" w:pos="7655"/>
        </w:tabs>
      </w:pPr>
      <w:r w:rsidRPr="003B6E97">
        <w:rPr>
          <w:szCs w:val="24"/>
        </w:rPr>
        <w:t>Điện năng tiêu thụ của đoạn mạch không tỉ lệ thuận với</w:t>
      </w:r>
    </w:p>
    <w:p w:rsidR="00B55B1D" w:rsidRPr="003B6E97" w:rsidRDefault="0048087B" w:rsidP="00B55B1D">
      <w:pPr>
        <w:pStyle w:val="ListParagraph"/>
        <w:tabs>
          <w:tab w:val="left" w:pos="2552"/>
          <w:tab w:val="left" w:pos="5103"/>
          <w:tab w:val="left" w:pos="7655"/>
        </w:tabs>
        <w:ind w:left="0"/>
      </w:pPr>
      <w:r w:rsidRPr="003B6E97">
        <w:rPr>
          <w:b/>
          <w:color w:val="0000CC"/>
          <w:szCs w:val="24"/>
        </w:rPr>
        <w:t>A.</w:t>
      </w:r>
      <w:r w:rsidR="00AB2C57" w:rsidRPr="003B6E97">
        <w:rPr>
          <w:szCs w:val="24"/>
        </w:rPr>
        <w:t xml:space="preserve"> hiệu điện thế hai đầu mạch.</w:t>
      </w:r>
      <w:r w:rsidR="00AB2C57" w:rsidRPr="003B6E97">
        <w:rPr>
          <w:szCs w:val="24"/>
        </w:rPr>
        <w:tab/>
      </w:r>
      <w:r w:rsidRPr="003B6E97">
        <w:rPr>
          <w:b/>
          <w:color w:val="0000CC"/>
          <w:szCs w:val="24"/>
        </w:rPr>
        <w:t>B.</w:t>
      </w:r>
      <w:r w:rsidR="00AB2C57" w:rsidRPr="003B6E97">
        <w:rPr>
          <w:szCs w:val="24"/>
        </w:rPr>
        <w:t xml:space="preserve"> nhiệt độ của vật dẫn trong mạch.</w:t>
      </w:r>
    </w:p>
    <w:p w:rsidR="00AB2C57" w:rsidRPr="003B6E97" w:rsidRDefault="0048087B" w:rsidP="00B55B1D">
      <w:pPr>
        <w:pStyle w:val="ListParagraph"/>
        <w:tabs>
          <w:tab w:val="left" w:pos="2552"/>
          <w:tab w:val="left" w:pos="5103"/>
          <w:tab w:val="left" w:pos="7655"/>
        </w:tabs>
        <w:ind w:left="0"/>
      </w:pPr>
      <w:r w:rsidRPr="003B6E97">
        <w:rPr>
          <w:b/>
          <w:color w:val="0000CC"/>
          <w:szCs w:val="24"/>
        </w:rPr>
        <w:t>C.</w:t>
      </w:r>
      <w:r w:rsidR="00AB2C57" w:rsidRPr="003B6E97">
        <w:rPr>
          <w:szCs w:val="24"/>
        </w:rPr>
        <w:t xml:space="preserve"> cường độ dòng điện trong mạch.</w:t>
      </w:r>
      <w:r w:rsidR="00AB2C57" w:rsidRPr="003B6E97">
        <w:rPr>
          <w:szCs w:val="24"/>
        </w:rPr>
        <w:tab/>
      </w:r>
      <w:r w:rsidRPr="003B6E97">
        <w:rPr>
          <w:b/>
          <w:color w:val="0000CC"/>
          <w:szCs w:val="24"/>
        </w:rPr>
        <w:t>C.</w:t>
      </w:r>
      <w:r w:rsidR="00AB2C57" w:rsidRPr="003B6E97">
        <w:rPr>
          <w:szCs w:val="24"/>
        </w:rPr>
        <w:t xml:space="preserve"> thời gian dòng điện chạy qua mạch.</w:t>
      </w:r>
    </w:p>
    <w:p w:rsidR="00B55B1D" w:rsidRPr="003B6E97" w:rsidRDefault="00AB2C57" w:rsidP="00476A09">
      <w:pPr>
        <w:pStyle w:val="ListParagraph"/>
        <w:numPr>
          <w:ilvl w:val="0"/>
          <w:numId w:val="21"/>
        </w:numPr>
        <w:tabs>
          <w:tab w:val="left" w:pos="2552"/>
          <w:tab w:val="left" w:pos="5103"/>
          <w:tab w:val="left" w:pos="7655"/>
        </w:tabs>
      </w:pPr>
      <w:r w:rsidRPr="003B6E97">
        <w:rPr>
          <w:szCs w:val="24"/>
        </w:rPr>
        <w:t>Cho đoạn mạch có hiệu điện thế hai đầu không đổi, khi điện trở trong mạch được điều chỉnh tăng 2 lần thì trong cùng khoảng thời gian, năng lượng tiêu thụ của mạch</w:t>
      </w:r>
    </w:p>
    <w:p w:rsidR="00B55B1D" w:rsidRPr="003B6E97" w:rsidRDefault="0048087B" w:rsidP="00B55B1D">
      <w:pPr>
        <w:pStyle w:val="ListParagraph"/>
        <w:tabs>
          <w:tab w:val="left" w:pos="2552"/>
          <w:tab w:val="left" w:pos="5103"/>
          <w:tab w:val="left" w:pos="7655"/>
        </w:tabs>
        <w:ind w:left="0"/>
      </w:pPr>
      <w:r w:rsidRPr="003B6E97">
        <w:rPr>
          <w:b/>
          <w:color w:val="0000CC"/>
          <w:szCs w:val="24"/>
        </w:rPr>
        <w:t>A.</w:t>
      </w:r>
      <w:r w:rsidR="00AB2C57" w:rsidRPr="003B6E97">
        <w:rPr>
          <w:szCs w:val="24"/>
        </w:rPr>
        <w:t xml:space="preserve"> giảm 2 lần.</w:t>
      </w:r>
      <w:r w:rsidR="00AB2C57" w:rsidRPr="003B6E97">
        <w:rPr>
          <w:szCs w:val="24"/>
        </w:rPr>
        <w:tab/>
      </w:r>
      <w:r w:rsidRPr="003B6E97">
        <w:rPr>
          <w:b/>
          <w:color w:val="0000CC"/>
          <w:szCs w:val="24"/>
        </w:rPr>
        <w:t>B.</w:t>
      </w:r>
      <w:r w:rsidR="00AB2C57" w:rsidRPr="003B6E97">
        <w:rPr>
          <w:szCs w:val="24"/>
        </w:rPr>
        <w:t xml:space="preserve"> giảm 4 lần.</w:t>
      </w:r>
      <w:r w:rsidR="00AB2C57" w:rsidRPr="003B6E97">
        <w:rPr>
          <w:szCs w:val="24"/>
        </w:rPr>
        <w:tab/>
      </w:r>
      <w:r w:rsidRPr="003B6E97">
        <w:rPr>
          <w:b/>
          <w:color w:val="0000CC"/>
          <w:szCs w:val="24"/>
        </w:rPr>
        <w:t>C.</w:t>
      </w:r>
      <w:r w:rsidR="00AB2C57" w:rsidRPr="003B6E97">
        <w:rPr>
          <w:szCs w:val="24"/>
        </w:rPr>
        <w:t xml:space="preserve"> tăng 2 lầ</w:t>
      </w:r>
      <w:r w:rsidR="00A7797B" w:rsidRPr="003B6E97">
        <w:rPr>
          <w:szCs w:val="24"/>
        </w:rPr>
        <w:t>n.</w:t>
      </w:r>
      <w:r w:rsidR="00A7797B" w:rsidRPr="003B6E97">
        <w:rPr>
          <w:szCs w:val="24"/>
        </w:rPr>
        <w:tab/>
      </w:r>
      <w:r w:rsidRPr="003B6E97">
        <w:rPr>
          <w:b/>
          <w:color w:val="0000CC"/>
          <w:szCs w:val="24"/>
        </w:rPr>
        <w:t>D.</w:t>
      </w:r>
      <w:r w:rsidR="00AB2C57" w:rsidRPr="003B6E97">
        <w:rPr>
          <w:szCs w:val="24"/>
        </w:rPr>
        <w:t xml:space="preserve"> không đổ</w:t>
      </w:r>
      <w:r w:rsidR="00B55B1D" w:rsidRPr="003B6E97">
        <w:rPr>
          <w:szCs w:val="24"/>
        </w:rPr>
        <w:t>i.</w:t>
      </w:r>
    </w:p>
    <w:p w:rsidR="00B55B1D" w:rsidRPr="003B6E97" w:rsidRDefault="00AB2C57" w:rsidP="00476A09">
      <w:pPr>
        <w:pStyle w:val="ListParagraph"/>
        <w:numPr>
          <w:ilvl w:val="0"/>
          <w:numId w:val="21"/>
        </w:numPr>
        <w:tabs>
          <w:tab w:val="left" w:pos="2552"/>
          <w:tab w:val="left" w:pos="5103"/>
          <w:tab w:val="left" w:pos="7655"/>
        </w:tabs>
      </w:pPr>
      <w:r w:rsidRPr="003B6E97">
        <w:rPr>
          <w:szCs w:val="24"/>
        </w:rPr>
        <w:t>Cho một đoạn mạch có điện trở không đổi. Nếu hiệu điện thế hai đầu mạch tăng 2 lần thì trong cùng khoảng thời gian năng lượng tiêu thụ của mạch</w:t>
      </w:r>
    </w:p>
    <w:p w:rsidR="00AB2C57" w:rsidRPr="003B6E97" w:rsidRDefault="0048087B" w:rsidP="00B55B1D">
      <w:pPr>
        <w:pStyle w:val="ListParagraph"/>
        <w:tabs>
          <w:tab w:val="left" w:pos="2552"/>
          <w:tab w:val="left" w:pos="5103"/>
          <w:tab w:val="left" w:pos="7655"/>
        </w:tabs>
        <w:ind w:left="0"/>
      </w:pPr>
      <w:r w:rsidRPr="003B6E97">
        <w:rPr>
          <w:b/>
          <w:color w:val="0000CC"/>
          <w:szCs w:val="24"/>
        </w:rPr>
        <w:t>A.</w:t>
      </w:r>
      <w:r w:rsidR="00AB2C57" w:rsidRPr="003B6E97">
        <w:rPr>
          <w:szCs w:val="24"/>
        </w:rPr>
        <w:t xml:space="preserve"> tăng 4 lần.</w:t>
      </w:r>
      <w:r w:rsidR="00AB2C57" w:rsidRPr="003B6E97">
        <w:rPr>
          <w:szCs w:val="24"/>
        </w:rPr>
        <w:tab/>
      </w:r>
      <w:r w:rsidRPr="003B6E97">
        <w:rPr>
          <w:b/>
          <w:color w:val="0000CC"/>
          <w:szCs w:val="24"/>
        </w:rPr>
        <w:t>B.</w:t>
      </w:r>
      <w:r w:rsidR="00AB2C57" w:rsidRPr="003B6E97">
        <w:rPr>
          <w:szCs w:val="24"/>
        </w:rPr>
        <w:t xml:space="preserve"> tăng 2 lần.</w:t>
      </w:r>
      <w:r w:rsidR="00AB2C57" w:rsidRPr="003B6E97">
        <w:rPr>
          <w:szCs w:val="24"/>
        </w:rPr>
        <w:tab/>
      </w:r>
      <w:r w:rsidRPr="003B6E97">
        <w:rPr>
          <w:b/>
          <w:color w:val="0000CC"/>
          <w:szCs w:val="24"/>
        </w:rPr>
        <w:t>C.</w:t>
      </w:r>
      <w:r w:rsidR="00AB2C57" w:rsidRPr="003B6E97">
        <w:rPr>
          <w:szCs w:val="24"/>
        </w:rPr>
        <w:t xml:space="preserve"> không đổ</w:t>
      </w:r>
      <w:r w:rsidR="00A7797B" w:rsidRPr="003B6E97">
        <w:rPr>
          <w:szCs w:val="24"/>
        </w:rPr>
        <w:t>i.</w:t>
      </w:r>
      <w:r w:rsidR="00A7797B" w:rsidRPr="003B6E97">
        <w:rPr>
          <w:szCs w:val="24"/>
        </w:rPr>
        <w:tab/>
      </w:r>
      <w:r w:rsidRPr="003B6E97">
        <w:rPr>
          <w:b/>
          <w:color w:val="0000CC"/>
          <w:szCs w:val="24"/>
        </w:rPr>
        <w:t>D.</w:t>
      </w:r>
      <w:r w:rsidR="00AB2C57" w:rsidRPr="003B6E97">
        <w:rPr>
          <w:szCs w:val="24"/>
        </w:rPr>
        <w:t xml:space="preserve"> giảm 2 lần.</w:t>
      </w:r>
    </w:p>
    <w:p w:rsidR="00B55B1D" w:rsidRPr="003B6E97" w:rsidRDefault="00AB2C57" w:rsidP="00476A09">
      <w:pPr>
        <w:pStyle w:val="ListParagraph"/>
        <w:numPr>
          <w:ilvl w:val="0"/>
          <w:numId w:val="21"/>
        </w:numPr>
        <w:tabs>
          <w:tab w:val="left" w:pos="2552"/>
          <w:tab w:val="left" w:pos="5103"/>
          <w:tab w:val="left" w:pos="7655"/>
        </w:tabs>
      </w:pPr>
      <w:r w:rsidRPr="003B6E97">
        <w:rPr>
          <w:szCs w:val="24"/>
        </w:rPr>
        <w:t xml:space="preserve">Trong các nhận xét về công suất điện của một đoạn mạch, nhận xét </w:t>
      </w:r>
      <w:r w:rsidRPr="003B6E97">
        <w:rPr>
          <w:b/>
          <w:szCs w:val="24"/>
        </w:rPr>
        <w:t>không đúng</w:t>
      </w:r>
      <w:r w:rsidRPr="003B6E97">
        <w:rPr>
          <w:szCs w:val="24"/>
        </w:rPr>
        <w:t xml:space="preserve"> là:</w:t>
      </w:r>
    </w:p>
    <w:p w:rsidR="00B55B1D" w:rsidRPr="003B6E97" w:rsidRDefault="0048087B" w:rsidP="00B55B1D">
      <w:pPr>
        <w:pStyle w:val="ListParagraph"/>
        <w:tabs>
          <w:tab w:val="left" w:pos="2552"/>
          <w:tab w:val="left" w:pos="5103"/>
          <w:tab w:val="left" w:pos="7655"/>
        </w:tabs>
        <w:ind w:left="0"/>
      </w:pPr>
      <w:r w:rsidRPr="003B6E97">
        <w:rPr>
          <w:b/>
          <w:color w:val="0000CC"/>
          <w:szCs w:val="24"/>
        </w:rPr>
        <w:t>A.</w:t>
      </w:r>
      <w:r w:rsidR="00AB2C57" w:rsidRPr="003B6E97">
        <w:rPr>
          <w:szCs w:val="24"/>
        </w:rPr>
        <w:t xml:space="preserve"> Công suất tỉ lệ thuận với hiệu điện thế hai đầu mạch.</w:t>
      </w:r>
    </w:p>
    <w:p w:rsidR="00B55B1D" w:rsidRPr="003B6E97" w:rsidRDefault="0048087B" w:rsidP="00B55B1D">
      <w:pPr>
        <w:pStyle w:val="ListParagraph"/>
        <w:tabs>
          <w:tab w:val="left" w:pos="2552"/>
          <w:tab w:val="left" w:pos="5103"/>
          <w:tab w:val="left" w:pos="7655"/>
        </w:tabs>
        <w:ind w:left="0"/>
      </w:pPr>
      <w:r w:rsidRPr="003B6E97">
        <w:rPr>
          <w:b/>
          <w:color w:val="0000CC"/>
          <w:szCs w:val="24"/>
        </w:rPr>
        <w:t>B.</w:t>
      </w:r>
      <w:r w:rsidR="00AB2C57" w:rsidRPr="003B6E97">
        <w:rPr>
          <w:szCs w:val="24"/>
        </w:rPr>
        <w:t xml:space="preserve"> Công suất tỉ lệ thuận với cường độ dòng điện chạy qua mạch.</w:t>
      </w:r>
    </w:p>
    <w:p w:rsidR="00B55B1D" w:rsidRPr="003B6E97" w:rsidRDefault="0048087B" w:rsidP="00B55B1D">
      <w:pPr>
        <w:pStyle w:val="ListParagraph"/>
        <w:tabs>
          <w:tab w:val="left" w:pos="2552"/>
          <w:tab w:val="left" w:pos="5103"/>
          <w:tab w:val="left" w:pos="7655"/>
        </w:tabs>
        <w:ind w:left="0"/>
      </w:pPr>
      <w:r w:rsidRPr="003B6E97">
        <w:rPr>
          <w:b/>
          <w:color w:val="0000CC"/>
          <w:szCs w:val="24"/>
        </w:rPr>
        <w:t>C.</w:t>
      </w:r>
      <w:r w:rsidR="00AB2C57" w:rsidRPr="003B6E97">
        <w:rPr>
          <w:szCs w:val="24"/>
        </w:rPr>
        <w:t xml:space="preserve"> Công suất tỉ lệ nghịch với thời gian dòng điện chạy qua mạch.</w:t>
      </w:r>
    </w:p>
    <w:p w:rsidR="00AB2C57" w:rsidRPr="003B6E97" w:rsidRDefault="0048087B" w:rsidP="00B55B1D">
      <w:pPr>
        <w:pStyle w:val="ListParagraph"/>
        <w:tabs>
          <w:tab w:val="left" w:pos="2552"/>
          <w:tab w:val="left" w:pos="5103"/>
          <w:tab w:val="left" w:pos="7655"/>
        </w:tabs>
        <w:ind w:left="0"/>
      </w:pPr>
      <w:r w:rsidRPr="003B6E97">
        <w:rPr>
          <w:b/>
          <w:color w:val="0000CC"/>
          <w:szCs w:val="24"/>
        </w:rPr>
        <w:t>D.</w:t>
      </w:r>
      <w:r w:rsidR="00AB2C57" w:rsidRPr="003B6E97">
        <w:rPr>
          <w:szCs w:val="24"/>
        </w:rPr>
        <w:t xml:space="preserve"> Công suất có đơn vị là oát ( W).</w:t>
      </w:r>
    </w:p>
    <w:p w:rsidR="00B55B1D" w:rsidRPr="003B6E97" w:rsidRDefault="00AB2C57" w:rsidP="00476A09">
      <w:pPr>
        <w:pStyle w:val="ListParagraph"/>
        <w:numPr>
          <w:ilvl w:val="0"/>
          <w:numId w:val="21"/>
        </w:numPr>
        <w:tabs>
          <w:tab w:val="left" w:pos="2552"/>
          <w:tab w:val="left" w:pos="5103"/>
          <w:tab w:val="left" w:pos="7655"/>
        </w:tabs>
      </w:pPr>
      <w:r w:rsidRPr="003B6E97">
        <w:rPr>
          <w:szCs w:val="24"/>
        </w:rPr>
        <w:t>Cho đoạn mạch điện trở 10 Ω, hiệu điện thế 2 đầu mạch là 20 V. Trong 1 phút điện năng tiêu thụ của mạch là</w:t>
      </w:r>
    </w:p>
    <w:p w:rsidR="00AB2C57" w:rsidRPr="003B6E97" w:rsidRDefault="0048087B" w:rsidP="00B55B1D">
      <w:pPr>
        <w:pStyle w:val="ListParagraph"/>
        <w:tabs>
          <w:tab w:val="left" w:pos="2552"/>
          <w:tab w:val="left" w:pos="5103"/>
          <w:tab w:val="left" w:pos="7655"/>
        </w:tabs>
        <w:ind w:left="0"/>
      </w:pPr>
      <w:r w:rsidRPr="003B6E97">
        <w:rPr>
          <w:b/>
          <w:color w:val="0000CC"/>
          <w:szCs w:val="24"/>
          <w:lang w:val="nl-NL"/>
        </w:rPr>
        <w:t>A.</w:t>
      </w:r>
      <w:r w:rsidR="00AB2C57" w:rsidRPr="003B6E97">
        <w:rPr>
          <w:szCs w:val="24"/>
          <w:lang w:val="nl-NL"/>
        </w:rPr>
        <w:t xml:space="preserve"> 2,4 kJ. </w:t>
      </w:r>
      <w:r w:rsidR="00AB2C57" w:rsidRPr="003B6E97">
        <w:rPr>
          <w:szCs w:val="24"/>
          <w:lang w:val="nl-NL"/>
        </w:rPr>
        <w:tab/>
      </w:r>
      <w:r w:rsidRPr="003B6E97">
        <w:rPr>
          <w:b/>
          <w:color w:val="0000CC"/>
          <w:szCs w:val="24"/>
          <w:lang w:val="nl-NL"/>
        </w:rPr>
        <w:t>B.</w:t>
      </w:r>
      <w:r w:rsidR="00AB2C57" w:rsidRPr="003B6E97">
        <w:rPr>
          <w:szCs w:val="24"/>
          <w:lang w:val="nl-NL"/>
        </w:rPr>
        <w:t xml:space="preserve"> 40 J.</w:t>
      </w:r>
      <w:r w:rsidR="00AB2C57" w:rsidRPr="003B6E97">
        <w:rPr>
          <w:szCs w:val="24"/>
          <w:lang w:val="nl-NL"/>
        </w:rPr>
        <w:tab/>
      </w:r>
      <w:r w:rsidRPr="003B6E97">
        <w:rPr>
          <w:b/>
          <w:color w:val="0000CC"/>
          <w:szCs w:val="24"/>
          <w:lang w:val="nl-NL"/>
        </w:rPr>
        <w:t>C.</w:t>
      </w:r>
      <w:r w:rsidR="00A7797B" w:rsidRPr="003B6E97">
        <w:rPr>
          <w:szCs w:val="24"/>
          <w:lang w:val="nl-NL"/>
        </w:rPr>
        <w:t xml:space="preserve"> 24 kJ.</w:t>
      </w:r>
      <w:r w:rsidR="00A7797B" w:rsidRPr="003B6E97">
        <w:rPr>
          <w:szCs w:val="24"/>
          <w:lang w:val="nl-NL"/>
        </w:rPr>
        <w:tab/>
      </w:r>
      <w:r w:rsidRPr="003B6E97">
        <w:rPr>
          <w:b/>
          <w:color w:val="0000CC"/>
          <w:szCs w:val="24"/>
          <w:lang w:val="nl-NL"/>
        </w:rPr>
        <w:t>D.</w:t>
      </w:r>
      <w:r w:rsidR="00AB2C57" w:rsidRPr="003B6E97">
        <w:rPr>
          <w:szCs w:val="24"/>
          <w:lang w:val="nl-NL"/>
        </w:rPr>
        <w:t xml:space="preserve"> 120 J.</w:t>
      </w:r>
    </w:p>
    <w:p w:rsidR="00B55B1D" w:rsidRPr="003B6E97" w:rsidRDefault="00AB2C57" w:rsidP="00476A09">
      <w:pPr>
        <w:pStyle w:val="ListParagraph"/>
        <w:numPr>
          <w:ilvl w:val="0"/>
          <w:numId w:val="21"/>
        </w:numPr>
        <w:tabs>
          <w:tab w:val="left" w:pos="2552"/>
          <w:tab w:val="left" w:pos="5103"/>
          <w:tab w:val="left" w:pos="7655"/>
        </w:tabs>
      </w:pPr>
      <w:r w:rsidRPr="003B6E97">
        <w:rPr>
          <w:szCs w:val="24"/>
        </w:rPr>
        <w:t>Một đoạn mạch xác định trong 1 phút tiêu thụ một điện năng là 2 kJ, trong 2 giờ tiêu thụ điện năng là</w:t>
      </w:r>
    </w:p>
    <w:p w:rsidR="00AB2C57" w:rsidRPr="003B6E97" w:rsidRDefault="0048087B" w:rsidP="00B55B1D">
      <w:pPr>
        <w:pStyle w:val="ListParagraph"/>
        <w:tabs>
          <w:tab w:val="left" w:pos="2552"/>
          <w:tab w:val="left" w:pos="5103"/>
          <w:tab w:val="left" w:pos="7655"/>
        </w:tabs>
        <w:ind w:left="0"/>
      </w:pPr>
      <w:r w:rsidRPr="003B6E97">
        <w:rPr>
          <w:b/>
          <w:color w:val="0000CC"/>
          <w:szCs w:val="24"/>
          <w:lang w:val="nl-NL"/>
        </w:rPr>
        <w:t>A.</w:t>
      </w:r>
      <w:r w:rsidR="00AB2C57" w:rsidRPr="003B6E97">
        <w:rPr>
          <w:szCs w:val="24"/>
          <w:lang w:val="nl-NL"/>
        </w:rPr>
        <w:t xml:space="preserve"> 4 kJ.</w:t>
      </w:r>
      <w:r w:rsidR="00AB2C57" w:rsidRPr="003B6E97">
        <w:rPr>
          <w:szCs w:val="24"/>
          <w:lang w:val="nl-NL"/>
        </w:rPr>
        <w:tab/>
      </w:r>
      <w:r w:rsidRPr="003B6E97">
        <w:rPr>
          <w:b/>
          <w:color w:val="0000CC"/>
          <w:szCs w:val="24"/>
          <w:lang w:val="nl-NL"/>
        </w:rPr>
        <w:t>B.</w:t>
      </w:r>
      <w:r w:rsidR="00AB2C57" w:rsidRPr="003B6E97">
        <w:rPr>
          <w:szCs w:val="24"/>
          <w:lang w:val="nl-NL"/>
        </w:rPr>
        <w:t xml:space="preserve"> 240 kJ.</w:t>
      </w:r>
      <w:r w:rsidR="00AB2C57" w:rsidRPr="003B6E97">
        <w:rPr>
          <w:szCs w:val="24"/>
          <w:lang w:val="nl-NL"/>
        </w:rPr>
        <w:tab/>
      </w:r>
      <w:r w:rsidRPr="003B6E97">
        <w:rPr>
          <w:b/>
          <w:color w:val="0000CC"/>
          <w:szCs w:val="24"/>
          <w:lang w:val="nl-NL"/>
        </w:rPr>
        <w:t>C.</w:t>
      </w:r>
      <w:r w:rsidR="00A7797B" w:rsidRPr="003B6E97">
        <w:rPr>
          <w:szCs w:val="24"/>
          <w:lang w:val="nl-NL"/>
        </w:rPr>
        <w:t xml:space="preserve"> 120 kJ.</w:t>
      </w:r>
      <w:r w:rsidR="00A7797B" w:rsidRPr="003B6E97">
        <w:rPr>
          <w:szCs w:val="24"/>
          <w:lang w:val="nl-NL"/>
        </w:rPr>
        <w:tab/>
      </w:r>
      <w:r w:rsidRPr="003B6E97">
        <w:rPr>
          <w:b/>
          <w:color w:val="0000CC"/>
          <w:szCs w:val="24"/>
          <w:lang w:val="nl-NL"/>
        </w:rPr>
        <w:t>D.</w:t>
      </w:r>
      <w:r w:rsidR="00AB2C57" w:rsidRPr="003B6E97">
        <w:rPr>
          <w:szCs w:val="24"/>
          <w:lang w:val="nl-NL"/>
        </w:rPr>
        <w:t xml:space="preserve"> 1000 J.</w:t>
      </w:r>
    </w:p>
    <w:p w:rsidR="00B55B1D" w:rsidRPr="003B6E97" w:rsidRDefault="00AB2C57" w:rsidP="00476A09">
      <w:pPr>
        <w:pStyle w:val="ListParagraph"/>
        <w:numPr>
          <w:ilvl w:val="0"/>
          <w:numId w:val="21"/>
        </w:numPr>
        <w:tabs>
          <w:tab w:val="left" w:pos="2552"/>
          <w:tab w:val="left" w:pos="5103"/>
          <w:tab w:val="left" w:pos="7655"/>
        </w:tabs>
      </w:pPr>
      <w:r w:rsidRPr="003B6E97">
        <w:rPr>
          <w:szCs w:val="24"/>
        </w:rPr>
        <w:t>Hai đầu đoạn mạch có một hiệu điện thế không đổi, nếu điện trở của mạch giảm 2 lần thì công suất điện của mạch</w:t>
      </w:r>
    </w:p>
    <w:p w:rsidR="00AB2C57" w:rsidRPr="003B6E97" w:rsidRDefault="0048087B" w:rsidP="00B55B1D">
      <w:pPr>
        <w:pStyle w:val="ListParagraph"/>
        <w:tabs>
          <w:tab w:val="left" w:pos="2552"/>
          <w:tab w:val="left" w:pos="5103"/>
          <w:tab w:val="left" w:pos="7655"/>
        </w:tabs>
        <w:ind w:left="0"/>
      </w:pPr>
      <w:r w:rsidRPr="003B6E97">
        <w:rPr>
          <w:b/>
          <w:color w:val="0000CC"/>
          <w:szCs w:val="24"/>
        </w:rPr>
        <w:t>A.</w:t>
      </w:r>
      <w:r w:rsidR="00AB2C57" w:rsidRPr="003B6E97">
        <w:rPr>
          <w:szCs w:val="24"/>
        </w:rPr>
        <w:t xml:space="preserve"> tăng 4 lần.</w:t>
      </w:r>
      <w:r w:rsidR="00AB2C57" w:rsidRPr="003B6E97">
        <w:rPr>
          <w:szCs w:val="24"/>
        </w:rPr>
        <w:tab/>
      </w:r>
      <w:r w:rsidRPr="003B6E97">
        <w:rPr>
          <w:b/>
          <w:color w:val="0000CC"/>
          <w:szCs w:val="24"/>
        </w:rPr>
        <w:t>B.</w:t>
      </w:r>
      <w:r w:rsidR="00AB2C57" w:rsidRPr="003B6E97">
        <w:rPr>
          <w:szCs w:val="24"/>
        </w:rPr>
        <w:t xml:space="preserve"> không đổi. </w:t>
      </w:r>
      <w:r w:rsidR="00AB2C57" w:rsidRPr="003B6E97">
        <w:rPr>
          <w:szCs w:val="24"/>
        </w:rPr>
        <w:tab/>
      </w:r>
      <w:r w:rsidRPr="003B6E97">
        <w:rPr>
          <w:b/>
          <w:color w:val="0000CC"/>
          <w:szCs w:val="24"/>
        </w:rPr>
        <w:t>C.</w:t>
      </w:r>
      <w:r w:rsidR="00AB2C57" w:rsidRPr="003B6E97">
        <w:rPr>
          <w:szCs w:val="24"/>
        </w:rPr>
        <w:t xml:space="preserve"> giảm 4 lầ</w:t>
      </w:r>
      <w:r w:rsidR="00A7797B" w:rsidRPr="003B6E97">
        <w:rPr>
          <w:szCs w:val="24"/>
        </w:rPr>
        <w:t>n.</w:t>
      </w:r>
      <w:r w:rsidR="00A7797B" w:rsidRPr="003B6E97">
        <w:rPr>
          <w:szCs w:val="24"/>
        </w:rPr>
        <w:tab/>
      </w:r>
      <w:r w:rsidRPr="003B6E97">
        <w:rPr>
          <w:b/>
          <w:color w:val="0000CC"/>
          <w:szCs w:val="24"/>
        </w:rPr>
        <w:t>D.</w:t>
      </w:r>
      <w:r w:rsidR="00AB2C57" w:rsidRPr="003B6E97">
        <w:rPr>
          <w:szCs w:val="24"/>
        </w:rPr>
        <w:t xml:space="preserve"> tăng 2 lần.</w:t>
      </w:r>
    </w:p>
    <w:p w:rsidR="00B55B1D" w:rsidRPr="003B6E97" w:rsidRDefault="00AB2C57" w:rsidP="00476A09">
      <w:pPr>
        <w:pStyle w:val="ListParagraph"/>
        <w:numPr>
          <w:ilvl w:val="0"/>
          <w:numId w:val="21"/>
        </w:numPr>
        <w:tabs>
          <w:tab w:val="left" w:pos="2552"/>
          <w:tab w:val="left" w:pos="5103"/>
          <w:tab w:val="left" w:pos="7655"/>
        </w:tabs>
      </w:pPr>
      <w:r w:rsidRPr="003B6E97">
        <w:rPr>
          <w:szCs w:val="24"/>
        </w:rPr>
        <w:lastRenderedPageBreak/>
        <w:t>Trong đoạn mạch chỉ có điện trở thuần, với thời gian như nhau, nếu cường độ dòng điện giảm 2 lần thì nhiệt lượng tỏa ra trên mạch</w:t>
      </w:r>
    </w:p>
    <w:p w:rsidR="00AB2C57" w:rsidRPr="003B6E97" w:rsidRDefault="0048087B" w:rsidP="00B55B1D">
      <w:pPr>
        <w:pStyle w:val="ListParagraph"/>
        <w:tabs>
          <w:tab w:val="left" w:pos="2552"/>
          <w:tab w:val="left" w:pos="5103"/>
          <w:tab w:val="left" w:pos="7655"/>
        </w:tabs>
        <w:ind w:left="0"/>
      </w:pPr>
      <w:r w:rsidRPr="003B6E97">
        <w:rPr>
          <w:b/>
          <w:color w:val="0000CC"/>
          <w:szCs w:val="24"/>
        </w:rPr>
        <w:t>A.</w:t>
      </w:r>
      <w:r w:rsidR="00AB2C57" w:rsidRPr="003B6E97">
        <w:rPr>
          <w:szCs w:val="24"/>
        </w:rPr>
        <w:t xml:space="preserve"> giảm 2 lần.</w:t>
      </w:r>
      <w:r w:rsidR="00AB2C57" w:rsidRPr="003B6E97">
        <w:rPr>
          <w:szCs w:val="24"/>
        </w:rPr>
        <w:tab/>
      </w:r>
      <w:r w:rsidRPr="003B6E97">
        <w:rPr>
          <w:b/>
          <w:color w:val="0000CC"/>
          <w:szCs w:val="24"/>
        </w:rPr>
        <w:t>B.</w:t>
      </w:r>
      <w:r w:rsidR="00AB2C57" w:rsidRPr="003B6E97">
        <w:rPr>
          <w:szCs w:val="24"/>
        </w:rPr>
        <w:t xml:space="preserve"> giảm 4 lần.</w:t>
      </w:r>
      <w:r w:rsidR="00AB2C57" w:rsidRPr="003B6E97">
        <w:rPr>
          <w:szCs w:val="24"/>
        </w:rPr>
        <w:tab/>
      </w:r>
      <w:r w:rsidRPr="003B6E97">
        <w:rPr>
          <w:b/>
          <w:color w:val="0000CC"/>
          <w:szCs w:val="24"/>
        </w:rPr>
        <w:t>C.</w:t>
      </w:r>
      <w:r w:rsidR="00AB2C57" w:rsidRPr="003B6E97">
        <w:rPr>
          <w:szCs w:val="24"/>
        </w:rPr>
        <w:t xml:space="preserve"> tăng 2 lầ</w:t>
      </w:r>
      <w:r w:rsidR="00A7797B" w:rsidRPr="003B6E97">
        <w:rPr>
          <w:szCs w:val="24"/>
        </w:rPr>
        <w:t>n.</w:t>
      </w:r>
      <w:r w:rsidR="00A7797B" w:rsidRPr="003B6E97">
        <w:rPr>
          <w:szCs w:val="24"/>
        </w:rPr>
        <w:tab/>
      </w:r>
      <w:r w:rsidRPr="003B6E97">
        <w:rPr>
          <w:b/>
          <w:color w:val="0000CC"/>
          <w:szCs w:val="24"/>
        </w:rPr>
        <w:t>D.</w:t>
      </w:r>
      <w:r w:rsidR="00AB2C57" w:rsidRPr="003B6E97">
        <w:rPr>
          <w:szCs w:val="24"/>
        </w:rPr>
        <w:t xml:space="preserve"> tăng 4 lần.</w:t>
      </w:r>
    </w:p>
    <w:p w:rsidR="00B55B1D" w:rsidRPr="003B6E97" w:rsidRDefault="00AB2C57" w:rsidP="00476A09">
      <w:pPr>
        <w:pStyle w:val="ListParagraph"/>
        <w:numPr>
          <w:ilvl w:val="0"/>
          <w:numId w:val="21"/>
        </w:numPr>
        <w:tabs>
          <w:tab w:val="left" w:pos="2552"/>
          <w:tab w:val="left" w:pos="5103"/>
          <w:tab w:val="left" w:pos="7655"/>
        </w:tabs>
      </w:pPr>
      <w:r w:rsidRPr="003B6E97">
        <w:rPr>
          <w:szCs w:val="24"/>
        </w:rPr>
        <w:t>Trong một đoạn mạch có điện trở thuần không đổi, nếu muốn tăng công suất tỏa nhiệt lên 4 lần thì phải</w:t>
      </w:r>
    </w:p>
    <w:p w:rsidR="00B55B1D" w:rsidRPr="003B6E97" w:rsidRDefault="0048087B" w:rsidP="00B55B1D">
      <w:pPr>
        <w:pStyle w:val="ListParagraph"/>
        <w:tabs>
          <w:tab w:val="left" w:pos="2552"/>
          <w:tab w:val="left" w:pos="5103"/>
          <w:tab w:val="left" w:pos="7655"/>
        </w:tabs>
        <w:ind w:left="0"/>
      </w:pPr>
      <w:r w:rsidRPr="003B6E97">
        <w:rPr>
          <w:b/>
          <w:color w:val="0000CC"/>
          <w:szCs w:val="24"/>
        </w:rPr>
        <w:t>A.</w:t>
      </w:r>
      <w:r w:rsidR="00AB2C57" w:rsidRPr="003B6E97">
        <w:rPr>
          <w:szCs w:val="24"/>
        </w:rPr>
        <w:t xml:space="preserve"> tăng hiệu điện thế 2 lần.</w:t>
      </w:r>
      <w:r w:rsidR="00AB2C57" w:rsidRPr="003B6E97">
        <w:rPr>
          <w:szCs w:val="24"/>
        </w:rPr>
        <w:tab/>
      </w:r>
      <w:r w:rsidRPr="003B6E97">
        <w:rPr>
          <w:b/>
          <w:color w:val="0000CC"/>
          <w:szCs w:val="24"/>
        </w:rPr>
        <w:t>B.</w:t>
      </w:r>
      <w:r w:rsidR="00AB2C57" w:rsidRPr="003B6E97">
        <w:rPr>
          <w:szCs w:val="24"/>
        </w:rPr>
        <w:t xml:space="preserve"> tăng hiệu điện thế 4 lần.</w:t>
      </w:r>
    </w:p>
    <w:p w:rsidR="00AB2C57" w:rsidRPr="003B6E97" w:rsidRDefault="0048087B" w:rsidP="00B55B1D">
      <w:pPr>
        <w:pStyle w:val="ListParagraph"/>
        <w:tabs>
          <w:tab w:val="left" w:pos="2552"/>
          <w:tab w:val="left" w:pos="5103"/>
          <w:tab w:val="left" w:pos="7655"/>
        </w:tabs>
        <w:ind w:left="0"/>
      </w:pPr>
      <w:r w:rsidRPr="003B6E97">
        <w:rPr>
          <w:b/>
          <w:color w:val="0000CC"/>
          <w:szCs w:val="24"/>
        </w:rPr>
        <w:t>C.</w:t>
      </w:r>
      <w:r w:rsidR="00AB2C57" w:rsidRPr="003B6E97">
        <w:rPr>
          <w:szCs w:val="24"/>
        </w:rPr>
        <w:t xml:space="preserve"> giảm hiệu điện thế 2 lần.</w:t>
      </w:r>
      <w:r w:rsidR="00AB2C57" w:rsidRPr="003B6E97">
        <w:rPr>
          <w:szCs w:val="24"/>
        </w:rPr>
        <w:tab/>
      </w:r>
      <w:r w:rsidRPr="003B6E97">
        <w:rPr>
          <w:b/>
          <w:color w:val="0000CC"/>
          <w:szCs w:val="24"/>
        </w:rPr>
        <w:t>D.</w:t>
      </w:r>
      <w:r w:rsidR="00AB2C57" w:rsidRPr="003B6E97">
        <w:rPr>
          <w:szCs w:val="24"/>
        </w:rPr>
        <w:t xml:space="preserve"> giảm hiệu điện thế 4 lần.</w:t>
      </w:r>
    </w:p>
    <w:p w:rsidR="00B55B1D" w:rsidRPr="003B6E97" w:rsidRDefault="00AB2C57" w:rsidP="00476A09">
      <w:pPr>
        <w:pStyle w:val="ListParagraph"/>
        <w:numPr>
          <w:ilvl w:val="0"/>
          <w:numId w:val="21"/>
        </w:numPr>
        <w:tabs>
          <w:tab w:val="left" w:pos="2552"/>
          <w:tab w:val="left" w:pos="5103"/>
          <w:tab w:val="left" w:pos="7655"/>
        </w:tabs>
      </w:pPr>
      <w:r w:rsidRPr="003B6E97">
        <w:rPr>
          <w:szCs w:val="24"/>
        </w:rPr>
        <w:t>Công của nguồn điện là công của</w:t>
      </w:r>
    </w:p>
    <w:p w:rsidR="00B55B1D" w:rsidRPr="003B6E97" w:rsidRDefault="0048087B" w:rsidP="00B55B1D">
      <w:pPr>
        <w:pStyle w:val="ListParagraph"/>
        <w:tabs>
          <w:tab w:val="left" w:pos="2552"/>
          <w:tab w:val="left" w:pos="5103"/>
          <w:tab w:val="left" w:pos="7655"/>
        </w:tabs>
        <w:ind w:left="0"/>
      </w:pPr>
      <w:r w:rsidRPr="003B6E97">
        <w:rPr>
          <w:b/>
          <w:color w:val="0000CC"/>
          <w:szCs w:val="24"/>
        </w:rPr>
        <w:t>A.</w:t>
      </w:r>
      <w:r w:rsidR="00AB2C57" w:rsidRPr="003B6E97">
        <w:rPr>
          <w:szCs w:val="24"/>
        </w:rPr>
        <w:t xml:space="preserve"> lực lạ trong nguồn.</w:t>
      </w:r>
    </w:p>
    <w:p w:rsidR="00B55B1D" w:rsidRPr="003B6E97" w:rsidRDefault="0048087B" w:rsidP="00B55B1D">
      <w:pPr>
        <w:pStyle w:val="ListParagraph"/>
        <w:tabs>
          <w:tab w:val="left" w:pos="2552"/>
          <w:tab w:val="left" w:pos="5103"/>
          <w:tab w:val="left" w:pos="7655"/>
        </w:tabs>
        <w:ind w:left="0"/>
        <w:rPr>
          <w:szCs w:val="24"/>
        </w:rPr>
      </w:pPr>
      <w:r w:rsidRPr="003B6E97">
        <w:rPr>
          <w:b/>
          <w:color w:val="0000CC"/>
          <w:szCs w:val="24"/>
        </w:rPr>
        <w:t>B.</w:t>
      </w:r>
      <w:r w:rsidR="00AB2C57" w:rsidRPr="003B6E97">
        <w:rPr>
          <w:szCs w:val="24"/>
        </w:rPr>
        <w:t xml:space="preserve"> lực điện trường dịch chuyển điện tích ở mạch ngoài.</w:t>
      </w:r>
    </w:p>
    <w:p w:rsidR="00B55B1D" w:rsidRPr="003B6E97" w:rsidRDefault="0048087B" w:rsidP="00B55B1D">
      <w:pPr>
        <w:pStyle w:val="ListParagraph"/>
        <w:tabs>
          <w:tab w:val="left" w:pos="2552"/>
          <w:tab w:val="left" w:pos="5103"/>
          <w:tab w:val="left" w:pos="7655"/>
        </w:tabs>
        <w:ind w:left="0"/>
      </w:pPr>
      <w:r w:rsidRPr="003B6E97">
        <w:rPr>
          <w:b/>
          <w:color w:val="0000CC"/>
          <w:szCs w:val="24"/>
        </w:rPr>
        <w:t>C.</w:t>
      </w:r>
      <w:r w:rsidR="00AB2C57" w:rsidRPr="003B6E97">
        <w:rPr>
          <w:szCs w:val="24"/>
        </w:rPr>
        <w:t xml:space="preserve"> lực cơ học mà dòng điện đó có thể sinh ra.</w:t>
      </w:r>
    </w:p>
    <w:p w:rsidR="00AB2C57" w:rsidRPr="003B6E97" w:rsidRDefault="0048087B" w:rsidP="00B55B1D">
      <w:pPr>
        <w:pStyle w:val="ListParagraph"/>
        <w:tabs>
          <w:tab w:val="left" w:pos="2552"/>
          <w:tab w:val="left" w:pos="5103"/>
          <w:tab w:val="left" w:pos="7655"/>
        </w:tabs>
        <w:ind w:left="0"/>
      </w:pPr>
      <w:r w:rsidRPr="003B6E97">
        <w:rPr>
          <w:b/>
          <w:color w:val="0000CC"/>
          <w:szCs w:val="24"/>
        </w:rPr>
        <w:t>D.</w:t>
      </w:r>
      <w:r w:rsidR="00AB2C57" w:rsidRPr="003B6E97">
        <w:rPr>
          <w:szCs w:val="24"/>
        </w:rPr>
        <w:t xml:space="preserve"> lực dịch chuyển nguồn điện từ vị trí này đến vị trí khác.</w:t>
      </w:r>
    </w:p>
    <w:p w:rsidR="00B55B1D" w:rsidRPr="003B6E97" w:rsidRDefault="00AB2C57" w:rsidP="00476A09">
      <w:pPr>
        <w:pStyle w:val="ListParagraph"/>
        <w:numPr>
          <w:ilvl w:val="0"/>
          <w:numId w:val="21"/>
        </w:numPr>
        <w:tabs>
          <w:tab w:val="left" w:pos="2552"/>
          <w:tab w:val="left" w:pos="5103"/>
          <w:tab w:val="left" w:pos="7655"/>
        </w:tabs>
      </w:pPr>
      <w:r w:rsidRPr="003B6E97">
        <w:rPr>
          <w:szCs w:val="24"/>
        </w:rPr>
        <w:t>Một đoạn mạch có điện trở xác định với hiệu điện thế hai đầu không đổi thì trong 1 phút tiêu thụ mất 40 J điện năng. Thời gian để mạch tiêu thụ hết một 1 kJ điện năng là</w:t>
      </w:r>
    </w:p>
    <w:p w:rsidR="00AB2C57" w:rsidRPr="003B6E97" w:rsidRDefault="0048087B" w:rsidP="00B55B1D">
      <w:pPr>
        <w:pStyle w:val="ListParagraph"/>
        <w:tabs>
          <w:tab w:val="left" w:pos="2552"/>
          <w:tab w:val="left" w:pos="5103"/>
          <w:tab w:val="left" w:pos="7655"/>
        </w:tabs>
        <w:ind w:left="0"/>
      </w:pPr>
      <w:r w:rsidRPr="003B6E97">
        <w:rPr>
          <w:b/>
          <w:color w:val="0000CC"/>
          <w:szCs w:val="24"/>
        </w:rPr>
        <w:t>A.</w:t>
      </w:r>
      <w:r w:rsidR="00AB2C57" w:rsidRPr="003B6E97">
        <w:rPr>
          <w:szCs w:val="24"/>
        </w:rPr>
        <w:t xml:space="preserve"> 25 phút.</w:t>
      </w:r>
      <w:r w:rsidR="00AB2C57" w:rsidRPr="003B6E97">
        <w:rPr>
          <w:szCs w:val="24"/>
        </w:rPr>
        <w:tab/>
      </w:r>
      <w:r w:rsidRPr="003B6E97">
        <w:rPr>
          <w:b/>
          <w:color w:val="0000CC"/>
          <w:szCs w:val="24"/>
        </w:rPr>
        <w:t>B.</w:t>
      </w:r>
      <w:r w:rsidR="00AB2C57" w:rsidRPr="003B6E97">
        <w:rPr>
          <w:szCs w:val="24"/>
        </w:rPr>
        <w:t xml:space="preserve"> 1/40 phút.</w:t>
      </w:r>
      <w:r w:rsidR="00AB2C57" w:rsidRPr="003B6E97">
        <w:rPr>
          <w:szCs w:val="24"/>
        </w:rPr>
        <w:tab/>
      </w:r>
      <w:r w:rsidRPr="003B6E97">
        <w:rPr>
          <w:b/>
          <w:color w:val="0000CC"/>
          <w:szCs w:val="24"/>
        </w:rPr>
        <w:t>C.</w:t>
      </w:r>
      <w:r w:rsidR="00A7797B" w:rsidRPr="003B6E97">
        <w:rPr>
          <w:szCs w:val="24"/>
        </w:rPr>
        <w:t xml:space="preserve"> 40 phút.</w:t>
      </w:r>
      <w:r w:rsidR="00A7797B" w:rsidRPr="003B6E97">
        <w:rPr>
          <w:szCs w:val="24"/>
        </w:rPr>
        <w:tab/>
      </w:r>
      <w:r w:rsidRPr="003B6E97">
        <w:rPr>
          <w:b/>
          <w:color w:val="0000CC"/>
          <w:szCs w:val="24"/>
        </w:rPr>
        <w:t>D.</w:t>
      </w:r>
      <w:r w:rsidR="00AB2C57" w:rsidRPr="003B6E97">
        <w:rPr>
          <w:szCs w:val="24"/>
        </w:rPr>
        <w:t xml:space="preserve"> 10 phút.</w:t>
      </w:r>
    </w:p>
    <w:p w:rsidR="00B55B1D" w:rsidRPr="003B6E97" w:rsidRDefault="00AB2C57" w:rsidP="00476A09">
      <w:pPr>
        <w:pStyle w:val="ListParagraph"/>
        <w:numPr>
          <w:ilvl w:val="0"/>
          <w:numId w:val="21"/>
        </w:numPr>
        <w:tabs>
          <w:tab w:val="left" w:pos="2552"/>
          <w:tab w:val="left" w:pos="5103"/>
          <w:tab w:val="left" w:pos="7655"/>
        </w:tabs>
      </w:pPr>
      <w:r w:rsidRPr="003B6E97">
        <w:rPr>
          <w:szCs w:val="24"/>
        </w:rPr>
        <w:t>Một đoạn mạch tiêu thụ có công suất 100 W, trong 20’ nó tiêu thụ một năng lượng</w:t>
      </w:r>
    </w:p>
    <w:p w:rsidR="00AB2C57" w:rsidRPr="003B6E97" w:rsidRDefault="0048087B" w:rsidP="00B55B1D">
      <w:pPr>
        <w:pStyle w:val="ListParagraph"/>
        <w:tabs>
          <w:tab w:val="left" w:pos="2552"/>
          <w:tab w:val="left" w:pos="5103"/>
          <w:tab w:val="left" w:pos="7655"/>
        </w:tabs>
        <w:ind w:left="0"/>
      </w:pPr>
      <w:r w:rsidRPr="003B6E97">
        <w:rPr>
          <w:b/>
          <w:color w:val="0000CC"/>
          <w:szCs w:val="24"/>
          <w:lang w:val="nl-NL"/>
        </w:rPr>
        <w:t>A.</w:t>
      </w:r>
      <w:r w:rsidR="00AB2C57" w:rsidRPr="003B6E97">
        <w:rPr>
          <w:szCs w:val="24"/>
          <w:lang w:val="nl-NL"/>
        </w:rPr>
        <w:t xml:space="preserve"> 2000 J. </w:t>
      </w:r>
      <w:r w:rsidR="00AB2C57" w:rsidRPr="003B6E97">
        <w:rPr>
          <w:szCs w:val="24"/>
          <w:lang w:val="nl-NL"/>
        </w:rPr>
        <w:tab/>
      </w:r>
      <w:r w:rsidRPr="003B6E97">
        <w:rPr>
          <w:b/>
          <w:color w:val="0000CC"/>
          <w:szCs w:val="24"/>
          <w:lang w:val="nl-NL"/>
        </w:rPr>
        <w:t>B.</w:t>
      </w:r>
      <w:r w:rsidR="00AB2C57" w:rsidRPr="003B6E97">
        <w:rPr>
          <w:szCs w:val="24"/>
          <w:lang w:val="nl-NL"/>
        </w:rPr>
        <w:t xml:space="preserve"> 5 J.</w:t>
      </w:r>
      <w:r w:rsidR="00AB2C57" w:rsidRPr="003B6E97">
        <w:rPr>
          <w:szCs w:val="24"/>
          <w:lang w:val="nl-NL"/>
        </w:rPr>
        <w:tab/>
      </w:r>
      <w:r w:rsidRPr="003B6E97">
        <w:rPr>
          <w:b/>
          <w:color w:val="0000CC"/>
          <w:szCs w:val="24"/>
          <w:lang w:val="nl-NL"/>
        </w:rPr>
        <w:t>C.</w:t>
      </w:r>
      <w:r w:rsidR="00A7797B" w:rsidRPr="003B6E97">
        <w:rPr>
          <w:szCs w:val="24"/>
          <w:lang w:val="nl-NL"/>
        </w:rPr>
        <w:t xml:space="preserve"> 120 kJ.</w:t>
      </w:r>
      <w:r w:rsidR="00A7797B" w:rsidRPr="003B6E97">
        <w:rPr>
          <w:szCs w:val="24"/>
          <w:lang w:val="nl-NL"/>
        </w:rPr>
        <w:tab/>
      </w:r>
      <w:r w:rsidRPr="003B6E97">
        <w:rPr>
          <w:b/>
          <w:color w:val="0000CC"/>
          <w:szCs w:val="24"/>
          <w:lang w:val="nl-NL"/>
        </w:rPr>
        <w:t>D.</w:t>
      </w:r>
      <w:r w:rsidR="00AB2C57" w:rsidRPr="003B6E97">
        <w:rPr>
          <w:szCs w:val="24"/>
          <w:lang w:val="nl-NL"/>
        </w:rPr>
        <w:t xml:space="preserve"> 10 kJ.</w:t>
      </w:r>
    </w:p>
    <w:p w:rsidR="00B55B1D" w:rsidRPr="003B6E97" w:rsidRDefault="00AB2C57" w:rsidP="00476A09">
      <w:pPr>
        <w:pStyle w:val="ListParagraph"/>
        <w:numPr>
          <w:ilvl w:val="0"/>
          <w:numId w:val="21"/>
        </w:numPr>
        <w:tabs>
          <w:tab w:val="left" w:pos="2552"/>
          <w:tab w:val="left" w:pos="5103"/>
          <w:tab w:val="left" w:pos="7655"/>
        </w:tabs>
      </w:pPr>
      <w:r w:rsidRPr="003B6E97">
        <w:rPr>
          <w:szCs w:val="24"/>
        </w:rPr>
        <w:t xml:space="preserve">Một đoạn mạch có hiệu điện thế 2 đầu không đổi. Khi chỉnh điện trở của nguồn là 100 </w:t>
      </w:r>
      <w:r w:rsidRPr="003B6E97">
        <w:rPr>
          <w:szCs w:val="24"/>
          <w:lang w:val="nl-NL"/>
        </w:rPr>
        <w:t>Ω</w:t>
      </w:r>
      <w:r w:rsidRPr="003B6E97">
        <w:rPr>
          <w:szCs w:val="24"/>
        </w:rPr>
        <w:t xml:space="preserve"> thì công suất của mạch là 20 W. Khi chỉnh điện trở của mạch là 50 Ω thì công suất của mạch là</w:t>
      </w:r>
    </w:p>
    <w:p w:rsidR="00AB2C57" w:rsidRPr="003B6E97" w:rsidRDefault="0048087B" w:rsidP="00B55B1D">
      <w:pPr>
        <w:pStyle w:val="ListParagraph"/>
        <w:tabs>
          <w:tab w:val="left" w:pos="2552"/>
          <w:tab w:val="left" w:pos="5103"/>
          <w:tab w:val="left" w:pos="7655"/>
        </w:tabs>
        <w:ind w:left="0"/>
      </w:pPr>
      <w:r w:rsidRPr="003B6E97">
        <w:rPr>
          <w:b/>
          <w:color w:val="0000CC"/>
          <w:szCs w:val="24"/>
        </w:rPr>
        <w:t>A.</w:t>
      </w:r>
      <w:r w:rsidR="00AB2C57" w:rsidRPr="003B6E97">
        <w:rPr>
          <w:szCs w:val="24"/>
        </w:rPr>
        <w:t xml:space="preserve"> 10 W.</w:t>
      </w:r>
      <w:r w:rsidR="00AB2C57" w:rsidRPr="003B6E97">
        <w:rPr>
          <w:szCs w:val="24"/>
        </w:rPr>
        <w:tab/>
      </w:r>
      <w:r w:rsidRPr="003B6E97">
        <w:rPr>
          <w:b/>
          <w:color w:val="0000CC"/>
          <w:szCs w:val="24"/>
        </w:rPr>
        <w:t>B.</w:t>
      </w:r>
      <w:r w:rsidR="00AB2C57" w:rsidRPr="003B6E97">
        <w:rPr>
          <w:szCs w:val="24"/>
        </w:rPr>
        <w:t xml:space="preserve"> 5 W.</w:t>
      </w:r>
      <w:r w:rsidR="00AB2C57" w:rsidRPr="003B6E97">
        <w:rPr>
          <w:szCs w:val="24"/>
        </w:rPr>
        <w:tab/>
      </w:r>
      <w:r w:rsidRPr="003B6E97">
        <w:rPr>
          <w:b/>
          <w:color w:val="0000CC"/>
          <w:szCs w:val="24"/>
        </w:rPr>
        <w:t>C.</w:t>
      </w:r>
      <w:r w:rsidR="00AB2C57" w:rsidRPr="003B6E97">
        <w:rPr>
          <w:szCs w:val="24"/>
        </w:rPr>
        <w:t xml:space="preserve"> 40 W</w:t>
      </w:r>
      <w:r w:rsidR="00A7797B" w:rsidRPr="003B6E97">
        <w:rPr>
          <w:szCs w:val="24"/>
        </w:rPr>
        <w:t>.</w:t>
      </w:r>
      <w:r w:rsidR="00A7797B" w:rsidRPr="003B6E97">
        <w:rPr>
          <w:szCs w:val="24"/>
        </w:rPr>
        <w:tab/>
      </w:r>
      <w:r w:rsidRPr="003B6E97">
        <w:rPr>
          <w:b/>
          <w:color w:val="0000CC"/>
          <w:szCs w:val="24"/>
        </w:rPr>
        <w:t>D.</w:t>
      </w:r>
      <w:r w:rsidR="00AB2C57" w:rsidRPr="003B6E97">
        <w:rPr>
          <w:szCs w:val="24"/>
        </w:rPr>
        <w:t xml:space="preserve"> 80 W.</w:t>
      </w:r>
    </w:p>
    <w:p w:rsidR="00B55B1D" w:rsidRPr="003B6E97" w:rsidRDefault="00AB2C57" w:rsidP="00476A09">
      <w:pPr>
        <w:pStyle w:val="ListParagraph"/>
        <w:numPr>
          <w:ilvl w:val="0"/>
          <w:numId w:val="21"/>
        </w:numPr>
        <w:tabs>
          <w:tab w:val="left" w:pos="2552"/>
          <w:tab w:val="left" w:pos="5103"/>
          <w:tab w:val="left" w:pos="7655"/>
        </w:tabs>
      </w:pPr>
      <w:r w:rsidRPr="003B6E97">
        <w:rPr>
          <w:szCs w:val="24"/>
        </w:rPr>
        <w:t>Cho một mạch điện có điện trở không đổi. Khi dòng điện trong mạch là 2 A thì công suất tiêu thụ của mạch là 100 W. Khi dòng điện trong mạch là 1 A thì công suất tiêu thụ của mạch là</w:t>
      </w:r>
    </w:p>
    <w:p w:rsidR="00AB2C57" w:rsidRPr="003B6E97" w:rsidRDefault="0048087B" w:rsidP="00B55B1D">
      <w:pPr>
        <w:pStyle w:val="ListParagraph"/>
        <w:tabs>
          <w:tab w:val="left" w:pos="2552"/>
          <w:tab w:val="left" w:pos="5103"/>
          <w:tab w:val="left" w:pos="7655"/>
        </w:tabs>
        <w:ind w:left="0"/>
      </w:pPr>
      <w:r w:rsidRPr="003B6E97">
        <w:rPr>
          <w:b/>
          <w:color w:val="0000CC"/>
          <w:szCs w:val="24"/>
        </w:rPr>
        <w:t>A.</w:t>
      </w:r>
      <w:r w:rsidR="00AB2C57" w:rsidRPr="003B6E97">
        <w:rPr>
          <w:szCs w:val="24"/>
        </w:rPr>
        <w:t xml:space="preserve"> 25 W.</w:t>
      </w:r>
      <w:r w:rsidR="00AB2C57" w:rsidRPr="003B6E97">
        <w:rPr>
          <w:szCs w:val="24"/>
        </w:rPr>
        <w:tab/>
      </w:r>
      <w:r w:rsidRPr="003B6E97">
        <w:rPr>
          <w:b/>
          <w:color w:val="0000CC"/>
          <w:szCs w:val="24"/>
        </w:rPr>
        <w:t>B.</w:t>
      </w:r>
      <w:r w:rsidR="00AB2C57" w:rsidRPr="003B6E97">
        <w:rPr>
          <w:szCs w:val="24"/>
        </w:rPr>
        <w:t xml:space="preserve"> 50 W.</w:t>
      </w:r>
      <w:r w:rsidR="00AB2C57" w:rsidRPr="003B6E97">
        <w:rPr>
          <w:szCs w:val="24"/>
        </w:rPr>
        <w:tab/>
      </w:r>
      <w:r w:rsidRPr="003B6E97">
        <w:rPr>
          <w:b/>
          <w:color w:val="0000CC"/>
          <w:szCs w:val="24"/>
        </w:rPr>
        <w:t>C.</w:t>
      </w:r>
      <w:r w:rsidR="00AB2C57" w:rsidRPr="003B6E97">
        <w:rPr>
          <w:szCs w:val="24"/>
        </w:rPr>
        <w:t xml:space="preserve"> 200 W</w:t>
      </w:r>
      <w:r w:rsidR="00A7797B" w:rsidRPr="003B6E97">
        <w:rPr>
          <w:szCs w:val="24"/>
        </w:rPr>
        <w:t>.</w:t>
      </w:r>
      <w:r w:rsidR="00A7797B" w:rsidRPr="003B6E97">
        <w:rPr>
          <w:szCs w:val="24"/>
        </w:rPr>
        <w:tab/>
      </w:r>
      <w:r w:rsidRPr="003B6E97">
        <w:rPr>
          <w:b/>
          <w:color w:val="0000CC"/>
          <w:szCs w:val="24"/>
        </w:rPr>
        <w:t>D.</w:t>
      </w:r>
      <w:r w:rsidR="00AB2C57" w:rsidRPr="003B6E97">
        <w:rPr>
          <w:szCs w:val="24"/>
        </w:rPr>
        <w:t xml:space="preserve"> 400 W.</w:t>
      </w:r>
    </w:p>
    <w:p w:rsidR="00B55B1D" w:rsidRPr="003B6E97" w:rsidRDefault="00AB2C57" w:rsidP="00476A09">
      <w:pPr>
        <w:pStyle w:val="ListParagraph"/>
        <w:numPr>
          <w:ilvl w:val="0"/>
          <w:numId w:val="21"/>
        </w:numPr>
        <w:tabs>
          <w:tab w:val="left" w:pos="2552"/>
          <w:tab w:val="left" w:pos="5103"/>
          <w:tab w:val="left" w:pos="7655"/>
        </w:tabs>
      </w:pPr>
      <w:r w:rsidRPr="003B6E97">
        <w:rPr>
          <w:szCs w:val="24"/>
        </w:rPr>
        <w:t>Nhiệt lượng tỏ</w:t>
      </w:r>
      <w:r w:rsidR="00B55B1D" w:rsidRPr="003B6E97">
        <w:rPr>
          <w:szCs w:val="24"/>
        </w:rPr>
        <w:t>a ra trong 2’</w:t>
      </w:r>
      <w:r w:rsidRPr="003B6E97">
        <w:rPr>
          <w:szCs w:val="24"/>
        </w:rPr>
        <w:t xml:space="preserve"> khi một dòng điện 2</w:t>
      </w:r>
      <w:r w:rsidR="00B55B1D" w:rsidRPr="003B6E97">
        <w:rPr>
          <w:szCs w:val="24"/>
        </w:rPr>
        <w:t xml:space="preserve"> </w:t>
      </w:r>
      <w:r w:rsidRPr="003B6E97">
        <w:rPr>
          <w:szCs w:val="24"/>
        </w:rPr>
        <w:t>A chạy qua một điện trở thuần 100 Ω là</w:t>
      </w:r>
    </w:p>
    <w:p w:rsidR="00AB2C57" w:rsidRPr="003B6E97" w:rsidRDefault="0048087B" w:rsidP="00B55B1D">
      <w:pPr>
        <w:pStyle w:val="ListParagraph"/>
        <w:tabs>
          <w:tab w:val="left" w:pos="2552"/>
          <w:tab w:val="left" w:pos="5103"/>
          <w:tab w:val="left" w:pos="7655"/>
        </w:tabs>
        <w:ind w:left="0"/>
      </w:pPr>
      <w:r w:rsidRPr="003B6E97">
        <w:rPr>
          <w:b/>
          <w:color w:val="0000CC"/>
          <w:szCs w:val="24"/>
        </w:rPr>
        <w:t>A.</w:t>
      </w:r>
      <w:r w:rsidR="00AB2C57" w:rsidRPr="003B6E97">
        <w:rPr>
          <w:szCs w:val="24"/>
        </w:rPr>
        <w:t xml:space="preserve"> 48 kJ.</w:t>
      </w:r>
      <w:r w:rsidR="00AB2C57" w:rsidRPr="003B6E97">
        <w:rPr>
          <w:szCs w:val="24"/>
        </w:rPr>
        <w:tab/>
      </w:r>
      <w:r w:rsidRPr="003B6E97">
        <w:rPr>
          <w:b/>
          <w:color w:val="0000CC"/>
          <w:szCs w:val="24"/>
        </w:rPr>
        <w:t>B.</w:t>
      </w:r>
      <w:r w:rsidR="00AB2C57" w:rsidRPr="003B6E97">
        <w:rPr>
          <w:szCs w:val="24"/>
        </w:rPr>
        <w:t xml:space="preserve"> 24 J.</w:t>
      </w:r>
      <w:r w:rsidR="00AB2C57" w:rsidRPr="003B6E97">
        <w:rPr>
          <w:szCs w:val="24"/>
        </w:rPr>
        <w:tab/>
      </w:r>
      <w:r w:rsidRPr="003B6E97">
        <w:rPr>
          <w:b/>
          <w:color w:val="0000CC"/>
          <w:szCs w:val="24"/>
        </w:rPr>
        <w:t>D.</w:t>
      </w:r>
      <w:r w:rsidR="00A7797B" w:rsidRPr="003B6E97">
        <w:rPr>
          <w:szCs w:val="24"/>
        </w:rPr>
        <w:t xml:space="preserve"> 24000 kJ.</w:t>
      </w:r>
      <w:r w:rsidR="00A7797B" w:rsidRPr="003B6E97">
        <w:rPr>
          <w:szCs w:val="24"/>
        </w:rPr>
        <w:tab/>
      </w:r>
      <w:r w:rsidRPr="003B6E97">
        <w:rPr>
          <w:b/>
          <w:color w:val="0000CC"/>
          <w:szCs w:val="24"/>
        </w:rPr>
        <w:t>D.</w:t>
      </w:r>
      <w:r w:rsidR="00AB2C57" w:rsidRPr="003B6E97">
        <w:rPr>
          <w:szCs w:val="24"/>
        </w:rPr>
        <w:t xml:space="preserve"> 400 </w:t>
      </w:r>
      <w:r w:rsidR="00AB2C57" w:rsidRPr="003B6E97">
        <w:rPr>
          <w:szCs w:val="24"/>
          <w:lang w:val="nl-NL"/>
        </w:rPr>
        <w:t>J.</w:t>
      </w:r>
    </w:p>
    <w:p w:rsidR="00B55B1D" w:rsidRPr="003B6E97" w:rsidRDefault="00AB2C57" w:rsidP="00476A09">
      <w:pPr>
        <w:pStyle w:val="ListParagraph"/>
        <w:numPr>
          <w:ilvl w:val="0"/>
          <w:numId w:val="21"/>
        </w:numPr>
        <w:tabs>
          <w:tab w:val="left" w:pos="2552"/>
          <w:tab w:val="left" w:pos="5103"/>
          <w:tab w:val="left" w:pos="7655"/>
        </w:tabs>
      </w:pPr>
      <w:r w:rsidRPr="003B6E97">
        <w:rPr>
          <w:szCs w:val="24"/>
        </w:rPr>
        <w:t>Một nguồn điện có suất điện động 2 V thì khi thực hiện một công 10 J, lực lạ đã dịch chuyển một điện lượng qua nguồn là</w:t>
      </w:r>
    </w:p>
    <w:p w:rsidR="00AB2C57" w:rsidRPr="003B6E97" w:rsidRDefault="0048087B" w:rsidP="00B55B1D">
      <w:pPr>
        <w:pStyle w:val="ListParagraph"/>
        <w:tabs>
          <w:tab w:val="left" w:pos="2552"/>
          <w:tab w:val="left" w:pos="5103"/>
          <w:tab w:val="left" w:pos="7655"/>
        </w:tabs>
        <w:ind w:left="0"/>
      </w:pPr>
      <w:r w:rsidRPr="003B6E97">
        <w:rPr>
          <w:b/>
          <w:color w:val="0000CC"/>
          <w:szCs w:val="24"/>
        </w:rPr>
        <w:t>A.</w:t>
      </w:r>
      <w:r w:rsidR="00AB2C57" w:rsidRPr="003B6E97">
        <w:rPr>
          <w:szCs w:val="24"/>
        </w:rPr>
        <w:t xml:space="preserve"> 50 </w:t>
      </w:r>
      <w:r w:rsidRPr="003B6E97">
        <w:t>C.</w:t>
      </w:r>
      <w:r w:rsidR="00AB2C57" w:rsidRPr="003B6E97">
        <w:rPr>
          <w:szCs w:val="24"/>
        </w:rPr>
        <w:tab/>
      </w:r>
      <w:r w:rsidRPr="003B6E97">
        <w:rPr>
          <w:b/>
          <w:color w:val="0000CC"/>
          <w:szCs w:val="24"/>
        </w:rPr>
        <w:t>B.</w:t>
      </w:r>
      <w:r w:rsidR="00AB2C57" w:rsidRPr="003B6E97">
        <w:rPr>
          <w:szCs w:val="24"/>
        </w:rPr>
        <w:t xml:space="preserve"> </w:t>
      </w:r>
      <w:r w:rsidR="00AB2C57" w:rsidRPr="003B6E97">
        <w:t xml:space="preserve">20 </w:t>
      </w:r>
      <w:r w:rsidRPr="003B6E97">
        <w:t>C.</w:t>
      </w:r>
      <w:r w:rsidR="00AB2C57" w:rsidRPr="003B6E97">
        <w:rPr>
          <w:szCs w:val="24"/>
        </w:rPr>
        <w:tab/>
      </w:r>
      <w:r w:rsidRPr="003B6E97">
        <w:rPr>
          <w:b/>
          <w:color w:val="0000CC"/>
          <w:szCs w:val="24"/>
        </w:rPr>
        <w:t>C.</w:t>
      </w:r>
      <w:r w:rsidR="00AB2C57" w:rsidRPr="003B6E97">
        <w:rPr>
          <w:szCs w:val="24"/>
        </w:rPr>
        <w:t xml:space="preserve"> </w:t>
      </w:r>
      <w:r w:rsidR="00AB2C57" w:rsidRPr="003B6E97">
        <w:t xml:space="preserve">20 </w:t>
      </w:r>
      <w:r w:rsidRPr="003B6E97">
        <w:t>C.</w:t>
      </w:r>
      <w:r w:rsidR="00A7797B" w:rsidRPr="003B6E97">
        <w:rPr>
          <w:szCs w:val="24"/>
        </w:rPr>
        <w:tab/>
      </w:r>
      <w:r w:rsidRPr="003B6E97">
        <w:rPr>
          <w:b/>
          <w:color w:val="0000CC"/>
          <w:szCs w:val="24"/>
        </w:rPr>
        <w:t>D.</w:t>
      </w:r>
      <w:r w:rsidR="00AB2C57" w:rsidRPr="003B6E97">
        <w:rPr>
          <w:szCs w:val="24"/>
        </w:rPr>
        <w:t xml:space="preserve"> </w:t>
      </w:r>
      <w:r w:rsidR="00AB2C57" w:rsidRPr="003B6E97">
        <w:t xml:space="preserve">5 </w:t>
      </w:r>
      <w:r w:rsidRPr="003B6E97">
        <w:t>C.</w:t>
      </w:r>
    </w:p>
    <w:p w:rsidR="00B55B1D" w:rsidRPr="003B6E97" w:rsidRDefault="00AB2C57" w:rsidP="00476A09">
      <w:pPr>
        <w:pStyle w:val="ListParagraph"/>
        <w:numPr>
          <w:ilvl w:val="0"/>
          <w:numId w:val="21"/>
        </w:numPr>
        <w:tabs>
          <w:tab w:val="left" w:pos="2552"/>
          <w:tab w:val="left" w:pos="5103"/>
          <w:tab w:val="left" w:pos="7655"/>
        </w:tabs>
      </w:pPr>
      <w:r w:rsidRPr="003B6E97">
        <w:rPr>
          <w:szCs w:val="24"/>
        </w:rPr>
        <w:t xml:space="preserve">Người ta làm nóng 1 kg nước thêm </w:t>
      </w:r>
      <w:r w:rsidRPr="003B6E97">
        <w:rPr>
          <w:position w:val="-6"/>
          <w:szCs w:val="24"/>
        </w:rPr>
        <w:object w:dxaOrig="440" w:dyaOrig="279">
          <v:shape id="_x0000_i1228" type="#_x0000_t75" style="width:21.75pt;height:14.25pt" o:ole="">
            <v:imagedata r:id="rId382" o:title=""/>
          </v:shape>
          <o:OLEObject Type="Embed" ProgID="Equation.DSMT4" ShapeID="_x0000_i1228" DrawAspect="Content" ObjectID="_1590752492" r:id="rId383"/>
        </w:object>
      </w:r>
      <w:r w:rsidRPr="003B6E97">
        <w:rPr>
          <w:szCs w:val="24"/>
        </w:rPr>
        <w:t xml:space="preserve"> bằng cách cho dòng điện 1 A đi qua một điện trở 7 Ω. Biết nhiệt dung riêng của nước là 4200 J/kg.K. Thời gian cần thiết là</w:t>
      </w:r>
    </w:p>
    <w:p w:rsidR="00AB2C57" w:rsidRPr="003B6E97" w:rsidRDefault="0048087B" w:rsidP="00B55B1D">
      <w:pPr>
        <w:pStyle w:val="ListParagraph"/>
        <w:tabs>
          <w:tab w:val="left" w:pos="2552"/>
          <w:tab w:val="left" w:pos="5103"/>
          <w:tab w:val="left" w:pos="7655"/>
        </w:tabs>
        <w:ind w:left="0"/>
      </w:pPr>
      <w:r w:rsidRPr="003B6E97">
        <w:rPr>
          <w:b/>
          <w:color w:val="0000CC"/>
          <w:szCs w:val="24"/>
        </w:rPr>
        <w:t>A.</w:t>
      </w:r>
      <w:r w:rsidR="00AB2C57" w:rsidRPr="003B6E97">
        <w:rPr>
          <w:szCs w:val="24"/>
        </w:rPr>
        <w:t xml:space="preserve"> 10 phút.</w:t>
      </w:r>
      <w:r w:rsidR="00AB2C57" w:rsidRPr="003B6E97">
        <w:rPr>
          <w:szCs w:val="24"/>
        </w:rPr>
        <w:tab/>
      </w:r>
      <w:r w:rsidRPr="003B6E97">
        <w:rPr>
          <w:b/>
          <w:color w:val="0000CC"/>
          <w:szCs w:val="24"/>
        </w:rPr>
        <w:t>B.</w:t>
      </w:r>
      <w:r w:rsidR="00AB2C57" w:rsidRPr="003B6E97">
        <w:rPr>
          <w:szCs w:val="24"/>
        </w:rPr>
        <w:t xml:space="preserve"> 600 phút.</w:t>
      </w:r>
      <w:r w:rsidR="00AB2C57" w:rsidRPr="003B6E97">
        <w:rPr>
          <w:szCs w:val="24"/>
        </w:rPr>
        <w:tab/>
      </w:r>
      <w:r w:rsidRPr="003B6E97">
        <w:rPr>
          <w:b/>
          <w:color w:val="0000CC"/>
          <w:szCs w:val="24"/>
        </w:rPr>
        <w:t>C.</w:t>
      </w:r>
      <w:r w:rsidR="00A7797B" w:rsidRPr="003B6E97">
        <w:rPr>
          <w:szCs w:val="24"/>
        </w:rPr>
        <w:t xml:space="preserve"> 10 s.</w:t>
      </w:r>
      <w:r w:rsidR="00A7797B" w:rsidRPr="003B6E97">
        <w:rPr>
          <w:szCs w:val="24"/>
        </w:rPr>
        <w:tab/>
      </w:r>
      <w:r w:rsidRPr="003B6E97">
        <w:rPr>
          <w:b/>
          <w:color w:val="0000CC"/>
          <w:szCs w:val="24"/>
        </w:rPr>
        <w:t>D.</w:t>
      </w:r>
      <w:r w:rsidR="00AB2C57" w:rsidRPr="003B6E97">
        <w:rPr>
          <w:szCs w:val="24"/>
        </w:rPr>
        <w:t xml:space="preserve"> 1 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4"/>
        <w:gridCol w:w="1024"/>
        <w:gridCol w:w="1024"/>
        <w:gridCol w:w="1024"/>
        <w:gridCol w:w="1024"/>
        <w:gridCol w:w="1025"/>
        <w:gridCol w:w="1025"/>
        <w:gridCol w:w="1025"/>
        <w:gridCol w:w="1025"/>
        <w:gridCol w:w="1025"/>
      </w:tblGrid>
      <w:tr w:rsidR="00AB2C57" w:rsidRPr="003B6E97" w:rsidTr="004B7E63">
        <w:trPr>
          <w:jc w:val="center"/>
        </w:trPr>
        <w:tc>
          <w:tcPr>
            <w:tcW w:w="1024" w:type="dxa"/>
            <w:shd w:val="clear" w:color="auto" w:fill="D9D9D9" w:themeFill="background1" w:themeFillShade="D9"/>
            <w:vAlign w:val="center"/>
          </w:tcPr>
          <w:p w:rsidR="00AB2C57" w:rsidRPr="003B6E97" w:rsidRDefault="00AB2C57" w:rsidP="00AB2C57">
            <w:pPr>
              <w:spacing w:line="240" w:lineRule="auto"/>
              <w:jc w:val="center"/>
              <w:rPr>
                <w:b/>
              </w:rPr>
            </w:pPr>
            <w:r w:rsidRPr="003B6E97">
              <w:rPr>
                <w:b/>
              </w:rPr>
              <w:t>1</w:t>
            </w:r>
          </w:p>
        </w:tc>
        <w:tc>
          <w:tcPr>
            <w:tcW w:w="1024" w:type="dxa"/>
            <w:shd w:val="clear" w:color="auto" w:fill="D9D9D9" w:themeFill="background1" w:themeFillShade="D9"/>
            <w:vAlign w:val="center"/>
          </w:tcPr>
          <w:p w:rsidR="00AB2C57" w:rsidRPr="003B6E97" w:rsidRDefault="00AB2C57" w:rsidP="00AB2C57">
            <w:pPr>
              <w:spacing w:line="240" w:lineRule="auto"/>
              <w:jc w:val="center"/>
              <w:rPr>
                <w:b/>
              </w:rPr>
            </w:pPr>
            <w:r w:rsidRPr="003B6E97">
              <w:rPr>
                <w:b/>
              </w:rPr>
              <w:t>2</w:t>
            </w:r>
          </w:p>
        </w:tc>
        <w:tc>
          <w:tcPr>
            <w:tcW w:w="1024" w:type="dxa"/>
            <w:shd w:val="clear" w:color="auto" w:fill="D9D9D9" w:themeFill="background1" w:themeFillShade="D9"/>
            <w:vAlign w:val="center"/>
          </w:tcPr>
          <w:p w:rsidR="00AB2C57" w:rsidRPr="003B6E97" w:rsidRDefault="00AB2C57" w:rsidP="00AB2C57">
            <w:pPr>
              <w:spacing w:line="240" w:lineRule="auto"/>
              <w:jc w:val="center"/>
              <w:rPr>
                <w:b/>
              </w:rPr>
            </w:pPr>
            <w:r w:rsidRPr="003B6E97">
              <w:rPr>
                <w:b/>
              </w:rPr>
              <w:t>3</w:t>
            </w:r>
          </w:p>
        </w:tc>
        <w:tc>
          <w:tcPr>
            <w:tcW w:w="1024" w:type="dxa"/>
            <w:shd w:val="clear" w:color="auto" w:fill="D9D9D9" w:themeFill="background1" w:themeFillShade="D9"/>
            <w:vAlign w:val="center"/>
          </w:tcPr>
          <w:p w:rsidR="00AB2C57" w:rsidRPr="003B6E97" w:rsidRDefault="00AB2C57" w:rsidP="00AB2C57">
            <w:pPr>
              <w:spacing w:line="240" w:lineRule="auto"/>
              <w:jc w:val="center"/>
              <w:rPr>
                <w:b/>
              </w:rPr>
            </w:pPr>
            <w:r w:rsidRPr="003B6E97">
              <w:rPr>
                <w:b/>
              </w:rPr>
              <w:t>4</w:t>
            </w:r>
          </w:p>
        </w:tc>
        <w:tc>
          <w:tcPr>
            <w:tcW w:w="1024" w:type="dxa"/>
            <w:shd w:val="clear" w:color="auto" w:fill="D9D9D9" w:themeFill="background1" w:themeFillShade="D9"/>
            <w:vAlign w:val="center"/>
          </w:tcPr>
          <w:p w:rsidR="00AB2C57" w:rsidRPr="003B6E97" w:rsidRDefault="00AB2C57" w:rsidP="00AB2C57">
            <w:pPr>
              <w:spacing w:line="240" w:lineRule="auto"/>
              <w:jc w:val="center"/>
              <w:rPr>
                <w:b/>
              </w:rPr>
            </w:pPr>
            <w:r w:rsidRPr="003B6E97">
              <w:rPr>
                <w:b/>
              </w:rPr>
              <w:t>5</w:t>
            </w:r>
          </w:p>
        </w:tc>
        <w:tc>
          <w:tcPr>
            <w:tcW w:w="1025" w:type="dxa"/>
            <w:shd w:val="clear" w:color="auto" w:fill="D9D9D9" w:themeFill="background1" w:themeFillShade="D9"/>
            <w:vAlign w:val="center"/>
          </w:tcPr>
          <w:p w:rsidR="00AB2C57" w:rsidRPr="003B6E97" w:rsidRDefault="00AB2C57" w:rsidP="00AB2C57">
            <w:pPr>
              <w:spacing w:line="240" w:lineRule="auto"/>
              <w:jc w:val="center"/>
              <w:rPr>
                <w:b/>
              </w:rPr>
            </w:pPr>
            <w:r w:rsidRPr="003B6E97">
              <w:rPr>
                <w:b/>
              </w:rPr>
              <w:t>6</w:t>
            </w:r>
          </w:p>
        </w:tc>
        <w:tc>
          <w:tcPr>
            <w:tcW w:w="1025" w:type="dxa"/>
            <w:shd w:val="clear" w:color="auto" w:fill="D9D9D9" w:themeFill="background1" w:themeFillShade="D9"/>
            <w:vAlign w:val="center"/>
          </w:tcPr>
          <w:p w:rsidR="00AB2C57" w:rsidRPr="003B6E97" w:rsidRDefault="00AB2C57" w:rsidP="00AB2C57">
            <w:pPr>
              <w:spacing w:line="240" w:lineRule="auto"/>
              <w:jc w:val="center"/>
              <w:rPr>
                <w:b/>
              </w:rPr>
            </w:pPr>
            <w:r w:rsidRPr="003B6E97">
              <w:rPr>
                <w:b/>
              </w:rPr>
              <w:t>7</w:t>
            </w:r>
          </w:p>
        </w:tc>
        <w:tc>
          <w:tcPr>
            <w:tcW w:w="1025" w:type="dxa"/>
            <w:shd w:val="clear" w:color="auto" w:fill="D9D9D9" w:themeFill="background1" w:themeFillShade="D9"/>
            <w:vAlign w:val="center"/>
          </w:tcPr>
          <w:p w:rsidR="00AB2C57" w:rsidRPr="003B6E97" w:rsidRDefault="00AB2C57" w:rsidP="00AB2C57">
            <w:pPr>
              <w:spacing w:line="240" w:lineRule="auto"/>
              <w:jc w:val="center"/>
              <w:rPr>
                <w:b/>
              </w:rPr>
            </w:pPr>
            <w:r w:rsidRPr="003B6E97">
              <w:rPr>
                <w:b/>
              </w:rPr>
              <w:t>8</w:t>
            </w:r>
          </w:p>
        </w:tc>
        <w:tc>
          <w:tcPr>
            <w:tcW w:w="1025" w:type="dxa"/>
            <w:shd w:val="clear" w:color="auto" w:fill="D9D9D9" w:themeFill="background1" w:themeFillShade="D9"/>
            <w:vAlign w:val="center"/>
          </w:tcPr>
          <w:p w:rsidR="00AB2C57" w:rsidRPr="003B6E97" w:rsidRDefault="00AB2C57" w:rsidP="00AB2C57">
            <w:pPr>
              <w:spacing w:line="240" w:lineRule="auto"/>
              <w:jc w:val="center"/>
              <w:rPr>
                <w:b/>
              </w:rPr>
            </w:pPr>
            <w:r w:rsidRPr="003B6E97">
              <w:rPr>
                <w:b/>
              </w:rPr>
              <w:t>9</w:t>
            </w:r>
          </w:p>
        </w:tc>
        <w:tc>
          <w:tcPr>
            <w:tcW w:w="1025" w:type="dxa"/>
            <w:shd w:val="clear" w:color="auto" w:fill="D9D9D9" w:themeFill="background1" w:themeFillShade="D9"/>
            <w:vAlign w:val="center"/>
          </w:tcPr>
          <w:p w:rsidR="00AB2C57" w:rsidRPr="003B6E97" w:rsidRDefault="00AB2C57" w:rsidP="00AB2C57">
            <w:pPr>
              <w:spacing w:line="240" w:lineRule="auto"/>
              <w:jc w:val="center"/>
              <w:rPr>
                <w:b/>
              </w:rPr>
            </w:pPr>
            <w:r w:rsidRPr="003B6E97">
              <w:rPr>
                <w:b/>
              </w:rPr>
              <w:t>10</w:t>
            </w:r>
          </w:p>
        </w:tc>
      </w:tr>
      <w:tr w:rsidR="00AB2C57" w:rsidRPr="003B6E97" w:rsidTr="004B7E63">
        <w:trPr>
          <w:jc w:val="center"/>
        </w:trPr>
        <w:tc>
          <w:tcPr>
            <w:tcW w:w="1024" w:type="dxa"/>
            <w:vAlign w:val="center"/>
          </w:tcPr>
          <w:p w:rsidR="00AB2C57" w:rsidRPr="003B6E97" w:rsidRDefault="00AB2C57" w:rsidP="00AB2C57">
            <w:pPr>
              <w:spacing w:line="240" w:lineRule="auto"/>
              <w:jc w:val="center"/>
              <w:rPr>
                <w:b/>
              </w:rPr>
            </w:pPr>
            <w:r w:rsidRPr="003B6E97">
              <w:rPr>
                <w:b/>
              </w:rPr>
              <w:t>B</w:t>
            </w:r>
          </w:p>
        </w:tc>
        <w:tc>
          <w:tcPr>
            <w:tcW w:w="1024" w:type="dxa"/>
            <w:vAlign w:val="center"/>
          </w:tcPr>
          <w:p w:rsidR="00AB2C57" w:rsidRPr="003B6E97" w:rsidRDefault="00AB2C57" w:rsidP="00AB2C57">
            <w:pPr>
              <w:spacing w:line="240" w:lineRule="auto"/>
              <w:jc w:val="center"/>
              <w:rPr>
                <w:b/>
              </w:rPr>
            </w:pPr>
            <w:r w:rsidRPr="003B6E97">
              <w:rPr>
                <w:b/>
              </w:rPr>
              <w:t>A</w:t>
            </w:r>
          </w:p>
        </w:tc>
        <w:tc>
          <w:tcPr>
            <w:tcW w:w="1024" w:type="dxa"/>
            <w:vAlign w:val="center"/>
          </w:tcPr>
          <w:p w:rsidR="00AB2C57" w:rsidRPr="003B6E97" w:rsidRDefault="00AB2C57" w:rsidP="00AB2C57">
            <w:pPr>
              <w:spacing w:line="240" w:lineRule="auto"/>
              <w:jc w:val="center"/>
              <w:rPr>
                <w:b/>
              </w:rPr>
            </w:pPr>
            <w:r w:rsidRPr="003B6E97">
              <w:rPr>
                <w:b/>
              </w:rPr>
              <w:t>A</w:t>
            </w:r>
          </w:p>
        </w:tc>
        <w:tc>
          <w:tcPr>
            <w:tcW w:w="1024" w:type="dxa"/>
            <w:vAlign w:val="center"/>
          </w:tcPr>
          <w:p w:rsidR="00AB2C57" w:rsidRPr="003B6E97" w:rsidRDefault="00AB2C57" w:rsidP="00AB2C57">
            <w:pPr>
              <w:spacing w:line="240" w:lineRule="auto"/>
              <w:jc w:val="center"/>
              <w:rPr>
                <w:b/>
              </w:rPr>
            </w:pPr>
            <w:r w:rsidRPr="003B6E97">
              <w:rPr>
                <w:b/>
              </w:rPr>
              <w:t>C</w:t>
            </w:r>
          </w:p>
        </w:tc>
        <w:tc>
          <w:tcPr>
            <w:tcW w:w="1024" w:type="dxa"/>
            <w:vAlign w:val="center"/>
          </w:tcPr>
          <w:p w:rsidR="00AB2C57" w:rsidRPr="003B6E97" w:rsidRDefault="00AB2C57" w:rsidP="00AB2C57">
            <w:pPr>
              <w:spacing w:line="240" w:lineRule="auto"/>
              <w:jc w:val="center"/>
              <w:rPr>
                <w:b/>
              </w:rPr>
            </w:pPr>
            <w:r w:rsidRPr="003B6E97">
              <w:rPr>
                <w:b/>
              </w:rPr>
              <w:t>A</w:t>
            </w:r>
          </w:p>
        </w:tc>
        <w:tc>
          <w:tcPr>
            <w:tcW w:w="1025" w:type="dxa"/>
            <w:vAlign w:val="center"/>
          </w:tcPr>
          <w:p w:rsidR="00AB2C57" w:rsidRPr="003B6E97" w:rsidRDefault="00AB2C57" w:rsidP="00AB2C57">
            <w:pPr>
              <w:spacing w:line="240" w:lineRule="auto"/>
              <w:jc w:val="center"/>
              <w:rPr>
                <w:b/>
              </w:rPr>
            </w:pPr>
            <w:r w:rsidRPr="003B6E97">
              <w:rPr>
                <w:b/>
              </w:rPr>
              <w:t>B</w:t>
            </w:r>
          </w:p>
        </w:tc>
        <w:tc>
          <w:tcPr>
            <w:tcW w:w="1025" w:type="dxa"/>
            <w:vAlign w:val="center"/>
          </w:tcPr>
          <w:p w:rsidR="00AB2C57" w:rsidRPr="003B6E97" w:rsidRDefault="00AB2C57" w:rsidP="00AB2C57">
            <w:pPr>
              <w:spacing w:line="240" w:lineRule="auto"/>
              <w:jc w:val="center"/>
              <w:rPr>
                <w:b/>
              </w:rPr>
            </w:pPr>
            <w:r w:rsidRPr="003B6E97">
              <w:rPr>
                <w:b/>
              </w:rPr>
              <w:t>D</w:t>
            </w:r>
          </w:p>
        </w:tc>
        <w:tc>
          <w:tcPr>
            <w:tcW w:w="1025" w:type="dxa"/>
            <w:vAlign w:val="center"/>
          </w:tcPr>
          <w:p w:rsidR="00AB2C57" w:rsidRPr="003B6E97" w:rsidRDefault="00AB2C57" w:rsidP="00AB2C57">
            <w:pPr>
              <w:spacing w:line="240" w:lineRule="auto"/>
              <w:jc w:val="center"/>
              <w:rPr>
                <w:b/>
              </w:rPr>
            </w:pPr>
            <w:r w:rsidRPr="003B6E97">
              <w:rPr>
                <w:b/>
              </w:rPr>
              <w:t>B</w:t>
            </w:r>
          </w:p>
        </w:tc>
        <w:tc>
          <w:tcPr>
            <w:tcW w:w="1025" w:type="dxa"/>
            <w:vAlign w:val="center"/>
          </w:tcPr>
          <w:p w:rsidR="00AB2C57" w:rsidRPr="003B6E97" w:rsidRDefault="00AB2C57" w:rsidP="00AB2C57">
            <w:pPr>
              <w:spacing w:line="240" w:lineRule="auto"/>
              <w:jc w:val="center"/>
              <w:rPr>
                <w:b/>
              </w:rPr>
            </w:pPr>
            <w:r w:rsidRPr="003B6E97">
              <w:rPr>
                <w:b/>
              </w:rPr>
              <w:t>A</w:t>
            </w:r>
          </w:p>
        </w:tc>
        <w:tc>
          <w:tcPr>
            <w:tcW w:w="1025" w:type="dxa"/>
            <w:vAlign w:val="center"/>
          </w:tcPr>
          <w:p w:rsidR="00AB2C57" w:rsidRPr="003B6E97" w:rsidRDefault="00AB2C57" w:rsidP="00AB2C57">
            <w:pPr>
              <w:spacing w:line="240" w:lineRule="auto"/>
              <w:jc w:val="center"/>
              <w:rPr>
                <w:b/>
              </w:rPr>
            </w:pPr>
            <w:r w:rsidRPr="003B6E97">
              <w:rPr>
                <w:b/>
              </w:rPr>
              <w:t>A</w:t>
            </w:r>
          </w:p>
        </w:tc>
      </w:tr>
      <w:tr w:rsidR="00AB2C57" w:rsidRPr="003B6E97" w:rsidTr="004B7E63">
        <w:trPr>
          <w:jc w:val="center"/>
        </w:trPr>
        <w:tc>
          <w:tcPr>
            <w:tcW w:w="1024" w:type="dxa"/>
            <w:shd w:val="clear" w:color="auto" w:fill="D9D9D9" w:themeFill="background1" w:themeFillShade="D9"/>
            <w:vAlign w:val="center"/>
          </w:tcPr>
          <w:p w:rsidR="00AB2C57" w:rsidRPr="003B6E97" w:rsidRDefault="00AB2C57" w:rsidP="00AB2C57">
            <w:pPr>
              <w:spacing w:line="240" w:lineRule="auto"/>
              <w:jc w:val="center"/>
              <w:rPr>
                <w:b/>
              </w:rPr>
            </w:pPr>
            <w:r w:rsidRPr="003B6E97">
              <w:rPr>
                <w:b/>
              </w:rPr>
              <w:t>11</w:t>
            </w:r>
          </w:p>
        </w:tc>
        <w:tc>
          <w:tcPr>
            <w:tcW w:w="1024" w:type="dxa"/>
            <w:shd w:val="clear" w:color="auto" w:fill="D9D9D9" w:themeFill="background1" w:themeFillShade="D9"/>
            <w:vAlign w:val="center"/>
          </w:tcPr>
          <w:p w:rsidR="00AB2C57" w:rsidRPr="003B6E97" w:rsidRDefault="00AB2C57" w:rsidP="00AB2C57">
            <w:pPr>
              <w:spacing w:line="240" w:lineRule="auto"/>
              <w:jc w:val="center"/>
              <w:rPr>
                <w:b/>
              </w:rPr>
            </w:pPr>
            <w:r w:rsidRPr="003B6E97">
              <w:rPr>
                <w:b/>
              </w:rPr>
              <w:t>12</w:t>
            </w:r>
          </w:p>
        </w:tc>
        <w:tc>
          <w:tcPr>
            <w:tcW w:w="1024" w:type="dxa"/>
            <w:shd w:val="clear" w:color="auto" w:fill="D9D9D9" w:themeFill="background1" w:themeFillShade="D9"/>
            <w:vAlign w:val="center"/>
          </w:tcPr>
          <w:p w:rsidR="00AB2C57" w:rsidRPr="003B6E97" w:rsidRDefault="00AB2C57" w:rsidP="00AB2C57">
            <w:pPr>
              <w:spacing w:line="240" w:lineRule="auto"/>
              <w:jc w:val="center"/>
              <w:rPr>
                <w:b/>
              </w:rPr>
            </w:pPr>
            <w:r w:rsidRPr="003B6E97">
              <w:rPr>
                <w:b/>
              </w:rPr>
              <w:t>13</w:t>
            </w:r>
          </w:p>
        </w:tc>
        <w:tc>
          <w:tcPr>
            <w:tcW w:w="1024" w:type="dxa"/>
            <w:shd w:val="clear" w:color="auto" w:fill="D9D9D9" w:themeFill="background1" w:themeFillShade="D9"/>
            <w:vAlign w:val="center"/>
          </w:tcPr>
          <w:p w:rsidR="00AB2C57" w:rsidRPr="003B6E97" w:rsidRDefault="00AB2C57" w:rsidP="00AB2C57">
            <w:pPr>
              <w:spacing w:line="240" w:lineRule="auto"/>
              <w:jc w:val="center"/>
              <w:rPr>
                <w:b/>
              </w:rPr>
            </w:pPr>
            <w:r w:rsidRPr="003B6E97">
              <w:rPr>
                <w:b/>
              </w:rPr>
              <w:t>14</w:t>
            </w:r>
          </w:p>
        </w:tc>
        <w:tc>
          <w:tcPr>
            <w:tcW w:w="1024" w:type="dxa"/>
            <w:shd w:val="clear" w:color="auto" w:fill="D9D9D9" w:themeFill="background1" w:themeFillShade="D9"/>
            <w:vAlign w:val="center"/>
          </w:tcPr>
          <w:p w:rsidR="00AB2C57" w:rsidRPr="003B6E97" w:rsidRDefault="00AB2C57" w:rsidP="00AB2C57">
            <w:pPr>
              <w:spacing w:line="240" w:lineRule="auto"/>
              <w:jc w:val="center"/>
              <w:rPr>
                <w:b/>
              </w:rPr>
            </w:pPr>
            <w:r w:rsidRPr="003B6E97">
              <w:rPr>
                <w:b/>
              </w:rPr>
              <w:t>15</w:t>
            </w:r>
          </w:p>
        </w:tc>
        <w:tc>
          <w:tcPr>
            <w:tcW w:w="1025" w:type="dxa"/>
            <w:shd w:val="clear" w:color="auto" w:fill="D9D9D9" w:themeFill="background1" w:themeFillShade="D9"/>
            <w:vAlign w:val="center"/>
          </w:tcPr>
          <w:p w:rsidR="00AB2C57" w:rsidRPr="003B6E97" w:rsidRDefault="00AB2C57" w:rsidP="00AB2C57">
            <w:pPr>
              <w:spacing w:line="240" w:lineRule="auto"/>
              <w:jc w:val="center"/>
              <w:rPr>
                <w:b/>
              </w:rPr>
            </w:pPr>
            <w:r w:rsidRPr="003B6E97">
              <w:rPr>
                <w:b/>
              </w:rPr>
              <w:t>16</w:t>
            </w:r>
          </w:p>
        </w:tc>
        <w:tc>
          <w:tcPr>
            <w:tcW w:w="1025" w:type="dxa"/>
            <w:shd w:val="clear" w:color="auto" w:fill="D9D9D9" w:themeFill="background1" w:themeFillShade="D9"/>
            <w:vAlign w:val="center"/>
          </w:tcPr>
          <w:p w:rsidR="00AB2C57" w:rsidRPr="003B6E97" w:rsidRDefault="00AB2C57" w:rsidP="00AB2C57">
            <w:pPr>
              <w:spacing w:line="240" w:lineRule="auto"/>
              <w:jc w:val="center"/>
              <w:rPr>
                <w:b/>
              </w:rPr>
            </w:pPr>
            <w:r w:rsidRPr="003B6E97">
              <w:rPr>
                <w:b/>
              </w:rPr>
              <w:t>17</w:t>
            </w:r>
          </w:p>
        </w:tc>
        <w:tc>
          <w:tcPr>
            <w:tcW w:w="1025" w:type="dxa"/>
            <w:shd w:val="clear" w:color="auto" w:fill="D9D9D9" w:themeFill="background1" w:themeFillShade="D9"/>
            <w:vAlign w:val="center"/>
          </w:tcPr>
          <w:p w:rsidR="00AB2C57" w:rsidRPr="003B6E97" w:rsidRDefault="00AB2C57" w:rsidP="00AB2C57">
            <w:pPr>
              <w:spacing w:line="240" w:lineRule="auto"/>
              <w:jc w:val="center"/>
              <w:rPr>
                <w:b/>
              </w:rPr>
            </w:pPr>
          </w:p>
        </w:tc>
        <w:tc>
          <w:tcPr>
            <w:tcW w:w="1025" w:type="dxa"/>
            <w:shd w:val="clear" w:color="auto" w:fill="D9D9D9" w:themeFill="background1" w:themeFillShade="D9"/>
            <w:vAlign w:val="center"/>
          </w:tcPr>
          <w:p w:rsidR="00AB2C57" w:rsidRPr="003B6E97" w:rsidRDefault="00AB2C57" w:rsidP="00AB2C57">
            <w:pPr>
              <w:spacing w:line="240" w:lineRule="auto"/>
              <w:jc w:val="center"/>
              <w:rPr>
                <w:b/>
              </w:rPr>
            </w:pPr>
          </w:p>
        </w:tc>
        <w:tc>
          <w:tcPr>
            <w:tcW w:w="1025" w:type="dxa"/>
            <w:shd w:val="clear" w:color="auto" w:fill="D9D9D9" w:themeFill="background1" w:themeFillShade="D9"/>
            <w:vAlign w:val="center"/>
          </w:tcPr>
          <w:p w:rsidR="00AB2C57" w:rsidRPr="003B6E97" w:rsidRDefault="00AB2C57" w:rsidP="00AB2C57">
            <w:pPr>
              <w:spacing w:line="240" w:lineRule="auto"/>
              <w:jc w:val="center"/>
              <w:rPr>
                <w:b/>
              </w:rPr>
            </w:pPr>
          </w:p>
        </w:tc>
      </w:tr>
      <w:tr w:rsidR="00AB2C57" w:rsidRPr="003B6E97" w:rsidTr="004B7E63">
        <w:trPr>
          <w:jc w:val="center"/>
        </w:trPr>
        <w:tc>
          <w:tcPr>
            <w:tcW w:w="1024" w:type="dxa"/>
            <w:vAlign w:val="center"/>
          </w:tcPr>
          <w:p w:rsidR="00AB2C57" w:rsidRPr="003B6E97" w:rsidRDefault="00AB2C57" w:rsidP="00AB2C57">
            <w:pPr>
              <w:spacing w:line="240" w:lineRule="auto"/>
              <w:jc w:val="center"/>
              <w:rPr>
                <w:b/>
              </w:rPr>
            </w:pPr>
            <w:r w:rsidRPr="003B6E97">
              <w:rPr>
                <w:b/>
              </w:rPr>
              <w:t>A</w:t>
            </w:r>
          </w:p>
        </w:tc>
        <w:tc>
          <w:tcPr>
            <w:tcW w:w="1024" w:type="dxa"/>
            <w:vAlign w:val="center"/>
          </w:tcPr>
          <w:p w:rsidR="00AB2C57" w:rsidRPr="003B6E97" w:rsidRDefault="00AB2C57" w:rsidP="00AB2C57">
            <w:pPr>
              <w:spacing w:line="240" w:lineRule="auto"/>
              <w:jc w:val="center"/>
              <w:rPr>
                <w:b/>
              </w:rPr>
            </w:pPr>
            <w:r w:rsidRPr="003B6E97">
              <w:rPr>
                <w:b/>
              </w:rPr>
              <w:t>C</w:t>
            </w:r>
          </w:p>
        </w:tc>
        <w:tc>
          <w:tcPr>
            <w:tcW w:w="1024" w:type="dxa"/>
            <w:vAlign w:val="center"/>
          </w:tcPr>
          <w:p w:rsidR="00AB2C57" w:rsidRPr="003B6E97" w:rsidRDefault="00AB2C57" w:rsidP="00AB2C57">
            <w:pPr>
              <w:spacing w:line="240" w:lineRule="auto"/>
              <w:jc w:val="center"/>
              <w:rPr>
                <w:b/>
              </w:rPr>
            </w:pPr>
            <w:r w:rsidRPr="003B6E97">
              <w:rPr>
                <w:b/>
              </w:rPr>
              <w:t>C</w:t>
            </w:r>
          </w:p>
        </w:tc>
        <w:tc>
          <w:tcPr>
            <w:tcW w:w="1024" w:type="dxa"/>
            <w:vAlign w:val="center"/>
          </w:tcPr>
          <w:p w:rsidR="00AB2C57" w:rsidRPr="003B6E97" w:rsidRDefault="00AB2C57" w:rsidP="00AB2C57">
            <w:pPr>
              <w:spacing w:line="240" w:lineRule="auto"/>
              <w:jc w:val="center"/>
              <w:rPr>
                <w:b/>
              </w:rPr>
            </w:pPr>
            <w:r w:rsidRPr="003B6E97">
              <w:rPr>
                <w:b/>
              </w:rPr>
              <w:t>A</w:t>
            </w:r>
          </w:p>
        </w:tc>
        <w:tc>
          <w:tcPr>
            <w:tcW w:w="1024" w:type="dxa"/>
            <w:vAlign w:val="center"/>
          </w:tcPr>
          <w:p w:rsidR="00AB2C57" w:rsidRPr="003B6E97" w:rsidRDefault="00AB2C57" w:rsidP="00AB2C57">
            <w:pPr>
              <w:spacing w:line="240" w:lineRule="auto"/>
              <w:jc w:val="center"/>
              <w:rPr>
                <w:b/>
              </w:rPr>
            </w:pPr>
            <w:r w:rsidRPr="003B6E97">
              <w:rPr>
                <w:b/>
              </w:rPr>
              <w:t>A</w:t>
            </w:r>
          </w:p>
        </w:tc>
        <w:tc>
          <w:tcPr>
            <w:tcW w:w="1025" w:type="dxa"/>
            <w:vAlign w:val="center"/>
          </w:tcPr>
          <w:p w:rsidR="00AB2C57" w:rsidRPr="003B6E97" w:rsidRDefault="00AB2C57" w:rsidP="00AB2C57">
            <w:pPr>
              <w:spacing w:line="240" w:lineRule="auto"/>
              <w:jc w:val="center"/>
              <w:rPr>
                <w:b/>
              </w:rPr>
            </w:pPr>
            <w:r w:rsidRPr="003B6E97">
              <w:rPr>
                <w:b/>
              </w:rPr>
              <w:t>D</w:t>
            </w:r>
          </w:p>
        </w:tc>
        <w:tc>
          <w:tcPr>
            <w:tcW w:w="1025" w:type="dxa"/>
            <w:vAlign w:val="center"/>
          </w:tcPr>
          <w:p w:rsidR="00AB2C57" w:rsidRPr="003B6E97" w:rsidRDefault="00AB2C57" w:rsidP="00AB2C57">
            <w:pPr>
              <w:spacing w:line="240" w:lineRule="auto"/>
              <w:jc w:val="center"/>
              <w:rPr>
                <w:b/>
              </w:rPr>
            </w:pPr>
            <w:r w:rsidRPr="003B6E97">
              <w:rPr>
                <w:b/>
              </w:rPr>
              <w:t>A</w:t>
            </w:r>
          </w:p>
        </w:tc>
        <w:tc>
          <w:tcPr>
            <w:tcW w:w="1025" w:type="dxa"/>
            <w:vAlign w:val="center"/>
          </w:tcPr>
          <w:p w:rsidR="00AB2C57" w:rsidRPr="003B6E97" w:rsidRDefault="00AB2C57" w:rsidP="00AB2C57">
            <w:pPr>
              <w:spacing w:line="240" w:lineRule="auto"/>
              <w:jc w:val="center"/>
              <w:rPr>
                <w:b/>
              </w:rPr>
            </w:pPr>
          </w:p>
        </w:tc>
        <w:tc>
          <w:tcPr>
            <w:tcW w:w="1025" w:type="dxa"/>
            <w:vAlign w:val="center"/>
          </w:tcPr>
          <w:p w:rsidR="00AB2C57" w:rsidRPr="003B6E97" w:rsidRDefault="00AB2C57" w:rsidP="00AB2C57">
            <w:pPr>
              <w:spacing w:line="240" w:lineRule="auto"/>
              <w:jc w:val="center"/>
              <w:rPr>
                <w:b/>
              </w:rPr>
            </w:pPr>
          </w:p>
        </w:tc>
        <w:tc>
          <w:tcPr>
            <w:tcW w:w="1025" w:type="dxa"/>
            <w:vAlign w:val="center"/>
          </w:tcPr>
          <w:p w:rsidR="00AB2C57" w:rsidRPr="003B6E97" w:rsidRDefault="00AB2C57" w:rsidP="00AB2C57">
            <w:pPr>
              <w:spacing w:line="240" w:lineRule="auto"/>
              <w:jc w:val="center"/>
              <w:rPr>
                <w:b/>
              </w:rPr>
            </w:pPr>
          </w:p>
        </w:tc>
      </w:tr>
    </w:tbl>
    <w:p w:rsidR="00AB2C57" w:rsidRPr="003B6E97" w:rsidRDefault="00AB2C57" w:rsidP="00AB2C57">
      <w:pPr>
        <w:pStyle w:val="Heading3"/>
        <w:rPr>
          <w:color w:val="auto"/>
        </w:rPr>
      </w:pPr>
      <w:bookmarkStart w:id="10" w:name="_Toc511983526"/>
      <w:r w:rsidRPr="003B6E97">
        <w:rPr>
          <w:color w:val="auto"/>
        </w:rPr>
        <w:t>ĐỊNH LUẬT OHM CHO TOÀN MẠCH</w:t>
      </w:r>
      <w:bookmarkEnd w:id="10"/>
    </w:p>
    <w:p w:rsidR="00B55B1D" w:rsidRPr="003B6E97" w:rsidRDefault="00AB2C57" w:rsidP="00476A09">
      <w:pPr>
        <w:pStyle w:val="ListParagraph"/>
        <w:numPr>
          <w:ilvl w:val="0"/>
          <w:numId w:val="22"/>
        </w:numPr>
        <w:tabs>
          <w:tab w:val="left" w:pos="2552"/>
          <w:tab w:val="left" w:pos="5103"/>
          <w:tab w:val="left" w:pos="7655"/>
        </w:tabs>
      </w:pPr>
      <w:r w:rsidRPr="003B6E97">
        <w:rPr>
          <w:szCs w:val="24"/>
        </w:rPr>
        <w:t>Theo định luật Ôm cho toàn mạch thì cường độ dòng điện cho toàn mạch</w:t>
      </w:r>
    </w:p>
    <w:p w:rsidR="00B55B1D" w:rsidRPr="003B6E97" w:rsidRDefault="0048087B" w:rsidP="00B55B1D">
      <w:pPr>
        <w:pStyle w:val="ListParagraph"/>
        <w:tabs>
          <w:tab w:val="left" w:pos="2552"/>
          <w:tab w:val="left" w:pos="5103"/>
          <w:tab w:val="left" w:pos="7655"/>
        </w:tabs>
        <w:ind w:left="0"/>
      </w:pPr>
      <w:r w:rsidRPr="003B6E97">
        <w:rPr>
          <w:b/>
          <w:color w:val="0000CC"/>
          <w:szCs w:val="24"/>
        </w:rPr>
        <w:lastRenderedPageBreak/>
        <w:t>A.</w:t>
      </w:r>
      <w:r w:rsidR="00AB2C57" w:rsidRPr="003B6E97">
        <w:rPr>
          <w:szCs w:val="24"/>
        </w:rPr>
        <w:t xml:space="preserve"> tỉ lệ nghịch với suất điện động của nguồn.</w:t>
      </w:r>
      <w:r w:rsidR="00AB2C57" w:rsidRPr="003B6E97">
        <w:rPr>
          <w:szCs w:val="24"/>
        </w:rPr>
        <w:tab/>
      </w:r>
    </w:p>
    <w:p w:rsidR="00B55B1D" w:rsidRPr="003B6E97" w:rsidRDefault="0048087B" w:rsidP="00B55B1D">
      <w:pPr>
        <w:pStyle w:val="ListParagraph"/>
        <w:tabs>
          <w:tab w:val="left" w:pos="2552"/>
          <w:tab w:val="left" w:pos="5103"/>
          <w:tab w:val="left" w:pos="7655"/>
        </w:tabs>
        <w:ind w:left="0"/>
      </w:pPr>
      <w:r w:rsidRPr="003B6E97">
        <w:rPr>
          <w:b/>
          <w:color w:val="0000CC"/>
          <w:szCs w:val="24"/>
        </w:rPr>
        <w:t>B.</w:t>
      </w:r>
      <w:r w:rsidR="00AB2C57" w:rsidRPr="003B6E97">
        <w:rPr>
          <w:szCs w:val="24"/>
        </w:rPr>
        <w:t xml:space="preserve"> tỉ lệ nghịch điện trở trong của nguồn.</w:t>
      </w:r>
    </w:p>
    <w:p w:rsidR="00B55B1D" w:rsidRPr="003B6E97" w:rsidRDefault="0048087B" w:rsidP="00B55B1D">
      <w:pPr>
        <w:pStyle w:val="ListParagraph"/>
        <w:tabs>
          <w:tab w:val="left" w:pos="2552"/>
          <w:tab w:val="left" w:pos="5103"/>
          <w:tab w:val="left" w:pos="7655"/>
        </w:tabs>
        <w:ind w:left="0"/>
      </w:pPr>
      <w:r w:rsidRPr="003B6E97">
        <w:rPr>
          <w:b/>
          <w:color w:val="0000CC"/>
          <w:szCs w:val="24"/>
        </w:rPr>
        <w:t>C.</w:t>
      </w:r>
      <w:r w:rsidR="00AB2C57" w:rsidRPr="003B6E97">
        <w:rPr>
          <w:szCs w:val="24"/>
        </w:rPr>
        <w:t xml:space="preserve"> tỉ lệ nghịch với điện trở ngoài của nguồn.</w:t>
      </w:r>
      <w:r w:rsidR="00AB2C57" w:rsidRPr="003B6E97">
        <w:rPr>
          <w:szCs w:val="24"/>
        </w:rPr>
        <w:tab/>
      </w:r>
    </w:p>
    <w:p w:rsidR="00AB2C57" w:rsidRPr="003B6E97" w:rsidRDefault="0048087B" w:rsidP="00B55B1D">
      <w:pPr>
        <w:pStyle w:val="ListParagraph"/>
        <w:tabs>
          <w:tab w:val="left" w:pos="2552"/>
          <w:tab w:val="left" w:pos="5103"/>
          <w:tab w:val="left" w:pos="7655"/>
        </w:tabs>
        <w:ind w:left="0"/>
      </w:pPr>
      <w:r w:rsidRPr="003B6E97">
        <w:rPr>
          <w:b/>
          <w:color w:val="0000CC"/>
          <w:szCs w:val="24"/>
        </w:rPr>
        <w:t>D.</w:t>
      </w:r>
      <w:r w:rsidR="00AB2C57" w:rsidRPr="003B6E97">
        <w:rPr>
          <w:szCs w:val="24"/>
        </w:rPr>
        <w:t xml:space="preserve"> tỉ lệ nghịch với tổng điện trở trong và điện trở ngoài.</w:t>
      </w:r>
    </w:p>
    <w:p w:rsidR="00B55B1D" w:rsidRPr="003B6E97" w:rsidRDefault="00AB2C57" w:rsidP="00476A09">
      <w:pPr>
        <w:pStyle w:val="ListParagraph"/>
        <w:numPr>
          <w:ilvl w:val="0"/>
          <w:numId w:val="22"/>
        </w:numPr>
        <w:tabs>
          <w:tab w:val="left" w:pos="2552"/>
          <w:tab w:val="left" w:pos="5103"/>
          <w:tab w:val="left" w:pos="7655"/>
        </w:tabs>
      </w:pPr>
      <w:r w:rsidRPr="003B6E97">
        <w:rPr>
          <w:szCs w:val="24"/>
        </w:rPr>
        <w:t>Hiệu điện thế hai đầu mạch ngoài cho bởi biểu thức nào sau đây?</w:t>
      </w:r>
    </w:p>
    <w:p w:rsidR="00AB2C57" w:rsidRPr="003B6E97" w:rsidRDefault="0048087B" w:rsidP="00B55B1D">
      <w:pPr>
        <w:pStyle w:val="ListParagraph"/>
        <w:tabs>
          <w:tab w:val="left" w:pos="2552"/>
          <w:tab w:val="left" w:pos="5103"/>
          <w:tab w:val="left" w:pos="7655"/>
        </w:tabs>
        <w:ind w:left="0"/>
      </w:pPr>
      <w:r w:rsidRPr="003B6E97">
        <w:rPr>
          <w:b/>
          <w:color w:val="0000CC"/>
          <w:szCs w:val="24"/>
        </w:rPr>
        <w:t>A.</w:t>
      </w:r>
      <w:r w:rsidR="00AB2C57" w:rsidRPr="003B6E97">
        <w:rPr>
          <w:szCs w:val="24"/>
        </w:rPr>
        <w:t xml:space="preserve"> </w:t>
      </w:r>
      <w:r w:rsidR="00AB2C57" w:rsidRPr="003B6E97">
        <w:rPr>
          <w:position w:val="-12"/>
          <w:szCs w:val="24"/>
          <w:lang w:val="pt-BR"/>
        </w:rPr>
        <w:object w:dxaOrig="840" w:dyaOrig="380">
          <v:shape id="_x0000_i1229" type="#_x0000_t75" style="width:42pt;height:18.75pt" o:ole="">
            <v:imagedata r:id="rId384" o:title=""/>
          </v:shape>
          <o:OLEObject Type="Embed" ProgID="Equation.DSMT4" ShapeID="_x0000_i1229" DrawAspect="Content" ObjectID="_1590752493" r:id="rId385"/>
        </w:object>
      </w:r>
      <w:r w:rsidR="00AB2C57" w:rsidRPr="003B6E97">
        <w:rPr>
          <w:szCs w:val="24"/>
        </w:rPr>
        <w:t>.</w:t>
      </w:r>
      <w:r w:rsidR="00AB2C57" w:rsidRPr="003B6E97">
        <w:rPr>
          <w:szCs w:val="24"/>
        </w:rPr>
        <w:tab/>
      </w:r>
      <w:r w:rsidRPr="003B6E97">
        <w:rPr>
          <w:b/>
          <w:color w:val="0000CC"/>
          <w:szCs w:val="24"/>
        </w:rPr>
        <w:t>B.</w:t>
      </w:r>
      <w:r w:rsidR="00AB2C57" w:rsidRPr="003B6E97">
        <w:rPr>
          <w:szCs w:val="24"/>
        </w:rPr>
        <w:t xml:space="preserve"> </w:t>
      </w:r>
      <w:r w:rsidR="00AB2C57" w:rsidRPr="003B6E97">
        <w:rPr>
          <w:position w:val="-16"/>
          <w:szCs w:val="24"/>
          <w:lang w:val="pt-BR"/>
        </w:rPr>
        <w:object w:dxaOrig="1579" w:dyaOrig="440">
          <v:shape id="_x0000_i1230" type="#_x0000_t75" style="width:78.75pt;height:21.75pt" o:ole="">
            <v:imagedata r:id="rId386" o:title=""/>
          </v:shape>
          <o:OLEObject Type="Embed" ProgID="Equation.DSMT4" ShapeID="_x0000_i1230" DrawAspect="Content" ObjectID="_1590752494" r:id="rId387"/>
        </w:object>
      </w:r>
      <w:r w:rsidR="00AB2C57" w:rsidRPr="003B6E97">
        <w:rPr>
          <w:szCs w:val="24"/>
        </w:rPr>
        <w:t>.</w:t>
      </w:r>
      <w:r w:rsidR="00AB2C57" w:rsidRPr="003B6E97">
        <w:rPr>
          <w:szCs w:val="24"/>
        </w:rPr>
        <w:tab/>
      </w:r>
      <w:r w:rsidRPr="003B6E97">
        <w:rPr>
          <w:b/>
          <w:color w:val="0000CC"/>
          <w:szCs w:val="24"/>
        </w:rPr>
        <w:t>C.</w:t>
      </w:r>
      <w:r w:rsidR="00AB2C57" w:rsidRPr="003B6E97">
        <w:rPr>
          <w:szCs w:val="24"/>
        </w:rPr>
        <w:t xml:space="preserve"> </w:t>
      </w:r>
      <w:r w:rsidR="00AB2C57" w:rsidRPr="003B6E97">
        <w:rPr>
          <w:position w:val="-12"/>
          <w:szCs w:val="24"/>
          <w:lang w:val="pt-BR"/>
        </w:rPr>
        <w:object w:dxaOrig="1200" w:dyaOrig="380">
          <v:shape id="_x0000_i1231" type="#_x0000_t75" style="width:60pt;height:18.75pt" o:ole="">
            <v:imagedata r:id="rId388" o:title=""/>
          </v:shape>
          <o:OLEObject Type="Embed" ProgID="Equation.DSMT4" ShapeID="_x0000_i1231" DrawAspect="Content" ObjectID="_1590752495" r:id="rId389"/>
        </w:object>
      </w:r>
      <w:r w:rsidR="00A7797B" w:rsidRPr="003B6E97">
        <w:rPr>
          <w:szCs w:val="24"/>
        </w:rPr>
        <w:t>.</w:t>
      </w:r>
      <w:r w:rsidR="00A7797B" w:rsidRPr="003B6E97">
        <w:rPr>
          <w:szCs w:val="24"/>
        </w:rPr>
        <w:tab/>
      </w:r>
      <w:r w:rsidRPr="003B6E97">
        <w:rPr>
          <w:b/>
          <w:color w:val="0000CC"/>
          <w:szCs w:val="24"/>
        </w:rPr>
        <w:t>D.</w:t>
      </w:r>
      <w:r w:rsidR="00AB2C57" w:rsidRPr="003B6E97">
        <w:rPr>
          <w:szCs w:val="24"/>
        </w:rPr>
        <w:t xml:space="preserve"> </w:t>
      </w:r>
      <w:r w:rsidR="00AB2C57" w:rsidRPr="003B6E97">
        <w:rPr>
          <w:position w:val="-12"/>
          <w:szCs w:val="24"/>
          <w:lang w:val="pt-BR"/>
        </w:rPr>
        <w:object w:dxaOrig="1200" w:dyaOrig="380">
          <v:shape id="_x0000_i1232" type="#_x0000_t75" style="width:60pt;height:18.75pt" o:ole="">
            <v:imagedata r:id="rId390" o:title=""/>
          </v:shape>
          <o:OLEObject Type="Embed" ProgID="Equation.DSMT4" ShapeID="_x0000_i1232" DrawAspect="Content" ObjectID="_1590752496" r:id="rId391"/>
        </w:object>
      </w:r>
      <w:r w:rsidR="00AB2C57" w:rsidRPr="003B6E97">
        <w:rPr>
          <w:szCs w:val="24"/>
        </w:rPr>
        <w:t>.</w:t>
      </w:r>
    </w:p>
    <w:p w:rsidR="00B55B1D" w:rsidRPr="003B6E97" w:rsidRDefault="00AB2C57" w:rsidP="00476A09">
      <w:pPr>
        <w:pStyle w:val="ListParagraph"/>
        <w:numPr>
          <w:ilvl w:val="0"/>
          <w:numId w:val="22"/>
        </w:numPr>
        <w:tabs>
          <w:tab w:val="left" w:pos="2552"/>
          <w:tab w:val="left" w:pos="5103"/>
          <w:tab w:val="left" w:pos="7655"/>
        </w:tabs>
      </w:pPr>
      <w:r w:rsidRPr="003B6E97">
        <w:rPr>
          <w:szCs w:val="24"/>
        </w:rPr>
        <w:t>Cho một mạch điện có nguồn điện không đổi. Khi điện trở ngoài của mạch tăng 2 lần thì cường độ dòng điện trong mạch chính</w:t>
      </w:r>
    </w:p>
    <w:p w:rsidR="00AB2C57" w:rsidRPr="003B6E97" w:rsidRDefault="0048087B" w:rsidP="00A7797B">
      <w:pPr>
        <w:pStyle w:val="ListParagraph"/>
        <w:tabs>
          <w:tab w:val="left" w:pos="2552"/>
          <w:tab w:val="left" w:pos="5103"/>
          <w:tab w:val="left" w:pos="7655"/>
        </w:tabs>
        <w:ind w:left="0"/>
      </w:pPr>
      <w:r w:rsidRPr="003B6E97">
        <w:rPr>
          <w:b/>
          <w:color w:val="0000CC"/>
          <w:szCs w:val="24"/>
        </w:rPr>
        <w:t>A.</w:t>
      </w:r>
      <w:r w:rsidR="00A7797B" w:rsidRPr="003B6E97">
        <w:rPr>
          <w:szCs w:val="24"/>
        </w:rPr>
        <w:t xml:space="preserve"> Không xác định</w:t>
      </w:r>
      <w:r w:rsidR="00AB2C57" w:rsidRPr="003B6E97">
        <w:rPr>
          <w:szCs w:val="24"/>
        </w:rPr>
        <w:t>.</w:t>
      </w:r>
      <w:r w:rsidR="00AB2C57" w:rsidRPr="003B6E97">
        <w:rPr>
          <w:szCs w:val="24"/>
        </w:rPr>
        <w:tab/>
      </w:r>
      <w:r w:rsidRPr="003B6E97">
        <w:rPr>
          <w:b/>
          <w:color w:val="0000CC"/>
          <w:szCs w:val="24"/>
        </w:rPr>
        <w:t>B.</w:t>
      </w:r>
      <w:r w:rsidR="00AB2C57" w:rsidRPr="003B6E97">
        <w:rPr>
          <w:szCs w:val="24"/>
        </w:rPr>
        <w:t xml:space="preserve"> tăng 2 lần.</w:t>
      </w:r>
      <w:r w:rsidR="00A7797B" w:rsidRPr="003B6E97">
        <w:tab/>
      </w:r>
      <w:r w:rsidRPr="003B6E97">
        <w:rPr>
          <w:b/>
          <w:color w:val="0000CC"/>
          <w:szCs w:val="24"/>
        </w:rPr>
        <w:t>C.</w:t>
      </w:r>
      <w:r w:rsidR="00AB2C57" w:rsidRPr="003B6E97">
        <w:rPr>
          <w:szCs w:val="24"/>
        </w:rPr>
        <w:t xml:space="preserve"> giảm 2 lầ</w:t>
      </w:r>
      <w:r w:rsidR="00A7797B" w:rsidRPr="003B6E97">
        <w:rPr>
          <w:szCs w:val="24"/>
        </w:rPr>
        <w:t>n.</w:t>
      </w:r>
      <w:r w:rsidR="00A7797B" w:rsidRPr="003B6E97">
        <w:rPr>
          <w:szCs w:val="24"/>
        </w:rPr>
        <w:tab/>
      </w:r>
      <w:r w:rsidRPr="003B6E97">
        <w:rPr>
          <w:b/>
          <w:color w:val="0000CC"/>
          <w:szCs w:val="24"/>
        </w:rPr>
        <w:t>D.</w:t>
      </w:r>
      <w:r w:rsidR="00AB2C57" w:rsidRPr="003B6E97">
        <w:rPr>
          <w:szCs w:val="24"/>
        </w:rPr>
        <w:t xml:space="preserve"> không đổi.</w:t>
      </w:r>
    </w:p>
    <w:p w:rsidR="00B55B1D" w:rsidRPr="003B6E97" w:rsidRDefault="00AB2C57" w:rsidP="00476A09">
      <w:pPr>
        <w:pStyle w:val="ListParagraph"/>
        <w:numPr>
          <w:ilvl w:val="0"/>
          <w:numId w:val="22"/>
        </w:numPr>
        <w:tabs>
          <w:tab w:val="left" w:pos="2552"/>
          <w:tab w:val="left" w:pos="5103"/>
          <w:tab w:val="left" w:pos="7655"/>
        </w:tabs>
      </w:pPr>
      <w:r w:rsidRPr="003B6E97">
        <w:rPr>
          <w:szCs w:val="24"/>
        </w:rPr>
        <w:t>Khi xảy ra hiện tượng đoản mạch, thì cường độ dòng điện trong mạch</w:t>
      </w:r>
    </w:p>
    <w:p w:rsidR="00B55B1D" w:rsidRPr="003B6E97" w:rsidRDefault="0048087B" w:rsidP="00B55B1D">
      <w:pPr>
        <w:pStyle w:val="ListParagraph"/>
        <w:tabs>
          <w:tab w:val="left" w:pos="2552"/>
          <w:tab w:val="left" w:pos="5103"/>
          <w:tab w:val="left" w:pos="7655"/>
        </w:tabs>
        <w:ind w:left="0"/>
      </w:pPr>
      <w:r w:rsidRPr="003B6E97">
        <w:rPr>
          <w:b/>
          <w:color w:val="0000CC"/>
          <w:szCs w:val="24"/>
        </w:rPr>
        <w:t>A.</w:t>
      </w:r>
      <w:r w:rsidR="00AB2C57" w:rsidRPr="003B6E97">
        <w:rPr>
          <w:szCs w:val="24"/>
        </w:rPr>
        <w:t xml:space="preserve"> tăng rất lớn.</w:t>
      </w:r>
      <w:r w:rsidR="00AB2C57" w:rsidRPr="003B6E97">
        <w:rPr>
          <w:szCs w:val="24"/>
        </w:rPr>
        <w:tab/>
      </w:r>
      <w:r w:rsidR="00AB2C57" w:rsidRPr="003B6E97">
        <w:rPr>
          <w:szCs w:val="24"/>
        </w:rPr>
        <w:tab/>
      </w:r>
      <w:r w:rsidRPr="003B6E97">
        <w:rPr>
          <w:b/>
          <w:color w:val="0000CC"/>
          <w:szCs w:val="24"/>
        </w:rPr>
        <w:t>B.</w:t>
      </w:r>
      <w:r w:rsidR="00AB2C57" w:rsidRPr="003B6E97">
        <w:rPr>
          <w:szCs w:val="24"/>
        </w:rPr>
        <w:t xml:space="preserve"> tăng giảm liên tục.</w:t>
      </w:r>
    </w:p>
    <w:p w:rsidR="00AB2C57" w:rsidRPr="003B6E97" w:rsidRDefault="0048087B" w:rsidP="00B55B1D">
      <w:pPr>
        <w:pStyle w:val="ListParagraph"/>
        <w:tabs>
          <w:tab w:val="left" w:pos="2552"/>
          <w:tab w:val="left" w:pos="5103"/>
          <w:tab w:val="left" w:pos="7655"/>
        </w:tabs>
        <w:ind w:left="0"/>
      </w:pPr>
      <w:r w:rsidRPr="003B6E97">
        <w:rPr>
          <w:b/>
          <w:color w:val="0000CC"/>
          <w:szCs w:val="24"/>
        </w:rPr>
        <w:t>C.</w:t>
      </w:r>
      <w:r w:rsidR="00AB2C57" w:rsidRPr="003B6E97">
        <w:rPr>
          <w:szCs w:val="24"/>
        </w:rPr>
        <w:t xml:space="preserve"> giảm về 0.</w:t>
      </w:r>
      <w:r w:rsidR="00AB2C57" w:rsidRPr="003B6E97">
        <w:rPr>
          <w:szCs w:val="24"/>
        </w:rPr>
        <w:tab/>
      </w:r>
      <w:r w:rsidR="00AB2C57" w:rsidRPr="003B6E97">
        <w:rPr>
          <w:szCs w:val="24"/>
        </w:rPr>
        <w:tab/>
      </w:r>
      <w:r w:rsidRPr="003B6E97">
        <w:rPr>
          <w:b/>
          <w:color w:val="0000CC"/>
          <w:szCs w:val="24"/>
        </w:rPr>
        <w:t>D.</w:t>
      </w:r>
      <w:r w:rsidR="00AB2C57" w:rsidRPr="003B6E97">
        <w:rPr>
          <w:szCs w:val="24"/>
        </w:rPr>
        <w:t xml:space="preserve"> không đổi so với trước.</w:t>
      </w:r>
    </w:p>
    <w:p w:rsidR="00B55B1D" w:rsidRPr="003B6E97" w:rsidRDefault="00AB2C57" w:rsidP="00476A09">
      <w:pPr>
        <w:pStyle w:val="ListParagraph"/>
        <w:numPr>
          <w:ilvl w:val="0"/>
          <w:numId w:val="22"/>
        </w:numPr>
        <w:tabs>
          <w:tab w:val="left" w:pos="2552"/>
          <w:tab w:val="left" w:pos="5103"/>
          <w:tab w:val="left" w:pos="7655"/>
        </w:tabs>
      </w:pPr>
      <w:r w:rsidRPr="003B6E97">
        <w:rPr>
          <w:szCs w:val="24"/>
        </w:rPr>
        <w:t>Khi khởi động xe máy, không nên nhấn nút khởi động quá lâu và nhiều lần liên tục vì</w:t>
      </w:r>
    </w:p>
    <w:p w:rsidR="00B55B1D" w:rsidRPr="003B6E97" w:rsidRDefault="0048087B" w:rsidP="00B55B1D">
      <w:pPr>
        <w:pStyle w:val="ListParagraph"/>
        <w:tabs>
          <w:tab w:val="left" w:pos="2552"/>
          <w:tab w:val="left" w:pos="5103"/>
          <w:tab w:val="left" w:pos="7655"/>
        </w:tabs>
        <w:ind w:left="0"/>
      </w:pPr>
      <w:r w:rsidRPr="003B6E97">
        <w:rPr>
          <w:b/>
          <w:color w:val="0000CC"/>
          <w:szCs w:val="24"/>
        </w:rPr>
        <w:t>A.</w:t>
      </w:r>
      <w:r w:rsidR="00AB2C57" w:rsidRPr="003B6E97">
        <w:rPr>
          <w:szCs w:val="24"/>
        </w:rPr>
        <w:t xml:space="preserve"> dòng đoản mạch kéo dài tỏa nhiệt mạnh sẽ làm hỏng acquy.</w:t>
      </w:r>
    </w:p>
    <w:p w:rsidR="00B55B1D" w:rsidRPr="003B6E97" w:rsidRDefault="0048087B" w:rsidP="00B55B1D">
      <w:pPr>
        <w:pStyle w:val="ListParagraph"/>
        <w:tabs>
          <w:tab w:val="left" w:pos="2552"/>
          <w:tab w:val="left" w:pos="5103"/>
          <w:tab w:val="left" w:pos="7655"/>
        </w:tabs>
        <w:ind w:left="0"/>
      </w:pPr>
      <w:r w:rsidRPr="003B6E97">
        <w:rPr>
          <w:b/>
          <w:color w:val="0000CC"/>
          <w:szCs w:val="24"/>
        </w:rPr>
        <w:t>B.</w:t>
      </w:r>
      <w:r w:rsidR="00AB2C57" w:rsidRPr="003B6E97">
        <w:rPr>
          <w:szCs w:val="24"/>
        </w:rPr>
        <w:t xml:space="preserve"> tiêu hao quá nhiều năng lượng.</w:t>
      </w:r>
    </w:p>
    <w:p w:rsidR="00B55B1D" w:rsidRPr="003B6E97" w:rsidRDefault="0048087B" w:rsidP="00B55B1D">
      <w:pPr>
        <w:pStyle w:val="ListParagraph"/>
        <w:tabs>
          <w:tab w:val="left" w:pos="2552"/>
          <w:tab w:val="left" w:pos="5103"/>
          <w:tab w:val="left" w:pos="7655"/>
        </w:tabs>
        <w:ind w:left="0"/>
      </w:pPr>
      <w:r w:rsidRPr="003B6E97">
        <w:rPr>
          <w:b/>
          <w:color w:val="0000CC"/>
          <w:szCs w:val="24"/>
        </w:rPr>
        <w:t>C.</w:t>
      </w:r>
      <w:r w:rsidR="00AB2C57" w:rsidRPr="003B6E97">
        <w:rPr>
          <w:szCs w:val="24"/>
        </w:rPr>
        <w:t xml:space="preserve"> động cơ đề sẽ rất nhanh hỏng.</w:t>
      </w:r>
    </w:p>
    <w:p w:rsidR="00AB2C57" w:rsidRPr="003B6E97" w:rsidRDefault="0048087B" w:rsidP="00B55B1D">
      <w:pPr>
        <w:pStyle w:val="ListParagraph"/>
        <w:tabs>
          <w:tab w:val="left" w:pos="2552"/>
          <w:tab w:val="left" w:pos="5103"/>
          <w:tab w:val="left" w:pos="7655"/>
        </w:tabs>
        <w:ind w:left="0"/>
      </w:pPr>
      <w:r w:rsidRPr="003B6E97">
        <w:rPr>
          <w:b/>
          <w:color w:val="0000CC"/>
          <w:szCs w:val="24"/>
        </w:rPr>
        <w:t>D.</w:t>
      </w:r>
      <w:r w:rsidR="00AB2C57" w:rsidRPr="003B6E97">
        <w:rPr>
          <w:szCs w:val="24"/>
        </w:rPr>
        <w:t xml:space="preserve"> hỏng nút khởi động.</w:t>
      </w:r>
    </w:p>
    <w:p w:rsidR="00B55B1D" w:rsidRPr="003B6E97" w:rsidRDefault="00AB2C57" w:rsidP="00476A09">
      <w:pPr>
        <w:pStyle w:val="ListParagraph"/>
        <w:numPr>
          <w:ilvl w:val="0"/>
          <w:numId w:val="22"/>
        </w:numPr>
        <w:tabs>
          <w:tab w:val="left" w:pos="2552"/>
          <w:tab w:val="left" w:pos="5103"/>
          <w:tab w:val="left" w:pos="7655"/>
        </w:tabs>
      </w:pPr>
      <w:r w:rsidRPr="003B6E97">
        <w:rPr>
          <w:szCs w:val="24"/>
        </w:rPr>
        <w:t>Hiệu suất của nguồn điện được xác định bằng</w:t>
      </w:r>
    </w:p>
    <w:p w:rsidR="00B55B1D" w:rsidRPr="003B6E97" w:rsidRDefault="0048087B" w:rsidP="00B55B1D">
      <w:pPr>
        <w:pStyle w:val="ListParagraph"/>
        <w:tabs>
          <w:tab w:val="left" w:pos="2552"/>
          <w:tab w:val="left" w:pos="5103"/>
          <w:tab w:val="left" w:pos="7655"/>
        </w:tabs>
        <w:ind w:left="0"/>
      </w:pPr>
      <w:r w:rsidRPr="003B6E97">
        <w:rPr>
          <w:b/>
          <w:color w:val="0000CC"/>
          <w:szCs w:val="24"/>
        </w:rPr>
        <w:t>A.</w:t>
      </w:r>
      <w:r w:rsidR="00AB2C57" w:rsidRPr="003B6E97">
        <w:rPr>
          <w:szCs w:val="24"/>
        </w:rPr>
        <w:t xml:space="preserve"> tỉ số giữa công có ích và công toàn phần của dòng điện trên mạch.</w:t>
      </w:r>
    </w:p>
    <w:p w:rsidR="00B55B1D" w:rsidRPr="003B6E97" w:rsidRDefault="0048087B" w:rsidP="00B55B1D">
      <w:pPr>
        <w:pStyle w:val="ListParagraph"/>
        <w:tabs>
          <w:tab w:val="left" w:pos="2552"/>
          <w:tab w:val="left" w:pos="5103"/>
          <w:tab w:val="left" w:pos="7655"/>
        </w:tabs>
        <w:ind w:left="0"/>
      </w:pPr>
      <w:r w:rsidRPr="003B6E97">
        <w:rPr>
          <w:b/>
          <w:color w:val="0000CC"/>
          <w:szCs w:val="24"/>
        </w:rPr>
        <w:t>B.</w:t>
      </w:r>
      <w:r w:rsidR="00AB2C57" w:rsidRPr="003B6E97">
        <w:rPr>
          <w:szCs w:val="24"/>
        </w:rPr>
        <w:t xml:space="preserve"> tỉ số giữa công toàn phần và công có ích sinh ra ở mạch ngoài.</w:t>
      </w:r>
    </w:p>
    <w:p w:rsidR="00B55B1D" w:rsidRPr="003B6E97" w:rsidRDefault="0048087B" w:rsidP="00B55B1D">
      <w:pPr>
        <w:pStyle w:val="ListParagraph"/>
        <w:tabs>
          <w:tab w:val="left" w:pos="2552"/>
          <w:tab w:val="left" w:pos="5103"/>
          <w:tab w:val="left" w:pos="7655"/>
        </w:tabs>
        <w:ind w:left="0"/>
      </w:pPr>
      <w:r w:rsidRPr="003B6E97">
        <w:rPr>
          <w:b/>
          <w:color w:val="0000CC"/>
          <w:szCs w:val="24"/>
        </w:rPr>
        <w:t>C.</w:t>
      </w:r>
      <w:r w:rsidR="00AB2C57" w:rsidRPr="003B6E97">
        <w:rPr>
          <w:szCs w:val="24"/>
        </w:rPr>
        <w:t xml:space="preserve"> công của dòng điện ở mạch ngoài.</w:t>
      </w:r>
    </w:p>
    <w:p w:rsidR="00AB2C57" w:rsidRPr="003B6E97" w:rsidRDefault="0048087B" w:rsidP="00B55B1D">
      <w:pPr>
        <w:pStyle w:val="ListParagraph"/>
        <w:tabs>
          <w:tab w:val="left" w:pos="2552"/>
          <w:tab w:val="left" w:pos="5103"/>
          <w:tab w:val="left" w:pos="7655"/>
        </w:tabs>
        <w:ind w:left="0"/>
      </w:pPr>
      <w:r w:rsidRPr="003B6E97">
        <w:rPr>
          <w:b/>
          <w:color w:val="0000CC"/>
          <w:szCs w:val="24"/>
        </w:rPr>
        <w:t>D.</w:t>
      </w:r>
      <w:r w:rsidR="00AB2C57" w:rsidRPr="003B6E97">
        <w:rPr>
          <w:szCs w:val="24"/>
        </w:rPr>
        <w:t xml:space="preserve"> nhiệt lượng tỏa ra trên toàn mạ</w:t>
      </w:r>
      <w:r w:rsidR="00B55B1D" w:rsidRPr="003B6E97">
        <w:rPr>
          <w:szCs w:val="24"/>
        </w:rPr>
        <w:t>ch.</w:t>
      </w:r>
    </w:p>
    <w:p w:rsidR="00B55B1D" w:rsidRPr="003B6E97" w:rsidRDefault="00AB2C57" w:rsidP="00476A09">
      <w:pPr>
        <w:pStyle w:val="ListParagraph"/>
        <w:numPr>
          <w:ilvl w:val="0"/>
          <w:numId w:val="22"/>
        </w:numPr>
        <w:tabs>
          <w:tab w:val="left" w:pos="2552"/>
          <w:tab w:val="left" w:pos="5103"/>
          <w:tab w:val="left" w:pos="7655"/>
        </w:tabs>
      </w:pPr>
      <w:r w:rsidRPr="003B6E97">
        <w:rPr>
          <w:szCs w:val="24"/>
        </w:rPr>
        <w:t>Cho một mạch điện gồm một pin 1,5 V có điện trở trong 0,5 Ω nối với mạch ngoài là một điện trở 2,5 Ω. Cường độ dòng điện trong toàn mạch là</w:t>
      </w:r>
    </w:p>
    <w:p w:rsidR="00AB2C57" w:rsidRPr="003B6E97" w:rsidRDefault="0048087B" w:rsidP="00B55B1D">
      <w:pPr>
        <w:pStyle w:val="ListParagraph"/>
        <w:tabs>
          <w:tab w:val="left" w:pos="2552"/>
          <w:tab w:val="left" w:pos="5103"/>
          <w:tab w:val="left" w:pos="7655"/>
        </w:tabs>
        <w:ind w:left="0"/>
      </w:pPr>
      <w:r w:rsidRPr="003B6E97">
        <w:rPr>
          <w:b/>
          <w:color w:val="0000CC"/>
          <w:szCs w:val="24"/>
        </w:rPr>
        <w:t>A.</w:t>
      </w:r>
      <w:r w:rsidR="00AB2C57" w:rsidRPr="003B6E97">
        <w:rPr>
          <w:szCs w:val="24"/>
        </w:rPr>
        <w:t xml:space="preserve"> 3</w:t>
      </w:r>
      <w:r w:rsidR="00B55B1D" w:rsidRPr="003B6E97">
        <w:rPr>
          <w:szCs w:val="24"/>
        </w:rPr>
        <w:t xml:space="preserve"> </w:t>
      </w:r>
      <w:r w:rsidRPr="003B6E97">
        <w:t>A.</w:t>
      </w:r>
      <w:r w:rsidR="00AB2C57" w:rsidRPr="003B6E97">
        <w:rPr>
          <w:szCs w:val="24"/>
        </w:rPr>
        <w:tab/>
      </w:r>
      <w:r w:rsidRPr="003B6E97">
        <w:rPr>
          <w:b/>
          <w:color w:val="0000CC"/>
          <w:szCs w:val="24"/>
        </w:rPr>
        <w:t>B.</w:t>
      </w:r>
      <w:r w:rsidR="00AB2C57" w:rsidRPr="003B6E97">
        <w:rPr>
          <w:szCs w:val="24"/>
        </w:rPr>
        <w:t xml:space="preserve"> 3/5</w:t>
      </w:r>
      <w:r w:rsidR="00AB2C57" w:rsidRPr="003B6E97">
        <w:t xml:space="preserve"> </w:t>
      </w:r>
      <w:r w:rsidRPr="003B6E97">
        <w:t>A.</w:t>
      </w:r>
      <w:r w:rsidR="00AB2C57" w:rsidRPr="003B6E97">
        <w:tab/>
      </w:r>
      <w:r w:rsidRPr="003B6E97">
        <w:rPr>
          <w:b/>
          <w:color w:val="0000CC"/>
          <w:szCs w:val="24"/>
        </w:rPr>
        <w:t>C.</w:t>
      </w:r>
      <w:r w:rsidR="00A7797B" w:rsidRPr="003B6E97">
        <w:rPr>
          <w:szCs w:val="24"/>
        </w:rPr>
        <w:t xml:space="preserve"> 0,5 </w:t>
      </w:r>
      <w:r w:rsidRPr="003B6E97">
        <w:t>A.</w:t>
      </w:r>
      <w:r w:rsidR="00A7797B" w:rsidRPr="003B6E97">
        <w:rPr>
          <w:szCs w:val="24"/>
        </w:rPr>
        <w:tab/>
      </w:r>
      <w:r w:rsidRPr="003B6E97">
        <w:rPr>
          <w:b/>
          <w:color w:val="0000CC"/>
          <w:szCs w:val="24"/>
        </w:rPr>
        <w:t>D.</w:t>
      </w:r>
      <w:r w:rsidR="00AB2C57" w:rsidRPr="003B6E97">
        <w:rPr>
          <w:szCs w:val="24"/>
        </w:rPr>
        <w:t xml:space="preserve"> 2 </w:t>
      </w:r>
      <w:r w:rsidRPr="003B6E97">
        <w:t>A.</w:t>
      </w:r>
    </w:p>
    <w:p w:rsidR="00B55B1D" w:rsidRPr="003B6E97" w:rsidRDefault="00AB2C57" w:rsidP="00476A09">
      <w:pPr>
        <w:pStyle w:val="ListParagraph"/>
        <w:numPr>
          <w:ilvl w:val="0"/>
          <w:numId w:val="22"/>
        </w:numPr>
        <w:tabs>
          <w:tab w:val="left" w:pos="2552"/>
          <w:tab w:val="left" w:pos="5103"/>
          <w:tab w:val="left" w:pos="7655"/>
        </w:tabs>
      </w:pPr>
      <w:r w:rsidRPr="003B6E97">
        <w:rPr>
          <w:szCs w:val="24"/>
        </w:rPr>
        <w:t>Một mạch điện có nguồn là 1 pin 9 V, điện trở trong 0,5 Ω và mạch ngoài gồm 2 điện trở 8 Ω mắc song song. Cường độ dòng điện trong toàn mạch là</w:t>
      </w:r>
    </w:p>
    <w:p w:rsidR="00AB2C57" w:rsidRPr="003B6E97" w:rsidRDefault="0048087B" w:rsidP="00B55B1D">
      <w:pPr>
        <w:pStyle w:val="ListParagraph"/>
        <w:tabs>
          <w:tab w:val="left" w:pos="2552"/>
          <w:tab w:val="left" w:pos="5103"/>
          <w:tab w:val="left" w:pos="7655"/>
        </w:tabs>
        <w:ind w:left="0"/>
      </w:pPr>
      <w:r w:rsidRPr="003B6E97">
        <w:rPr>
          <w:b/>
          <w:color w:val="0000CC"/>
          <w:szCs w:val="24"/>
        </w:rPr>
        <w:t>A.</w:t>
      </w:r>
      <w:r w:rsidR="00AB2C57" w:rsidRPr="003B6E97">
        <w:rPr>
          <w:szCs w:val="24"/>
        </w:rPr>
        <w:t xml:space="preserve"> 2 </w:t>
      </w:r>
      <w:r w:rsidRPr="003B6E97">
        <w:t>A.</w:t>
      </w:r>
      <w:r w:rsidR="00AB2C57" w:rsidRPr="003B6E97">
        <w:rPr>
          <w:szCs w:val="24"/>
        </w:rPr>
        <w:tab/>
      </w:r>
      <w:r w:rsidRPr="003B6E97">
        <w:rPr>
          <w:b/>
          <w:color w:val="0000CC"/>
          <w:szCs w:val="24"/>
        </w:rPr>
        <w:t>B.</w:t>
      </w:r>
      <w:r w:rsidR="00AB2C57" w:rsidRPr="003B6E97">
        <w:rPr>
          <w:szCs w:val="24"/>
        </w:rPr>
        <w:t xml:space="preserve"> 4,</w:t>
      </w:r>
      <w:r w:rsidR="00AB2C57" w:rsidRPr="003B6E97">
        <w:t xml:space="preserve">5 </w:t>
      </w:r>
      <w:r w:rsidRPr="003B6E97">
        <w:t>A.</w:t>
      </w:r>
      <w:r w:rsidR="00AB2C57" w:rsidRPr="003B6E97">
        <w:rPr>
          <w:szCs w:val="24"/>
        </w:rPr>
        <w:tab/>
      </w:r>
      <w:r w:rsidRPr="003B6E97">
        <w:rPr>
          <w:b/>
          <w:color w:val="0000CC"/>
          <w:szCs w:val="24"/>
        </w:rPr>
        <w:t>C.</w:t>
      </w:r>
      <w:r w:rsidR="00A7797B" w:rsidRPr="003B6E97">
        <w:rPr>
          <w:szCs w:val="24"/>
        </w:rPr>
        <w:t xml:space="preserve"> 1 </w:t>
      </w:r>
      <w:r w:rsidRPr="003B6E97">
        <w:t>A.</w:t>
      </w:r>
      <w:r w:rsidR="00A7797B" w:rsidRPr="003B6E97">
        <w:rPr>
          <w:szCs w:val="24"/>
        </w:rPr>
        <w:tab/>
      </w:r>
      <w:r w:rsidRPr="003B6E97">
        <w:rPr>
          <w:b/>
          <w:color w:val="0000CC"/>
          <w:szCs w:val="24"/>
        </w:rPr>
        <w:t>D.</w:t>
      </w:r>
      <w:r w:rsidR="00AB2C57" w:rsidRPr="003B6E97">
        <w:rPr>
          <w:szCs w:val="24"/>
        </w:rPr>
        <w:t xml:space="preserve"> 18/</w:t>
      </w:r>
      <w:r w:rsidR="00AB2C57" w:rsidRPr="003B6E97">
        <w:t xml:space="preserve">33 </w:t>
      </w:r>
      <w:r w:rsidRPr="003B6E97">
        <w:t>A.</w:t>
      </w:r>
    </w:p>
    <w:p w:rsidR="00B55B1D" w:rsidRPr="003B6E97" w:rsidRDefault="00AB2C57" w:rsidP="00476A09">
      <w:pPr>
        <w:pStyle w:val="ListParagraph"/>
        <w:numPr>
          <w:ilvl w:val="0"/>
          <w:numId w:val="22"/>
        </w:numPr>
        <w:tabs>
          <w:tab w:val="left" w:pos="2552"/>
          <w:tab w:val="left" w:pos="5103"/>
          <w:tab w:val="left" w:pos="7655"/>
        </w:tabs>
      </w:pPr>
      <w:r w:rsidRPr="003B6E97">
        <w:rPr>
          <w:szCs w:val="24"/>
        </w:rPr>
        <w:t xml:space="preserve">Một mạch điện gồm một pin 9 V , điện trở mạch ngoài 4 Ω, cường độ dòng điện trong toàn mạch là 2 </w:t>
      </w:r>
      <w:r w:rsidR="0048087B" w:rsidRPr="003B6E97">
        <w:rPr>
          <w:b/>
          <w:color w:val="0000CC"/>
          <w:szCs w:val="24"/>
        </w:rPr>
        <w:t>A.</w:t>
      </w:r>
      <w:r w:rsidRPr="003B6E97">
        <w:rPr>
          <w:szCs w:val="24"/>
        </w:rPr>
        <w:t xml:space="preserve"> Điện trở trong của nguồn là </w:t>
      </w:r>
    </w:p>
    <w:p w:rsidR="00AB2C57" w:rsidRPr="003B6E97" w:rsidRDefault="0048087B" w:rsidP="00B55B1D">
      <w:pPr>
        <w:pStyle w:val="ListParagraph"/>
        <w:tabs>
          <w:tab w:val="left" w:pos="2552"/>
          <w:tab w:val="left" w:pos="5103"/>
          <w:tab w:val="left" w:pos="7655"/>
        </w:tabs>
        <w:ind w:left="0"/>
      </w:pPr>
      <w:r w:rsidRPr="003B6E97">
        <w:rPr>
          <w:b/>
          <w:color w:val="0000CC"/>
          <w:szCs w:val="24"/>
        </w:rPr>
        <w:t>A.</w:t>
      </w:r>
      <w:r w:rsidR="00AB2C57" w:rsidRPr="003B6E97">
        <w:rPr>
          <w:szCs w:val="24"/>
        </w:rPr>
        <w:t xml:space="preserve"> 0,5 Ω.</w:t>
      </w:r>
      <w:r w:rsidR="00AB2C57" w:rsidRPr="003B6E97">
        <w:rPr>
          <w:szCs w:val="24"/>
        </w:rPr>
        <w:tab/>
      </w:r>
      <w:r w:rsidRPr="003B6E97">
        <w:rPr>
          <w:b/>
          <w:color w:val="0000CC"/>
          <w:szCs w:val="24"/>
        </w:rPr>
        <w:t>B.</w:t>
      </w:r>
      <w:r w:rsidR="00AB2C57" w:rsidRPr="003B6E97">
        <w:rPr>
          <w:szCs w:val="24"/>
        </w:rPr>
        <w:t xml:space="preserve"> 4,5 Ω.</w:t>
      </w:r>
      <w:r w:rsidR="00AB2C57" w:rsidRPr="003B6E97">
        <w:rPr>
          <w:szCs w:val="24"/>
        </w:rPr>
        <w:tab/>
      </w:r>
      <w:r w:rsidRPr="003B6E97">
        <w:rPr>
          <w:b/>
          <w:color w:val="0000CC"/>
          <w:szCs w:val="24"/>
        </w:rPr>
        <w:t>C.</w:t>
      </w:r>
      <w:r w:rsidR="00AB2C57" w:rsidRPr="003B6E97">
        <w:rPr>
          <w:szCs w:val="24"/>
        </w:rPr>
        <w:t xml:space="preserve"> 1 Ω</w:t>
      </w:r>
      <w:r w:rsidR="00A7797B" w:rsidRPr="003B6E97">
        <w:rPr>
          <w:szCs w:val="24"/>
        </w:rPr>
        <w:t>.</w:t>
      </w:r>
      <w:r w:rsidR="00A7797B" w:rsidRPr="003B6E97">
        <w:rPr>
          <w:szCs w:val="24"/>
        </w:rPr>
        <w:tab/>
      </w:r>
      <w:r w:rsidRPr="003B6E97">
        <w:rPr>
          <w:b/>
          <w:color w:val="0000CC"/>
          <w:szCs w:val="24"/>
        </w:rPr>
        <w:t>D.</w:t>
      </w:r>
      <w:r w:rsidR="00AB2C57" w:rsidRPr="003B6E97">
        <w:rPr>
          <w:szCs w:val="24"/>
        </w:rPr>
        <w:t xml:space="preserve"> 2 Ω.</w:t>
      </w:r>
    </w:p>
    <w:p w:rsidR="00B55B1D" w:rsidRPr="003B6E97" w:rsidRDefault="00AB2C57" w:rsidP="00476A09">
      <w:pPr>
        <w:pStyle w:val="ListParagraph"/>
        <w:numPr>
          <w:ilvl w:val="0"/>
          <w:numId w:val="22"/>
        </w:numPr>
        <w:tabs>
          <w:tab w:val="left" w:pos="2552"/>
          <w:tab w:val="left" w:pos="5103"/>
          <w:tab w:val="left" w:pos="7655"/>
        </w:tabs>
      </w:pPr>
      <w:r w:rsidRPr="003B6E97">
        <w:rPr>
          <w:szCs w:val="24"/>
        </w:rPr>
        <w:t xml:space="preserve">Trong một mạch kín mà điện trở ngoài là 10 Ω, điện trở trong là 1 Ω có dòng điện </w:t>
      </w:r>
      <w:r w:rsidRPr="003B6E97">
        <w:t xml:space="preserve">là 2 </w:t>
      </w:r>
      <w:r w:rsidR="0048087B" w:rsidRPr="003B6E97">
        <w:t>A.</w:t>
      </w:r>
      <w:r w:rsidRPr="003B6E97">
        <w:rPr>
          <w:szCs w:val="24"/>
        </w:rPr>
        <w:t xml:space="preserve"> Hiệu điện thế 2 đầu nguồn và suất điện động của nguồn là</w:t>
      </w:r>
    </w:p>
    <w:p w:rsidR="00AB2C57" w:rsidRPr="003B6E97" w:rsidRDefault="0048087B" w:rsidP="00B55B1D">
      <w:pPr>
        <w:pStyle w:val="ListParagraph"/>
        <w:tabs>
          <w:tab w:val="left" w:pos="2552"/>
          <w:tab w:val="left" w:pos="5103"/>
          <w:tab w:val="left" w:pos="7655"/>
        </w:tabs>
        <w:ind w:left="0"/>
      </w:pPr>
      <w:r w:rsidRPr="003B6E97">
        <w:rPr>
          <w:b/>
          <w:color w:val="0000CC"/>
          <w:szCs w:val="24"/>
          <w:lang w:val="pt-BR"/>
        </w:rPr>
        <w:t>A.</w:t>
      </w:r>
      <w:r w:rsidR="00AB2C57" w:rsidRPr="003B6E97">
        <w:rPr>
          <w:szCs w:val="24"/>
          <w:lang w:val="pt-BR"/>
        </w:rPr>
        <w:t xml:space="preserve"> 10 V và 12 V.</w:t>
      </w:r>
      <w:r w:rsidR="00AB2C57" w:rsidRPr="003B6E97">
        <w:rPr>
          <w:szCs w:val="24"/>
          <w:lang w:val="pt-BR"/>
        </w:rPr>
        <w:tab/>
      </w:r>
      <w:r w:rsidRPr="003B6E97">
        <w:rPr>
          <w:b/>
          <w:color w:val="0000CC"/>
          <w:szCs w:val="24"/>
          <w:lang w:val="pt-BR"/>
        </w:rPr>
        <w:t>B.</w:t>
      </w:r>
      <w:r w:rsidR="00AB2C57" w:rsidRPr="003B6E97">
        <w:rPr>
          <w:szCs w:val="24"/>
          <w:lang w:val="pt-BR"/>
        </w:rPr>
        <w:t xml:space="preserve"> 20 V và 22 V.</w:t>
      </w:r>
      <w:r w:rsidR="00AB2C57" w:rsidRPr="003B6E97">
        <w:rPr>
          <w:szCs w:val="24"/>
          <w:lang w:val="pt-BR"/>
        </w:rPr>
        <w:tab/>
      </w:r>
      <w:r w:rsidRPr="003B6E97">
        <w:rPr>
          <w:b/>
          <w:color w:val="0000CC"/>
          <w:szCs w:val="24"/>
          <w:lang w:val="pt-BR"/>
        </w:rPr>
        <w:t>C.</w:t>
      </w:r>
      <w:r w:rsidR="00AB2C57" w:rsidRPr="003B6E97">
        <w:rPr>
          <w:szCs w:val="24"/>
          <w:lang w:val="pt-BR"/>
        </w:rPr>
        <w:t xml:space="preserve"> 10 V và 2 V.</w:t>
      </w:r>
      <w:r w:rsidR="00AB2C57" w:rsidRPr="003B6E97">
        <w:rPr>
          <w:szCs w:val="24"/>
          <w:lang w:val="pt-BR"/>
        </w:rPr>
        <w:tab/>
      </w:r>
      <w:r w:rsidRPr="003B6E97">
        <w:rPr>
          <w:b/>
          <w:color w:val="0000CC"/>
          <w:szCs w:val="24"/>
          <w:lang w:val="pt-BR"/>
        </w:rPr>
        <w:t>D.</w:t>
      </w:r>
      <w:r w:rsidR="00AB2C57" w:rsidRPr="003B6E97">
        <w:rPr>
          <w:szCs w:val="24"/>
          <w:lang w:val="pt-BR"/>
        </w:rPr>
        <w:t xml:space="preserve"> 2,5 V và 0,5 V.</w:t>
      </w:r>
    </w:p>
    <w:p w:rsidR="00B55B1D" w:rsidRPr="003B6E97" w:rsidRDefault="00AB2C57" w:rsidP="00476A09">
      <w:pPr>
        <w:pStyle w:val="ListParagraph"/>
        <w:numPr>
          <w:ilvl w:val="0"/>
          <w:numId w:val="22"/>
        </w:numPr>
        <w:tabs>
          <w:tab w:val="left" w:pos="2552"/>
          <w:tab w:val="left" w:pos="5103"/>
          <w:tab w:val="left" w:pos="7655"/>
        </w:tabs>
      </w:pPr>
      <w:r w:rsidRPr="003B6E97">
        <w:rPr>
          <w:szCs w:val="24"/>
        </w:rPr>
        <w:t xml:space="preserve">Một mạch điện có điện trở ngoài bằng 5 lần điện trở trong. Khi xảy ra hiện trượng đoản mạch thì tỉ số giữa cường độ dòng điện đoản mạch và cường độ dòng điện không đoản mạch là </w:t>
      </w:r>
    </w:p>
    <w:p w:rsidR="00AB2C57" w:rsidRPr="003B6E97" w:rsidRDefault="0048087B" w:rsidP="00B55B1D">
      <w:pPr>
        <w:pStyle w:val="ListParagraph"/>
        <w:tabs>
          <w:tab w:val="left" w:pos="2552"/>
          <w:tab w:val="left" w:pos="5103"/>
          <w:tab w:val="left" w:pos="7655"/>
        </w:tabs>
        <w:ind w:left="0"/>
      </w:pPr>
      <w:r w:rsidRPr="003B6E97">
        <w:rPr>
          <w:b/>
          <w:color w:val="0000CC"/>
          <w:szCs w:val="24"/>
        </w:rPr>
        <w:lastRenderedPageBreak/>
        <w:t>A.</w:t>
      </w:r>
      <w:r w:rsidR="00AB2C57" w:rsidRPr="003B6E97">
        <w:rPr>
          <w:szCs w:val="24"/>
        </w:rPr>
        <w:t xml:space="preserve"> 5 </w:t>
      </w:r>
      <w:r w:rsidR="00AB2C57" w:rsidRPr="003B6E97">
        <w:rPr>
          <w:szCs w:val="24"/>
        </w:rPr>
        <w:tab/>
      </w:r>
      <w:r w:rsidRPr="003B6E97">
        <w:rPr>
          <w:b/>
          <w:color w:val="0000CC"/>
          <w:szCs w:val="24"/>
        </w:rPr>
        <w:t>B.</w:t>
      </w:r>
      <w:r w:rsidR="00AB2C57" w:rsidRPr="003B6E97">
        <w:rPr>
          <w:szCs w:val="24"/>
        </w:rPr>
        <w:t xml:space="preserve"> 6</w:t>
      </w:r>
      <w:r w:rsidR="00AB2C57" w:rsidRPr="003B6E97">
        <w:rPr>
          <w:szCs w:val="24"/>
        </w:rPr>
        <w:tab/>
      </w:r>
      <w:r w:rsidRPr="003B6E97">
        <w:rPr>
          <w:b/>
          <w:color w:val="0000CC"/>
          <w:szCs w:val="24"/>
        </w:rPr>
        <w:t>C.</w:t>
      </w:r>
      <w:r w:rsidR="00AB2C57" w:rsidRPr="003B6E97">
        <w:rPr>
          <w:szCs w:val="24"/>
        </w:rPr>
        <w:t xml:space="preserve"> không xác định.</w:t>
      </w:r>
      <w:r w:rsidR="00AB2C57" w:rsidRPr="003B6E97">
        <w:rPr>
          <w:szCs w:val="24"/>
        </w:rPr>
        <w:tab/>
      </w:r>
      <w:r w:rsidRPr="003B6E97">
        <w:rPr>
          <w:b/>
          <w:color w:val="0000CC"/>
          <w:szCs w:val="24"/>
        </w:rPr>
        <w:t>D.</w:t>
      </w:r>
      <w:r w:rsidR="00AB2C57" w:rsidRPr="003B6E97">
        <w:rPr>
          <w:szCs w:val="24"/>
        </w:rPr>
        <w:t xml:space="preserve"> 4.</w:t>
      </w:r>
    </w:p>
    <w:p w:rsidR="00B55B1D" w:rsidRPr="003B6E97" w:rsidRDefault="00AB2C57" w:rsidP="00476A09">
      <w:pPr>
        <w:pStyle w:val="ListParagraph"/>
        <w:numPr>
          <w:ilvl w:val="0"/>
          <w:numId w:val="22"/>
        </w:numPr>
        <w:tabs>
          <w:tab w:val="left" w:pos="2552"/>
          <w:tab w:val="left" w:pos="5103"/>
          <w:tab w:val="left" w:pos="7655"/>
        </w:tabs>
      </w:pPr>
      <w:r w:rsidRPr="003B6E97">
        <w:rPr>
          <w:szCs w:val="24"/>
        </w:rPr>
        <w:t>Một acquy 3 V, điện trở trong 20 mΩ, khi đoản mạch thì dòng điện qua acquy là</w:t>
      </w:r>
    </w:p>
    <w:p w:rsidR="00AB2C57" w:rsidRPr="003B6E97" w:rsidRDefault="0048087B" w:rsidP="00B55B1D">
      <w:pPr>
        <w:pStyle w:val="ListParagraph"/>
        <w:tabs>
          <w:tab w:val="left" w:pos="2552"/>
          <w:tab w:val="left" w:pos="5103"/>
          <w:tab w:val="left" w:pos="7655"/>
        </w:tabs>
        <w:ind w:left="0"/>
      </w:pPr>
      <w:r w:rsidRPr="003B6E97">
        <w:rPr>
          <w:b/>
          <w:color w:val="0000CC"/>
          <w:szCs w:val="24"/>
          <w:lang w:val="nl-NL"/>
        </w:rPr>
        <w:t>A.</w:t>
      </w:r>
      <w:r w:rsidR="00AB2C57" w:rsidRPr="003B6E97">
        <w:rPr>
          <w:szCs w:val="24"/>
          <w:lang w:val="nl-NL"/>
        </w:rPr>
        <w:t xml:space="preserve"> 150 </w:t>
      </w:r>
      <w:r w:rsidRPr="003B6E97">
        <w:t>A.</w:t>
      </w:r>
      <w:r w:rsidR="00AB2C57" w:rsidRPr="003B6E97">
        <w:rPr>
          <w:szCs w:val="24"/>
          <w:lang w:val="nl-NL"/>
        </w:rPr>
        <w:tab/>
      </w:r>
      <w:r w:rsidRPr="003B6E97">
        <w:rPr>
          <w:b/>
          <w:color w:val="0000CC"/>
          <w:szCs w:val="24"/>
          <w:lang w:val="nl-NL"/>
        </w:rPr>
        <w:t>B.</w:t>
      </w:r>
      <w:r w:rsidR="00AB2C57" w:rsidRPr="003B6E97">
        <w:rPr>
          <w:szCs w:val="24"/>
          <w:lang w:val="nl-NL"/>
        </w:rPr>
        <w:t xml:space="preserve"> 0,06 </w:t>
      </w:r>
      <w:r w:rsidRPr="003B6E97">
        <w:t>A.</w:t>
      </w:r>
      <w:r w:rsidR="00AB2C57" w:rsidRPr="003B6E97">
        <w:rPr>
          <w:szCs w:val="24"/>
          <w:lang w:val="nl-NL"/>
        </w:rPr>
        <w:tab/>
      </w:r>
      <w:r w:rsidRPr="003B6E97">
        <w:rPr>
          <w:b/>
          <w:color w:val="0000CC"/>
          <w:szCs w:val="24"/>
          <w:lang w:val="nl-NL"/>
        </w:rPr>
        <w:t>C.</w:t>
      </w:r>
      <w:r w:rsidR="00AB2C57" w:rsidRPr="003B6E97">
        <w:rPr>
          <w:szCs w:val="24"/>
          <w:lang w:val="nl-NL"/>
        </w:rPr>
        <w:t xml:space="preserve"> 15 </w:t>
      </w:r>
      <w:r w:rsidRPr="003B6E97">
        <w:t>A.</w:t>
      </w:r>
      <w:r w:rsidR="00AB2C57" w:rsidRPr="003B6E97">
        <w:rPr>
          <w:szCs w:val="24"/>
          <w:lang w:val="nl-NL"/>
        </w:rPr>
        <w:tab/>
      </w:r>
      <w:r w:rsidRPr="003B6E97">
        <w:rPr>
          <w:b/>
          <w:color w:val="0000CC"/>
          <w:szCs w:val="24"/>
          <w:lang w:val="nl-NL"/>
        </w:rPr>
        <w:t>D.</w:t>
      </w:r>
      <w:r w:rsidR="00AB2C57" w:rsidRPr="003B6E97">
        <w:rPr>
          <w:szCs w:val="24"/>
          <w:lang w:val="nl-NL"/>
        </w:rPr>
        <w:t xml:space="preserve"> 20/3 </w:t>
      </w:r>
      <w:r w:rsidRPr="003B6E97">
        <w:t>A.</w:t>
      </w:r>
    </w:p>
    <w:p w:rsidR="00B55B1D" w:rsidRPr="003B6E97" w:rsidRDefault="00AB2C57" w:rsidP="00476A09">
      <w:pPr>
        <w:pStyle w:val="ListParagraph"/>
        <w:numPr>
          <w:ilvl w:val="0"/>
          <w:numId w:val="22"/>
        </w:numPr>
        <w:tabs>
          <w:tab w:val="left" w:pos="2552"/>
          <w:tab w:val="left" w:pos="5103"/>
          <w:tab w:val="left" w:pos="7655"/>
        </w:tabs>
      </w:pPr>
      <w:r w:rsidRPr="003B6E97">
        <w:rPr>
          <w:szCs w:val="24"/>
        </w:rPr>
        <w:t>Cho 3 điện trở giống nhau cùng giá trị 8 Ω, hai điện trở mắc song song và cụm đó nối tiếp với điện trở còn lại. Đoạn mạch này được nối với nguồn có điện trở trong 2 Ω thì hiệu điện thế hai đầu nguồn là 12 V. Cường độ dòng điện trong mạch và suất điện động của mạch khi đó là</w:t>
      </w:r>
    </w:p>
    <w:p w:rsidR="00AB2C57" w:rsidRPr="003B6E97" w:rsidRDefault="0048087B" w:rsidP="00B55B1D">
      <w:pPr>
        <w:pStyle w:val="ListParagraph"/>
        <w:tabs>
          <w:tab w:val="left" w:pos="2552"/>
          <w:tab w:val="left" w:pos="5103"/>
          <w:tab w:val="left" w:pos="7655"/>
        </w:tabs>
        <w:ind w:left="0"/>
      </w:pPr>
      <w:r w:rsidRPr="003B6E97">
        <w:rPr>
          <w:b/>
          <w:color w:val="0000CC"/>
          <w:szCs w:val="24"/>
          <w:lang w:val="pt-BR"/>
        </w:rPr>
        <w:t>A.</w:t>
      </w:r>
      <w:r w:rsidR="00AB2C57" w:rsidRPr="003B6E97">
        <w:rPr>
          <w:szCs w:val="24"/>
          <w:lang w:val="pt-BR"/>
        </w:rPr>
        <w:t xml:space="preserve"> 1 A và 14 V.</w:t>
      </w:r>
      <w:r w:rsidR="00AB2C57" w:rsidRPr="003B6E97">
        <w:rPr>
          <w:szCs w:val="24"/>
          <w:lang w:val="pt-BR"/>
        </w:rPr>
        <w:tab/>
      </w:r>
      <w:r w:rsidRPr="003B6E97">
        <w:rPr>
          <w:b/>
          <w:color w:val="0000CC"/>
          <w:szCs w:val="24"/>
          <w:lang w:val="pt-BR"/>
        </w:rPr>
        <w:t>B.</w:t>
      </w:r>
      <w:r w:rsidR="00AB2C57" w:rsidRPr="003B6E97">
        <w:rPr>
          <w:szCs w:val="24"/>
          <w:lang w:val="pt-BR"/>
        </w:rPr>
        <w:t xml:space="preserve"> 0,5 A và 13 V.</w:t>
      </w:r>
      <w:r w:rsidR="00AB2C57" w:rsidRPr="003B6E97">
        <w:rPr>
          <w:szCs w:val="24"/>
          <w:lang w:val="pt-BR"/>
        </w:rPr>
        <w:tab/>
      </w:r>
      <w:r w:rsidRPr="003B6E97">
        <w:rPr>
          <w:b/>
          <w:color w:val="0000CC"/>
          <w:szCs w:val="24"/>
          <w:lang w:val="pt-BR"/>
        </w:rPr>
        <w:t>C.</w:t>
      </w:r>
      <w:r w:rsidR="00AB2C57" w:rsidRPr="003B6E97">
        <w:rPr>
          <w:szCs w:val="24"/>
          <w:lang w:val="pt-BR"/>
        </w:rPr>
        <w:t xml:space="preserve"> 0,5 A và 14 V.</w:t>
      </w:r>
      <w:r w:rsidR="00AB2C57" w:rsidRPr="003B6E97">
        <w:rPr>
          <w:szCs w:val="24"/>
          <w:lang w:val="pt-BR"/>
        </w:rPr>
        <w:tab/>
      </w:r>
      <w:r w:rsidRPr="003B6E97">
        <w:rPr>
          <w:b/>
          <w:color w:val="0000CC"/>
          <w:szCs w:val="24"/>
          <w:lang w:val="pt-BR"/>
        </w:rPr>
        <w:t>D.</w:t>
      </w:r>
      <w:r w:rsidR="00AB2C57" w:rsidRPr="003B6E97">
        <w:rPr>
          <w:szCs w:val="24"/>
          <w:lang w:val="pt-BR"/>
        </w:rPr>
        <w:t xml:space="preserve"> 1 A và 13 V.</w:t>
      </w:r>
    </w:p>
    <w:p w:rsidR="00B55B1D" w:rsidRPr="003B6E97" w:rsidRDefault="00AB2C57" w:rsidP="00476A09">
      <w:pPr>
        <w:pStyle w:val="ListParagraph"/>
        <w:numPr>
          <w:ilvl w:val="0"/>
          <w:numId w:val="22"/>
        </w:numPr>
        <w:tabs>
          <w:tab w:val="left" w:pos="2552"/>
          <w:tab w:val="left" w:pos="5103"/>
          <w:tab w:val="left" w:pos="7655"/>
        </w:tabs>
      </w:pPr>
      <w:r w:rsidRPr="003B6E97">
        <w:rPr>
          <w:szCs w:val="24"/>
        </w:rPr>
        <w:t>Một mạch điện có 2 điện trở 3 Ω và 6 Ω mắc song song được nối với một nguồn điện có điện trở trong 1 Ω. Hiệu suất của nguồn điện là</w:t>
      </w:r>
    </w:p>
    <w:p w:rsidR="00AB2C57" w:rsidRPr="003B6E97" w:rsidRDefault="0048087B" w:rsidP="00B55B1D">
      <w:pPr>
        <w:pStyle w:val="ListParagraph"/>
        <w:tabs>
          <w:tab w:val="left" w:pos="2552"/>
          <w:tab w:val="left" w:pos="5103"/>
          <w:tab w:val="left" w:pos="7655"/>
        </w:tabs>
        <w:ind w:left="0"/>
      </w:pPr>
      <w:r w:rsidRPr="003B6E97">
        <w:rPr>
          <w:b/>
          <w:color w:val="0000CC"/>
          <w:szCs w:val="24"/>
        </w:rPr>
        <w:t>A.</w:t>
      </w:r>
      <w:r w:rsidR="00AB2C57" w:rsidRPr="003B6E97">
        <w:rPr>
          <w:szCs w:val="24"/>
        </w:rPr>
        <w:t xml:space="preserve"> 1/9.</w:t>
      </w:r>
      <w:r w:rsidR="00AB2C57" w:rsidRPr="003B6E97">
        <w:rPr>
          <w:szCs w:val="24"/>
        </w:rPr>
        <w:tab/>
      </w:r>
      <w:r w:rsidRPr="003B6E97">
        <w:rPr>
          <w:b/>
          <w:color w:val="0000CC"/>
          <w:szCs w:val="24"/>
        </w:rPr>
        <w:t>B.</w:t>
      </w:r>
      <w:r w:rsidR="00AB2C57" w:rsidRPr="003B6E97">
        <w:rPr>
          <w:szCs w:val="24"/>
        </w:rPr>
        <w:t xml:space="preserve"> 9/10.</w:t>
      </w:r>
      <w:r w:rsidR="00AB2C57" w:rsidRPr="003B6E97">
        <w:rPr>
          <w:szCs w:val="24"/>
        </w:rPr>
        <w:tab/>
      </w:r>
      <w:r w:rsidRPr="003B6E97">
        <w:rPr>
          <w:b/>
          <w:color w:val="0000CC"/>
          <w:szCs w:val="24"/>
        </w:rPr>
        <w:t>C.</w:t>
      </w:r>
      <w:r w:rsidR="00AB2C57" w:rsidRPr="003B6E97">
        <w:rPr>
          <w:szCs w:val="24"/>
        </w:rPr>
        <w:t xml:space="preserve"> 2/3.</w:t>
      </w:r>
      <w:r w:rsidR="00AB2C57" w:rsidRPr="003B6E97">
        <w:rPr>
          <w:szCs w:val="24"/>
        </w:rPr>
        <w:tab/>
      </w:r>
      <w:r w:rsidRPr="003B6E97">
        <w:rPr>
          <w:b/>
          <w:color w:val="0000CC"/>
          <w:szCs w:val="24"/>
        </w:rPr>
        <w:t>D.</w:t>
      </w:r>
      <w:r w:rsidR="00AB2C57" w:rsidRPr="003B6E97">
        <w:rPr>
          <w:szCs w:val="24"/>
        </w:rPr>
        <w:t xml:space="preserve"> 1/6.</w:t>
      </w:r>
    </w:p>
    <w:p w:rsidR="00B55B1D" w:rsidRPr="003B6E97" w:rsidRDefault="00AB2C57" w:rsidP="00476A09">
      <w:pPr>
        <w:pStyle w:val="ListParagraph"/>
        <w:numPr>
          <w:ilvl w:val="0"/>
          <w:numId w:val="22"/>
        </w:numPr>
        <w:tabs>
          <w:tab w:val="left" w:pos="2552"/>
          <w:tab w:val="left" w:pos="5103"/>
          <w:tab w:val="left" w:pos="7655"/>
        </w:tabs>
      </w:pPr>
      <w:r w:rsidRPr="003B6E97">
        <w:rPr>
          <w:szCs w:val="24"/>
        </w:rPr>
        <w:t xml:space="preserve">Hai bóng đèn có điện trở 5 Ω mắc song song và nối vào một nguồn có điện trở trong 1 Ω thì cường độ dòng điện trong mạch là 12/7 </w:t>
      </w:r>
      <w:r w:rsidR="0048087B" w:rsidRPr="003B6E97">
        <w:rPr>
          <w:b/>
          <w:color w:val="0000CC"/>
          <w:szCs w:val="24"/>
        </w:rPr>
        <w:t>A.</w:t>
      </w:r>
      <w:r w:rsidRPr="003B6E97">
        <w:rPr>
          <w:szCs w:val="24"/>
        </w:rPr>
        <w:t xml:space="preserve"> Khi tháo một đèn ra thì cường độ dòng điện trong mạch là</w:t>
      </w:r>
    </w:p>
    <w:p w:rsidR="00B55B1D" w:rsidRPr="003B6E97" w:rsidRDefault="0048087B" w:rsidP="0048087B">
      <w:pPr>
        <w:pStyle w:val="ListParagraph"/>
        <w:tabs>
          <w:tab w:val="left" w:pos="2552"/>
          <w:tab w:val="left" w:pos="5103"/>
          <w:tab w:val="left" w:pos="7655"/>
        </w:tabs>
        <w:ind w:left="0"/>
      </w:pPr>
      <w:r w:rsidRPr="003B6E97">
        <w:rPr>
          <w:b/>
          <w:color w:val="0000CC"/>
          <w:szCs w:val="24"/>
        </w:rPr>
        <w:t>A.</w:t>
      </w:r>
      <w:r w:rsidR="00AB2C57" w:rsidRPr="003B6E97">
        <w:rPr>
          <w:szCs w:val="24"/>
        </w:rPr>
        <w:t xml:space="preserve"> 6/5 </w:t>
      </w:r>
      <w:r w:rsidRPr="003B6E97">
        <w:t>A.</w:t>
      </w:r>
      <w:r w:rsidR="00AB2C57" w:rsidRPr="003B6E97">
        <w:rPr>
          <w:szCs w:val="24"/>
        </w:rPr>
        <w:tab/>
      </w:r>
      <w:r w:rsidRPr="003B6E97">
        <w:rPr>
          <w:b/>
          <w:color w:val="0000CC"/>
          <w:szCs w:val="24"/>
        </w:rPr>
        <w:t>B.</w:t>
      </w:r>
      <w:r w:rsidR="00AB2C57" w:rsidRPr="003B6E97">
        <w:rPr>
          <w:szCs w:val="24"/>
        </w:rPr>
        <w:t xml:space="preserve"> 1 </w:t>
      </w:r>
      <w:r w:rsidRPr="003B6E97">
        <w:t>A.</w:t>
      </w:r>
      <w:r w:rsidR="00AB2C57" w:rsidRPr="003B6E97">
        <w:rPr>
          <w:szCs w:val="24"/>
        </w:rPr>
        <w:tab/>
      </w:r>
      <w:r w:rsidRPr="003B6E97">
        <w:rPr>
          <w:b/>
          <w:color w:val="0000CC"/>
          <w:szCs w:val="24"/>
        </w:rPr>
        <w:t>C.</w:t>
      </w:r>
      <w:r w:rsidR="00AB2C57" w:rsidRPr="003B6E97">
        <w:rPr>
          <w:szCs w:val="24"/>
        </w:rPr>
        <w:t xml:space="preserve"> 5/6 </w:t>
      </w:r>
      <w:r w:rsidRPr="003B6E97">
        <w:t>A.</w:t>
      </w:r>
      <w:r w:rsidR="00AB2C57" w:rsidRPr="003B6E97">
        <w:rPr>
          <w:szCs w:val="24"/>
        </w:rPr>
        <w:tab/>
      </w:r>
      <w:r w:rsidRPr="003B6E97">
        <w:rPr>
          <w:b/>
          <w:color w:val="0000CC"/>
          <w:szCs w:val="24"/>
        </w:rPr>
        <w:t>D.</w:t>
      </w:r>
      <w:r w:rsidR="00AB2C57" w:rsidRPr="003B6E97">
        <w:rPr>
          <w:szCs w:val="24"/>
        </w:rPr>
        <w:t xml:space="preserve"> 0 </w:t>
      </w:r>
      <w:r w:rsidRPr="003B6E97">
        <w: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4"/>
        <w:gridCol w:w="1024"/>
        <w:gridCol w:w="1024"/>
        <w:gridCol w:w="1024"/>
        <w:gridCol w:w="1024"/>
        <w:gridCol w:w="1025"/>
        <w:gridCol w:w="1025"/>
        <w:gridCol w:w="1025"/>
        <w:gridCol w:w="1025"/>
        <w:gridCol w:w="1025"/>
      </w:tblGrid>
      <w:tr w:rsidR="00AB2C57" w:rsidRPr="003B6E97" w:rsidTr="004B7E63">
        <w:trPr>
          <w:jc w:val="center"/>
        </w:trPr>
        <w:tc>
          <w:tcPr>
            <w:tcW w:w="1024" w:type="dxa"/>
            <w:shd w:val="clear" w:color="auto" w:fill="D9D9D9" w:themeFill="background1" w:themeFillShade="D9"/>
            <w:vAlign w:val="center"/>
          </w:tcPr>
          <w:p w:rsidR="00AB2C57" w:rsidRPr="003B6E97" w:rsidRDefault="00AB2C57" w:rsidP="00AB2C57">
            <w:pPr>
              <w:spacing w:line="240" w:lineRule="auto"/>
              <w:jc w:val="center"/>
              <w:rPr>
                <w:b/>
                <w:lang w:val="pt-BR"/>
              </w:rPr>
            </w:pPr>
            <w:r w:rsidRPr="003B6E97">
              <w:rPr>
                <w:b/>
                <w:lang w:val="pt-BR"/>
              </w:rPr>
              <w:t>1</w:t>
            </w:r>
          </w:p>
        </w:tc>
        <w:tc>
          <w:tcPr>
            <w:tcW w:w="1024" w:type="dxa"/>
            <w:shd w:val="clear" w:color="auto" w:fill="D9D9D9" w:themeFill="background1" w:themeFillShade="D9"/>
            <w:vAlign w:val="center"/>
          </w:tcPr>
          <w:p w:rsidR="00AB2C57" w:rsidRPr="003B6E97" w:rsidRDefault="00AB2C57" w:rsidP="00AB2C57">
            <w:pPr>
              <w:spacing w:line="240" w:lineRule="auto"/>
              <w:jc w:val="center"/>
              <w:rPr>
                <w:b/>
                <w:lang w:val="pt-BR"/>
              </w:rPr>
            </w:pPr>
            <w:r w:rsidRPr="003B6E97">
              <w:rPr>
                <w:b/>
                <w:lang w:val="pt-BR"/>
              </w:rPr>
              <w:t>2</w:t>
            </w:r>
          </w:p>
        </w:tc>
        <w:tc>
          <w:tcPr>
            <w:tcW w:w="1024" w:type="dxa"/>
            <w:shd w:val="clear" w:color="auto" w:fill="D9D9D9" w:themeFill="background1" w:themeFillShade="D9"/>
            <w:vAlign w:val="center"/>
          </w:tcPr>
          <w:p w:rsidR="00AB2C57" w:rsidRPr="003B6E97" w:rsidRDefault="00AB2C57" w:rsidP="00AB2C57">
            <w:pPr>
              <w:spacing w:line="240" w:lineRule="auto"/>
              <w:jc w:val="center"/>
              <w:rPr>
                <w:b/>
                <w:lang w:val="pt-BR"/>
              </w:rPr>
            </w:pPr>
            <w:r w:rsidRPr="003B6E97">
              <w:rPr>
                <w:b/>
                <w:lang w:val="pt-BR"/>
              </w:rPr>
              <w:t>3</w:t>
            </w:r>
          </w:p>
        </w:tc>
        <w:tc>
          <w:tcPr>
            <w:tcW w:w="1024" w:type="dxa"/>
            <w:shd w:val="clear" w:color="auto" w:fill="D9D9D9" w:themeFill="background1" w:themeFillShade="D9"/>
            <w:vAlign w:val="center"/>
          </w:tcPr>
          <w:p w:rsidR="00AB2C57" w:rsidRPr="003B6E97" w:rsidRDefault="00AB2C57" w:rsidP="00AB2C57">
            <w:pPr>
              <w:spacing w:line="240" w:lineRule="auto"/>
              <w:jc w:val="center"/>
              <w:rPr>
                <w:b/>
                <w:lang w:val="pt-BR"/>
              </w:rPr>
            </w:pPr>
            <w:r w:rsidRPr="003B6E97">
              <w:rPr>
                <w:b/>
                <w:lang w:val="pt-BR"/>
              </w:rPr>
              <w:t>4</w:t>
            </w:r>
          </w:p>
        </w:tc>
        <w:tc>
          <w:tcPr>
            <w:tcW w:w="1024" w:type="dxa"/>
            <w:shd w:val="clear" w:color="auto" w:fill="D9D9D9" w:themeFill="background1" w:themeFillShade="D9"/>
            <w:vAlign w:val="center"/>
          </w:tcPr>
          <w:p w:rsidR="00AB2C57" w:rsidRPr="003B6E97" w:rsidRDefault="00AB2C57" w:rsidP="00AB2C57">
            <w:pPr>
              <w:spacing w:line="240" w:lineRule="auto"/>
              <w:jc w:val="center"/>
              <w:rPr>
                <w:b/>
                <w:lang w:val="pt-BR"/>
              </w:rPr>
            </w:pPr>
            <w:r w:rsidRPr="003B6E97">
              <w:rPr>
                <w:b/>
                <w:lang w:val="pt-BR"/>
              </w:rPr>
              <w:t>5</w:t>
            </w:r>
          </w:p>
        </w:tc>
        <w:tc>
          <w:tcPr>
            <w:tcW w:w="1025" w:type="dxa"/>
            <w:shd w:val="clear" w:color="auto" w:fill="D9D9D9" w:themeFill="background1" w:themeFillShade="D9"/>
            <w:vAlign w:val="center"/>
          </w:tcPr>
          <w:p w:rsidR="00AB2C57" w:rsidRPr="003B6E97" w:rsidRDefault="00AB2C57" w:rsidP="00AB2C57">
            <w:pPr>
              <w:spacing w:line="240" w:lineRule="auto"/>
              <w:jc w:val="center"/>
              <w:rPr>
                <w:b/>
                <w:lang w:val="pt-BR"/>
              </w:rPr>
            </w:pPr>
            <w:r w:rsidRPr="003B6E97">
              <w:rPr>
                <w:b/>
                <w:lang w:val="pt-BR"/>
              </w:rPr>
              <w:t>6</w:t>
            </w:r>
          </w:p>
        </w:tc>
        <w:tc>
          <w:tcPr>
            <w:tcW w:w="1025" w:type="dxa"/>
            <w:shd w:val="clear" w:color="auto" w:fill="D9D9D9" w:themeFill="background1" w:themeFillShade="D9"/>
            <w:vAlign w:val="center"/>
          </w:tcPr>
          <w:p w:rsidR="00AB2C57" w:rsidRPr="003B6E97" w:rsidRDefault="00AB2C57" w:rsidP="00AB2C57">
            <w:pPr>
              <w:spacing w:line="240" w:lineRule="auto"/>
              <w:jc w:val="center"/>
              <w:rPr>
                <w:b/>
                <w:lang w:val="pt-BR"/>
              </w:rPr>
            </w:pPr>
            <w:r w:rsidRPr="003B6E97">
              <w:rPr>
                <w:b/>
                <w:lang w:val="pt-BR"/>
              </w:rPr>
              <w:t>7</w:t>
            </w:r>
          </w:p>
        </w:tc>
        <w:tc>
          <w:tcPr>
            <w:tcW w:w="1025" w:type="dxa"/>
            <w:shd w:val="clear" w:color="auto" w:fill="D9D9D9" w:themeFill="background1" w:themeFillShade="D9"/>
            <w:vAlign w:val="center"/>
          </w:tcPr>
          <w:p w:rsidR="00AB2C57" w:rsidRPr="003B6E97" w:rsidRDefault="00AB2C57" w:rsidP="00AB2C57">
            <w:pPr>
              <w:spacing w:line="240" w:lineRule="auto"/>
              <w:jc w:val="center"/>
              <w:rPr>
                <w:b/>
                <w:lang w:val="pt-BR"/>
              </w:rPr>
            </w:pPr>
            <w:r w:rsidRPr="003B6E97">
              <w:rPr>
                <w:b/>
                <w:lang w:val="pt-BR"/>
              </w:rPr>
              <w:t>8</w:t>
            </w:r>
          </w:p>
        </w:tc>
        <w:tc>
          <w:tcPr>
            <w:tcW w:w="1025" w:type="dxa"/>
            <w:shd w:val="clear" w:color="auto" w:fill="D9D9D9" w:themeFill="background1" w:themeFillShade="D9"/>
            <w:vAlign w:val="center"/>
          </w:tcPr>
          <w:p w:rsidR="00AB2C57" w:rsidRPr="003B6E97" w:rsidRDefault="00AB2C57" w:rsidP="00AB2C57">
            <w:pPr>
              <w:spacing w:line="240" w:lineRule="auto"/>
              <w:jc w:val="center"/>
              <w:rPr>
                <w:b/>
                <w:lang w:val="pt-BR"/>
              </w:rPr>
            </w:pPr>
            <w:r w:rsidRPr="003B6E97">
              <w:rPr>
                <w:b/>
                <w:lang w:val="pt-BR"/>
              </w:rPr>
              <w:t>9</w:t>
            </w:r>
          </w:p>
        </w:tc>
        <w:tc>
          <w:tcPr>
            <w:tcW w:w="1025" w:type="dxa"/>
            <w:shd w:val="clear" w:color="auto" w:fill="D9D9D9" w:themeFill="background1" w:themeFillShade="D9"/>
            <w:vAlign w:val="center"/>
          </w:tcPr>
          <w:p w:rsidR="00AB2C57" w:rsidRPr="003B6E97" w:rsidRDefault="00AB2C57" w:rsidP="00AB2C57">
            <w:pPr>
              <w:spacing w:line="240" w:lineRule="auto"/>
              <w:jc w:val="center"/>
              <w:rPr>
                <w:b/>
                <w:lang w:val="pt-BR"/>
              </w:rPr>
            </w:pPr>
            <w:r w:rsidRPr="003B6E97">
              <w:rPr>
                <w:b/>
                <w:lang w:val="pt-BR"/>
              </w:rPr>
              <w:t>10</w:t>
            </w:r>
          </w:p>
        </w:tc>
      </w:tr>
      <w:tr w:rsidR="00AB2C57" w:rsidRPr="003B6E97" w:rsidTr="004B7E63">
        <w:trPr>
          <w:jc w:val="center"/>
        </w:trPr>
        <w:tc>
          <w:tcPr>
            <w:tcW w:w="1024" w:type="dxa"/>
            <w:vAlign w:val="center"/>
          </w:tcPr>
          <w:p w:rsidR="00AB2C57" w:rsidRPr="003B6E97" w:rsidRDefault="00AB2C57" w:rsidP="00AB2C57">
            <w:pPr>
              <w:spacing w:line="240" w:lineRule="auto"/>
              <w:jc w:val="center"/>
              <w:rPr>
                <w:b/>
                <w:lang w:val="pt-BR"/>
              </w:rPr>
            </w:pPr>
            <w:r w:rsidRPr="003B6E97">
              <w:rPr>
                <w:b/>
                <w:lang w:val="pt-BR"/>
              </w:rPr>
              <w:t>D</w:t>
            </w:r>
          </w:p>
        </w:tc>
        <w:tc>
          <w:tcPr>
            <w:tcW w:w="1024" w:type="dxa"/>
            <w:vAlign w:val="center"/>
          </w:tcPr>
          <w:p w:rsidR="00AB2C57" w:rsidRPr="003B6E97" w:rsidRDefault="00AB2C57" w:rsidP="00AB2C57">
            <w:pPr>
              <w:spacing w:line="240" w:lineRule="auto"/>
              <w:jc w:val="center"/>
              <w:rPr>
                <w:b/>
                <w:lang w:val="pt-BR"/>
              </w:rPr>
            </w:pPr>
            <w:r w:rsidRPr="003B6E97">
              <w:rPr>
                <w:b/>
                <w:lang w:val="pt-BR"/>
              </w:rPr>
              <w:t>C</w:t>
            </w:r>
          </w:p>
        </w:tc>
        <w:tc>
          <w:tcPr>
            <w:tcW w:w="1024" w:type="dxa"/>
            <w:vAlign w:val="center"/>
          </w:tcPr>
          <w:p w:rsidR="00AB2C57" w:rsidRPr="003B6E97" w:rsidRDefault="00AB2C57" w:rsidP="00AB2C57">
            <w:pPr>
              <w:spacing w:line="240" w:lineRule="auto"/>
              <w:jc w:val="center"/>
              <w:rPr>
                <w:b/>
                <w:lang w:val="pt-BR"/>
              </w:rPr>
            </w:pPr>
            <w:r w:rsidRPr="003B6E97">
              <w:rPr>
                <w:b/>
                <w:lang w:val="pt-BR"/>
              </w:rPr>
              <w:t>A</w:t>
            </w:r>
          </w:p>
        </w:tc>
        <w:tc>
          <w:tcPr>
            <w:tcW w:w="1024" w:type="dxa"/>
            <w:vAlign w:val="center"/>
          </w:tcPr>
          <w:p w:rsidR="00AB2C57" w:rsidRPr="003B6E97" w:rsidRDefault="00AB2C57" w:rsidP="00AB2C57">
            <w:pPr>
              <w:spacing w:line="240" w:lineRule="auto"/>
              <w:jc w:val="center"/>
              <w:rPr>
                <w:b/>
                <w:lang w:val="pt-BR"/>
              </w:rPr>
            </w:pPr>
            <w:r w:rsidRPr="003B6E97">
              <w:rPr>
                <w:b/>
                <w:lang w:val="pt-BR"/>
              </w:rPr>
              <w:t>A</w:t>
            </w:r>
          </w:p>
        </w:tc>
        <w:tc>
          <w:tcPr>
            <w:tcW w:w="1024" w:type="dxa"/>
            <w:vAlign w:val="center"/>
          </w:tcPr>
          <w:p w:rsidR="00AB2C57" w:rsidRPr="003B6E97" w:rsidRDefault="00AB2C57" w:rsidP="00AB2C57">
            <w:pPr>
              <w:spacing w:line="240" w:lineRule="auto"/>
              <w:jc w:val="center"/>
              <w:rPr>
                <w:b/>
                <w:lang w:val="pt-BR"/>
              </w:rPr>
            </w:pPr>
            <w:r w:rsidRPr="003B6E97">
              <w:rPr>
                <w:b/>
                <w:lang w:val="pt-BR"/>
              </w:rPr>
              <w:t>A</w:t>
            </w:r>
          </w:p>
        </w:tc>
        <w:tc>
          <w:tcPr>
            <w:tcW w:w="1025" w:type="dxa"/>
            <w:vAlign w:val="center"/>
          </w:tcPr>
          <w:p w:rsidR="00AB2C57" w:rsidRPr="003B6E97" w:rsidRDefault="00AB2C57" w:rsidP="00AB2C57">
            <w:pPr>
              <w:spacing w:line="240" w:lineRule="auto"/>
              <w:jc w:val="center"/>
              <w:rPr>
                <w:b/>
                <w:lang w:val="pt-BR"/>
              </w:rPr>
            </w:pPr>
            <w:r w:rsidRPr="003B6E97">
              <w:rPr>
                <w:b/>
                <w:lang w:val="pt-BR"/>
              </w:rPr>
              <w:t>A</w:t>
            </w:r>
          </w:p>
        </w:tc>
        <w:tc>
          <w:tcPr>
            <w:tcW w:w="1025" w:type="dxa"/>
            <w:vAlign w:val="center"/>
          </w:tcPr>
          <w:p w:rsidR="00AB2C57" w:rsidRPr="003B6E97" w:rsidRDefault="00AB2C57" w:rsidP="00AB2C57">
            <w:pPr>
              <w:spacing w:line="240" w:lineRule="auto"/>
              <w:jc w:val="center"/>
              <w:rPr>
                <w:b/>
                <w:lang w:val="pt-BR"/>
              </w:rPr>
            </w:pPr>
            <w:r w:rsidRPr="003B6E97">
              <w:rPr>
                <w:b/>
                <w:lang w:val="pt-BR"/>
              </w:rPr>
              <w:t>C</w:t>
            </w:r>
          </w:p>
        </w:tc>
        <w:tc>
          <w:tcPr>
            <w:tcW w:w="1025" w:type="dxa"/>
            <w:vAlign w:val="center"/>
          </w:tcPr>
          <w:p w:rsidR="00AB2C57" w:rsidRPr="003B6E97" w:rsidRDefault="00AB2C57" w:rsidP="00AB2C57">
            <w:pPr>
              <w:spacing w:line="240" w:lineRule="auto"/>
              <w:jc w:val="center"/>
              <w:rPr>
                <w:b/>
                <w:lang w:val="pt-BR"/>
              </w:rPr>
            </w:pPr>
            <w:r w:rsidRPr="003B6E97">
              <w:rPr>
                <w:b/>
                <w:lang w:val="pt-BR"/>
              </w:rPr>
              <w:t>A</w:t>
            </w:r>
          </w:p>
        </w:tc>
        <w:tc>
          <w:tcPr>
            <w:tcW w:w="1025" w:type="dxa"/>
            <w:vAlign w:val="center"/>
          </w:tcPr>
          <w:p w:rsidR="00AB2C57" w:rsidRPr="003B6E97" w:rsidRDefault="00AB2C57" w:rsidP="00AB2C57">
            <w:pPr>
              <w:spacing w:line="240" w:lineRule="auto"/>
              <w:jc w:val="center"/>
              <w:rPr>
                <w:b/>
                <w:lang w:val="pt-BR"/>
              </w:rPr>
            </w:pPr>
            <w:r w:rsidRPr="003B6E97">
              <w:rPr>
                <w:b/>
                <w:lang w:val="pt-BR"/>
              </w:rPr>
              <w:t>A</w:t>
            </w:r>
          </w:p>
        </w:tc>
        <w:tc>
          <w:tcPr>
            <w:tcW w:w="1025" w:type="dxa"/>
            <w:vAlign w:val="center"/>
          </w:tcPr>
          <w:p w:rsidR="00AB2C57" w:rsidRPr="003B6E97" w:rsidRDefault="00AB2C57" w:rsidP="00AB2C57">
            <w:pPr>
              <w:spacing w:line="240" w:lineRule="auto"/>
              <w:jc w:val="center"/>
              <w:rPr>
                <w:b/>
                <w:lang w:val="pt-BR"/>
              </w:rPr>
            </w:pPr>
            <w:r w:rsidRPr="003B6E97">
              <w:rPr>
                <w:b/>
                <w:lang w:val="pt-BR"/>
              </w:rPr>
              <w:t>B</w:t>
            </w:r>
          </w:p>
        </w:tc>
      </w:tr>
      <w:tr w:rsidR="00AB2C57" w:rsidRPr="003B6E97" w:rsidTr="004B7E63">
        <w:trPr>
          <w:jc w:val="center"/>
        </w:trPr>
        <w:tc>
          <w:tcPr>
            <w:tcW w:w="1024" w:type="dxa"/>
            <w:shd w:val="clear" w:color="auto" w:fill="D9D9D9" w:themeFill="background1" w:themeFillShade="D9"/>
            <w:vAlign w:val="center"/>
          </w:tcPr>
          <w:p w:rsidR="00AB2C57" w:rsidRPr="003B6E97" w:rsidRDefault="00AB2C57" w:rsidP="00AB2C57">
            <w:pPr>
              <w:spacing w:line="240" w:lineRule="auto"/>
              <w:jc w:val="center"/>
              <w:rPr>
                <w:b/>
                <w:lang w:val="pt-BR"/>
              </w:rPr>
            </w:pPr>
            <w:r w:rsidRPr="003B6E97">
              <w:rPr>
                <w:b/>
                <w:lang w:val="pt-BR"/>
              </w:rPr>
              <w:t>11</w:t>
            </w:r>
          </w:p>
        </w:tc>
        <w:tc>
          <w:tcPr>
            <w:tcW w:w="1024" w:type="dxa"/>
            <w:shd w:val="clear" w:color="auto" w:fill="D9D9D9" w:themeFill="background1" w:themeFillShade="D9"/>
            <w:vAlign w:val="center"/>
          </w:tcPr>
          <w:p w:rsidR="00AB2C57" w:rsidRPr="003B6E97" w:rsidRDefault="00AB2C57" w:rsidP="00AB2C57">
            <w:pPr>
              <w:spacing w:line="240" w:lineRule="auto"/>
              <w:jc w:val="center"/>
              <w:rPr>
                <w:b/>
                <w:lang w:val="pt-BR"/>
              </w:rPr>
            </w:pPr>
            <w:r w:rsidRPr="003B6E97">
              <w:rPr>
                <w:b/>
                <w:lang w:val="pt-BR"/>
              </w:rPr>
              <w:t>12</w:t>
            </w:r>
          </w:p>
        </w:tc>
        <w:tc>
          <w:tcPr>
            <w:tcW w:w="1024" w:type="dxa"/>
            <w:shd w:val="clear" w:color="auto" w:fill="D9D9D9" w:themeFill="background1" w:themeFillShade="D9"/>
            <w:vAlign w:val="center"/>
          </w:tcPr>
          <w:p w:rsidR="00AB2C57" w:rsidRPr="003B6E97" w:rsidRDefault="00AB2C57" w:rsidP="00AB2C57">
            <w:pPr>
              <w:spacing w:line="240" w:lineRule="auto"/>
              <w:jc w:val="center"/>
              <w:rPr>
                <w:b/>
                <w:lang w:val="pt-BR"/>
              </w:rPr>
            </w:pPr>
            <w:r w:rsidRPr="003B6E97">
              <w:rPr>
                <w:b/>
                <w:lang w:val="pt-BR"/>
              </w:rPr>
              <w:t>13</w:t>
            </w:r>
          </w:p>
        </w:tc>
        <w:tc>
          <w:tcPr>
            <w:tcW w:w="1024" w:type="dxa"/>
            <w:shd w:val="clear" w:color="auto" w:fill="D9D9D9" w:themeFill="background1" w:themeFillShade="D9"/>
            <w:vAlign w:val="center"/>
          </w:tcPr>
          <w:p w:rsidR="00AB2C57" w:rsidRPr="003B6E97" w:rsidRDefault="00AB2C57" w:rsidP="00AB2C57">
            <w:pPr>
              <w:spacing w:line="240" w:lineRule="auto"/>
              <w:jc w:val="center"/>
              <w:rPr>
                <w:b/>
                <w:lang w:val="pt-BR"/>
              </w:rPr>
            </w:pPr>
            <w:r w:rsidRPr="003B6E97">
              <w:rPr>
                <w:b/>
                <w:lang w:val="pt-BR"/>
              </w:rPr>
              <w:t>14</w:t>
            </w:r>
          </w:p>
        </w:tc>
        <w:tc>
          <w:tcPr>
            <w:tcW w:w="1024" w:type="dxa"/>
            <w:shd w:val="clear" w:color="auto" w:fill="D9D9D9" w:themeFill="background1" w:themeFillShade="D9"/>
            <w:vAlign w:val="center"/>
          </w:tcPr>
          <w:p w:rsidR="00AB2C57" w:rsidRPr="003B6E97" w:rsidRDefault="00AB2C57" w:rsidP="00AB2C57">
            <w:pPr>
              <w:spacing w:line="240" w:lineRule="auto"/>
              <w:jc w:val="center"/>
              <w:rPr>
                <w:b/>
                <w:lang w:val="pt-BR"/>
              </w:rPr>
            </w:pPr>
            <w:r w:rsidRPr="003B6E97">
              <w:rPr>
                <w:b/>
                <w:lang w:val="pt-BR"/>
              </w:rPr>
              <w:t>15</w:t>
            </w:r>
          </w:p>
        </w:tc>
        <w:tc>
          <w:tcPr>
            <w:tcW w:w="1025" w:type="dxa"/>
            <w:shd w:val="clear" w:color="auto" w:fill="D9D9D9" w:themeFill="background1" w:themeFillShade="D9"/>
            <w:vAlign w:val="center"/>
          </w:tcPr>
          <w:p w:rsidR="00AB2C57" w:rsidRPr="003B6E97" w:rsidRDefault="00AB2C57" w:rsidP="00AB2C57">
            <w:pPr>
              <w:spacing w:line="240" w:lineRule="auto"/>
              <w:jc w:val="center"/>
              <w:rPr>
                <w:b/>
                <w:lang w:val="pt-BR"/>
              </w:rPr>
            </w:pPr>
          </w:p>
        </w:tc>
        <w:tc>
          <w:tcPr>
            <w:tcW w:w="1025" w:type="dxa"/>
            <w:shd w:val="clear" w:color="auto" w:fill="D9D9D9" w:themeFill="background1" w:themeFillShade="D9"/>
            <w:vAlign w:val="center"/>
          </w:tcPr>
          <w:p w:rsidR="00AB2C57" w:rsidRPr="003B6E97" w:rsidRDefault="00AB2C57" w:rsidP="00AB2C57">
            <w:pPr>
              <w:spacing w:line="240" w:lineRule="auto"/>
              <w:jc w:val="center"/>
              <w:rPr>
                <w:b/>
                <w:lang w:val="pt-BR"/>
              </w:rPr>
            </w:pPr>
          </w:p>
        </w:tc>
        <w:tc>
          <w:tcPr>
            <w:tcW w:w="1025" w:type="dxa"/>
            <w:shd w:val="clear" w:color="auto" w:fill="D9D9D9" w:themeFill="background1" w:themeFillShade="D9"/>
            <w:vAlign w:val="center"/>
          </w:tcPr>
          <w:p w:rsidR="00AB2C57" w:rsidRPr="003B6E97" w:rsidRDefault="00AB2C57" w:rsidP="00AB2C57">
            <w:pPr>
              <w:spacing w:line="240" w:lineRule="auto"/>
              <w:jc w:val="center"/>
              <w:rPr>
                <w:b/>
                <w:lang w:val="pt-BR"/>
              </w:rPr>
            </w:pPr>
          </w:p>
        </w:tc>
        <w:tc>
          <w:tcPr>
            <w:tcW w:w="1025" w:type="dxa"/>
            <w:shd w:val="clear" w:color="auto" w:fill="D9D9D9" w:themeFill="background1" w:themeFillShade="D9"/>
            <w:vAlign w:val="center"/>
          </w:tcPr>
          <w:p w:rsidR="00AB2C57" w:rsidRPr="003B6E97" w:rsidRDefault="00AB2C57" w:rsidP="00AB2C57">
            <w:pPr>
              <w:spacing w:line="240" w:lineRule="auto"/>
              <w:jc w:val="center"/>
              <w:rPr>
                <w:b/>
                <w:lang w:val="pt-BR"/>
              </w:rPr>
            </w:pPr>
          </w:p>
        </w:tc>
        <w:tc>
          <w:tcPr>
            <w:tcW w:w="1025" w:type="dxa"/>
            <w:shd w:val="clear" w:color="auto" w:fill="D9D9D9" w:themeFill="background1" w:themeFillShade="D9"/>
            <w:vAlign w:val="center"/>
          </w:tcPr>
          <w:p w:rsidR="00AB2C57" w:rsidRPr="003B6E97" w:rsidRDefault="00AB2C57" w:rsidP="00AB2C57">
            <w:pPr>
              <w:spacing w:line="240" w:lineRule="auto"/>
              <w:jc w:val="center"/>
              <w:rPr>
                <w:b/>
                <w:lang w:val="pt-BR"/>
              </w:rPr>
            </w:pPr>
          </w:p>
        </w:tc>
      </w:tr>
      <w:tr w:rsidR="00AB2C57" w:rsidRPr="003B6E97" w:rsidTr="004B7E63">
        <w:trPr>
          <w:jc w:val="center"/>
        </w:trPr>
        <w:tc>
          <w:tcPr>
            <w:tcW w:w="1024" w:type="dxa"/>
            <w:vAlign w:val="center"/>
          </w:tcPr>
          <w:p w:rsidR="00AB2C57" w:rsidRPr="003B6E97" w:rsidRDefault="00AB2C57" w:rsidP="00AB2C57">
            <w:pPr>
              <w:spacing w:line="240" w:lineRule="auto"/>
              <w:jc w:val="center"/>
              <w:rPr>
                <w:b/>
                <w:lang w:val="pt-BR"/>
              </w:rPr>
            </w:pPr>
            <w:r w:rsidRPr="003B6E97">
              <w:rPr>
                <w:b/>
                <w:lang w:val="pt-BR"/>
              </w:rPr>
              <w:t>B</w:t>
            </w:r>
          </w:p>
        </w:tc>
        <w:tc>
          <w:tcPr>
            <w:tcW w:w="1024" w:type="dxa"/>
            <w:vAlign w:val="center"/>
          </w:tcPr>
          <w:p w:rsidR="00AB2C57" w:rsidRPr="003B6E97" w:rsidRDefault="00AB2C57" w:rsidP="00AB2C57">
            <w:pPr>
              <w:spacing w:line="240" w:lineRule="auto"/>
              <w:jc w:val="center"/>
              <w:rPr>
                <w:b/>
                <w:lang w:val="pt-BR"/>
              </w:rPr>
            </w:pPr>
            <w:r w:rsidRPr="003B6E97">
              <w:rPr>
                <w:b/>
                <w:lang w:val="pt-BR"/>
              </w:rPr>
              <w:t>A</w:t>
            </w:r>
          </w:p>
        </w:tc>
        <w:tc>
          <w:tcPr>
            <w:tcW w:w="1024" w:type="dxa"/>
            <w:vAlign w:val="center"/>
          </w:tcPr>
          <w:p w:rsidR="00AB2C57" w:rsidRPr="003B6E97" w:rsidRDefault="00AB2C57" w:rsidP="00AB2C57">
            <w:pPr>
              <w:spacing w:line="240" w:lineRule="auto"/>
              <w:jc w:val="center"/>
              <w:rPr>
                <w:b/>
                <w:lang w:val="pt-BR"/>
              </w:rPr>
            </w:pPr>
            <w:r w:rsidRPr="003B6E97">
              <w:rPr>
                <w:b/>
                <w:lang w:val="pt-BR"/>
              </w:rPr>
              <w:t>A</w:t>
            </w:r>
          </w:p>
        </w:tc>
        <w:tc>
          <w:tcPr>
            <w:tcW w:w="1024" w:type="dxa"/>
            <w:vAlign w:val="center"/>
          </w:tcPr>
          <w:p w:rsidR="00AB2C57" w:rsidRPr="003B6E97" w:rsidRDefault="00AB2C57" w:rsidP="00AB2C57">
            <w:pPr>
              <w:spacing w:line="240" w:lineRule="auto"/>
              <w:jc w:val="center"/>
              <w:rPr>
                <w:b/>
                <w:lang w:val="pt-BR"/>
              </w:rPr>
            </w:pPr>
            <w:r w:rsidRPr="003B6E97">
              <w:rPr>
                <w:b/>
                <w:lang w:val="pt-BR"/>
              </w:rPr>
              <w:t>C</w:t>
            </w:r>
          </w:p>
        </w:tc>
        <w:tc>
          <w:tcPr>
            <w:tcW w:w="1024" w:type="dxa"/>
            <w:vAlign w:val="center"/>
          </w:tcPr>
          <w:p w:rsidR="00AB2C57" w:rsidRPr="003B6E97" w:rsidRDefault="00AB2C57" w:rsidP="00AB2C57">
            <w:pPr>
              <w:spacing w:line="240" w:lineRule="auto"/>
              <w:jc w:val="center"/>
              <w:rPr>
                <w:b/>
                <w:lang w:val="pt-BR"/>
              </w:rPr>
            </w:pPr>
            <w:r w:rsidRPr="003B6E97">
              <w:rPr>
                <w:b/>
                <w:lang w:val="pt-BR"/>
              </w:rPr>
              <w:t>B</w:t>
            </w:r>
          </w:p>
        </w:tc>
        <w:tc>
          <w:tcPr>
            <w:tcW w:w="1025" w:type="dxa"/>
            <w:vAlign w:val="center"/>
          </w:tcPr>
          <w:p w:rsidR="00AB2C57" w:rsidRPr="003B6E97" w:rsidRDefault="00AB2C57" w:rsidP="00AB2C57">
            <w:pPr>
              <w:spacing w:line="240" w:lineRule="auto"/>
              <w:jc w:val="center"/>
              <w:rPr>
                <w:b/>
                <w:lang w:val="pt-BR"/>
              </w:rPr>
            </w:pPr>
          </w:p>
        </w:tc>
        <w:tc>
          <w:tcPr>
            <w:tcW w:w="1025" w:type="dxa"/>
            <w:vAlign w:val="center"/>
          </w:tcPr>
          <w:p w:rsidR="00AB2C57" w:rsidRPr="003B6E97" w:rsidRDefault="00AB2C57" w:rsidP="00AB2C57">
            <w:pPr>
              <w:spacing w:line="240" w:lineRule="auto"/>
              <w:jc w:val="center"/>
              <w:rPr>
                <w:b/>
                <w:lang w:val="pt-BR"/>
              </w:rPr>
            </w:pPr>
          </w:p>
        </w:tc>
        <w:tc>
          <w:tcPr>
            <w:tcW w:w="1025" w:type="dxa"/>
            <w:vAlign w:val="center"/>
          </w:tcPr>
          <w:p w:rsidR="00AB2C57" w:rsidRPr="003B6E97" w:rsidRDefault="00AB2C57" w:rsidP="00AB2C57">
            <w:pPr>
              <w:spacing w:line="240" w:lineRule="auto"/>
              <w:jc w:val="center"/>
              <w:rPr>
                <w:b/>
                <w:lang w:val="pt-BR"/>
              </w:rPr>
            </w:pPr>
          </w:p>
        </w:tc>
        <w:tc>
          <w:tcPr>
            <w:tcW w:w="1025" w:type="dxa"/>
            <w:vAlign w:val="center"/>
          </w:tcPr>
          <w:p w:rsidR="00AB2C57" w:rsidRPr="003B6E97" w:rsidRDefault="00AB2C57" w:rsidP="00AB2C57">
            <w:pPr>
              <w:spacing w:line="240" w:lineRule="auto"/>
              <w:jc w:val="center"/>
              <w:rPr>
                <w:b/>
                <w:lang w:val="pt-BR"/>
              </w:rPr>
            </w:pPr>
          </w:p>
        </w:tc>
        <w:tc>
          <w:tcPr>
            <w:tcW w:w="1025" w:type="dxa"/>
            <w:vAlign w:val="center"/>
          </w:tcPr>
          <w:p w:rsidR="00AB2C57" w:rsidRPr="003B6E97" w:rsidRDefault="00AB2C57" w:rsidP="00AB2C57">
            <w:pPr>
              <w:spacing w:line="240" w:lineRule="auto"/>
              <w:jc w:val="center"/>
              <w:rPr>
                <w:b/>
                <w:lang w:val="pt-BR"/>
              </w:rPr>
            </w:pPr>
          </w:p>
        </w:tc>
      </w:tr>
    </w:tbl>
    <w:p w:rsidR="00AB2C57" w:rsidRPr="003B6E97" w:rsidRDefault="00AB2C57" w:rsidP="00AB2C57"/>
    <w:p w:rsidR="00AB2C57" w:rsidRPr="003B6E97" w:rsidRDefault="00AB2C57" w:rsidP="00AB2C57">
      <w:pPr>
        <w:pStyle w:val="Heading3"/>
        <w:rPr>
          <w:rFonts w:asciiTheme="minorHAnsi" w:hAnsiTheme="minorHAnsi"/>
          <w:color w:val="auto"/>
        </w:rPr>
      </w:pPr>
      <w:bookmarkStart w:id="11" w:name="_Toc511983527"/>
      <w:r w:rsidRPr="003B6E97">
        <w:rPr>
          <w:color w:val="auto"/>
        </w:rPr>
        <w:t>ĐOẠN MẠCH CHỨA NGUỒN ĐIỆN - GHÉP NGUỒN ĐIỆN THÀNH BỘ</w:t>
      </w:r>
      <w:bookmarkEnd w:id="11"/>
    </w:p>
    <w:p w:rsidR="00B55B1D" w:rsidRPr="003B6E97" w:rsidRDefault="00AB2C57" w:rsidP="00476A09">
      <w:pPr>
        <w:pStyle w:val="ListParagraph"/>
        <w:numPr>
          <w:ilvl w:val="0"/>
          <w:numId w:val="23"/>
        </w:numPr>
        <w:tabs>
          <w:tab w:val="left" w:pos="2552"/>
          <w:tab w:val="left" w:pos="5103"/>
          <w:tab w:val="left" w:pos="7655"/>
        </w:tabs>
      </w:pPr>
      <w:r w:rsidRPr="003B6E97">
        <w:rPr>
          <w:szCs w:val="24"/>
        </w:rPr>
        <w:t>Nếu đoạn mạch AB chứa nguôn điện có suất điện động E điện trở trong r và điện trở mạch ngoài là R thì hiệu điện thế hai đầu đoạn mạch cho bởi biểu thức</w:t>
      </w:r>
    </w:p>
    <w:p w:rsidR="00AB2C57" w:rsidRPr="003B6E97" w:rsidRDefault="0048087B" w:rsidP="00B55B1D">
      <w:pPr>
        <w:pStyle w:val="ListParagraph"/>
        <w:tabs>
          <w:tab w:val="left" w:pos="2552"/>
          <w:tab w:val="left" w:pos="5103"/>
          <w:tab w:val="left" w:pos="7655"/>
        </w:tabs>
        <w:ind w:left="0"/>
      </w:pPr>
      <w:r w:rsidRPr="003B6E97">
        <w:rPr>
          <w:b/>
          <w:color w:val="0000CC"/>
          <w:szCs w:val="24"/>
          <w:lang w:val="pt-BR"/>
        </w:rPr>
        <w:t>A.</w:t>
      </w:r>
      <w:r w:rsidR="00AB2C57" w:rsidRPr="003B6E97">
        <w:rPr>
          <w:szCs w:val="24"/>
          <w:lang w:val="pt-BR"/>
        </w:rPr>
        <w:t xml:space="preserve"> </w:t>
      </w:r>
      <w:r w:rsidR="00AB2C57" w:rsidRPr="003B6E97">
        <w:rPr>
          <w:position w:val="-16"/>
          <w:szCs w:val="24"/>
          <w:lang w:val="pt-BR"/>
        </w:rPr>
        <w:object w:dxaOrig="1860" w:dyaOrig="440">
          <v:shape id="_x0000_i1233" type="#_x0000_t75" style="width:93pt;height:21.75pt" o:ole="">
            <v:imagedata r:id="rId392" o:title=""/>
          </v:shape>
          <o:OLEObject Type="Embed" ProgID="Equation.DSMT4" ShapeID="_x0000_i1233" DrawAspect="Content" ObjectID="_1590752497" r:id="rId393"/>
        </w:object>
      </w:r>
      <w:r w:rsidR="00AB2C57" w:rsidRPr="003B6E97">
        <w:rPr>
          <w:szCs w:val="24"/>
          <w:lang w:val="pt-BR"/>
        </w:rPr>
        <w:t>.</w:t>
      </w:r>
      <w:r w:rsidR="00AB2C57" w:rsidRPr="003B6E97">
        <w:rPr>
          <w:szCs w:val="24"/>
          <w:lang w:val="pt-BR"/>
        </w:rPr>
        <w:tab/>
      </w:r>
      <w:r w:rsidRPr="003B6E97">
        <w:rPr>
          <w:b/>
          <w:color w:val="0000CC"/>
          <w:szCs w:val="24"/>
          <w:lang w:val="pt-BR"/>
        </w:rPr>
        <w:t>B.</w:t>
      </w:r>
      <w:r w:rsidR="00AB2C57" w:rsidRPr="003B6E97">
        <w:rPr>
          <w:szCs w:val="24"/>
          <w:lang w:val="pt-BR"/>
        </w:rPr>
        <w:t xml:space="preserve"> </w:t>
      </w:r>
      <w:r w:rsidR="00AB2C57" w:rsidRPr="003B6E97">
        <w:rPr>
          <w:position w:val="-16"/>
          <w:szCs w:val="24"/>
          <w:lang w:val="pt-BR"/>
        </w:rPr>
        <w:object w:dxaOrig="1860" w:dyaOrig="440">
          <v:shape id="_x0000_i1234" type="#_x0000_t75" style="width:93pt;height:21.75pt" o:ole="">
            <v:imagedata r:id="rId394" o:title=""/>
          </v:shape>
          <o:OLEObject Type="Embed" ProgID="Equation.DSMT4" ShapeID="_x0000_i1234" DrawAspect="Content" ObjectID="_1590752498" r:id="rId395"/>
        </w:object>
      </w:r>
      <w:r w:rsidR="00AB2C57" w:rsidRPr="003B6E97">
        <w:rPr>
          <w:szCs w:val="24"/>
          <w:lang w:val="pt-BR"/>
        </w:rPr>
        <w:t>.</w:t>
      </w:r>
      <w:r w:rsidR="00AB2C57" w:rsidRPr="003B6E97">
        <w:rPr>
          <w:szCs w:val="24"/>
          <w:lang w:val="pt-BR"/>
        </w:rPr>
        <w:tab/>
      </w:r>
      <w:r w:rsidRPr="003B6E97">
        <w:rPr>
          <w:b/>
          <w:color w:val="0000CC"/>
          <w:szCs w:val="24"/>
          <w:lang w:val="pt-BR"/>
        </w:rPr>
        <w:t>C.</w:t>
      </w:r>
      <w:r w:rsidR="00AB2C57" w:rsidRPr="003B6E97">
        <w:rPr>
          <w:szCs w:val="24"/>
          <w:lang w:val="pt-BR"/>
        </w:rPr>
        <w:t xml:space="preserve"> </w:t>
      </w:r>
      <w:r w:rsidR="00AB2C57" w:rsidRPr="003B6E97">
        <w:rPr>
          <w:position w:val="-16"/>
          <w:szCs w:val="24"/>
          <w:lang w:val="pt-BR"/>
        </w:rPr>
        <w:object w:dxaOrig="1860" w:dyaOrig="440">
          <v:shape id="_x0000_i1235" type="#_x0000_t75" style="width:93pt;height:21.75pt" o:ole="">
            <v:imagedata r:id="rId396" o:title=""/>
          </v:shape>
          <o:OLEObject Type="Embed" ProgID="Equation.DSMT4" ShapeID="_x0000_i1235" DrawAspect="Content" ObjectID="_1590752499" r:id="rId397"/>
        </w:object>
      </w:r>
      <w:r w:rsidR="00AB2C57" w:rsidRPr="003B6E97">
        <w:rPr>
          <w:szCs w:val="24"/>
          <w:lang w:val="pt-BR"/>
        </w:rPr>
        <w:t>.</w:t>
      </w:r>
      <w:r w:rsidR="00AB2C57" w:rsidRPr="003B6E97">
        <w:rPr>
          <w:szCs w:val="24"/>
          <w:lang w:val="pt-BR"/>
        </w:rPr>
        <w:tab/>
      </w:r>
      <w:r w:rsidRPr="003B6E97">
        <w:rPr>
          <w:b/>
          <w:color w:val="0000CC"/>
          <w:szCs w:val="24"/>
          <w:lang w:val="pt-BR"/>
        </w:rPr>
        <w:t>D.</w:t>
      </w:r>
      <w:r w:rsidR="00AB2C57" w:rsidRPr="003B6E97">
        <w:rPr>
          <w:szCs w:val="24"/>
          <w:lang w:val="pt-BR"/>
        </w:rPr>
        <w:t xml:space="preserve"> </w:t>
      </w:r>
      <w:r w:rsidR="00A7797B" w:rsidRPr="003B6E97">
        <w:rPr>
          <w:position w:val="-16"/>
          <w:szCs w:val="24"/>
          <w:lang w:val="pt-BR"/>
        </w:rPr>
        <w:object w:dxaOrig="1500" w:dyaOrig="440">
          <v:shape id="_x0000_i1236" type="#_x0000_t75" style="width:75pt;height:21.75pt" o:ole="">
            <v:imagedata r:id="rId398" o:title=""/>
          </v:shape>
          <o:OLEObject Type="Embed" ProgID="Equation.DSMT4" ShapeID="_x0000_i1236" DrawAspect="Content" ObjectID="_1590752500" r:id="rId399"/>
        </w:object>
      </w:r>
      <w:r w:rsidR="00AB2C57" w:rsidRPr="003B6E97">
        <w:rPr>
          <w:szCs w:val="24"/>
          <w:lang w:val="pt-BR"/>
        </w:rPr>
        <w:t>.</w:t>
      </w:r>
    </w:p>
    <w:p w:rsidR="00B55B1D" w:rsidRPr="003B6E97" w:rsidRDefault="00AB2C57" w:rsidP="00476A09">
      <w:pPr>
        <w:pStyle w:val="ListParagraph"/>
        <w:numPr>
          <w:ilvl w:val="0"/>
          <w:numId w:val="23"/>
        </w:numPr>
        <w:tabs>
          <w:tab w:val="left" w:pos="2552"/>
          <w:tab w:val="left" w:pos="5103"/>
          <w:tab w:val="left" w:pos="7655"/>
        </w:tabs>
      </w:pPr>
      <w:r w:rsidRPr="003B6E97">
        <w:rPr>
          <w:szCs w:val="24"/>
        </w:rPr>
        <w:t xml:space="preserve">Khi ghép n nguồn điện nối tiếp, mỗi nguồn có suất điện động E và điện trở trong r thì suất điện động và điện trở trong của bộ nguồn là </w:t>
      </w:r>
    </w:p>
    <w:p w:rsidR="00AB2C57" w:rsidRPr="003B6E97" w:rsidRDefault="0048087B" w:rsidP="00B55B1D">
      <w:pPr>
        <w:pStyle w:val="ListParagraph"/>
        <w:tabs>
          <w:tab w:val="left" w:pos="2552"/>
          <w:tab w:val="left" w:pos="5103"/>
          <w:tab w:val="left" w:pos="7655"/>
        </w:tabs>
        <w:ind w:left="0"/>
      </w:pPr>
      <w:r w:rsidRPr="003B6E97">
        <w:rPr>
          <w:b/>
          <w:color w:val="0000CC"/>
          <w:szCs w:val="24"/>
          <w:lang w:val="pt-BR"/>
        </w:rPr>
        <w:t>A.</w:t>
      </w:r>
      <w:r w:rsidR="00AB2C57" w:rsidRPr="003B6E97">
        <w:rPr>
          <w:szCs w:val="24"/>
          <w:lang w:val="pt-BR"/>
        </w:rPr>
        <w:t xml:space="preserve"> nE và r/n.</w:t>
      </w:r>
      <w:r w:rsidR="00AB2C57" w:rsidRPr="003B6E97">
        <w:rPr>
          <w:szCs w:val="24"/>
          <w:lang w:val="pt-BR"/>
        </w:rPr>
        <w:tab/>
      </w:r>
      <w:r w:rsidRPr="003B6E97">
        <w:rPr>
          <w:b/>
          <w:color w:val="0000CC"/>
          <w:szCs w:val="24"/>
          <w:lang w:val="pt-BR"/>
        </w:rPr>
        <w:t>B.</w:t>
      </w:r>
      <w:r w:rsidR="00AB2C57" w:rsidRPr="003B6E97">
        <w:rPr>
          <w:szCs w:val="24"/>
          <w:lang w:val="pt-BR"/>
        </w:rPr>
        <w:t xml:space="preserve"> nE nà nr.</w:t>
      </w:r>
      <w:r w:rsidR="00AB2C57" w:rsidRPr="003B6E97">
        <w:rPr>
          <w:szCs w:val="24"/>
          <w:lang w:val="pt-BR"/>
        </w:rPr>
        <w:tab/>
      </w:r>
      <w:r w:rsidRPr="003B6E97">
        <w:rPr>
          <w:b/>
          <w:color w:val="0000CC"/>
          <w:szCs w:val="24"/>
          <w:lang w:val="pt-BR"/>
        </w:rPr>
        <w:t>C.</w:t>
      </w:r>
      <w:r w:rsidR="00AB2C57" w:rsidRPr="003B6E97">
        <w:rPr>
          <w:szCs w:val="24"/>
          <w:lang w:val="pt-BR"/>
        </w:rPr>
        <w:t xml:space="preserve"> E và nr.</w:t>
      </w:r>
      <w:r w:rsidR="00AB2C57" w:rsidRPr="003B6E97">
        <w:rPr>
          <w:szCs w:val="24"/>
          <w:lang w:val="pt-BR"/>
        </w:rPr>
        <w:tab/>
      </w:r>
      <w:r w:rsidR="00AB2C57" w:rsidRPr="003B6E97">
        <w:rPr>
          <w:szCs w:val="24"/>
          <w:lang w:val="pt-BR"/>
        </w:rPr>
        <w:tab/>
      </w:r>
      <w:r w:rsidRPr="003B6E97">
        <w:rPr>
          <w:b/>
          <w:color w:val="0000CC"/>
          <w:szCs w:val="24"/>
          <w:lang w:val="pt-BR"/>
        </w:rPr>
        <w:t>D.</w:t>
      </w:r>
      <w:r w:rsidR="00AB2C57" w:rsidRPr="003B6E97">
        <w:rPr>
          <w:szCs w:val="24"/>
          <w:lang w:val="pt-BR"/>
        </w:rPr>
        <w:t xml:space="preserve"> E và r/n.</w:t>
      </w:r>
    </w:p>
    <w:p w:rsidR="00B55B1D" w:rsidRPr="003B6E97" w:rsidRDefault="00AB2C57" w:rsidP="00476A09">
      <w:pPr>
        <w:pStyle w:val="ListParagraph"/>
        <w:numPr>
          <w:ilvl w:val="0"/>
          <w:numId w:val="23"/>
        </w:numPr>
        <w:tabs>
          <w:tab w:val="left" w:pos="2552"/>
          <w:tab w:val="left" w:pos="5103"/>
          <w:tab w:val="left" w:pos="7655"/>
        </w:tabs>
      </w:pPr>
      <w:r w:rsidRPr="003B6E97">
        <w:rPr>
          <w:szCs w:val="24"/>
        </w:rPr>
        <w:t>Để mắc được bộ nguồn từ a nguồn giống nhau và điện trở của bộ nguồn bằng điện trở của 1 nguồn thì số a phải là một</w:t>
      </w:r>
    </w:p>
    <w:p w:rsidR="00AB2C57" w:rsidRPr="003B6E97" w:rsidRDefault="0048087B" w:rsidP="00B55B1D">
      <w:pPr>
        <w:pStyle w:val="ListParagraph"/>
        <w:tabs>
          <w:tab w:val="left" w:pos="2552"/>
          <w:tab w:val="left" w:pos="5103"/>
          <w:tab w:val="left" w:pos="7655"/>
        </w:tabs>
        <w:ind w:left="0"/>
      </w:pPr>
      <w:r w:rsidRPr="003B6E97">
        <w:rPr>
          <w:b/>
          <w:color w:val="0000CC"/>
          <w:szCs w:val="24"/>
        </w:rPr>
        <w:t>A.</w:t>
      </w:r>
      <w:r w:rsidR="00AB2C57" w:rsidRPr="003B6E97">
        <w:rPr>
          <w:szCs w:val="24"/>
        </w:rPr>
        <w:t xml:space="preserve"> số nguyên.</w:t>
      </w:r>
      <w:r w:rsidR="00AB2C57" w:rsidRPr="003B6E97">
        <w:rPr>
          <w:szCs w:val="24"/>
        </w:rPr>
        <w:tab/>
      </w:r>
      <w:r w:rsidRPr="003B6E97">
        <w:rPr>
          <w:b/>
          <w:color w:val="0000CC"/>
          <w:szCs w:val="24"/>
        </w:rPr>
        <w:t>B.</w:t>
      </w:r>
      <w:r w:rsidR="00AB2C57" w:rsidRPr="003B6E97">
        <w:rPr>
          <w:szCs w:val="24"/>
        </w:rPr>
        <w:t xml:space="preserve"> số chẵn.</w:t>
      </w:r>
      <w:r w:rsidR="00AB2C57" w:rsidRPr="003B6E97">
        <w:rPr>
          <w:szCs w:val="24"/>
        </w:rPr>
        <w:tab/>
      </w:r>
      <w:r w:rsidRPr="003B6E97">
        <w:rPr>
          <w:b/>
          <w:color w:val="0000CC"/>
          <w:szCs w:val="24"/>
        </w:rPr>
        <w:t>D.</w:t>
      </w:r>
      <w:r w:rsidR="00AB2C57" w:rsidRPr="003B6E97">
        <w:rPr>
          <w:szCs w:val="24"/>
        </w:rPr>
        <w:t xml:space="preserve"> số lẻ.</w:t>
      </w:r>
      <w:r w:rsidR="00AB2C57" w:rsidRPr="003B6E97">
        <w:rPr>
          <w:szCs w:val="24"/>
        </w:rPr>
        <w:tab/>
      </w:r>
      <w:r w:rsidRPr="003B6E97">
        <w:rPr>
          <w:b/>
          <w:color w:val="0000CC"/>
          <w:szCs w:val="24"/>
        </w:rPr>
        <w:t>D.</w:t>
      </w:r>
      <w:r w:rsidR="00AB2C57" w:rsidRPr="003B6E97">
        <w:rPr>
          <w:szCs w:val="24"/>
        </w:rPr>
        <w:t xml:space="preserve"> số chính phương.</w:t>
      </w:r>
    </w:p>
    <w:p w:rsidR="00B55B1D" w:rsidRPr="003B6E97" w:rsidRDefault="00AB2C57" w:rsidP="00476A09">
      <w:pPr>
        <w:pStyle w:val="ListParagraph"/>
        <w:numPr>
          <w:ilvl w:val="0"/>
          <w:numId w:val="23"/>
        </w:numPr>
        <w:tabs>
          <w:tab w:val="left" w:pos="2552"/>
          <w:tab w:val="left" w:pos="5103"/>
          <w:tab w:val="left" w:pos="7655"/>
        </w:tabs>
      </w:pPr>
      <w:r w:rsidRPr="003B6E97">
        <w:rPr>
          <w:szCs w:val="24"/>
        </w:rPr>
        <w:t xml:space="preserve">Muốn ghép 3 pin giống nhau mỗi pin có suất điện động 3 V thành bộ nguồn 6 V thì </w:t>
      </w:r>
    </w:p>
    <w:p w:rsidR="00B55B1D" w:rsidRPr="003B6E97" w:rsidRDefault="0048087B" w:rsidP="00B55B1D">
      <w:pPr>
        <w:pStyle w:val="ListParagraph"/>
        <w:tabs>
          <w:tab w:val="left" w:pos="2552"/>
          <w:tab w:val="left" w:pos="5103"/>
          <w:tab w:val="left" w:pos="7655"/>
        </w:tabs>
        <w:ind w:left="0"/>
      </w:pPr>
      <w:r w:rsidRPr="003B6E97">
        <w:rPr>
          <w:b/>
          <w:color w:val="0000CC"/>
          <w:szCs w:val="24"/>
        </w:rPr>
        <w:t>A.</w:t>
      </w:r>
      <w:r w:rsidR="00AB2C57" w:rsidRPr="003B6E97">
        <w:rPr>
          <w:szCs w:val="24"/>
        </w:rPr>
        <w:t xml:space="preserve"> phải ghép 2 pin song song và nối tiếp với pin còn lại.</w:t>
      </w:r>
    </w:p>
    <w:p w:rsidR="00B55B1D" w:rsidRPr="003B6E97" w:rsidRDefault="0048087B" w:rsidP="00B55B1D">
      <w:pPr>
        <w:pStyle w:val="ListParagraph"/>
        <w:tabs>
          <w:tab w:val="left" w:pos="2552"/>
          <w:tab w:val="left" w:pos="5103"/>
          <w:tab w:val="left" w:pos="7655"/>
        </w:tabs>
        <w:ind w:left="0"/>
      </w:pPr>
      <w:r w:rsidRPr="003B6E97">
        <w:rPr>
          <w:b/>
          <w:color w:val="0000CC"/>
          <w:szCs w:val="24"/>
        </w:rPr>
        <w:t>B.</w:t>
      </w:r>
      <w:r w:rsidR="00AB2C57" w:rsidRPr="003B6E97">
        <w:rPr>
          <w:szCs w:val="24"/>
        </w:rPr>
        <w:t xml:space="preserve"> ghép 3 pin song song.</w:t>
      </w:r>
    </w:p>
    <w:p w:rsidR="00B55B1D" w:rsidRPr="003B6E97" w:rsidRDefault="0048087B" w:rsidP="00B55B1D">
      <w:pPr>
        <w:pStyle w:val="ListParagraph"/>
        <w:tabs>
          <w:tab w:val="left" w:pos="2552"/>
          <w:tab w:val="left" w:pos="5103"/>
          <w:tab w:val="left" w:pos="7655"/>
        </w:tabs>
        <w:ind w:left="0"/>
      </w:pPr>
      <w:r w:rsidRPr="003B6E97">
        <w:rPr>
          <w:b/>
          <w:color w:val="0000CC"/>
          <w:szCs w:val="24"/>
        </w:rPr>
        <w:t>C.</w:t>
      </w:r>
      <w:r w:rsidR="00AB2C57" w:rsidRPr="003B6E97">
        <w:rPr>
          <w:szCs w:val="24"/>
        </w:rPr>
        <w:t xml:space="preserve"> ghép 3 pin nối tiếp.</w:t>
      </w:r>
    </w:p>
    <w:p w:rsidR="00AB2C57" w:rsidRPr="003B6E97" w:rsidRDefault="0048087B" w:rsidP="00B55B1D">
      <w:pPr>
        <w:pStyle w:val="ListParagraph"/>
        <w:tabs>
          <w:tab w:val="left" w:pos="2552"/>
          <w:tab w:val="left" w:pos="5103"/>
          <w:tab w:val="left" w:pos="7655"/>
        </w:tabs>
        <w:ind w:left="0"/>
      </w:pPr>
      <w:r w:rsidRPr="003B6E97">
        <w:rPr>
          <w:b/>
          <w:color w:val="0000CC"/>
          <w:szCs w:val="24"/>
        </w:rPr>
        <w:t>D.</w:t>
      </w:r>
      <w:r w:rsidR="00AB2C57" w:rsidRPr="003B6E97">
        <w:rPr>
          <w:szCs w:val="24"/>
        </w:rPr>
        <w:t xml:space="preserve"> không ghép được.</w:t>
      </w:r>
    </w:p>
    <w:p w:rsidR="00B55B1D" w:rsidRPr="003B6E97" w:rsidRDefault="00AB2C57" w:rsidP="00476A09">
      <w:pPr>
        <w:pStyle w:val="ListParagraph"/>
        <w:numPr>
          <w:ilvl w:val="0"/>
          <w:numId w:val="23"/>
        </w:numPr>
        <w:tabs>
          <w:tab w:val="left" w:pos="2552"/>
          <w:tab w:val="left" w:pos="5103"/>
          <w:tab w:val="left" w:pos="7655"/>
        </w:tabs>
      </w:pPr>
      <w:r w:rsidRPr="003B6E97">
        <w:rPr>
          <w:szCs w:val="24"/>
        </w:rPr>
        <w:t>Nếu ghép cả 3 pin giống nhau thành một bộ pin, biết mối pin có suất điện động 3 V thì bộ nguồn sẽ không thể đạt được giá trị suất điện động</w:t>
      </w:r>
    </w:p>
    <w:p w:rsidR="00AB2C57" w:rsidRPr="003B6E97" w:rsidRDefault="0048087B" w:rsidP="00B55B1D">
      <w:pPr>
        <w:pStyle w:val="ListParagraph"/>
        <w:tabs>
          <w:tab w:val="left" w:pos="2552"/>
          <w:tab w:val="left" w:pos="5103"/>
          <w:tab w:val="left" w:pos="7655"/>
        </w:tabs>
        <w:ind w:left="0"/>
      </w:pPr>
      <w:r w:rsidRPr="003B6E97">
        <w:rPr>
          <w:b/>
          <w:color w:val="0000CC"/>
          <w:szCs w:val="24"/>
        </w:rPr>
        <w:t>A.</w:t>
      </w:r>
      <w:r w:rsidR="00AB2C57" w:rsidRPr="003B6E97">
        <w:rPr>
          <w:szCs w:val="24"/>
        </w:rPr>
        <w:t xml:space="preserve"> 3 V.</w:t>
      </w:r>
      <w:r w:rsidR="00AB2C57" w:rsidRPr="003B6E97">
        <w:rPr>
          <w:szCs w:val="24"/>
        </w:rPr>
        <w:tab/>
      </w:r>
      <w:r w:rsidRPr="003B6E97">
        <w:rPr>
          <w:b/>
          <w:color w:val="0000CC"/>
          <w:szCs w:val="24"/>
        </w:rPr>
        <w:t>B.</w:t>
      </w:r>
      <w:r w:rsidR="00AB2C57" w:rsidRPr="003B6E97">
        <w:rPr>
          <w:szCs w:val="24"/>
        </w:rPr>
        <w:t xml:space="preserve"> 6 V.</w:t>
      </w:r>
      <w:r w:rsidR="00AB2C57" w:rsidRPr="003B6E97">
        <w:rPr>
          <w:szCs w:val="24"/>
        </w:rPr>
        <w:tab/>
      </w:r>
      <w:r w:rsidRPr="003B6E97">
        <w:rPr>
          <w:b/>
          <w:color w:val="0000CC"/>
          <w:szCs w:val="24"/>
        </w:rPr>
        <w:t>C.</w:t>
      </w:r>
      <w:r w:rsidR="00AB2C57" w:rsidRPr="003B6E97">
        <w:rPr>
          <w:szCs w:val="24"/>
        </w:rPr>
        <w:t xml:space="preserve"> 9 V.</w:t>
      </w:r>
      <w:r w:rsidR="00AB2C57" w:rsidRPr="003B6E97">
        <w:rPr>
          <w:szCs w:val="24"/>
        </w:rPr>
        <w:tab/>
      </w:r>
      <w:r w:rsidR="00AB2C57" w:rsidRPr="003B6E97">
        <w:rPr>
          <w:szCs w:val="24"/>
        </w:rPr>
        <w:tab/>
      </w:r>
      <w:r w:rsidRPr="003B6E97">
        <w:rPr>
          <w:b/>
          <w:color w:val="0000CC"/>
          <w:szCs w:val="24"/>
        </w:rPr>
        <w:t>D.</w:t>
      </w:r>
      <w:r w:rsidR="00AB2C57" w:rsidRPr="003B6E97">
        <w:rPr>
          <w:szCs w:val="24"/>
        </w:rPr>
        <w:t xml:space="preserve"> 5 V.</w:t>
      </w:r>
    </w:p>
    <w:p w:rsidR="00B55B1D" w:rsidRPr="003B6E97" w:rsidRDefault="00AB2C57" w:rsidP="00476A09">
      <w:pPr>
        <w:pStyle w:val="ListParagraph"/>
        <w:numPr>
          <w:ilvl w:val="0"/>
          <w:numId w:val="23"/>
        </w:numPr>
        <w:tabs>
          <w:tab w:val="left" w:pos="2552"/>
          <w:tab w:val="left" w:pos="5103"/>
          <w:tab w:val="left" w:pos="7655"/>
        </w:tabs>
      </w:pPr>
      <w:r w:rsidRPr="003B6E97">
        <w:rPr>
          <w:szCs w:val="24"/>
        </w:rPr>
        <w:lastRenderedPageBreak/>
        <w:t>Muốn ghép 3 pin giống nhau, mỗi pin có suất điện động 9V, điện trở trong 2Ω thành bộ nguồn 18 V thì điện trở trong của bộ nguồn là</w:t>
      </w:r>
    </w:p>
    <w:p w:rsidR="00AB2C57" w:rsidRPr="003B6E97" w:rsidRDefault="0048087B" w:rsidP="00B55B1D">
      <w:pPr>
        <w:pStyle w:val="ListParagraph"/>
        <w:tabs>
          <w:tab w:val="left" w:pos="2552"/>
          <w:tab w:val="left" w:pos="5103"/>
          <w:tab w:val="left" w:pos="7655"/>
        </w:tabs>
        <w:ind w:left="0"/>
      </w:pPr>
      <w:r w:rsidRPr="003B6E97">
        <w:rPr>
          <w:b/>
          <w:color w:val="0000CC"/>
          <w:szCs w:val="24"/>
        </w:rPr>
        <w:t>A.</w:t>
      </w:r>
      <w:r w:rsidR="00AB2C57" w:rsidRPr="003B6E97">
        <w:rPr>
          <w:szCs w:val="24"/>
        </w:rPr>
        <w:t xml:space="preserve"> 6 Ω.</w:t>
      </w:r>
      <w:r w:rsidR="00AB2C57" w:rsidRPr="003B6E97">
        <w:rPr>
          <w:szCs w:val="24"/>
        </w:rPr>
        <w:tab/>
      </w:r>
      <w:r w:rsidRPr="003B6E97">
        <w:rPr>
          <w:b/>
          <w:color w:val="0000CC"/>
          <w:szCs w:val="24"/>
        </w:rPr>
        <w:t>B.</w:t>
      </w:r>
      <w:r w:rsidR="00AB2C57" w:rsidRPr="003B6E97">
        <w:rPr>
          <w:szCs w:val="24"/>
        </w:rPr>
        <w:t xml:space="preserve"> 4 Ω.</w:t>
      </w:r>
      <w:r w:rsidR="00AB2C57" w:rsidRPr="003B6E97">
        <w:rPr>
          <w:szCs w:val="24"/>
        </w:rPr>
        <w:tab/>
      </w:r>
      <w:r w:rsidRPr="003B6E97">
        <w:rPr>
          <w:b/>
          <w:color w:val="0000CC"/>
          <w:szCs w:val="24"/>
        </w:rPr>
        <w:t>C.</w:t>
      </w:r>
      <w:r w:rsidR="00AB2C57" w:rsidRPr="003B6E97">
        <w:rPr>
          <w:szCs w:val="24"/>
        </w:rPr>
        <w:t xml:space="preserve"> 3 Ω.</w:t>
      </w:r>
      <w:r w:rsidR="00AB2C57" w:rsidRPr="003B6E97">
        <w:rPr>
          <w:szCs w:val="24"/>
        </w:rPr>
        <w:tab/>
      </w:r>
      <w:r w:rsidR="00AB2C57" w:rsidRPr="003B6E97">
        <w:rPr>
          <w:szCs w:val="24"/>
        </w:rPr>
        <w:tab/>
      </w:r>
      <w:r w:rsidRPr="003B6E97">
        <w:rPr>
          <w:b/>
          <w:color w:val="0000CC"/>
          <w:szCs w:val="24"/>
        </w:rPr>
        <w:t>D.</w:t>
      </w:r>
      <w:r w:rsidR="00AB2C57" w:rsidRPr="003B6E97">
        <w:rPr>
          <w:szCs w:val="24"/>
        </w:rPr>
        <w:t xml:space="preserve"> 2 Ω.</w:t>
      </w:r>
    </w:p>
    <w:p w:rsidR="00B55B1D" w:rsidRPr="003B6E97" w:rsidRDefault="00AB2C57" w:rsidP="00476A09">
      <w:pPr>
        <w:pStyle w:val="ListParagraph"/>
        <w:numPr>
          <w:ilvl w:val="0"/>
          <w:numId w:val="23"/>
        </w:numPr>
        <w:tabs>
          <w:tab w:val="left" w:pos="2552"/>
          <w:tab w:val="left" w:pos="5103"/>
          <w:tab w:val="left" w:pos="7655"/>
        </w:tabs>
      </w:pPr>
      <w:r w:rsidRPr="003B6E97">
        <w:rPr>
          <w:szCs w:val="24"/>
        </w:rPr>
        <w:t>Ghép 3 pin giống nhau nối tiếp mỗi pin có suất điện độ 3 V và điện trở trong 1 Ω. Suất điện động và điện trở trong của bộ pin là</w:t>
      </w:r>
    </w:p>
    <w:p w:rsidR="00AB2C57" w:rsidRPr="003B6E97" w:rsidRDefault="0048087B" w:rsidP="00B55B1D">
      <w:pPr>
        <w:pStyle w:val="ListParagraph"/>
        <w:tabs>
          <w:tab w:val="left" w:pos="2552"/>
          <w:tab w:val="left" w:pos="5103"/>
          <w:tab w:val="left" w:pos="7655"/>
        </w:tabs>
        <w:ind w:left="0"/>
      </w:pPr>
      <w:r w:rsidRPr="003B6E97">
        <w:rPr>
          <w:b/>
          <w:color w:val="0000CC"/>
          <w:szCs w:val="24"/>
        </w:rPr>
        <w:t>A.</w:t>
      </w:r>
      <w:r w:rsidR="00AB2C57" w:rsidRPr="003B6E97">
        <w:rPr>
          <w:szCs w:val="24"/>
        </w:rPr>
        <w:t xml:space="preserve"> 9 V và 3 Ω.</w:t>
      </w:r>
      <w:r w:rsidR="00AB2C57" w:rsidRPr="003B6E97">
        <w:rPr>
          <w:szCs w:val="24"/>
        </w:rPr>
        <w:tab/>
      </w:r>
      <w:r w:rsidRPr="003B6E97">
        <w:rPr>
          <w:b/>
          <w:color w:val="0000CC"/>
          <w:szCs w:val="24"/>
        </w:rPr>
        <w:t>B.</w:t>
      </w:r>
      <w:r w:rsidR="00AB2C57" w:rsidRPr="003B6E97">
        <w:rPr>
          <w:szCs w:val="24"/>
        </w:rPr>
        <w:t xml:space="preserve"> 9 V và 1/3 Ω.</w:t>
      </w:r>
      <w:r w:rsidR="00AB2C57" w:rsidRPr="003B6E97">
        <w:rPr>
          <w:szCs w:val="24"/>
        </w:rPr>
        <w:tab/>
      </w:r>
      <w:r w:rsidRPr="003B6E97">
        <w:rPr>
          <w:b/>
          <w:color w:val="0000CC"/>
          <w:szCs w:val="24"/>
        </w:rPr>
        <w:t>C.</w:t>
      </w:r>
      <w:r w:rsidR="00AB2C57" w:rsidRPr="003B6E97">
        <w:rPr>
          <w:szCs w:val="24"/>
        </w:rPr>
        <w:t xml:space="preserve"> 3 V và 3 Ω.</w:t>
      </w:r>
      <w:r w:rsidR="00AB2C57" w:rsidRPr="003B6E97">
        <w:rPr>
          <w:szCs w:val="24"/>
        </w:rPr>
        <w:tab/>
      </w:r>
      <w:r w:rsidRPr="003B6E97">
        <w:rPr>
          <w:b/>
          <w:color w:val="0000CC"/>
          <w:szCs w:val="24"/>
        </w:rPr>
        <w:t>D.</w:t>
      </w:r>
      <w:r w:rsidR="00AB2C57" w:rsidRPr="003B6E97">
        <w:rPr>
          <w:szCs w:val="24"/>
        </w:rPr>
        <w:t xml:space="preserve"> 3 V và 1/3 Ω.</w:t>
      </w:r>
    </w:p>
    <w:p w:rsidR="00B55B1D" w:rsidRPr="003B6E97" w:rsidRDefault="00AB2C57" w:rsidP="00476A09">
      <w:pPr>
        <w:pStyle w:val="ListParagraph"/>
        <w:numPr>
          <w:ilvl w:val="0"/>
          <w:numId w:val="23"/>
        </w:numPr>
        <w:tabs>
          <w:tab w:val="left" w:pos="2552"/>
          <w:tab w:val="left" w:pos="5103"/>
          <w:tab w:val="left" w:pos="7655"/>
        </w:tabs>
      </w:pPr>
      <w:r w:rsidRPr="003B6E97">
        <w:rPr>
          <w:szCs w:val="24"/>
        </w:rPr>
        <w:t>Ghép song song một bộ 3 pin giống nhau loại 9 V – 1 Ω thì thu được bộ nguồn có suất điện động và điện trở trong là</w:t>
      </w:r>
    </w:p>
    <w:p w:rsidR="00AB2C57" w:rsidRPr="003B6E97" w:rsidRDefault="0048087B" w:rsidP="00B55B1D">
      <w:pPr>
        <w:pStyle w:val="ListParagraph"/>
        <w:tabs>
          <w:tab w:val="left" w:pos="2552"/>
          <w:tab w:val="left" w:pos="5103"/>
          <w:tab w:val="left" w:pos="7655"/>
        </w:tabs>
        <w:ind w:left="0"/>
      </w:pPr>
      <w:r w:rsidRPr="003B6E97">
        <w:rPr>
          <w:b/>
          <w:color w:val="0000CC"/>
          <w:szCs w:val="24"/>
        </w:rPr>
        <w:t>A.</w:t>
      </w:r>
      <w:r w:rsidR="00AB2C57" w:rsidRPr="003B6E97">
        <w:rPr>
          <w:szCs w:val="24"/>
        </w:rPr>
        <w:t xml:space="preserve"> 3 V – 3 Ω.</w:t>
      </w:r>
      <w:r w:rsidR="00AB2C57" w:rsidRPr="003B6E97">
        <w:rPr>
          <w:szCs w:val="24"/>
        </w:rPr>
        <w:tab/>
      </w:r>
      <w:r w:rsidRPr="003B6E97">
        <w:rPr>
          <w:b/>
          <w:color w:val="0000CC"/>
          <w:szCs w:val="24"/>
        </w:rPr>
        <w:t>B.</w:t>
      </w:r>
      <w:r w:rsidR="00AB2C57" w:rsidRPr="003B6E97">
        <w:rPr>
          <w:szCs w:val="24"/>
        </w:rPr>
        <w:t xml:space="preserve"> 3 V – 1 Ω.</w:t>
      </w:r>
      <w:r w:rsidR="00AB2C57" w:rsidRPr="003B6E97">
        <w:rPr>
          <w:szCs w:val="24"/>
        </w:rPr>
        <w:tab/>
      </w:r>
      <w:r w:rsidRPr="003B6E97">
        <w:rPr>
          <w:b/>
          <w:color w:val="0000CC"/>
          <w:szCs w:val="24"/>
        </w:rPr>
        <w:t>C.</w:t>
      </w:r>
      <w:r w:rsidR="00AB2C57" w:rsidRPr="003B6E97">
        <w:rPr>
          <w:szCs w:val="24"/>
        </w:rPr>
        <w:t xml:space="preserve"> 9 V – 3 Ω.</w:t>
      </w:r>
      <w:r w:rsidR="00AB2C57" w:rsidRPr="003B6E97">
        <w:rPr>
          <w:szCs w:val="24"/>
        </w:rPr>
        <w:tab/>
      </w:r>
      <w:r w:rsidR="00AB2C57" w:rsidRPr="003B6E97">
        <w:rPr>
          <w:szCs w:val="24"/>
        </w:rPr>
        <w:tab/>
      </w:r>
      <w:r w:rsidRPr="003B6E97">
        <w:rPr>
          <w:b/>
          <w:color w:val="0000CC"/>
          <w:szCs w:val="24"/>
        </w:rPr>
        <w:t>D.</w:t>
      </w:r>
      <w:r w:rsidR="00AB2C57" w:rsidRPr="003B6E97">
        <w:rPr>
          <w:szCs w:val="24"/>
        </w:rPr>
        <w:t xml:space="preserve"> 9 V – 1/3 Ω.</w:t>
      </w:r>
    </w:p>
    <w:p w:rsidR="00B55B1D" w:rsidRPr="003B6E97" w:rsidRDefault="00AB2C57" w:rsidP="00476A09">
      <w:pPr>
        <w:pStyle w:val="ListParagraph"/>
        <w:numPr>
          <w:ilvl w:val="0"/>
          <w:numId w:val="23"/>
        </w:numPr>
        <w:tabs>
          <w:tab w:val="left" w:pos="2552"/>
          <w:tab w:val="left" w:pos="5103"/>
          <w:tab w:val="left" w:pos="7655"/>
        </w:tabs>
      </w:pPr>
      <w:r w:rsidRPr="003B6E97">
        <w:rPr>
          <w:szCs w:val="24"/>
        </w:rPr>
        <w:t>Nếu ghép 3 pin giống nhau nối tiếp thu được bộ nguồn 7, 5 V và 3 Ω thì khi mắc 3 pin đó song song thu được bộ nguồn</w:t>
      </w:r>
    </w:p>
    <w:p w:rsidR="00AB2C57" w:rsidRPr="003B6E97" w:rsidRDefault="0048087B" w:rsidP="00B55B1D">
      <w:pPr>
        <w:pStyle w:val="ListParagraph"/>
        <w:tabs>
          <w:tab w:val="left" w:pos="2552"/>
          <w:tab w:val="left" w:pos="5103"/>
          <w:tab w:val="left" w:pos="7655"/>
        </w:tabs>
        <w:ind w:left="0"/>
      </w:pPr>
      <w:r w:rsidRPr="003B6E97">
        <w:rPr>
          <w:b/>
          <w:color w:val="0000CC"/>
          <w:szCs w:val="24"/>
          <w:lang w:val="pt-BR"/>
        </w:rPr>
        <w:t>A.</w:t>
      </w:r>
      <w:r w:rsidR="00AB2C57" w:rsidRPr="003B6E97">
        <w:rPr>
          <w:szCs w:val="24"/>
          <w:lang w:val="pt-BR"/>
        </w:rPr>
        <w:t xml:space="preserve"> 2,5 V và 1 </w:t>
      </w:r>
      <w:r w:rsidR="00AB2C57" w:rsidRPr="003B6E97">
        <w:rPr>
          <w:szCs w:val="24"/>
        </w:rPr>
        <w:t>Ω</w:t>
      </w:r>
      <w:r w:rsidR="00AB2C57" w:rsidRPr="003B6E97">
        <w:rPr>
          <w:szCs w:val="24"/>
          <w:lang w:val="pt-BR"/>
        </w:rPr>
        <w:t>.</w:t>
      </w:r>
      <w:r w:rsidR="00AB2C57" w:rsidRPr="003B6E97">
        <w:rPr>
          <w:szCs w:val="24"/>
          <w:lang w:val="pt-BR"/>
        </w:rPr>
        <w:tab/>
      </w:r>
      <w:r w:rsidRPr="003B6E97">
        <w:rPr>
          <w:b/>
          <w:color w:val="0000CC"/>
          <w:szCs w:val="24"/>
          <w:lang w:val="pt-BR"/>
        </w:rPr>
        <w:t>B.</w:t>
      </w:r>
      <w:r w:rsidR="00AB2C57" w:rsidRPr="003B6E97">
        <w:rPr>
          <w:szCs w:val="24"/>
          <w:lang w:val="pt-BR"/>
        </w:rPr>
        <w:t xml:space="preserve"> 7,5 V và 1 </w:t>
      </w:r>
      <w:r w:rsidR="00AB2C57" w:rsidRPr="003B6E97">
        <w:rPr>
          <w:szCs w:val="24"/>
        </w:rPr>
        <w:t>Ω</w:t>
      </w:r>
      <w:r w:rsidR="00AB2C57" w:rsidRPr="003B6E97">
        <w:rPr>
          <w:szCs w:val="24"/>
          <w:lang w:val="pt-BR"/>
        </w:rPr>
        <w:t xml:space="preserve">. </w:t>
      </w:r>
      <w:r w:rsidR="00AB2C57" w:rsidRPr="003B6E97">
        <w:rPr>
          <w:szCs w:val="24"/>
          <w:lang w:val="pt-BR"/>
        </w:rPr>
        <w:tab/>
      </w:r>
      <w:r w:rsidRPr="003B6E97">
        <w:rPr>
          <w:b/>
          <w:color w:val="0000CC"/>
          <w:szCs w:val="24"/>
          <w:lang w:val="pt-BR"/>
        </w:rPr>
        <w:t>C.</w:t>
      </w:r>
      <w:r w:rsidR="00AB2C57" w:rsidRPr="003B6E97">
        <w:rPr>
          <w:szCs w:val="24"/>
          <w:lang w:val="pt-BR"/>
        </w:rPr>
        <w:t xml:space="preserve"> 7,5 V và 1 </w:t>
      </w:r>
      <w:r w:rsidR="00AB2C57" w:rsidRPr="003B6E97">
        <w:rPr>
          <w:szCs w:val="24"/>
        </w:rPr>
        <w:t>Ω</w:t>
      </w:r>
      <w:r w:rsidR="00AB2C57" w:rsidRPr="003B6E97">
        <w:rPr>
          <w:szCs w:val="24"/>
          <w:lang w:val="pt-BR"/>
        </w:rPr>
        <w:t>.</w:t>
      </w:r>
      <w:r w:rsidR="00AB2C57" w:rsidRPr="003B6E97">
        <w:rPr>
          <w:szCs w:val="24"/>
          <w:lang w:val="pt-BR"/>
        </w:rPr>
        <w:tab/>
      </w:r>
      <w:r w:rsidRPr="003B6E97">
        <w:rPr>
          <w:b/>
          <w:color w:val="0000CC"/>
          <w:szCs w:val="24"/>
          <w:lang w:val="pt-BR"/>
        </w:rPr>
        <w:t>D.</w:t>
      </w:r>
      <w:r w:rsidR="00AB2C57" w:rsidRPr="003B6E97">
        <w:rPr>
          <w:szCs w:val="24"/>
          <w:lang w:val="pt-BR"/>
        </w:rPr>
        <w:t xml:space="preserve"> 2,5 V và 1/3 </w:t>
      </w:r>
      <w:r w:rsidR="00AB2C57" w:rsidRPr="003B6E97">
        <w:rPr>
          <w:szCs w:val="24"/>
        </w:rPr>
        <w:t>Ω</w:t>
      </w:r>
      <w:r w:rsidR="00AB2C57" w:rsidRPr="003B6E97">
        <w:rPr>
          <w:szCs w:val="24"/>
          <w:lang w:val="pt-BR"/>
        </w:rPr>
        <w:t>.</w:t>
      </w:r>
    </w:p>
    <w:p w:rsidR="00B55B1D" w:rsidRPr="003B6E97" w:rsidRDefault="00AB2C57" w:rsidP="00476A09">
      <w:pPr>
        <w:pStyle w:val="ListParagraph"/>
        <w:numPr>
          <w:ilvl w:val="0"/>
          <w:numId w:val="23"/>
        </w:numPr>
        <w:tabs>
          <w:tab w:val="left" w:pos="2552"/>
          <w:tab w:val="left" w:pos="5103"/>
          <w:tab w:val="left" w:pos="7655"/>
        </w:tabs>
      </w:pPr>
      <w:r w:rsidRPr="003B6E97">
        <w:rPr>
          <w:szCs w:val="24"/>
        </w:rPr>
        <w:t>Người ta mắc một bộ 3 pin giống nhau song song thì thu được một bộ nguồn có suất điện động 9 V và điện trở trong 3 Ω. Mỗi pin có suất điện động và điện trở trong là</w:t>
      </w:r>
    </w:p>
    <w:p w:rsidR="00AB2C57" w:rsidRPr="003B6E97" w:rsidRDefault="0048087B" w:rsidP="00B55B1D">
      <w:pPr>
        <w:pStyle w:val="ListParagraph"/>
        <w:tabs>
          <w:tab w:val="left" w:pos="2552"/>
          <w:tab w:val="left" w:pos="5103"/>
          <w:tab w:val="left" w:pos="7655"/>
        </w:tabs>
        <w:ind w:left="0"/>
      </w:pPr>
      <w:r w:rsidRPr="003B6E97">
        <w:rPr>
          <w:b/>
          <w:color w:val="0000CC"/>
          <w:szCs w:val="24"/>
        </w:rPr>
        <w:t>A.</w:t>
      </w:r>
      <w:r w:rsidR="00AB2C57" w:rsidRPr="003B6E97">
        <w:rPr>
          <w:szCs w:val="24"/>
        </w:rPr>
        <w:t xml:space="preserve"> 27 V; 9 Ω.</w:t>
      </w:r>
      <w:r w:rsidR="00AB2C57" w:rsidRPr="003B6E97">
        <w:rPr>
          <w:szCs w:val="24"/>
        </w:rPr>
        <w:tab/>
      </w:r>
      <w:r w:rsidRPr="003B6E97">
        <w:rPr>
          <w:b/>
          <w:color w:val="0000CC"/>
          <w:szCs w:val="24"/>
        </w:rPr>
        <w:t>B.</w:t>
      </w:r>
      <w:r w:rsidR="00AB2C57" w:rsidRPr="003B6E97">
        <w:rPr>
          <w:szCs w:val="24"/>
        </w:rPr>
        <w:t xml:space="preserve"> 9 V; 9 Ω.</w:t>
      </w:r>
      <w:r w:rsidR="00AB2C57" w:rsidRPr="003B6E97">
        <w:rPr>
          <w:szCs w:val="24"/>
        </w:rPr>
        <w:tab/>
      </w:r>
      <w:r w:rsidRPr="003B6E97">
        <w:rPr>
          <w:b/>
          <w:color w:val="0000CC"/>
          <w:szCs w:val="24"/>
        </w:rPr>
        <w:t>C.</w:t>
      </w:r>
      <w:r w:rsidR="00AB2C57" w:rsidRPr="003B6E97">
        <w:rPr>
          <w:szCs w:val="24"/>
        </w:rPr>
        <w:t xml:space="preserve"> 9 V; 3 Ω.</w:t>
      </w:r>
      <w:r w:rsidR="00AB2C57" w:rsidRPr="003B6E97">
        <w:rPr>
          <w:szCs w:val="24"/>
        </w:rPr>
        <w:tab/>
      </w:r>
      <w:r w:rsidR="00AB2C57" w:rsidRPr="003B6E97">
        <w:rPr>
          <w:szCs w:val="24"/>
        </w:rPr>
        <w:tab/>
      </w:r>
      <w:r w:rsidRPr="003B6E97">
        <w:rPr>
          <w:b/>
          <w:color w:val="0000CC"/>
          <w:szCs w:val="24"/>
        </w:rPr>
        <w:t>D.</w:t>
      </w:r>
      <w:r w:rsidR="00AB2C57" w:rsidRPr="003B6E97">
        <w:rPr>
          <w:szCs w:val="24"/>
        </w:rPr>
        <w:t xml:space="preserve"> 3 V; 3 Ω.</w:t>
      </w:r>
    </w:p>
    <w:p w:rsidR="00B55B1D" w:rsidRPr="003B6E97" w:rsidRDefault="00AB2C57" w:rsidP="00476A09">
      <w:pPr>
        <w:pStyle w:val="ListParagraph"/>
        <w:numPr>
          <w:ilvl w:val="0"/>
          <w:numId w:val="23"/>
        </w:numPr>
        <w:tabs>
          <w:tab w:val="left" w:pos="2552"/>
          <w:tab w:val="left" w:pos="5103"/>
          <w:tab w:val="left" w:pos="7655"/>
        </w:tabs>
      </w:pPr>
      <w:r w:rsidRPr="003B6E97">
        <w:rPr>
          <w:szCs w:val="24"/>
        </w:rPr>
        <w:t>Có 10 pin 2,5 V, điện trở trong 1 Ω được mắc thành 2 dãy, mỗi dãy có số pin bằng nhau. Suất điện động và điện trở trong của bộ pin này là</w:t>
      </w:r>
    </w:p>
    <w:p w:rsidR="00AB2C57" w:rsidRPr="003B6E97" w:rsidRDefault="0048087B" w:rsidP="00B55B1D">
      <w:pPr>
        <w:pStyle w:val="ListParagraph"/>
        <w:tabs>
          <w:tab w:val="left" w:pos="2552"/>
          <w:tab w:val="left" w:pos="5103"/>
          <w:tab w:val="left" w:pos="7655"/>
        </w:tabs>
        <w:ind w:left="0"/>
      </w:pPr>
      <w:r w:rsidRPr="003B6E97">
        <w:rPr>
          <w:b/>
          <w:color w:val="0000CC"/>
          <w:szCs w:val="24"/>
          <w:lang w:val="pt-BR"/>
        </w:rPr>
        <w:t>A.</w:t>
      </w:r>
      <w:r w:rsidR="00AB2C57" w:rsidRPr="003B6E97">
        <w:rPr>
          <w:szCs w:val="24"/>
          <w:lang w:val="pt-BR"/>
        </w:rPr>
        <w:t xml:space="preserve"> 12,5 V và 2,5 </w:t>
      </w:r>
      <w:r w:rsidR="00AB2C57" w:rsidRPr="003B6E97">
        <w:rPr>
          <w:szCs w:val="24"/>
        </w:rPr>
        <w:t>Ω</w:t>
      </w:r>
      <w:r w:rsidR="00AB2C57" w:rsidRPr="003B6E97">
        <w:rPr>
          <w:szCs w:val="24"/>
          <w:lang w:val="pt-BR"/>
        </w:rPr>
        <w:t>.</w:t>
      </w:r>
      <w:r w:rsidR="00AB2C57" w:rsidRPr="003B6E97">
        <w:rPr>
          <w:szCs w:val="24"/>
          <w:lang w:val="pt-BR"/>
        </w:rPr>
        <w:tab/>
      </w:r>
      <w:r w:rsidRPr="003B6E97">
        <w:rPr>
          <w:b/>
          <w:color w:val="0000CC"/>
          <w:szCs w:val="24"/>
          <w:lang w:val="pt-BR"/>
        </w:rPr>
        <w:t>B.</w:t>
      </w:r>
      <w:r w:rsidR="00AB2C57" w:rsidRPr="003B6E97">
        <w:rPr>
          <w:szCs w:val="24"/>
          <w:lang w:val="pt-BR"/>
        </w:rPr>
        <w:t xml:space="preserve"> 5 V và 2,5 </w:t>
      </w:r>
      <w:r w:rsidR="00AB2C57" w:rsidRPr="003B6E97">
        <w:rPr>
          <w:szCs w:val="24"/>
        </w:rPr>
        <w:t>Ω</w:t>
      </w:r>
      <w:r w:rsidR="00AB2C57" w:rsidRPr="003B6E97">
        <w:rPr>
          <w:szCs w:val="24"/>
          <w:lang w:val="pt-BR"/>
        </w:rPr>
        <w:t>.</w:t>
      </w:r>
      <w:r w:rsidR="00AB2C57" w:rsidRPr="003B6E97">
        <w:rPr>
          <w:szCs w:val="24"/>
          <w:lang w:val="pt-BR"/>
        </w:rPr>
        <w:tab/>
      </w:r>
      <w:r w:rsidRPr="003B6E97">
        <w:rPr>
          <w:b/>
          <w:color w:val="0000CC"/>
          <w:szCs w:val="24"/>
          <w:lang w:val="pt-BR"/>
        </w:rPr>
        <w:t>C.</w:t>
      </w:r>
      <w:r w:rsidR="00AB2C57" w:rsidRPr="003B6E97">
        <w:rPr>
          <w:szCs w:val="24"/>
          <w:lang w:val="pt-BR"/>
        </w:rPr>
        <w:t xml:space="preserve"> 12,5 V và 5 </w:t>
      </w:r>
      <w:r w:rsidR="00AB2C57" w:rsidRPr="003B6E97">
        <w:rPr>
          <w:szCs w:val="24"/>
        </w:rPr>
        <w:t>Ω</w:t>
      </w:r>
      <w:r w:rsidR="00AB2C57" w:rsidRPr="003B6E97">
        <w:rPr>
          <w:szCs w:val="24"/>
          <w:lang w:val="pt-BR"/>
        </w:rPr>
        <w:t>.</w:t>
      </w:r>
      <w:r w:rsidR="00AB2C57" w:rsidRPr="003B6E97">
        <w:rPr>
          <w:szCs w:val="24"/>
          <w:lang w:val="pt-BR"/>
        </w:rPr>
        <w:tab/>
      </w:r>
      <w:r w:rsidR="00AB2C57" w:rsidRPr="003B6E97">
        <w:rPr>
          <w:szCs w:val="24"/>
          <w:lang w:val="pt-BR"/>
        </w:rPr>
        <w:tab/>
      </w:r>
      <w:r w:rsidRPr="003B6E97">
        <w:rPr>
          <w:b/>
          <w:color w:val="0000CC"/>
          <w:szCs w:val="24"/>
        </w:rPr>
        <w:t>D.</w:t>
      </w:r>
      <w:r w:rsidR="00AB2C57" w:rsidRPr="003B6E97">
        <w:rPr>
          <w:szCs w:val="24"/>
        </w:rPr>
        <w:t xml:space="preserve"> 5 V và 5 Ω.</w:t>
      </w:r>
    </w:p>
    <w:p w:rsidR="00A7797B" w:rsidRPr="003B6E97" w:rsidRDefault="00AB2C57" w:rsidP="00476A09">
      <w:pPr>
        <w:pStyle w:val="ListParagraph"/>
        <w:numPr>
          <w:ilvl w:val="0"/>
          <w:numId w:val="23"/>
        </w:numPr>
        <w:tabs>
          <w:tab w:val="left" w:pos="2552"/>
          <w:tab w:val="left" w:pos="5103"/>
          <w:tab w:val="left" w:pos="7655"/>
        </w:tabs>
      </w:pPr>
      <w:r w:rsidRPr="003B6E97">
        <w:rPr>
          <w:szCs w:val="24"/>
        </w:rPr>
        <w:t xml:space="preserve">9 pin giống nhau được mắc thành bộ nguồn có số nguồn trong mỗi dãy bằng số dãy thì thu được bộ nguồn có suất điện độ 6 V và điện trở 1 Ω. Suất điện động và điện trở trong của mỗi nguồn là </w:t>
      </w:r>
    </w:p>
    <w:p w:rsidR="00A7797B" w:rsidRPr="003B6E97" w:rsidRDefault="0048087B" w:rsidP="00A7797B">
      <w:pPr>
        <w:pStyle w:val="ListParagraph"/>
        <w:tabs>
          <w:tab w:val="left" w:pos="2552"/>
          <w:tab w:val="left" w:pos="5103"/>
          <w:tab w:val="left" w:pos="7655"/>
        </w:tabs>
        <w:ind w:left="0"/>
      </w:pPr>
      <w:r w:rsidRPr="003B6E97">
        <w:rPr>
          <w:b/>
          <w:color w:val="0000CC"/>
          <w:szCs w:val="24"/>
          <w:lang w:val="pt-BR"/>
        </w:rPr>
        <w:t>A.</w:t>
      </w:r>
      <w:r w:rsidR="00AB2C57" w:rsidRPr="003B6E97">
        <w:rPr>
          <w:szCs w:val="24"/>
          <w:lang w:val="pt-BR"/>
        </w:rPr>
        <w:t xml:space="preserve"> 2 V và 1 </w:t>
      </w:r>
      <w:r w:rsidR="00AB2C57" w:rsidRPr="003B6E97">
        <w:rPr>
          <w:szCs w:val="24"/>
        </w:rPr>
        <w:t>Ω</w:t>
      </w:r>
      <w:r w:rsidR="00AB2C57" w:rsidRPr="003B6E97">
        <w:rPr>
          <w:szCs w:val="24"/>
          <w:lang w:val="pt-BR"/>
        </w:rPr>
        <w:t>.</w:t>
      </w:r>
      <w:r w:rsidR="00AB2C57" w:rsidRPr="003B6E97">
        <w:rPr>
          <w:szCs w:val="24"/>
          <w:lang w:val="pt-BR"/>
        </w:rPr>
        <w:tab/>
      </w:r>
      <w:r w:rsidRPr="003B6E97">
        <w:rPr>
          <w:b/>
          <w:color w:val="0000CC"/>
          <w:szCs w:val="24"/>
          <w:lang w:val="pt-BR"/>
        </w:rPr>
        <w:t>B.</w:t>
      </w:r>
      <w:r w:rsidR="00AB2C57" w:rsidRPr="003B6E97">
        <w:rPr>
          <w:szCs w:val="24"/>
          <w:lang w:val="pt-BR"/>
        </w:rPr>
        <w:t xml:space="preserve"> 2 V và 3 </w:t>
      </w:r>
      <w:r w:rsidR="00AB2C57" w:rsidRPr="003B6E97">
        <w:rPr>
          <w:szCs w:val="24"/>
        </w:rPr>
        <w:t>Ω</w:t>
      </w:r>
      <w:r w:rsidR="00AB2C57" w:rsidRPr="003B6E97">
        <w:rPr>
          <w:szCs w:val="24"/>
          <w:lang w:val="pt-BR"/>
        </w:rPr>
        <w:t>.</w:t>
      </w:r>
      <w:r w:rsidR="00AB2C57" w:rsidRPr="003B6E97">
        <w:rPr>
          <w:szCs w:val="24"/>
          <w:lang w:val="pt-BR"/>
        </w:rPr>
        <w:tab/>
      </w:r>
      <w:r w:rsidRPr="003B6E97">
        <w:rPr>
          <w:b/>
          <w:color w:val="0000CC"/>
          <w:szCs w:val="24"/>
          <w:lang w:val="pt-BR"/>
        </w:rPr>
        <w:t>C.</w:t>
      </w:r>
      <w:r w:rsidR="00AB2C57" w:rsidRPr="003B6E97">
        <w:rPr>
          <w:szCs w:val="24"/>
          <w:lang w:val="pt-BR"/>
        </w:rPr>
        <w:t xml:space="preserve"> 2 V và 2 </w:t>
      </w:r>
      <w:r w:rsidR="00AB2C57" w:rsidRPr="003B6E97">
        <w:rPr>
          <w:szCs w:val="24"/>
        </w:rPr>
        <w:t>Ω</w:t>
      </w:r>
      <w:r w:rsidR="00AB2C57" w:rsidRPr="003B6E97">
        <w:rPr>
          <w:szCs w:val="24"/>
          <w:lang w:val="pt-BR"/>
        </w:rPr>
        <w:t>.</w:t>
      </w:r>
      <w:r w:rsidR="00AB2C57" w:rsidRPr="003B6E97">
        <w:rPr>
          <w:szCs w:val="24"/>
          <w:lang w:val="pt-BR"/>
        </w:rPr>
        <w:tab/>
      </w:r>
      <w:r w:rsidR="00AB2C57" w:rsidRPr="003B6E97">
        <w:rPr>
          <w:szCs w:val="24"/>
          <w:lang w:val="pt-BR"/>
        </w:rPr>
        <w:tab/>
      </w:r>
      <w:r w:rsidRPr="003B6E97">
        <w:rPr>
          <w:b/>
          <w:color w:val="0000CC"/>
          <w:szCs w:val="24"/>
          <w:lang w:val="pt-BR"/>
        </w:rPr>
        <w:t>D.</w:t>
      </w:r>
      <w:r w:rsidR="00AB2C57" w:rsidRPr="003B6E97">
        <w:rPr>
          <w:szCs w:val="24"/>
          <w:lang w:val="pt-BR"/>
        </w:rPr>
        <w:t xml:space="preserve"> 6V và 3 </w:t>
      </w:r>
      <w:r w:rsidR="00AB2C57" w:rsidRPr="003B6E97">
        <w:rPr>
          <w:szCs w:val="24"/>
        </w:rPr>
        <w:t>Ω</w:t>
      </w:r>
      <w:r w:rsidR="00AB2C57" w:rsidRPr="003B6E97">
        <w:rPr>
          <w:szCs w:val="24"/>
          <w:lang w:val="pt-BR"/>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4"/>
        <w:gridCol w:w="1024"/>
        <w:gridCol w:w="1024"/>
        <w:gridCol w:w="1024"/>
        <w:gridCol w:w="1024"/>
        <w:gridCol w:w="1025"/>
        <w:gridCol w:w="1025"/>
        <w:gridCol w:w="1025"/>
        <w:gridCol w:w="1025"/>
        <w:gridCol w:w="1025"/>
      </w:tblGrid>
      <w:tr w:rsidR="00AB2C57" w:rsidRPr="003B6E97" w:rsidTr="004B7E63">
        <w:trPr>
          <w:jc w:val="center"/>
        </w:trPr>
        <w:tc>
          <w:tcPr>
            <w:tcW w:w="1024" w:type="dxa"/>
            <w:shd w:val="clear" w:color="auto" w:fill="D9D9D9" w:themeFill="background1" w:themeFillShade="D9"/>
            <w:vAlign w:val="center"/>
          </w:tcPr>
          <w:p w:rsidR="00AB2C57" w:rsidRPr="003B6E97" w:rsidRDefault="00AB2C57" w:rsidP="00AB2C57">
            <w:pPr>
              <w:spacing w:line="240" w:lineRule="auto"/>
              <w:jc w:val="center"/>
              <w:rPr>
                <w:b/>
                <w:lang w:val="pt-BR"/>
              </w:rPr>
            </w:pPr>
            <w:r w:rsidRPr="003B6E97">
              <w:rPr>
                <w:b/>
                <w:lang w:val="pt-BR"/>
              </w:rPr>
              <w:t>1</w:t>
            </w:r>
          </w:p>
        </w:tc>
        <w:tc>
          <w:tcPr>
            <w:tcW w:w="1024" w:type="dxa"/>
            <w:shd w:val="clear" w:color="auto" w:fill="D9D9D9" w:themeFill="background1" w:themeFillShade="D9"/>
            <w:vAlign w:val="center"/>
          </w:tcPr>
          <w:p w:rsidR="00AB2C57" w:rsidRPr="003B6E97" w:rsidRDefault="00AB2C57" w:rsidP="00AB2C57">
            <w:pPr>
              <w:spacing w:line="240" w:lineRule="auto"/>
              <w:jc w:val="center"/>
              <w:rPr>
                <w:b/>
                <w:lang w:val="pt-BR"/>
              </w:rPr>
            </w:pPr>
            <w:r w:rsidRPr="003B6E97">
              <w:rPr>
                <w:b/>
                <w:lang w:val="pt-BR"/>
              </w:rPr>
              <w:t>2</w:t>
            </w:r>
          </w:p>
        </w:tc>
        <w:tc>
          <w:tcPr>
            <w:tcW w:w="1024" w:type="dxa"/>
            <w:shd w:val="clear" w:color="auto" w:fill="D9D9D9" w:themeFill="background1" w:themeFillShade="D9"/>
            <w:vAlign w:val="center"/>
          </w:tcPr>
          <w:p w:rsidR="00AB2C57" w:rsidRPr="003B6E97" w:rsidRDefault="00AB2C57" w:rsidP="00AB2C57">
            <w:pPr>
              <w:spacing w:line="240" w:lineRule="auto"/>
              <w:jc w:val="center"/>
              <w:rPr>
                <w:b/>
                <w:lang w:val="pt-BR"/>
              </w:rPr>
            </w:pPr>
            <w:r w:rsidRPr="003B6E97">
              <w:rPr>
                <w:b/>
                <w:lang w:val="pt-BR"/>
              </w:rPr>
              <w:t>3</w:t>
            </w:r>
          </w:p>
        </w:tc>
        <w:tc>
          <w:tcPr>
            <w:tcW w:w="1024" w:type="dxa"/>
            <w:shd w:val="clear" w:color="auto" w:fill="D9D9D9" w:themeFill="background1" w:themeFillShade="D9"/>
            <w:vAlign w:val="center"/>
          </w:tcPr>
          <w:p w:rsidR="00AB2C57" w:rsidRPr="003B6E97" w:rsidRDefault="00AB2C57" w:rsidP="00AB2C57">
            <w:pPr>
              <w:spacing w:line="240" w:lineRule="auto"/>
              <w:jc w:val="center"/>
              <w:rPr>
                <w:b/>
                <w:lang w:val="pt-BR"/>
              </w:rPr>
            </w:pPr>
            <w:r w:rsidRPr="003B6E97">
              <w:rPr>
                <w:b/>
                <w:lang w:val="pt-BR"/>
              </w:rPr>
              <w:t>4</w:t>
            </w:r>
          </w:p>
        </w:tc>
        <w:tc>
          <w:tcPr>
            <w:tcW w:w="1024" w:type="dxa"/>
            <w:shd w:val="clear" w:color="auto" w:fill="D9D9D9" w:themeFill="background1" w:themeFillShade="D9"/>
            <w:vAlign w:val="center"/>
          </w:tcPr>
          <w:p w:rsidR="00AB2C57" w:rsidRPr="003B6E97" w:rsidRDefault="00AB2C57" w:rsidP="00AB2C57">
            <w:pPr>
              <w:spacing w:line="240" w:lineRule="auto"/>
              <w:jc w:val="center"/>
              <w:rPr>
                <w:b/>
                <w:lang w:val="pt-BR"/>
              </w:rPr>
            </w:pPr>
            <w:r w:rsidRPr="003B6E97">
              <w:rPr>
                <w:b/>
                <w:lang w:val="pt-BR"/>
              </w:rPr>
              <w:t>5</w:t>
            </w:r>
          </w:p>
        </w:tc>
        <w:tc>
          <w:tcPr>
            <w:tcW w:w="1025" w:type="dxa"/>
            <w:shd w:val="clear" w:color="auto" w:fill="D9D9D9" w:themeFill="background1" w:themeFillShade="D9"/>
            <w:vAlign w:val="center"/>
          </w:tcPr>
          <w:p w:rsidR="00AB2C57" w:rsidRPr="003B6E97" w:rsidRDefault="00AB2C57" w:rsidP="00AB2C57">
            <w:pPr>
              <w:spacing w:line="240" w:lineRule="auto"/>
              <w:jc w:val="center"/>
              <w:rPr>
                <w:b/>
                <w:lang w:val="pt-BR"/>
              </w:rPr>
            </w:pPr>
            <w:r w:rsidRPr="003B6E97">
              <w:rPr>
                <w:b/>
                <w:lang w:val="pt-BR"/>
              </w:rPr>
              <w:t>6</w:t>
            </w:r>
          </w:p>
        </w:tc>
        <w:tc>
          <w:tcPr>
            <w:tcW w:w="1025" w:type="dxa"/>
            <w:shd w:val="clear" w:color="auto" w:fill="D9D9D9" w:themeFill="background1" w:themeFillShade="D9"/>
            <w:vAlign w:val="center"/>
          </w:tcPr>
          <w:p w:rsidR="00AB2C57" w:rsidRPr="003B6E97" w:rsidRDefault="00AB2C57" w:rsidP="00AB2C57">
            <w:pPr>
              <w:spacing w:line="240" w:lineRule="auto"/>
              <w:jc w:val="center"/>
              <w:rPr>
                <w:b/>
                <w:lang w:val="pt-BR"/>
              </w:rPr>
            </w:pPr>
            <w:r w:rsidRPr="003B6E97">
              <w:rPr>
                <w:b/>
                <w:lang w:val="pt-BR"/>
              </w:rPr>
              <w:t>7</w:t>
            </w:r>
          </w:p>
        </w:tc>
        <w:tc>
          <w:tcPr>
            <w:tcW w:w="1025" w:type="dxa"/>
            <w:shd w:val="clear" w:color="auto" w:fill="D9D9D9" w:themeFill="background1" w:themeFillShade="D9"/>
            <w:vAlign w:val="center"/>
          </w:tcPr>
          <w:p w:rsidR="00AB2C57" w:rsidRPr="003B6E97" w:rsidRDefault="00AB2C57" w:rsidP="00AB2C57">
            <w:pPr>
              <w:spacing w:line="240" w:lineRule="auto"/>
              <w:jc w:val="center"/>
              <w:rPr>
                <w:b/>
                <w:lang w:val="pt-BR"/>
              </w:rPr>
            </w:pPr>
            <w:r w:rsidRPr="003B6E97">
              <w:rPr>
                <w:b/>
                <w:lang w:val="pt-BR"/>
              </w:rPr>
              <w:t>8</w:t>
            </w:r>
          </w:p>
        </w:tc>
        <w:tc>
          <w:tcPr>
            <w:tcW w:w="1025" w:type="dxa"/>
            <w:shd w:val="clear" w:color="auto" w:fill="D9D9D9" w:themeFill="background1" w:themeFillShade="D9"/>
            <w:vAlign w:val="center"/>
          </w:tcPr>
          <w:p w:rsidR="00AB2C57" w:rsidRPr="003B6E97" w:rsidRDefault="00AB2C57" w:rsidP="00AB2C57">
            <w:pPr>
              <w:spacing w:line="240" w:lineRule="auto"/>
              <w:jc w:val="center"/>
              <w:rPr>
                <w:b/>
                <w:lang w:val="pt-BR"/>
              </w:rPr>
            </w:pPr>
            <w:r w:rsidRPr="003B6E97">
              <w:rPr>
                <w:b/>
                <w:lang w:val="pt-BR"/>
              </w:rPr>
              <w:t>9</w:t>
            </w:r>
          </w:p>
        </w:tc>
        <w:tc>
          <w:tcPr>
            <w:tcW w:w="1025" w:type="dxa"/>
            <w:shd w:val="clear" w:color="auto" w:fill="D9D9D9" w:themeFill="background1" w:themeFillShade="D9"/>
            <w:vAlign w:val="center"/>
          </w:tcPr>
          <w:p w:rsidR="00AB2C57" w:rsidRPr="003B6E97" w:rsidRDefault="00AB2C57" w:rsidP="00AB2C57">
            <w:pPr>
              <w:spacing w:line="240" w:lineRule="auto"/>
              <w:jc w:val="center"/>
              <w:rPr>
                <w:b/>
                <w:lang w:val="pt-BR"/>
              </w:rPr>
            </w:pPr>
            <w:r w:rsidRPr="003B6E97">
              <w:rPr>
                <w:b/>
                <w:lang w:val="pt-BR"/>
              </w:rPr>
              <w:t>10</w:t>
            </w:r>
          </w:p>
        </w:tc>
      </w:tr>
      <w:tr w:rsidR="00AB2C57" w:rsidRPr="003B6E97" w:rsidTr="004B7E63">
        <w:trPr>
          <w:jc w:val="center"/>
        </w:trPr>
        <w:tc>
          <w:tcPr>
            <w:tcW w:w="1024" w:type="dxa"/>
            <w:vAlign w:val="center"/>
          </w:tcPr>
          <w:p w:rsidR="00AB2C57" w:rsidRPr="003B6E97" w:rsidRDefault="00AB2C57" w:rsidP="00AB2C57">
            <w:pPr>
              <w:spacing w:line="240" w:lineRule="auto"/>
              <w:jc w:val="center"/>
              <w:rPr>
                <w:b/>
                <w:lang w:val="pt-BR"/>
              </w:rPr>
            </w:pPr>
            <w:r w:rsidRPr="003B6E97">
              <w:rPr>
                <w:b/>
                <w:lang w:val="pt-BR"/>
              </w:rPr>
              <w:t>A</w:t>
            </w:r>
          </w:p>
        </w:tc>
        <w:tc>
          <w:tcPr>
            <w:tcW w:w="1024" w:type="dxa"/>
            <w:vAlign w:val="center"/>
          </w:tcPr>
          <w:p w:rsidR="00AB2C57" w:rsidRPr="003B6E97" w:rsidRDefault="00AB2C57" w:rsidP="00AB2C57">
            <w:pPr>
              <w:spacing w:line="240" w:lineRule="auto"/>
              <w:jc w:val="center"/>
              <w:rPr>
                <w:b/>
                <w:lang w:val="pt-BR"/>
              </w:rPr>
            </w:pPr>
            <w:r w:rsidRPr="003B6E97">
              <w:rPr>
                <w:b/>
                <w:lang w:val="pt-BR"/>
              </w:rPr>
              <w:t>B</w:t>
            </w:r>
          </w:p>
        </w:tc>
        <w:tc>
          <w:tcPr>
            <w:tcW w:w="1024" w:type="dxa"/>
            <w:vAlign w:val="center"/>
          </w:tcPr>
          <w:p w:rsidR="00AB2C57" w:rsidRPr="003B6E97" w:rsidRDefault="00AB2C57" w:rsidP="00AB2C57">
            <w:pPr>
              <w:spacing w:line="240" w:lineRule="auto"/>
              <w:jc w:val="center"/>
              <w:rPr>
                <w:b/>
                <w:lang w:val="pt-BR"/>
              </w:rPr>
            </w:pPr>
            <w:r w:rsidRPr="003B6E97">
              <w:rPr>
                <w:b/>
                <w:lang w:val="pt-BR"/>
              </w:rPr>
              <w:t>D</w:t>
            </w:r>
          </w:p>
        </w:tc>
        <w:tc>
          <w:tcPr>
            <w:tcW w:w="1024" w:type="dxa"/>
            <w:vAlign w:val="center"/>
          </w:tcPr>
          <w:p w:rsidR="00AB2C57" w:rsidRPr="003B6E97" w:rsidRDefault="00AB2C57" w:rsidP="00AB2C57">
            <w:pPr>
              <w:spacing w:line="240" w:lineRule="auto"/>
              <w:jc w:val="center"/>
              <w:rPr>
                <w:b/>
                <w:lang w:val="pt-BR"/>
              </w:rPr>
            </w:pPr>
            <w:r w:rsidRPr="003B6E97">
              <w:rPr>
                <w:b/>
                <w:lang w:val="pt-BR"/>
              </w:rPr>
              <w:t>A</w:t>
            </w:r>
          </w:p>
        </w:tc>
        <w:tc>
          <w:tcPr>
            <w:tcW w:w="1024" w:type="dxa"/>
            <w:vAlign w:val="center"/>
          </w:tcPr>
          <w:p w:rsidR="00AB2C57" w:rsidRPr="003B6E97" w:rsidRDefault="00AB2C57" w:rsidP="00AB2C57">
            <w:pPr>
              <w:spacing w:line="240" w:lineRule="auto"/>
              <w:jc w:val="center"/>
              <w:rPr>
                <w:b/>
                <w:lang w:val="pt-BR"/>
              </w:rPr>
            </w:pPr>
            <w:r w:rsidRPr="003B6E97">
              <w:rPr>
                <w:b/>
                <w:lang w:val="pt-BR"/>
              </w:rPr>
              <w:t>D</w:t>
            </w:r>
          </w:p>
        </w:tc>
        <w:tc>
          <w:tcPr>
            <w:tcW w:w="1025" w:type="dxa"/>
            <w:vAlign w:val="center"/>
          </w:tcPr>
          <w:p w:rsidR="00AB2C57" w:rsidRPr="003B6E97" w:rsidRDefault="00AB2C57" w:rsidP="00AB2C57">
            <w:pPr>
              <w:spacing w:line="240" w:lineRule="auto"/>
              <w:jc w:val="center"/>
              <w:rPr>
                <w:b/>
                <w:lang w:val="pt-BR"/>
              </w:rPr>
            </w:pPr>
            <w:r w:rsidRPr="003B6E97">
              <w:rPr>
                <w:b/>
                <w:lang w:val="pt-BR"/>
              </w:rPr>
              <w:t>C</w:t>
            </w:r>
          </w:p>
        </w:tc>
        <w:tc>
          <w:tcPr>
            <w:tcW w:w="1025" w:type="dxa"/>
            <w:vAlign w:val="center"/>
          </w:tcPr>
          <w:p w:rsidR="00AB2C57" w:rsidRPr="003B6E97" w:rsidRDefault="00AB2C57" w:rsidP="00AB2C57">
            <w:pPr>
              <w:spacing w:line="240" w:lineRule="auto"/>
              <w:jc w:val="center"/>
              <w:rPr>
                <w:b/>
                <w:lang w:val="pt-BR"/>
              </w:rPr>
            </w:pPr>
            <w:r w:rsidRPr="003B6E97">
              <w:rPr>
                <w:b/>
                <w:lang w:val="pt-BR"/>
              </w:rPr>
              <w:t>A</w:t>
            </w:r>
          </w:p>
        </w:tc>
        <w:tc>
          <w:tcPr>
            <w:tcW w:w="1025" w:type="dxa"/>
            <w:vAlign w:val="center"/>
          </w:tcPr>
          <w:p w:rsidR="00AB2C57" w:rsidRPr="003B6E97" w:rsidRDefault="00AB2C57" w:rsidP="00AB2C57">
            <w:pPr>
              <w:spacing w:line="240" w:lineRule="auto"/>
              <w:jc w:val="center"/>
              <w:rPr>
                <w:b/>
                <w:lang w:val="pt-BR"/>
              </w:rPr>
            </w:pPr>
            <w:r w:rsidRPr="003B6E97">
              <w:rPr>
                <w:b/>
                <w:lang w:val="pt-BR"/>
              </w:rPr>
              <w:t>D</w:t>
            </w:r>
          </w:p>
        </w:tc>
        <w:tc>
          <w:tcPr>
            <w:tcW w:w="1025" w:type="dxa"/>
            <w:vAlign w:val="center"/>
          </w:tcPr>
          <w:p w:rsidR="00AB2C57" w:rsidRPr="003B6E97" w:rsidRDefault="00AB2C57" w:rsidP="00AB2C57">
            <w:pPr>
              <w:spacing w:line="240" w:lineRule="auto"/>
              <w:jc w:val="center"/>
              <w:rPr>
                <w:b/>
                <w:lang w:val="pt-BR"/>
              </w:rPr>
            </w:pPr>
            <w:r w:rsidRPr="003B6E97">
              <w:rPr>
                <w:b/>
                <w:lang w:val="pt-BR"/>
              </w:rPr>
              <w:t>A</w:t>
            </w:r>
          </w:p>
        </w:tc>
        <w:tc>
          <w:tcPr>
            <w:tcW w:w="1025" w:type="dxa"/>
            <w:vAlign w:val="center"/>
          </w:tcPr>
          <w:p w:rsidR="00AB2C57" w:rsidRPr="003B6E97" w:rsidRDefault="00AB2C57" w:rsidP="00AB2C57">
            <w:pPr>
              <w:spacing w:line="240" w:lineRule="auto"/>
              <w:jc w:val="center"/>
              <w:rPr>
                <w:b/>
                <w:lang w:val="pt-BR"/>
              </w:rPr>
            </w:pPr>
            <w:r w:rsidRPr="003B6E97">
              <w:rPr>
                <w:b/>
                <w:lang w:val="pt-BR"/>
              </w:rPr>
              <w:t>B</w:t>
            </w:r>
          </w:p>
        </w:tc>
      </w:tr>
      <w:tr w:rsidR="00AB2C57" w:rsidRPr="003B6E97" w:rsidTr="004B7E63">
        <w:trPr>
          <w:jc w:val="center"/>
        </w:trPr>
        <w:tc>
          <w:tcPr>
            <w:tcW w:w="1024" w:type="dxa"/>
            <w:shd w:val="clear" w:color="auto" w:fill="D9D9D9" w:themeFill="background1" w:themeFillShade="D9"/>
            <w:vAlign w:val="center"/>
          </w:tcPr>
          <w:p w:rsidR="00AB2C57" w:rsidRPr="003B6E97" w:rsidRDefault="00AB2C57" w:rsidP="00AB2C57">
            <w:pPr>
              <w:spacing w:line="240" w:lineRule="auto"/>
              <w:jc w:val="center"/>
              <w:rPr>
                <w:b/>
                <w:lang w:val="pt-BR"/>
              </w:rPr>
            </w:pPr>
            <w:r w:rsidRPr="003B6E97">
              <w:rPr>
                <w:b/>
                <w:lang w:val="pt-BR"/>
              </w:rPr>
              <w:t>11</w:t>
            </w:r>
          </w:p>
        </w:tc>
        <w:tc>
          <w:tcPr>
            <w:tcW w:w="1024" w:type="dxa"/>
            <w:shd w:val="clear" w:color="auto" w:fill="D9D9D9" w:themeFill="background1" w:themeFillShade="D9"/>
            <w:vAlign w:val="center"/>
          </w:tcPr>
          <w:p w:rsidR="00AB2C57" w:rsidRPr="003B6E97" w:rsidRDefault="00AB2C57" w:rsidP="00AB2C57">
            <w:pPr>
              <w:spacing w:line="240" w:lineRule="auto"/>
              <w:jc w:val="center"/>
              <w:rPr>
                <w:b/>
                <w:lang w:val="pt-BR"/>
              </w:rPr>
            </w:pPr>
            <w:r w:rsidRPr="003B6E97">
              <w:rPr>
                <w:b/>
                <w:lang w:val="pt-BR"/>
              </w:rPr>
              <w:t>12</w:t>
            </w:r>
          </w:p>
        </w:tc>
        <w:tc>
          <w:tcPr>
            <w:tcW w:w="1024" w:type="dxa"/>
            <w:shd w:val="clear" w:color="auto" w:fill="D9D9D9" w:themeFill="background1" w:themeFillShade="D9"/>
            <w:vAlign w:val="center"/>
          </w:tcPr>
          <w:p w:rsidR="00AB2C57" w:rsidRPr="003B6E97" w:rsidRDefault="00AB2C57" w:rsidP="00AB2C57">
            <w:pPr>
              <w:spacing w:line="240" w:lineRule="auto"/>
              <w:jc w:val="center"/>
              <w:rPr>
                <w:b/>
                <w:lang w:val="pt-BR"/>
              </w:rPr>
            </w:pPr>
          </w:p>
        </w:tc>
        <w:tc>
          <w:tcPr>
            <w:tcW w:w="1024" w:type="dxa"/>
            <w:shd w:val="clear" w:color="auto" w:fill="D9D9D9" w:themeFill="background1" w:themeFillShade="D9"/>
            <w:vAlign w:val="center"/>
          </w:tcPr>
          <w:p w:rsidR="00AB2C57" w:rsidRPr="003B6E97" w:rsidRDefault="00AB2C57" w:rsidP="00AB2C57">
            <w:pPr>
              <w:spacing w:line="240" w:lineRule="auto"/>
              <w:jc w:val="center"/>
              <w:rPr>
                <w:b/>
                <w:lang w:val="pt-BR"/>
              </w:rPr>
            </w:pPr>
          </w:p>
        </w:tc>
        <w:tc>
          <w:tcPr>
            <w:tcW w:w="1024" w:type="dxa"/>
            <w:shd w:val="clear" w:color="auto" w:fill="D9D9D9" w:themeFill="background1" w:themeFillShade="D9"/>
            <w:vAlign w:val="center"/>
          </w:tcPr>
          <w:p w:rsidR="00AB2C57" w:rsidRPr="003B6E97" w:rsidRDefault="00AB2C57" w:rsidP="00AB2C57">
            <w:pPr>
              <w:spacing w:line="240" w:lineRule="auto"/>
              <w:jc w:val="center"/>
              <w:rPr>
                <w:b/>
                <w:lang w:val="pt-BR"/>
              </w:rPr>
            </w:pPr>
          </w:p>
        </w:tc>
        <w:tc>
          <w:tcPr>
            <w:tcW w:w="1025" w:type="dxa"/>
            <w:shd w:val="clear" w:color="auto" w:fill="D9D9D9" w:themeFill="background1" w:themeFillShade="D9"/>
            <w:vAlign w:val="center"/>
          </w:tcPr>
          <w:p w:rsidR="00AB2C57" w:rsidRPr="003B6E97" w:rsidRDefault="00AB2C57" w:rsidP="00AB2C57">
            <w:pPr>
              <w:spacing w:line="240" w:lineRule="auto"/>
              <w:jc w:val="center"/>
              <w:rPr>
                <w:b/>
                <w:lang w:val="pt-BR"/>
              </w:rPr>
            </w:pPr>
          </w:p>
        </w:tc>
        <w:tc>
          <w:tcPr>
            <w:tcW w:w="1025" w:type="dxa"/>
            <w:shd w:val="clear" w:color="auto" w:fill="D9D9D9" w:themeFill="background1" w:themeFillShade="D9"/>
            <w:vAlign w:val="center"/>
          </w:tcPr>
          <w:p w:rsidR="00AB2C57" w:rsidRPr="003B6E97" w:rsidRDefault="00AB2C57" w:rsidP="00AB2C57">
            <w:pPr>
              <w:spacing w:line="240" w:lineRule="auto"/>
              <w:jc w:val="center"/>
              <w:rPr>
                <w:b/>
                <w:lang w:val="pt-BR"/>
              </w:rPr>
            </w:pPr>
          </w:p>
        </w:tc>
        <w:tc>
          <w:tcPr>
            <w:tcW w:w="1025" w:type="dxa"/>
            <w:shd w:val="clear" w:color="auto" w:fill="D9D9D9" w:themeFill="background1" w:themeFillShade="D9"/>
            <w:vAlign w:val="center"/>
          </w:tcPr>
          <w:p w:rsidR="00AB2C57" w:rsidRPr="003B6E97" w:rsidRDefault="00AB2C57" w:rsidP="00AB2C57">
            <w:pPr>
              <w:spacing w:line="240" w:lineRule="auto"/>
              <w:jc w:val="center"/>
              <w:rPr>
                <w:b/>
                <w:lang w:val="pt-BR"/>
              </w:rPr>
            </w:pPr>
          </w:p>
        </w:tc>
        <w:tc>
          <w:tcPr>
            <w:tcW w:w="1025" w:type="dxa"/>
            <w:shd w:val="clear" w:color="auto" w:fill="D9D9D9" w:themeFill="background1" w:themeFillShade="D9"/>
            <w:vAlign w:val="center"/>
          </w:tcPr>
          <w:p w:rsidR="00AB2C57" w:rsidRPr="003B6E97" w:rsidRDefault="00AB2C57" w:rsidP="00AB2C57">
            <w:pPr>
              <w:spacing w:line="240" w:lineRule="auto"/>
              <w:jc w:val="center"/>
              <w:rPr>
                <w:b/>
                <w:lang w:val="pt-BR"/>
              </w:rPr>
            </w:pPr>
          </w:p>
        </w:tc>
        <w:tc>
          <w:tcPr>
            <w:tcW w:w="1025" w:type="dxa"/>
            <w:shd w:val="clear" w:color="auto" w:fill="D9D9D9" w:themeFill="background1" w:themeFillShade="D9"/>
            <w:vAlign w:val="center"/>
          </w:tcPr>
          <w:p w:rsidR="00AB2C57" w:rsidRPr="003B6E97" w:rsidRDefault="00AB2C57" w:rsidP="00AB2C57">
            <w:pPr>
              <w:spacing w:line="240" w:lineRule="auto"/>
              <w:jc w:val="center"/>
              <w:rPr>
                <w:b/>
                <w:lang w:val="pt-BR"/>
              </w:rPr>
            </w:pPr>
          </w:p>
        </w:tc>
      </w:tr>
      <w:tr w:rsidR="00AB2C57" w:rsidRPr="003B6E97" w:rsidTr="004B7E63">
        <w:trPr>
          <w:jc w:val="center"/>
        </w:trPr>
        <w:tc>
          <w:tcPr>
            <w:tcW w:w="1024" w:type="dxa"/>
            <w:vAlign w:val="center"/>
          </w:tcPr>
          <w:p w:rsidR="00AB2C57" w:rsidRPr="003B6E97" w:rsidRDefault="00AB2C57" w:rsidP="00AB2C57">
            <w:pPr>
              <w:spacing w:line="240" w:lineRule="auto"/>
              <w:jc w:val="center"/>
              <w:rPr>
                <w:b/>
                <w:lang w:val="pt-BR"/>
              </w:rPr>
            </w:pPr>
            <w:r w:rsidRPr="003B6E97">
              <w:rPr>
                <w:b/>
                <w:lang w:val="pt-BR"/>
              </w:rPr>
              <w:t>A</w:t>
            </w:r>
          </w:p>
        </w:tc>
        <w:tc>
          <w:tcPr>
            <w:tcW w:w="1024" w:type="dxa"/>
            <w:vAlign w:val="center"/>
          </w:tcPr>
          <w:p w:rsidR="00AB2C57" w:rsidRPr="003B6E97" w:rsidRDefault="00AB2C57" w:rsidP="00AB2C57">
            <w:pPr>
              <w:spacing w:line="240" w:lineRule="auto"/>
              <w:jc w:val="center"/>
              <w:rPr>
                <w:b/>
                <w:lang w:val="pt-BR"/>
              </w:rPr>
            </w:pPr>
            <w:r w:rsidRPr="003B6E97">
              <w:rPr>
                <w:b/>
                <w:lang w:val="pt-BR"/>
              </w:rPr>
              <w:t>A</w:t>
            </w:r>
          </w:p>
        </w:tc>
        <w:tc>
          <w:tcPr>
            <w:tcW w:w="1024" w:type="dxa"/>
            <w:vAlign w:val="center"/>
          </w:tcPr>
          <w:p w:rsidR="00AB2C57" w:rsidRPr="003B6E97" w:rsidRDefault="00AB2C57" w:rsidP="00AB2C57">
            <w:pPr>
              <w:spacing w:line="240" w:lineRule="auto"/>
              <w:jc w:val="center"/>
              <w:rPr>
                <w:b/>
                <w:lang w:val="pt-BR"/>
              </w:rPr>
            </w:pPr>
          </w:p>
        </w:tc>
        <w:tc>
          <w:tcPr>
            <w:tcW w:w="1024" w:type="dxa"/>
            <w:vAlign w:val="center"/>
          </w:tcPr>
          <w:p w:rsidR="00AB2C57" w:rsidRPr="003B6E97" w:rsidRDefault="00AB2C57" w:rsidP="00AB2C57">
            <w:pPr>
              <w:spacing w:line="240" w:lineRule="auto"/>
              <w:jc w:val="center"/>
              <w:rPr>
                <w:b/>
                <w:lang w:val="pt-BR"/>
              </w:rPr>
            </w:pPr>
          </w:p>
        </w:tc>
        <w:tc>
          <w:tcPr>
            <w:tcW w:w="1024" w:type="dxa"/>
            <w:vAlign w:val="center"/>
          </w:tcPr>
          <w:p w:rsidR="00AB2C57" w:rsidRPr="003B6E97" w:rsidRDefault="00AB2C57" w:rsidP="00AB2C57">
            <w:pPr>
              <w:spacing w:line="240" w:lineRule="auto"/>
              <w:jc w:val="center"/>
              <w:rPr>
                <w:b/>
                <w:lang w:val="pt-BR"/>
              </w:rPr>
            </w:pPr>
          </w:p>
        </w:tc>
        <w:tc>
          <w:tcPr>
            <w:tcW w:w="1025" w:type="dxa"/>
            <w:vAlign w:val="center"/>
          </w:tcPr>
          <w:p w:rsidR="00AB2C57" w:rsidRPr="003B6E97" w:rsidRDefault="00AB2C57" w:rsidP="00AB2C57">
            <w:pPr>
              <w:spacing w:line="240" w:lineRule="auto"/>
              <w:jc w:val="center"/>
              <w:rPr>
                <w:b/>
                <w:lang w:val="pt-BR"/>
              </w:rPr>
            </w:pPr>
          </w:p>
        </w:tc>
        <w:tc>
          <w:tcPr>
            <w:tcW w:w="1025" w:type="dxa"/>
            <w:vAlign w:val="center"/>
          </w:tcPr>
          <w:p w:rsidR="00AB2C57" w:rsidRPr="003B6E97" w:rsidRDefault="00AB2C57" w:rsidP="00AB2C57">
            <w:pPr>
              <w:spacing w:line="240" w:lineRule="auto"/>
              <w:jc w:val="center"/>
              <w:rPr>
                <w:b/>
                <w:lang w:val="pt-BR"/>
              </w:rPr>
            </w:pPr>
          </w:p>
        </w:tc>
        <w:tc>
          <w:tcPr>
            <w:tcW w:w="1025" w:type="dxa"/>
            <w:vAlign w:val="center"/>
          </w:tcPr>
          <w:p w:rsidR="00AB2C57" w:rsidRPr="003B6E97" w:rsidRDefault="00AB2C57" w:rsidP="00AB2C57">
            <w:pPr>
              <w:spacing w:line="240" w:lineRule="auto"/>
              <w:jc w:val="center"/>
              <w:rPr>
                <w:b/>
                <w:lang w:val="pt-BR"/>
              </w:rPr>
            </w:pPr>
          </w:p>
        </w:tc>
        <w:tc>
          <w:tcPr>
            <w:tcW w:w="1025" w:type="dxa"/>
            <w:vAlign w:val="center"/>
          </w:tcPr>
          <w:p w:rsidR="00AB2C57" w:rsidRPr="003B6E97" w:rsidRDefault="00AB2C57" w:rsidP="00AB2C57">
            <w:pPr>
              <w:spacing w:line="240" w:lineRule="auto"/>
              <w:jc w:val="center"/>
              <w:rPr>
                <w:b/>
                <w:lang w:val="pt-BR"/>
              </w:rPr>
            </w:pPr>
          </w:p>
        </w:tc>
        <w:tc>
          <w:tcPr>
            <w:tcW w:w="1025" w:type="dxa"/>
            <w:vAlign w:val="center"/>
          </w:tcPr>
          <w:p w:rsidR="00AB2C57" w:rsidRPr="003B6E97" w:rsidRDefault="00AB2C57" w:rsidP="00AB2C57">
            <w:pPr>
              <w:spacing w:line="240" w:lineRule="auto"/>
              <w:jc w:val="center"/>
              <w:rPr>
                <w:b/>
                <w:lang w:val="pt-BR"/>
              </w:rPr>
            </w:pPr>
          </w:p>
        </w:tc>
      </w:tr>
    </w:tbl>
    <w:p w:rsidR="00AB2C57" w:rsidRPr="003B6E97" w:rsidRDefault="00AB2C57" w:rsidP="00AB2C57"/>
    <w:p w:rsidR="00AB2C57" w:rsidRPr="003B6E97" w:rsidRDefault="00AB2C57" w:rsidP="00AB2C57">
      <w:pPr>
        <w:pStyle w:val="Heading3"/>
        <w:rPr>
          <w:color w:val="auto"/>
        </w:rPr>
      </w:pPr>
      <w:bookmarkStart w:id="12" w:name="_Toc511983528"/>
      <w:r w:rsidRPr="003B6E97">
        <w:rPr>
          <w:color w:val="auto"/>
        </w:rPr>
        <w:t>PHƯƠNG PHÁP GIẢI BÀI TOÁN VỀ TOÀN MẠCH</w:t>
      </w:r>
      <w:bookmarkEnd w:id="12"/>
    </w:p>
    <w:p w:rsidR="00A7797B" w:rsidRPr="003B6E97" w:rsidRDefault="00AB2C57" w:rsidP="00476A09">
      <w:pPr>
        <w:pStyle w:val="ListParagraph"/>
        <w:numPr>
          <w:ilvl w:val="0"/>
          <w:numId w:val="24"/>
        </w:numPr>
        <w:tabs>
          <w:tab w:val="left" w:pos="2552"/>
          <w:tab w:val="left" w:pos="5103"/>
          <w:tab w:val="left" w:pos="7655"/>
        </w:tabs>
      </w:pPr>
      <w:r w:rsidRPr="003B6E97">
        <w:rPr>
          <w:szCs w:val="24"/>
        </w:rPr>
        <w:t>Một mạch điện gồm nguồn điện có suất điện động 3 V và điện trở trong 1 Ω. Biết điện trở ở mạch ngoài lớn gấp 2 điện trở trong. Dòng điện trong mạch chính là</w:t>
      </w:r>
    </w:p>
    <w:p w:rsidR="00AB2C57" w:rsidRPr="003B6E97" w:rsidRDefault="0048087B" w:rsidP="00A7797B">
      <w:pPr>
        <w:pStyle w:val="ListParagraph"/>
        <w:tabs>
          <w:tab w:val="left" w:pos="2552"/>
          <w:tab w:val="left" w:pos="5103"/>
          <w:tab w:val="left" w:pos="7655"/>
        </w:tabs>
        <w:ind w:left="0"/>
      </w:pPr>
      <w:r w:rsidRPr="003B6E97">
        <w:rPr>
          <w:b/>
          <w:color w:val="0000CC"/>
          <w:szCs w:val="24"/>
        </w:rPr>
        <w:t>A.</w:t>
      </w:r>
      <w:r w:rsidR="00AB2C57" w:rsidRPr="003B6E97">
        <w:rPr>
          <w:szCs w:val="24"/>
        </w:rPr>
        <w:t xml:space="preserve"> 1/2 </w:t>
      </w:r>
      <w:r w:rsidRPr="003B6E97">
        <w:t>A.</w:t>
      </w:r>
      <w:r w:rsidR="00AB2C57" w:rsidRPr="003B6E97">
        <w:rPr>
          <w:szCs w:val="24"/>
        </w:rPr>
        <w:tab/>
      </w:r>
      <w:r w:rsidRPr="003B6E97">
        <w:rPr>
          <w:b/>
          <w:color w:val="0000CC"/>
          <w:szCs w:val="24"/>
        </w:rPr>
        <w:t>B.</w:t>
      </w:r>
      <w:r w:rsidR="00AB2C57" w:rsidRPr="003B6E97">
        <w:rPr>
          <w:szCs w:val="24"/>
        </w:rPr>
        <w:t xml:space="preserve"> 1 </w:t>
      </w:r>
      <w:r w:rsidRPr="003B6E97">
        <w:t>A.</w:t>
      </w:r>
      <w:r w:rsidR="00AB2C57" w:rsidRPr="003B6E97">
        <w:rPr>
          <w:szCs w:val="24"/>
        </w:rPr>
        <w:tab/>
      </w:r>
      <w:r w:rsidRPr="003B6E97">
        <w:rPr>
          <w:b/>
          <w:color w:val="0000CC"/>
          <w:szCs w:val="24"/>
        </w:rPr>
        <w:t>C.</w:t>
      </w:r>
      <w:r w:rsidR="00A7797B" w:rsidRPr="003B6E97">
        <w:rPr>
          <w:szCs w:val="24"/>
        </w:rPr>
        <w:t xml:space="preserve"> 2 </w:t>
      </w:r>
      <w:r w:rsidRPr="003B6E97">
        <w:t>A.</w:t>
      </w:r>
      <w:r w:rsidR="00A7797B" w:rsidRPr="003B6E97">
        <w:rPr>
          <w:szCs w:val="24"/>
        </w:rPr>
        <w:tab/>
      </w:r>
      <w:r w:rsidRPr="003B6E97">
        <w:rPr>
          <w:b/>
          <w:color w:val="0000CC"/>
          <w:szCs w:val="24"/>
        </w:rPr>
        <w:t>D.</w:t>
      </w:r>
      <w:r w:rsidR="00AB2C57" w:rsidRPr="003B6E97">
        <w:rPr>
          <w:szCs w:val="24"/>
        </w:rPr>
        <w:t xml:space="preserve"> 3 </w:t>
      </w:r>
      <w:r w:rsidRPr="003B6E97">
        <w:t>A.</w:t>
      </w:r>
    </w:p>
    <w:p w:rsidR="00A7797B" w:rsidRPr="003B6E97" w:rsidRDefault="00AB2C57" w:rsidP="00476A09">
      <w:pPr>
        <w:pStyle w:val="ListParagraph"/>
        <w:numPr>
          <w:ilvl w:val="0"/>
          <w:numId w:val="24"/>
        </w:numPr>
        <w:tabs>
          <w:tab w:val="left" w:pos="2552"/>
          <w:tab w:val="left" w:pos="5103"/>
          <w:tab w:val="left" w:pos="7655"/>
        </w:tabs>
      </w:pPr>
      <w:r w:rsidRPr="003B6E97">
        <w:rPr>
          <w:szCs w:val="24"/>
        </w:rPr>
        <w:t>Cho mạch có 3 điện trở mắc nối tiếp lần lượt là 2 Ω, 3 Ω và 4Ω với nguồn điện 10 V, điện trở trong 1 Ω. Hiệu điện thế 2 đầu nguồn điện là</w:t>
      </w:r>
    </w:p>
    <w:p w:rsidR="00AB2C57" w:rsidRPr="003B6E97" w:rsidRDefault="0048087B" w:rsidP="00A7797B">
      <w:pPr>
        <w:pStyle w:val="ListParagraph"/>
        <w:tabs>
          <w:tab w:val="left" w:pos="2552"/>
          <w:tab w:val="left" w:pos="5103"/>
          <w:tab w:val="left" w:pos="7655"/>
        </w:tabs>
        <w:ind w:left="0"/>
      </w:pPr>
      <w:r w:rsidRPr="003B6E97">
        <w:rPr>
          <w:b/>
          <w:color w:val="0000CC"/>
          <w:szCs w:val="24"/>
        </w:rPr>
        <w:t>A.</w:t>
      </w:r>
      <w:r w:rsidR="00AB2C57" w:rsidRPr="003B6E97">
        <w:rPr>
          <w:szCs w:val="24"/>
        </w:rPr>
        <w:t xml:space="preserve"> 9 V.</w:t>
      </w:r>
      <w:r w:rsidR="00AB2C57" w:rsidRPr="003B6E97">
        <w:rPr>
          <w:szCs w:val="24"/>
        </w:rPr>
        <w:tab/>
      </w:r>
      <w:r w:rsidRPr="003B6E97">
        <w:rPr>
          <w:b/>
          <w:color w:val="0000CC"/>
          <w:szCs w:val="24"/>
        </w:rPr>
        <w:t>B.</w:t>
      </w:r>
      <w:r w:rsidR="00AB2C57" w:rsidRPr="003B6E97">
        <w:rPr>
          <w:szCs w:val="24"/>
        </w:rPr>
        <w:t xml:space="preserve"> 10 V.</w:t>
      </w:r>
      <w:r w:rsidR="00AB2C57" w:rsidRPr="003B6E97">
        <w:rPr>
          <w:szCs w:val="24"/>
        </w:rPr>
        <w:tab/>
      </w:r>
      <w:r w:rsidRPr="003B6E97">
        <w:rPr>
          <w:b/>
          <w:color w:val="0000CC"/>
          <w:szCs w:val="24"/>
        </w:rPr>
        <w:t>C.</w:t>
      </w:r>
      <w:r w:rsidR="00A7797B" w:rsidRPr="003B6E97">
        <w:rPr>
          <w:szCs w:val="24"/>
        </w:rPr>
        <w:t xml:space="preserve"> 1 V.</w:t>
      </w:r>
      <w:r w:rsidR="00A7797B" w:rsidRPr="003B6E97">
        <w:rPr>
          <w:szCs w:val="24"/>
        </w:rPr>
        <w:tab/>
      </w:r>
      <w:r w:rsidRPr="003B6E97">
        <w:rPr>
          <w:b/>
          <w:color w:val="0000CC"/>
          <w:szCs w:val="24"/>
        </w:rPr>
        <w:t>D.</w:t>
      </w:r>
      <w:r w:rsidR="00AB2C57" w:rsidRPr="003B6E97">
        <w:rPr>
          <w:szCs w:val="24"/>
        </w:rPr>
        <w:t xml:space="preserve"> 8 V.</w:t>
      </w:r>
    </w:p>
    <w:p w:rsidR="00A7797B" w:rsidRPr="003B6E97" w:rsidRDefault="00AB2C57" w:rsidP="00476A09">
      <w:pPr>
        <w:pStyle w:val="ListParagraph"/>
        <w:numPr>
          <w:ilvl w:val="0"/>
          <w:numId w:val="24"/>
        </w:numPr>
        <w:tabs>
          <w:tab w:val="left" w:pos="2552"/>
          <w:tab w:val="left" w:pos="5103"/>
          <w:tab w:val="left" w:pos="7655"/>
        </w:tabs>
      </w:pPr>
      <w:r w:rsidRPr="003B6E97">
        <w:rPr>
          <w:szCs w:val="24"/>
        </w:rPr>
        <w:t xml:space="preserve">Một bóng đèn ghi 6 V – 6 W được mắc vào một nguồn điện có điện trở 2 Ω thì sáng bình thường. Suất điện động của nguồn điện là </w:t>
      </w:r>
    </w:p>
    <w:p w:rsidR="00AB2C57" w:rsidRPr="003B6E97" w:rsidRDefault="0048087B" w:rsidP="00A7797B">
      <w:pPr>
        <w:pStyle w:val="ListParagraph"/>
        <w:tabs>
          <w:tab w:val="left" w:pos="2552"/>
          <w:tab w:val="left" w:pos="5103"/>
          <w:tab w:val="left" w:pos="7655"/>
        </w:tabs>
        <w:ind w:left="0"/>
      </w:pPr>
      <w:r w:rsidRPr="003B6E97">
        <w:rPr>
          <w:b/>
          <w:color w:val="0000CC"/>
          <w:szCs w:val="24"/>
        </w:rPr>
        <w:t>A.</w:t>
      </w:r>
      <w:r w:rsidR="00AB2C57" w:rsidRPr="003B6E97">
        <w:rPr>
          <w:szCs w:val="24"/>
        </w:rPr>
        <w:t xml:space="preserve"> 6 V.</w:t>
      </w:r>
      <w:r w:rsidR="00AB2C57" w:rsidRPr="003B6E97">
        <w:rPr>
          <w:szCs w:val="24"/>
        </w:rPr>
        <w:tab/>
      </w:r>
      <w:r w:rsidRPr="003B6E97">
        <w:rPr>
          <w:b/>
          <w:color w:val="0000CC"/>
          <w:szCs w:val="24"/>
        </w:rPr>
        <w:t>B.</w:t>
      </w:r>
      <w:r w:rsidR="00AB2C57" w:rsidRPr="003B6E97">
        <w:rPr>
          <w:szCs w:val="24"/>
        </w:rPr>
        <w:t xml:space="preserve"> 36 V. </w:t>
      </w:r>
      <w:r w:rsidR="00AB2C57" w:rsidRPr="003B6E97">
        <w:rPr>
          <w:szCs w:val="24"/>
        </w:rPr>
        <w:tab/>
      </w:r>
      <w:r w:rsidRPr="003B6E97">
        <w:rPr>
          <w:b/>
          <w:color w:val="0000CC"/>
          <w:szCs w:val="24"/>
        </w:rPr>
        <w:t>C.</w:t>
      </w:r>
      <w:r w:rsidR="00AB2C57" w:rsidRPr="003B6E97">
        <w:rPr>
          <w:szCs w:val="24"/>
        </w:rPr>
        <w:t xml:space="preserve"> 8 </w:t>
      </w:r>
      <w:r w:rsidR="00A7797B" w:rsidRPr="003B6E97">
        <w:rPr>
          <w:szCs w:val="24"/>
        </w:rPr>
        <w:t>V.</w:t>
      </w:r>
      <w:r w:rsidR="00A7797B" w:rsidRPr="003B6E97">
        <w:rPr>
          <w:szCs w:val="24"/>
        </w:rPr>
        <w:tab/>
      </w:r>
      <w:r w:rsidRPr="003B6E97">
        <w:rPr>
          <w:b/>
          <w:color w:val="0000CC"/>
          <w:szCs w:val="24"/>
        </w:rPr>
        <w:t>D.</w:t>
      </w:r>
      <w:r w:rsidR="00AB2C57" w:rsidRPr="003B6E97">
        <w:rPr>
          <w:szCs w:val="24"/>
        </w:rPr>
        <w:t xml:space="preserve"> 12 V.</w:t>
      </w:r>
    </w:p>
    <w:p w:rsidR="00A7797B" w:rsidRPr="003B6E97" w:rsidRDefault="00AB2C57" w:rsidP="00476A09">
      <w:pPr>
        <w:pStyle w:val="ListParagraph"/>
        <w:numPr>
          <w:ilvl w:val="0"/>
          <w:numId w:val="24"/>
        </w:numPr>
        <w:tabs>
          <w:tab w:val="left" w:pos="2552"/>
          <w:tab w:val="left" w:pos="5103"/>
          <w:tab w:val="left" w:pos="7655"/>
        </w:tabs>
      </w:pPr>
      <w:r w:rsidRPr="003B6E97">
        <w:rPr>
          <w:szCs w:val="24"/>
        </w:rPr>
        <w:lastRenderedPageBreak/>
        <w:t xml:space="preserve">Một bộ 3 đèn giống nhau có điện trở 3 Ω được mắc nối tiếp với nhau và nối với nguồn 1 Ω thì dòng điện trong mạch chính </w:t>
      </w:r>
      <w:r w:rsidRPr="003B6E97">
        <w:t xml:space="preserve">1 </w:t>
      </w:r>
      <w:r w:rsidR="0048087B" w:rsidRPr="003B6E97">
        <w:t>A.</w:t>
      </w:r>
      <w:r w:rsidRPr="003B6E97">
        <w:t xml:space="preserve"> Khi</w:t>
      </w:r>
      <w:r w:rsidRPr="003B6E97">
        <w:rPr>
          <w:szCs w:val="24"/>
        </w:rPr>
        <w:t xml:space="preserve"> tháo một bóng khỏi mạch thì dòng điện trong mạch chính là</w:t>
      </w:r>
    </w:p>
    <w:p w:rsidR="00AB2C57" w:rsidRPr="003B6E97" w:rsidRDefault="0048087B" w:rsidP="00A7797B">
      <w:pPr>
        <w:pStyle w:val="ListParagraph"/>
        <w:tabs>
          <w:tab w:val="left" w:pos="2552"/>
          <w:tab w:val="left" w:pos="5103"/>
          <w:tab w:val="left" w:pos="7655"/>
        </w:tabs>
        <w:ind w:left="0"/>
      </w:pPr>
      <w:r w:rsidRPr="003B6E97">
        <w:rPr>
          <w:b/>
          <w:color w:val="0000CC"/>
          <w:szCs w:val="24"/>
        </w:rPr>
        <w:t>A.</w:t>
      </w:r>
      <w:r w:rsidR="00AB2C57" w:rsidRPr="003B6E97">
        <w:rPr>
          <w:szCs w:val="24"/>
        </w:rPr>
        <w:t xml:space="preserve"> 0 </w:t>
      </w:r>
      <w:r w:rsidRPr="003B6E97">
        <w:t>A.</w:t>
      </w:r>
      <w:r w:rsidR="00AB2C57" w:rsidRPr="003B6E97">
        <w:rPr>
          <w:szCs w:val="24"/>
        </w:rPr>
        <w:tab/>
      </w:r>
      <w:r w:rsidRPr="003B6E97">
        <w:rPr>
          <w:b/>
          <w:color w:val="0000CC"/>
          <w:szCs w:val="24"/>
        </w:rPr>
        <w:t>B.</w:t>
      </w:r>
      <w:r w:rsidR="00AB2C57" w:rsidRPr="003B6E97">
        <w:rPr>
          <w:szCs w:val="24"/>
        </w:rPr>
        <w:t xml:space="preserve"> 10/7 </w:t>
      </w:r>
      <w:r w:rsidRPr="003B6E97">
        <w:t>A.</w:t>
      </w:r>
      <w:r w:rsidR="00AB2C57" w:rsidRPr="003B6E97">
        <w:rPr>
          <w:szCs w:val="24"/>
        </w:rPr>
        <w:tab/>
      </w:r>
      <w:r w:rsidRPr="003B6E97">
        <w:rPr>
          <w:b/>
          <w:color w:val="0000CC"/>
          <w:szCs w:val="24"/>
        </w:rPr>
        <w:t>C.</w:t>
      </w:r>
      <w:r w:rsidR="00A7797B" w:rsidRPr="003B6E97">
        <w:rPr>
          <w:szCs w:val="24"/>
        </w:rPr>
        <w:t xml:space="preserve"> 1 </w:t>
      </w:r>
      <w:r w:rsidRPr="003B6E97">
        <w:t>A.</w:t>
      </w:r>
      <w:r w:rsidR="00A7797B" w:rsidRPr="003B6E97">
        <w:rPr>
          <w:szCs w:val="24"/>
        </w:rPr>
        <w:tab/>
      </w:r>
      <w:r w:rsidRPr="003B6E97">
        <w:rPr>
          <w:b/>
          <w:color w:val="0000CC"/>
          <w:szCs w:val="24"/>
        </w:rPr>
        <w:t>D.</w:t>
      </w:r>
      <w:r w:rsidR="00A7797B" w:rsidRPr="003B6E97">
        <w:rPr>
          <w:szCs w:val="24"/>
        </w:rPr>
        <w:t xml:space="preserve"> 7/10</w:t>
      </w:r>
      <w:r w:rsidR="00AB2C57" w:rsidRPr="003B6E97">
        <w:rPr>
          <w:szCs w:val="24"/>
        </w:rPr>
        <w:t xml:space="preserve"> </w:t>
      </w:r>
      <w:r w:rsidRPr="003B6E97">
        <w:t>A.</w:t>
      </w:r>
    </w:p>
    <w:p w:rsidR="00A7797B" w:rsidRPr="003B6E97" w:rsidRDefault="00AB2C57" w:rsidP="00476A09">
      <w:pPr>
        <w:pStyle w:val="ListParagraph"/>
        <w:numPr>
          <w:ilvl w:val="0"/>
          <w:numId w:val="24"/>
        </w:numPr>
        <w:tabs>
          <w:tab w:val="left" w:pos="2552"/>
          <w:tab w:val="left" w:pos="5103"/>
          <w:tab w:val="left" w:pos="7655"/>
        </w:tabs>
      </w:pPr>
      <w:r w:rsidRPr="003B6E97">
        <w:rPr>
          <w:szCs w:val="24"/>
        </w:rPr>
        <w:t xml:space="preserve">Một nguồn điện 9 V, điện trở trong 1 Ω được nối với mạch ngoài có hai điện trở giống nhau mắc nối tiếp thì cường độ dòng điện qua nguồn là </w:t>
      </w:r>
      <w:r w:rsidRPr="003B6E97">
        <w:t xml:space="preserve">1 </w:t>
      </w:r>
      <w:r w:rsidR="0048087B" w:rsidRPr="003B6E97">
        <w:t>A.</w:t>
      </w:r>
      <w:r w:rsidRPr="003B6E97">
        <w:rPr>
          <w:szCs w:val="24"/>
        </w:rPr>
        <w:t xml:space="preserve"> Nếu 2 điện trở ở mạch ngoài mắc song song thì cường độ dòng điện qua nguồn là</w:t>
      </w:r>
    </w:p>
    <w:p w:rsidR="00A7797B" w:rsidRPr="003B6E97" w:rsidRDefault="0048087B" w:rsidP="00A7797B">
      <w:pPr>
        <w:pStyle w:val="ListParagraph"/>
        <w:tabs>
          <w:tab w:val="left" w:pos="2552"/>
          <w:tab w:val="left" w:pos="5103"/>
          <w:tab w:val="left" w:pos="7655"/>
        </w:tabs>
        <w:ind w:left="0"/>
      </w:pPr>
      <w:r w:rsidRPr="003B6E97">
        <w:rPr>
          <w:b/>
          <w:color w:val="0000CC"/>
          <w:szCs w:val="24"/>
        </w:rPr>
        <w:t>A.</w:t>
      </w:r>
      <w:r w:rsidR="00AB2C57" w:rsidRPr="003B6E97">
        <w:rPr>
          <w:szCs w:val="24"/>
        </w:rPr>
        <w:t xml:space="preserve"> 3 </w:t>
      </w:r>
      <w:r w:rsidRPr="003B6E97">
        <w:t>A.</w:t>
      </w:r>
      <w:r w:rsidR="00AB2C57" w:rsidRPr="003B6E97">
        <w:rPr>
          <w:szCs w:val="24"/>
        </w:rPr>
        <w:tab/>
      </w:r>
      <w:r w:rsidRPr="003B6E97">
        <w:rPr>
          <w:b/>
          <w:color w:val="0000CC"/>
          <w:szCs w:val="24"/>
        </w:rPr>
        <w:t>B.</w:t>
      </w:r>
      <w:r w:rsidR="00AB2C57" w:rsidRPr="003B6E97">
        <w:rPr>
          <w:szCs w:val="24"/>
        </w:rPr>
        <w:t xml:space="preserve"> 1/3 </w:t>
      </w:r>
      <w:r w:rsidRPr="003B6E97">
        <w:t>A.</w:t>
      </w:r>
      <w:r w:rsidR="00AB2C57" w:rsidRPr="003B6E97">
        <w:rPr>
          <w:szCs w:val="24"/>
        </w:rPr>
        <w:tab/>
      </w:r>
      <w:r w:rsidRPr="003B6E97">
        <w:rPr>
          <w:b/>
          <w:color w:val="0000CC"/>
          <w:szCs w:val="24"/>
        </w:rPr>
        <w:t>C.</w:t>
      </w:r>
      <w:r w:rsidR="00A7797B" w:rsidRPr="003B6E97">
        <w:rPr>
          <w:szCs w:val="24"/>
        </w:rPr>
        <w:t xml:space="preserve"> 9/4 </w:t>
      </w:r>
      <w:r w:rsidRPr="003B6E97">
        <w:t>A.</w:t>
      </w:r>
      <w:r w:rsidR="00A7797B" w:rsidRPr="003B6E97">
        <w:rPr>
          <w:szCs w:val="24"/>
        </w:rPr>
        <w:tab/>
      </w:r>
      <w:r w:rsidRPr="003B6E97">
        <w:rPr>
          <w:b/>
          <w:color w:val="0000CC"/>
          <w:szCs w:val="24"/>
        </w:rPr>
        <w:t>D.</w:t>
      </w:r>
      <w:r w:rsidR="00AB2C57" w:rsidRPr="003B6E97">
        <w:rPr>
          <w:szCs w:val="24"/>
        </w:rPr>
        <w:t xml:space="preserve"> 2,5 </w:t>
      </w:r>
      <w:r w:rsidRPr="003B6E97">
        <w: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4"/>
        <w:gridCol w:w="1024"/>
        <w:gridCol w:w="1024"/>
        <w:gridCol w:w="1024"/>
        <w:gridCol w:w="1024"/>
        <w:gridCol w:w="1025"/>
        <w:gridCol w:w="1025"/>
        <w:gridCol w:w="1025"/>
        <w:gridCol w:w="1025"/>
        <w:gridCol w:w="1025"/>
      </w:tblGrid>
      <w:tr w:rsidR="00AB2C57" w:rsidRPr="003B6E97" w:rsidTr="004B7E63">
        <w:trPr>
          <w:jc w:val="center"/>
        </w:trPr>
        <w:tc>
          <w:tcPr>
            <w:tcW w:w="1024" w:type="dxa"/>
            <w:shd w:val="clear" w:color="auto" w:fill="D9D9D9" w:themeFill="background1" w:themeFillShade="D9"/>
            <w:vAlign w:val="center"/>
          </w:tcPr>
          <w:p w:rsidR="00AB2C57" w:rsidRPr="003B6E97" w:rsidRDefault="00AB2C57" w:rsidP="00AB2C57">
            <w:pPr>
              <w:spacing w:line="240" w:lineRule="auto"/>
              <w:jc w:val="center"/>
              <w:rPr>
                <w:b/>
              </w:rPr>
            </w:pPr>
            <w:r w:rsidRPr="003B6E97">
              <w:rPr>
                <w:b/>
              </w:rPr>
              <w:t>1</w:t>
            </w:r>
          </w:p>
        </w:tc>
        <w:tc>
          <w:tcPr>
            <w:tcW w:w="1024" w:type="dxa"/>
            <w:shd w:val="clear" w:color="auto" w:fill="D9D9D9" w:themeFill="background1" w:themeFillShade="D9"/>
            <w:vAlign w:val="center"/>
          </w:tcPr>
          <w:p w:rsidR="00AB2C57" w:rsidRPr="003B6E97" w:rsidRDefault="00AB2C57" w:rsidP="00AB2C57">
            <w:pPr>
              <w:spacing w:line="240" w:lineRule="auto"/>
              <w:jc w:val="center"/>
              <w:rPr>
                <w:b/>
              </w:rPr>
            </w:pPr>
            <w:r w:rsidRPr="003B6E97">
              <w:rPr>
                <w:b/>
              </w:rPr>
              <w:t>2</w:t>
            </w:r>
          </w:p>
        </w:tc>
        <w:tc>
          <w:tcPr>
            <w:tcW w:w="1024" w:type="dxa"/>
            <w:shd w:val="clear" w:color="auto" w:fill="D9D9D9" w:themeFill="background1" w:themeFillShade="D9"/>
            <w:vAlign w:val="center"/>
          </w:tcPr>
          <w:p w:rsidR="00AB2C57" w:rsidRPr="003B6E97" w:rsidRDefault="00AB2C57" w:rsidP="00AB2C57">
            <w:pPr>
              <w:spacing w:line="240" w:lineRule="auto"/>
              <w:jc w:val="center"/>
              <w:rPr>
                <w:b/>
              </w:rPr>
            </w:pPr>
            <w:r w:rsidRPr="003B6E97">
              <w:rPr>
                <w:b/>
              </w:rPr>
              <w:t>3</w:t>
            </w:r>
          </w:p>
        </w:tc>
        <w:tc>
          <w:tcPr>
            <w:tcW w:w="1024" w:type="dxa"/>
            <w:shd w:val="clear" w:color="auto" w:fill="D9D9D9" w:themeFill="background1" w:themeFillShade="D9"/>
            <w:vAlign w:val="center"/>
          </w:tcPr>
          <w:p w:rsidR="00AB2C57" w:rsidRPr="003B6E97" w:rsidRDefault="00AB2C57" w:rsidP="00AB2C57">
            <w:pPr>
              <w:spacing w:line="240" w:lineRule="auto"/>
              <w:jc w:val="center"/>
              <w:rPr>
                <w:b/>
              </w:rPr>
            </w:pPr>
            <w:r w:rsidRPr="003B6E97">
              <w:rPr>
                <w:b/>
              </w:rPr>
              <w:t>4</w:t>
            </w:r>
          </w:p>
        </w:tc>
        <w:tc>
          <w:tcPr>
            <w:tcW w:w="1024" w:type="dxa"/>
            <w:shd w:val="clear" w:color="auto" w:fill="D9D9D9" w:themeFill="background1" w:themeFillShade="D9"/>
            <w:vAlign w:val="center"/>
          </w:tcPr>
          <w:p w:rsidR="00AB2C57" w:rsidRPr="003B6E97" w:rsidRDefault="00AB2C57" w:rsidP="00AB2C57">
            <w:pPr>
              <w:spacing w:line="240" w:lineRule="auto"/>
              <w:jc w:val="center"/>
              <w:rPr>
                <w:b/>
              </w:rPr>
            </w:pPr>
            <w:r w:rsidRPr="003B6E97">
              <w:rPr>
                <w:b/>
              </w:rPr>
              <w:t>5</w:t>
            </w:r>
          </w:p>
        </w:tc>
        <w:tc>
          <w:tcPr>
            <w:tcW w:w="1025" w:type="dxa"/>
            <w:shd w:val="clear" w:color="auto" w:fill="D9D9D9" w:themeFill="background1" w:themeFillShade="D9"/>
            <w:vAlign w:val="center"/>
          </w:tcPr>
          <w:p w:rsidR="00AB2C57" w:rsidRPr="003B6E97" w:rsidRDefault="00AB2C57" w:rsidP="00AB2C57">
            <w:pPr>
              <w:spacing w:line="240" w:lineRule="auto"/>
              <w:jc w:val="center"/>
              <w:rPr>
                <w:b/>
              </w:rPr>
            </w:pPr>
            <w:r w:rsidRPr="003B6E97">
              <w:rPr>
                <w:b/>
              </w:rPr>
              <w:t>6</w:t>
            </w:r>
          </w:p>
        </w:tc>
        <w:tc>
          <w:tcPr>
            <w:tcW w:w="1025" w:type="dxa"/>
            <w:shd w:val="clear" w:color="auto" w:fill="D9D9D9" w:themeFill="background1" w:themeFillShade="D9"/>
            <w:vAlign w:val="center"/>
          </w:tcPr>
          <w:p w:rsidR="00AB2C57" w:rsidRPr="003B6E97" w:rsidRDefault="00AB2C57" w:rsidP="00AB2C57">
            <w:pPr>
              <w:spacing w:line="240" w:lineRule="auto"/>
              <w:jc w:val="center"/>
              <w:rPr>
                <w:b/>
              </w:rPr>
            </w:pPr>
            <w:r w:rsidRPr="003B6E97">
              <w:rPr>
                <w:b/>
              </w:rPr>
              <w:t>7</w:t>
            </w:r>
          </w:p>
        </w:tc>
        <w:tc>
          <w:tcPr>
            <w:tcW w:w="1025" w:type="dxa"/>
            <w:shd w:val="clear" w:color="auto" w:fill="D9D9D9" w:themeFill="background1" w:themeFillShade="D9"/>
            <w:vAlign w:val="center"/>
          </w:tcPr>
          <w:p w:rsidR="00AB2C57" w:rsidRPr="003B6E97" w:rsidRDefault="00AB2C57" w:rsidP="00AB2C57">
            <w:pPr>
              <w:spacing w:line="240" w:lineRule="auto"/>
              <w:jc w:val="center"/>
              <w:rPr>
                <w:b/>
              </w:rPr>
            </w:pPr>
            <w:r w:rsidRPr="003B6E97">
              <w:rPr>
                <w:b/>
              </w:rPr>
              <w:t>8</w:t>
            </w:r>
          </w:p>
        </w:tc>
        <w:tc>
          <w:tcPr>
            <w:tcW w:w="1025" w:type="dxa"/>
            <w:shd w:val="clear" w:color="auto" w:fill="D9D9D9" w:themeFill="background1" w:themeFillShade="D9"/>
            <w:vAlign w:val="center"/>
          </w:tcPr>
          <w:p w:rsidR="00AB2C57" w:rsidRPr="003B6E97" w:rsidRDefault="00AB2C57" w:rsidP="00AB2C57">
            <w:pPr>
              <w:spacing w:line="240" w:lineRule="auto"/>
              <w:jc w:val="center"/>
              <w:rPr>
                <w:b/>
              </w:rPr>
            </w:pPr>
            <w:r w:rsidRPr="003B6E97">
              <w:rPr>
                <w:b/>
              </w:rPr>
              <w:t>9</w:t>
            </w:r>
          </w:p>
        </w:tc>
        <w:tc>
          <w:tcPr>
            <w:tcW w:w="1025" w:type="dxa"/>
            <w:shd w:val="clear" w:color="auto" w:fill="D9D9D9" w:themeFill="background1" w:themeFillShade="D9"/>
            <w:vAlign w:val="center"/>
          </w:tcPr>
          <w:p w:rsidR="00AB2C57" w:rsidRPr="003B6E97" w:rsidRDefault="00AB2C57" w:rsidP="00AB2C57">
            <w:pPr>
              <w:spacing w:line="240" w:lineRule="auto"/>
              <w:jc w:val="center"/>
              <w:rPr>
                <w:b/>
              </w:rPr>
            </w:pPr>
            <w:r w:rsidRPr="003B6E97">
              <w:rPr>
                <w:b/>
              </w:rPr>
              <w:t>10</w:t>
            </w:r>
          </w:p>
        </w:tc>
      </w:tr>
      <w:tr w:rsidR="00AB2C57" w:rsidRPr="003B6E97" w:rsidTr="004B7E63">
        <w:trPr>
          <w:jc w:val="center"/>
        </w:trPr>
        <w:tc>
          <w:tcPr>
            <w:tcW w:w="1024" w:type="dxa"/>
            <w:vAlign w:val="center"/>
          </w:tcPr>
          <w:p w:rsidR="00AB2C57" w:rsidRPr="003B6E97" w:rsidRDefault="00AB2C57" w:rsidP="00AB2C57">
            <w:pPr>
              <w:spacing w:line="240" w:lineRule="auto"/>
              <w:jc w:val="center"/>
              <w:rPr>
                <w:b/>
              </w:rPr>
            </w:pPr>
            <w:r w:rsidRPr="003B6E97">
              <w:rPr>
                <w:b/>
              </w:rPr>
              <w:t>B</w:t>
            </w:r>
          </w:p>
        </w:tc>
        <w:tc>
          <w:tcPr>
            <w:tcW w:w="1024" w:type="dxa"/>
            <w:vAlign w:val="center"/>
          </w:tcPr>
          <w:p w:rsidR="00AB2C57" w:rsidRPr="003B6E97" w:rsidRDefault="00AB2C57" w:rsidP="00AB2C57">
            <w:pPr>
              <w:spacing w:line="240" w:lineRule="auto"/>
              <w:jc w:val="center"/>
              <w:rPr>
                <w:b/>
              </w:rPr>
            </w:pPr>
            <w:r w:rsidRPr="003B6E97">
              <w:rPr>
                <w:b/>
              </w:rPr>
              <w:t>A</w:t>
            </w:r>
          </w:p>
        </w:tc>
        <w:tc>
          <w:tcPr>
            <w:tcW w:w="1024" w:type="dxa"/>
            <w:vAlign w:val="center"/>
          </w:tcPr>
          <w:p w:rsidR="00AB2C57" w:rsidRPr="003B6E97" w:rsidRDefault="00AB2C57" w:rsidP="00AB2C57">
            <w:pPr>
              <w:spacing w:line="240" w:lineRule="auto"/>
              <w:jc w:val="center"/>
              <w:rPr>
                <w:b/>
              </w:rPr>
            </w:pPr>
            <w:r w:rsidRPr="003B6E97">
              <w:rPr>
                <w:b/>
              </w:rPr>
              <w:t>C</w:t>
            </w:r>
          </w:p>
        </w:tc>
        <w:tc>
          <w:tcPr>
            <w:tcW w:w="1024" w:type="dxa"/>
            <w:vAlign w:val="center"/>
          </w:tcPr>
          <w:p w:rsidR="00AB2C57" w:rsidRPr="003B6E97" w:rsidRDefault="00AB2C57" w:rsidP="00AB2C57">
            <w:pPr>
              <w:spacing w:line="240" w:lineRule="auto"/>
              <w:jc w:val="center"/>
              <w:rPr>
                <w:b/>
              </w:rPr>
            </w:pPr>
            <w:r w:rsidRPr="003B6E97">
              <w:rPr>
                <w:b/>
              </w:rPr>
              <w:t>A</w:t>
            </w:r>
          </w:p>
        </w:tc>
        <w:tc>
          <w:tcPr>
            <w:tcW w:w="1024" w:type="dxa"/>
            <w:vAlign w:val="center"/>
          </w:tcPr>
          <w:p w:rsidR="00AB2C57" w:rsidRPr="003B6E97" w:rsidRDefault="00AB2C57" w:rsidP="00AB2C57">
            <w:pPr>
              <w:spacing w:line="240" w:lineRule="auto"/>
              <w:jc w:val="center"/>
              <w:rPr>
                <w:b/>
              </w:rPr>
            </w:pPr>
            <w:r w:rsidRPr="003B6E97">
              <w:rPr>
                <w:b/>
              </w:rPr>
              <w:t>A</w:t>
            </w:r>
          </w:p>
        </w:tc>
        <w:tc>
          <w:tcPr>
            <w:tcW w:w="1025" w:type="dxa"/>
            <w:vAlign w:val="center"/>
          </w:tcPr>
          <w:p w:rsidR="00AB2C57" w:rsidRPr="003B6E97" w:rsidRDefault="00AB2C57" w:rsidP="00AB2C57">
            <w:pPr>
              <w:spacing w:line="240" w:lineRule="auto"/>
              <w:jc w:val="center"/>
              <w:rPr>
                <w:b/>
              </w:rPr>
            </w:pPr>
          </w:p>
        </w:tc>
        <w:tc>
          <w:tcPr>
            <w:tcW w:w="1025" w:type="dxa"/>
            <w:vAlign w:val="center"/>
          </w:tcPr>
          <w:p w:rsidR="00AB2C57" w:rsidRPr="003B6E97" w:rsidRDefault="00AB2C57" w:rsidP="00AB2C57">
            <w:pPr>
              <w:spacing w:line="240" w:lineRule="auto"/>
              <w:jc w:val="center"/>
              <w:rPr>
                <w:b/>
              </w:rPr>
            </w:pPr>
          </w:p>
        </w:tc>
        <w:tc>
          <w:tcPr>
            <w:tcW w:w="1025" w:type="dxa"/>
            <w:vAlign w:val="center"/>
          </w:tcPr>
          <w:p w:rsidR="00AB2C57" w:rsidRPr="003B6E97" w:rsidRDefault="00AB2C57" w:rsidP="00AB2C57">
            <w:pPr>
              <w:spacing w:line="240" w:lineRule="auto"/>
              <w:jc w:val="center"/>
              <w:rPr>
                <w:b/>
              </w:rPr>
            </w:pPr>
          </w:p>
        </w:tc>
        <w:tc>
          <w:tcPr>
            <w:tcW w:w="1025" w:type="dxa"/>
            <w:vAlign w:val="center"/>
          </w:tcPr>
          <w:p w:rsidR="00AB2C57" w:rsidRPr="003B6E97" w:rsidRDefault="00AB2C57" w:rsidP="00AB2C57">
            <w:pPr>
              <w:spacing w:line="240" w:lineRule="auto"/>
              <w:jc w:val="center"/>
              <w:rPr>
                <w:b/>
              </w:rPr>
            </w:pPr>
          </w:p>
        </w:tc>
        <w:tc>
          <w:tcPr>
            <w:tcW w:w="1025" w:type="dxa"/>
            <w:vAlign w:val="center"/>
          </w:tcPr>
          <w:p w:rsidR="00AB2C57" w:rsidRPr="003B6E97" w:rsidRDefault="00AB2C57" w:rsidP="00AB2C57">
            <w:pPr>
              <w:spacing w:line="240" w:lineRule="auto"/>
              <w:jc w:val="center"/>
              <w:rPr>
                <w:b/>
              </w:rPr>
            </w:pPr>
          </w:p>
        </w:tc>
      </w:tr>
    </w:tbl>
    <w:p w:rsidR="00AB2C57" w:rsidRPr="003B6E97" w:rsidRDefault="00AB2C57" w:rsidP="00AB2C57"/>
    <w:p w:rsidR="00AB2C57" w:rsidRPr="003B6E97" w:rsidRDefault="00AB2C57" w:rsidP="00AB2C57">
      <w:pPr>
        <w:pStyle w:val="Heading3"/>
        <w:rPr>
          <w:rFonts w:asciiTheme="minorHAnsi" w:hAnsiTheme="minorHAnsi"/>
          <w:color w:val="auto"/>
        </w:rPr>
      </w:pPr>
      <w:bookmarkStart w:id="13" w:name="_Toc511983529"/>
      <w:r w:rsidRPr="003B6E97">
        <w:rPr>
          <w:color w:val="auto"/>
        </w:rPr>
        <w:t>THỰC HÀNH: XÁC ĐỊNH SUẤT ĐIỆN ĐỘNG VÀ ĐIỆN TRỞ TRONG CỦA PIN ĐIỆN HÓA</w:t>
      </w:r>
      <w:bookmarkEnd w:id="13"/>
    </w:p>
    <w:p w:rsidR="00A7797B" w:rsidRPr="003B6E97" w:rsidRDefault="00AB2C57" w:rsidP="00476A09">
      <w:pPr>
        <w:pStyle w:val="ListParagraph"/>
        <w:numPr>
          <w:ilvl w:val="0"/>
          <w:numId w:val="25"/>
        </w:numPr>
        <w:tabs>
          <w:tab w:val="left" w:pos="2552"/>
          <w:tab w:val="left" w:pos="5103"/>
          <w:tab w:val="left" w:pos="7655"/>
        </w:tabs>
      </w:pPr>
      <w:r w:rsidRPr="003B6E97">
        <w:rPr>
          <w:szCs w:val="24"/>
        </w:rPr>
        <w:t xml:space="preserve">Dụng cụ nào sau đây </w:t>
      </w:r>
      <w:r w:rsidRPr="003B6E97">
        <w:rPr>
          <w:b/>
          <w:szCs w:val="24"/>
        </w:rPr>
        <w:t>không</w:t>
      </w:r>
      <w:r w:rsidRPr="003B6E97">
        <w:rPr>
          <w:szCs w:val="24"/>
        </w:rPr>
        <w:t xml:space="preserve"> dùng trong thí nghiệm xác định suất điện động và điện trở trong của nguồn?</w:t>
      </w:r>
    </w:p>
    <w:p w:rsidR="00A7797B" w:rsidRPr="003B6E97" w:rsidRDefault="0048087B" w:rsidP="00A7797B">
      <w:pPr>
        <w:pStyle w:val="ListParagraph"/>
        <w:tabs>
          <w:tab w:val="left" w:pos="2552"/>
          <w:tab w:val="left" w:pos="5103"/>
          <w:tab w:val="left" w:pos="7655"/>
        </w:tabs>
        <w:ind w:left="0"/>
      </w:pPr>
      <w:r w:rsidRPr="003B6E97">
        <w:rPr>
          <w:b/>
          <w:color w:val="0000CC"/>
          <w:szCs w:val="24"/>
        </w:rPr>
        <w:t>A.</w:t>
      </w:r>
      <w:r w:rsidR="00AB2C57" w:rsidRPr="003B6E97">
        <w:rPr>
          <w:szCs w:val="24"/>
        </w:rPr>
        <w:t xml:space="preserve"> Pin điện hóa.</w:t>
      </w:r>
      <w:r w:rsidR="00AB2C57" w:rsidRPr="003B6E97">
        <w:rPr>
          <w:szCs w:val="24"/>
        </w:rPr>
        <w:tab/>
      </w:r>
      <w:r w:rsidR="00AB2C57" w:rsidRPr="003B6E97">
        <w:rPr>
          <w:szCs w:val="24"/>
        </w:rPr>
        <w:tab/>
      </w:r>
      <w:r w:rsidRPr="003B6E97">
        <w:rPr>
          <w:b/>
          <w:color w:val="0000CC"/>
          <w:szCs w:val="24"/>
        </w:rPr>
        <w:t>B.</w:t>
      </w:r>
      <w:r w:rsidR="00AB2C57" w:rsidRPr="003B6E97">
        <w:rPr>
          <w:szCs w:val="24"/>
        </w:rPr>
        <w:t xml:space="preserve"> đồng hồ đa năng hiện số.</w:t>
      </w:r>
    </w:p>
    <w:p w:rsidR="00AB2C57" w:rsidRPr="003B6E97" w:rsidRDefault="0048087B" w:rsidP="00A7797B">
      <w:pPr>
        <w:pStyle w:val="ListParagraph"/>
        <w:tabs>
          <w:tab w:val="left" w:pos="2552"/>
          <w:tab w:val="left" w:pos="5103"/>
          <w:tab w:val="left" w:pos="7655"/>
        </w:tabs>
        <w:ind w:left="0"/>
      </w:pPr>
      <w:r w:rsidRPr="003B6E97">
        <w:rPr>
          <w:b/>
          <w:color w:val="0000CC"/>
          <w:szCs w:val="24"/>
        </w:rPr>
        <w:t>C.</w:t>
      </w:r>
      <w:r w:rsidR="00AB2C57" w:rsidRPr="003B6E97">
        <w:rPr>
          <w:szCs w:val="24"/>
        </w:rPr>
        <w:t xml:space="preserve"> dây dẫn nối mạ</w:t>
      </w:r>
      <w:r w:rsidR="00A7797B" w:rsidRPr="003B6E97">
        <w:rPr>
          <w:szCs w:val="24"/>
        </w:rPr>
        <w:t>ch.</w:t>
      </w:r>
      <w:r w:rsidR="00A7797B" w:rsidRPr="003B6E97">
        <w:rPr>
          <w:szCs w:val="24"/>
        </w:rPr>
        <w:tab/>
      </w:r>
      <w:r w:rsidR="00A7797B" w:rsidRPr="003B6E97">
        <w:rPr>
          <w:szCs w:val="24"/>
        </w:rPr>
        <w:tab/>
      </w:r>
      <w:r w:rsidRPr="003B6E97">
        <w:rPr>
          <w:b/>
          <w:color w:val="0000CC"/>
          <w:szCs w:val="24"/>
        </w:rPr>
        <w:t>D.</w:t>
      </w:r>
      <w:r w:rsidR="00AB2C57" w:rsidRPr="003B6E97">
        <w:rPr>
          <w:szCs w:val="24"/>
        </w:rPr>
        <w:t xml:space="preserve"> thước đo chiều dài.</w:t>
      </w:r>
    </w:p>
    <w:p w:rsidR="00A7797B" w:rsidRPr="003B6E97" w:rsidRDefault="00AB2C57" w:rsidP="00476A09">
      <w:pPr>
        <w:pStyle w:val="ListParagraph"/>
        <w:numPr>
          <w:ilvl w:val="0"/>
          <w:numId w:val="25"/>
        </w:numPr>
        <w:tabs>
          <w:tab w:val="left" w:pos="2552"/>
          <w:tab w:val="left" w:pos="5103"/>
          <w:tab w:val="left" w:pos="7655"/>
        </w:tabs>
      </w:pPr>
      <w:r w:rsidRPr="003B6E97">
        <w:rPr>
          <w:szCs w:val="24"/>
        </w:rPr>
        <w:t>Những điều nào</w:t>
      </w:r>
      <w:r w:rsidRPr="003B6E97">
        <w:rPr>
          <w:b/>
          <w:i/>
          <w:szCs w:val="24"/>
        </w:rPr>
        <w:t xml:space="preserve"> </w:t>
      </w:r>
      <w:r w:rsidRPr="003B6E97">
        <w:rPr>
          <w:b/>
          <w:szCs w:val="24"/>
        </w:rPr>
        <w:t>không</w:t>
      </w:r>
      <w:r w:rsidRPr="003B6E97">
        <w:rPr>
          <w:szCs w:val="24"/>
        </w:rPr>
        <w:t xml:space="preserve"> cần thực hiện khi sử dụng đồng hồ đa năng hiện số?</w:t>
      </w:r>
    </w:p>
    <w:p w:rsidR="00A7797B" w:rsidRPr="003B6E97" w:rsidRDefault="0048087B" w:rsidP="00A7797B">
      <w:pPr>
        <w:pStyle w:val="ListParagraph"/>
        <w:tabs>
          <w:tab w:val="left" w:pos="2552"/>
          <w:tab w:val="left" w:pos="5103"/>
          <w:tab w:val="left" w:pos="7655"/>
        </w:tabs>
        <w:ind w:left="284" w:hanging="284"/>
      </w:pPr>
      <w:r w:rsidRPr="003B6E97">
        <w:rPr>
          <w:b/>
          <w:color w:val="0000CC"/>
          <w:szCs w:val="24"/>
        </w:rPr>
        <w:t>A.</w:t>
      </w:r>
      <w:r w:rsidR="00AB2C57" w:rsidRPr="003B6E97">
        <w:rPr>
          <w:szCs w:val="24"/>
        </w:rPr>
        <w:t xml:space="preserve"> Nếu không biết rõ giá trị giới hạn của đại lượng cần đo, thì phải chọn thang đo có giá trị lớn nhất phù hợp với chức năng đã chọn.</w:t>
      </w:r>
    </w:p>
    <w:p w:rsidR="00A7797B" w:rsidRPr="003B6E97" w:rsidRDefault="0048087B" w:rsidP="00A7797B">
      <w:pPr>
        <w:pStyle w:val="ListParagraph"/>
        <w:tabs>
          <w:tab w:val="left" w:pos="2552"/>
          <w:tab w:val="left" w:pos="5103"/>
          <w:tab w:val="left" w:pos="7655"/>
        </w:tabs>
        <w:ind w:left="0"/>
      </w:pPr>
      <w:r w:rsidRPr="003B6E97">
        <w:rPr>
          <w:b/>
          <w:color w:val="0000CC"/>
          <w:szCs w:val="24"/>
        </w:rPr>
        <w:t>B.</w:t>
      </w:r>
      <w:r w:rsidR="00AB2C57" w:rsidRPr="003B6E97">
        <w:rPr>
          <w:szCs w:val="24"/>
        </w:rPr>
        <w:t xml:space="preserve"> Không đo cường độ dòng điện và hiệu điện thế vượt quá giới hạn thang đo đã chọn.</w:t>
      </w:r>
    </w:p>
    <w:p w:rsidR="00A7797B" w:rsidRPr="003B6E97" w:rsidRDefault="0048087B" w:rsidP="00A7797B">
      <w:pPr>
        <w:pStyle w:val="ListParagraph"/>
        <w:tabs>
          <w:tab w:val="left" w:pos="2552"/>
          <w:tab w:val="left" w:pos="5103"/>
          <w:tab w:val="left" w:pos="7655"/>
        </w:tabs>
        <w:ind w:left="0"/>
      </w:pPr>
      <w:r w:rsidRPr="003B6E97">
        <w:rPr>
          <w:b/>
          <w:color w:val="0000CC"/>
          <w:szCs w:val="24"/>
        </w:rPr>
        <w:t>C.</w:t>
      </w:r>
      <w:r w:rsidR="00AB2C57" w:rsidRPr="003B6E97">
        <w:rPr>
          <w:szCs w:val="24"/>
        </w:rPr>
        <w:t xml:space="preserve"> Không chuyển đổi thang đo khi đang có điện đưa vào hai cực của đồng hồ.</w:t>
      </w:r>
    </w:p>
    <w:p w:rsidR="00AB2C57" w:rsidRPr="003B6E97" w:rsidRDefault="0048087B" w:rsidP="00A7797B">
      <w:pPr>
        <w:pStyle w:val="ListParagraph"/>
        <w:tabs>
          <w:tab w:val="left" w:pos="2552"/>
          <w:tab w:val="left" w:pos="5103"/>
          <w:tab w:val="left" w:pos="7655"/>
        </w:tabs>
        <w:ind w:left="0"/>
      </w:pPr>
      <w:r w:rsidRPr="003B6E97">
        <w:rPr>
          <w:b/>
          <w:color w:val="0000CC"/>
          <w:szCs w:val="24"/>
        </w:rPr>
        <w:t>D.</w:t>
      </w:r>
      <w:r w:rsidR="00AB2C57" w:rsidRPr="003B6E97">
        <w:rPr>
          <w:szCs w:val="24"/>
        </w:rPr>
        <w:t xml:space="preserve"> Phải ngay lập tức thay pin ngay khi đồng hồ báo hết pin.</w:t>
      </w:r>
    </w:p>
    <w:p w:rsidR="00A7797B" w:rsidRPr="003B6E97" w:rsidRDefault="00AB2C57" w:rsidP="00476A09">
      <w:pPr>
        <w:pStyle w:val="ListParagraph"/>
        <w:numPr>
          <w:ilvl w:val="0"/>
          <w:numId w:val="25"/>
        </w:numPr>
        <w:tabs>
          <w:tab w:val="left" w:pos="2552"/>
          <w:tab w:val="left" w:pos="5103"/>
          <w:tab w:val="left" w:pos="7655"/>
        </w:tabs>
      </w:pPr>
      <w:r w:rsidRPr="003B6E97">
        <w:rPr>
          <w:szCs w:val="24"/>
        </w:rPr>
        <w:t>Có thể mắc nối tiếp vôn kể với pin để tạo thành mạch kín mà không mắc nối tiếp miliampe kế với pin để tạo thành mạch kín vì</w:t>
      </w:r>
    </w:p>
    <w:p w:rsidR="00A7797B" w:rsidRPr="003B6E97" w:rsidRDefault="0048087B" w:rsidP="00A7797B">
      <w:pPr>
        <w:pStyle w:val="ListParagraph"/>
        <w:tabs>
          <w:tab w:val="left" w:pos="2552"/>
          <w:tab w:val="left" w:pos="5103"/>
          <w:tab w:val="left" w:pos="7655"/>
        </w:tabs>
        <w:ind w:left="284" w:hanging="284"/>
      </w:pPr>
      <w:r w:rsidRPr="003B6E97">
        <w:rPr>
          <w:b/>
          <w:color w:val="0000CC"/>
          <w:szCs w:val="24"/>
        </w:rPr>
        <w:t>A.</w:t>
      </w:r>
      <w:r w:rsidR="00AB2C57" w:rsidRPr="003B6E97">
        <w:rPr>
          <w:szCs w:val="24"/>
        </w:rPr>
        <w:t xml:space="preserve"> điện trở của vôn kế lớn nên dòng điện trong mạch kín nhỏ, không gây ảnh hưởng đến mạ</w:t>
      </w:r>
      <w:r w:rsidR="00A7797B" w:rsidRPr="003B6E97">
        <w:rPr>
          <w:szCs w:val="24"/>
        </w:rPr>
        <w:t xml:space="preserve">ch. </w:t>
      </w:r>
      <w:r w:rsidR="00AB2C57" w:rsidRPr="003B6E97">
        <w:rPr>
          <w:szCs w:val="24"/>
        </w:rPr>
        <w:t>Còn miliampe kế có điện trở rất nhỏ, vì vậy gây ra dòng điện rất lớn làm hỏng mạch.</w:t>
      </w:r>
    </w:p>
    <w:p w:rsidR="00A7797B" w:rsidRPr="003B6E97" w:rsidRDefault="0048087B" w:rsidP="00A7797B">
      <w:pPr>
        <w:pStyle w:val="ListParagraph"/>
        <w:tabs>
          <w:tab w:val="left" w:pos="2552"/>
          <w:tab w:val="left" w:pos="5103"/>
          <w:tab w:val="left" w:pos="7655"/>
        </w:tabs>
        <w:ind w:left="0"/>
      </w:pPr>
      <w:r w:rsidRPr="003B6E97">
        <w:rPr>
          <w:b/>
          <w:color w:val="0000CC"/>
          <w:szCs w:val="24"/>
        </w:rPr>
        <w:t>B.</w:t>
      </w:r>
      <w:r w:rsidR="00AB2C57" w:rsidRPr="003B6E97">
        <w:rPr>
          <w:szCs w:val="24"/>
        </w:rPr>
        <w:t xml:space="preserve"> điện trở của miliampe kế rất nhỏ nên gây sai số lớn.</w:t>
      </w:r>
    </w:p>
    <w:p w:rsidR="00A7797B" w:rsidRPr="003B6E97" w:rsidRDefault="0048087B" w:rsidP="00A7797B">
      <w:pPr>
        <w:pStyle w:val="ListParagraph"/>
        <w:tabs>
          <w:tab w:val="left" w:pos="2552"/>
          <w:tab w:val="left" w:pos="5103"/>
          <w:tab w:val="left" w:pos="7655"/>
        </w:tabs>
        <w:ind w:left="0"/>
      </w:pPr>
      <w:r w:rsidRPr="003B6E97">
        <w:rPr>
          <w:b/>
          <w:color w:val="0000CC"/>
          <w:szCs w:val="24"/>
        </w:rPr>
        <w:t>C.</w:t>
      </w:r>
      <w:r w:rsidR="00AB2C57" w:rsidRPr="003B6E97">
        <w:rPr>
          <w:szCs w:val="24"/>
        </w:rPr>
        <w:t xml:space="preserve"> giá trị cần đo vượt quá thang đo của miliampe kế.</w:t>
      </w:r>
    </w:p>
    <w:p w:rsidR="00A7797B" w:rsidRPr="003B6E97" w:rsidRDefault="0048087B" w:rsidP="00A7797B">
      <w:pPr>
        <w:pStyle w:val="ListParagraph"/>
        <w:tabs>
          <w:tab w:val="left" w:pos="2552"/>
          <w:tab w:val="left" w:pos="5103"/>
          <w:tab w:val="left" w:pos="7655"/>
        </w:tabs>
        <w:ind w:left="0"/>
      </w:pPr>
      <w:r w:rsidRPr="003B6E97">
        <w:rPr>
          <w:b/>
          <w:color w:val="0000CC"/>
          <w:szCs w:val="24"/>
        </w:rPr>
        <w:t>D.</w:t>
      </w:r>
      <w:r w:rsidR="00AB2C57" w:rsidRPr="003B6E97">
        <w:rPr>
          <w:szCs w:val="24"/>
        </w:rPr>
        <w:t xml:space="preserve"> kim của miliampe kế sẽ quay liên tục và không đọc được giá trị cần đo.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4"/>
        <w:gridCol w:w="1024"/>
        <w:gridCol w:w="1024"/>
        <w:gridCol w:w="1024"/>
        <w:gridCol w:w="1024"/>
        <w:gridCol w:w="1025"/>
        <w:gridCol w:w="1025"/>
        <w:gridCol w:w="1025"/>
        <w:gridCol w:w="1025"/>
        <w:gridCol w:w="1025"/>
      </w:tblGrid>
      <w:tr w:rsidR="00AB2C57" w:rsidRPr="003B6E97" w:rsidTr="004B7E63">
        <w:trPr>
          <w:jc w:val="center"/>
        </w:trPr>
        <w:tc>
          <w:tcPr>
            <w:tcW w:w="1024" w:type="dxa"/>
            <w:shd w:val="clear" w:color="auto" w:fill="D9D9D9" w:themeFill="background1" w:themeFillShade="D9"/>
            <w:vAlign w:val="center"/>
          </w:tcPr>
          <w:p w:rsidR="00AB2C57" w:rsidRPr="003B6E97" w:rsidRDefault="00AB2C57" w:rsidP="00AB2C57">
            <w:pPr>
              <w:spacing w:line="240" w:lineRule="auto"/>
              <w:jc w:val="center"/>
              <w:rPr>
                <w:b/>
                <w:lang w:val="pt-BR"/>
              </w:rPr>
            </w:pPr>
            <w:r w:rsidRPr="003B6E97">
              <w:rPr>
                <w:b/>
                <w:lang w:val="pt-BR"/>
              </w:rPr>
              <w:t>1</w:t>
            </w:r>
          </w:p>
        </w:tc>
        <w:tc>
          <w:tcPr>
            <w:tcW w:w="1024" w:type="dxa"/>
            <w:shd w:val="clear" w:color="auto" w:fill="D9D9D9" w:themeFill="background1" w:themeFillShade="D9"/>
            <w:vAlign w:val="center"/>
          </w:tcPr>
          <w:p w:rsidR="00AB2C57" w:rsidRPr="003B6E97" w:rsidRDefault="00AB2C57" w:rsidP="00AB2C57">
            <w:pPr>
              <w:spacing w:line="240" w:lineRule="auto"/>
              <w:jc w:val="center"/>
              <w:rPr>
                <w:b/>
                <w:lang w:val="pt-BR"/>
              </w:rPr>
            </w:pPr>
            <w:r w:rsidRPr="003B6E97">
              <w:rPr>
                <w:b/>
                <w:lang w:val="pt-BR"/>
              </w:rPr>
              <w:t>2</w:t>
            </w:r>
          </w:p>
        </w:tc>
        <w:tc>
          <w:tcPr>
            <w:tcW w:w="1024" w:type="dxa"/>
            <w:shd w:val="clear" w:color="auto" w:fill="D9D9D9" w:themeFill="background1" w:themeFillShade="D9"/>
            <w:vAlign w:val="center"/>
          </w:tcPr>
          <w:p w:rsidR="00AB2C57" w:rsidRPr="003B6E97" w:rsidRDefault="00AB2C57" w:rsidP="00AB2C57">
            <w:pPr>
              <w:spacing w:line="240" w:lineRule="auto"/>
              <w:jc w:val="center"/>
              <w:rPr>
                <w:b/>
                <w:lang w:val="pt-BR"/>
              </w:rPr>
            </w:pPr>
            <w:r w:rsidRPr="003B6E97">
              <w:rPr>
                <w:b/>
                <w:lang w:val="pt-BR"/>
              </w:rPr>
              <w:t>3</w:t>
            </w:r>
          </w:p>
        </w:tc>
        <w:tc>
          <w:tcPr>
            <w:tcW w:w="1024" w:type="dxa"/>
            <w:shd w:val="clear" w:color="auto" w:fill="D9D9D9" w:themeFill="background1" w:themeFillShade="D9"/>
            <w:vAlign w:val="center"/>
          </w:tcPr>
          <w:p w:rsidR="00AB2C57" w:rsidRPr="003B6E97" w:rsidRDefault="00AB2C57" w:rsidP="00AB2C57">
            <w:pPr>
              <w:spacing w:line="240" w:lineRule="auto"/>
              <w:jc w:val="center"/>
              <w:rPr>
                <w:b/>
                <w:lang w:val="pt-BR"/>
              </w:rPr>
            </w:pPr>
          </w:p>
        </w:tc>
        <w:tc>
          <w:tcPr>
            <w:tcW w:w="1024" w:type="dxa"/>
            <w:shd w:val="clear" w:color="auto" w:fill="D9D9D9" w:themeFill="background1" w:themeFillShade="D9"/>
            <w:vAlign w:val="center"/>
          </w:tcPr>
          <w:p w:rsidR="00AB2C57" w:rsidRPr="003B6E97" w:rsidRDefault="00AB2C57" w:rsidP="00AB2C57">
            <w:pPr>
              <w:spacing w:line="240" w:lineRule="auto"/>
              <w:jc w:val="center"/>
              <w:rPr>
                <w:b/>
                <w:lang w:val="pt-BR"/>
              </w:rPr>
            </w:pPr>
          </w:p>
        </w:tc>
        <w:tc>
          <w:tcPr>
            <w:tcW w:w="1025" w:type="dxa"/>
            <w:shd w:val="clear" w:color="auto" w:fill="D9D9D9" w:themeFill="background1" w:themeFillShade="D9"/>
            <w:vAlign w:val="center"/>
          </w:tcPr>
          <w:p w:rsidR="00AB2C57" w:rsidRPr="003B6E97" w:rsidRDefault="00AB2C57" w:rsidP="00AB2C57">
            <w:pPr>
              <w:spacing w:line="240" w:lineRule="auto"/>
              <w:jc w:val="center"/>
              <w:rPr>
                <w:b/>
                <w:lang w:val="pt-BR"/>
              </w:rPr>
            </w:pPr>
          </w:p>
        </w:tc>
        <w:tc>
          <w:tcPr>
            <w:tcW w:w="1025" w:type="dxa"/>
            <w:shd w:val="clear" w:color="auto" w:fill="D9D9D9" w:themeFill="background1" w:themeFillShade="D9"/>
            <w:vAlign w:val="center"/>
          </w:tcPr>
          <w:p w:rsidR="00AB2C57" w:rsidRPr="003B6E97" w:rsidRDefault="00AB2C57" w:rsidP="00AB2C57">
            <w:pPr>
              <w:spacing w:line="240" w:lineRule="auto"/>
              <w:jc w:val="center"/>
              <w:rPr>
                <w:b/>
                <w:lang w:val="pt-BR"/>
              </w:rPr>
            </w:pPr>
          </w:p>
        </w:tc>
        <w:tc>
          <w:tcPr>
            <w:tcW w:w="1025" w:type="dxa"/>
            <w:shd w:val="clear" w:color="auto" w:fill="D9D9D9" w:themeFill="background1" w:themeFillShade="D9"/>
            <w:vAlign w:val="center"/>
          </w:tcPr>
          <w:p w:rsidR="00AB2C57" w:rsidRPr="003B6E97" w:rsidRDefault="00AB2C57" w:rsidP="00AB2C57">
            <w:pPr>
              <w:spacing w:line="240" w:lineRule="auto"/>
              <w:jc w:val="center"/>
              <w:rPr>
                <w:b/>
                <w:lang w:val="pt-BR"/>
              </w:rPr>
            </w:pPr>
          </w:p>
        </w:tc>
        <w:tc>
          <w:tcPr>
            <w:tcW w:w="1025" w:type="dxa"/>
            <w:shd w:val="clear" w:color="auto" w:fill="D9D9D9" w:themeFill="background1" w:themeFillShade="D9"/>
            <w:vAlign w:val="center"/>
          </w:tcPr>
          <w:p w:rsidR="00AB2C57" w:rsidRPr="003B6E97" w:rsidRDefault="00AB2C57" w:rsidP="00AB2C57">
            <w:pPr>
              <w:spacing w:line="240" w:lineRule="auto"/>
              <w:jc w:val="center"/>
              <w:rPr>
                <w:b/>
                <w:lang w:val="pt-BR"/>
              </w:rPr>
            </w:pPr>
          </w:p>
        </w:tc>
        <w:tc>
          <w:tcPr>
            <w:tcW w:w="1025" w:type="dxa"/>
            <w:shd w:val="clear" w:color="auto" w:fill="D9D9D9" w:themeFill="background1" w:themeFillShade="D9"/>
            <w:vAlign w:val="center"/>
          </w:tcPr>
          <w:p w:rsidR="00AB2C57" w:rsidRPr="003B6E97" w:rsidRDefault="00AB2C57" w:rsidP="00AB2C57">
            <w:pPr>
              <w:spacing w:line="240" w:lineRule="auto"/>
              <w:jc w:val="center"/>
              <w:rPr>
                <w:b/>
                <w:lang w:val="pt-BR"/>
              </w:rPr>
            </w:pPr>
          </w:p>
        </w:tc>
      </w:tr>
      <w:tr w:rsidR="00AB2C57" w:rsidRPr="003B6E97" w:rsidTr="004B7E63">
        <w:trPr>
          <w:jc w:val="center"/>
        </w:trPr>
        <w:tc>
          <w:tcPr>
            <w:tcW w:w="1024" w:type="dxa"/>
            <w:vAlign w:val="center"/>
          </w:tcPr>
          <w:p w:rsidR="00AB2C57" w:rsidRPr="003B6E97" w:rsidRDefault="00AB2C57" w:rsidP="00AB2C57">
            <w:pPr>
              <w:spacing w:line="240" w:lineRule="auto"/>
              <w:jc w:val="center"/>
              <w:rPr>
                <w:b/>
                <w:lang w:val="pt-BR"/>
              </w:rPr>
            </w:pPr>
            <w:r w:rsidRPr="003B6E97">
              <w:rPr>
                <w:b/>
                <w:lang w:val="pt-BR"/>
              </w:rPr>
              <w:t>D</w:t>
            </w:r>
          </w:p>
        </w:tc>
        <w:tc>
          <w:tcPr>
            <w:tcW w:w="1024" w:type="dxa"/>
            <w:vAlign w:val="center"/>
          </w:tcPr>
          <w:p w:rsidR="00AB2C57" w:rsidRPr="003B6E97" w:rsidRDefault="00AB2C57" w:rsidP="00AB2C57">
            <w:pPr>
              <w:spacing w:line="240" w:lineRule="auto"/>
              <w:jc w:val="center"/>
              <w:rPr>
                <w:b/>
                <w:lang w:val="pt-BR"/>
              </w:rPr>
            </w:pPr>
            <w:r w:rsidRPr="003B6E97">
              <w:rPr>
                <w:b/>
                <w:lang w:val="pt-BR"/>
              </w:rPr>
              <w:t>D</w:t>
            </w:r>
          </w:p>
        </w:tc>
        <w:tc>
          <w:tcPr>
            <w:tcW w:w="1024" w:type="dxa"/>
            <w:vAlign w:val="center"/>
          </w:tcPr>
          <w:p w:rsidR="00AB2C57" w:rsidRPr="003B6E97" w:rsidRDefault="00AB2C57" w:rsidP="00AB2C57">
            <w:pPr>
              <w:spacing w:line="240" w:lineRule="auto"/>
              <w:jc w:val="center"/>
              <w:rPr>
                <w:b/>
                <w:lang w:val="pt-BR"/>
              </w:rPr>
            </w:pPr>
            <w:r w:rsidRPr="003B6E97">
              <w:rPr>
                <w:b/>
                <w:lang w:val="pt-BR"/>
              </w:rPr>
              <w:t>A</w:t>
            </w:r>
          </w:p>
        </w:tc>
        <w:tc>
          <w:tcPr>
            <w:tcW w:w="1024" w:type="dxa"/>
            <w:vAlign w:val="center"/>
          </w:tcPr>
          <w:p w:rsidR="00AB2C57" w:rsidRPr="003B6E97" w:rsidRDefault="00AB2C57" w:rsidP="00AB2C57">
            <w:pPr>
              <w:spacing w:line="240" w:lineRule="auto"/>
              <w:jc w:val="center"/>
              <w:rPr>
                <w:b/>
                <w:lang w:val="pt-BR"/>
              </w:rPr>
            </w:pPr>
          </w:p>
        </w:tc>
        <w:tc>
          <w:tcPr>
            <w:tcW w:w="1024" w:type="dxa"/>
            <w:vAlign w:val="center"/>
          </w:tcPr>
          <w:p w:rsidR="00AB2C57" w:rsidRPr="003B6E97" w:rsidRDefault="00AB2C57" w:rsidP="00AB2C57">
            <w:pPr>
              <w:spacing w:line="240" w:lineRule="auto"/>
              <w:jc w:val="center"/>
              <w:rPr>
                <w:b/>
                <w:lang w:val="pt-BR"/>
              </w:rPr>
            </w:pPr>
          </w:p>
        </w:tc>
        <w:tc>
          <w:tcPr>
            <w:tcW w:w="1025" w:type="dxa"/>
            <w:vAlign w:val="center"/>
          </w:tcPr>
          <w:p w:rsidR="00AB2C57" w:rsidRPr="003B6E97" w:rsidRDefault="00AB2C57" w:rsidP="00AB2C57">
            <w:pPr>
              <w:spacing w:line="240" w:lineRule="auto"/>
              <w:jc w:val="center"/>
              <w:rPr>
                <w:b/>
                <w:lang w:val="pt-BR"/>
              </w:rPr>
            </w:pPr>
          </w:p>
        </w:tc>
        <w:tc>
          <w:tcPr>
            <w:tcW w:w="1025" w:type="dxa"/>
            <w:vAlign w:val="center"/>
          </w:tcPr>
          <w:p w:rsidR="00AB2C57" w:rsidRPr="003B6E97" w:rsidRDefault="00AB2C57" w:rsidP="00AB2C57">
            <w:pPr>
              <w:spacing w:line="240" w:lineRule="auto"/>
              <w:jc w:val="center"/>
              <w:rPr>
                <w:b/>
                <w:lang w:val="pt-BR"/>
              </w:rPr>
            </w:pPr>
          </w:p>
        </w:tc>
        <w:tc>
          <w:tcPr>
            <w:tcW w:w="1025" w:type="dxa"/>
            <w:vAlign w:val="center"/>
          </w:tcPr>
          <w:p w:rsidR="00AB2C57" w:rsidRPr="003B6E97" w:rsidRDefault="00AB2C57" w:rsidP="00AB2C57">
            <w:pPr>
              <w:spacing w:line="240" w:lineRule="auto"/>
              <w:jc w:val="center"/>
              <w:rPr>
                <w:b/>
                <w:lang w:val="pt-BR"/>
              </w:rPr>
            </w:pPr>
          </w:p>
        </w:tc>
        <w:tc>
          <w:tcPr>
            <w:tcW w:w="1025" w:type="dxa"/>
            <w:vAlign w:val="center"/>
          </w:tcPr>
          <w:p w:rsidR="00AB2C57" w:rsidRPr="003B6E97" w:rsidRDefault="00AB2C57" w:rsidP="00AB2C57">
            <w:pPr>
              <w:spacing w:line="240" w:lineRule="auto"/>
              <w:jc w:val="center"/>
              <w:rPr>
                <w:b/>
                <w:lang w:val="pt-BR"/>
              </w:rPr>
            </w:pPr>
          </w:p>
        </w:tc>
        <w:tc>
          <w:tcPr>
            <w:tcW w:w="1025" w:type="dxa"/>
            <w:vAlign w:val="center"/>
          </w:tcPr>
          <w:p w:rsidR="00AB2C57" w:rsidRPr="003B6E97" w:rsidRDefault="00AB2C57" w:rsidP="00AB2C57">
            <w:pPr>
              <w:spacing w:line="240" w:lineRule="auto"/>
              <w:jc w:val="center"/>
              <w:rPr>
                <w:b/>
                <w:lang w:val="pt-BR"/>
              </w:rPr>
            </w:pPr>
          </w:p>
        </w:tc>
      </w:tr>
    </w:tbl>
    <w:p w:rsidR="005C7028" w:rsidRPr="003B6E97" w:rsidRDefault="005C7028" w:rsidP="001256C3"/>
    <w:p w:rsidR="005C7028" w:rsidRPr="003B6E97" w:rsidRDefault="005C7028" w:rsidP="005C7028">
      <w:r w:rsidRPr="003B6E97">
        <w:br w:type="page"/>
      </w:r>
    </w:p>
    <w:p w:rsidR="00C12E08" w:rsidRPr="003B6E97" w:rsidRDefault="005C7028" w:rsidP="0048087B">
      <w:pPr>
        <w:pStyle w:val="Heading2"/>
      </w:pPr>
      <w:bookmarkStart w:id="14" w:name="_Toc511983530"/>
      <w:r w:rsidRPr="003B6E97">
        <w:lastRenderedPageBreak/>
        <w:t>BÀI TẬP TRẮC NGHIỆM VẬN DỤNG</w:t>
      </w:r>
      <w:bookmarkEnd w:id="14"/>
    </w:p>
    <w:p w:rsidR="00756C45" w:rsidRPr="003B6E97" w:rsidRDefault="00756C45" w:rsidP="00476A09">
      <w:pPr>
        <w:pStyle w:val="ListParagraph"/>
        <w:numPr>
          <w:ilvl w:val="0"/>
          <w:numId w:val="26"/>
        </w:numPr>
        <w:tabs>
          <w:tab w:val="left" w:pos="2552"/>
          <w:tab w:val="left" w:pos="5103"/>
          <w:tab w:val="left" w:pos="7655"/>
        </w:tabs>
      </w:pPr>
      <w:r w:rsidRPr="003B6E97">
        <w:rPr>
          <w:lang w:val="it-IT"/>
        </w:rPr>
        <w:t>Điều kiện để có dòng điện là</w:t>
      </w:r>
    </w:p>
    <w:p w:rsidR="00756C45" w:rsidRPr="003B6E97" w:rsidRDefault="0048087B" w:rsidP="00756C45">
      <w:pPr>
        <w:pStyle w:val="ListParagraph"/>
        <w:tabs>
          <w:tab w:val="left" w:pos="2552"/>
          <w:tab w:val="left" w:pos="5103"/>
          <w:tab w:val="left" w:pos="7655"/>
        </w:tabs>
        <w:ind w:left="0"/>
      </w:pPr>
      <w:r w:rsidRPr="003B6E97">
        <w:rPr>
          <w:b/>
          <w:bCs/>
          <w:color w:val="0000CC"/>
          <w:lang w:val="it-IT"/>
        </w:rPr>
        <w:t>A.</w:t>
      </w:r>
      <w:r w:rsidR="00756C45" w:rsidRPr="003B6E97">
        <w:rPr>
          <w:lang w:val="it-IT"/>
        </w:rPr>
        <w:t xml:space="preserve"> chỉ cần có các vật dẫn.</w:t>
      </w:r>
      <w:r w:rsidR="00756C45" w:rsidRPr="003B6E97">
        <w:rPr>
          <w:lang w:val="it-IT"/>
        </w:rPr>
        <w:tab/>
      </w:r>
    </w:p>
    <w:p w:rsidR="00756C45" w:rsidRPr="003B6E97" w:rsidRDefault="0048087B" w:rsidP="00756C45">
      <w:pPr>
        <w:pStyle w:val="ListParagraph"/>
        <w:tabs>
          <w:tab w:val="left" w:pos="2552"/>
          <w:tab w:val="left" w:pos="5103"/>
          <w:tab w:val="left" w:pos="7655"/>
        </w:tabs>
        <w:ind w:left="0"/>
      </w:pPr>
      <w:r w:rsidRPr="003B6E97">
        <w:rPr>
          <w:b/>
          <w:bCs/>
          <w:color w:val="0000CC"/>
          <w:lang w:val="it-IT"/>
        </w:rPr>
        <w:t>B.</w:t>
      </w:r>
      <w:r w:rsidR="00756C45" w:rsidRPr="003B6E97">
        <w:rPr>
          <w:lang w:val="it-IT"/>
        </w:rPr>
        <w:t xml:space="preserve"> chỉ cần có hiệu điện thế.</w:t>
      </w:r>
      <w:r w:rsidR="00756C45" w:rsidRPr="003B6E97">
        <w:rPr>
          <w:lang w:val="it-IT"/>
        </w:rPr>
        <w:tab/>
      </w:r>
      <w:r w:rsidR="00756C45" w:rsidRPr="003B6E97">
        <w:rPr>
          <w:lang w:val="it-IT"/>
        </w:rPr>
        <w:tab/>
      </w:r>
    </w:p>
    <w:p w:rsidR="00756C45" w:rsidRPr="003B6E97" w:rsidRDefault="0048087B" w:rsidP="00756C45">
      <w:pPr>
        <w:pStyle w:val="ListParagraph"/>
        <w:tabs>
          <w:tab w:val="left" w:pos="2552"/>
          <w:tab w:val="left" w:pos="5103"/>
          <w:tab w:val="left" w:pos="7655"/>
        </w:tabs>
        <w:ind w:left="0"/>
      </w:pPr>
      <w:r w:rsidRPr="003B6E97">
        <w:rPr>
          <w:b/>
          <w:bCs/>
          <w:color w:val="0000CC"/>
          <w:lang w:val="it-IT"/>
        </w:rPr>
        <w:t>C.</w:t>
      </w:r>
      <w:r w:rsidR="00756C45" w:rsidRPr="003B6E97">
        <w:rPr>
          <w:lang w:val="it-IT"/>
        </w:rPr>
        <w:t xml:space="preserve"> chỉ cần có nguồn điện.</w:t>
      </w:r>
      <w:r w:rsidR="00756C45" w:rsidRPr="003B6E97">
        <w:rPr>
          <w:lang w:val="it-IT"/>
        </w:rPr>
        <w:tab/>
      </w:r>
    </w:p>
    <w:p w:rsidR="00756C45" w:rsidRPr="003B6E97" w:rsidRDefault="0048087B" w:rsidP="00756C45">
      <w:pPr>
        <w:pStyle w:val="ListParagraph"/>
        <w:tabs>
          <w:tab w:val="left" w:pos="2552"/>
          <w:tab w:val="left" w:pos="5103"/>
          <w:tab w:val="left" w:pos="7655"/>
        </w:tabs>
        <w:ind w:left="0"/>
      </w:pPr>
      <w:r w:rsidRPr="003B6E97">
        <w:rPr>
          <w:b/>
          <w:bCs/>
          <w:color w:val="0000CC"/>
          <w:lang w:val="it-IT"/>
        </w:rPr>
        <w:t>D.</w:t>
      </w:r>
      <w:r w:rsidR="00756C45" w:rsidRPr="003B6E97">
        <w:rPr>
          <w:lang w:val="it-IT"/>
        </w:rPr>
        <w:t xml:space="preserve"> chỉ cần duy trì một hiệu điện thế giữa hai đầu vật dẫn.</w:t>
      </w:r>
    </w:p>
    <w:p w:rsidR="00756C45" w:rsidRPr="003B6E97" w:rsidRDefault="00756C45" w:rsidP="00476A09">
      <w:pPr>
        <w:pStyle w:val="ListParagraph"/>
        <w:numPr>
          <w:ilvl w:val="0"/>
          <w:numId w:val="26"/>
        </w:numPr>
        <w:tabs>
          <w:tab w:val="left" w:pos="2552"/>
          <w:tab w:val="left" w:pos="5103"/>
          <w:tab w:val="left" w:pos="7655"/>
        </w:tabs>
      </w:pPr>
      <w:r w:rsidRPr="003B6E97">
        <w:rPr>
          <w:lang w:val="it-IT"/>
        </w:rPr>
        <w:t>Điện năng tiêu thụ được đo bằng</w:t>
      </w:r>
    </w:p>
    <w:p w:rsidR="00756C45" w:rsidRPr="003B6E97" w:rsidRDefault="0048087B" w:rsidP="00756C45">
      <w:pPr>
        <w:pStyle w:val="ListParagraph"/>
        <w:tabs>
          <w:tab w:val="left" w:pos="2552"/>
          <w:tab w:val="left" w:pos="5103"/>
          <w:tab w:val="left" w:pos="7655"/>
        </w:tabs>
        <w:ind w:left="0"/>
      </w:pPr>
      <w:r w:rsidRPr="003B6E97">
        <w:rPr>
          <w:b/>
          <w:bCs/>
          <w:color w:val="0000CC"/>
          <w:lang w:val="it-IT"/>
        </w:rPr>
        <w:t>A.</w:t>
      </w:r>
      <w:r w:rsidR="00756C45" w:rsidRPr="003B6E97">
        <w:rPr>
          <w:lang w:val="it-IT"/>
        </w:rPr>
        <w:t xml:space="preserve"> vôn kế.</w:t>
      </w:r>
      <w:r w:rsidR="00756C45" w:rsidRPr="003B6E97">
        <w:rPr>
          <w:lang w:val="it-IT"/>
        </w:rPr>
        <w:tab/>
      </w:r>
      <w:r w:rsidR="00756C45" w:rsidRPr="003B6E97">
        <w:rPr>
          <w:lang w:val="it-IT"/>
        </w:rPr>
        <w:tab/>
      </w:r>
      <w:r w:rsidRPr="003B6E97">
        <w:rPr>
          <w:b/>
          <w:bCs/>
          <w:color w:val="0000CC"/>
          <w:lang w:val="it-IT"/>
        </w:rPr>
        <w:t>B.</w:t>
      </w:r>
      <w:r w:rsidR="00756C45" w:rsidRPr="003B6E97">
        <w:rPr>
          <w:lang w:val="it-IT"/>
        </w:rPr>
        <w:t xml:space="preserve"> ampe kế.</w:t>
      </w:r>
      <w:r w:rsidR="00756C45" w:rsidRPr="003B6E97">
        <w:rPr>
          <w:lang w:val="it-IT"/>
        </w:rPr>
        <w:tab/>
      </w:r>
    </w:p>
    <w:p w:rsidR="00756C45" w:rsidRPr="003B6E97" w:rsidRDefault="0048087B" w:rsidP="00756C45">
      <w:pPr>
        <w:tabs>
          <w:tab w:val="left" w:pos="2552"/>
          <w:tab w:val="left" w:pos="5103"/>
          <w:tab w:val="left" w:pos="7655"/>
        </w:tabs>
      </w:pPr>
      <w:r w:rsidRPr="003B6E97">
        <w:rPr>
          <w:b/>
          <w:bCs/>
          <w:color w:val="0000CC"/>
          <w:lang w:val="it-IT"/>
        </w:rPr>
        <w:t>C.</w:t>
      </w:r>
      <w:r w:rsidR="00756C45" w:rsidRPr="003B6E97">
        <w:rPr>
          <w:lang w:val="it-IT"/>
        </w:rPr>
        <w:t xml:space="preserve"> tĩnh điện kế.</w:t>
      </w:r>
      <w:r w:rsidR="00756C45" w:rsidRPr="003B6E97">
        <w:rPr>
          <w:lang w:val="it-IT"/>
        </w:rPr>
        <w:tab/>
      </w:r>
      <w:r w:rsidR="00756C45" w:rsidRPr="003B6E97">
        <w:rPr>
          <w:lang w:val="it-IT"/>
        </w:rPr>
        <w:tab/>
      </w:r>
      <w:r w:rsidRPr="003B6E97">
        <w:rPr>
          <w:b/>
          <w:bCs/>
          <w:color w:val="0000CC"/>
          <w:lang w:val="it-IT"/>
        </w:rPr>
        <w:t>D.</w:t>
      </w:r>
      <w:r w:rsidR="00756C45" w:rsidRPr="003B6E97">
        <w:rPr>
          <w:lang w:val="it-IT"/>
        </w:rPr>
        <w:t xml:space="preserve"> công tơ điện.</w:t>
      </w:r>
    </w:p>
    <w:p w:rsidR="00756C45" w:rsidRPr="003B6E97" w:rsidRDefault="00756C45" w:rsidP="00476A09">
      <w:pPr>
        <w:pStyle w:val="ListParagraph"/>
        <w:numPr>
          <w:ilvl w:val="0"/>
          <w:numId w:val="26"/>
        </w:numPr>
        <w:tabs>
          <w:tab w:val="left" w:pos="2552"/>
          <w:tab w:val="left" w:pos="5103"/>
          <w:tab w:val="left" w:pos="7655"/>
        </w:tabs>
      </w:pPr>
      <w:r w:rsidRPr="003B6E97">
        <w:rPr>
          <w:lang w:val="it-IT"/>
        </w:rPr>
        <w:t>Khi mắc các điện trở nối tiếp với nhau thành một đoạn mạch. Điện trở tương đương của đoạn mạch sẽ</w:t>
      </w:r>
    </w:p>
    <w:p w:rsidR="00756C45" w:rsidRPr="003B6E97" w:rsidRDefault="0048087B" w:rsidP="00756C45">
      <w:pPr>
        <w:pStyle w:val="ListParagraph"/>
        <w:tabs>
          <w:tab w:val="left" w:pos="2552"/>
          <w:tab w:val="left" w:pos="5103"/>
          <w:tab w:val="left" w:pos="7655"/>
        </w:tabs>
        <w:ind w:left="0"/>
      </w:pPr>
      <w:r w:rsidRPr="003B6E97">
        <w:rPr>
          <w:b/>
          <w:bCs/>
          <w:color w:val="0000CC"/>
          <w:lang w:val="it-IT"/>
        </w:rPr>
        <w:t>A.</w:t>
      </w:r>
      <w:r w:rsidR="00756C45" w:rsidRPr="003B6E97">
        <w:rPr>
          <w:lang w:val="it-IT"/>
        </w:rPr>
        <w:t xml:space="preserve"> nhỏ hơn điện trở thành phần nhỏ nhất trong đoạn mạch.</w:t>
      </w:r>
    </w:p>
    <w:p w:rsidR="00756C45" w:rsidRPr="003B6E97" w:rsidRDefault="0048087B" w:rsidP="00756C45">
      <w:pPr>
        <w:pStyle w:val="ListParagraph"/>
        <w:tabs>
          <w:tab w:val="left" w:pos="2552"/>
          <w:tab w:val="left" w:pos="5103"/>
          <w:tab w:val="left" w:pos="7655"/>
        </w:tabs>
        <w:ind w:left="0"/>
      </w:pPr>
      <w:r w:rsidRPr="003B6E97">
        <w:rPr>
          <w:b/>
          <w:bCs/>
          <w:color w:val="0000CC"/>
          <w:lang w:val="it-IT"/>
        </w:rPr>
        <w:t>B.</w:t>
      </w:r>
      <w:r w:rsidR="00756C45" w:rsidRPr="003B6E97">
        <w:rPr>
          <w:lang w:val="it-IT"/>
        </w:rPr>
        <w:t xml:space="preserve"> lớn hơn điện trở thành phần lớn nhất trong đoạn mạch.</w:t>
      </w:r>
    </w:p>
    <w:p w:rsidR="00756C45" w:rsidRPr="003B6E97" w:rsidRDefault="0048087B" w:rsidP="00756C45">
      <w:pPr>
        <w:pStyle w:val="ListParagraph"/>
        <w:tabs>
          <w:tab w:val="left" w:pos="2552"/>
          <w:tab w:val="left" w:pos="5103"/>
          <w:tab w:val="left" w:pos="7655"/>
        </w:tabs>
        <w:ind w:left="0"/>
      </w:pPr>
      <w:r w:rsidRPr="003B6E97">
        <w:rPr>
          <w:b/>
          <w:bCs/>
          <w:color w:val="0000CC"/>
          <w:lang w:val="it-IT"/>
        </w:rPr>
        <w:t>C.</w:t>
      </w:r>
      <w:r w:rsidR="00756C45" w:rsidRPr="003B6E97">
        <w:rPr>
          <w:lang w:val="it-IT"/>
        </w:rPr>
        <w:t xml:space="preserve"> bằng trung bình cộng các điện trở trong đoạn mạch.</w:t>
      </w:r>
    </w:p>
    <w:p w:rsidR="00756C45" w:rsidRPr="003B6E97" w:rsidRDefault="0048087B" w:rsidP="00756C45">
      <w:pPr>
        <w:pStyle w:val="ListParagraph"/>
        <w:tabs>
          <w:tab w:val="left" w:pos="2552"/>
          <w:tab w:val="left" w:pos="5103"/>
          <w:tab w:val="left" w:pos="7655"/>
        </w:tabs>
        <w:ind w:left="0"/>
      </w:pPr>
      <w:r w:rsidRPr="003B6E97">
        <w:rPr>
          <w:b/>
          <w:bCs/>
          <w:color w:val="0000CC"/>
          <w:lang w:val="it-IT"/>
        </w:rPr>
        <w:t>D.</w:t>
      </w:r>
      <w:r w:rsidR="00756C45" w:rsidRPr="003B6E97">
        <w:rPr>
          <w:lang w:val="it-IT"/>
        </w:rPr>
        <w:t xml:space="preserve"> bằng tổng của điện trở lớn nhất và nhỏ nhất trong đoạn mạch.</w:t>
      </w:r>
    </w:p>
    <w:p w:rsidR="00756C45" w:rsidRPr="003B6E97" w:rsidRDefault="00756C45" w:rsidP="00476A09">
      <w:pPr>
        <w:pStyle w:val="ListParagraph"/>
        <w:numPr>
          <w:ilvl w:val="0"/>
          <w:numId w:val="26"/>
        </w:numPr>
        <w:tabs>
          <w:tab w:val="left" w:pos="2552"/>
          <w:tab w:val="left" w:pos="5103"/>
          <w:tab w:val="left" w:pos="7655"/>
        </w:tabs>
      </w:pPr>
      <w:r w:rsidRPr="003B6E97">
        <w:rPr>
          <w:lang w:val="it-IT"/>
        </w:rPr>
        <w:t>Khi mắc các điện trở song song với nhau thành một đoạn mạch. Điện trở tương đương của đoạn mạch sẽ</w:t>
      </w:r>
    </w:p>
    <w:p w:rsidR="00756C45" w:rsidRPr="003B6E97" w:rsidRDefault="0048087B" w:rsidP="00756C45">
      <w:pPr>
        <w:pStyle w:val="ListParagraph"/>
        <w:tabs>
          <w:tab w:val="left" w:pos="2552"/>
          <w:tab w:val="left" w:pos="5103"/>
          <w:tab w:val="left" w:pos="7655"/>
        </w:tabs>
        <w:ind w:left="0"/>
      </w:pPr>
      <w:r w:rsidRPr="003B6E97">
        <w:rPr>
          <w:b/>
          <w:bCs/>
          <w:color w:val="0000CC"/>
          <w:lang w:val="it-IT"/>
        </w:rPr>
        <w:t>A.</w:t>
      </w:r>
      <w:r w:rsidR="00756C45" w:rsidRPr="003B6E97">
        <w:rPr>
          <w:lang w:val="it-IT"/>
        </w:rPr>
        <w:t xml:space="preserve"> nhỏ hơn điện trở thành phần nhỏ nhất trong đoạn mạch.</w:t>
      </w:r>
    </w:p>
    <w:p w:rsidR="00756C45" w:rsidRPr="003B6E97" w:rsidRDefault="0048087B" w:rsidP="00756C45">
      <w:pPr>
        <w:tabs>
          <w:tab w:val="left" w:pos="2552"/>
          <w:tab w:val="left" w:pos="5103"/>
          <w:tab w:val="left" w:pos="7655"/>
        </w:tabs>
      </w:pPr>
      <w:r w:rsidRPr="003B6E97">
        <w:rPr>
          <w:b/>
          <w:bCs/>
          <w:color w:val="0000CC"/>
          <w:lang w:val="it-IT"/>
        </w:rPr>
        <w:t>B.</w:t>
      </w:r>
      <w:r w:rsidR="00756C45" w:rsidRPr="003B6E97">
        <w:rPr>
          <w:lang w:val="it-IT"/>
        </w:rPr>
        <w:t xml:space="preserve"> lớn hơn điện trở thành phần lớn nhất trong đoạn mạch.</w:t>
      </w:r>
    </w:p>
    <w:p w:rsidR="00756C45" w:rsidRPr="003B6E97" w:rsidRDefault="0048087B" w:rsidP="00756C45">
      <w:pPr>
        <w:pStyle w:val="ListParagraph"/>
        <w:tabs>
          <w:tab w:val="left" w:pos="2552"/>
          <w:tab w:val="left" w:pos="5103"/>
          <w:tab w:val="left" w:pos="7655"/>
        </w:tabs>
        <w:ind w:left="0"/>
      </w:pPr>
      <w:r w:rsidRPr="003B6E97">
        <w:rPr>
          <w:b/>
          <w:bCs/>
          <w:color w:val="0000CC"/>
          <w:lang w:val="it-IT"/>
        </w:rPr>
        <w:t>C.</w:t>
      </w:r>
      <w:r w:rsidR="00756C45" w:rsidRPr="003B6E97">
        <w:rPr>
          <w:lang w:val="it-IT"/>
        </w:rPr>
        <w:t xml:space="preserve"> bằng trung bình cộng các điện trở trong đoạn mạch.</w:t>
      </w:r>
    </w:p>
    <w:p w:rsidR="00756C45" w:rsidRPr="003B6E97" w:rsidRDefault="0048087B" w:rsidP="00756C45">
      <w:pPr>
        <w:pStyle w:val="ListParagraph"/>
        <w:tabs>
          <w:tab w:val="left" w:pos="2552"/>
          <w:tab w:val="left" w:pos="5103"/>
          <w:tab w:val="left" w:pos="7655"/>
        </w:tabs>
        <w:ind w:left="0"/>
      </w:pPr>
      <w:r w:rsidRPr="003B6E97">
        <w:rPr>
          <w:b/>
          <w:bCs/>
          <w:color w:val="0000CC"/>
          <w:lang w:val="it-IT"/>
        </w:rPr>
        <w:t>D.</w:t>
      </w:r>
      <w:r w:rsidR="00756C45" w:rsidRPr="003B6E97">
        <w:rPr>
          <w:lang w:val="it-IT"/>
        </w:rPr>
        <w:t xml:space="preserve"> bằng tổng của điện trở lớn nhất và nhỏ nhất trong đoạn mạch.</w:t>
      </w:r>
    </w:p>
    <w:p w:rsidR="00756C45" w:rsidRPr="003B6E97" w:rsidRDefault="00756C45" w:rsidP="00476A09">
      <w:pPr>
        <w:pStyle w:val="ListParagraph"/>
        <w:numPr>
          <w:ilvl w:val="0"/>
          <w:numId w:val="26"/>
        </w:numPr>
        <w:tabs>
          <w:tab w:val="left" w:pos="2552"/>
          <w:tab w:val="left" w:pos="5103"/>
          <w:tab w:val="left" w:pos="7655"/>
        </w:tabs>
      </w:pPr>
      <w:r w:rsidRPr="003B6E97">
        <w:rPr>
          <w:lang w:val="it-IT"/>
        </w:rPr>
        <w:t xml:space="preserve">Hiệu điện thế giữa hai đầu mạch điện gồm 2 điện trở 10 </w:t>
      </w:r>
      <w:r w:rsidRPr="003B6E97">
        <w:sym w:font="Symbol" w:char="F057"/>
      </w:r>
      <w:r w:rsidRPr="003B6E97">
        <w:rPr>
          <w:lang w:val="it-IT"/>
        </w:rPr>
        <w:t xml:space="preserve"> và 30 </w:t>
      </w:r>
      <w:r w:rsidRPr="003B6E97">
        <w:sym w:font="Symbol" w:char="F057"/>
      </w:r>
      <w:r w:rsidRPr="003B6E97">
        <w:t xml:space="preserve"> được</w:t>
      </w:r>
      <w:r w:rsidRPr="003B6E97">
        <w:rPr>
          <w:lang w:val="it-IT"/>
        </w:rPr>
        <w:t xml:space="preserve"> ghép nối tiếp bằng 20 V. Cường độ dòng điện qua điện trở 10 </w:t>
      </w:r>
      <w:r w:rsidRPr="003B6E97">
        <w:sym w:font="Symbol" w:char="F057"/>
      </w:r>
      <w:r w:rsidRPr="003B6E97">
        <w:rPr>
          <w:lang w:val="it-IT"/>
        </w:rPr>
        <w:t xml:space="preserve"> là</w:t>
      </w:r>
    </w:p>
    <w:p w:rsidR="00756C45" w:rsidRPr="003B6E97" w:rsidRDefault="0048087B" w:rsidP="00756C45">
      <w:pPr>
        <w:pStyle w:val="ListParagraph"/>
        <w:tabs>
          <w:tab w:val="left" w:pos="2552"/>
          <w:tab w:val="left" w:pos="5103"/>
          <w:tab w:val="left" w:pos="7655"/>
        </w:tabs>
        <w:ind w:left="0"/>
      </w:pPr>
      <w:r w:rsidRPr="003B6E97">
        <w:rPr>
          <w:b/>
          <w:bCs/>
          <w:color w:val="0000CC"/>
          <w:lang w:val="it-IT"/>
        </w:rPr>
        <w:t>A.</w:t>
      </w:r>
      <w:r w:rsidR="00756C45" w:rsidRPr="003B6E97">
        <w:rPr>
          <w:lang w:val="it-IT"/>
        </w:rPr>
        <w:t xml:space="preserve"> 0,5 </w:t>
      </w:r>
      <w:r w:rsidRPr="003B6E97">
        <w:t>A.</w:t>
      </w:r>
      <w:r w:rsidR="00756C45" w:rsidRPr="003B6E97">
        <w:rPr>
          <w:lang w:val="it-IT"/>
        </w:rPr>
        <w:tab/>
      </w:r>
      <w:r w:rsidRPr="003B6E97">
        <w:rPr>
          <w:b/>
          <w:bCs/>
          <w:color w:val="0000CC"/>
          <w:lang w:val="it-IT"/>
        </w:rPr>
        <w:t>B.</w:t>
      </w:r>
      <w:r w:rsidR="00756C45" w:rsidRPr="003B6E97">
        <w:rPr>
          <w:lang w:val="it-IT"/>
        </w:rPr>
        <w:t xml:space="preserve"> 0,67 </w:t>
      </w:r>
      <w:r w:rsidRPr="003B6E97">
        <w:t>A.</w:t>
      </w:r>
      <w:r w:rsidR="00756C45" w:rsidRPr="003B6E97">
        <w:rPr>
          <w:lang w:val="it-IT"/>
        </w:rPr>
        <w:tab/>
      </w:r>
      <w:r w:rsidRPr="003B6E97">
        <w:rPr>
          <w:b/>
          <w:bCs/>
          <w:color w:val="0000CC"/>
          <w:lang w:val="it-IT"/>
        </w:rPr>
        <w:t>C.</w:t>
      </w:r>
      <w:r w:rsidR="00756C45" w:rsidRPr="003B6E97">
        <w:rPr>
          <w:lang w:val="it-IT"/>
        </w:rPr>
        <w:t xml:space="preserve"> 1 </w:t>
      </w:r>
      <w:r w:rsidRPr="003B6E97">
        <w:t>A.</w:t>
      </w:r>
      <w:r w:rsidR="00756C45" w:rsidRPr="003B6E97">
        <w:rPr>
          <w:lang w:val="it-IT"/>
        </w:rPr>
        <w:tab/>
      </w:r>
      <w:r w:rsidRPr="003B6E97">
        <w:rPr>
          <w:b/>
          <w:bCs/>
          <w:color w:val="0000CC"/>
          <w:lang w:val="it-IT"/>
        </w:rPr>
        <w:t>D.</w:t>
      </w:r>
      <w:r w:rsidR="00756C45" w:rsidRPr="003B6E97">
        <w:rPr>
          <w:lang w:val="it-IT"/>
        </w:rPr>
        <w:t xml:space="preserve"> 2 </w:t>
      </w:r>
      <w:r w:rsidRPr="003B6E97">
        <w:t>A.</w:t>
      </w:r>
    </w:p>
    <w:p w:rsidR="00756C45" w:rsidRPr="003B6E97" w:rsidRDefault="00756C45" w:rsidP="00476A09">
      <w:pPr>
        <w:pStyle w:val="ListParagraph"/>
        <w:numPr>
          <w:ilvl w:val="0"/>
          <w:numId w:val="26"/>
        </w:numPr>
        <w:tabs>
          <w:tab w:val="left" w:pos="2552"/>
          <w:tab w:val="left" w:pos="5103"/>
          <w:tab w:val="left" w:pos="7655"/>
        </w:tabs>
      </w:pPr>
      <w:r w:rsidRPr="003B6E97">
        <w:rPr>
          <w:lang w:val="it-IT"/>
        </w:rPr>
        <w:t>Điện trở R</w:t>
      </w:r>
      <w:r w:rsidRPr="003B6E97">
        <w:rPr>
          <w:vertAlign w:val="subscript"/>
          <w:lang w:val="it-IT"/>
        </w:rPr>
        <w:t>1</w:t>
      </w:r>
      <w:r w:rsidRPr="003B6E97">
        <w:rPr>
          <w:lang w:val="it-IT"/>
        </w:rPr>
        <w:t xml:space="preserve"> tiêu thụ một công suất P khi được mắc vào một hiệu điện thế U không đổi. Nếu mắc nối tiếp với R</w:t>
      </w:r>
      <w:r w:rsidRPr="003B6E97">
        <w:rPr>
          <w:vertAlign w:val="subscript"/>
          <w:lang w:val="it-IT"/>
        </w:rPr>
        <w:t>1</w:t>
      </w:r>
      <w:r w:rsidRPr="003B6E97">
        <w:rPr>
          <w:lang w:val="it-IT"/>
        </w:rPr>
        <w:t xml:space="preserve"> một điện trở R</w:t>
      </w:r>
      <w:r w:rsidRPr="003B6E97">
        <w:rPr>
          <w:vertAlign w:val="subscript"/>
          <w:lang w:val="it-IT"/>
        </w:rPr>
        <w:t>2</w:t>
      </w:r>
      <w:r w:rsidRPr="003B6E97">
        <w:rPr>
          <w:lang w:val="it-IT"/>
        </w:rPr>
        <w:t xml:space="preserve"> rồi mắc vào hiệu điện thế U nói trên thì công suất tiêu thụ bởi R</w:t>
      </w:r>
      <w:r w:rsidRPr="003B6E97">
        <w:rPr>
          <w:vertAlign w:val="subscript"/>
          <w:lang w:val="it-IT"/>
        </w:rPr>
        <w:t>1</w:t>
      </w:r>
      <w:r w:rsidRPr="003B6E97">
        <w:rPr>
          <w:lang w:val="it-IT"/>
        </w:rPr>
        <w:t xml:space="preserve"> sẽ</w:t>
      </w:r>
    </w:p>
    <w:p w:rsidR="00756C45" w:rsidRPr="003B6E97" w:rsidRDefault="0048087B" w:rsidP="00756C45">
      <w:pPr>
        <w:pStyle w:val="ListParagraph"/>
        <w:tabs>
          <w:tab w:val="left" w:pos="2552"/>
          <w:tab w:val="left" w:pos="5103"/>
          <w:tab w:val="left" w:pos="7655"/>
        </w:tabs>
        <w:ind w:left="0"/>
      </w:pPr>
      <w:r w:rsidRPr="003B6E97">
        <w:rPr>
          <w:b/>
          <w:bCs/>
          <w:color w:val="0000CC"/>
          <w:lang w:val="it-IT"/>
        </w:rPr>
        <w:t>A.</w:t>
      </w:r>
      <w:r w:rsidR="00756C45" w:rsidRPr="003B6E97">
        <w:rPr>
          <w:lang w:val="it-IT"/>
        </w:rPr>
        <w:t xml:space="preserve"> giảm.     </w:t>
      </w:r>
      <w:r w:rsidR="00756C45" w:rsidRPr="003B6E97">
        <w:rPr>
          <w:lang w:val="it-IT"/>
        </w:rPr>
        <w:tab/>
      </w:r>
      <w:r w:rsidRPr="003B6E97">
        <w:rPr>
          <w:b/>
          <w:bCs/>
          <w:color w:val="0000CC"/>
        </w:rPr>
        <w:t>B.</w:t>
      </w:r>
      <w:r w:rsidR="00756C45" w:rsidRPr="003B6E97">
        <w:t xml:space="preserve"> không thay đổi.</w:t>
      </w:r>
      <w:r w:rsidR="00756C45" w:rsidRPr="003B6E97">
        <w:tab/>
      </w:r>
      <w:r w:rsidRPr="003B6E97">
        <w:rPr>
          <w:b/>
          <w:bCs/>
          <w:color w:val="0000CC"/>
          <w:lang w:val="it-IT"/>
        </w:rPr>
        <w:t>C.</w:t>
      </w:r>
      <w:r w:rsidR="00756C45" w:rsidRPr="003B6E97">
        <w:rPr>
          <w:lang w:val="it-IT"/>
        </w:rPr>
        <w:t xml:space="preserve"> tăng.   </w:t>
      </w:r>
      <w:r w:rsidR="00756C45" w:rsidRPr="003B6E97">
        <w:rPr>
          <w:lang w:val="it-IT"/>
        </w:rPr>
        <w:tab/>
      </w:r>
      <w:r w:rsidRPr="003B6E97">
        <w:rPr>
          <w:b/>
          <w:bCs/>
          <w:color w:val="0000CC"/>
          <w:lang w:val="it-IT"/>
        </w:rPr>
        <w:t>D.</w:t>
      </w:r>
      <w:r w:rsidR="00756C45" w:rsidRPr="003B6E97">
        <w:rPr>
          <w:lang w:val="it-IT"/>
        </w:rPr>
        <w:t xml:space="preserve"> lúc giảm lúc tăng.</w:t>
      </w:r>
    </w:p>
    <w:p w:rsidR="00756C45" w:rsidRPr="003B6E97" w:rsidRDefault="00756C45" w:rsidP="00476A09">
      <w:pPr>
        <w:pStyle w:val="ListParagraph"/>
        <w:numPr>
          <w:ilvl w:val="0"/>
          <w:numId w:val="26"/>
        </w:numPr>
        <w:tabs>
          <w:tab w:val="left" w:pos="2552"/>
          <w:tab w:val="left" w:pos="5103"/>
          <w:tab w:val="left" w:pos="7655"/>
        </w:tabs>
      </w:pPr>
      <w:r w:rsidRPr="003B6E97">
        <w:rPr>
          <w:lang w:val="it-IT"/>
        </w:rPr>
        <w:t xml:space="preserve">Một dòng điện 0,8 A chạy qua cuộn dây của loa phóng thanh có điện trở 8 </w:t>
      </w:r>
      <w:r w:rsidRPr="003B6E97">
        <w:sym w:font="Symbol" w:char="F057"/>
      </w:r>
      <w:r w:rsidRPr="003B6E97">
        <w:rPr>
          <w:lang w:val="it-IT"/>
        </w:rPr>
        <w:t>. Hiệu điện thế giữa hai đầu cuộn dây là</w:t>
      </w:r>
    </w:p>
    <w:p w:rsidR="00756C45" w:rsidRPr="003B6E97" w:rsidRDefault="0048087B" w:rsidP="00756C45">
      <w:pPr>
        <w:pStyle w:val="ListParagraph"/>
        <w:tabs>
          <w:tab w:val="left" w:pos="2552"/>
          <w:tab w:val="left" w:pos="5103"/>
          <w:tab w:val="left" w:pos="7655"/>
        </w:tabs>
        <w:ind w:left="0"/>
      </w:pPr>
      <w:r w:rsidRPr="003B6E97">
        <w:rPr>
          <w:b/>
          <w:bCs/>
          <w:color w:val="0000CC"/>
          <w:lang w:val="it-IT"/>
        </w:rPr>
        <w:t>A.</w:t>
      </w:r>
      <w:r w:rsidR="00756C45" w:rsidRPr="003B6E97">
        <w:rPr>
          <w:lang w:val="it-IT"/>
        </w:rPr>
        <w:t xml:space="preserve"> 0,1 V.</w:t>
      </w:r>
      <w:r w:rsidR="00756C45" w:rsidRPr="003B6E97">
        <w:rPr>
          <w:lang w:val="it-IT"/>
        </w:rPr>
        <w:tab/>
      </w:r>
      <w:r w:rsidRPr="003B6E97">
        <w:rPr>
          <w:b/>
          <w:bCs/>
          <w:color w:val="0000CC"/>
          <w:lang w:val="it-IT"/>
        </w:rPr>
        <w:t>B.</w:t>
      </w:r>
      <w:r w:rsidR="00756C45" w:rsidRPr="003B6E97">
        <w:rPr>
          <w:lang w:val="it-IT"/>
        </w:rPr>
        <w:t xml:space="preserve"> 5,1 V.</w:t>
      </w:r>
      <w:r w:rsidR="00756C45" w:rsidRPr="003B6E97">
        <w:rPr>
          <w:lang w:val="it-IT"/>
        </w:rPr>
        <w:tab/>
      </w:r>
      <w:r w:rsidRPr="003B6E97">
        <w:rPr>
          <w:b/>
          <w:bCs/>
          <w:color w:val="0000CC"/>
          <w:lang w:val="it-IT"/>
        </w:rPr>
        <w:t>C.</w:t>
      </w:r>
      <w:r w:rsidR="00756C45" w:rsidRPr="003B6E97">
        <w:rPr>
          <w:lang w:val="it-IT"/>
        </w:rPr>
        <w:t xml:space="preserve"> 6,4 V.</w:t>
      </w:r>
      <w:r w:rsidR="00756C45" w:rsidRPr="003B6E97">
        <w:rPr>
          <w:lang w:val="it-IT"/>
        </w:rPr>
        <w:tab/>
      </w:r>
      <w:r w:rsidRPr="003B6E97">
        <w:rPr>
          <w:b/>
          <w:bCs/>
          <w:color w:val="0000CC"/>
          <w:lang w:val="it-IT"/>
        </w:rPr>
        <w:t>D.</w:t>
      </w:r>
      <w:r w:rsidR="00756C45" w:rsidRPr="003B6E97">
        <w:rPr>
          <w:lang w:val="it-IT"/>
        </w:rPr>
        <w:t xml:space="preserve"> 10 V.</w:t>
      </w:r>
    </w:p>
    <w:p w:rsidR="00756C45" w:rsidRPr="003B6E97" w:rsidRDefault="00756C45" w:rsidP="00476A09">
      <w:pPr>
        <w:pStyle w:val="ListParagraph"/>
        <w:numPr>
          <w:ilvl w:val="0"/>
          <w:numId w:val="26"/>
        </w:numPr>
        <w:tabs>
          <w:tab w:val="left" w:pos="2552"/>
          <w:tab w:val="left" w:pos="5103"/>
          <w:tab w:val="left" w:pos="7655"/>
        </w:tabs>
      </w:pPr>
      <w:r w:rsidRPr="003B6E97">
        <w:rPr>
          <w:lang w:val="it-IT"/>
        </w:rPr>
        <w:t>Điện trở R</w:t>
      </w:r>
      <w:r w:rsidRPr="003B6E97">
        <w:rPr>
          <w:vertAlign w:val="subscript"/>
          <w:lang w:val="it-IT"/>
        </w:rPr>
        <w:t>1</w:t>
      </w:r>
      <w:r w:rsidRPr="003B6E97">
        <w:rPr>
          <w:lang w:val="it-IT"/>
        </w:rPr>
        <w:t xml:space="preserve"> tiêu thụ một công suất P khi được mắc vào một hiệu điện thế U không đổi. Nếu mắc song song với R</w:t>
      </w:r>
      <w:r w:rsidRPr="003B6E97">
        <w:rPr>
          <w:vertAlign w:val="subscript"/>
          <w:lang w:val="it-IT"/>
        </w:rPr>
        <w:t>1</w:t>
      </w:r>
      <w:r w:rsidRPr="003B6E97">
        <w:rPr>
          <w:lang w:val="it-IT"/>
        </w:rPr>
        <w:t xml:space="preserve"> một điện trở R</w:t>
      </w:r>
      <w:r w:rsidRPr="003B6E97">
        <w:rPr>
          <w:vertAlign w:val="subscript"/>
          <w:lang w:val="it-IT"/>
        </w:rPr>
        <w:t>2</w:t>
      </w:r>
      <w:r w:rsidRPr="003B6E97">
        <w:rPr>
          <w:lang w:val="it-IT"/>
        </w:rPr>
        <w:t xml:space="preserve"> rồi mắc vào hiệu điện thế U nói trên thì công suất tiêu thụ bởi R</w:t>
      </w:r>
      <w:r w:rsidRPr="003B6E97">
        <w:rPr>
          <w:vertAlign w:val="subscript"/>
          <w:lang w:val="it-IT"/>
        </w:rPr>
        <w:t>1</w:t>
      </w:r>
      <w:r w:rsidRPr="003B6E97">
        <w:rPr>
          <w:lang w:val="it-IT"/>
        </w:rPr>
        <w:t xml:space="preserve"> sẽ</w:t>
      </w:r>
    </w:p>
    <w:p w:rsidR="00756C45" w:rsidRPr="003B6E97" w:rsidRDefault="0048087B" w:rsidP="00756C45">
      <w:pPr>
        <w:pStyle w:val="ListParagraph"/>
        <w:tabs>
          <w:tab w:val="left" w:pos="2552"/>
          <w:tab w:val="left" w:pos="5103"/>
          <w:tab w:val="left" w:pos="7655"/>
        </w:tabs>
        <w:ind w:left="0"/>
      </w:pPr>
      <w:r w:rsidRPr="003B6E97">
        <w:rPr>
          <w:b/>
          <w:bCs/>
          <w:color w:val="0000CC"/>
          <w:lang w:val="it-IT"/>
        </w:rPr>
        <w:t>A.</w:t>
      </w:r>
      <w:r w:rsidR="00756C45" w:rsidRPr="003B6E97">
        <w:rPr>
          <w:lang w:val="it-IT"/>
        </w:rPr>
        <w:t xml:space="preserve"> giảm.</w:t>
      </w:r>
      <w:r w:rsidR="00756C45" w:rsidRPr="003B6E97">
        <w:rPr>
          <w:lang w:val="it-IT"/>
        </w:rPr>
        <w:tab/>
      </w:r>
      <w:r w:rsidR="00756C45" w:rsidRPr="003B6E97">
        <w:rPr>
          <w:lang w:val="it-IT"/>
        </w:rPr>
        <w:tab/>
      </w:r>
      <w:r w:rsidRPr="003B6E97">
        <w:rPr>
          <w:b/>
          <w:bCs/>
          <w:color w:val="0000CC"/>
          <w:lang w:val="it-IT"/>
        </w:rPr>
        <w:t>B.</w:t>
      </w:r>
      <w:r w:rsidR="00756C45" w:rsidRPr="003B6E97">
        <w:rPr>
          <w:lang w:val="it-IT"/>
        </w:rPr>
        <w:t xml:space="preserve"> có thể tăng hoặc giảm.</w:t>
      </w:r>
      <w:r w:rsidR="00756C45" w:rsidRPr="003B6E97">
        <w:tab/>
      </w:r>
    </w:p>
    <w:p w:rsidR="00756C45" w:rsidRPr="003B6E97" w:rsidRDefault="0048087B" w:rsidP="00756C45">
      <w:pPr>
        <w:pStyle w:val="ListParagraph"/>
        <w:tabs>
          <w:tab w:val="left" w:pos="2552"/>
          <w:tab w:val="left" w:pos="5103"/>
          <w:tab w:val="left" w:pos="7655"/>
        </w:tabs>
        <w:ind w:left="0"/>
      </w:pPr>
      <w:r w:rsidRPr="003B6E97">
        <w:rPr>
          <w:b/>
          <w:bCs/>
          <w:color w:val="0000CC"/>
          <w:lang w:val="it-IT"/>
        </w:rPr>
        <w:t>C.</w:t>
      </w:r>
      <w:r w:rsidR="00756C45" w:rsidRPr="003B6E97">
        <w:rPr>
          <w:lang w:val="it-IT"/>
        </w:rPr>
        <w:t xml:space="preserve"> không thay đổi.</w:t>
      </w:r>
      <w:r w:rsidR="00756C45" w:rsidRPr="003B6E97">
        <w:rPr>
          <w:lang w:val="it-IT"/>
        </w:rPr>
        <w:tab/>
      </w:r>
      <w:r w:rsidR="00756C45" w:rsidRPr="003B6E97">
        <w:rPr>
          <w:lang w:val="it-IT"/>
        </w:rPr>
        <w:tab/>
      </w:r>
      <w:r w:rsidRPr="003B6E97">
        <w:rPr>
          <w:b/>
          <w:bCs/>
          <w:color w:val="0000CC"/>
          <w:lang w:val="it-IT"/>
        </w:rPr>
        <w:t>D.</w:t>
      </w:r>
      <w:r w:rsidR="00756C45" w:rsidRPr="003B6E97">
        <w:rPr>
          <w:lang w:val="it-IT"/>
        </w:rPr>
        <w:t xml:space="preserve"> tăng.</w:t>
      </w:r>
    </w:p>
    <w:p w:rsidR="00756C45" w:rsidRPr="003B6E97" w:rsidRDefault="00756C45" w:rsidP="00476A09">
      <w:pPr>
        <w:pStyle w:val="ListParagraph"/>
        <w:numPr>
          <w:ilvl w:val="0"/>
          <w:numId w:val="26"/>
        </w:numPr>
        <w:tabs>
          <w:tab w:val="left" w:pos="2552"/>
          <w:tab w:val="left" w:pos="5103"/>
          <w:tab w:val="left" w:pos="7655"/>
        </w:tabs>
      </w:pPr>
      <w:r w:rsidRPr="003B6E97">
        <w:rPr>
          <w:lang w:val="it-IT"/>
        </w:rPr>
        <w:t>Việc ghép nối tiếp các nguồn điện để</w:t>
      </w:r>
    </w:p>
    <w:p w:rsidR="00756C45" w:rsidRPr="003B6E97" w:rsidRDefault="0048087B" w:rsidP="00756C45">
      <w:pPr>
        <w:pStyle w:val="ListParagraph"/>
        <w:tabs>
          <w:tab w:val="left" w:pos="2552"/>
          <w:tab w:val="left" w:pos="5103"/>
          <w:tab w:val="left" w:pos="7655"/>
        </w:tabs>
        <w:ind w:left="0"/>
      </w:pPr>
      <w:r w:rsidRPr="003B6E97">
        <w:rPr>
          <w:b/>
          <w:bCs/>
          <w:color w:val="0000CC"/>
          <w:lang w:val="it-IT"/>
        </w:rPr>
        <w:lastRenderedPageBreak/>
        <w:t>A.</w:t>
      </w:r>
      <w:r w:rsidR="00756C45" w:rsidRPr="003B6E97">
        <w:rPr>
          <w:lang w:val="it-IT"/>
        </w:rPr>
        <w:t xml:space="preserve"> có được bộ nguồn có suất điện động lớn hơn các nguồn có sẵn.</w:t>
      </w:r>
    </w:p>
    <w:p w:rsidR="00756C45" w:rsidRPr="003B6E97" w:rsidRDefault="0048087B" w:rsidP="00756C45">
      <w:pPr>
        <w:pStyle w:val="ListParagraph"/>
        <w:tabs>
          <w:tab w:val="left" w:pos="2552"/>
          <w:tab w:val="left" w:pos="5103"/>
          <w:tab w:val="left" w:pos="7655"/>
        </w:tabs>
        <w:ind w:left="0"/>
      </w:pPr>
      <w:r w:rsidRPr="003B6E97">
        <w:rPr>
          <w:b/>
          <w:bCs/>
          <w:color w:val="0000CC"/>
          <w:lang w:val="it-IT"/>
        </w:rPr>
        <w:t>B.</w:t>
      </w:r>
      <w:r w:rsidR="00756C45" w:rsidRPr="003B6E97">
        <w:rPr>
          <w:lang w:val="it-IT"/>
        </w:rPr>
        <w:t xml:space="preserve"> có được bộ nguồn có suất điện động nhỏ hơn các nguồn có sẵn.</w:t>
      </w:r>
    </w:p>
    <w:p w:rsidR="00756C45" w:rsidRPr="003B6E97" w:rsidRDefault="0048087B" w:rsidP="00756C45">
      <w:pPr>
        <w:pStyle w:val="ListParagraph"/>
        <w:tabs>
          <w:tab w:val="left" w:pos="2552"/>
          <w:tab w:val="left" w:pos="5103"/>
          <w:tab w:val="left" w:pos="7655"/>
        </w:tabs>
        <w:ind w:left="0"/>
      </w:pPr>
      <w:r w:rsidRPr="003B6E97">
        <w:rPr>
          <w:b/>
          <w:bCs/>
          <w:color w:val="0000CC"/>
          <w:lang w:val="it-IT"/>
        </w:rPr>
        <w:t>C.</w:t>
      </w:r>
      <w:r w:rsidR="00756C45" w:rsidRPr="003B6E97">
        <w:rPr>
          <w:lang w:val="it-IT"/>
        </w:rPr>
        <w:t xml:space="preserve"> có được bộ nguồn có điện trở trong nhỏ hơn các nguồn có sẵn.</w:t>
      </w:r>
    </w:p>
    <w:p w:rsidR="00756C45" w:rsidRPr="003B6E97" w:rsidRDefault="0048087B" w:rsidP="00756C45">
      <w:pPr>
        <w:pStyle w:val="ListParagraph"/>
        <w:tabs>
          <w:tab w:val="left" w:pos="2552"/>
          <w:tab w:val="left" w:pos="5103"/>
          <w:tab w:val="left" w:pos="7655"/>
        </w:tabs>
        <w:ind w:left="0"/>
      </w:pPr>
      <w:r w:rsidRPr="003B6E97">
        <w:rPr>
          <w:b/>
          <w:bCs/>
          <w:color w:val="0000CC"/>
          <w:lang w:val="it-IT"/>
        </w:rPr>
        <w:t>D.</w:t>
      </w:r>
      <w:r w:rsidR="00756C45" w:rsidRPr="003B6E97">
        <w:rPr>
          <w:lang w:val="it-IT"/>
        </w:rPr>
        <w:t xml:space="preserve"> có được bộ nguồn có điện trở trong bằng điện trở mạch ngoài.</w:t>
      </w:r>
    </w:p>
    <w:p w:rsidR="00756C45" w:rsidRPr="003B6E97" w:rsidRDefault="00756C45" w:rsidP="00476A09">
      <w:pPr>
        <w:pStyle w:val="ListParagraph"/>
        <w:numPr>
          <w:ilvl w:val="0"/>
          <w:numId w:val="26"/>
        </w:numPr>
        <w:tabs>
          <w:tab w:val="left" w:pos="2552"/>
          <w:tab w:val="left" w:pos="5103"/>
          <w:tab w:val="left" w:pos="7655"/>
        </w:tabs>
      </w:pPr>
      <w:r w:rsidRPr="003B6E97">
        <w:rPr>
          <w:lang w:val="it-IT"/>
        </w:rPr>
        <w:t xml:space="preserve">Một nguồn điện suất điện động E và điện trở trong r được nối với một mạch ngoài có điện trở tương đương R. Nếu </w:t>
      </w:r>
      <w:r w:rsidRPr="003B6E97">
        <w:rPr>
          <w:position w:val="-4"/>
          <w:lang w:val="it-IT"/>
        </w:rPr>
        <w:object w:dxaOrig="580" w:dyaOrig="260">
          <v:shape id="_x0000_i1237" type="#_x0000_t75" style="width:29.25pt;height:12.75pt" o:ole="">
            <v:imagedata r:id="rId400" o:title=""/>
          </v:shape>
          <o:OLEObject Type="Embed" ProgID="Equation.DSMT4" ShapeID="_x0000_i1237" DrawAspect="Content" ObjectID="_1590752501" r:id="rId401"/>
        </w:object>
      </w:r>
      <w:r w:rsidRPr="003B6E97">
        <w:rPr>
          <w:lang w:val="it-IT"/>
        </w:rPr>
        <w:t xml:space="preserve"> thì</w:t>
      </w:r>
    </w:p>
    <w:p w:rsidR="00756C45" w:rsidRPr="003B6E97" w:rsidRDefault="0048087B" w:rsidP="00756C45">
      <w:pPr>
        <w:pStyle w:val="ListParagraph"/>
        <w:tabs>
          <w:tab w:val="left" w:pos="2552"/>
          <w:tab w:val="left" w:pos="5103"/>
          <w:tab w:val="left" w:pos="7655"/>
        </w:tabs>
        <w:ind w:left="0"/>
      </w:pPr>
      <w:r w:rsidRPr="003B6E97">
        <w:rPr>
          <w:b/>
          <w:bCs/>
          <w:color w:val="0000CC"/>
          <w:lang w:val="it-IT"/>
        </w:rPr>
        <w:t>A.</w:t>
      </w:r>
      <w:r w:rsidR="00756C45" w:rsidRPr="003B6E97">
        <w:rPr>
          <w:lang w:val="it-IT"/>
        </w:rPr>
        <w:t xml:space="preserve"> dòng điện trong mạch có giá trị cực tiểu.</w:t>
      </w:r>
    </w:p>
    <w:p w:rsidR="00756C45" w:rsidRPr="003B6E97" w:rsidRDefault="0048087B" w:rsidP="00756C45">
      <w:pPr>
        <w:pStyle w:val="ListParagraph"/>
        <w:tabs>
          <w:tab w:val="left" w:pos="2552"/>
          <w:tab w:val="left" w:pos="5103"/>
          <w:tab w:val="left" w:pos="7655"/>
        </w:tabs>
        <w:ind w:left="0"/>
      </w:pPr>
      <w:r w:rsidRPr="003B6E97">
        <w:rPr>
          <w:b/>
          <w:bCs/>
          <w:color w:val="0000CC"/>
          <w:lang w:val="it-IT"/>
        </w:rPr>
        <w:t>B.</w:t>
      </w:r>
      <w:r w:rsidR="00756C45" w:rsidRPr="003B6E97">
        <w:rPr>
          <w:lang w:val="it-IT"/>
        </w:rPr>
        <w:t xml:space="preserve"> dòng điện trong mạch có giá trị cực đại.</w:t>
      </w:r>
    </w:p>
    <w:p w:rsidR="00756C45" w:rsidRPr="003B6E97" w:rsidRDefault="0048087B" w:rsidP="00756C45">
      <w:pPr>
        <w:pStyle w:val="ListParagraph"/>
        <w:tabs>
          <w:tab w:val="left" w:pos="2552"/>
          <w:tab w:val="left" w:pos="5103"/>
          <w:tab w:val="left" w:pos="7655"/>
        </w:tabs>
        <w:ind w:left="0"/>
      </w:pPr>
      <w:r w:rsidRPr="003B6E97">
        <w:rPr>
          <w:b/>
          <w:bCs/>
          <w:color w:val="0000CC"/>
          <w:lang w:val="it-IT"/>
        </w:rPr>
        <w:t>C.</w:t>
      </w:r>
      <w:r w:rsidR="00756C45" w:rsidRPr="003B6E97">
        <w:rPr>
          <w:lang w:val="it-IT"/>
        </w:rPr>
        <w:t xml:space="preserve"> công suất tiêu thụ trên mạch ngoài là cực tiểu.</w:t>
      </w:r>
    </w:p>
    <w:p w:rsidR="00756C45" w:rsidRPr="003B6E97" w:rsidRDefault="0048087B" w:rsidP="00756C45">
      <w:pPr>
        <w:pStyle w:val="ListParagraph"/>
        <w:tabs>
          <w:tab w:val="left" w:pos="2552"/>
          <w:tab w:val="left" w:pos="5103"/>
          <w:tab w:val="left" w:pos="7655"/>
        </w:tabs>
        <w:ind w:left="0"/>
      </w:pPr>
      <w:r w:rsidRPr="003B6E97">
        <w:rPr>
          <w:b/>
          <w:bCs/>
          <w:color w:val="0000CC"/>
          <w:lang w:val="it-IT"/>
        </w:rPr>
        <w:t>D.</w:t>
      </w:r>
      <w:r w:rsidR="00756C45" w:rsidRPr="003B6E97">
        <w:rPr>
          <w:lang w:val="it-IT"/>
        </w:rPr>
        <w:t xml:space="preserve"> công suất tiêu thụ trên mạch ngoài là cực đại</w:t>
      </w:r>
      <w:r w:rsidR="00756C45" w:rsidRPr="003B6E97">
        <w:t>.</w:t>
      </w:r>
    </w:p>
    <w:p w:rsidR="00756C45" w:rsidRPr="003B6E97" w:rsidRDefault="00756C45" w:rsidP="00476A09">
      <w:pPr>
        <w:pStyle w:val="ListParagraph"/>
        <w:numPr>
          <w:ilvl w:val="0"/>
          <w:numId w:val="26"/>
        </w:numPr>
        <w:tabs>
          <w:tab w:val="left" w:pos="2552"/>
          <w:tab w:val="left" w:pos="5103"/>
          <w:tab w:val="left" w:pos="7655"/>
        </w:tabs>
      </w:pPr>
      <w:r w:rsidRPr="003B6E97">
        <w:rPr>
          <w:lang w:val="it-IT"/>
        </w:rPr>
        <w:t>Việc ghép song song  các nguồn điện giống nhau thì</w:t>
      </w:r>
    </w:p>
    <w:p w:rsidR="00756C45" w:rsidRPr="003B6E97" w:rsidRDefault="0048087B" w:rsidP="00756C45">
      <w:pPr>
        <w:pStyle w:val="ListParagraph"/>
        <w:tabs>
          <w:tab w:val="left" w:pos="2552"/>
          <w:tab w:val="left" w:pos="5103"/>
          <w:tab w:val="left" w:pos="7655"/>
        </w:tabs>
        <w:ind w:left="0"/>
      </w:pPr>
      <w:r w:rsidRPr="003B6E97">
        <w:rPr>
          <w:b/>
          <w:bCs/>
          <w:color w:val="0000CC"/>
          <w:lang w:val="it-IT"/>
        </w:rPr>
        <w:t>A.</w:t>
      </w:r>
      <w:r w:rsidR="00756C45" w:rsidRPr="003B6E97">
        <w:rPr>
          <w:lang w:val="it-IT"/>
        </w:rPr>
        <w:t xml:space="preserve"> có được bộ nguồn có suất điện động lớn hơn các nguồn có sẵn.</w:t>
      </w:r>
    </w:p>
    <w:p w:rsidR="00756C45" w:rsidRPr="003B6E97" w:rsidRDefault="0048087B" w:rsidP="00756C45">
      <w:pPr>
        <w:pStyle w:val="ListParagraph"/>
        <w:tabs>
          <w:tab w:val="left" w:pos="2552"/>
          <w:tab w:val="left" w:pos="5103"/>
          <w:tab w:val="left" w:pos="7655"/>
        </w:tabs>
        <w:ind w:left="0"/>
      </w:pPr>
      <w:r w:rsidRPr="003B6E97">
        <w:rPr>
          <w:b/>
          <w:bCs/>
          <w:color w:val="0000CC"/>
          <w:lang w:val="it-IT"/>
        </w:rPr>
        <w:t>B.</w:t>
      </w:r>
      <w:r w:rsidR="00756C45" w:rsidRPr="003B6E97">
        <w:rPr>
          <w:lang w:val="it-IT"/>
        </w:rPr>
        <w:t xml:space="preserve"> có được bộ nguồn có suất điện động nhỏ hơn các nguồn có sẵn.</w:t>
      </w:r>
    </w:p>
    <w:p w:rsidR="00756C45" w:rsidRPr="003B6E97" w:rsidRDefault="0048087B" w:rsidP="00756C45">
      <w:pPr>
        <w:pStyle w:val="ListParagraph"/>
        <w:tabs>
          <w:tab w:val="left" w:pos="2552"/>
          <w:tab w:val="left" w:pos="5103"/>
          <w:tab w:val="left" w:pos="7655"/>
        </w:tabs>
        <w:ind w:left="0"/>
      </w:pPr>
      <w:r w:rsidRPr="003B6E97">
        <w:rPr>
          <w:b/>
          <w:bCs/>
          <w:color w:val="0000CC"/>
          <w:lang w:val="it-IT"/>
        </w:rPr>
        <w:t>C.</w:t>
      </w:r>
      <w:r w:rsidR="00756C45" w:rsidRPr="003B6E97">
        <w:rPr>
          <w:lang w:val="it-IT"/>
        </w:rPr>
        <w:t xml:space="preserve"> có được bộ nguồn có điện trở trong nhỏ hơn các nguồn có sẵn.</w:t>
      </w:r>
    </w:p>
    <w:p w:rsidR="00756C45" w:rsidRPr="003B6E97" w:rsidRDefault="0048087B" w:rsidP="00756C45">
      <w:pPr>
        <w:pStyle w:val="ListParagraph"/>
        <w:tabs>
          <w:tab w:val="left" w:pos="2552"/>
          <w:tab w:val="left" w:pos="5103"/>
          <w:tab w:val="left" w:pos="7655"/>
        </w:tabs>
        <w:ind w:left="0"/>
      </w:pPr>
      <w:r w:rsidRPr="003B6E97">
        <w:rPr>
          <w:b/>
          <w:bCs/>
          <w:color w:val="0000CC"/>
          <w:lang w:val="it-IT"/>
        </w:rPr>
        <w:t>D.</w:t>
      </w:r>
      <w:r w:rsidR="00756C45" w:rsidRPr="003B6E97">
        <w:rPr>
          <w:lang w:val="it-IT"/>
        </w:rPr>
        <w:t xml:space="preserve"> có được bộ nguồn có điện trở trong bằng điện trở mạch ngoài.</w:t>
      </w:r>
    </w:p>
    <w:p w:rsidR="00756C45" w:rsidRPr="003B6E97" w:rsidRDefault="00756C45" w:rsidP="00476A09">
      <w:pPr>
        <w:pStyle w:val="ListParagraph"/>
        <w:numPr>
          <w:ilvl w:val="0"/>
          <w:numId w:val="26"/>
        </w:numPr>
        <w:tabs>
          <w:tab w:val="left" w:pos="2552"/>
          <w:tab w:val="left" w:pos="5103"/>
          <w:tab w:val="left" w:pos="7655"/>
        </w:tabs>
      </w:pPr>
      <w:r w:rsidRPr="003B6E97">
        <w:rPr>
          <w:lang w:val="it-IT"/>
        </w:rPr>
        <w:t xml:space="preserve">Một bếp điện 115 V - 1 kW bị cắm nhầm vào mạng điện 230 V được nối qua cầu chì chịu được dòng điện tối đa 15 </w:t>
      </w:r>
      <w:r w:rsidR="0048087B" w:rsidRPr="003B6E97">
        <w:rPr>
          <w:b/>
          <w:color w:val="0000CC"/>
          <w:lang w:val="it-IT"/>
        </w:rPr>
        <w:t>A.</w:t>
      </w:r>
      <w:r w:rsidRPr="003B6E97">
        <w:rPr>
          <w:lang w:val="it-IT"/>
        </w:rPr>
        <w:t xml:space="preserve"> Bếp điện sẽ</w:t>
      </w:r>
    </w:p>
    <w:p w:rsidR="00756C45" w:rsidRPr="003B6E97" w:rsidRDefault="0048087B" w:rsidP="00756C45">
      <w:pPr>
        <w:pStyle w:val="ListParagraph"/>
        <w:tabs>
          <w:tab w:val="left" w:pos="2552"/>
          <w:tab w:val="left" w:pos="5103"/>
          <w:tab w:val="left" w:pos="7655"/>
        </w:tabs>
        <w:ind w:left="0"/>
      </w:pPr>
      <w:r w:rsidRPr="003B6E97">
        <w:rPr>
          <w:b/>
          <w:bCs/>
          <w:color w:val="0000CC"/>
          <w:lang w:val="it-IT"/>
        </w:rPr>
        <w:t>A.</w:t>
      </w:r>
      <w:r w:rsidR="00756C45" w:rsidRPr="003B6E97">
        <w:rPr>
          <w:lang w:val="it-IT"/>
        </w:rPr>
        <w:t xml:space="preserve"> có công suất toả nhiệt ít hơn 1 kW.</w:t>
      </w:r>
      <w:r w:rsidR="00756C45" w:rsidRPr="003B6E97">
        <w:rPr>
          <w:lang w:val="it-IT"/>
        </w:rPr>
        <w:tab/>
      </w:r>
      <w:r w:rsidRPr="003B6E97">
        <w:rPr>
          <w:b/>
          <w:bCs/>
          <w:color w:val="0000CC"/>
          <w:lang w:val="it-IT"/>
        </w:rPr>
        <w:t>B.</w:t>
      </w:r>
      <w:r w:rsidR="00756C45" w:rsidRPr="003B6E97">
        <w:rPr>
          <w:lang w:val="it-IT"/>
        </w:rPr>
        <w:t xml:space="preserve"> có công suất toả nhiệt bằng 1 kW.</w:t>
      </w:r>
    </w:p>
    <w:p w:rsidR="00756C45" w:rsidRPr="003B6E97" w:rsidRDefault="0048087B" w:rsidP="00756C45">
      <w:pPr>
        <w:pStyle w:val="ListParagraph"/>
        <w:tabs>
          <w:tab w:val="left" w:pos="2552"/>
          <w:tab w:val="left" w:pos="5103"/>
          <w:tab w:val="left" w:pos="7655"/>
        </w:tabs>
        <w:ind w:left="0"/>
      </w:pPr>
      <w:r w:rsidRPr="003B6E97">
        <w:rPr>
          <w:b/>
          <w:bCs/>
          <w:color w:val="0000CC"/>
          <w:lang w:val="it-IT"/>
        </w:rPr>
        <w:t>C.</w:t>
      </w:r>
      <w:r w:rsidR="00756C45" w:rsidRPr="003B6E97">
        <w:rPr>
          <w:lang w:val="it-IT"/>
        </w:rPr>
        <w:t xml:space="preserve"> có công suất toả nhiệt lớn hơn 1 kW.</w:t>
      </w:r>
      <w:r w:rsidR="00756C45" w:rsidRPr="003B6E97">
        <w:rPr>
          <w:lang w:val="it-IT"/>
        </w:rPr>
        <w:tab/>
      </w:r>
      <w:r w:rsidRPr="003B6E97">
        <w:rPr>
          <w:b/>
          <w:bCs/>
          <w:color w:val="0000CC"/>
          <w:lang w:val="it-IT"/>
        </w:rPr>
        <w:t>D.</w:t>
      </w:r>
      <w:r w:rsidR="00756C45" w:rsidRPr="003B6E97">
        <w:rPr>
          <w:lang w:val="it-IT"/>
        </w:rPr>
        <w:t xml:space="preserve"> nổ cầu chì.</w:t>
      </w:r>
    </w:p>
    <w:p w:rsidR="00756C45" w:rsidRPr="003B6E97" w:rsidRDefault="00756C45" w:rsidP="00476A09">
      <w:pPr>
        <w:pStyle w:val="ListParagraph"/>
        <w:numPr>
          <w:ilvl w:val="0"/>
          <w:numId w:val="26"/>
        </w:numPr>
        <w:tabs>
          <w:tab w:val="left" w:pos="2552"/>
          <w:tab w:val="left" w:pos="5103"/>
          <w:tab w:val="left" w:pos="7655"/>
        </w:tabs>
      </w:pPr>
      <w:r w:rsidRPr="003B6E97">
        <w:rPr>
          <w:lang w:val="it-IT"/>
        </w:rPr>
        <w:t xml:space="preserve">Hiệu điện thế giữa hai đầu đoạn mạch điện gồm 4 điện trở 6 </w:t>
      </w:r>
      <w:r w:rsidRPr="003B6E97">
        <w:sym w:font="Symbol" w:char="F057"/>
      </w:r>
      <w:r w:rsidRPr="003B6E97">
        <w:rPr>
          <w:lang w:val="it-IT"/>
        </w:rPr>
        <w:t xml:space="preserve"> mắc nối tiếp là 12 V. Dòng điện chạy qua mỗi điện trở bằng</w:t>
      </w:r>
    </w:p>
    <w:p w:rsidR="00756C45" w:rsidRPr="003B6E97" w:rsidRDefault="0048087B" w:rsidP="00756C45">
      <w:pPr>
        <w:pStyle w:val="ListParagraph"/>
        <w:tabs>
          <w:tab w:val="left" w:pos="2552"/>
          <w:tab w:val="left" w:pos="5103"/>
          <w:tab w:val="left" w:pos="7655"/>
        </w:tabs>
        <w:ind w:left="0"/>
      </w:pPr>
      <w:r w:rsidRPr="003B6E97">
        <w:rPr>
          <w:b/>
          <w:bCs/>
          <w:color w:val="0000CC"/>
          <w:lang w:val="it-IT"/>
        </w:rPr>
        <w:t>A.</w:t>
      </w:r>
      <w:r w:rsidR="00756C45" w:rsidRPr="003B6E97">
        <w:rPr>
          <w:lang w:val="it-IT"/>
        </w:rPr>
        <w:t xml:space="preserve"> 0,5 </w:t>
      </w:r>
      <w:r w:rsidRPr="003B6E97">
        <w:t>A.</w:t>
      </w:r>
      <w:r w:rsidR="00756C45" w:rsidRPr="003B6E97">
        <w:rPr>
          <w:lang w:val="it-IT"/>
        </w:rPr>
        <w:tab/>
      </w:r>
      <w:r w:rsidRPr="003B6E97">
        <w:rPr>
          <w:b/>
          <w:bCs/>
          <w:color w:val="0000CC"/>
          <w:lang w:val="it-IT"/>
        </w:rPr>
        <w:t>B.</w:t>
      </w:r>
      <w:r w:rsidR="00756C45" w:rsidRPr="003B6E97">
        <w:rPr>
          <w:lang w:val="it-IT"/>
        </w:rPr>
        <w:t xml:space="preserve"> 2 </w:t>
      </w:r>
      <w:r w:rsidRPr="003B6E97">
        <w:t>A.</w:t>
      </w:r>
      <w:r w:rsidR="00756C45" w:rsidRPr="003B6E97">
        <w:rPr>
          <w:lang w:val="it-IT"/>
        </w:rPr>
        <w:tab/>
      </w:r>
      <w:r w:rsidRPr="003B6E97">
        <w:rPr>
          <w:b/>
          <w:bCs/>
          <w:color w:val="0000CC"/>
          <w:lang w:val="it-IT"/>
        </w:rPr>
        <w:t>C.</w:t>
      </w:r>
      <w:r w:rsidR="00756C45" w:rsidRPr="003B6E97">
        <w:rPr>
          <w:lang w:val="it-IT"/>
        </w:rPr>
        <w:t xml:space="preserve"> 8 </w:t>
      </w:r>
      <w:r w:rsidRPr="003B6E97">
        <w:t>A.</w:t>
      </w:r>
      <w:r w:rsidR="00756C45" w:rsidRPr="003B6E97">
        <w:rPr>
          <w:lang w:val="it-IT"/>
        </w:rPr>
        <w:tab/>
      </w:r>
      <w:r w:rsidRPr="003B6E97">
        <w:rPr>
          <w:b/>
          <w:bCs/>
          <w:color w:val="0000CC"/>
          <w:lang w:val="it-IT"/>
        </w:rPr>
        <w:t>D.</w:t>
      </w:r>
      <w:r w:rsidR="00756C45" w:rsidRPr="003B6E97">
        <w:rPr>
          <w:lang w:val="it-IT"/>
        </w:rPr>
        <w:t xml:space="preserve"> 16 </w:t>
      </w:r>
      <w:r w:rsidRPr="003B6E97">
        <w:t>A.</w:t>
      </w:r>
    </w:p>
    <w:p w:rsidR="00756C45" w:rsidRPr="003B6E97" w:rsidRDefault="00756C45" w:rsidP="00476A09">
      <w:pPr>
        <w:pStyle w:val="ListParagraph"/>
        <w:numPr>
          <w:ilvl w:val="0"/>
          <w:numId w:val="26"/>
        </w:numPr>
        <w:tabs>
          <w:tab w:val="left" w:pos="2552"/>
          <w:tab w:val="left" w:pos="5103"/>
          <w:tab w:val="left" w:pos="7655"/>
        </w:tabs>
      </w:pPr>
      <w:r w:rsidRPr="003B6E97">
        <w:rPr>
          <w:lang w:val="it-IT"/>
        </w:rPr>
        <w:t xml:space="preserve">Hiệu điện thế trên hai đầu một mạch điện gồm 2 điện trở 10 </w:t>
      </w:r>
      <w:r w:rsidRPr="003B6E97">
        <w:sym w:font="Symbol" w:char="F057"/>
      </w:r>
      <w:r w:rsidR="00FF0ED2" w:rsidRPr="003B6E97">
        <w:rPr>
          <w:lang w:val="it-IT"/>
        </w:rPr>
        <w:t xml:space="preserve"> và </w:t>
      </w:r>
      <w:r w:rsidRPr="003B6E97">
        <w:rPr>
          <w:lang w:val="it-IT"/>
        </w:rPr>
        <w:t xml:space="preserve">30 </w:t>
      </w:r>
      <w:r w:rsidRPr="003B6E97">
        <w:sym w:font="Symbol" w:char="F057"/>
      </w:r>
      <w:r w:rsidRPr="003B6E97">
        <w:rPr>
          <w:lang w:val="it-IT"/>
        </w:rPr>
        <w:t xml:space="preserve"> ghép nối tiếp nhau bằng 20 V. Hiệu điện thế trên hai đầu điện trở 10 </w:t>
      </w:r>
      <w:r w:rsidRPr="003B6E97">
        <w:sym w:font="Symbol" w:char="F057"/>
      </w:r>
      <w:r w:rsidRPr="003B6E97">
        <w:rPr>
          <w:lang w:val="it-IT"/>
        </w:rPr>
        <w:t xml:space="preserve"> là</w:t>
      </w:r>
    </w:p>
    <w:p w:rsidR="00756C45" w:rsidRPr="003B6E97" w:rsidRDefault="0048087B" w:rsidP="00756C45">
      <w:pPr>
        <w:pStyle w:val="ListParagraph"/>
        <w:tabs>
          <w:tab w:val="left" w:pos="2552"/>
          <w:tab w:val="left" w:pos="5103"/>
          <w:tab w:val="left" w:pos="7655"/>
        </w:tabs>
        <w:ind w:left="0"/>
      </w:pPr>
      <w:r w:rsidRPr="003B6E97">
        <w:rPr>
          <w:b/>
          <w:bCs/>
          <w:color w:val="0000CC"/>
          <w:lang w:val="it-IT"/>
        </w:rPr>
        <w:t>A.</w:t>
      </w:r>
      <w:r w:rsidR="00756C45" w:rsidRPr="003B6E97">
        <w:rPr>
          <w:lang w:val="it-IT"/>
        </w:rPr>
        <w:t xml:space="preserve"> 5 V.</w:t>
      </w:r>
      <w:r w:rsidR="00756C45" w:rsidRPr="003B6E97">
        <w:rPr>
          <w:lang w:val="it-IT"/>
        </w:rPr>
        <w:tab/>
      </w:r>
      <w:r w:rsidRPr="003B6E97">
        <w:rPr>
          <w:b/>
          <w:bCs/>
          <w:color w:val="0000CC"/>
          <w:lang w:val="it-IT"/>
        </w:rPr>
        <w:t>B.</w:t>
      </w:r>
      <w:r w:rsidR="00756C45" w:rsidRPr="003B6E97">
        <w:rPr>
          <w:lang w:val="it-IT"/>
        </w:rPr>
        <w:t xml:space="preserve"> 10 V.</w:t>
      </w:r>
      <w:r w:rsidR="00756C45" w:rsidRPr="003B6E97">
        <w:rPr>
          <w:lang w:val="it-IT"/>
        </w:rPr>
        <w:tab/>
      </w:r>
      <w:r w:rsidRPr="003B6E97">
        <w:rPr>
          <w:b/>
          <w:bCs/>
          <w:color w:val="0000CC"/>
          <w:lang w:val="it-IT"/>
        </w:rPr>
        <w:t>C.</w:t>
      </w:r>
      <w:r w:rsidR="00756C45" w:rsidRPr="003B6E97">
        <w:rPr>
          <w:lang w:val="it-IT"/>
        </w:rPr>
        <w:t xml:space="preserve"> 15 V.</w:t>
      </w:r>
      <w:r w:rsidR="00756C45" w:rsidRPr="003B6E97">
        <w:rPr>
          <w:lang w:val="it-IT"/>
        </w:rPr>
        <w:tab/>
      </w:r>
      <w:r w:rsidRPr="003B6E97">
        <w:rPr>
          <w:b/>
          <w:bCs/>
          <w:color w:val="0000CC"/>
          <w:lang w:val="it-IT"/>
        </w:rPr>
        <w:t>D.</w:t>
      </w:r>
      <w:r w:rsidR="00756C45" w:rsidRPr="003B6E97">
        <w:rPr>
          <w:lang w:val="it-IT"/>
        </w:rPr>
        <w:t xml:space="preserve"> 20 V.</w:t>
      </w:r>
    </w:p>
    <w:p w:rsidR="00756C45" w:rsidRPr="003B6E97" w:rsidRDefault="00756C45" w:rsidP="00476A09">
      <w:pPr>
        <w:pStyle w:val="ListParagraph"/>
        <w:numPr>
          <w:ilvl w:val="0"/>
          <w:numId w:val="26"/>
        </w:numPr>
        <w:tabs>
          <w:tab w:val="left" w:pos="2552"/>
          <w:tab w:val="left" w:pos="5103"/>
          <w:tab w:val="left" w:pos="7655"/>
        </w:tabs>
      </w:pPr>
      <w:r w:rsidRPr="003B6E97">
        <w:rPr>
          <w:lang w:val="it-IT"/>
        </w:rPr>
        <w:t xml:space="preserve">Hai điện trở như nhau được nối song song có điện trở tương đương bằng 2 </w:t>
      </w:r>
      <w:r w:rsidRPr="003B6E97">
        <w:sym w:font="Symbol" w:char="F057"/>
      </w:r>
      <w:r w:rsidRPr="003B6E97">
        <w:rPr>
          <w:lang w:val="it-IT"/>
        </w:rPr>
        <w:t>. Nếu các điện trở đó mắc nối tiếp thì điện trở tương đương của chúng bằng</w:t>
      </w:r>
    </w:p>
    <w:p w:rsidR="00756C45" w:rsidRPr="003B6E97" w:rsidRDefault="0048087B" w:rsidP="00756C45">
      <w:pPr>
        <w:pStyle w:val="ListParagraph"/>
        <w:tabs>
          <w:tab w:val="left" w:pos="2552"/>
          <w:tab w:val="left" w:pos="5103"/>
          <w:tab w:val="left" w:pos="7655"/>
        </w:tabs>
        <w:ind w:left="0"/>
      </w:pPr>
      <w:r w:rsidRPr="003B6E97">
        <w:rPr>
          <w:b/>
          <w:bCs/>
          <w:color w:val="0000CC"/>
          <w:lang w:val="it-IT"/>
        </w:rPr>
        <w:t>A.</w:t>
      </w:r>
      <w:r w:rsidR="00756C45" w:rsidRPr="003B6E97">
        <w:rPr>
          <w:lang w:val="it-IT"/>
        </w:rPr>
        <w:t xml:space="preserve"> 2 </w:t>
      </w:r>
      <w:r w:rsidR="00756C45" w:rsidRPr="003B6E97">
        <w:sym w:font="Symbol" w:char="F057"/>
      </w:r>
      <w:r w:rsidR="00756C45" w:rsidRPr="003B6E97">
        <w:rPr>
          <w:lang w:val="it-IT"/>
        </w:rPr>
        <w:t>.</w:t>
      </w:r>
      <w:r w:rsidR="00756C45" w:rsidRPr="003B6E97">
        <w:rPr>
          <w:lang w:val="it-IT"/>
        </w:rPr>
        <w:tab/>
      </w:r>
      <w:r w:rsidRPr="003B6E97">
        <w:rPr>
          <w:b/>
          <w:bCs/>
          <w:color w:val="0000CC"/>
          <w:lang w:val="it-IT"/>
        </w:rPr>
        <w:t>B.</w:t>
      </w:r>
      <w:r w:rsidR="00756C45" w:rsidRPr="003B6E97">
        <w:rPr>
          <w:lang w:val="it-IT"/>
        </w:rPr>
        <w:t xml:space="preserve"> 4 </w:t>
      </w:r>
      <w:r w:rsidR="00756C45" w:rsidRPr="003B6E97">
        <w:sym w:font="Symbol" w:char="F057"/>
      </w:r>
      <w:r w:rsidR="00756C45" w:rsidRPr="003B6E97">
        <w:rPr>
          <w:lang w:val="it-IT"/>
        </w:rPr>
        <w:t>.</w:t>
      </w:r>
      <w:r w:rsidR="00756C45" w:rsidRPr="003B6E97">
        <w:rPr>
          <w:lang w:val="it-IT"/>
        </w:rPr>
        <w:tab/>
      </w:r>
      <w:r w:rsidRPr="003B6E97">
        <w:rPr>
          <w:b/>
          <w:bCs/>
          <w:color w:val="0000CC"/>
          <w:lang w:val="it-IT"/>
        </w:rPr>
        <w:t>C.</w:t>
      </w:r>
      <w:r w:rsidR="00756C45" w:rsidRPr="003B6E97">
        <w:rPr>
          <w:lang w:val="it-IT"/>
        </w:rPr>
        <w:t xml:space="preserve"> 8 </w:t>
      </w:r>
      <w:r w:rsidR="00756C45" w:rsidRPr="003B6E97">
        <w:sym w:font="Symbol" w:char="F057"/>
      </w:r>
      <w:r w:rsidR="00756C45" w:rsidRPr="003B6E97">
        <w:rPr>
          <w:lang w:val="it-IT"/>
        </w:rPr>
        <w:t>.</w:t>
      </w:r>
      <w:r w:rsidR="00756C45" w:rsidRPr="003B6E97">
        <w:rPr>
          <w:lang w:val="it-IT"/>
        </w:rPr>
        <w:tab/>
      </w:r>
      <w:r w:rsidRPr="003B6E97">
        <w:rPr>
          <w:b/>
          <w:bCs/>
          <w:color w:val="0000CC"/>
          <w:lang w:val="it-IT"/>
        </w:rPr>
        <w:t>D.</w:t>
      </w:r>
      <w:r w:rsidR="00756C45" w:rsidRPr="003B6E97">
        <w:rPr>
          <w:lang w:val="it-IT"/>
        </w:rPr>
        <w:t xml:space="preserve">16 </w:t>
      </w:r>
      <w:r w:rsidR="00756C45" w:rsidRPr="003B6E97">
        <w:sym w:font="Symbol" w:char="F057"/>
      </w:r>
      <w:r w:rsidR="00756C45" w:rsidRPr="003B6E97">
        <w:rPr>
          <w:lang w:val="it-IT"/>
        </w:rPr>
        <w:t>.</w:t>
      </w:r>
    </w:p>
    <w:p w:rsidR="00756C45" w:rsidRPr="003B6E97" w:rsidRDefault="00756C45" w:rsidP="00476A09">
      <w:pPr>
        <w:pStyle w:val="ListParagraph"/>
        <w:numPr>
          <w:ilvl w:val="0"/>
          <w:numId w:val="26"/>
        </w:numPr>
        <w:tabs>
          <w:tab w:val="left" w:pos="2552"/>
          <w:tab w:val="left" w:pos="5103"/>
          <w:tab w:val="left" w:pos="7655"/>
        </w:tabs>
      </w:pPr>
      <w:r w:rsidRPr="003B6E97">
        <w:rPr>
          <w:lang w:val="it-IT"/>
        </w:rPr>
        <w:t xml:space="preserve">Điện trở của hai điện trở 10 </w:t>
      </w:r>
      <w:r w:rsidRPr="003B6E97">
        <w:sym w:font="Symbol" w:char="F057"/>
      </w:r>
      <w:r w:rsidRPr="003B6E97">
        <w:rPr>
          <w:lang w:val="it-IT"/>
        </w:rPr>
        <w:t xml:space="preserve"> và 30 </w:t>
      </w:r>
      <w:r w:rsidRPr="003B6E97">
        <w:sym w:font="Symbol" w:char="F057"/>
      </w:r>
      <w:r w:rsidRPr="003B6E97">
        <w:rPr>
          <w:lang w:val="it-IT"/>
        </w:rPr>
        <w:t xml:space="preserve"> ghép song song là</w:t>
      </w:r>
    </w:p>
    <w:p w:rsidR="00756C45" w:rsidRPr="003B6E97" w:rsidRDefault="0048087B" w:rsidP="00756C45">
      <w:pPr>
        <w:pStyle w:val="ListParagraph"/>
        <w:tabs>
          <w:tab w:val="left" w:pos="2552"/>
          <w:tab w:val="left" w:pos="5103"/>
          <w:tab w:val="left" w:pos="7655"/>
        </w:tabs>
        <w:ind w:left="0"/>
      </w:pPr>
      <w:r w:rsidRPr="003B6E97">
        <w:rPr>
          <w:b/>
          <w:bCs/>
          <w:color w:val="0000CC"/>
          <w:lang w:val="it-IT"/>
        </w:rPr>
        <w:t>A.</w:t>
      </w:r>
      <w:r w:rsidR="00756C45" w:rsidRPr="003B6E97">
        <w:rPr>
          <w:lang w:val="it-IT"/>
        </w:rPr>
        <w:t xml:space="preserve"> 5 </w:t>
      </w:r>
      <w:r w:rsidR="00756C45" w:rsidRPr="003B6E97">
        <w:sym w:font="Symbol" w:char="F057"/>
      </w:r>
      <w:r w:rsidR="00756C45" w:rsidRPr="003B6E97">
        <w:rPr>
          <w:lang w:val="it-IT"/>
        </w:rPr>
        <w:t>.</w:t>
      </w:r>
      <w:r w:rsidR="00756C45" w:rsidRPr="003B6E97">
        <w:rPr>
          <w:lang w:val="it-IT"/>
        </w:rPr>
        <w:tab/>
      </w:r>
      <w:r w:rsidRPr="003B6E97">
        <w:rPr>
          <w:b/>
          <w:bCs/>
          <w:color w:val="0000CC"/>
          <w:lang w:val="it-IT"/>
        </w:rPr>
        <w:t>B.</w:t>
      </w:r>
      <w:r w:rsidR="00756C45" w:rsidRPr="003B6E97">
        <w:rPr>
          <w:lang w:val="it-IT"/>
        </w:rPr>
        <w:t xml:space="preserve"> 7,5 </w:t>
      </w:r>
      <w:r w:rsidR="00756C45" w:rsidRPr="003B6E97">
        <w:sym w:font="Symbol" w:char="F057"/>
      </w:r>
      <w:r w:rsidR="00756C45" w:rsidRPr="003B6E97">
        <w:rPr>
          <w:lang w:val="it-IT"/>
        </w:rPr>
        <w:t>.</w:t>
      </w:r>
      <w:r w:rsidR="00756C45" w:rsidRPr="003B6E97">
        <w:rPr>
          <w:lang w:val="it-IT"/>
        </w:rPr>
        <w:tab/>
      </w:r>
      <w:r w:rsidRPr="003B6E97">
        <w:rPr>
          <w:b/>
          <w:bCs/>
          <w:color w:val="0000CC"/>
          <w:lang w:val="it-IT"/>
        </w:rPr>
        <w:t>C.</w:t>
      </w:r>
      <w:r w:rsidR="00756C45" w:rsidRPr="003B6E97">
        <w:rPr>
          <w:lang w:val="it-IT"/>
        </w:rPr>
        <w:t xml:space="preserve"> 20 </w:t>
      </w:r>
      <w:r w:rsidR="00756C45" w:rsidRPr="003B6E97">
        <w:sym w:font="Symbol" w:char="F057"/>
      </w:r>
      <w:r w:rsidR="00756C45" w:rsidRPr="003B6E97">
        <w:rPr>
          <w:lang w:val="it-IT"/>
        </w:rPr>
        <w:t>.</w:t>
      </w:r>
      <w:r w:rsidR="00756C45" w:rsidRPr="003B6E97">
        <w:rPr>
          <w:lang w:val="it-IT"/>
        </w:rPr>
        <w:tab/>
      </w:r>
      <w:r w:rsidRPr="003B6E97">
        <w:rPr>
          <w:b/>
          <w:bCs/>
          <w:color w:val="0000CC"/>
          <w:lang w:val="it-IT"/>
        </w:rPr>
        <w:t>D.</w:t>
      </w:r>
      <w:r w:rsidR="00756C45" w:rsidRPr="003B6E97">
        <w:rPr>
          <w:lang w:val="it-IT"/>
        </w:rPr>
        <w:t xml:space="preserve"> 40 </w:t>
      </w:r>
      <w:r w:rsidR="00756C45" w:rsidRPr="003B6E97">
        <w:sym w:font="Symbol" w:char="F057"/>
      </w:r>
      <w:r w:rsidR="00756C45" w:rsidRPr="003B6E97">
        <w:rPr>
          <w:lang w:val="it-IT"/>
        </w:rPr>
        <w:t>.</w:t>
      </w:r>
    </w:p>
    <w:p w:rsidR="00756C45" w:rsidRPr="003B6E97" w:rsidRDefault="00756C45" w:rsidP="00476A09">
      <w:pPr>
        <w:pStyle w:val="ListParagraph"/>
        <w:numPr>
          <w:ilvl w:val="0"/>
          <w:numId w:val="26"/>
        </w:numPr>
        <w:tabs>
          <w:tab w:val="left" w:pos="2552"/>
          <w:tab w:val="left" w:pos="5103"/>
          <w:tab w:val="left" w:pos="7655"/>
        </w:tabs>
      </w:pPr>
      <w:r w:rsidRPr="003B6E97">
        <w:rPr>
          <w:lang w:val="it-IT"/>
        </w:rPr>
        <w:t xml:space="preserve">Một bếp điện 230 V - 1kW bị cắm nhầm vào mạng điện 115 V được nối qua cầu chì chịu được dòng điện tối đa </w:t>
      </w:r>
      <w:r w:rsidRPr="003B6E97">
        <w:t xml:space="preserve">15 </w:t>
      </w:r>
      <w:r w:rsidR="0048087B" w:rsidRPr="003B6E97">
        <w:t>A.</w:t>
      </w:r>
      <w:r w:rsidRPr="003B6E97">
        <w:t xml:space="preserve"> Bếp</w:t>
      </w:r>
      <w:r w:rsidRPr="003B6E97">
        <w:rPr>
          <w:lang w:val="it-IT"/>
        </w:rPr>
        <w:t xml:space="preserve"> điện sẽ</w:t>
      </w:r>
    </w:p>
    <w:p w:rsidR="00756C45" w:rsidRPr="003B6E97" w:rsidRDefault="0048087B" w:rsidP="00756C45">
      <w:pPr>
        <w:pStyle w:val="ListParagraph"/>
        <w:tabs>
          <w:tab w:val="left" w:pos="2552"/>
          <w:tab w:val="left" w:pos="5103"/>
          <w:tab w:val="left" w:pos="7655"/>
        </w:tabs>
        <w:ind w:left="0"/>
      </w:pPr>
      <w:r w:rsidRPr="003B6E97">
        <w:rPr>
          <w:b/>
          <w:bCs/>
          <w:color w:val="0000CC"/>
          <w:lang w:val="it-IT"/>
        </w:rPr>
        <w:t>A.</w:t>
      </w:r>
      <w:r w:rsidR="00756C45" w:rsidRPr="003B6E97">
        <w:rPr>
          <w:lang w:val="it-IT"/>
        </w:rPr>
        <w:t xml:space="preserve"> có công suất toả nhiệt ít hơn 1 kW.</w:t>
      </w:r>
      <w:r w:rsidR="00756C45" w:rsidRPr="003B6E97">
        <w:rPr>
          <w:lang w:val="it-IT"/>
        </w:rPr>
        <w:tab/>
      </w:r>
      <w:r w:rsidRPr="003B6E97">
        <w:rPr>
          <w:b/>
          <w:bCs/>
          <w:color w:val="0000CC"/>
          <w:lang w:val="it-IT"/>
        </w:rPr>
        <w:t>B.</w:t>
      </w:r>
      <w:r w:rsidR="00756C45" w:rsidRPr="003B6E97">
        <w:rPr>
          <w:lang w:val="it-IT"/>
        </w:rPr>
        <w:t xml:space="preserve"> có công suất toả nhiệt bằng 1 kW.</w:t>
      </w:r>
    </w:p>
    <w:p w:rsidR="00756C45" w:rsidRPr="003B6E97" w:rsidRDefault="0048087B" w:rsidP="00756C45">
      <w:pPr>
        <w:pStyle w:val="ListParagraph"/>
        <w:tabs>
          <w:tab w:val="left" w:pos="2552"/>
          <w:tab w:val="left" w:pos="5103"/>
          <w:tab w:val="left" w:pos="7655"/>
        </w:tabs>
        <w:ind w:left="0"/>
      </w:pPr>
      <w:r w:rsidRPr="003B6E97">
        <w:rPr>
          <w:b/>
          <w:bCs/>
          <w:color w:val="0000CC"/>
          <w:lang w:val="it-IT"/>
        </w:rPr>
        <w:t>C.</w:t>
      </w:r>
      <w:r w:rsidR="00756C45" w:rsidRPr="003B6E97">
        <w:rPr>
          <w:lang w:val="it-IT"/>
        </w:rPr>
        <w:t xml:space="preserve"> có công suất toả nhiệt lớn hơn 1 kW.</w:t>
      </w:r>
      <w:r w:rsidR="00756C45" w:rsidRPr="003B6E97">
        <w:rPr>
          <w:lang w:val="it-IT"/>
        </w:rPr>
        <w:tab/>
      </w:r>
      <w:r w:rsidRPr="003B6E97">
        <w:rPr>
          <w:b/>
          <w:bCs/>
          <w:color w:val="0000CC"/>
          <w:lang w:val="it-IT"/>
        </w:rPr>
        <w:t>D.</w:t>
      </w:r>
      <w:r w:rsidR="00756C45" w:rsidRPr="003B6E97">
        <w:rPr>
          <w:lang w:val="it-IT"/>
        </w:rPr>
        <w:t xml:space="preserve"> nổ cầu chì.</w:t>
      </w:r>
    </w:p>
    <w:p w:rsidR="00756C45" w:rsidRPr="003B6E97" w:rsidRDefault="00756C45" w:rsidP="00476A09">
      <w:pPr>
        <w:pStyle w:val="ListParagraph"/>
        <w:numPr>
          <w:ilvl w:val="0"/>
          <w:numId w:val="26"/>
        </w:numPr>
        <w:tabs>
          <w:tab w:val="left" w:pos="2552"/>
          <w:tab w:val="left" w:pos="5103"/>
          <w:tab w:val="left" w:pos="7655"/>
        </w:tabs>
      </w:pPr>
      <w:r w:rsidRPr="003B6E97">
        <w:rPr>
          <w:lang w:val="it-IT"/>
        </w:rPr>
        <w:t xml:space="preserve">Hiệu điện thế giữa hai đầu đoạn mạch điện gồm 4 điện trở 6 </w:t>
      </w:r>
      <w:r w:rsidRPr="003B6E97">
        <w:sym w:font="Symbol" w:char="F057"/>
      </w:r>
      <w:r w:rsidRPr="003B6E97">
        <w:rPr>
          <w:lang w:val="it-IT"/>
        </w:rPr>
        <w:t xml:space="preserve"> mắ</w:t>
      </w:r>
      <w:r w:rsidR="00FF0ED2" w:rsidRPr="003B6E97">
        <w:rPr>
          <w:lang w:val="it-IT"/>
        </w:rPr>
        <w:t xml:space="preserve">c song song </w:t>
      </w:r>
      <w:r w:rsidRPr="003B6E97">
        <w:rPr>
          <w:lang w:val="it-IT"/>
        </w:rPr>
        <w:t>là 12 V. Dòng điện chạy qua mỗi điện trở bằng</w:t>
      </w:r>
    </w:p>
    <w:p w:rsidR="00756C45" w:rsidRPr="003B6E97" w:rsidRDefault="0048087B" w:rsidP="00756C45">
      <w:pPr>
        <w:pStyle w:val="ListParagraph"/>
        <w:tabs>
          <w:tab w:val="left" w:pos="2552"/>
          <w:tab w:val="left" w:pos="5103"/>
          <w:tab w:val="left" w:pos="7655"/>
        </w:tabs>
        <w:ind w:left="0"/>
      </w:pPr>
      <w:r w:rsidRPr="003B6E97">
        <w:rPr>
          <w:b/>
          <w:bCs/>
          <w:color w:val="0000CC"/>
          <w:lang w:val="it-IT"/>
        </w:rPr>
        <w:t>A.</w:t>
      </w:r>
      <w:r w:rsidR="00756C45" w:rsidRPr="003B6E97">
        <w:rPr>
          <w:lang w:val="it-IT"/>
        </w:rPr>
        <w:t xml:space="preserve"> 0,5 A</w:t>
      </w:r>
      <w:r w:rsidR="00756C45" w:rsidRPr="003B6E97">
        <w:rPr>
          <w:lang w:val="it-IT"/>
        </w:rPr>
        <w:tab/>
      </w:r>
      <w:r w:rsidRPr="003B6E97">
        <w:rPr>
          <w:b/>
          <w:bCs/>
          <w:color w:val="0000CC"/>
          <w:lang w:val="it-IT"/>
        </w:rPr>
        <w:t>B.</w:t>
      </w:r>
      <w:r w:rsidR="00756C45" w:rsidRPr="003B6E97">
        <w:rPr>
          <w:lang w:val="it-IT"/>
        </w:rPr>
        <w:t xml:space="preserve"> </w:t>
      </w:r>
      <w:r w:rsidR="00756C45" w:rsidRPr="003B6E97">
        <w:t xml:space="preserve">2 </w:t>
      </w:r>
      <w:r w:rsidRPr="003B6E97">
        <w:t>A.</w:t>
      </w:r>
      <w:r w:rsidR="00756C45" w:rsidRPr="003B6E97">
        <w:rPr>
          <w:lang w:val="it-IT"/>
        </w:rPr>
        <w:tab/>
      </w:r>
      <w:r w:rsidRPr="003B6E97">
        <w:rPr>
          <w:b/>
          <w:bCs/>
          <w:color w:val="0000CC"/>
          <w:lang w:val="it-IT"/>
        </w:rPr>
        <w:t>C.</w:t>
      </w:r>
      <w:r w:rsidR="00756C45" w:rsidRPr="003B6E97">
        <w:rPr>
          <w:lang w:val="it-IT"/>
        </w:rPr>
        <w:t xml:space="preserve"> </w:t>
      </w:r>
      <w:r w:rsidR="00756C45" w:rsidRPr="003B6E97">
        <w:t xml:space="preserve">8 </w:t>
      </w:r>
      <w:r w:rsidRPr="003B6E97">
        <w:t>A.</w:t>
      </w:r>
      <w:r w:rsidR="00756C45" w:rsidRPr="003B6E97">
        <w:rPr>
          <w:lang w:val="it-IT"/>
        </w:rPr>
        <w:tab/>
      </w:r>
      <w:r w:rsidRPr="003B6E97">
        <w:rPr>
          <w:b/>
          <w:bCs/>
          <w:color w:val="0000CC"/>
          <w:lang w:val="it-IT"/>
        </w:rPr>
        <w:t>D.</w:t>
      </w:r>
      <w:r w:rsidR="00756C45" w:rsidRPr="003B6E97">
        <w:rPr>
          <w:lang w:val="it-IT"/>
        </w:rPr>
        <w:t xml:space="preserve"> 16 </w:t>
      </w:r>
      <w:r w:rsidRPr="003B6E97">
        <w:t>A.</w:t>
      </w:r>
    </w:p>
    <w:p w:rsidR="00756C45" w:rsidRPr="003B6E97" w:rsidRDefault="00756C45" w:rsidP="00476A09">
      <w:pPr>
        <w:pStyle w:val="ListParagraph"/>
        <w:numPr>
          <w:ilvl w:val="0"/>
          <w:numId w:val="26"/>
        </w:numPr>
        <w:tabs>
          <w:tab w:val="left" w:pos="2552"/>
          <w:tab w:val="left" w:pos="5103"/>
          <w:tab w:val="left" w:pos="7655"/>
        </w:tabs>
      </w:pPr>
      <w:r w:rsidRPr="003B6E97">
        <w:rPr>
          <w:lang w:val="it-IT"/>
        </w:rPr>
        <w:lastRenderedPageBreak/>
        <w:t>Một điện trở R</w:t>
      </w:r>
      <w:r w:rsidRPr="003B6E97">
        <w:rPr>
          <w:vertAlign w:val="subscript"/>
          <w:lang w:val="it-IT"/>
        </w:rPr>
        <w:t>1</w:t>
      </w:r>
      <w:r w:rsidRPr="003B6E97">
        <w:rPr>
          <w:lang w:val="it-IT"/>
        </w:rPr>
        <w:t xml:space="preserve"> mắc song song với điện trở </w:t>
      </w:r>
      <w:r w:rsidRPr="003B6E97">
        <w:rPr>
          <w:position w:val="-12"/>
          <w:lang w:val="it-IT"/>
        </w:rPr>
        <w:object w:dxaOrig="820" w:dyaOrig="380">
          <v:shape id="_x0000_i1238" type="#_x0000_t75" style="width:41.25pt;height:18.75pt" o:ole="">
            <v:imagedata r:id="rId402" o:title=""/>
          </v:shape>
          <o:OLEObject Type="Embed" ProgID="Equation.DSMT4" ShapeID="_x0000_i1238" DrawAspect="Content" ObjectID="_1590752502" r:id="rId403"/>
        </w:object>
      </w:r>
      <w:r w:rsidRPr="003B6E97">
        <w:rPr>
          <w:lang w:val="it-IT"/>
        </w:rPr>
        <w:t xml:space="preserve">Ω rồi mắc vào một nguồn điện có suất điện động 24 V, điện trở trong không đáng kể. Cường độ dòng điện qua hệ là 3 </w:t>
      </w:r>
      <w:r w:rsidR="0048087B" w:rsidRPr="003B6E97">
        <w:t>A.</w:t>
      </w:r>
      <w:r w:rsidRPr="003B6E97">
        <w:rPr>
          <w:lang w:val="it-IT"/>
        </w:rPr>
        <w:t xml:space="preserve"> Giá trị R</w:t>
      </w:r>
      <w:r w:rsidRPr="003B6E97">
        <w:rPr>
          <w:vertAlign w:val="subscript"/>
          <w:lang w:val="it-IT"/>
        </w:rPr>
        <w:t>1</w:t>
      </w:r>
      <w:r w:rsidRPr="003B6E97">
        <w:rPr>
          <w:lang w:val="it-IT"/>
        </w:rPr>
        <w:t xml:space="preserve"> là</w:t>
      </w:r>
    </w:p>
    <w:p w:rsidR="00756C45" w:rsidRPr="003B6E97" w:rsidRDefault="0048087B" w:rsidP="00756C45">
      <w:pPr>
        <w:pStyle w:val="ListParagraph"/>
        <w:tabs>
          <w:tab w:val="left" w:pos="2552"/>
          <w:tab w:val="left" w:pos="5103"/>
          <w:tab w:val="left" w:pos="7655"/>
        </w:tabs>
        <w:ind w:left="0"/>
      </w:pPr>
      <w:r w:rsidRPr="003B6E97">
        <w:rPr>
          <w:b/>
          <w:bCs/>
          <w:color w:val="0000CC"/>
          <w:lang w:val="it-IT"/>
        </w:rPr>
        <w:t>A.</w:t>
      </w:r>
      <w:r w:rsidR="00756C45" w:rsidRPr="003B6E97">
        <w:rPr>
          <w:lang w:val="it-IT"/>
        </w:rPr>
        <w:t xml:space="preserve"> 8 </w:t>
      </w:r>
      <w:r w:rsidR="00756C45" w:rsidRPr="003B6E97">
        <w:sym w:font="Symbol" w:char="F057"/>
      </w:r>
      <w:r w:rsidR="00756C45" w:rsidRPr="003B6E97">
        <w:rPr>
          <w:lang w:val="it-IT"/>
        </w:rPr>
        <w:t>.</w:t>
      </w:r>
      <w:r w:rsidR="00756C45" w:rsidRPr="003B6E97">
        <w:rPr>
          <w:lang w:val="it-IT"/>
        </w:rPr>
        <w:tab/>
      </w:r>
      <w:r w:rsidRPr="003B6E97">
        <w:rPr>
          <w:b/>
          <w:bCs/>
          <w:color w:val="0000CC"/>
          <w:lang w:val="it-IT"/>
        </w:rPr>
        <w:t>B.</w:t>
      </w:r>
      <w:r w:rsidR="00756C45" w:rsidRPr="003B6E97">
        <w:rPr>
          <w:lang w:val="it-IT"/>
        </w:rPr>
        <w:t xml:space="preserve"> 12 </w:t>
      </w:r>
      <w:r w:rsidR="00756C45" w:rsidRPr="003B6E97">
        <w:sym w:font="Symbol" w:char="F057"/>
      </w:r>
      <w:r w:rsidR="00756C45" w:rsidRPr="003B6E97">
        <w:rPr>
          <w:lang w:val="it-IT"/>
        </w:rPr>
        <w:t>.</w:t>
      </w:r>
      <w:r w:rsidR="00756C45" w:rsidRPr="003B6E97">
        <w:rPr>
          <w:lang w:val="it-IT"/>
        </w:rPr>
        <w:tab/>
      </w:r>
      <w:r w:rsidRPr="003B6E97">
        <w:rPr>
          <w:b/>
          <w:bCs/>
          <w:color w:val="0000CC"/>
          <w:lang w:val="it-IT"/>
        </w:rPr>
        <w:t>C.</w:t>
      </w:r>
      <w:r w:rsidR="00756C45" w:rsidRPr="003B6E97">
        <w:rPr>
          <w:lang w:val="it-IT"/>
        </w:rPr>
        <w:t xml:space="preserve"> 24 </w:t>
      </w:r>
      <w:r w:rsidR="00756C45" w:rsidRPr="003B6E97">
        <w:sym w:font="Symbol" w:char="F057"/>
      </w:r>
      <w:r w:rsidR="00756C45" w:rsidRPr="003B6E97">
        <w:rPr>
          <w:lang w:val="it-IT"/>
        </w:rPr>
        <w:t>.</w:t>
      </w:r>
      <w:r w:rsidR="00756C45" w:rsidRPr="003B6E97">
        <w:rPr>
          <w:lang w:val="it-IT"/>
        </w:rPr>
        <w:tab/>
      </w:r>
      <w:r w:rsidRPr="003B6E97">
        <w:rPr>
          <w:b/>
          <w:bCs/>
          <w:color w:val="0000CC"/>
          <w:lang w:val="it-IT"/>
        </w:rPr>
        <w:t>D.</w:t>
      </w:r>
      <w:r w:rsidR="00756C45" w:rsidRPr="003B6E97">
        <w:rPr>
          <w:lang w:val="it-IT"/>
        </w:rPr>
        <w:t xml:space="preserve"> 36 </w:t>
      </w:r>
      <w:r w:rsidR="00756C45" w:rsidRPr="003B6E97">
        <w:sym w:font="Symbol" w:char="F057"/>
      </w:r>
      <w:r w:rsidR="00756C45" w:rsidRPr="003B6E97">
        <w:rPr>
          <w:lang w:val="it-IT"/>
        </w:rPr>
        <w:t>.</w:t>
      </w:r>
    </w:p>
    <w:p w:rsidR="00756C45" w:rsidRPr="003B6E97" w:rsidRDefault="00756C45" w:rsidP="00476A09">
      <w:pPr>
        <w:pStyle w:val="ListParagraph"/>
        <w:numPr>
          <w:ilvl w:val="0"/>
          <w:numId w:val="26"/>
        </w:numPr>
        <w:tabs>
          <w:tab w:val="left" w:pos="2552"/>
          <w:tab w:val="left" w:pos="5103"/>
          <w:tab w:val="left" w:pos="7655"/>
        </w:tabs>
      </w:pPr>
      <w:r w:rsidRPr="003B6E97">
        <w:rPr>
          <w:lang w:val="it-IT"/>
        </w:rPr>
        <w:t xml:space="preserve">Công suất sản ra trên điện trở 10 </w:t>
      </w:r>
      <w:r w:rsidRPr="003B6E97">
        <w:sym w:font="Symbol" w:char="F057"/>
      </w:r>
      <w:r w:rsidRPr="003B6E97">
        <w:rPr>
          <w:lang w:val="it-IT"/>
        </w:rPr>
        <w:t xml:space="preserve"> bằng 90 W. Hiệu điện thế trên hai đầu điện trở bằng</w:t>
      </w:r>
    </w:p>
    <w:p w:rsidR="00756C45" w:rsidRPr="003B6E97" w:rsidRDefault="0048087B" w:rsidP="00756C45">
      <w:pPr>
        <w:pStyle w:val="ListParagraph"/>
        <w:tabs>
          <w:tab w:val="left" w:pos="2552"/>
          <w:tab w:val="left" w:pos="5103"/>
          <w:tab w:val="left" w:pos="7655"/>
        </w:tabs>
        <w:ind w:left="0"/>
      </w:pPr>
      <w:r w:rsidRPr="003B6E97">
        <w:rPr>
          <w:b/>
          <w:bCs/>
          <w:color w:val="0000CC"/>
          <w:lang w:val="it-IT"/>
        </w:rPr>
        <w:t>A.</w:t>
      </w:r>
      <w:r w:rsidR="00756C45" w:rsidRPr="003B6E97">
        <w:rPr>
          <w:lang w:val="it-IT"/>
        </w:rPr>
        <w:t xml:space="preserve"> 90 V.</w:t>
      </w:r>
      <w:r w:rsidR="00756C45" w:rsidRPr="003B6E97">
        <w:rPr>
          <w:lang w:val="it-IT"/>
        </w:rPr>
        <w:tab/>
      </w:r>
      <w:r w:rsidRPr="003B6E97">
        <w:rPr>
          <w:b/>
          <w:bCs/>
          <w:color w:val="0000CC"/>
          <w:lang w:val="it-IT"/>
        </w:rPr>
        <w:t>B.</w:t>
      </w:r>
      <w:r w:rsidR="00756C45" w:rsidRPr="003B6E97">
        <w:rPr>
          <w:lang w:val="it-IT"/>
        </w:rPr>
        <w:t xml:space="preserve"> 30 V.</w:t>
      </w:r>
      <w:r w:rsidR="00756C45" w:rsidRPr="003B6E97">
        <w:rPr>
          <w:lang w:val="it-IT"/>
        </w:rPr>
        <w:tab/>
      </w:r>
      <w:r w:rsidRPr="003B6E97">
        <w:rPr>
          <w:b/>
          <w:bCs/>
          <w:color w:val="0000CC"/>
          <w:lang w:val="it-IT"/>
        </w:rPr>
        <w:t>C.</w:t>
      </w:r>
      <w:r w:rsidR="00756C45" w:rsidRPr="003B6E97">
        <w:rPr>
          <w:lang w:val="it-IT"/>
        </w:rPr>
        <w:t xml:space="preserve"> 18 V.</w:t>
      </w:r>
      <w:r w:rsidR="00756C45" w:rsidRPr="003B6E97">
        <w:rPr>
          <w:lang w:val="it-IT"/>
        </w:rPr>
        <w:tab/>
      </w:r>
      <w:r w:rsidRPr="003B6E97">
        <w:rPr>
          <w:b/>
          <w:bCs/>
          <w:color w:val="0000CC"/>
          <w:lang w:val="it-IT"/>
        </w:rPr>
        <w:t>D.</w:t>
      </w:r>
      <w:r w:rsidR="00756C45" w:rsidRPr="003B6E97">
        <w:rPr>
          <w:lang w:val="it-IT"/>
        </w:rPr>
        <w:t xml:space="preserve"> 9 V.</w:t>
      </w:r>
    </w:p>
    <w:p w:rsidR="00756C45" w:rsidRPr="003B6E97" w:rsidRDefault="00756C45" w:rsidP="00476A09">
      <w:pPr>
        <w:pStyle w:val="ListParagraph"/>
        <w:numPr>
          <w:ilvl w:val="0"/>
          <w:numId w:val="26"/>
        </w:numPr>
        <w:tabs>
          <w:tab w:val="left" w:pos="2552"/>
          <w:tab w:val="left" w:pos="5103"/>
          <w:tab w:val="left" w:pos="7655"/>
        </w:tabs>
      </w:pPr>
      <w:r w:rsidRPr="003B6E97">
        <w:rPr>
          <w:lang w:val="it-IT"/>
        </w:rPr>
        <w:t>Người ta cắt một đoạn dây dẫn có điện trở R thành 2 nữa bằng nhau và ghép các đầu của chúng lại với nhau. Điện trở của đoạn dây đôi này bằng</w:t>
      </w:r>
    </w:p>
    <w:p w:rsidR="00756C45" w:rsidRPr="003B6E97" w:rsidRDefault="0048087B" w:rsidP="00756C45">
      <w:pPr>
        <w:pStyle w:val="ListParagraph"/>
        <w:tabs>
          <w:tab w:val="left" w:pos="2552"/>
          <w:tab w:val="left" w:pos="5103"/>
          <w:tab w:val="left" w:pos="7655"/>
        </w:tabs>
        <w:ind w:left="0"/>
      </w:pPr>
      <w:r w:rsidRPr="003B6E97">
        <w:rPr>
          <w:b/>
          <w:bCs/>
          <w:color w:val="0000CC"/>
          <w:lang w:val="it-IT"/>
        </w:rPr>
        <w:t>A.</w:t>
      </w:r>
      <w:r w:rsidR="00756C45" w:rsidRPr="003B6E97">
        <w:rPr>
          <w:lang w:val="it-IT"/>
        </w:rPr>
        <w:t xml:space="preserve"> 2R.</w:t>
      </w:r>
      <w:r w:rsidR="00756C45" w:rsidRPr="003B6E97">
        <w:rPr>
          <w:lang w:val="it-IT"/>
        </w:rPr>
        <w:tab/>
      </w:r>
      <w:r w:rsidRPr="003B6E97">
        <w:rPr>
          <w:b/>
          <w:bCs/>
          <w:color w:val="0000CC"/>
          <w:lang w:val="it-IT"/>
        </w:rPr>
        <w:t>B.</w:t>
      </w:r>
      <w:r w:rsidR="00756C45" w:rsidRPr="003B6E97">
        <w:rPr>
          <w:lang w:val="it-IT"/>
        </w:rPr>
        <w:t xml:space="preserve"> 0,5R.</w:t>
      </w:r>
      <w:r w:rsidR="00756C45" w:rsidRPr="003B6E97">
        <w:rPr>
          <w:lang w:val="it-IT"/>
        </w:rPr>
        <w:tab/>
      </w:r>
      <w:r w:rsidRPr="003B6E97">
        <w:rPr>
          <w:b/>
          <w:bCs/>
          <w:color w:val="0000CC"/>
          <w:lang w:val="it-IT"/>
        </w:rPr>
        <w:t>C.</w:t>
      </w:r>
      <w:r w:rsidR="00756C45" w:rsidRPr="003B6E97">
        <w:rPr>
          <w:lang w:val="it-IT"/>
        </w:rPr>
        <w:t xml:space="preserve"> R.</w:t>
      </w:r>
      <w:r w:rsidR="00756C45" w:rsidRPr="003B6E97">
        <w:rPr>
          <w:lang w:val="it-IT"/>
        </w:rPr>
        <w:tab/>
      </w:r>
      <w:r w:rsidRPr="003B6E97">
        <w:rPr>
          <w:b/>
          <w:bCs/>
          <w:color w:val="0000CC"/>
          <w:lang w:val="it-IT"/>
        </w:rPr>
        <w:t>D.</w:t>
      </w:r>
      <w:r w:rsidR="00756C45" w:rsidRPr="003B6E97">
        <w:rPr>
          <w:lang w:val="it-IT"/>
        </w:rPr>
        <w:t xml:space="preserve"> 0,25R.</w:t>
      </w:r>
    </w:p>
    <w:p w:rsidR="00756C45" w:rsidRPr="003B6E97" w:rsidRDefault="00756C45" w:rsidP="00476A09">
      <w:pPr>
        <w:pStyle w:val="ListParagraph"/>
        <w:numPr>
          <w:ilvl w:val="0"/>
          <w:numId w:val="26"/>
        </w:numPr>
        <w:tabs>
          <w:tab w:val="left" w:pos="2552"/>
          <w:tab w:val="left" w:pos="5103"/>
          <w:tab w:val="left" w:pos="7655"/>
        </w:tabs>
      </w:pPr>
      <w:r w:rsidRPr="003B6E97">
        <w:rPr>
          <w:lang w:val="it-IT"/>
        </w:rPr>
        <w:t>Tại hiệu điện thế 220 V công suất của một bóng đèn bằng 100 W. Khi hiệu điện thế của mạch giảm xuống còn 110 V, lúc đó công suất của bóng đèn bằng</w:t>
      </w:r>
    </w:p>
    <w:p w:rsidR="00756C45" w:rsidRPr="003B6E97" w:rsidRDefault="0048087B" w:rsidP="00756C45">
      <w:pPr>
        <w:pStyle w:val="ListParagraph"/>
        <w:tabs>
          <w:tab w:val="left" w:pos="2552"/>
          <w:tab w:val="left" w:pos="5103"/>
          <w:tab w:val="left" w:pos="7655"/>
        </w:tabs>
        <w:ind w:left="0"/>
      </w:pPr>
      <w:r w:rsidRPr="003B6E97">
        <w:rPr>
          <w:b/>
          <w:bCs/>
          <w:color w:val="0000CC"/>
          <w:lang w:val="it-IT"/>
        </w:rPr>
        <w:t>A.</w:t>
      </w:r>
      <w:r w:rsidR="00756C45" w:rsidRPr="003B6E97">
        <w:rPr>
          <w:lang w:val="it-IT"/>
        </w:rPr>
        <w:t xml:space="preserve"> 20 W.</w:t>
      </w:r>
      <w:r w:rsidR="00756C45" w:rsidRPr="003B6E97">
        <w:rPr>
          <w:lang w:val="it-IT"/>
        </w:rPr>
        <w:tab/>
      </w:r>
      <w:r w:rsidRPr="003B6E97">
        <w:rPr>
          <w:b/>
          <w:bCs/>
          <w:color w:val="0000CC"/>
          <w:lang w:val="it-IT"/>
        </w:rPr>
        <w:t>B.</w:t>
      </w:r>
      <w:r w:rsidR="00756C45" w:rsidRPr="003B6E97">
        <w:rPr>
          <w:lang w:val="it-IT"/>
        </w:rPr>
        <w:t xml:space="preserve"> 25 W.</w:t>
      </w:r>
      <w:r w:rsidR="00756C45" w:rsidRPr="003B6E97">
        <w:rPr>
          <w:lang w:val="it-IT"/>
        </w:rPr>
        <w:tab/>
      </w:r>
      <w:r w:rsidRPr="003B6E97">
        <w:rPr>
          <w:b/>
          <w:bCs/>
          <w:color w:val="0000CC"/>
          <w:lang w:val="it-IT"/>
        </w:rPr>
        <w:t>C.</w:t>
      </w:r>
      <w:r w:rsidR="00756C45" w:rsidRPr="003B6E97">
        <w:rPr>
          <w:lang w:val="it-IT"/>
        </w:rPr>
        <w:t xml:space="preserve"> 30 W.</w:t>
      </w:r>
      <w:r w:rsidR="00756C45" w:rsidRPr="003B6E97">
        <w:rPr>
          <w:lang w:val="it-IT"/>
        </w:rPr>
        <w:tab/>
      </w:r>
      <w:r w:rsidRPr="003B6E97">
        <w:rPr>
          <w:b/>
          <w:bCs/>
          <w:color w:val="0000CC"/>
          <w:lang w:val="it-IT"/>
        </w:rPr>
        <w:t>D.</w:t>
      </w:r>
      <w:r w:rsidR="00756C45" w:rsidRPr="003B6E97">
        <w:rPr>
          <w:lang w:val="it-IT"/>
        </w:rPr>
        <w:t xml:space="preserve"> 50 W.</w:t>
      </w:r>
    </w:p>
    <w:p w:rsidR="00756C45" w:rsidRPr="003B6E97" w:rsidRDefault="00756C45" w:rsidP="00476A09">
      <w:pPr>
        <w:pStyle w:val="ListParagraph"/>
        <w:numPr>
          <w:ilvl w:val="0"/>
          <w:numId w:val="26"/>
        </w:numPr>
        <w:tabs>
          <w:tab w:val="left" w:pos="2552"/>
          <w:tab w:val="left" w:pos="5103"/>
          <w:tab w:val="left" w:pos="7655"/>
        </w:tabs>
      </w:pPr>
      <w:r w:rsidRPr="003B6E97">
        <w:rPr>
          <w:lang w:val="it-IT"/>
        </w:rPr>
        <w:t xml:space="preserve">Cường độ dòng điện điện không đổi chạy qua dây tóc của một bóng đèn là I = 0,273 </w:t>
      </w:r>
      <w:r w:rsidR="0048087B" w:rsidRPr="003B6E97">
        <w:t>A.</w:t>
      </w:r>
      <w:r w:rsidRPr="003B6E97">
        <w:rPr>
          <w:lang w:val="it-IT"/>
        </w:rPr>
        <w:t xml:space="preserve"> Tính số electron dịch chuyển qua tiết diện thẳng của dây tóc trong một phút.</w:t>
      </w:r>
    </w:p>
    <w:p w:rsidR="00756C45" w:rsidRPr="003B6E97" w:rsidRDefault="0048087B" w:rsidP="00756C45">
      <w:pPr>
        <w:pStyle w:val="ListParagraph"/>
        <w:tabs>
          <w:tab w:val="left" w:pos="2552"/>
          <w:tab w:val="left" w:pos="5103"/>
          <w:tab w:val="left" w:pos="7655"/>
        </w:tabs>
        <w:ind w:left="0"/>
      </w:pPr>
      <w:r w:rsidRPr="003B6E97">
        <w:rPr>
          <w:b/>
          <w:bCs/>
          <w:color w:val="0000CC"/>
          <w:lang w:val="it-IT"/>
        </w:rPr>
        <w:t>A.</w:t>
      </w:r>
      <w:r w:rsidR="00756C45" w:rsidRPr="003B6E97">
        <w:rPr>
          <w:lang w:val="it-IT"/>
        </w:rPr>
        <w:t xml:space="preserve"> </w:t>
      </w:r>
      <w:r w:rsidR="00756C45" w:rsidRPr="003B6E97">
        <w:rPr>
          <w:position w:val="-8"/>
          <w:lang w:val="it-IT"/>
        </w:rPr>
        <w:object w:dxaOrig="1080" w:dyaOrig="360">
          <v:shape id="_x0000_i1239" type="#_x0000_t75" style="width:54pt;height:18pt" o:ole="">
            <v:imagedata r:id="rId404" o:title=""/>
          </v:shape>
          <o:OLEObject Type="Embed" ProgID="Equation.DSMT4" ShapeID="_x0000_i1239" DrawAspect="Content" ObjectID="_1590752503" r:id="rId405"/>
        </w:object>
      </w:r>
      <w:r w:rsidR="00756C45" w:rsidRPr="003B6E97">
        <w:rPr>
          <w:lang w:val="it-IT"/>
        </w:rPr>
        <w:t>.</w:t>
      </w:r>
      <w:r w:rsidR="00756C45" w:rsidRPr="003B6E97">
        <w:rPr>
          <w:lang w:val="it-IT"/>
        </w:rPr>
        <w:tab/>
      </w:r>
      <w:r w:rsidRPr="003B6E97">
        <w:rPr>
          <w:b/>
          <w:bCs/>
          <w:color w:val="0000CC"/>
          <w:lang w:val="it-IT"/>
        </w:rPr>
        <w:t>B.</w:t>
      </w:r>
      <w:r w:rsidR="00756C45" w:rsidRPr="003B6E97">
        <w:rPr>
          <w:lang w:val="it-IT"/>
        </w:rPr>
        <w:t xml:space="preserve"> </w:t>
      </w:r>
      <w:r w:rsidR="00756C45" w:rsidRPr="003B6E97">
        <w:rPr>
          <w:position w:val="-8"/>
          <w:lang w:val="it-IT"/>
        </w:rPr>
        <w:object w:dxaOrig="1080" w:dyaOrig="360">
          <v:shape id="_x0000_i1240" type="#_x0000_t75" style="width:54pt;height:18pt" o:ole="">
            <v:imagedata r:id="rId406" o:title=""/>
          </v:shape>
          <o:OLEObject Type="Embed" ProgID="Equation.DSMT4" ShapeID="_x0000_i1240" DrawAspect="Content" ObjectID="_1590752504" r:id="rId407"/>
        </w:object>
      </w:r>
      <w:r w:rsidR="00756C45" w:rsidRPr="003B6E97">
        <w:rPr>
          <w:lang w:val="it-IT"/>
        </w:rPr>
        <w:t>.</w:t>
      </w:r>
      <w:r w:rsidR="00756C45" w:rsidRPr="003B6E97">
        <w:rPr>
          <w:lang w:val="it-IT"/>
        </w:rPr>
        <w:tab/>
        <w:t xml:space="preserve">  </w:t>
      </w:r>
      <w:r w:rsidRPr="003B6E97">
        <w:rPr>
          <w:b/>
          <w:bCs/>
          <w:color w:val="0000CC"/>
          <w:lang w:val="it-IT"/>
        </w:rPr>
        <w:t>C.</w:t>
      </w:r>
      <w:r w:rsidR="00756C45" w:rsidRPr="003B6E97">
        <w:rPr>
          <w:lang w:val="it-IT"/>
        </w:rPr>
        <w:t xml:space="preserve"> </w:t>
      </w:r>
      <w:r w:rsidR="00756C45" w:rsidRPr="003B6E97">
        <w:rPr>
          <w:position w:val="-8"/>
          <w:lang w:val="it-IT"/>
        </w:rPr>
        <w:object w:dxaOrig="1080" w:dyaOrig="360">
          <v:shape id="_x0000_i1241" type="#_x0000_t75" style="width:54pt;height:18pt" o:ole="">
            <v:imagedata r:id="rId408" o:title=""/>
          </v:shape>
          <o:OLEObject Type="Embed" ProgID="Equation.DSMT4" ShapeID="_x0000_i1241" DrawAspect="Content" ObjectID="_1590752505" r:id="rId409"/>
        </w:object>
      </w:r>
      <w:r w:rsidR="00756C45" w:rsidRPr="003B6E97">
        <w:rPr>
          <w:lang w:val="it-IT"/>
        </w:rPr>
        <w:t xml:space="preserve">.    </w:t>
      </w:r>
      <w:r w:rsidR="00756C45" w:rsidRPr="003B6E97">
        <w:rPr>
          <w:lang w:val="it-IT"/>
        </w:rPr>
        <w:tab/>
      </w:r>
      <w:r w:rsidRPr="003B6E97">
        <w:rPr>
          <w:b/>
          <w:bCs/>
          <w:color w:val="0000CC"/>
          <w:lang w:val="it-IT"/>
        </w:rPr>
        <w:t>D.</w:t>
      </w:r>
      <w:r w:rsidR="00756C45" w:rsidRPr="003B6E97">
        <w:rPr>
          <w:lang w:val="it-IT"/>
        </w:rPr>
        <w:t xml:space="preserve"> </w:t>
      </w:r>
      <w:r w:rsidR="00756C45" w:rsidRPr="003B6E97">
        <w:rPr>
          <w:position w:val="-8"/>
          <w:lang w:val="it-IT"/>
        </w:rPr>
        <w:object w:dxaOrig="1060" w:dyaOrig="360">
          <v:shape id="_x0000_i1242" type="#_x0000_t75" style="width:53.25pt;height:18pt" o:ole="">
            <v:imagedata r:id="rId410" o:title=""/>
          </v:shape>
          <o:OLEObject Type="Embed" ProgID="Equation.DSMT4" ShapeID="_x0000_i1242" DrawAspect="Content" ObjectID="_1590752506" r:id="rId411"/>
        </w:object>
      </w:r>
      <w:r w:rsidR="00756C45" w:rsidRPr="003B6E97">
        <w:rPr>
          <w:lang w:val="it-IT"/>
        </w:rPr>
        <w:t>.</w:t>
      </w:r>
    </w:p>
    <w:p w:rsidR="00756C45" w:rsidRPr="003B6E97" w:rsidRDefault="00756C45" w:rsidP="00476A09">
      <w:pPr>
        <w:pStyle w:val="ListParagraph"/>
        <w:numPr>
          <w:ilvl w:val="0"/>
          <w:numId w:val="26"/>
        </w:numPr>
        <w:tabs>
          <w:tab w:val="left" w:pos="2552"/>
          <w:tab w:val="left" w:pos="5103"/>
          <w:tab w:val="left" w:pos="7655"/>
        </w:tabs>
      </w:pPr>
      <w:r w:rsidRPr="003B6E97">
        <w:rPr>
          <w:lang w:val="it-IT"/>
        </w:rPr>
        <w:t>Khi hai điện trở giống nhau mắc nối tiếp vào nguồn điện U thì công suất tiêu thụ của chúng là 20 W. Nếu các điện trở này được mắc song song và nối vào nguồn U nói trên thì công suất tiêu thụ tổng cộng là</w:t>
      </w:r>
    </w:p>
    <w:p w:rsidR="00756C45" w:rsidRPr="003B6E97" w:rsidRDefault="0048087B" w:rsidP="00756C45">
      <w:pPr>
        <w:pStyle w:val="ListParagraph"/>
        <w:tabs>
          <w:tab w:val="left" w:pos="2552"/>
          <w:tab w:val="left" w:pos="5103"/>
          <w:tab w:val="left" w:pos="7655"/>
        </w:tabs>
        <w:ind w:left="0"/>
      </w:pPr>
      <w:r w:rsidRPr="003B6E97">
        <w:rPr>
          <w:b/>
          <w:bCs/>
          <w:color w:val="0000CC"/>
          <w:lang w:val="it-IT"/>
        </w:rPr>
        <w:t>A.</w:t>
      </w:r>
      <w:r w:rsidR="00756C45" w:rsidRPr="003B6E97">
        <w:rPr>
          <w:lang w:val="it-IT"/>
        </w:rPr>
        <w:t xml:space="preserve"> 10 W.</w:t>
      </w:r>
      <w:r w:rsidR="00756C45" w:rsidRPr="003B6E97">
        <w:rPr>
          <w:b/>
          <w:bCs/>
          <w:lang w:val="it-IT"/>
        </w:rPr>
        <w:tab/>
      </w:r>
      <w:r w:rsidRPr="003B6E97">
        <w:rPr>
          <w:b/>
          <w:bCs/>
          <w:color w:val="0000CC"/>
          <w:lang w:val="it-IT"/>
        </w:rPr>
        <w:t>B.</w:t>
      </w:r>
      <w:r w:rsidR="00756C45" w:rsidRPr="003B6E97">
        <w:rPr>
          <w:lang w:val="it-IT"/>
        </w:rPr>
        <w:t xml:space="preserve"> 20 W.</w:t>
      </w:r>
      <w:r w:rsidR="00756C45" w:rsidRPr="003B6E97">
        <w:rPr>
          <w:b/>
          <w:bCs/>
          <w:lang w:val="it-IT"/>
        </w:rPr>
        <w:tab/>
      </w:r>
      <w:r w:rsidRPr="003B6E97">
        <w:rPr>
          <w:b/>
          <w:bCs/>
          <w:color w:val="0000CC"/>
          <w:lang w:val="it-IT"/>
        </w:rPr>
        <w:t>C.</w:t>
      </w:r>
      <w:r w:rsidR="00756C45" w:rsidRPr="003B6E97">
        <w:rPr>
          <w:lang w:val="it-IT"/>
        </w:rPr>
        <w:t xml:space="preserve"> 40 W.</w:t>
      </w:r>
      <w:r w:rsidR="00756C45" w:rsidRPr="003B6E97">
        <w:rPr>
          <w:b/>
          <w:bCs/>
          <w:lang w:val="it-IT"/>
        </w:rPr>
        <w:tab/>
      </w:r>
      <w:r w:rsidRPr="003B6E97">
        <w:rPr>
          <w:b/>
          <w:bCs/>
          <w:color w:val="0000CC"/>
          <w:lang w:val="it-IT"/>
        </w:rPr>
        <w:t>D.</w:t>
      </w:r>
      <w:r w:rsidR="00756C45" w:rsidRPr="003B6E97">
        <w:rPr>
          <w:lang w:val="it-IT"/>
        </w:rPr>
        <w:t xml:space="preserve"> 80 W.</w:t>
      </w:r>
    </w:p>
    <w:p w:rsidR="00756C45" w:rsidRPr="003B6E97" w:rsidRDefault="00756C45" w:rsidP="00476A09">
      <w:pPr>
        <w:pStyle w:val="ListParagraph"/>
        <w:numPr>
          <w:ilvl w:val="0"/>
          <w:numId w:val="26"/>
        </w:numPr>
        <w:tabs>
          <w:tab w:val="left" w:pos="2552"/>
          <w:tab w:val="left" w:pos="5103"/>
          <w:tab w:val="left" w:pos="7655"/>
        </w:tabs>
      </w:pPr>
      <w:r w:rsidRPr="003B6E97">
        <w:rPr>
          <w:lang w:val="it-IT"/>
        </w:rPr>
        <w:t>Điện năng biến đổi hoàn toàn thành nhiệt năng ở dụng cụ hay thiết bị nào dưới đây khi chúng hoạt động?</w:t>
      </w:r>
    </w:p>
    <w:p w:rsidR="00756C45" w:rsidRPr="003B6E97" w:rsidRDefault="0048087B" w:rsidP="00756C45">
      <w:pPr>
        <w:pStyle w:val="ListParagraph"/>
        <w:tabs>
          <w:tab w:val="left" w:pos="2552"/>
          <w:tab w:val="left" w:pos="5103"/>
          <w:tab w:val="left" w:pos="7655"/>
        </w:tabs>
        <w:ind w:left="0"/>
      </w:pPr>
      <w:r w:rsidRPr="003B6E97">
        <w:rPr>
          <w:b/>
          <w:bCs/>
          <w:color w:val="0000CC"/>
          <w:lang w:val="it-IT"/>
        </w:rPr>
        <w:t>A.</w:t>
      </w:r>
      <w:r w:rsidR="001552CE" w:rsidRPr="003B6E97">
        <w:rPr>
          <w:lang w:val="it-IT"/>
        </w:rPr>
        <w:t xml:space="preserve"> Bóng đèn nêon.</w:t>
      </w:r>
      <w:r w:rsidR="001552CE" w:rsidRPr="003B6E97">
        <w:rPr>
          <w:lang w:val="it-IT"/>
        </w:rPr>
        <w:tab/>
      </w:r>
      <w:r w:rsidRPr="003B6E97">
        <w:rPr>
          <w:b/>
          <w:bCs/>
          <w:color w:val="0000CC"/>
          <w:lang w:val="it-IT"/>
        </w:rPr>
        <w:t>B.</w:t>
      </w:r>
      <w:r w:rsidR="00756C45" w:rsidRPr="003B6E97">
        <w:rPr>
          <w:lang w:val="it-IT"/>
        </w:rPr>
        <w:t xml:space="preserve"> Quạt điện.</w:t>
      </w:r>
      <w:r w:rsidR="001552CE" w:rsidRPr="003B6E97">
        <w:tab/>
      </w:r>
      <w:r w:rsidRPr="003B6E97">
        <w:rPr>
          <w:b/>
          <w:bCs/>
          <w:color w:val="0000CC"/>
          <w:lang w:val="it-IT"/>
        </w:rPr>
        <w:t>C.</w:t>
      </w:r>
      <w:r w:rsidR="00756C45" w:rsidRPr="003B6E97">
        <w:rPr>
          <w:lang w:val="it-IT"/>
        </w:rPr>
        <w:t xml:space="preserve"> Bàn ủi điện.</w:t>
      </w:r>
      <w:r w:rsidR="001552CE" w:rsidRPr="003B6E97">
        <w:rPr>
          <w:lang w:val="it-IT"/>
        </w:rPr>
        <w:tab/>
      </w:r>
      <w:r w:rsidRPr="003B6E97">
        <w:rPr>
          <w:b/>
          <w:bCs/>
          <w:color w:val="0000CC"/>
          <w:lang w:val="it-IT"/>
        </w:rPr>
        <w:t>D.</w:t>
      </w:r>
      <w:r w:rsidR="001552CE" w:rsidRPr="003B6E97">
        <w:rPr>
          <w:lang w:val="it-IT"/>
        </w:rPr>
        <w:t xml:space="preserve"> Acquy</w:t>
      </w:r>
      <w:r w:rsidR="00756C45" w:rsidRPr="003B6E97">
        <w:rPr>
          <w:lang w:val="it-IT"/>
        </w:rPr>
        <w:t>.</w:t>
      </w:r>
    </w:p>
    <w:p w:rsidR="00756C45" w:rsidRPr="003B6E97" w:rsidRDefault="00756C45" w:rsidP="00476A09">
      <w:pPr>
        <w:pStyle w:val="ListParagraph"/>
        <w:numPr>
          <w:ilvl w:val="0"/>
          <w:numId w:val="26"/>
        </w:numPr>
        <w:tabs>
          <w:tab w:val="left" w:pos="2552"/>
          <w:tab w:val="left" w:pos="5103"/>
          <w:tab w:val="left" w:pos="7655"/>
        </w:tabs>
      </w:pPr>
      <w:r w:rsidRPr="003B6E97">
        <w:rPr>
          <w:lang w:val="it-IT"/>
        </w:rPr>
        <w:t>Hiệu điện thế giữa hai đầu một điện trở tăng lên 3 lần thì cường độ dòng điện qua điện trở đó</w:t>
      </w:r>
    </w:p>
    <w:p w:rsidR="00756C45" w:rsidRPr="003B6E97" w:rsidRDefault="0048087B" w:rsidP="00756C45">
      <w:pPr>
        <w:pStyle w:val="ListParagraph"/>
        <w:tabs>
          <w:tab w:val="left" w:pos="2552"/>
          <w:tab w:val="left" w:pos="5103"/>
          <w:tab w:val="left" w:pos="7655"/>
        </w:tabs>
        <w:ind w:left="0"/>
      </w:pPr>
      <w:r w:rsidRPr="003B6E97">
        <w:rPr>
          <w:b/>
          <w:bCs/>
          <w:color w:val="0000CC"/>
          <w:lang w:val="it-IT"/>
        </w:rPr>
        <w:t>A.</w:t>
      </w:r>
      <w:r w:rsidR="00756C45" w:rsidRPr="003B6E97">
        <w:rPr>
          <w:lang w:val="it-IT"/>
        </w:rPr>
        <w:t xml:space="preserve"> tăng 3 lần.</w:t>
      </w:r>
      <w:r w:rsidR="00756C45" w:rsidRPr="003B6E97">
        <w:rPr>
          <w:lang w:val="it-IT"/>
        </w:rPr>
        <w:tab/>
      </w:r>
      <w:r w:rsidRPr="003B6E97">
        <w:rPr>
          <w:b/>
          <w:bCs/>
          <w:color w:val="0000CC"/>
          <w:lang w:val="it-IT"/>
        </w:rPr>
        <w:t>B.</w:t>
      </w:r>
      <w:r w:rsidR="00756C45" w:rsidRPr="003B6E97">
        <w:rPr>
          <w:lang w:val="it-IT"/>
        </w:rPr>
        <w:t xml:space="preserve"> tăng 9 lần.</w:t>
      </w:r>
      <w:r w:rsidR="00756C45" w:rsidRPr="003B6E97">
        <w:rPr>
          <w:lang w:val="it-IT"/>
        </w:rPr>
        <w:tab/>
      </w:r>
      <w:r w:rsidRPr="003B6E97">
        <w:rPr>
          <w:b/>
          <w:bCs/>
          <w:color w:val="0000CC"/>
          <w:lang w:val="it-IT"/>
        </w:rPr>
        <w:t>C.</w:t>
      </w:r>
      <w:r w:rsidR="00756C45" w:rsidRPr="003B6E97">
        <w:rPr>
          <w:lang w:val="it-IT"/>
        </w:rPr>
        <w:t xml:space="preserve"> giảm 3 lần.</w:t>
      </w:r>
      <w:r w:rsidR="00756C45" w:rsidRPr="003B6E97">
        <w:rPr>
          <w:lang w:val="it-IT"/>
        </w:rPr>
        <w:tab/>
      </w:r>
      <w:r w:rsidRPr="003B6E97">
        <w:rPr>
          <w:b/>
          <w:bCs/>
          <w:color w:val="0000CC"/>
          <w:lang w:val="it-IT"/>
        </w:rPr>
        <w:t>D.</w:t>
      </w:r>
      <w:r w:rsidR="00756C45" w:rsidRPr="003B6E97">
        <w:rPr>
          <w:lang w:val="it-IT"/>
        </w:rPr>
        <w:t xml:space="preserve"> giảm 9 lần.</w:t>
      </w:r>
    </w:p>
    <w:p w:rsidR="00756C45" w:rsidRPr="003B6E97" w:rsidRDefault="00756C45" w:rsidP="00476A09">
      <w:pPr>
        <w:pStyle w:val="ListParagraph"/>
        <w:numPr>
          <w:ilvl w:val="0"/>
          <w:numId w:val="26"/>
        </w:numPr>
        <w:tabs>
          <w:tab w:val="left" w:pos="2552"/>
          <w:tab w:val="left" w:pos="5103"/>
          <w:tab w:val="left" w:pos="7655"/>
        </w:tabs>
      </w:pPr>
      <w:r w:rsidRPr="003B6E97">
        <w:rPr>
          <w:lang w:val="it-IT"/>
        </w:rPr>
        <w:t xml:space="preserve">Một bàn ủi điện khi sử dụng với hiệu điện thế 220 V thì cường độ dòng điện chạy qua bàn ủi là 5 </w:t>
      </w:r>
      <w:r w:rsidR="0048087B" w:rsidRPr="003B6E97">
        <w:rPr>
          <w:b/>
          <w:color w:val="0000CC"/>
          <w:lang w:val="it-IT"/>
        </w:rPr>
        <w:t>A.</w:t>
      </w:r>
      <w:r w:rsidRPr="003B6E97">
        <w:rPr>
          <w:lang w:val="it-IT"/>
        </w:rPr>
        <w:t xml:space="preserve"> Tính nhiệt lượng toả ra trong 20 phút.</w:t>
      </w:r>
    </w:p>
    <w:p w:rsidR="00756C45" w:rsidRPr="003B6E97" w:rsidRDefault="0048087B" w:rsidP="00756C45">
      <w:pPr>
        <w:pStyle w:val="ListParagraph"/>
        <w:tabs>
          <w:tab w:val="left" w:pos="2552"/>
          <w:tab w:val="left" w:pos="5103"/>
          <w:tab w:val="left" w:pos="7655"/>
        </w:tabs>
        <w:ind w:left="0"/>
      </w:pPr>
      <w:r w:rsidRPr="003B6E97">
        <w:rPr>
          <w:b/>
          <w:bCs/>
          <w:color w:val="0000CC"/>
          <w:lang w:val="it-IT"/>
        </w:rPr>
        <w:t>A.</w:t>
      </w:r>
      <w:r w:rsidR="00756C45" w:rsidRPr="003B6E97">
        <w:rPr>
          <w:lang w:val="it-IT"/>
        </w:rPr>
        <w:t xml:space="preserve"> 132.10</w:t>
      </w:r>
      <w:r w:rsidR="00756C45" w:rsidRPr="003B6E97">
        <w:rPr>
          <w:vertAlign w:val="superscript"/>
          <w:lang w:val="it-IT"/>
        </w:rPr>
        <w:t xml:space="preserve">3 </w:t>
      </w:r>
      <w:r w:rsidR="00756C45" w:rsidRPr="003B6E97">
        <w:rPr>
          <w:lang w:val="it-IT"/>
        </w:rPr>
        <w:t>J.</w:t>
      </w:r>
      <w:r w:rsidR="00756C45" w:rsidRPr="003B6E97">
        <w:rPr>
          <w:lang w:val="it-IT"/>
        </w:rPr>
        <w:tab/>
      </w:r>
      <w:r w:rsidRPr="003B6E97">
        <w:rPr>
          <w:b/>
          <w:bCs/>
          <w:color w:val="0000CC"/>
          <w:lang w:val="it-IT"/>
        </w:rPr>
        <w:t>B.</w:t>
      </w:r>
      <w:r w:rsidR="00756C45" w:rsidRPr="003B6E97">
        <w:rPr>
          <w:lang w:val="it-IT"/>
        </w:rPr>
        <w:t xml:space="preserve"> 132.10</w:t>
      </w:r>
      <w:r w:rsidR="00756C45" w:rsidRPr="003B6E97">
        <w:rPr>
          <w:vertAlign w:val="superscript"/>
          <w:lang w:val="it-IT"/>
        </w:rPr>
        <w:t xml:space="preserve">4 </w:t>
      </w:r>
      <w:r w:rsidR="00756C45" w:rsidRPr="003B6E97">
        <w:rPr>
          <w:lang w:val="it-IT"/>
        </w:rPr>
        <w:t xml:space="preserve">J. </w:t>
      </w:r>
      <w:r w:rsidR="00756C45" w:rsidRPr="003B6E97">
        <w:rPr>
          <w:lang w:val="it-IT"/>
        </w:rPr>
        <w:tab/>
      </w:r>
      <w:r w:rsidRPr="003B6E97">
        <w:rPr>
          <w:b/>
          <w:bCs/>
          <w:color w:val="0000CC"/>
          <w:lang w:val="it-IT"/>
        </w:rPr>
        <w:t>C.</w:t>
      </w:r>
      <w:r w:rsidR="00756C45" w:rsidRPr="003B6E97">
        <w:rPr>
          <w:lang w:val="it-IT"/>
        </w:rPr>
        <w:t xml:space="preserve"> 132.10</w:t>
      </w:r>
      <w:r w:rsidR="00756C45" w:rsidRPr="003B6E97">
        <w:rPr>
          <w:vertAlign w:val="superscript"/>
          <w:lang w:val="it-IT"/>
        </w:rPr>
        <w:t xml:space="preserve">5 </w:t>
      </w:r>
      <w:r w:rsidR="00756C45" w:rsidRPr="003B6E97">
        <w:rPr>
          <w:lang w:val="it-IT"/>
        </w:rPr>
        <w:t>J.</w:t>
      </w:r>
      <w:r w:rsidR="00756C45" w:rsidRPr="003B6E97">
        <w:rPr>
          <w:lang w:val="it-IT"/>
        </w:rPr>
        <w:tab/>
      </w:r>
      <w:r w:rsidRPr="003B6E97">
        <w:rPr>
          <w:b/>
          <w:bCs/>
          <w:color w:val="0000CC"/>
          <w:lang w:val="it-IT"/>
        </w:rPr>
        <w:t>D.</w:t>
      </w:r>
      <w:r w:rsidR="00756C45" w:rsidRPr="003B6E97">
        <w:rPr>
          <w:lang w:val="it-IT"/>
        </w:rPr>
        <w:t xml:space="preserve"> 132.10</w:t>
      </w:r>
      <w:r w:rsidR="00756C45" w:rsidRPr="003B6E97">
        <w:rPr>
          <w:vertAlign w:val="superscript"/>
          <w:lang w:val="it-IT"/>
        </w:rPr>
        <w:t xml:space="preserve">6 </w:t>
      </w:r>
      <w:r w:rsidR="00756C45" w:rsidRPr="003B6E97">
        <w:rPr>
          <w:lang w:val="it-IT"/>
        </w:rPr>
        <w:t>J.</w:t>
      </w:r>
    </w:p>
    <w:p w:rsidR="00756C45" w:rsidRPr="003B6E97" w:rsidRDefault="00756C45" w:rsidP="00476A09">
      <w:pPr>
        <w:pStyle w:val="ListParagraph"/>
        <w:numPr>
          <w:ilvl w:val="0"/>
          <w:numId w:val="26"/>
        </w:numPr>
        <w:tabs>
          <w:tab w:val="left" w:pos="2552"/>
          <w:tab w:val="left" w:pos="5103"/>
          <w:tab w:val="left" w:pos="7655"/>
        </w:tabs>
      </w:pPr>
      <w:r w:rsidRPr="003B6E97">
        <w:rPr>
          <w:lang w:val="it-IT"/>
        </w:rPr>
        <w:t>Một acquy có suất điện động 12 V. Tính công mà acquy này thực hiện khi một electron dịch chuyển bên trong acquy từ cực dương tới cực âm của nó.</w:t>
      </w:r>
    </w:p>
    <w:p w:rsidR="00756C45" w:rsidRPr="003B6E97" w:rsidRDefault="0048087B" w:rsidP="00756C45">
      <w:pPr>
        <w:pStyle w:val="ListParagraph"/>
        <w:tabs>
          <w:tab w:val="left" w:pos="2552"/>
          <w:tab w:val="left" w:pos="5103"/>
          <w:tab w:val="left" w:pos="7655"/>
        </w:tabs>
        <w:ind w:left="0"/>
      </w:pPr>
      <w:r w:rsidRPr="003B6E97">
        <w:rPr>
          <w:b/>
          <w:bCs/>
          <w:color w:val="0000CC"/>
          <w:lang w:val="it-IT"/>
        </w:rPr>
        <w:t>A.</w:t>
      </w:r>
      <w:r w:rsidR="00756C45" w:rsidRPr="003B6E97">
        <w:rPr>
          <w:lang w:val="it-IT"/>
        </w:rPr>
        <w:t xml:space="preserve"> </w:t>
      </w:r>
      <w:r w:rsidR="00756C45" w:rsidRPr="003B6E97">
        <w:rPr>
          <w:position w:val="-6"/>
          <w:lang w:val="it-IT"/>
        </w:rPr>
        <w:object w:dxaOrig="960" w:dyaOrig="340">
          <v:shape id="_x0000_i1243" type="#_x0000_t75" style="width:48pt;height:17.25pt" o:ole="">
            <v:imagedata r:id="rId412" o:title=""/>
          </v:shape>
          <o:OLEObject Type="Embed" ProgID="Equation.DSMT4" ShapeID="_x0000_i1243" DrawAspect="Content" ObjectID="_1590752507" r:id="rId413"/>
        </w:object>
      </w:r>
      <w:r w:rsidR="00756C45" w:rsidRPr="003B6E97">
        <w:rPr>
          <w:lang w:val="it-IT"/>
        </w:rPr>
        <w:t>J.</w:t>
      </w:r>
      <w:r w:rsidR="00756C45" w:rsidRPr="003B6E97">
        <w:rPr>
          <w:lang w:val="it-IT"/>
        </w:rPr>
        <w:tab/>
      </w:r>
      <w:r w:rsidRPr="003B6E97">
        <w:rPr>
          <w:b/>
          <w:bCs/>
          <w:color w:val="0000CC"/>
          <w:lang w:val="it-IT"/>
        </w:rPr>
        <w:t>B.</w:t>
      </w:r>
      <w:r w:rsidR="00756C45" w:rsidRPr="003B6E97">
        <w:rPr>
          <w:lang w:val="it-IT"/>
        </w:rPr>
        <w:t xml:space="preserve"> </w:t>
      </w:r>
      <w:r w:rsidR="00756C45" w:rsidRPr="003B6E97">
        <w:rPr>
          <w:position w:val="-6"/>
          <w:lang w:val="it-IT"/>
        </w:rPr>
        <w:object w:dxaOrig="960" w:dyaOrig="340">
          <v:shape id="_x0000_i1244" type="#_x0000_t75" style="width:48pt;height:17.25pt" o:ole="">
            <v:imagedata r:id="rId414" o:title=""/>
          </v:shape>
          <o:OLEObject Type="Embed" ProgID="Equation.DSMT4" ShapeID="_x0000_i1244" DrawAspect="Content" ObjectID="_1590752508" r:id="rId415"/>
        </w:object>
      </w:r>
      <w:r w:rsidR="00756C45" w:rsidRPr="003B6E97">
        <w:rPr>
          <w:lang w:val="it-IT"/>
        </w:rPr>
        <w:t>J.</w:t>
      </w:r>
      <w:r w:rsidR="00756C45" w:rsidRPr="003B6E97">
        <w:rPr>
          <w:lang w:val="it-IT"/>
        </w:rPr>
        <w:tab/>
      </w:r>
      <w:r w:rsidRPr="003B6E97">
        <w:rPr>
          <w:b/>
          <w:bCs/>
          <w:color w:val="0000CC"/>
          <w:lang w:val="it-IT"/>
        </w:rPr>
        <w:t>C.</w:t>
      </w:r>
      <w:r w:rsidR="00756C45" w:rsidRPr="003B6E97">
        <w:rPr>
          <w:lang w:val="it-IT"/>
        </w:rPr>
        <w:t xml:space="preserve"> </w:t>
      </w:r>
      <w:r w:rsidR="00756C45" w:rsidRPr="003B6E97">
        <w:rPr>
          <w:position w:val="-6"/>
          <w:lang w:val="it-IT"/>
        </w:rPr>
        <w:object w:dxaOrig="980" w:dyaOrig="340">
          <v:shape id="_x0000_i1245" type="#_x0000_t75" style="width:48.75pt;height:17.25pt" o:ole="">
            <v:imagedata r:id="rId416" o:title=""/>
          </v:shape>
          <o:OLEObject Type="Embed" ProgID="Equation.DSMT4" ShapeID="_x0000_i1245" DrawAspect="Content" ObjectID="_1590752509" r:id="rId417"/>
        </w:object>
      </w:r>
      <w:r w:rsidR="00756C45" w:rsidRPr="003B6E97">
        <w:rPr>
          <w:vertAlign w:val="superscript"/>
          <w:lang w:val="it-IT"/>
        </w:rPr>
        <w:t xml:space="preserve"> </w:t>
      </w:r>
      <w:r w:rsidR="00756C45" w:rsidRPr="003B6E97">
        <w:rPr>
          <w:lang w:val="it-IT"/>
        </w:rPr>
        <w:t xml:space="preserve">J.      </w:t>
      </w:r>
      <w:r w:rsidR="00756C45" w:rsidRPr="003B6E97">
        <w:rPr>
          <w:lang w:val="it-IT"/>
        </w:rPr>
        <w:tab/>
      </w:r>
      <w:r w:rsidRPr="003B6E97">
        <w:rPr>
          <w:b/>
          <w:bCs/>
          <w:color w:val="0000CC"/>
          <w:lang w:val="it-IT"/>
        </w:rPr>
        <w:t>D.</w:t>
      </w:r>
      <w:r w:rsidR="00756C45" w:rsidRPr="003B6E97">
        <w:rPr>
          <w:lang w:val="it-IT"/>
        </w:rPr>
        <w:t xml:space="preserve"> 192.10</w:t>
      </w:r>
      <w:r w:rsidR="00756C45" w:rsidRPr="003B6E97">
        <w:rPr>
          <w:vertAlign w:val="superscript"/>
          <w:lang w:val="it-IT"/>
        </w:rPr>
        <w:t xml:space="preserve">-20 </w:t>
      </w:r>
      <w:r w:rsidR="00756C45" w:rsidRPr="003B6E97">
        <w:rPr>
          <w:lang w:val="it-IT"/>
        </w:rPr>
        <w:t>J.</w:t>
      </w:r>
    </w:p>
    <w:p w:rsidR="001552CE" w:rsidRPr="003B6E97" w:rsidRDefault="001552CE" w:rsidP="00476A09">
      <w:pPr>
        <w:pStyle w:val="ListParagraph"/>
        <w:numPr>
          <w:ilvl w:val="0"/>
          <w:numId w:val="26"/>
        </w:numPr>
        <w:tabs>
          <w:tab w:val="left" w:pos="2552"/>
          <w:tab w:val="left" w:pos="5103"/>
          <w:tab w:val="left" w:pos="7655"/>
        </w:tabs>
      </w:pPr>
      <w:r w:rsidRPr="003B6E97">
        <w:rPr>
          <w:lang w:val="it-IT"/>
        </w:rPr>
        <w:t xml:space="preserve">Một điện trở R = 4 </w:t>
      </w:r>
      <w:r w:rsidRPr="003B6E97">
        <w:sym w:font="Symbol" w:char="F057"/>
      </w:r>
      <w:r w:rsidRPr="003B6E97">
        <w:rPr>
          <w:lang w:val="it-IT"/>
        </w:rPr>
        <w:t xml:space="preserve"> được mắc vào nguồn điện có suất điện động 1,5 V để tạo thành mạch kín thì công suất toả nhiệt trên điện tr</w:t>
      </w:r>
      <w:r w:rsidRPr="003B6E97">
        <w:t>ở</w:t>
      </w:r>
      <w:r w:rsidRPr="003B6E97">
        <w:rPr>
          <w:lang w:val="it-IT"/>
        </w:rPr>
        <w:t xml:space="preserve"> này là 0,36 W. Tính điện trở trong r của nguồn điện.</w:t>
      </w:r>
    </w:p>
    <w:p w:rsidR="001552CE" w:rsidRPr="003B6E97" w:rsidRDefault="0048087B" w:rsidP="001552CE">
      <w:pPr>
        <w:pStyle w:val="ListParagraph"/>
        <w:tabs>
          <w:tab w:val="left" w:pos="2552"/>
          <w:tab w:val="left" w:pos="5103"/>
          <w:tab w:val="left" w:pos="7655"/>
        </w:tabs>
        <w:ind w:left="0"/>
      </w:pPr>
      <w:r w:rsidRPr="003B6E97">
        <w:rPr>
          <w:b/>
          <w:bCs/>
          <w:color w:val="0000CC"/>
          <w:lang w:val="it-IT"/>
        </w:rPr>
        <w:t>A.</w:t>
      </w:r>
      <w:r w:rsidR="001552CE" w:rsidRPr="003B6E97">
        <w:rPr>
          <w:lang w:val="it-IT"/>
        </w:rPr>
        <w:t xml:space="preserve"> 1 </w:t>
      </w:r>
      <w:r w:rsidR="001552CE" w:rsidRPr="003B6E97">
        <w:sym w:font="Symbol" w:char="F057"/>
      </w:r>
      <w:r w:rsidR="001552CE" w:rsidRPr="003B6E97">
        <w:rPr>
          <w:lang w:val="it-IT"/>
        </w:rPr>
        <w:t>.</w:t>
      </w:r>
      <w:r w:rsidR="001552CE" w:rsidRPr="003B6E97">
        <w:rPr>
          <w:lang w:val="it-IT"/>
        </w:rPr>
        <w:tab/>
      </w:r>
      <w:r w:rsidRPr="003B6E97">
        <w:rPr>
          <w:b/>
          <w:bCs/>
          <w:color w:val="0000CC"/>
          <w:lang w:val="it-IT"/>
        </w:rPr>
        <w:t>B.</w:t>
      </w:r>
      <w:r w:rsidR="001552CE" w:rsidRPr="003B6E97">
        <w:rPr>
          <w:lang w:val="it-IT"/>
        </w:rPr>
        <w:t xml:space="preserve"> 2 </w:t>
      </w:r>
      <w:r w:rsidR="001552CE" w:rsidRPr="003B6E97">
        <w:sym w:font="Symbol" w:char="F057"/>
      </w:r>
      <w:r w:rsidR="001552CE" w:rsidRPr="003B6E97">
        <w:rPr>
          <w:lang w:val="it-IT"/>
        </w:rPr>
        <w:t>.</w:t>
      </w:r>
      <w:r w:rsidR="001552CE" w:rsidRPr="003B6E97">
        <w:rPr>
          <w:lang w:val="it-IT"/>
        </w:rPr>
        <w:tab/>
      </w:r>
      <w:r w:rsidRPr="003B6E97">
        <w:rPr>
          <w:b/>
          <w:bCs/>
          <w:color w:val="0000CC"/>
          <w:lang w:val="it-IT"/>
        </w:rPr>
        <w:t>C.</w:t>
      </w:r>
      <w:r w:rsidR="001552CE" w:rsidRPr="003B6E97">
        <w:rPr>
          <w:lang w:val="it-IT"/>
        </w:rPr>
        <w:t xml:space="preserve"> 3 </w:t>
      </w:r>
      <w:r w:rsidR="001552CE" w:rsidRPr="003B6E97">
        <w:sym w:font="Symbol" w:char="F057"/>
      </w:r>
      <w:r w:rsidR="001552CE" w:rsidRPr="003B6E97">
        <w:rPr>
          <w:lang w:val="it-IT"/>
        </w:rPr>
        <w:t>.</w:t>
      </w:r>
      <w:r w:rsidR="001552CE" w:rsidRPr="003B6E97">
        <w:rPr>
          <w:lang w:val="it-IT"/>
        </w:rPr>
        <w:tab/>
      </w:r>
      <w:r w:rsidRPr="003B6E97">
        <w:rPr>
          <w:b/>
          <w:bCs/>
          <w:color w:val="0000CC"/>
          <w:lang w:val="it-IT"/>
        </w:rPr>
        <w:t>D.</w:t>
      </w:r>
      <w:r w:rsidR="001552CE" w:rsidRPr="003B6E97">
        <w:rPr>
          <w:lang w:val="it-IT"/>
        </w:rPr>
        <w:t xml:space="preserve"> 4 </w:t>
      </w:r>
      <w:r w:rsidR="001552CE" w:rsidRPr="003B6E97">
        <w:sym w:font="Symbol" w:char="F057"/>
      </w:r>
      <w:r w:rsidR="001552CE" w:rsidRPr="003B6E97">
        <w:rPr>
          <w:lang w:val="it-IT"/>
        </w:rPr>
        <w:t>.</w:t>
      </w:r>
    </w:p>
    <w:p w:rsidR="001552CE" w:rsidRPr="003B6E97" w:rsidRDefault="00756C45" w:rsidP="00476A09">
      <w:pPr>
        <w:pStyle w:val="ListParagraph"/>
        <w:numPr>
          <w:ilvl w:val="0"/>
          <w:numId w:val="26"/>
        </w:numPr>
        <w:tabs>
          <w:tab w:val="left" w:pos="2552"/>
          <w:tab w:val="left" w:pos="5103"/>
          <w:tab w:val="left" w:pos="7655"/>
        </w:tabs>
      </w:pPr>
      <w:r w:rsidRPr="003B6E97">
        <w:rPr>
          <w:lang w:val="it-IT"/>
        </w:rPr>
        <w:t>Đối với mạch điện kín gồm nguồn điện với mạch ngoài là điện trở thì cường độ dòng điện chạy trong mạch</w:t>
      </w:r>
    </w:p>
    <w:p w:rsidR="001552CE" w:rsidRPr="003B6E97" w:rsidRDefault="0048087B" w:rsidP="001552CE">
      <w:pPr>
        <w:pStyle w:val="ListParagraph"/>
        <w:tabs>
          <w:tab w:val="left" w:pos="2552"/>
          <w:tab w:val="left" w:pos="5103"/>
          <w:tab w:val="left" w:pos="7655"/>
        </w:tabs>
        <w:ind w:left="0"/>
      </w:pPr>
      <w:r w:rsidRPr="003B6E97">
        <w:rPr>
          <w:b/>
          <w:bCs/>
          <w:color w:val="0000CC"/>
          <w:lang w:val="it-IT"/>
        </w:rPr>
        <w:t>A.</w:t>
      </w:r>
      <w:r w:rsidR="00756C45" w:rsidRPr="003B6E97">
        <w:rPr>
          <w:lang w:val="it-IT"/>
        </w:rPr>
        <w:t xml:space="preserve"> tỉ lệ thuận với điện trở mạch ngoài.</w:t>
      </w:r>
      <w:r w:rsidR="00756C45" w:rsidRPr="003B6E97">
        <w:rPr>
          <w:lang w:val="it-IT"/>
        </w:rPr>
        <w:tab/>
      </w:r>
      <w:r w:rsidRPr="003B6E97">
        <w:rPr>
          <w:b/>
          <w:bCs/>
          <w:color w:val="0000CC"/>
          <w:lang w:val="it-IT"/>
        </w:rPr>
        <w:t>B.</w:t>
      </w:r>
      <w:r w:rsidR="00756C45" w:rsidRPr="003B6E97">
        <w:rPr>
          <w:lang w:val="it-IT"/>
        </w:rPr>
        <w:t xml:space="preserve"> giảm khi điện trở mạch ngoài tăng.</w:t>
      </w:r>
    </w:p>
    <w:p w:rsidR="00756C45" w:rsidRPr="003B6E97" w:rsidRDefault="0048087B" w:rsidP="001552CE">
      <w:pPr>
        <w:pStyle w:val="ListParagraph"/>
        <w:tabs>
          <w:tab w:val="left" w:pos="2552"/>
          <w:tab w:val="left" w:pos="5103"/>
          <w:tab w:val="left" w:pos="7655"/>
        </w:tabs>
        <w:ind w:left="0"/>
      </w:pPr>
      <w:r w:rsidRPr="003B6E97">
        <w:rPr>
          <w:b/>
          <w:bCs/>
          <w:color w:val="0000CC"/>
          <w:lang w:val="it-IT"/>
        </w:rPr>
        <w:lastRenderedPageBreak/>
        <w:t>C.</w:t>
      </w:r>
      <w:r w:rsidR="00756C45" w:rsidRPr="003B6E97">
        <w:rPr>
          <w:lang w:val="it-IT"/>
        </w:rPr>
        <w:t xml:space="preserve"> tỉ lệ nghịch với điện trở mạch ngoài.</w:t>
      </w:r>
      <w:r w:rsidR="00756C45" w:rsidRPr="003B6E97">
        <w:rPr>
          <w:lang w:val="it-IT"/>
        </w:rPr>
        <w:tab/>
      </w:r>
      <w:r w:rsidRPr="003B6E97">
        <w:rPr>
          <w:b/>
          <w:bCs/>
          <w:color w:val="0000CC"/>
          <w:lang w:val="it-IT"/>
        </w:rPr>
        <w:t>D.</w:t>
      </w:r>
      <w:r w:rsidR="00756C45" w:rsidRPr="003B6E97">
        <w:rPr>
          <w:lang w:val="it-IT"/>
        </w:rPr>
        <w:t xml:space="preserve"> tăng khi điện trở mạch ngoài tăng.</w:t>
      </w:r>
    </w:p>
    <w:p w:rsidR="001552CE" w:rsidRPr="003B6E97" w:rsidRDefault="00756C45" w:rsidP="00476A09">
      <w:pPr>
        <w:pStyle w:val="ListParagraph"/>
        <w:numPr>
          <w:ilvl w:val="0"/>
          <w:numId w:val="26"/>
        </w:numPr>
        <w:tabs>
          <w:tab w:val="left" w:pos="2552"/>
          <w:tab w:val="left" w:pos="5103"/>
          <w:tab w:val="left" w:pos="7655"/>
        </w:tabs>
      </w:pPr>
      <w:r w:rsidRPr="003B6E97">
        <w:rPr>
          <w:lang w:val="it-IT"/>
        </w:rPr>
        <w:t xml:space="preserve">Khi mắc điện trở </w:t>
      </w:r>
      <w:r w:rsidR="001552CE" w:rsidRPr="003B6E97">
        <w:rPr>
          <w:position w:val="-12"/>
          <w:lang w:val="it-IT"/>
        </w:rPr>
        <w:object w:dxaOrig="700" w:dyaOrig="380">
          <v:shape id="_x0000_i1246" type="#_x0000_t75" style="width:35.25pt;height:18.75pt" o:ole="">
            <v:imagedata r:id="rId418" o:title=""/>
          </v:shape>
          <o:OLEObject Type="Embed" ProgID="Equation.DSMT4" ShapeID="_x0000_i1246" DrawAspect="Content" ObjectID="_1590752510" r:id="rId419"/>
        </w:object>
      </w:r>
      <w:r w:rsidRPr="003B6E97">
        <w:sym w:font="Symbol" w:char="F057"/>
      </w:r>
      <w:r w:rsidRPr="003B6E97">
        <w:rPr>
          <w:lang w:val="it-IT"/>
        </w:rPr>
        <w:t xml:space="preserve"> vào hai cực của nguồn điện thì dòng điện trong mạch có cường độ I</w:t>
      </w:r>
      <w:r w:rsidRPr="003B6E97">
        <w:rPr>
          <w:vertAlign w:val="subscript"/>
          <w:lang w:val="it-IT"/>
        </w:rPr>
        <w:t>1</w:t>
      </w:r>
      <w:r w:rsidRPr="003B6E97">
        <w:rPr>
          <w:lang w:val="it-IT"/>
        </w:rPr>
        <w:t xml:space="preserve"> = 0,5 </w:t>
      </w:r>
      <w:r w:rsidR="0048087B" w:rsidRPr="003B6E97">
        <w:rPr>
          <w:b/>
          <w:color w:val="0000CC"/>
          <w:lang w:val="it-IT"/>
        </w:rPr>
        <w:t>A.</w:t>
      </w:r>
      <w:r w:rsidRPr="003B6E97">
        <w:rPr>
          <w:lang w:val="it-IT"/>
        </w:rPr>
        <w:t xml:space="preserve"> Khi mắc điện trở </w:t>
      </w:r>
      <w:r w:rsidR="001552CE" w:rsidRPr="003B6E97">
        <w:rPr>
          <w:position w:val="-12"/>
          <w:lang w:val="it-IT"/>
        </w:rPr>
        <w:object w:dxaOrig="820" w:dyaOrig="380">
          <v:shape id="_x0000_i1247" type="#_x0000_t75" style="width:41.25pt;height:18.75pt" o:ole="">
            <v:imagedata r:id="rId420" o:title=""/>
          </v:shape>
          <o:OLEObject Type="Embed" ProgID="Equation.DSMT4" ShapeID="_x0000_i1247" DrawAspect="Content" ObjectID="_1590752511" r:id="rId421"/>
        </w:object>
      </w:r>
      <w:r w:rsidR="001552CE" w:rsidRPr="003B6E97">
        <w:rPr>
          <w:lang w:val="it-IT"/>
        </w:rPr>
        <w:t xml:space="preserve"> </w:t>
      </w:r>
      <w:r w:rsidRPr="003B6E97">
        <w:sym w:font="Symbol" w:char="F057"/>
      </w:r>
      <w:r w:rsidRPr="003B6E97">
        <w:rPr>
          <w:lang w:val="it-IT"/>
        </w:rPr>
        <w:t xml:space="preserve"> thì dòng điện trong mạch là </w:t>
      </w:r>
      <w:r w:rsidR="001552CE" w:rsidRPr="003B6E97">
        <w:rPr>
          <w:position w:val="-12"/>
          <w:lang w:val="it-IT"/>
        </w:rPr>
        <w:object w:dxaOrig="960" w:dyaOrig="380">
          <v:shape id="_x0000_i1248" type="#_x0000_t75" style="width:48pt;height:18.75pt" o:ole="">
            <v:imagedata r:id="rId422" o:title=""/>
          </v:shape>
          <o:OLEObject Type="Embed" ProgID="Equation.DSMT4" ShapeID="_x0000_i1248" DrawAspect="Content" ObjectID="_1590752512" r:id="rId423"/>
        </w:object>
      </w:r>
      <w:r w:rsidR="001552CE" w:rsidRPr="003B6E97">
        <w:rPr>
          <w:lang w:val="it-IT"/>
        </w:rPr>
        <w:t xml:space="preserve"> </w:t>
      </w:r>
      <w:r w:rsidR="0048087B" w:rsidRPr="003B6E97">
        <w:t>A.</w:t>
      </w:r>
      <w:r w:rsidRPr="003B6E97">
        <w:t xml:space="preserve"> Điện</w:t>
      </w:r>
      <w:r w:rsidRPr="003B6E97">
        <w:rPr>
          <w:lang w:val="it-IT"/>
        </w:rPr>
        <w:t xml:space="preserve"> trở trong r của nguồn là</w:t>
      </w:r>
    </w:p>
    <w:p w:rsidR="00756C45" w:rsidRPr="003B6E97" w:rsidRDefault="0048087B" w:rsidP="001552CE">
      <w:pPr>
        <w:pStyle w:val="ListParagraph"/>
        <w:tabs>
          <w:tab w:val="left" w:pos="2552"/>
          <w:tab w:val="left" w:pos="5103"/>
          <w:tab w:val="left" w:pos="7655"/>
        </w:tabs>
        <w:ind w:left="0"/>
      </w:pPr>
      <w:r w:rsidRPr="003B6E97">
        <w:rPr>
          <w:b/>
          <w:bCs/>
          <w:color w:val="0000CC"/>
          <w:lang w:val="it-IT"/>
        </w:rPr>
        <w:t>A.</w:t>
      </w:r>
      <w:r w:rsidR="00756C45" w:rsidRPr="003B6E97">
        <w:rPr>
          <w:lang w:val="it-IT"/>
        </w:rPr>
        <w:t xml:space="preserve"> 1 </w:t>
      </w:r>
      <w:r w:rsidR="00756C45" w:rsidRPr="003B6E97">
        <w:sym w:font="Symbol" w:char="F057"/>
      </w:r>
      <w:r w:rsidR="00756C45" w:rsidRPr="003B6E97">
        <w:rPr>
          <w:lang w:val="it-IT"/>
        </w:rPr>
        <w:t>.</w:t>
      </w:r>
      <w:r w:rsidR="00756C45" w:rsidRPr="003B6E97">
        <w:rPr>
          <w:lang w:val="it-IT"/>
        </w:rPr>
        <w:tab/>
      </w:r>
      <w:r w:rsidRPr="003B6E97">
        <w:rPr>
          <w:b/>
          <w:bCs/>
          <w:color w:val="0000CC"/>
          <w:lang w:val="it-IT"/>
        </w:rPr>
        <w:t>B.</w:t>
      </w:r>
      <w:r w:rsidR="00756C45" w:rsidRPr="003B6E97">
        <w:rPr>
          <w:lang w:val="it-IT"/>
        </w:rPr>
        <w:t xml:space="preserve"> 2 </w:t>
      </w:r>
      <w:r w:rsidR="00756C45" w:rsidRPr="003B6E97">
        <w:sym w:font="Symbol" w:char="F057"/>
      </w:r>
      <w:r w:rsidR="00756C45" w:rsidRPr="003B6E97">
        <w:rPr>
          <w:lang w:val="it-IT"/>
        </w:rPr>
        <w:t>.</w:t>
      </w:r>
      <w:r w:rsidR="00756C45" w:rsidRPr="003B6E97">
        <w:rPr>
          <w:lang w:val="it-IT"/>
        </w:rPr>
        <w:tab/>
      </w:r>
      <w:r w:rsidRPr="003B6E97">
        <w:rPr>
          <w:b/>
          <w:bCs/>
          <w:color w:val="0000CC"/>
          <w:lang w:val="it-IT"/>
        </w:rPr>
        <w:t>C.</w:t>
      </w:r>
      <w:r w:rsidR="00756C45" w:rsidRPr="003B6E97">
        <w:rPr>
          <w:lang w:val="it-IT"/>
        </w:rPr>
        <w:t xml:space="preserve"> 3 </w:t>
      </w:r>
      <w:r w:rsidR="00756C45" w:rsidRPr="003B6E97">
        <w:sym w:font="Symbol" w:char="F057"/>
      </w:r>
      <w:r w:rsidR="00756C45" w:rsidRPr="003B6E97">
        <w:rPr>
          <w:lang w:val="it-IT"/>
        </w:rPr>
        <w:t>.</w:t>
      </w:r>
      <w:r w:rsidR="00756C45" w:rsidRPr="003B6E97">
        <w:rPr>
          <w:lang w:val="it-IT"/>
        </w:rPr>
        <w:tab/>
      </w:r>
      <w:r w:rsidRPr="003B6E97">
        <w:rPr>
          <w:b/>
          <w:bCs/>
          <w:color w:val="0000CC"/>
          <w:lang w:val="it-IT"/>
        </w:rPr>
        <w:t>D.</w:t>
      </w:r>
      <w:r w:rsidR="00756C45" w:rsidRPr="003B6E97">
        <w:rPr>
          <w:lang w:val="it-IT"/>
        </w:rPr>
        <w:t xml:space="preserve"> 4 </w:t>
      </w:r>
      <w:r w:rsidR="00756C45" w:rsidRPr="003B6E97">
        <w:sym w:font="Symbol" w:char="F057"/>
      </w:r>
      <w:r w:rsidR="00756C45" w:rsidRPr="003B6E97">
        <w:rPr>
          <w:lang w:val="it-IT"/>
        </w:rPr>
        <w:t>.</w:t>
      </w:r>
    </w:p>
    <w:p w:rsidR="001552CE" w:rsidRPr="003B6E97" w:rsidRDefault="00756C45" w:rsidP="00476A09">
      <w:pPr>
        <w:pStyle w:val="ListParagraph"/>
        <w:numPr>
          <w:ilvl w:val="0"/>
          <w:numId w:val="26"/>
        </w:numPr>
        <w:tabs>
          <w:tab w:val="left" w:pos="2552"/>
          <w:tab w:val="left" w:pos="5103"/>
          <w:tab w:val="left" w:pos="7655"/>
        </w:tabs>
      </w:pPr>
      <w:r w:rsidRPr="003B6E97">
        <w:rPr>
          <w:lang w:val="it-IT"/>
        </w:rPr>
        <w:t>Hiệu điện thế gi</w:t>
      </w:r>
      <w:r w:rsidRPr="003B6E97">
        <w:t>ữ</w:t>
      </w:r>
      <w:r w:rsidRPr="003B6E97">
        <w:rPr>
          <w:lang w:val="it-IT"/>
        </w:rPr>
        <w:t xml:space="preserve">a hai đầu một dây dẫn là 10 V thì cường độ dòng điện qua dây dẫn là 2 </w:t>
      </w:r>
      <w:r w:rsidR="0048087B" w:rsidRPr="003B6E97">
        <w:t>A.</w:t>
      </w:r>
      <w:r w:rsidRPr="003B6E97">
        <w:rPr>
          <w:lang w:val="it-IT"/>
        </w:rPr>
        <w:t xml:space="preserve"> Nếu hiệu điện thế giữa hai đầu dây dẫn đó là 15 V thì cường độ dòng điện qua dây dẫn đó là</w:t>
      </w:r>
    </w:p>
    <w:p w:rsidR="00756C45" w:rsidRPr="003B6E97" w:rsidRDefault="0048087B" w:rsidP="001552CE">
      <w:pPr>
        <w:pStyle w:val="ListParagraph"/>
        <w:tabs>
          <w:tab w:val="left" w:pos="2552"/>
          <w:tab w:val="left" w:pos="5103"/>
          <w:tab w:val="left" w:pos="7655"/>
        </w:tabs>
        <w:ind w:left="0"/>
      </w:pPr>
      <w:r w:rsidRPr="003B6E97">
        <w:rPr>
          <w:b/>
          <w:bCs/>
          <w:color w:val="0000CC"/>
          <w:lang w:val="it-IT"/>
        </w:rPr>
        <w:t>A.</w:t>
      </w:r>
      <w:r w:rsidR="00756C45" w:rsidRPr="003B6E97">
        <w:rPr>
          <w:lang w:val="it-IT"/>
        </w:rPr>
        <w:t xml:space="preserve">  </w:t>
      </w:r>
      <w:r w:rsidR="001552CE" w:rsidRPr="003B6E97">
        <w:rPr>
          <w:lang w:val="it-IT"/>
        </w:rPr>
        <w:t>4/3</w:t>
      </w:r>
      <w:r w:rsidRPr="003B6E97">
        <w:rPr>
          <w:lang w:val="it-IT"/>
        </w:rPr>
        <w:t xml:space="preserve"> </w:t>
      </w:r>
      <w:r w:rsidRPr="003B6E97">
        <w:t>A.</w:t>
      </w:r>
      <w:r w:rsidR="00756C45" w:rsidRPr="003B6E97">
        <w:rPr>
          <w:lang w:val="it-IT"/>
        </w:rPr>
        <w:tab/>
      </w:r>
      <w:r w:rsidRPr="003B6E97">
        <w:rPr>
          <w:b/>
          <w:bCs/>
          <w:color w:val="0000CC"/>
          <w:lang w:val="it-IT"/>
        </w:rPr>
        <w:t>B.</w:t>
      </w:r>
      <w:r w:rsidR="001552CE" w:rsidRPr="003B6E97">
        <w:rPr>
          <w:lang w:val="it-IT"/>
        </w:rPr>
        <w:t xml:space="preserve"> 0,5</w:t>
      </w:r>
      <w:r w:rsidRPr="003B6E97">
        <w:t>A.</w:t>
      </w:r>
      <w:r w:rsidR="00756C45" w:rsidRPr="003B6E97">
        <w:rPr>
          <w:lang w:val="it-IT"/>
        </w:rPr>
        <w:tab/>
      </w:r>
      <w:r w:rsidRPr="003B6E97">
        <w:rPr>
          <w:b/>
          <w:bCs/>
          <w:color w:val="0000CC"/>
          <w:lang w:val="it-IT"/>
        </w:rPr>
        <w:t>C.</w:t>
      </w:r>
      <w:r w:rsidR="00756C45" w:rsidRPr="003B6E97">
        <w:rPr>
          <w:lang w:val="it-IT"/>
        </w:rPr>
        <w:t xml:space="preserve"> 3 </w:t>
      </w:r>
      <w:r w:rsidRPr="003B6E97">
        <w:t>A.</w:t>
      </w:r>
      <w:r w:rsidR="00756C45" w:rsidRPr="003B6E97">
        <w:rPr>
          <w:lang w:val="it-IT"/>
        </w:rPr>
        <w:tab/>
      </w:r>
      <w:r w:rsidRPr="003B6E97">
        <w:rPr>
          <w:b/>
          <w:bCs/>
          <w:color w:val="0000CC"/>
          <w:lang w:val="it-IT"/>
        </w:rPr>
        <w:t>D.</w:t>
      </w:r>
      <w:r w:rsidR="001552CE" w:rsidRPr="003B6E97">
        <w:rPr>
          <w:lang w:val="it-IT"/>
        </w:rPr>
        <w:t xml:space="preserve"> 1/3 </w:t>
      </w:r>
      <w:r w:rsidRPr="003B6E97">
        <w:t>A.</w:t>
      </w:r>
    </w:p>
    <w:p w:rsidR="001552CE" w:rsidRPr="003B6E97" w:rsidRDefault="00756C45" w:rsidP="00476A09">
      <w:pPr>
        <w:pStyle w:val="ListParagraph"/>
        <w:numPr>
          <w:ilvl w:val="0"/>
          <w:numId w:val="26"/>
        </w:numPr>
        <w:tabs>
          <w:tab w:val="left" w:pos="2552"/>
          <w:tab w:val="left" w:pos="5103"/>
          <w:tab w:val="left" w:pos="7655"/>
        </w:tabs>
      </w:pPr>
      <w:r w:rsidRPr="003B6E97">
        <w:rPr>
          <w:lang w:val="it-IT"/>
        </w:rPr>
        <w:t xml:space="preserve">Chọn câu trả lời </w:t>
      </w:r>
      <w:r w:rsidRPr="003B6E97">
        <w:rPr>
          <w:b/>
          <w:bCs/>
          <w:i/>
          <w:iCs/>
          <w:lang w:val="it-IT"/>
        </w:rPr>
        <w:t>sai</w:t>
      </w:r>
      <w:r w:rsidRPr="003B6E97">
        <w:rPr>
          <w:lang w:val="it-IT"/>
        </w:rPr>
        <w:t>. Trong mạch điện nguồn điện có tác dụng</w:t>
      </w:r>
    </w:p>
    <w:p w:rsidR="001552CE" w:rsidRPr="003B6E97" w:rsidRDefault="0048087B" w:rsidP="001552CE">
      <w:pPr>
        <w:pStyle w:val="ListParagraph"/>
        <w:tabs>
          <w:tab w:val="left" w:pos="2552"/>
          <w:tab w:val="left" w:pos="5103"/>
          <w:tab w:val="left" w:pos="7655"/>
        </w:tabs>
        <w:ind w:left="0"/>
      </w:pPr>
      <w:r w:rsidRPr="003B6E97">
        <w:rPr>
          <w:b/>
          <w:bCs/>
          <w:color w:val="0000CC"/>
          <w:lang w:val="it-IT"/>
        </w:rPr>
        <w:t>A.</w:t>
      </w:r>
      <w:r w:rsidR="00756C45" w:rsidRPr="003B6E97">
        <w:rPr>
          <w:lang w:val="it-IT"/>
        </w:rPr>
        <w:t xml:space="preserve"> Tạo ra và duy trì một hiệu điện thế.</w:t>
      </w:r>
    </w:p>
    <w:p w:rsidR="001552CE" w:rsidRPr="003B6E97" w:rsidRDefault="0048087B" w:rsidP="001552CE">
      <w:pPr>
        <w:pStyle w:val="ListParagraph"/>
        <w:tabs>
          <w:tab w:val="left" w:pos="2552"/>
          <w:tab w:val="left" w:pos="5103"/>
          <w:tab w:val="left" w:pos="7655"/>
        </w:tabs>
        <w:ind w:left="0"/>
      </w:pPr>
      <w:r w:rsidRPr="003B6E97">
        <w:rPr>
          <w:b/>
          <w:bCs/>
          <w:color w:val="0000CC"/>
          <w:lang w:val="it-IT"/>
        </w:rPr>
        <w:t>B.</w:t>
      </w:r>
      <w:r w:rsidR="00756C45" w:rsidRPr="003B6E97">
        <w:rPr>
          <w:lang w:val="it-IT"/>
        </w:rPr>
        <w:t xml:space="preserve"> Tạo ra dòng điện lâu dài trong mạch.</w:t>
      </w:r>
    </w:p>
    <w:p w:rsidR="001552CE" w:rsidRPr="003B6E97" w:rsidRDefault="0048087B" w:rsidP="001552CE">
      <w:pPr>
        <w:pStyle w:val="ListParagraph"/>
        <w:tabs>
          <w:tab w:val="left" w:pos="2552"/>
          <w:tab w:val="left" w:pos="5103"/>
          <w:tab w:val="left" w:pos="7655"/>
        </w:tabs>
        <w:ind w:left="0"/>
      </w:pPr>
      <w:r w:rsidRPr="003B6E97">
        <w:rPr>
          <w:b/>
          <w:bCs/>
          <w:color w:val="0000CC"/>
          <w:lang w:val="it-IT"/>
        </w:rPr>
        <w:t>C.</w:t>
      </w:r>
      <w:r w:rsidR="00756C45" w:rsidRPr="003B6E97">
        <w:rPr>
          <w:lang w:val="it-IT"/>
        </w:rPr>
        <w:t xml:space="preserve"> Chuyển các dạng năng lượng khác thành điện năng.</w:t>
      </w:r>
    </w:p>
    <w:p w:rsidR="00756C45" w:rsidRPr="003B6E97" w:rsidRDefault="0048087B" w:rsidP="001552CE">
      <w:pPr>
        <w:pStyle w:val="ListParagraph"/>
        <w:tabs>
          <w:tab w:val="left" w:pos="2552"/>
          <w:tab w:val="left" w:pos="5103"/>
          <w:tab w:val="left" w:pos="7655"/>
        </w:tabs>
        <w:ind w:left="0"/>
      </w:pPr>
      <w:r w:rsidRPr="003B6E97">
        <w:rPr>
          <w:b/>
          <w:bCs/>
          <w:color w:val="0000CC"/>
          <w:lang w:val="it-IT"/>
        </w:rPr>
        <w:t>D.</w:t>
      </w:r>
      <w:r w:rsidR="00756C45" w:rsidRPr="003B6E97">
        <w:rPr>
          <w:lang w:val="it-IT"/>
        </w:rPr>
        <w:t xml:space="preserve"> Chuyển điện năng thành các dạng năng lượng khác.</w:t>
      </w:r>
    </w:p>
    <w:p w:rsidR="001552CE" w:rsidRPr="003B6E97" w:rsidRDefault="00756C45" w:rsidP="00476A09">
      <w:pPr>
        <w:pStyle w:val="ListParagraph"/>
        <w:numPr>
          <w:ilvl w:val="0"/>
          <w:numId w:val="26"/>
        </w:numPr>
        <w:tabs>
          <w:tab w:val="left" w:pos="2552"/>
          <w:tab w:val="left" w:pos="5103"/>
          <w:tab w:val="left" w:pos="7655"/>
        </w:tabs>
      </w:pPr>
      <w:r w:rsidRPr="003B6E97">
        <w:rPr>
          <w:lang w:val="it-IT"/>
        </w:rPr>
        <w:t>Đối với mạch điện kín gồm nguồn điện với mạch ngoài là điện trở thì hiệu điện thế giữa hai cực của nguồn điện</w:t>
      </w:r>
    </w:p>
    <w:p w:rsidR="001552CE" w:rsidRPr="003B6E97" w:rsidRDefault="0048087B" w:rsidP="001552CE">
      <w:pPr>
        <w:tabs>
          <w:tab w:val="left" w:pos="2552"/>
          <w:tab w:val="left" w:pos="5103"/>
          <w:tab w:val="left" w:pos="7655"/>
        </w:tabs>
      </w:pPr>
      <w:r w:rsidRPr="003B6E97">
        <w:rPr>
          <w:b/>
          <w:bCs/>
          <w:color w:val="0000CC"/>
          <w:lang w:val="it-IT"/>
        </w:rPr>
        <w:t>A.</w:t>
      </w:r>
      <w:r w:rsidR="00756C45" w:rsidRPr="003B6E97">
        <w:rPr>
          <w:lang w:val="it-IT"/>
        </w:rPr>
        <w:t xml:space="preserve"> tăng khi điện trở mạch ngoài tăng.</w:t>
      </w:r>
    </w:p>
    <w:p w:rsidR="001552CE" w:rsidRPr="003B6E97" w:rsidRDefault="0048087B" w:rsidP="001552CE">
      <w:pPr>
        <w:tabs>
          <w:tab w:val="left" w:pos="2552"/>
          <w:tab w:val="left" w:pos="5103"/>
          <w:tab w:val="left" w:pos="7655"/>
        </w:tabs>
      </w:pPr>
      <w:r w:rsidRPr="003B6E97">
        <w:rPr>
          <w:b/>
          <w:bCs/>
          <w:color w:val="0000CC"/>
          <w:lang w:val="it-IT"/>
        </w:rPr>
        <w:t>B.</w:t>
      </w:r>
      <w:r w:rsidR="00756C45" w:rsidRPr="003B6E97">
        <w:rPr>
          <w:lang w:val="it-IT"/>
        </w:rPr>
        <w:t xml:space="preserve"> giảm khi điện trở mạch ngoài tăng.</w:t>
      </w:r>
    </w:p>
    <w:p w:rsidR="001552CE" w:rsidRPr="003B6E97" w:rsidRDefault="0048087B" w:rsidP="001552CE">
      <w:pPr>
        <w:pStyle w:val="ListParagraph"/>
        <w:tabs>
          <w:tab w:val="left" w:pos="2552"/>
          <w:tab w:val="left" w:pos="5103"/>
          <w:tab w:val="left" w:pos="7655"/>
        </w:tabs>
        <w:ind w:left="0"/>
      </w:pPr>
      <w:r w:rsidRPr="003B6E97">
        <w:rPr>
          <w:b/>
          <w:bCs/>
          <w:color w:val="0000CC"/>
          <w:lang w:val="it-IT"/>
        </w:rPr>
        <w:t>C.</w:t>
      </w:r>
      <w:r w:rsidR="00756C45" w:rsidRPr="003B6E97">
        <w:rPr>
          <w:lang w:val="it-IT"/>
        </w:rPr>
        <w:t xml:space="preserve"> không phụ thuộc vào điện trở mạch ngoài.</w:t>
      </w:r>
    </w:p>
    <w:p w:rsidR="00756C45" w:rsidRPr="003B6E97" w:rsidRDefault="0048087B" w:rsidP="001552CE">
      <w:pPr>
        <w:pStyle w:val="ListParagraph"/>
        <w:tabs>
          <w:tab w:val="left" w:pos="2552"/>
          <w:tab w:val="left" w:pos="5103"/>
          <w:tab w:val="left" w:pos="7655"/>
        </w:tabs>
        <w:ind w:left="0"/>
      </w:pPr>
      <w:r w:rsidRPr="003B6E97">
        <w:rPr>
          <w:b/>
          <w:bCs/>
          <w:color w:val="0000CC"/>
          <w:lang w:val="it-IT"/>
        </w:rPr>
        <w:t>D.</w:t>
      </w:r>
      <w:r w:rsidR="00756C45" w:rsidRPr="003B6E97">
        <w:rPr>
          <w:lang w:val="it-IT"/>
        </w:rPr>
        <w:t xml:space="preserve"> lúc đầu tăng sau đó giảm khi điện trở mạch ngoài tăng.</w:t>
      </w:r>
    </w:p>
    <w:p w:rsidR="001552CE" w:rsidRPr="003B6E97" w:rsidRDefault="00756C45" w:rsidP="00476A09">
      <w:pPr>
        <w:pStyle w:val="ListParagraph"/>
        <w:numPr>
          <w:ilvl w:val="0"/>
          <w:numId w:val="26"/>
        </w:numPr>
        <w:tabs>
          <w:tab w:val="left" w:pos="2552"/>
          <w:tab w:val="left" w:pos="5103"/>
          <w:tab w:val="left" w:pos="7655"/>
        </w:tabs>
      </w:pPr>
      <w:r w:rsidRPr="003B6E97">
        <w:rPr>
          <w:lang w:val="it-IT"/>
        </w:rPr>
        <w:t>Công của lực lạ khi làm dịch chuyển điện lượng q = 1,5 C trong nguồn điện từ cực âm đến cực dương của nó là 18 J. Suất điện động của nguồn điện đó là</w:t>
      </w:r>
    </w:p>
    <w:p w:rsidR="00756C45" w:rsidRPr="003B6E97" w:rsidRDefault="0048087B" w:rsidP="001552CE">
      <w:pPr>
        <w:tabs>
          <w:tab w:val="left" w:pos="2552"/>
          <w:tab w:val="left" w:pos="5103"/>
          <w:tab w:val="left" w:pos="7655"/>
        </w:tabs>
      </w:pPr>
      <w:r w:rsidRPr="003B6E97">
        <w:rPr>
          <w:b/>
          <w:bCs/>
          <w:color w:val="0000CC"/>
          <w:lang w:val="it-IT"/>
        </w:rPr>
        <w:t>A.</w:t>
      </w:r>
      <w:r w:rsidR="00756C45" w:rsidRPr="003B6E97">
        <w:rPr>
          <w:lang w:val="it-IT"/>
        </w:rPr>
        <w:t xml:space="preserve"> 1,2 V.</w:t>
      </w:r>
      <w:r w:rsidR="00756C45" w:rsidRPr="003B6E97">
        <w:rPr>
          <w:lang w:val="it-IT"/>
        </w:rPr>
        <w:tab/>
      </w:r>
      <w:r w:rsidRPr="003B6E97">
        <w:rPr>
          <w:b/>
          <w:bCs/>
          <w:color w:val="0000CC"/>
          <w:lang w:val="it-IT"/>
        </w:rPr>
        <w:t>B.</w:t>
      </w:r>
      <w:r w:rsidR="00756C45" w:rsidRPr="003B6E97">
        <w:rPr>
          <w:lang w:val="it-IT"/>
        </w:rPr>
        <w:t xml:space="preserve"> 12 V.</w:t>
      </w:r>
      <w:r w:rsidR="00756C45" w:rsidRPr="003B6E97">
        <w:rPr>
          <w:lang w:val="it-IT"/>
        </w:rPr>
        <w:tab/>
      </w:r>
      <w:r w:rsidRPr="003B6E97">
        <w:rPr>
          <w:b/>
          <w:bCs/>
          <w:color w:val="0000CC"/>
          <w:lang w:val="it-IT"/>
        </w:rPr>
        <w:t>C.</w:t>
      </w:r>
      <w:r w:rsidR="00756C45" w:rsidRPr="003B6E97">
        <w:rPr>
          <w:lang w:val="it-IT"/>
        </w:rPr>
        <w:t xml:space="preserve"> 2,7 V.</w:t>
      </w:r>
      <w:r w:rsidR="00756C45" w:rsidRPr="003B6E97">
        <w:rPr>
          <w:lang w:val="it-IT"/>
        </w:rPr>
        <w:tab/>
      </w:r>
      <w:r w:rsidRPr="003B6E97">
        <w:rPr>
          <w:b/>
          <w:bCs/>
          <w:color w:val="0000CC"/>
          <w:lang w:val="it-IT"/>
        </w:rPr>
        <w:t>D.</w:t>
      </w:r>
      <w:r w:rsidR="00756C45" w:rsidRPr="003B6E97">
        <w:rPr>
          <w:lang w:val="it-IT"/>
        </w:rPr>
        <w:t xml:space="preserve"> 27 V.</w:t>
      </w:r>
    </w:p>
    <w:p w:rsidR="001552CE" w:rsidRPr="003B6E97" w:rsidRDefault="00756C45" w:rsidP="00476A09">
      <w:pPr>
        <w:pStyle w:val="ListParagraph"/>
        <w:numPr>
          <w:ilvl w:val="0"/>
          <w:numId w:val="26"/>
        </w:numPr>
        <w:tabs>
          <w:tab w:val="left" w:pos="2552"/>
          <w:tab w:val="left" w:pos="5103"/>
          <w:tab w:val="left" w:pos="7655"/>
        </w:tabs>
      </w:pPr>
      <w:r w:rsidRPr="003B6E97">
        <w:rPr>
          <w:lang w:val="it-IT"/>
        </w:rPr>
        <w:t>Công suất định mức của các dụng cụ điện là</w:t>
      </w:r>
    </w:p>
    <w:p w:rsidR="001552CE" w:rsidRPr="003B6E97" w:rsidRDefault="0048087B" w:rsidP="001552CE">
      <w:pPr>
        <w:pStyle w:val="ListParagraph"/>
        <w:tabs>
          <w:tab w:val="left" w:pos="2552"/>
          <w:tab w:val="left" w:pos="5103"/>
          <w:tab w:val="left" w:pos="7655"/>
        </w:tabs>
        <w:ind w:left="0"/>
      </w:pPr>
      <w:r w:rsidRPr="003B6E97">
        <w:rPr>
          <w:b/>
          <w:bCs/>
          <w:color w:val="0000CC"/>
          <w:lang w:val="it-IT"/>
        </w:rPr>
        <w:t>A.</w:t>
      </w:r>
      <w:r w:rsidR="00756C45" w:rsidRPr="003B6E97">
        <w:rPr>
          <w:lang w:val="it-IT"/>
        </w:rPr>
        <w:t xml:space="preserve"> Công suất lớn nhất mà dụng cụ đó có thể đạt được.</w:t>
      </w:r>
    </w:p>
    <w:p w:rsidR="001552CE" w:rsidRPr="003B6E97" w:rsidRDefault="0048087B" w:rsidP="001552CE">
      <w:pPr>
        <w:pStyle w:val="ListParagraph"/>
        <w:tabs>
          <w:tab w:val="left" w:pos="2552"/>
          <w:tab w:val="left" w:pos="5103"/>
          <w:tab w:val="left" w:pos="7655"/>
        </w:tabs>
        <w:ind w:left="0"/>
      </w:pPr>
      <w:r w:rsidRPr="003B6E97">
        <w:rPr>
          <w:b/>
          <w:bCs/>
          <w:color w:val="0000CC"/>
          <w:lang w:val="it-IT"/>
        </w:rPr>
        <w:t>B.</w:t>
      </w:r>
      <w:r w:rsidR="00756C45" w:rsidRPr="003B6E97">
        <w:rPr>
          <w:lang w:val="it-IT"/>
        </w:rPr>
        <w:t xml:space="preserve"> Công suất tối thiểu mà dụng cụ đó có thể đạt được.</w:t>
      </w:r>
    </w:p>
    <w:p w:rsidR="001552CE" w:rsidRPr="003B6E97" w:rsidRDefault="0048087B" w:rsidP="001552CE">
      <w:pPr>
        <w:pStyle w:val="ListParagraph"/>
        <w:tabs>
          <w:tab w:val="left" w:pos="2552"/>
          <w:tab w:val="left" w:pos="5103"/>
          <w:tab w:val="left" w:pos="7655"/>
        </w:tabs>
        <w:ind w:left="0"/>
      </w:pPr>
      <w:r w:rsidRPr="003B6E97">
        <w:rPr>
          <w:b/>
          <w:bCs/>
          <w:color w:val="0000CC"/>
          <w:lang w:val="it-IT"/>
        </w:rPr>
        <w:t>C.</w:t>
      </w:r>
      <w:r w:rsidR="00756C45" w:rsidRPr="003B6E97">
        <w:rPr>
          <w:lang w:val="it-IT"/>
        </w:rPr>
        <w:t xml:space="preserve"> Công suất mà dụng cụ đó đạt được khi hoạt động bình thường.</w:t>
      </w:r>
    </w:p>
    <w:p w:rsidR="00756C45" w:rsidRPr="003B6E97" w:rsidRDefault="0048087B" w:rsidP="001552CE">
      <w:pPr>
        <w:pStyle w:val="ListParagraph"/>
        <w:tabs>
          <w:tab w:val="left" w:pos="2552"/>
          <w:tab w:val="left" w:pos="5103"/>
          <w:tab w:val="left" w:pos="7655"/>
        </w:tabs>
        <w:ind w:left="0"/>
      </w:pPr>
      <w:r w:rsidRPr="003B6E97">
        <w:rPr>
          <w:b/>
          <w:bCs/>
          <w:color w:val="0000CC"/>
          <w:lang w:val="it-IT"/>
        </w:rPr>
        <w:t>D.</w:t>
      </w:r>
      <w:r w:rsidR="00756C45" w:rsidRPr="003B6E97">
        <w:rPr>
          <w:lang w:val="it-IT"/>
        </w:rPr>
        <w:t xml:space="preserve"> Công suất mà dụng cụ đó có thể đạt được bất cứ lúc nào.</w:t>
      </w:r>
    </w:p>
    <w:p w:rsidR="001552CE" w:rsidRPr="003B6E97" w:rsidRDefault="00756C45" w:rsidP="00476A09">
      <w:pPr>
        <w:pStyle w:val="ListParagraph"/>
        <w:numPr>
          <w:ilvl w:val="0"/>
          <w:numId w:val="26"/>
        </w:numPr>
        <w:tabs>
          <w:tab w:val="left" w:pos="2552"/>
          <w:tab w:val="left" w:pos="5103"/>
          <w:tab w:val="left" w:pos="7655"/>
        </w:tabs>
      </w:pPr>
      <w:r w:rsidRPr="003B6E97">
        <w:rPr>
          <w:lang w:val="it-IT"/>
        </w:rPr>
        <w:t>Suất điện động của một nguồn điện một chiều là 4 V. Công của lực lạ làm di chuyển một điện lượng 8 mC giữa hai cực bên trong nguồn điện là</w:t>
      </w:r>
    </w:p>
    <w:p w:rsidR="00756C45" w:rsidRPr="003B6E97" w:rsidRDefault="0048087B" w:rsidP="001552CE">
      <w:pPr>
        <w:pStyle w:val="ListParagraph"/>
        <w:tabs>
          <w:tab w:val="left" w:pos="2552"/>
          <w:tab w:val="left" w:pos="5103"/>
          <w:tab w:val="left" w:pos="7655"/>
        </w:tabs>
        <w:ind w:left="0"/>
      </w:pPr>
      <w:r w:rsidRPr="003B6E97">
        <w:rPr>
          <w:b/>
          <w:bCs/>
          <w:color w:val="0000CC"/>
          <w:lang w:val="it-IT"/>
        </w:rPr>
        <w:t>A.</w:t>
      </w:r>
      <w:r w:rsidR="00756C45" w:rsidRPr="003B6E97">
        <w:rPr>
          <w:lang w:val="it-IT"/>
        </w:rPr>
        <w:t xml:space="preserve"> 0,032 J.</w:t>
      </w:r>
      <w:r w:rsidR="00756C45" w:rsidRPr="003B6E97">
        <w:rPr>
          <w:lang w:val="it-IT"/>
        </w:rPr>
        <w:tab/>
      </w:r>
      <w:r w:rsidRPr="003B6E97">
        <w:rPr>
          <w:b/>
          <w:bCs/>
          <w:color w:val="0000CC"/>
          <w:lang w:val="it-IT"/>
        </w:rPr>
        <w:t>B.</w:t>
      </w:r>
      <w:r w:rsidR="00756C45" w:rsidRPr="003B6E97">
        <w:rPr>
          <w:lang w:val="it-IT"/>
        </w:rPr>
        <w:t xml:space="preserve"> 0,320 J.</w:t>
      </w:r>
      <w:r w:rsidR="00756C45" w:rsidRPr="003B6E97">
        <w:rPr>
          <w:lang w:val="it-IT"/>
        </w:rPr>
        <w:tab/>
      </w:r>
      <w:r w:rsidRPr="003B6E97">
        <w:rPr>
          <w:b/>
          <w:bCs/>
          <w:color w:val="0000CC"/>
          <w:lang w:val="it-IT"/>
        </w:rPr>
        <w:t>C.</w:t>
      </w:r>
      <w:r w:rsidR="00756C45" w:rsidRPr="003B6E97">
        <w:rPr>
          <w:lang w:val="it-IT"/>
        </w:rPr>
        <w:t xml:space="preserve"> 0,500 J.</w:t>
      </w:r>
      <w:r w:rsidR="00756C45" w:rsidRPr="003B6E97">
        <w:rPr>
          <w:lang w:val="it-IT"/>
        </w:rPr>
        <w:tab/>
      </w:r>
      <w:r w:rsidRPr="003B6E97">
        <w:rPr>
          <w:b/>
          <w:bCs/>
          <w:color w:val="0000CC"/>
          <w:lang w:val="it-IT"/>
        </w:rPr>
        <w:t>D.</w:t>
      </w:r>
      <w:r w:rsidR="00756C45" w:rsidRPr="003B6E97">
        <w:rPr>
          <w:lang w:val="it-IT"/>
        </w:rPr>
        <w:t xml:space="preserve"> 500 J.</w:t>
      </w:r>
    </w:p>
    <w:p w:rsidR="001552CE" w:rsidRPr="003B6E97" w:rsidRDefault="00756C45" w:rsidP="00476A09">
      <w:pPr>
        <w:pStyle w:val="ListParagraph"/>
        <w:numPr>
          <w:ilvl w:val="0"/>
          <w:numId w:val="26"/>
        </w:numPr>
        <w:tabs>
          <w:tab w:val="left" w:pos="2552"/>
          <w:tab w:val="left" w:pos="5103"/>
          <w:tab w:val="left" w:pos="7655"/>
        </w:tabs>
      </w:pPr>
      <w:r w:rsidRPr="003B6E97">
        <w:rPr>
          <w:lang w:val="it-IT"/>
        </w:rPr>
        <w:t>Một bếp điện có hiệu điện thế và công suất định mức là 220 V và 1100 W. Điện trở của bếp điện khi hoạt động bình thường là</w:t>
      </w:r>
    </w:p>
    <w:p w:rsidR="00756C45" w:rsidRPr="003B6E97" w:rsidRDefault="0048087B" w:rsidP="001552CE">
      <w:pPr>
        <w:pStyle w:val="ListParagraph"/>
        <w:tabs>
          <w:tab w:val="left" w:pos="2552"/>
          <w:tab w:val="left" w:pos="5103"/>
          <w:tab w:val="left" w:pos="7655"/>
        </w:tabs>
        <w:ind w:left="0"/>
      </w:pPr>
      <w:r w:rsidRPr="003B6E97">
        <w:rPr>
          <w:b/>
          <w:bCs/>
          <w:color w:val="0000CC"/>
          <w:lang w:val="it-IT"/>
        </w:rPr>
        <w:t>A.</w:t>
      </w:r>
      <w:r w:rsidR="00756C45" w:rsidRPr="003B6E97">
        <w:rPr>
          <w:lang w:val="it-IT"/>
        </w:rPr>
        <w:t xml:space="preserve"> 0,2 </w:t>
      </w:r>
      <w:r w:rsidR="00756C45" w:rsidRPr="003B6E97">
        <w:sym w:font="Symbol" w:char="F057"/>
      </w:r>
      <w:r w:rsidR="00756C45" w:rsidRPr="003B6E97">
        <w:rPr>
          <w:lang w:val="it-IT"/>
        </w:rPr>
        <w:t>.</w:t>
      </w:r>
      <w:r w:rsidR="00756C45" w:rsidRPr="003B6E97">
        <w:rPr>
          <w:lang w:val="it-IT"/>
        </w:rPr>
        <w:tab/>
      </w:r>
      <w:r w:rsidRPr="003B6E97">
        <w:rPr>
          <w:b/>
          <w:bCs/>
          <w:color w:val="0000CC"/>
          <w:lang w:val="it-IT"/>
        </w:rPr>
        <w:t>B.</w:t>
      </w:r>
      <w:r w:rsidR="00756C45" w:rsidRPr="003B6E97">
        <w:rPr>
          <w:lang w:val="it-IT"/>
        </w:rPr>
        <w:t xml:space="preserve"> 20 </w:t>
      </w:r>
      <w:r w:rsidR="00756C45" w:rsidRPr="003B6E97">
        <w:sym w:font="Symbol" w:char="F057"/>
      </w:r>
      <w:r w:rsidR="00756C45" w:rsidRPr="003B6E97">
        <w:rPr>
          <w:lang w:val="it-IT"/>
        </w:rPr>
        <w:t>.</w:t>
      </w:r>
      <w:r w:rsidR="00756C45" w:rsidRPr="003B6E97">
        <w:rPr>
          <w:lang w:val="it-IT"/>
        </w:rPr>
        <w:tab/>
      </w:r>
      <w:r w:rsidRPr="003B6E97">
        <w:rPr>
          <w:b/>
          <w:bCs/>
          <w:color w:val="0000CC"/>
          <w:lang w:val="it-IT"/>
        </w:rPr>
        <w:t>C.</w:t>
      </w:r>
      <w:r w:rsidR="00756C45" w:rsidRPr="003B6E97">
        <w:rPr>
          <w:lang w:val="it-IT"/>
        </w:rPr>
        <w:t xml:space="preserve"> 44 </w:t>
      </w:r>
      <w:r w:rsidR="00756C45" w:rsidRPr="003B6E97">
        <w:sym w:font="Symbol" w:char="F057"/>
      </w:r>
      <w:r w:rsidR="00756C45" w:rsidRPr="003B6E97">
        <w:rPr>
          <w:lang w:val="it-IT"/>
        </w:rPr>
        <w:t>.</w:t>
      </w:r>
      <w:r w:rsidR="00756C45" w:rsidRPr="003B6E97">
        <w:rPr>
          <w:lang w:val="it-IT"/>
        </w:rPr>
        <w:tab/>
      </w:r>
      <w:r w:rsidRPr="003B6E97">
        <w:rPr>
          <w:b/>
          <w:bCs/>
          <w:color w:val="0000CC"/>
          <w:lang w:val="it-IT"/>
        </w:rPr>
        <w:t>D.</w:t>
      </w:r>
      <w:r w:rsidR="00756C45" w:rsidRPr="003B6E97">
        <w:rPr>
          <w:lang w:val="it-IT"/>
        </w:rPr>
        <w:t xml:space="preserve"> 440 </w:t>
      </w:r>
      <w:r w:rsidR="00756C45" w:rsidRPr="003B6E97">
        <w:sym w:font="Symbol" w:char="F057"/>
      </w:r>
      <w:r w:rsidR="00756C45" w:rsidRPr="003B6E97">
        <w:rPr>
          <w:lang w:val="it-IT"/>
        </w:rPr>
        <w:t>.</w:t>
      </w:r>
    </w:p>
    <w:p w:rsidR="001552CE" w:rsidRPr="003B6E97" w:rsidRDefault="00756C45" w:rsidP="00476A09">
      <w:pPr>
        <w:pStyle w:val="ListParagraph"/>
        <w:numPr>
          <w:ilvl w:val="0"/>
          <w:numId w:val="26"/>
        </w:numPr>
        <w:tabs>
          <w:tab w:val="left" w:pos="2552"/>
          <w:tab w:val="left" w:pos="5103"/>
          <w:tab w:val="left" w:pos="7655"/>
        </w:tabs>
      </w:pPr>
      <w:r w:rsidRPr="003B6E97">
        <w:rPr>
          <w:lang w:val="it-IT"/>
        </w:rPr>
        <w:t>Một bóng đèn khi mắc vào mạng điện có hiệu điện thế 110 V thì cường độ dòng điện qua đèn là 0,5 A và đèn sáng bình thường. Nếu sử dụng trong mạng điện có hiệu điện thế 220 V thì phải mắc với đèn một điện trở là bao nhiêu để bóng đèn sáng bình thường?</w:t>
      </w:r>
    </w:p>
    <w:p w:rsidR="00756C45" w:rsidRPr="003B6E97" w:rsidRDefault="0048087B" w:rsidP="001552CE">
      <w:pPr>
        <w:tabs>
          <w:tab w:val="left" w:pos="2552"/>
          <w:tab w:val="left" w:pos="5103"/>
          <w:tab w:val="left" w:pos="7655"/>
        </w:tabs>
      </w:pPr>
      <w:r w:rsidRPr="003B6E97">
        <w:rPr>
          <w:b/>
          <w:bCs/>
          <w:color w:val="0000CC"/>
          <w:lang w:val="it-IT"/>
        </w:rPr>
        <w:lastRenderedPageBreak/>
        <w:t>A.</w:t>
      </w:r>
      <w:r w:rsidR="00756C45" w:rsidRPr="003B6E97">
        <w:rPr>
          <w:lang w:val="it-IT"/>
        </w:rPr>
        <w:t xml:space="preserve"> 110 </w:t>
      </w:r>
      <w:r w:rsidR="00756C45" w:rsidRPr="003B6E97">
        <w:sym w:font="Symbol" w:char="F057"/>
      </w:r>
      <w:r w:rsidR="00756C45" w:rsidRPr="003B6E97">
        <w:rPr>
          <w:lang w:val="it-IT"/>
        </w:rPr>
        <w:t>.</w:t>
      </w:r>
      <w:r w:rsidR="00756C45" w:rsidRPr="003B6E97">
        <w:rPr>
          <w:lang w:val="it-IT"/>
        </w:rPr>
        <w:tab/>
      </w:r>
      <w:r w:rsidRPr="003B6E97">
        <w:rPr>
          <w:b/>
          <w:bCs/>
          <w:color w:val="0000CC"/>
          <w:lang w:val="it-IT"/>
        </w:rPr>
        <w:t>B.</w:t>
      </w:r>
      <w:r w:rsidR="00756C45" w:rsidRPr="003B6E97">
        <w:rPr>
          <w:lang w:val="it-IT"/>
        </w:rPr>
        <w:t xml:space="preserve"> 220 </w:t>
      </w:r>
      <w:r w:rsidR="00756C45" w:rsidRPr="003B6E97">
        <w:sym w:font="Symbol" w:char="F057"/>
      </w:r>
      <w:r w:rsidR="00756C45" w:rsidRPr="003B6E97">
        <w:rPr>
          <w:lang w:val="it-IT"/>
        </w:rPr>
        <w:t>.</w:t>
      </w:r>
      <w:r w:rsidR="00756C45" w:rsidRPr="003B6E97">
        <w:rPr>
          <w:lang w:val="it-IT"/>
        </w:rPr>
        <w:tab/>
      </w:r>
      <w:r w:rsidRPr="003B6E97">
        <w:rPr>
          <w:b/>
          <w:bCs/>
          <w:color w:val="0000CC"/>
          <w:lang w:val="it-IT"/>
        </w:rPr>
        <w:t>C.</w:t>
      </w:r>
      <w:r w:rsidR="00756C45" w:rsidRPr="003B6E97">
        <w:rPr>
          <w:lang w:val="it-IT"/>
        </w:rPr>
        <w:t xml:space="preserve"> 440 </w:t>
      </w:r>
      <w:r w:rsidR="00756C45" w:rsidRPr="003B6E97">
        <w:sym w:font="Symbol" w:char="F057"/>
      </w:r>
      <w:r w:rsidR="00756C45" w:rsidRPr="003B6E97">
        <w:rPr>
          <w:lang w:val="it-IT"/>
        </w:rPr>
        <w:t>.</w:t>
      </w:r>
      <w:r w:rsidR="00756C45" w:rsidRPr="003B6E97">
        <w:rPr>
          <w:lang w:val="it-IT"/>
        </w:rPr>
        <w:tab/>
      </w:r>
      <w:r w:rsidRPr="003B6E97">
        <w:rPr>
          <w:b/>
          <w:bCs/>
          <w:color w:val="0000CC"/>
          <w:lang w:val="it-IT"/>
        </w:rPr>
        <w:t>D.</w:t>
      </w:r>
      <w:r w:rsidR="00756C45" w:rsidRPr="003B6E97">
        <w:rPr>
          <w:lang w:val="it-IT"/>
        </w:rPr>
        <w:t xml:space="preserve"> 55 </w:t>
      </w:r>
      <w:r w:rsidR="00756C45" w:rsidRPr="003B6E97">
        <w:sym w:font="Symbol" w:char="F057"/>
      </w:r>
      <w:r w:rsidR="00756C45" w:rsidRPr="003B6E97">
        <w:rPr>
          <w:lang w:val="it-IT"/>
        </w:rPr>
        <w:t>.</w:t>
      </w:r>
    </w:p>
    <w:p w:rsidR="001552CE" w:rsidRPr="003B6E97" w:rsidRDefault="00756C45" w:rsidP="00476A09">
      <w:pPr>
        <w:pStyle w:val="ListParagraph"/>
        <w:numPr>
          <w:ilvl w:val="0"/>
          <w:numId w:val="26"/>
        </w:numPr>
        <w:tabs>
          <w:tab w:val="left" w:pos="2552"/>
          <w:tab w:val="left" w:pos="5103"/>
          <w:tab w:val="left" w:pos="7655"/>
        </w:tabs>
      </w:pPr>
      <w:r w:rsidRPr="003B6E97">
        <w:rPr>
          <w:lang w:val="it-IT"/>
        </w:rPr>
        <w:t xml:space="preserve">Nguồn điện có r = 0,2 </w:t>
      </w:r>
      <w:r w:rsidRPr="003B6E97">
        <w:sym w:font="Symbol" w:char="F057"/>
      </w:r>
      <w:r w:rsidRPr="003B6E97">
        <w:rPr>
          <w:lang w:val="it-IT"/>
        </w:rPr>
        <w:t xml:space="preserve">, mắc với R = 2,4 </w:t>
      </w:r>
      <w:r w:rsidRPr="003B6E97">
        <w:sym w:font="Symbol" w:char="F057"/>
      </w:r>
      <w:r w:rsidRPr="003B6E97">
        <w:rPr>
          <w:lang w:val="it-IT"/>
        </w:rPr>
        <w:t xml:space="preserve"> thành mạch kín, khi đó hiệu điện thế giữa hai đầu R là 12 V. Suất điện động của nguồn là</w:t>
      </w:r>
    </w:p>
    <w:p w:rsidR="00756C45" w:rsidRPr="003B6E97" w:rsidRDefault="0048087B" w:rsidP="001552CE">
      <w:pPr>
        <w:pStyle w:val="ListParagraph"/>
        <w:tabs>
          <w:tab w:val="left" w:pos="2552"/>
          <w:tab w:val="left" w:pos="5103"/>
          <w:tab w:val="left" w:pos="7655"/>
        </w:tabs>
        <w:ind w:left="0"/>
      </w:pPr>
      <w:r w:rsidRPr="003B6E97">
        <w:rPr>
          <w:b/>
          <w:bCs/>
          <w:color w:val="0000CC"/>
          <w:lang w:val="it-IT"/>
        </w:rPr>
        <w:t>A.</w:t>
      </w:r>
      <w:r w:rsidR="00756C45" w:rsidRPr="003B6E97">
        <w:rPr>
          <w:lang w:val="it-IT"/>
        </w:rPr>
        <w:t xml:space="preserve"> 11 V.</w:t>
      </w:r>
      <w:r w:rsidR="00756C45" w:rsidRPr="003B6E97">
        <w:rPr>
          <w:lang w:val="it-IT"/>
        </w:rPr>
        <w:tab/>
      </w:r>
      <w:r w:rsidRPr="003B6E97">
        <w:rPr>
          <w:b/>
          <w:bCs/>
          <w:color w:val="0000CC"/>
          <w:lang w:val="it-IT"/>
        </w:rPr>
        <w:t>B.</w:t>
      </w:r>
      <w:r w:rsidR="00756C45" w:rsidRPr="003B6E97">
        <w:rPr>
          <w:lang w:val="it-IT"/>
        </w:rPr>
        <w:t xml:space="preserve"> 12 V.</w:t>
      </w:r>
      <w:r w:rsidR="00756C45" w:rsidRPr="003B6E97">
        <w:rPr>
          <w:lang w:val="it-IT"/>
        </w:rPr>
        <w:tab/>
      </w:r>
      <w:r w:rsidRPr="003B6E97">
        <w:rPr>
          <w:b/>
          <w:bCs/>
          <w:color w:val="0000CC"/>
          <w:lang w:val="it-IT"/>
        </w:rPr>
        <w:t>C.</w:t>
      </w:r>
      <w:r w:rsidR="00756C45" w:rsidRPr="003B6E97">
        <w:rPr>
          <w:lang w:val="it-IT"/>
        </w:rPr>
        <w:t xml:space="preserve"> 13 V.</w:t>
      </w:r>
      <w:r w:rsidR="00756C45" w:rsidRPr="003B6E97">
        <w:rPr>
          <w:lang w:val="it-IT"/>
        </w:rPr>
        <w:tab/>
      </w:r>
      <w:r w:rsidR="00756C45" w:rsidRPr="003B6E97">
        <w:rPr>
          <w:lang w:val="it-IT"/>
        </w:rPr>
        <w:tab/>
      </w:r>
      <w:r w:rsidRPr="003B6E97">
        <w:rPr>
          <w:b/>
          <w:bCs/>
          <w:color w:val="0000CC"/>
          <w:lang w:val="it-IT"/>
        </w:rPr>
        <w:t>D.</w:t>
      </w:r>
      <w:r w:rsidR="00756C45" w:rsidRPr="003B6E97">
        <w:rPr>
          <w:lang w:val="it-IT"/>
        </w:rPr>
        <w:t xml:space="preserve"> 14 V.</w:t>
      </w:r>
    </w:p>
    <w:p w:rsidR="001552CE" w:rsidRPr="003B6E97" w:rsidRDefault="00756C45" w:rsidP="00476A09">
      <w:pPr>
        <w:pStyle w:val="ListParagraph"/>
        <w:numPr>
          <w:ilvl w:val="0"/>
          <w:numId w:val="26"/>
        </w:numPr>
        <w:tabs>
          <w:tab w:val="left" w:pos="2552"/>
          <w:tab w:val="left" w:pos="5103"/>
          <w:tab w:val="left" w:pos="7655"/>
        </w:tabs>
      </w:pPr>
      <w:r w:rsidRPr="003B6E97">
        <w:rPr>
          <w:lang w:val="it-IT"/>
        </w:rPr>
        <w:t>Để trang trí người ta dùng các bóng đèn 12 V-6 W mắc nối tiếp vào mạng điện có hiệu điện thế 240 V. Để các bóng đèn sáng bình thường thì số bóng đèn phải sử dụng là</w:t>
      </w:r>
    </w:p>
    <w:p w:rsidR="00756C45" w:rsidRPr="003B6E97" w:rsidRDefault="0048087B" w:rsidP="001552CE">
      <w:pPr>
        <w:pStyle w:val="ListParagraph"/>
        <w:tabs>
          <w:tab w:val="left" w:pos="2552"/>
          <w:tab w:val="left" w:pos="5103"/>
          <w:tab w:val="left" w:pos="7655"/>
        </w:tabs>
        <w:ind w:left="0"/>
      </w:pPr>
      <w:r w:rsidRPr="003B6E97">
        <w:rPr>
          <w:b/>
          <w:bCs/>
          <w:color w:val="0000CC"/>
          <w:lang w:val="it-IT"/>
        </w:rPr>
        <w:t>A.</w:t>
      </w:r>
      <w:r w:rsidR="00756C45" w:rsidRPr="003B6E97">
        <w:rPr>
          <w:lang w:val="it-IT"/>
        </w:rPr>
        <w:t xml:space="preserve"> 2 bóng.</w:t>
      </w:r>
      <w:r w:rsidR="00756C45" w:rsidRPr="003B6E97">
        <w:rPr>
          <w:lang w:val="it-IT"/>
        </w:rPr>
        <w:tab/>
      </w:r>
      <w:r w:rsidRPr="003B6E97">
        <w:rPr>
          <w:b/>
          <w:bCs/>
          <w:color w:val="0000CC"/>
          <w:lang w:val="it-IT"/>
        </w:rPr>
        <w:t>B.</w:t>
      </w:r>
      <w:r w:rsidR="00756C45" w:rsidRPr="003B6E97">
        <w:rPr>
          <w:lang w:val="it-IT"/>
        </w:rPr>
        <w:t xml:space="preserve"> 4 bóng.</w:t>
      </w:r>
      <w:r w:rsidR="00756C45" w:rsidRPr="003B6E97">
        <w:rPr>
          <w:lang w:val="it-IT"/>
        </w:rPr>
        <w:tab/>
      </w:r>
      <w:r w:rsidRPr="003B6E97">
        <w:rPr>
          <w:b/>
          <w:bCs/>
          <w:color w:val="0000CC"/>
          <w:lang w:val="it-IT"/>
        </w:rPr>
        <w:t>C.</w:t>
      </w:r>
      <w:r w:rsidR="00756C45" w:rsidRPr="003B6E97">
        <w:rPr>
          <w:lang w:val="it-IT"/>
        </w:rPr>
        <w:t xml:space="preserve"> 20 bóng.</w:t>
      </w:r>
      <w:r w:rsidR="00756C45" w:rsidRPr="003B6E97">
        <w:rPr>
          <w:lang w:val="it-IT"/>
        </w:rPr>
        <w:tab/>
      </w:r>
      <w:r w:rsidRPr="003B6E97">
        <w:rPr>
          <w:b/>
          <w:bCs/>
          <w:color w:val="0000CC"/>
          <w:lang w:val="it-IT"/>
        </w:rPr>
        <w:t>D.</w:t>
      </w:r>
      <w:r w:rsidR="00756C45" w:rsidRPr="003B6E97">
        <w:rPr>
          <w:lang w:val="it-IT"/>
        </w:rPr>
        <w:t xml:space="preserve"> 40 bóng.</w:t>
      </w:r>
    </w:p>
    <w:p w:rsidR="001552CE" w:rsidRPr="003B6E97" w:rsidRDefault="00756C45" w:rsidP="00476A09">
      <w:pPr>
        <w:pStyle w:val="ListParagraph"/>
        <w:numPr>
          <w:ilvl w:val="0"/>
          <w:numId w:val="26"/>
        </w:numPr>
        <w:tabs>
          <w:tab w:val="left" w:pos="2552"/>
          <w:tab w:val="left" w:pos="5103"/>
          <w:tab w:val="left" w:pos="7655"/>
        </w:tabs>
      </w:pPr>
      <w:r w:rsidRPr="003B6E97">
        <w:rPr>
          <w:lang w:val="it-IT"/>
        </w:rPr>
        <w:t>Nhiệt lượng toả ra trên dây dẫn khi có dòng điện chạy qua</w:t>
      </w:r>
    </w:p>
    <w:p w:rsidR="001552CE" w:rsidRPr="003B6E97" w:rsidRDefault="0048087B" w:rsidP="001552CE">
      <w:pPr>
        <w:pStyle w:val="ListParagraph"/>
        <w:tabs>
          <w:tab w:val="left" w:pos="2552"/>
          <w:tab w:val="left" w:pos="5103"/>
          <w:tab w:val="left" w:pos="7655"/>
        </w:tabs>
        <w:ind w:left="0"/>
      </w:pPr>
      <w:r w:rsidRPr="003B6E97">
        <w:rPr>
          <w:b/>
          <w:bCs/>
          <w:color w:val="0000CC"/>
          <w:lang w:val="it-IT"/>
        </w:rPr>
        <w:t>A.</w:t>
      </w:r>
      <w:r w:rsidR="00756C45" w:rsidRPr="003B6E97">
        <w:rPr>
          <w:lang w:val="it-IT"/>
        </w:rPr>
        <w:t xml:space="preserve"> tỉ lệ thuận với cường độ dòng điện.</w:t>
      </w:r>
    </w:p>
    <w:p w:rsidR="001552CE" w:rsidRPr="003B6E97" w:rsidRDefault="0048087B" w:rsidP="001552CE">
      <w:pPr>
        <w:pStyle w:val="ListParagraph"/>
        <w:tabs>
          <w:tab w:val="left" w:pos="2552"/>
          <w:tab w:val="left" w:pos="5103"/>
          <w:tab w:val="left" w:pos="7655"/>
        </w:tabs>
        <w:ind w:left="0"/>
      </w:pPr>
      <w:r w:rsidRPr="003B6E97">
        <w:rPr>
          <w:b/>
          <w:bCs/>
          <w:color w:val="0000CC"/>
          <w:lang w:val="it-IT"/>
        </w:rPr>
        <w:t>B.</w:t>
      </w:r>
      <w:r w:rsidR="00756C45" w:rsidRPr="003B6E97">
        <w:rPr>
          <w:lang w:val="it-IT"/>
        </w:rPr>
        <w:t xml:space="preserve"> tỉ lệ thuận với bình phương cường độ dòng điện.</w:t>
      </w:r>
    </w:p>
    <w:p w:rsidR="001552CE" w:rsidRPr="003B6E97" w:rsidRDefault="0048087B" w:rsidP="001552CE">
      <w:pPr>
        <w:pStyle w:val="ListParagraph"/>
        <w:tabs>
          <w:tab w:val="left" w:pos="2552"/>
          <w:tab w:val="left" w:pos="5103"/>
          <w:tab w:val="left" w:pos="7655"/>
        </w:tabs>
        <w:ind w:left="0"/>
      </w:pPr>
      <w:r w:rsidRPr="003B6E97">
        <w:rPr>
          <w:b/>
          <w:bCs/>
          <w:color w:val="0000CC"/>
          <w:lang w:val="it-IT"/>
        </w:rPr>
        <w:t>C.</w:t>
      </w:r>
      <w:r w:rsidR="00756C45" w:rsidRPr="003B6E97">
        <w:rPr>
          <w:lang w:val="it-IT"/>
        </w:rPr>
        <w:t xml:space="preserve"> tỉ lệ nghịch với bình phương cường độ dòng điện.</w:t>
      </w:r>
    </w:p>
    <w:p w:rsidR="00756C45" w:rsidRPr="003B6E97" w:rsidRDefault="0048087B" w:rsidP="001552CE">
      <w:pPr>
        <w:pStyle w:val="ListParagraph"/>
        <w:tabs>
          <w:tab w:val="left" w:pos="2552"/>
          <w:tab w:val="left" w:pos="5103"/>
          <w:tab w:val="left" w:pos="7655"/>
        </w:tabs>
        <w:ind w:left="0"/>
      </w:pPr>
      <w:r w:rsidRPr="003B6E97">
        <w:rPr>
          <w:b/>
          <w:bCs/>
          <w:color w:val="0000CC"/>
          <w:lang w:val="it-IT"/>
        </w:rPr>
        <w:t>D.</w:t>
      </w:r>
      <w:r w:rsidR="00756C45" w:rsidRPr="003B6E97">
        <w:rPr>
          <w:lang w:val="it-IT"/>
        </w:rPr>
        <w:t xml:space="preserve"> tỉ lệ thuận với bình phương điện trở của dây dẫn.</w:t>
      </w:r>
    </w:p>
    <w:p w:rsidR="001552CE" w:rsidRPr="003B6E97" w:rsidRDefault="00756C45" w:rsidP="00476A09">
      <w:pPr>
        <w:pStyle w:val="ListParagraph"/>
        <w:numPr>
          <w:ilvl w:val="0"/>
          <w:numId w:val="26"/>
        </w:numPr>
        <w:tabs>
          <w:tab w:val="left" w:pos="2552"/>
          <w:tab w:val="left" w:pos="5103"/>
          <w:tab w:val="left" w:pos="7655"/>
        </w:tabs>
      </w:pPr>
      <w:r w:rsidRPr="003B6E97">
        <w:rPr>
          <w:lang w:val="it-IT"/>
        </w:rPr>
        <w:t xml:space="preserve">Một nguồn điện có suất điện động 15 V, điện trở trong 0,5 </w:t>
      </w:r>
      <w:r w:rsidRPr="003B6E97">
        <w:sym w:font="Symbol" w:char="F057"/>
      </w:r>
      <w:r w:rsidRPr="003B6E97">
        <w:rPr>
          <w:lang w:val="it-IT"/>
        </w:rPr>
        <w:t xml:space="preserve"> mắc với mạch ngoài có hai điện trở R</w:t>
      </w:r>
      <w:r w:rsidRPr="003B6E97">
        <w:rPr>
          <w:vertAlign w:val="subscript"/>
          <w:lang w:val="it-IT"/>
        </w:rPr>
        <w:t>1</w:t>
      </w:r>
      <w:r w:rsidRPr="003B6E97">
        <w:rPr>
          <w:lang w:val="it-IT"/>
        </w:rPr>
        <w:t xml:space="preserve"> = 20 </w:t>
      </w:r>
      <w:r w:rsidRPr="003B6E97">
        <w:sym w:font="Symbol" w:char="F057"/>
      </w:r>
      <w:r w:rsidRPr="003B6E97">
        <w:rPr>
          <w:lang w:val="it-IT"/>
        </w:rPr>
        <w:t xml:space="preserve"> và R</w:t>
      </w:r>
      <w:r w:rsidRPr="003B6E97">
        <w:rPr>
          <w:vertAlign w:val="subscript"/>
          <w:lang w:val="it-IT"/>
        </w:rPr>
        <w:t>2</w:t>
      </w:r>
      <w:r w:rsidRPr="003B6E97">
        <w:rPr>
          <w:lang w:val="it-IT"/>
        </w:rPr>
        <w:t xml:space="preserve"> = 30 </w:t>
      </w:r>
      <w:r w:rsidRPr="003B6E97">
        <w:sym w:font="Symbol" w:char="F057"/>
      </w:r>
      <w:r w:rsidRPr="003B6E97">
        <w:rPr>
          <w:lang w:val="it-IT"/>
        </w:rPr>
        <w:t xml:space="preserve"> mắc song song. Công suất của mạch ngoài là</w:t>
      </w:r>
    </w:p>
    <w:p w:rsidR="00756C45" w:rsidRPr="003B6E97" w:rsidRDefault="0048087B" w:rsidP="001552CE">
      <w:pPr>
        <w:pStyle w:val="ListParagraph"/>
        <w:tabs>
          <w:tab w:val="left" w:pos="2552"/>
          <w:tab w:val="left" w:pos="5103"/>
          <w:tab w:val="left" w:pos="7655"/>
        </w:tabs>
        <w:ind w:left="0"/>
      </w:pPr>
      <w:r w:rsidRPr="003B6E97">
        <w:rPr>
          <w:b/>
          <w:bCs/>
          <w:color w:val="0000CC"/>
          <w:lang w:val="it-IT"/>
        </w:rPr>
        <w:t>A.</w:t>
      </w:r>
      <w:r w:rsidR="00756C45" w:rsidRPr="003B6E97">
        <w:rPr>
          <w:lang w:val="it-IT"/>
        </w:rPr>
        <w:t xml:space="preserve"> 4,4 W.</w:t>
      </w:r>
      <w:r w:rsidR="00756C45" w:rsidRPr="003B6E97">
        <w:rPr>
          <w:lang w:val="it-IT"/>
        </w:rPr>
        <w:tab/>
      </w:r>
      <w:r w:rsidRPr="003B6E97">
        <w:rPr>
          <w:b/>
          <w:bCs/>
          <w:color w:val="0000CC"/>
          <w:lang w:val="it-IT"/>
        </w:rPr>
        <w:t>B.</w:t>
      </w:r>
      <w:r w:rsidR="00756C45" w:rsidRPr="003B6E97">
        <w:rPr>
          <w:lang w:val="it-IT"/>
        </w:rPr>
        <w:t xml:space="preserve"> 14,4 W.</w:t>
      </w:r>
      <w:r w:rsidR="00756C45" w:rsidRPr="003B6E97">
        <w:rPr>
          <w:lang w:val="it-IT"/>
        </w:rPr>
        <w:tab/>
      </w:r>
      <w:r w:rsidRPr="003B6E97">
        <w:rPr>
          <w:b/>
          <w:bCs/>
          <w:color w:val="0000CC"/>
          <w:lang w:val="it-IT"/>
        </w:rPr>
        <w:t>C.</w:t>
      </w:r>
      <w:r w:rsidR="00756C45" w:rsidRPr="003B6E97">
        <w:rPr>
          <w:lang w:val="it-IT"/>
        </w:rPr>
        <w:t xml:space="preserve"> 17,28 W.</w:t>
      </w:r>
      <w:r w:rsidR="00756C45" w:rsidRPr="003B6E97">
        <w:rPr>
          <w:lang w:val="it-IT"/>
        </w:rPr>
        <w:tab/>
      </w:r>
      <w:r w:rsidRPr="003B6E97">
        <w:rPr>
          <w:b/>
          <w:bCs/>
          <w:color w:val="0000CC"/>
          <w:lang w:val="it-IT"/>
        </w:rPr>
        <w:t>D.</w:t>
      </w:r>
      <w:r w:rsidR="00756C45" w:rsidRPr="003B6E97">
        <w:rPr>
          <w:lang w:val="it-IT"/>
        </w:rPr>
        <w:t xml:space="preserve"> 18 W.</w:t>
      </w:r>
    </w:p>
    <w:p w:rsidR="001552CE" w:rsidRPr="003B6E97" w:rsidRDefault="00756C45" w:rsidP="00476A09">
      <w:pPr>
        <w:pStyle w:val="ListParagraph"/>
        <w:numPr>
          <w:ilvl w:val="0"/>
          <w:numId w:val="26"/>
        </w:numPr>
        <w:tabs>
          <w:tab w:val="left" w:pos="2552"/>
          <w:tab w:val="left" w:pos="5103"/>
          <w:tab w:val="left" w:pos="7655"/>
        </w:tabs>
      </w:pPr>
      <w:r w:rsidRPr="003B6E97">
        <w:rPr>
          <w:lang w:val="it-IT"/>
        </w:rPr>
        <w:t xml:space="preserve">Một bộ nguồn gồm 18 nguồn giống nhau, mỗi cái có suất điện động 2 V và điện trở trong 0,15 </w:t>
      </w:r>
      <w:r w:rsidRPr="003B6E97">
        <w:sym w:font="Symbol" w:char="F057"/>
      </w:r>
      <w:r w:rsidRPr="003B6E97">
        <w:rPr>
          <w:lang w:val="it-IT"/>
        </w:rPr>
        <w:t xml:space="preserve"> mắc thành 3 dãy, mỗi dãy có 6 nguồn mắc nối tiếp. Suất điện động và điện trở trong của bộ nguồn là</w:t>
      </w:r>
    </w:p>
    <w:p w:rsidR="00756C45" w:rsidRPr="003B6E97" w:rsidRDefault="0048087B" w:rsidP="001552CE">
      <w:pPr>
        <w:pStyle w:val="ListParagraph"/>
        <w:tabs>
          <w:tab w:val="left" w:pos="2552"/>
          <w:tab w:val="left" w:pos="5103"/>
          <w:tab w:val="left" w:pos="7655"/>
        </w:tabs>
        <w:ind w:left="0"/>
        <w:rPr>
          <w:lang w:val="it-IT"/>
        </w:rPr>
      </w:pPr>
      <w:r w:rsidRPr="003B6E97">
        <w:rPr>
          <w:b/>
          <w:bCs/>
          <w:color w:val="0000CC"/>
          <w:lang w:val="it-IT"/>
        </w:rPr>
        <w:t>A.</w:t>
      </w:r>
      <w:r w:rsidR="001552CE" w:rsidRPr="003B6E97">
        <w:rPr>
          <w:lang w:val="it-IT"/>
        </w:rPr>
        <w:t xml:space="preserve"> 12 V và</w:t>
      </w:r>
      <w:r w:rsidR="00756C45" w:rsidRPr="003B6E97">
        <w:rPr>
          <w:lang w:val="it-IT"/>
        </w:rPr>
        <w:t xml:space="preserve"> 0,3 </w:t>
      </w:r>
      <w:r w:rsidR="00756C45" w:rsidRPr="003B6E97">
        <w:sym w:font="Symbol" w:char="F057"/>
      </w:r>
      <w:r w:rsidR="00756C45" w:rsidRPr="003B6E97">
        <w:rPr>
          <w:lang w:val="it-IT"/>
        </w:rPr>
        <w:t>.</w:t>
      </w:r>
      <w:r w:rsidR="00756C45" w:rsidRPr="003B6E97">
        <w:rPr>
          <w:lang w:val="it-IT"/>
        </w:rPr>
        <w:tab/>
      </w:r>
      <w:r w:rsidRPr="003B6E97">
        <w:rPr>
          <w:b/>
          <w:bCs/>
          <w:color w:val="0000CC"/>
          <w:lang w:val="it-IT"/>
        </w:rPr>
        <w:t>B.</w:t>
      </w:r>
      <w:r w:rsidR="001552CE" w:rsidRPr="003B6E97">
        <w:rPr>
          <w:lang w:val="it-IT"/>
        </w:rPr>
        <w:t xml:space="preserve"> 36 V và </w:t>
      </w:r>
      <w:r w:rsidR="00756C45" w:rsidRPr="003B6E97">
        <w:rPr>
          <w:lang w:val="it-IT"/>
        </w:rPr>
        <w:t xml:space="preserve">2,7 </w:t>
      </w:r>
      <w:r w:rsidR="00756C45" w:rsidRPr="003B6E97">
        <w:sym w:font="Symbol" w:char="F057"/>
      </w:r>
      <w:r w:rsidR="00756C45" w:rsidRPr="003B6E97">
        <w:rPr>
          <w:lang w:val="it-IT"/>
        </w:rPr>
        <w:t>.</w:t>
      </w:r>
      <w:r w:rsidR="00756C45" w:rsidRPr="003B6E97">
        <w:rPr>
          <w:lang w:val="it-IT"/>
        </w:rPr>
        <w:tab/>
      </w:r>
      <w:r w:rsidRPr="003B6E97">
        <w:rPr>
          <w:b/>
          <w:bCs/>
          <w:color w:val="0000CC"/>
          <w:lang w:val="it-IT"/>
        </w:rPr>
        <w:t>C.</w:t>
      </w:r>
      <w:r w:rsidR="001552CE" w:rsidRPr="003B6E97">
        <w:rPr>
          <w:lang w:val="it-IT"/>
        </w:rPr>
        <w:t xml:space="preserve"> 12 V và</w:t>
      </w:r>
      <w:r w:rsidR="00756C45" w:rsidRPr="003B6E97">
        <w:rPr>
          <w:lang w:val="it-IT"/>
        </w:rPr>
        <w:t xml:space="preserve"> 0,9 </w:t>
      </w:r>
      <w:r w:rsidR="00756C45" w:rsidRPr="003B6E97">
        <w:sym w:font="Symbol" w:char="F057"/>
      </w:r>
      <w:r w:rsidR="00756C45" w:rsidRPr="003B6E97">
        <w:rPr>
          <w:lang w:val="it-IT"/>
        </w:rPr>
        <w:t xml:space="preserve">.  </w:t>
      </w:r>
      <w:r w:rsidR="00756C45" w:rsidRPr="003B6E97">
        <w:rPr>
          <w:lang w:val="it-IT"/>
        </w:rPr>
        <w:tab/>
      </w:r>
      <w:r w:rsidR="00756C45" w:rsidRPr="003B6E97">
        <w:rPr>
          <w:lang w:val="it-IT"/>
        </w:rPr>
        <w:tab/>
      </w:r>
      <w:r w:rsidRPr="003B6E97">
        <w:rPr>
          <w:b/>
          <w:bCs/>
          <w:color w:val="0000CC"/>
          <w:lang w:val="it-IT"/>
        </w:rPr>
        <w:t>D.</w:t>
      </w:r>
      <w:r w:rsidR="001552CE" w:rsidRPr="003B6E97">
        <w:rPr>
          <w:lang w:val="it-IT"/>
        </w:rPr>
        <w:t xml:space="preserve"> 6 V và</w:t>
      </w:r>
      <w:r w:rsidR="00756C45" w:rsidRPr="003B6E97">
        <w:rPr>
          <w:lang w:val="it-IT"/>
        </w:rPr>
        <w:t xml:space="preserve"> 0,075 </w:t>
      </w:r>
      <w:r w:rsidR="00756C45" w:rsidRPr="003B6E97">
        <w:sym w:font="Symbol" w:char="F057"/>
      </w:r>
      <w:r w:rsidR="00756C45" w:rsidRPr="003B6E97">
        <w:rPr>
          <w:lang w:val="it-IT"/>
        </w:rPr>
        <w:t>.</w:t>
      </w:r>
    </w:p>
    <w:p w:rsidR="001552CE" w:rsidRPr="003B6E97" w:rsidRDefault="00756C45" w:rsidP="00476A09">
      <w:pPr>
        <w:pStyle w:val="ListParagraph"/>
        <w:numPr>
          <w:ilvl w:val="0"/>
          <w:numId w:val="26"/>
        </w:numPr>
        <w:tabs>
          <w:tab w:val="left" w:pos="2552"/>
          <w:tab w:val="left" w:pos="5103"/>
          <w:tab w:val="left" w:pos="7655"/>
        </w:tabs>
      </w:pPr>
      <w:r w:rsidRPr="003B6E97">
        <w:rPr>
          <w:lang w:val="it-IT"/>
        </w:rPr>
        <w:t xml:space="preserve">Hai acquy có suất điện động 12 V và 6 V, có điện trở trong không đáng kể mắc nối tiếp với nhau và mắc với điện trở 12 </w:t>
      </w:r>
      <w:r w:rsidRPr="003B6E97">
        <w:sym w:font="Symbol" w:char="F057"/>
      </w:r>
      <w:r w:rsidRPr="003B6E97">
        <w:rPr>
          <w:lang w:val="it-IT"/>
        </w:rPr>
        <w:t xml:space="preserve"> thành mạch kín. Cường độ dòng điện chạy trong mạch là</w:t>
      </w:r>
    </w:p>
    <w:p w:rsidR="00756C45" w:rsidRPr="003B6E97" w:rsidRDefault="0048087B" w:rsidP="001552CE">
      <w:pPr>
        <w:pStyle w:val="ListParagraph"/>
        <w:tabs>
          <w:tab w:val="left" w:pos="2552"/>
          <w:tab w:val="left" w:pos="5103"/>
          <w:tab w:val="left" w:pos="7655"/>
        </w:tabs>
        <w:ind w:left="0"/>
      </w:pPr>
      <w:r w:rsidRPr="003B6E97">
        <w:rPr>
          <w:b/>
          <w:bCs/>
          <w:color w:val="0000CC"/>
          <w:lang w:val="it-IT"/>
        </w:rPr>
        <w:t>A.</w:t>
      </w:r>
      <w:r w:rsidR="00756C45" w:rsidRPr="003B6E97">
        <w:rPr>
          <w:lang w:val="it-IT"/>
        </w:rPr>
        <w:t xml:space="preserve"> 0,15 </w:t>
      </w:r>
      <w:r w:rsidRPr="003B6E97">
        <w:t>A.</w:t>
      </w:r>
      <w:r w:rsidR="00756C45" w:rsidRPr="003B6E97">
        <w:rPr>
          <w:lang w:val="it-IT"/>
        </w:rPr>
        <w:tab/>
      </w:r>
      <w:r w:rsidRPr="003B6E97">
        <w:rPr>
          <w:b/>
          <w:bCs/>
          <w:color w:val="0000CC"/>
          <w:lang w:val="it-IT"/>
        </w:rPr>
        <w:t>B.</w:t>
      </w:r>
      <w:r w:rsidR="00756C45" w:rsidRPr="003B6E97">
        <w:rPr>
          <w:lang w:val="it-IT"/>
        </w:rPr>
        <w:t xml:space="preserve"> 1 </w:t>
      </w:r>
      <w:r w:rsidRPr="003B6E97">
        <w:t>A.</w:t>
      </w:r>
      <w:r w:rsidR="00756C45" w:rsidRPr="003B6E97">
        <w:rPr>
          <w:lang w:val="it-IT"/>
        </w:rPr>
        <w:tab/>
      </w:r>
      <w:r w:rsidRPr="003B6E97">
        <w:rPr>
          <w:b/>
          <w:bCs/>
          <w:color w:val="0000CC"/>
          <w:lang w:val="it-IT"/>
        </w:rPr>
        <w:t>C.</w:t>
      </w:r>
      <w:r w:rsidR="00756C45" w:rsidRPr="003B6E97">
        <w:rPr>
          <w:lang w:val="it-IT"/>
        </w:rPr>
        <w:t xml:space="preserve"> 1,5 </w:t>
      </w:r>
      <w:r w:rsidRPr="003B6E97">
        <w:t>A.</w:t>
      </w:r>
      <w:r w:rsidR="00756C45" w:rsidRPr="003B6E97">
        <w:rPr>
          <w:lang w:val="it-IT"/>
        </w:rPr>
        <w:tab/>
      </w:r>
      <w:r w:rsidRPr="003B6E97">
        <w:rPr>
          <w:b/>
          <w:bCs/>
          <w:color w:val="0000CC"/>
          <w:lang w:val="it-IT"/>
        </w:rPr>
        <w:t>D.</w:t>
      </w:r>
      <w:r w:rsidR="00756C45" w:rsidRPr="003B6E97">
        <w:rPr>
          <w:lang w:val="it-IT"/>
        </w:rPr>
        <w:t xml:space="preserve"> 3 </w:t>
      </w:r>
      <w:r w:rsidRPr="003B6E97">
        <w:t>A.</w:t>
      </w:r>
    </w:p>
    <w:p w:rsidR="001552CE" w:rsidRPr="003B6E97" w:rsidRDefault="00756C45" w:rsidP="00476A09">
      <w:pPr>
        <w:pStyle w:val="ListParagraph"/>
        <w:numPr>
          <w:ilvl w:val="0"/>
          <w:numId w:val="26"/>
        </w:numPr>
        <w:tabs>
          <w:tab w:val="left" w:pos="2552"/>
          <w:tab w:val="left" w:pos="5103"/>
          <w:tab w:val="left" w:pos="7655"/>
        </w:tabs>
      </w:pPr>
      <w:r w:rsidRPr="003B6E97">
        <w:rPr>
          <w:lang w:val="it-IT"/>
        </w:rPr>
        <w:t>Một acquy suất điện động 6 V điện trở trong không đáng kể mắc với bóng đèn 6 V-12   thành mạch kín. Cường độ dòng điện chạy qua bóng đèn là</w:t>
      </w:r>
    </w:p>
    <w:p w:rsidR="00756C45" w:rsidRPr="003B6E97" w:rsidRDefault="0048087B" w:rsidP="001552CE">
      <w:pPr>
        <w:tabs>
          <w:tab w:val="left" w:pos="2552"/>
          <w:tab w:val="left" w:pos="5103"/>
          <w:tab w:val="left" w:pos="7655"/>
        </w:tabs>
      </w:pPr>
      <w:r w:rsidRPr="003B6E97">
        <w:rPr>
          <w:b/>
          <w:bCs/>
          <w:color w:val="0000CC"/>
          <w:lang w:val="it-IT"/>
        </w:rPr>
        <w:t>A.</w:t>
      </w:r>
      <w:r w:rsidR="00756C45" w:rsidRPr="003B6E97">
        <w:rPr>
          <w:lang w:val="it-IT"/>
        </w:rPr>
        <w:t xml:space="preserve"> 0,5 </w:t>
      </w:r>
      <w:r w:rsidRPr="003B6E97">
        <w:t>A.</w:t>
      </w:r>
      <w:r w:rsidR="00756C45" w:rsidRPr="003B6E97">
        <w:rPr>
          <w:lang w:val="it-IT"/>
        </w:rPr>
        <w:tab/>
      </w:r>
      <w:r w:rsidRPr="003B6E97">
        <w:rPr>
          <w:b/>
          <w:bCs/>
          <w:color w:val="0000CC"/>
          <w:lang w:val="it-IT"/>
        </w:rPr>
        <w:t>B.</w:t>
      </w:r>
      <w:r w:rsidR="00756C45" w:rsidRPr="003B6E97">
        <w:rPr>
          <w:lang w:val="it-IT"/>
        </w:rPr>
        <w:t xml:space="preserve"> 1 </w:t>
      </w:r>
      <w:r w:rsidRPr="003B6E97">
        <w:t>A.</w:t>
      </w:r>
      <w:r w:rsidR="00756C45" w:rsidRPr="003B6E97">
        <w:rPr>
          <w:lang w:val="it-IT"/>
        </w:rPr>
        <w:tab/>
      </w:r>
      <w:r w:rsidRPr="003B6E97">
        <w:rPr>
          <w:b/>
          <w:bCs/>
          <w:color w:val="0000CC"/>
          <w:lang w:val="it-IT"/>
        </w:rPr>
        <w:t>C.</w:t>
      </w:r>
      <w:r w:rsidR="00756C45" w:rsidRPr="003B6E97">
        <w:rPr>
          <w:lang w:val="it-IT"/>
        </w:rPr>
        <w:t xml:space="preserve"> 2 </w:t>
      </w:r>
      <w:r w:rsidRPr="003B6E97">
        <w:t>A.</w:t>
      </w:r>
      <w:r w:rsidR="00756C45" w:rsidRPr="003B6E97">
        <w:rPr>
          <w:lang w:val="it-IT"/>
        </w:rPr>
        <w:tab/>
      </w:r>
      <w:r w:rsidRPr="003B6E97">
        <w:rPr>
          <w:b/>
          <w:bCs/>
          <w:color w:val="0000CC"/>
          <w:lang w:val="it-IT"/>
        </w:rPr>
        <w:t>D.</w:t>
      </w:r>
      <w:r w:rsidR="00756C45" w:rsidRPr="003B6E97">
        <w:rPr>
          <w:lang w:val="it-IT"/>
        </w:rPr>
        <w:t xml:space="preserve"> 4 </w:t>
      </w:r>
      <w:r w:rsidRPr="003B6E97">
        <w:t>A.</w:t>
      </w:r>
    </w:p>
    <w:p w:rsidR="001552CE" w:rsidRPr="003B6E97" w:rsidRDefault="00756C45" w:rsidP="00476A09">
      <w:pPr>
        <w:pStyle w:val="ListParagraph"/>
        <w:numPr>
          <w:ilvl w:val="0"/>
          <w:numId w:val="26"/>
        </w:numPr>
        <w:tabs>
          <w:tab w:val="left" w:pos="2552"/>
          <w:tab w:val="left" w:pos="5103"/>
          <w:tab w:val="left" w:pos="7655"/>
        </w:tabs>
      </w:pPr>
      <w:r w:rsidRPr="003B6E97">
        <w:rPr>
          <w:lang w:val="it-IT"/>
        </w:rPr>
        <w:t>Số đếm của công tơ điện gia đình cho biết</w:t>
      </w:r>
    </w:p>
    <w:p w:rsidR="001552CE" w:rsidRPr="003B6E97" w:rsidRDefault="0048087B" w:rsidP="001552CE">
      <w:pPr>
        <w:pStyle w:val="ListParagraph"/>
        <w:tabs>
          <w:tab w:val="left" w:pos="2552"/>
          <w:tab w:val="left" w:pos="5103"/>
          <w:tab w:val="left" w:pos="7655"/>
        </w:tabs>
        <w:ind w:left="0"/>
        <w:rPr>
          <w:lang w:val="it-IT"/>
        </w:rPr>
      </w:pPr>
      <w:r w:rsidRPr="003B6E97">
        <w:rPr>
          <w:b/>
          <w:bCs/>
          <w:color w:val="0000CC"/>
          <w:lang w:val="it-IT"/>
        </w:rPr>
        <w:t>A.</w:t>
      </w:r>
      <w:r w:rsidR="001552CE" w:rsidRPr="003B6E97">
        <w:rPr>
          <w:lang w:val="it-IT"/>
        </w:rPr>
        <w:t xml:space="preserve"> c</w:t>
      </w:r>
      <w:r w:rsidR="00756C45" w:rsidRPr="003B6E97">
        <w:rPr>
          <w:lang w:val="it-IT"/>
        </w:rPr>
        <w:t xml:space="preserve">ông suất điện gia đình sử dụng. </w:t>
      </w:r>
      <w:r w:rsidR="00756C45" w:rsidRPr="003B6E97">
        <w:rPr>
          <w:lang w:val="it-IT"/>
        </w:rPr>
        <w:tab/>
      </w:r>
    </w:p>
    <w:p w:rsidR="001552CE" w:rsidRPr="003B6E97" w:rsidRDefault="0048087B" w:rsidP="001552CE">
      <w:pPr>
        <w:pStyle w:val="ListParagraph"/>
        <w:tabs>
          <w:tab w:val="left" w:pos="2552"/>
          <w:tab w:val="left" w:pos="5103"/>
          <w:tab w:val="left" w:pos="7655"/>
        </w:tabs>
        <w:ind w:left="0"/>
      </w:pPr>
      <w:r w:rsidRPr="003B6E97">
        <w:rPr>
          <w:b/>
          <w:bCs/>
          <w:color w:val="0000CC"/>
          <w:lang w:val="it-IT"/>
        </w:rPr>
        <w:t>B.</w:t>
      </w:r>
      <w:r w:rsidR="001552CE" w:rsidRPr="003B6E97">
        <w:rPr>
          <w:lang w:val="it-IT"/>
        </w:rPr>
        <w:t xml:space="preserve"> t</w:t>
      </w:r>
      <w:r w:rsidR="00756C45" w:rsidRPr="003B6E97">
        <w:rPr>
          <w:lang w:val="it-IT"/>
        </w:rPr>
        <w:t xml:space="preserve">hời gian sử dụng điện của gia đình.    </w:t>
      </w:r>
    </w:p>
    <w:p w:rsidR="001552CE" w:rsidRPr="003B6E97" w:rsidRDefault="0048087B" w:rsidP="001552CE">
      <w:pPr>
        <w:pStyle w:val="ListParagraph"/>
        <w:tabs>
          <w:tab w:val="left" w:pos="2552"/>
          <w:tab w:val="left" w:pos="5103"/>
          <w:tab w:val="left" w:pos="7655"/>
        </w:tabs>
        <w:ind w:left="0"/>
        <w:rPr>
          <w:lang w:val="it-IT"/>
        </w:rPr>
      </w:pPr>
      <w:r w:rsidRPr="003B6E97">
        <w:rPr>
          <w:b/>
          <w:bCs/>
          <w:color w:val="0000CC"/>
          <w:lang w:val="it-IT"/>
        </w:rPr>
        <w:t>C.</w:t>
      </w:r>
      <w:r w:rsidR="001552CE" w:rsidRPr="003B6E97">
        <w:rPr>
          <w:lang w:val="it-IT"/>
        </w:rPr>
        <w:t xml:space="preserve"> đ</w:t>
      </w:r>
      <w:r w:rsidR="00756C45" w:rsidRPr="003B6E97">
        <w:rPr>
          <w:lang w:val="it-IT"/>
        </w:rPr>
        <w:t>iện năng gia đình sử dụng.</w:t>
      </w:r>
      <w:r w:rsidR="00756C45" w:rsidRPr="003B6E97">
        <w:rPr>
          <w:lang w:val="it-IT"/>
        </w:rPr>
        <w:tab/>
      </w:r>
    </w:p>
    <w:p w:rsidR="00756C45" w:rsidRPr="003B6E97" w:rsidRDefault="0048087B" w:rsidP="001552CE">
      <w:pPr>
        <w:pStyle w:val="ListParagraph"/>
        <w:tabs>
          <w:tab w:val="left" w:pos="2552"/>
          <w:tab w:val="left" w:pos="5103"/>
          <w:tab w:val="left" w:pos="7655"/>
        </w:tabs>
        <w:ind w:left="0"/>
      </w:pPr>
      <w:r w:rsidRPr="003B6E97">
        <w:rPr>
          <w:b/>
          <w:bCs/>
          <w:color w:val="0000CC"/>
          <w:lang w:val="it-IT"/>
        </w:rPr>
        <w:t>D.</w:t>
      </w:r>
      <w:r w:rsidR="001552CE" w:rsidRPr="003B6E97">
        <w:rPr>
          <w:lang w:val="it-IT"/>
        </w:rPr>
        <w:t xml:space="preserve"> s</w:t>
      </w:r>
      <w:r w:rsidR="00756C45" w:rsidRPr="003B6E97">
        <w:rPr>
          <w:lang w:val="it-IT"/>
        </w:rPr>
        <w:t>ố dụng cụ, thiết bị gia đình sử dụng.</w:t>
      </w:r>
    </w:p>
    <w:p w:rsidR="001552CE" w:rsidRPr="003B6E97" w:rsidRDefault="00756C45" w:rsidP="00476A09">
      <w:pPr>
        <w:pStyle w:val="ListParagraph"/>
        <w:numPr>
          <w:ilvl w:val="0"/>
          <w:numId w:val="26"/>
        </w:numPr>
        <w:tabs>
          <w:tab w:val="left" w:pos="2552"/>
          <w:tab w:val="left" w:pos="5103"/>
          <w:tab w:val="left" w:pos="7655"/>
        </w:tabs>
      </w:pPr>
      <w:r w:rsidRPr="003B6E97">
        <w:rPr>
          <w:lang w:val="fr-FR"/>
        </w:rPr>
        <w:t xml:space="preserve">Một acquy có suất điện động 2 V, điện trở trong 1 </w:t>
      </w:r>
      <w:r w:rsidRPr="003B6E97">
        <w:rPr>
          <w:lang w:val="fr-FR"/>
        </w:rPr>
        <w:sym w:font="Symbol" w:char="F057"/>
      </w:r>
      <w:r w:rsidRPr="003B6E97">
        <w:rPr>
          <w:lang w:val="fr-FR"/>
        </w:rPr>
        <w:t xml:space="preserve">. Nối hai cực của acquy với điện trở R = 9 </w:t>
      </w:r>
      <w:r w:rsidRPr="003B6E97">
        <w:rPr>
          <w:lang w:val="fr-FR"/>
        </w:rPr>
        <w:sym w:font="Symbol" w:char="F057"/>
      </w:r>
      <w:r w:rsidRPr="003B6E97">
        <w:rPr>
          <w:lang w:val="fr-FR"/>
        </w:rPr>
        <w:t xml:space="preserve"> thì công suất tiêu thụ trên điện trở R là</w:t>
      </w:r>
    </w:p>
    <w:p w:rsidR="00756C45" w:rsidRPr="003B6E97" w:rsidRDefault="0048087B" w:rsidP="001552CE">
      <w:pPr>
        <w:pStyle w:val="ListParagraph"/>
        <w:tabs>
          <w:tab w:val="left" w:pos="2552"/>
          <w:tab w:val="left" w:pos="5103"/>
          <w:tab w:val="left" w:pos="7655"/>
        </w:tabs>
        <w:ind w:left="0"/>
      </w:pPr>
      <w:r w:rsidRPr="003B6E97">
        <w:rPr>
          <w:b/>
          <w:bCs/>
          <w:color w:val="0000CC"/>
          <w:lang w:val="fr-FR"/>
        </w:rPr>
        <w:t>A.</w:t>
      </w:r>
      <w:r w:rsidR="00756C45" w:rsidRPr="003B6E97">
        <w:rPr>
          <w:lang w:val="fr-FR"/>
        </w:rPr>
        <w:t xml:space="preserve"> 3,6 W.</w:t>
      </w:r>
      <w:r w:rsidR="00756C45" w:rsidRPr="003B6E97">
        <w:rPr>
          <w:lang w:val="fr-FR"/>
        </w:rPr>
        <w:tab/>
      </w:r>
      <w:r w:rsidRPr="003B6E97">
        <w:rPr>
          <w:b/>
          <w:bCs/>
          <w:color w:val="0000CC"/>
          <w:lang w:val="fr-FR"/>
        </w:rPr>
        <w:t>B.</w:t>
      </w:r>
      <w:r w:rsidR="00756C45" w:rsidRPr="003B6E97">
        <w:rPr>
          <w:lang w:val="fr-FR"/>
        </w:rPr>
        <w:t xml:space="preserve"> 1,8 W.</w:t>
      </w:r>
      <w:r w:rsidR="00756C45" w:rsidRPr="003B6E97">
        <w:rPr>
          <w:lang w:val="fr-FR"/>
        </w:rPr>
        <w:tab/>
      </w:r>
      <w:r w:rsidRPr="003B6E97">
        <w:rPr>
          <w:b/>
          <w:bCs/>
          <w:color w:val="0000CC"/>
          <w:lang w:val="fr-FR"/>
        </w:rPr>
        <w:t>C.</w:t>
      </w:r>
      <w:r w:rsidR="00756C45" w:rsidRPr="003B6E97">
        <w:rPr>
          <w:lang w:val="fr-FR"/>
        </w:rPr>
        <w:t xml:space="preserve"> 0,36 W.</w:t>
      </w:r>
      <w:r w:rsidR="00756C45" w:rsidRPr="003B6E97">
        <w:rPr>
          <w:lang w:val="fr-FR"/>
        </w:rPr>
        <w:tab/>
      </w:r>
      <w:r w:rsidRPr="003B6E97">
        <w:rPr>
          <w:b/>
          <w:bCs/>
          <w:color w:val="0000CC"/>
          <w:lang w:val="fr-FR"/>
        </w:rPr>
        <w:t>D.</w:t>
      </w:r>
      <w:r w:rsidR="00756C45" w:rsidRPr="003B6E97">
        <w:rPr>
          <w:lang w:val="fr-FR"/>
        </w:rPr>
        <w:t xml:space="preserve"> 0,18 W</w:t>
      </w:r>
      <w:r w:rsidR="001552CE" w:rsidRPr="003B6E97">
        <w:rPr>
          <w:lang w:val="fr-FR"/>
        </w:rPr>
        <w:t>.</w:t>
      </w:r>
    </w:p>
    <w:p w:rsidR="001552CE" w:rsidRPr="003B6E97" w:rsidRDefault="00756C45" w:rsidP="00476A09">
      <w:pPr>
        <w:pStyle w:val="ListParagraph"/>
        <w:numPr>
          <w:ilvl w:val="0"/>
          <w:numId w:val="26"/>
        </w:numPr>
        <w:tabs>
          <w:tab w:val="left" w:pos="2552"/>
          <w:tab w:val="left" w:pos="5103"/>
          <w:tab w:val="left" w:pos="7655"/>
        </w:tabs>
      </w:pPr>
      <w:r w:rsidRPr="003B6E97">
        <w:rPr>
          <w:lang w:val="fr-FR"/>
        </w:rPr>
        <w:t>Công suất của nguồn điện được xác định bằng</w:t>
      </w:r>
    </w:p>
    <w:p w:rsidR="001552CE" w:rsidRPr="003B6E97" w:rsidRDefault="0048087B" w:rsidP="001552CE">
      <w:pPr>
        <w:pStyle w:val="ListParagraph"/>
        <w:tabs>
          <w:tab w:val="left" w:pos="2552"/>
          <w:tab w:val="left" w:pos="5103"/>
          <w:tab w:val="left" w:pos="7655"/>
        </w:tabs>
        <w:ind w:left="0"/>
      </w:pPr>
      <w:r w:rsidRPr="003B6E97">
        <w:rPr>
          <w:b/>
          <w:bCs/>
          <w:color w:val="0000CC"/>
          <w:lang w:val="fr-FR"/>
        </w:rPr>
        <w:t>A.</w:t>
      </w:r>
      <w:r w:rsidR="001552CE" w:rsidRPr="003B6E97">
        <w:rPr>
          <w:lang w:val="fr-FR"/>
        </w:rPr>
        <w:t xml:space="preserve"> l</w:t>
      </w:r>
      <w:r w:rsidR="00756C45" w:rsidRPr="003B6E97">
        <w:rPr>
          <w:lang w:val="fr-FR"/>
        </w:rPr>
        <w:t>ượng điện tích mà nguồn điện sinh ra trong một giây.</w:t>
      </w:r>
    </w:p>
    <w:p w:rsidR="001552CE" w:rsidRPr="003B6E97" w:rsidRDefault="0048087B" w:rsidP="001552CE">
      <w:pPr>
        <w:pStyle w:val="ListParagraph"/>
        <w:tabs>
          <w:tab w:val="left" w:pos="2552"/>
          <w:tab w:val="left" w:pos="5103"/>
          <w:tab w:val="left" w:pos="7655"/>
        </w:tabs>
        <w:ind w:left="0"/>
      </w:pPr>
      <w:r w:rsidRPr="003B6E97">
        <w:rPr>
          <w:b/>
          <w:bCs/>
          <w:color w:val="0000CC"/>
          <w:lang w:val="fr-FR"/>
        </w:rPr>
        <w:t>B.</w:t>
      </w:r>
      <w:r w:rsidR="00756C45" w:rsidRPr="003B6E97">
        <w:rPr>
          <w:lang w:val="fr-FR"/>
        </w:rPr>
        <w:t xml:space="preserve"> </w:t>
      </w:r>
      <w:r w:rsidR="001552CE" w:rsidRPr="003B6E97">
        <w:rPr>
          <w:lang w:val="fr-FR"/>
        </w:rPr>
        <w:t>c</w:t>
      </w:r>
      <w:r w:rsidR="00756C45" w:rsidRPr="003B6E97">
        <w:rPr>
          <w:lang w:val="fr-FR"/>
        </w:rPr>
        <w:t>ông mà lực lạ thực hiện được khi nguồn điện hoạt động.</w:t>
      </w:r>
    </w:p>
    <w:p w:rsidR="001552CE" w:rsidRPr="003B6E97" w:rsidRDefault="0048087B" w:rsidP="001552CE">
      <w:pPr>
        <w:pStyle w:val="ListParagraph"/>
        <w:tabs>
          <w:tab w:val="left" w:pos="2552"/>
          <w:tab w:val="left" w:pos="5103"/>
          <w:tab w:val="left" w:pos="7655"/>
        </w:tabs>
        <w:ind w:left="0"/>
      </w:pPr>
      <w:r w:rsidRPr="003B6E97">
        <w:rPr>
          <w:b/>
          <w:bCs/>
          <w:color w:val="0000CC"/>
          <w:lang w:val="fr-FR"/>
        </w:rPr>
        <w:t>C.</w:t>
      </w:r>
      <w:r w:rsidR="001552CE" w:rsidRPr="003B6E97">
        <w:rPr>
          <w:lang w:val="fr-FR"/>
        </w:rPr>
        <w:t xml:space="preserve"> c</w:t>
      </w:r>
      <w:r w:rsidR="00756C45" w:rsidRPr="003B6E97">
        <w:rPr>
          <w:lang w:val="fr-FR"/>
        </w:rPr>
        <w:t>ông của dòng điện trong mạch kín sinh ra trong một giây.</w:t>
      </w:r>
    </w:p>
    <w:p w:rsidR="00756C45" w:rsidRPr="003B6E97" w:rsidRDefault="0048087B" w:rsidP="001552CE">
      <w:pPr>
        <w:pStyle w:val="ListParagraph"/>
        <w:tabs>
          <w:tab w:val="left" w:pos="2552"/>
          <w:tab w:val="left" w:pos="5103"/>
          <w:tab w:val="left" w:pos="7655"/>
        </w:tabs>
        <w:ind w:left="0"/>
      </w:pPr>
      <w:r w:rsidRPr="003B6E97">
        <w:rPr>
          <w:b/>
          <w:bCs/>
          <w:color w:val="0000CC"/>
          <w:lang w:val="fr-FR"/>
        </w:rPr>
        <w:lastRenderedPageBreak/>
        <w:t>D.</w:t>
      </w:r>
      <w:r w:rsidR="001552CE" w:rsidRPr="003B6E97">
        <w:rPr>
          <w:lang w:val="fr-FR"/>
        </w:rPr>
        <w:t xml:space="preserve"> c</w:t>
      </w:r>
      <w:r w:rsidR="00756C45" w:rsidRPr="003B6E97">
        <w:rPr>
          <w:lang w:val="fr-FR"/>
        </w:rPr>
        <w:t>ông làm dịch chuyển một đơn vị điện tích dương.</w:t>
      </w:r>
    </w:p>
    <w:p w:rsidR="001552CE" w:rsidRPr="003B6E97" w:rsidRDefault="00756C45" w:rsidP="00476A09">
      <w:pPr>
        <w:pStyle w:val="ListParagraph"/>
        <w:numPr>
          <w:ilvl w:val="0"/>
          <w:numId w:val="26"/>
        </w:numPr>
        <w:tabs>
          <w:tab w:val="left" w:pos="2552"/>
          <w:tab w:val="left" w:pos="5103"/>
          <w:tab w:val="left" w:pos="7655"/>
        </w:tabs>
      </w:pPr>
      <w:r w:rsidRPr="003B6E97">
        <w:rPr>
          <w:lang w:val="fr-FR"/>
        </w:rPr>
        <w:t>Suất điện động của nguồn điện là đại lượng đặc trưng cho</w:t>
      </w:r>
    </w:p>
    <w:p w:rsidR="001552CE" w:rsidRPr="003B6E97" w:rsidRDefault="0048087B" w:rsidP="001552CE">
      <w:pPr>
        <w:pStyle w:val="ListParagraph"/>
        <w:tabs>
          <w:tab w:val="left" w:pos="2552"/>
          <w:tab w:val="left" w:pos="5103"/>
          <w:tab w:val="left" w:pos="7655"/>
        </w:tabs>
        <w:ind w:left="0"/>
      </w:pPr>
      <w:r w:rsidRPr="003B6E97">
        <w:rPr>
          <w:b/>
          <w:bCs/>
          <w:color w:val="0000CC"/>
          <w:lang w:val="fr-FR"/>
        </w:rPr>
        <w:t>A.</w:t>
      </w:r>
      <w:r w:rsidR="00756C45" w:rsidRPr="003B6E97">
        <w:rPr>
          <w:lang w:val="fr-FR"/>
        </w:rPr>
        <w:t xml:space="preserve"> khả năng tác dụng lực của nguồn điện.</w:t>
      </w:r>
      <w:r w:rsidR="00756C45" w:rsidRPr="003B6E97">
        <w:rPr>
          <w:lang w:val="it-IT"/>
        </w:rPr>
        <w:tab/>
      </w:r>
      <w:r w:rsidRPr="003B6E97">
        <w:rPr>
          <w:b/>
          <w:bCs/>
          <w:color w:val="0000CC"/>
          <w:lang w:val="fr-FR"/>
        </w:rPr>
        <w:t>B.</w:t>
      </w:r>
      <w:r w:rsidR="00756C45" w:rsidRPr="003B6E97">
        <w:rPr>
          <w:lang w:val="fr-FR"/>
        </w:rPr>
        <w:t xml:space="preserve"> khả năng thực hiệ</w:t>
      </w:r>
      <w:r w:rsidR="001552CE" w:rsidRPr="003B6E97">
        <w:rPr>
          <w:lang w:val="fr-FR"/>
        </w:rPr>
        <w:t xml:space="preserve">n </w:t>
      </w:r>
      <w:r w:rsidR="00756C45" w:rsidRPr="003B6E97">
        <w:rPr>
          <w:lang w:val="fr-FR"/>
        </w:rPr>
        <w:t>công của nguồn điện.</w:t>
      </w:r>
    </w:p>
    <w:p w:rsidR="00756C45" w:rsidRPr="003B6E97" w:rsidRDefault="0048087B" w:rsidP="001552CE">
      <w:pPr>
        <w:pStyle w:val="ListParagraph"/>
        <w:tabs>
          <w:tab w:val="left" w:pos="2552"/>
          <w:tab w:val="left" w:pos="5103"/>
          <w:tab w:val="left" w:pos="7655"/>
        </w:tabs>
        <w:ind w:left="0"/>
      </w:pPr>
      <w:r w:rsidRPr="003B6E97">
        <w:rPr>
          <w:b/>
          <w:bCs/>
          <w:color w:val="0000CC"/>
          <w:lang w:val="fr-FR"/>
        </w:rPr>
        <w:t>C.</w:t>
      </w:r>
      <w:r w:rsidR="00756C45" w:rsidRPr="003B6E97">
        <w:rPr>
          <w:lang w:val="fr-FR"/>
        </w:rPr>
        <w:t xml:space="preserve"> khả năng dự trử điện tích của nguồn điện.</w:t>
      </w:r>
      <w:r w:rsidR="00756C45" w:rsidRPr="003B6E97">
        <w:rPr>
          <w:lang w:val="it-IT"/>
        </w:rPr>
        <w:tab/>
      </w:r>
      <w:r w:rsidRPr="003B6E97">
        <w:rPr>
          <w:b/>
          <w:bCs/>
          <w:color w:val="0000CC"/>
          <w:lang w:val="fr-FR"/>
        </w:rPr>
        <w:t>D.</w:t>
      </w:r>
      <w:r w:rsidR="00756C45" w:rsidRPr="003B6E97">
        <w:rPr>
          <w:lang w:val="fr-FR"/>
        </w:rPr>
        <w:t xml:space="preserve"> khả năng tích điện cho hai cực của nó.</w:t>
      </w:r>
    </w:p>
    <w:p w:rsidR="001552CE" w:rsidRPr="003B6E97" w:rsidRDefault="00756C45" w:rsidP="00476A09">
      <w:pPr>
        <w:pStyle w:val="ListParagraph"/>
        <w:numPr>
          <w:ilvl w:val="0"/>
          <w:numId w:val="26"/>
        </w:numPr>
        <w:tabs>
          <w:tab w:val="left" w:pos="2552"/>
          <w:tab w:val="left" w:pos="5103"/>
          <w:tab w:val="left" w:pos="7655"/>
        </w:tabs>
      </w:pPr>
      <w:r w:rsidRPr="003B6E97">
        <w:rPr>
          <w:lang w:val="fr-FR"/>
        </w:rPr>
        <w:t>Đặt vào hai đầu điện trở R một hiệu điện thế U thì nhiệt lượng tỏa ra trên vật dẫn trong thời gian t là</w:t>
      </w:r>
    </w:p>
    <w:p w:rsidR="00756C45" w:rsidRPr="003B6E97" w:rsidRDefault="0048087B" w:rsidP="001552CE">
      <w:pPr>
        <w:pStyle w:val="ListParagraph"/>
        <w:tabs>
          <w:tab w:val="left" w:pos="2552"/>
          <w:tab w:val="left" w:pos="5103"/>
          <w:tab w:val="left" w:pos="7655"/>
        </w:tabs>
        <w:ind w:left="0"/>
      </w:pPr>
      <w:r w:rsidRPr="003B6E97">
        <w:rPr>
          <w:b/>
          <w:bCs/>
          <w:color w:val="0000CC"/>
          <w:lang w:val="pt-BR"/>
        </w:rPr>
        <w:t>A.</w:t>
      </w:r>
      <w:r w:rsidR="001552CE" w:rsidRPr="003B6E97">
        <w:rPr>
          <w:lang w:val="pt-BR"/>
        </w:rPr>
        <w:t xml:space="preserve"> </w:t>
      </w:r>
      <w:r w:rsidR="001552CE" w:rsidRPr="003B6E97">
        <w:rPr>
          <w:position w:val="-8"/>
          <w:lang w:val="pt-BR"/>
        </w:rPr>
        <w:object w:dxaOrig="920" w:dyaOrig="360">
          <v:shape id="_x0000_i1249" type="#_x0000_t75" style="width:45.75pt;height:18pt" o:ole="">
            <v:imagedata r:id="rId424" o:title=""/>
          </v:shape>
          <o:OLEObject Type="Embed" ProgID="Equation.DSMT4" ShapeID="_x0000_i1249" DrawAspect="Content" ObjectID="_1590752513" r:id="rId425"/>
        </w:object>
      </w:r>
      <w:r w:rsidR="00756C45" w:rsidRPr="003B6E97">
        <w:rPr>
          <w:lang w:val="pt-BR"/>
        </w:rPr>
        <w:t>.</w:t>
      </w:r>
      <w:r w:rsidR="00756C45" w:rsidRPr="003B6E97">
        <w:rPr>
          <w:lang w:val="pt-BR"/>
        </w:rPr>
        <w:tab/>
        <w:t xml:space="preserve">     </w:t>
      </w:r>
      <w:r w:rsidRPr="003B6E97">
        <w:rPr>
          <w:b/>
          <w:bCs/>
          <w:color w:val="0000CC"/>
          <w:lang w:val="fr-FR"/>
        </w:rPr>
        <w:t>B.</w:t>
      </w:r>
      <w:r w:rsidR="001552CE" w:rsidRPr="003B6E97">
        <w:rPr>
          <w:lang w:val="fr-FR"/>
        </w:rPr>
        <w:t xml:space="preserve"> </w:t>
      </w:r>
      <w:r w:rsidR="001552CE" w:rsidRPr="003B6E97">
        <w:rPr>
          <w:position w:val="-24"/>
          <w:lang w:val="fr-FR"/>
        </w:rPr>
        <w:object w:dxaOrig="960" w:dyaOrig="660">
          <v:shape id="_x0000_i1250" type="#_x0000_t75" style="width:48pt;height:33pt" o:ole="">
            <v:imagedata r:id="rId426" o:title=""/>
          </v:shape>
          <o:OLEObject Type="Embed" ProgID="Equation.DSMT4" ShapeID="_x0000_i1250" DrawAspect="Content" ObjectID="_1590752514" r:id="rId427"/>
        </w:object>
      </w:r>
      <w:r w:rsidR="00756C45" w:rsidRPr="003B6E97">
        <w:rPr>
          <w:lang w:val="fr-FR"/>
        </w:rPr>
        <w:t>.</w:t>
      </w:r>
      <w:r w:rsidR="00756C45" w:rsidRPr="003B6E97">
        <w:rPr>
          <w:lang w:val="fr-FR"/>
        </w:rPr>
        <w:tab/>
        <w:t xml:space="preserve">  </w:t>
      </w:r>
      <w:r w:rsidRPr="003B6E97">
        <w:rPr>
          <w:b/>
          <w:bCs/>
          <w:color w:val="0000CC"/>
          <w:lang w:val="fr-FR"/>
        </w:rPr>
        <w:t>C.</w:t>
      </w:r>
      <w:r w:rsidR="001552CE" w:rsidRPr="003B6E97">
        <w:rPr>
          <w:lang w:val="fr-FR"/>
        </w:rPr>
        <w:t xml:space="preserve"> </w:t>
      </w:r>
      <w:r w:rsidR="001552CE" w:rsidRPr="003B6E97">
        <w:rPr>
          <w:position w:val="-8"/>
          <w:lang w:val="fr-FR"/>
        </w:rPr>
        <w:object w:dxaOrig="1100" w:dyaOrig="360">
          <v:shape id="_x0000_i1251" type="#_x0000_t75" style="width:54.75pt;height:18pt" o:ole="">
            <v:imagedata r:id="rId428" o:title=""/>
          </v:shape>
          <o:OLEObject Type="Embed" ProgID="Equation.DSMT4" ShapeID="_x0000_i1251" DrawAspect="Content" ObjectID="_1590752515" r:id="rId429"/>
        </w:object>
      </w:r>
      <w:r w:rsidR="001552CE" w:rsidRPr="003B6E97">
        <w:rPr>
          <w:lang w:val="fr-FR"/>
        </w:rPr>
        <w:t xml:space="preserve"> </w:t>
      </w:r>
      <w:r w:rsidR="00756C45" w:rsidRPr="003B6E97">
        <w:rPr>
          <w:lang w:val="fr-FR"/>
        </w:rPr>
        <w:t>.</w:t>
      </w:r>
      <w:r w:rsidR="00756C45" w:rsidRPr="003B6E97">
        <w:rPr>
          <w:lang w:val="fr-FR"/>
        </w:rPr>
        <w:tab/>
      </w:r>
      <w:r w:rsidRPr="003B6E97">
        <w:rPr>
          <w:b/>
          <w:bCs/>
          <w:color w:val="0000CC"/>
          <w:lang w:val="fr-FR"/>
        </w:rPr>
        <w:t>D.</w:t>
      </w:r>
      <w:r w:rsidR="001552CE" w:rsidRPr="003B6E97">
        <w:rPr>
          <w:lang w:val="fr-FR"/>
        </w:rPr>
        <w:t xml:space="preserve"> </w:t>
      </w:r>
      <w:r w:rsidR="001552CE" w:rsidRPr="003B6E97">
        <w:rPr>
          <w:position w:val="-24"/>
          <w:lang w:val="fr-FR"/>
        </w:rPr>
        <w:object w:dxaOrig="920" w:dyaOrig="639">
          <v:shape id="_x0000_i1252" type="#_x0000_t75" style="width:45.75pt;height:32.25pt" o:ole="">
            <v:imagedata r:id="rId430" o:title=""/>
          </v:shape>
          <o:OLEObject Type="Embed" ProgID="Equation.DSMT4" ShapeID="_x0000_i1252" DrawAspect="Content" ObjectID="_1590752516" r:id="rId431"/>
        </w:object>
      </w:r>
      <w:r w:rsidR="00756C45" w:rsidRPr="003B6E97">
        <w:rPr>
          <w:lang w:val="fr-FR"/>
        </w:rPr>
        <w:t>.</w:t>
      </w:r>
    </w:p>
    <w:p w:rsidR="001552CE" w:rsidRPr="003B6E97" w:rsidRDefault="00756C45" w:rsidP="00476A09">
      <w:pPr>
        <w:pStyle w:val="ListParagraph"/>
        <w:numPr>
          <w:ilvl w:val="0"/>
          <w:numId w:val="26"/>
        </w:numPr>
        <w:tabs>
          <w:tab w:val="left" w:pos="2552"/>
          <w:tab w:val="left" w:pos="5103"/>
          <w:tab w:val="left" w:pos="7655"/>
        </w:tabs>
      </w:pPr>
      <w:r w:rsidRPr="003B6E97">
        <w:rPr>
          <w:lang w:val="fr-FR"/>
        </w:rPr>
        <w:t>Hai điện trở giống nhau dùng để mắc vào một hiệu điện thế không đổi. Nếu mắc chúng nối tiếp với nhau rồi mắc vào hiệu điện thế đó thì công suất tiêu thụ của chúng là 20 W. Nếu mắc chúng song song rồi mắc chúng vào hiệu điện thế đó thì công suất tiêu thụ của chúng là</w:t>
      </w:r>
    </w:p>
    <w:p w:rsidR="00756C45" w:rsidRPr="003B6E97" w:rsidRDefault="0048087B" w:rsidP="001552CE">
      <w:pPr>
        <w:pStyle w:val="ListParagraph"/>
        <w:tabs>
          <w:tab w:val="left" w:pos="2552"/>
          <w:tab w:val="left" w:pos="5103"/>
          <w:tab w:val="left" w:pos="7655"/>
        </w:tabs>
        <w:ind w:left="0"/>
      </w:pPr>
      <w:r w:rsidRPr="003B6E97">
        <w:rPr>
          <w:b/>
          <w:bCs/>
          <w:color w:val="0000CC"/>
          <w:lang w:val="fr-FR"/>
        </w:rPr>
        <w:t>A.</w:t>
      </w:r>
      <w:r w:rsidR="00756C45" w:rsidRPr="003B6E97">
        <w:rPr>
          <w:lang w:val="fr-FR"/>
        </w:rPr>
        <w:t xml:space="preserve"> 5 W.</w:t>
      </w:r>
      <w:r w:rsidR="00756C45" w:rsidRPr="003B6E97">
        <w:rPr>
          <w:lang w:val="fr-FR"/>
        </w:rPr>
        <w:tab/>
      </w:r>
      <w:r w:rsidRPr="003B6E97">
        <w:rPr>
          <w:b/>
          <w:bCs/>
          <w:color w:val="0000CC"/>
          <w:lang w:val="fr-FR"/>
        </w:rPr>
        <w:t>B.</w:t>
      </w:r>
      <w:r w:rsidR="00756C45" w:rsidRPr="003B6E97">
        <w:rPr>
          <w:lang w:val="fr-FR"/>
        </w:rPr>
        <w:t xml:space="preserve"> 10 W.</w:t>
      </w:r>
      <w:r w:rsidR="00756C45" w:rsidRPr="003B6E97">
        <w:rPr>
          <w:lang w:val="fr-FR"/>
        </w:rPr>
        <w:tab/>
      </w:r>
      <w:r w:rsidRPr="003B6E97">
        <w:rPr>
          <w:b/>
          <w:bCs/>
          <w:color w:val="0000CC"/>
          <w:lang w:val="fr-FR"/>
        </w:rPr>
        <w:t>C.</w:t>
      </w:r>
      <w:r w:rsidR="00756C45" w:rsidRPr="003B6E97">
        <w:rPr>
          <w:lang w:val="fr-FR"/>
        </w:rPr>
        <w:t xml:space="preserve"> 20 W.</w:t>
      </w:r>
      <w:r w:rsidR="00756C45" w:rsidRPr="003B6E97">
        <w:rPr>
          <w:lang w:val="fr-FR"/>
        </w:rPr>
        <w:tab/>
      </w:r>
      <w:r w:rsidRPr="003B6E97">
        <w:rPr>
          <w:b/>
          <w:bCs/>
          <w:color w:val="0000CC"/>
          <w:lang w:val="fr-FR"/>
        </w:rPr>
        <w:t>D.</w:t>
      </w:r>
      <w:r w:rsidR="00756C45" w:rsidRPr="003B6E97">
        <w:rPr>
          <w:lang w:val="fr-FR"/>
        </w:rPr>
        <w:t xml:space="preserve"> 80 W.</w:t>
      </w:r>
    </w:p>
    <w:p w:rsidR="001552CE" w:rsidRPr="003B6E97" w:rsidRDefault="00756C45" w:rsidP="00476A09">
      <w:pPr>
        <w:pStyle w:val="ListParagraph"/>
        <w:numPr>
          <w:ilvl w:val="0"/>
          <w:numId w:val="26"/>
        </w:numPr>
        <w:tabs>
          <w:tab w:val="left" w:pos="2552"/>
          <w:tab w:val="left" w:pos="5103"/>
          <w:tab w:val="left" w:pos="7655"/>
        </w:tabs>
      </w:pPr>
      <w:r w:rsidRPr="003B6E97">
        <w:rPr>
          <w:lang w:val="fr-FR"/>
        </w:rPr>
        <w:t xml:space="preserve">Một nguồn điện có suất điện động 12 V, điện trở trong 2 </w:t>
      </w:r>
      <w:r w:rsidRPr="003B6E97">
        <w:rPr>
          <w:lang w:val="fr-FR"/>
        </w:rPr>
        <w:sym w:font="Symbol" w:char="F057"/>
      </w:r>
      <w:r w:rsidRPr="003B6E97">
        <w:rPr>
          <w:lang w:val="fr-FR"/>
        </w:rPr>
        <w:t xml:space="preserve"> mắc với một điện trở R = 2 </w:t>
      </w:r>
      <w:r w:rsidRPr="003B6E97">
        <w:rPr>
          <w:lang w:val="fr-FR"/>
        </w:rPr>
        <w:sym w:font="Symbol" w:char="F057"/>
      </w:r>
      <w:r w:rsidRPr="003B6E97">
        <w:rPr>
          <w:lang w:val="fr-FR"/>
        </w:rPr>
        <w:t xml:space="preserve"> thành mạch kín thì công suất tiêu trên R là 16 W, giá trị của điện trở R bằng</w:t>
      </w:r>
    </w:p>
    <w:p w:rsidR="00756C45" w:rsidRPr="003B6E97" w:rsidRDefault="0048087B" w:rsidP="001552CE">
      <w:pPr>
        <w:pStyle w:val="ListParagraph"/>
        <w:tabs>
          <w:tab w:val="left" w:pos="2552"/>
          <w:tab w:val="left" w:pos="5103"/>
          <w:tab w:val="left" w:pos="7655"/>
        </w:tabs>
        <w:ind w:left="0"/>
      </w:pPr>
      <w:r w:rsidRPr="003B6E97">
        <w:rPr>
          <w:b/>
          <w:bCs/>
          <w:color w:val="0000CC"/>
          <w:lang w:val="fr-FR"/>
        </w:rPr>
        <w:t>A.</w:t>
      </w:r>
      <w:r w:rsidR="00756C45" w:rsidRPr="003B6E97">
        <w:rPr>
          <w:lang w:val="fr-FR"/>
        </w:rPr>
        <w:t xml:space="preserve"> 3 </w:t>
      </w:r>
      <w:r w:rsidR="00756C45" w:rsidRPr="003B6E97">
        <w:rPr>
          <w:lang w:val="fr-FR"/>
        </w:rPr>
        <w:sym w:font="Symbol" w:char="F057"/>
      </w:r>
      <w:r w:rsidR="00756C45" w:rsidRPr="003B6E97">
        <w:rPr>
          <w:lang w:val="fr-FR"/>
        </w:rPr>
        <w:t>.</w:t>
      </w:r>
      <w:r w:rsidR="00756C45" w:rsidRPr="003B6E97">
        <w:rPr>
          <w:lang w:val="fr-FR"/>
        </w:rPr>
        <w:tab/>
      </w:r>
      <w:r w:rsidRPr="003B6E97">
        <w:rPr>
          <w:b/>
          <w:bCs/>
          <w:color w:val="0000CC"/>
          <w:lang w:val="fr-FR"/>
        </w:rPr>
        <w:t>B.</w:t>
      </w:r>
      <w:r w:rsidR="00756C45" w:rsidRPr="003B6E97">
        <w:rPr>
          <w:lang w:val="fr-FR"/>
        </w:rPr>
        <w:t xml:space="preserve"> 4 </w:t>
      </w:r>
      <w:r w:rsidR="00756C45" w:rsidRPr="003B6E97">
        <w:rPr>
          <w:lang w:val="fr-FR"/>
        </w:rPr>
        <w:sym w:font="Symbol" w:char="F057"/>
      </w:r>
      <w:r w:rsidR="00756C45" w:rsidRPr="003B6E97">
        <w:rPr>
          <w:lang w:val="fr-FR"/>
        </w:rPr>
        <w:t>.</w:t>
      </w:r>
      <w:r w:rsidR="00756C45" w:rsidRPr="003B6E97">
        <w:rPr>
          <w:lang w:val="fr-FR"/>
        </w:rPr>
        <w:tab/>
      </w:r>
      <w:r w:rsidRPr="003B6E97">
        <w:rPr>
          <w:b/>
          <w:bCs/>
          <w:color w:val="0000CC"/>
          <w:lang w:val="fr-FR"/>
        </w:rPr>
        <w:t>C.</w:t>
      </w:r>
      <w:r w:rsidR="00756C45" w:rsidRPr="003B6E97">
        <w:rPr>
          <w:lang w:val="fr-FR"/>
        </w:rPr>
        <w:t xml:space="preserve"> 5 </w:t>
      </w:r>
      <w:r w:rsidR="00756C45" w:rsidRPr="003B6E97">
        <w:rPr>
          <w:lang w:val="fr-FR"/>
        </w:rPr>
        <w:sym w:font="Symbol" w:char="F057"/>
      </w:r>
      <w:r w:rsidR="00756C45" w:rsidRPr="003B6E97">
        <w:rPr>
          <w:lang w:val="fr-FR"/>
        </w:rPr>
        <w:t>.</w:t>
      </w:r>
      <w:r w:rsidR="00756C45" w:rsidRPr="003B6E97">
        <w:rPr>
          <w:lang w:val="fr-FR"/>
        </w:rPr>
        <w:tab/>
      </w:r>
      <w:r w:rsidRPr="003B6E97">
        <w:rPr>
          <w:b/>
          <w:bCs/>
          <w:color w:val="0000CC"/>
          <w:lang w:val="fr-FR"/>
        </w:rPr>
        <w:t>D.</w:t>
      </w:r>
      <w:r w:rsidR="00756C45" w:rsidRPr="003B6E97">
        <w:rPr>
          <w:lang w:val="fr-FR"/>
        </w:rPr>
        <w:t xml:space="preserve"> 6 </w:t>
      </w:r>
      <w:r w:rsidR="00756C45" w:rsidRPr="003B6E97">
        <w:rPr>
          <w:lang w:val="fr-FR"/>
        </w:rPr>
        <w:sym w:font="Symbol" w:char="F057"/>
      </w:r>
      <w:r w:rsidR="00756C45" w:rsidRPr="003B6E97">
        <w:rPr>
          <w:lang w:val="fr-FR"/>
        </w:rPr>
        <w:t>.</w:t>
      </w:r>
    </w:p>
    <w:p w:rsidR="001552CE" w:rsidRPr="003B6E97" w:rsidRDefault="00756C45" w:rsidP="00476A09">
      <w:pPr>
        <w:pStyle w:val="ListParagraph"/>
        <w:numPr>
          <w:ilvl w:val="0"/>
          <w:numId w:val="26"/>
        </w:numPr>
        <w:tabs>
          <w:tab w:val="left" w:pos="2552"/>
          <w:tab w:val="left" w:pos="5103"/>
          <w:tab w:val="left" w:pos="7655"/>
        </w:tabs>
      </w:pPr>
      <w:r w:rsidRPr="003B6E97">
        <w:rPr>
          <w:lang w:val="fr-FR"/>
        </w:rPr>
        <w:t>Một mạch điện kín gồm nguồn điện có điện trở trong đáng kể với mạch ngoài là một biến trở. Khi tăng điện trở mạch ngoài thì cường độ dòng điện trong mạch</w:t>
      </w:r>
    </w:p>
    <w:p w:rsidR="001552CE" w:rsidRPr="003B6E97" w:rsidRDefault="0048087B" w:rsidP="001552CE">
      <w:pPr>
        <w:pStyle w:val="ListParagraph"/>
        <w:tabs>
          <w:tab w:val="left" w:pos="2552"/>
          <w:tab w:val="left" w:pos="5103"/>
          <w:tab w:val="left" w:pos="7655"/>
        </w:tabs>
        <w:ind w:left="0"/>
      </w:pPr>
      <w:r w:rsidRPr="003B6E97">
        <w:rPr>
          <w:b/>
          <w:bCs/>
          <w:color w:val="0000CC"/>
          <w:lang w:val="fr-FR"/>
        </w:rPr>
        <w:t>A.</w:t>
      </w:r>
      <w:r w:rsidR="00756C45" w:rsidRPr="003B6E97">
        <w:rPr>
          <w:lang w:val="fr-FR"/>
        </w:rPr>
        <w:t xml:space="preserve"> tăng.</w:t>
      </w:r>
      <w:r w:rsidR="00756C45" w:rsidRPr="003B6E97">
        <w:rPr>
          <w:lang w:val="fr-FR"/>
        </w:rPr>
        <w:tab/>
      </w:r>
      <w:r w:rsidRPr="003B6E97">
        <w:rPr>
          <w:b/>
          <w:bCs/>
          <w:color w:val="0000CC"/>
          <w:lang w:val="fr-FR"/>
        </w:rPr>
        <w:t>B.</w:t>
      </w:r>
      <w:r w:rsidR="00756C45" w:rsidRPr="003B6E97">
        <w:rPr>
          <w:lang w:val="fr-FR"/>
        </w:rPr>
        <w:t xml:space="preserve"> tăng tỉ lệ thuận với điện trở mạch ngoài.</w:t>
      </w:r>
    </w:p>
    <w:p w:rsidR="00756C45" w:rsidRPr="003B6E97" w:rsidRDefault="0048087B" w:rsidP="001552CE">
      <w:pPr>
        <w:pStyle w:val="ListParagraph"/>
        <w:tabs>
          <w:tab w:val="left" w:pos="2552"/>
          <w:tab w:val="left" w:pos="5103"/>
          <w:tab w:val="left" w:pos="7655"/>
        </w:tabs>
        <w:ind w:left="0"/>
      </w:pPr>
      <w:r w:rsidRPr="003B6E97">
        <w:rPr>
          <w:b/>
          <w:bCs/>
          <w:color w:val="0000CC"/>
          <w:lang w:val="fr-FR"/>
        </w:rPr>
        <w:t>C.</w:t>
      </w:r>
      <w:r w:rsidR="00756C45" w:rsidRPr="003B6E97">
        <w:rPr>
          <w:lang w:val="fr-FR"/>
        </w:rPr>
        <w:t xml:space="preserve"> giảm.</w:t>
      </w:r>
      <w:r w:rsidR="00756C45" w:rsidRPr="003B6E97">
        <w:rPr>
          <w:lang w:val="fr-FR"/>
        </w:rPr>
        <w:tab/>
      </w:r>
      <w:r w:rsidRPr="003B6E97">
        <w:rPr>
          <w:b/>
          <w:bCs/>
          <w:color w:val="0000CC"/>
          <w:lang w:val="fr-FR"/>
        </w:rPr>
        <w:t>D.</w:t>
      </w:r>
      <w:r w:rsidR="00756C45" w:rsidRPr="003B6E97">
        <w:rPr>
          <w:lang w:val="fr-FR"/>
        </w:rPr>
        <w:t xml:space="preserve"> giảm tỉ lệ nghịch với điện trở mạch ngoài.</w:t>
      </w:r>
    </w:p>
    <w:p w:rsidR="001552CE" w:rsidRPr="003B6E97" w:rsidRDefault="00756C45" w:rsidP="00476A09">
      <w:pPr>
        <w:pStyle w:val="ListParagraph"/>
        <w:numPr>
          <w:ilvl w:val="0"/>
          <w:numId w:val="26"/>
        </w:numPr>
        <w:tabs>
          <w:tab w:val="left" w:pos="2552"/>
          <w:tab w:val="left" w:pos="5103"/>
          <w:tab w:val="left" w:pos="7655"/>
        </w:tabs>
      </w:pPr>
      <w:r w:rsidRPr="003B6E97">
        <w:rPr>
          <w:lang w:val="fr-FR"/>
        </w:rPr>
        <w:t>Một nguồn điện với suất điện động E, điện trở trong r, mắc với một điện trở ngoài R = r thì cường độ dòng điện chạy trong mạch là I. Nếu thay nguồn điện đó bằng 3 nguồn điện giống hệt nó mắc nối tiếp thì cường độ dòng điện trong mạch</w:t>
      </w:r>
    </w:p>
    <w:p w:rsidR="00756C45" w:rsidRPr="003B6E97" w:rsidRDefault="0048087B" w:rsidP="001552CE">
      <w:pPr>
        <w:pStyle w:val="ListParagraph"/>
        <w:tabs>
          <w:tab w:val="left" w:pos="2552"/>
          <w:tab w:val="left" w:pos="5103"/>
          <w:tab w:val="left" w:pos="7655"/>
        </w:tabs>
        <w:ind w:left="0"/>
      </w:pPr>
      <w:r w:rsidRPr="003B6E97">
        <w:rPr>
          <w:b/>
          <w:bCs/>
          <w:color w:val="0000CC"/>
          <w:lang w:val="fr-FR"/>
        </w:rPr>
        <w:t>A.</w:t>
      </w:r>
      <w:r w:rsidR="00756C45" w:rsidRPr="003B6E97">
        <w:rPr>
          <w:lang w:val="fr-FR"/>
        </w:rPr>
        <w:t xml:space="preserve"> bằng 3I.</w:t>
      </w:r>
      <w:r w:rsidR="00756C45" w:rsidRPr="003B6E97">
        <w:rPr>
          <w:lang w:val="fr-FR"/>
        </w:rPr>
        <w:tab/>
      </w:r>
      <w:r w:rsidRPr="003B6E97">
        <w:rPr>
          <w:b/>
          <w:bCs/>
          <w:color w:val="0000CC"/>
          <w:lang w:val="fr-FR"/>
        </w:rPr>
        <w:t>B.</w:t>
      </w:r>
      <w:r w:rsidR="00756C45" w:rsidRPr="003B6E97">
        <w:rPr>
          <w:lang w:val="fr-FR"/>
        </w:rPr>
        <w:t xml:space="preserve"> bằng 2I.</w:t>
      </w:r>
      <w:r w:rsidR="00756C45" w:rsidRPr="003B6E97">
        <w:rPr>
          <w:lang w:val="fr-FR"/>
        </w:rPr>
        <w:tab/>
      </w:r>
      <w:r w:rsidRPr="003B6E97">
        <w:rPr>
          <w:b/>
          <w:bCs/>
          <w:color w:val="0000CC"/>
          <w:lang w:val="fr-FR"/>
        </w:rPr>
        <w:t>C.</w:t>
      </w:r>
      <w:r w:rsidR="00756C45" w:rsidRPr="003B6E97">
        <w:rPr>
          <w:lang w:val="fr-FR"/>
        </w:rPr>
        <w:t xml:space="preserve"> bằng 1,5I.</w:t>
      </w:r>
      <w:r w:rsidR="00756C45" w:rsidRPr="003B6E97">
        <w:rPr>
          <w:lang w:val="fr-FR"/>
        </w:rPr>
        <w:tab/>
      </w:r>
      <w:r w:rsidRPr="003B6E97">
        <w:rPr>
          <w:b/>
          <w:bCs/>
          <w:color w:val="0000CC"/>
          <w:lang w:val="fr-FR"/>
        </w:rPr>
        <w:t>D.</w:t>
      </w:r>
      <w:r w:rsidR="00756C45" w:rsidRPr="003B6E97">
        <w:rPr>
          <w:lang w:val="fr-FR"/>
        </w:rPr>
        <w:t xml:space="preserve"> bằng 2,5I.</w:t>
      </w:r>
    </w:p>
    <w:p w:rsidR="001552CE" w:rsidRPr="003B6E97" w:rsidRDefault="00756C45" w:rsidP="00476A09">
      <w:pPr>
        <w:pStyle w:val="ListParagraph"/>
        <w:numPr>
          <w:ilvl w:val="0"/>
          <w:numId w:val="26"/>
        </w:numPr>
        <w:tabs>
          <w:tab w:val="left" w:pos="2552"/>
          <w:tab w:val="left" w:pos="5103"/>
          <w:tab w:val="left" w:pos="7655"/>
        </w:tabs>
      </w:pPr>
      <w:r w:rsidRPr="003B6E97">
        <w:rPr>
          <w:lang w:val="it-IT"/>
        </w:rPr>
        <w:t xml:space="preserve">Một nguồn điện có suất điện động 6 V và điện trở trong 1 </w:t>
      </w:r>
      <w:r w:rsidRPr="003B6E97">
        <w:sym w:font="Symbol" w:char="F057"/>
      </w:r>
      <w:r w:rsidRPr="003B6E97">
        <w:rPr>
          <w:lang w:val="it-IT"/>
        </w:rPr>
        <w:t xml:space="preserve"> thì có thể cung cấp cho mạch ngoài một công suất lớn nhất là</w:t>
      </w:r>
    </w:p>
    <w:p w:rsidR="00756C45" w:rsidRPr="003B6E97" w:rsidRDefault="0048087B" w:rsidP="001552CE">
      <w:pPr>
        <w:pStyle w:val="ListParagraph"/>
        <w:tabs>
          <w:tab w:val="left" w:pos="2552"/>
          <w:tab w:val="left" w:pos="5103"/>
          <w:tab w:val="left" w:pos="7655"/>
        </w:tabs>
        <w:ind w:left="0"/>
      </w:pPr>
      <w:r w:rsidRPr="003B6E97">
        <w:rPr>
          <w:b/>
          <w:bCs/>
          <w:color w:val="0000CC"/>
          <w:lang w:val="it-IT"/>
        </w:rPr>
        <w:t>A.</w:t>
      </w:r>
      <w:r w:rsidR="00756C45" w:rsidRPr="003B6E97">
        <w:rPr>
          <w:lang w:val="it-IT"/>
        </w:rPr>
        <w:t xml:space="preserve"> 3 W.</w:t>
      </w:r>
      <w:r w:rsidR="00756C45" w:rsidRPr="003B6E97">
        <w:rPr>
          <w:lang w:val="it-IT"/>
        </w:rPr>
        <w:tab/>
      </w:r>
      <w:r w:rsidRPr="003B6E97">
        <w:rPr>
          <w:b/>
          <w:bCs/>
          <w:color w:val="0000CC"/>
          <w:lang w:val="it-IT"/>
        </w:rPr>
        <w:t>B.</w:t>
      </w:r>
      <w:r w:rsidR="00756C45" w:rsidRPr="003B6E97">
        <w:rPr>
          <w:lang w:val="it-IT"/>
        </w:rPr>
        <w:t xml:space="preserve"> 6 W.</w:t>
      </w:r>
      <w:r w:rsidR="00756C45" w:rsidRPr="003B6E97">
        <w:rPr>
          <w:lang w:val="it-IT"/>
        </w:rPr>
        <w:tab/>
      </w:r>
      <w:r w:rsidRPr="003B6E97">
        <w:rPr>
          <w:b/>
          <w:bCs/>
          <w:color w:val="0000CC"/>
          <w:lang w:val="it-IT"/>
        </w:rPr>
        <w:t>C.</w:t>
      </w:r>
      <w:r w:rsidR="00756C45" w:rsidRPr="003B6E97">
        <w:rPr>
          <w:lang w:val="it-IT"/>
        </w:rPr>
        <w:t xml:space="preserve"> 9 W.</w:t>
      </w:r>
      <w:r w:rsidR="00756C45" w:rsidRPr="003B6E97">
        <w:rPr>
          <w:lang w:val="it-IT"/>
        </w:rPr>
        <w:tab/>
      </w:r>
      <w:r w:rsidRPr="003B6E97">
        <w:rPr>
          <w:b/>
          <w:bCs/>
          <w:color w:val="0000CC"/>
          <w:lang w:val="it-IT"/>
        </w:rPr>
        <w:t>D.</w:t>
      </w:r>
      <w:r w:rsidR="00756C45" w:rsidRPr="003B6E97">
        <w:rPr>
          <w:lang w:val="it-IT"/>
        </w:rPr>
        <w:t xml:space="preserve"> 12 W.</w:t>
      </w:r>
    </w:p>
    <w:p w:rsidR="001552CE" w:rsidRPr="003B6E97" w:rsidRDefault="00756C45" w:rsidP="00476A09">
      <w:pPr>
        <w:pStyle w:val="ListParagraph"/>
        <w:numPr>
          <w:ilvl w:val="0"/>
          <w:numId w:val="26"/>
        </w:numPr>
        <w:tabs>
          <w:tab w:val="left" w:pos="2552"/>
          <w:tab w:val="left" w:pos="5103"/>
          <w:tab w:val="left" w:pos="7655"/>
        </w:tabs>
      </w:pPr>
      <w:r w:rsidRPr="003B6E97">
        <w:rPr>
          <w:lang w:val="fr-FR"/>
        </w:rPr>
        <w:t>Một nguồn điện với suất điện động E, điện trở trong r, mắc với một điện trở ngoài R = r thì cường độ dòng điện chạy trong mạch là I. Nếu thay nguồn điện đó bằng 3 nguồn điện giống hệt nó mắc song song thì cường độ dòng điện trong mạch</w:t>
      </w:r>
    </w:p>
    <w:p w:rsidR="00756C45" w:rsidRPr="003B6E97" w:rsidRDefault="0048087B" w:rsidP="001552CE">
      <w:pPr>
        <w:pStyle w:val="ListParagraph"/>
        <w:tabs>
          <w:tab w:val="left" w:pos="2552"/>
          <w:tab w:val="left" w:pos="5103"/>
          <w:tab w:val="left" w:pos="7655"/>
        </w:tabs>
        <w:ind w:left="0"/>
      </w:pPr>
      <w:r w:rsidRPr="003B6E97">
        <w:rPr>
          <w:b/>
          <w:bCs/>
          <w:color w:val="0000CC"/>
          <w:lang w:val="fr-FR"/>
        </w:rPr>
        <w:t>A.</w:t>
      </w:r>
      <w:r w:rsidR="00756C45" w:rsidRPr="003B6E97">
        <w:rPr>
          <w:lang w:val="fr-FR"/>
        </w:rPr>
        <w:t xml:space="preserve"> vẫn bằng I.</w:t>
      </w:r>
      <w:r w:rsidR="00756C45" w:rsidRPr="003B6E97">
        <w:rPr>
          <w:lang w:val="fr-FR"/>
        </w:rPr>
        <w:tab/>
      </w:r>
      <w:r w:rsidRPr="003B6E97">
        <w:rPr>
          <w:b/>
          <w:bCs/>
          <w:color w:val="0000CC"/>
          <w:lang w:val="fr-FR"/>
        </w:rPr>
        <w:t>B.</w:t>
      </w:r>
      <w:r w:rsidR="00756C45" w:rsidRPr="003B6E97">
        <w:rPr>
          <w:lang w:val="fr-FR"/>
        </w:rPr>
        <w:t xml:space="preserve"> bằng 1,5</w:t>
      </w:r>
      <w:r w:rsidR="001552CE" w:rsidRPr="003B6E97">
        <w:rPr>
          <w:lang w:val="fr-FR"/>
        </w:rPr>
        <w:t xml:space="preserve"> </w:t>
      </w:r>
      <w:r w:rsidR="00756C45" w:rsidRPr="003B6E97">
        <w:rPr>
          <w:lang w:val="fr-FR"/>
        </w:rPr>
        <w:t>I.</w:t>
      </w:r>
      <w:r w:rsidR="00756C45" w:rsidRPr="003B6E97">
        <w:rPr>
          <w:lang w:val="fr-FR"/>
        </w:rPr>
        <w:tab/>
      </w:r>
      <w:r w:rsidRPr="003B6E97">
        <w:rPr>
          <w:b/>
          <w:bCs/>
          <w:color w:val="0000CC"/>
          <w:lang w:val="fr-FR"/>
        </w:rPr>
        <w:t>C.</w:t>
      </w:r>
      <w:r w:rsidR="00756C45" w:rsidRPr="003B6E97">
        <w:rPr>
          <w:lang w:val="fr-FR"/>
        </w:rPr>
        <w:t xml:space="preserve"> bằ</w:t>
      </w:r>
      <w:r w:rsidR="001552CE" w:rsidRPr="003B6E97">
        <w:rPr>
          <w:lang w:val="fr-FR"/>
        </w:rPr>
        <w:t>ng 2</w:t>
      </w:r>
      <w:r w:rsidR="00756C45" w:rsidRPr="003B6E97">
        <w:rPr>
          <w:lang w:val="fr-FR"/>
        </w:rPr>
        <w:t>I.</w:t>
      </w:r>
      <w:r w:rsidR="00756C45" w:rsidRPr="003B6E97">
        <w:rPr>
          <w:lang w:val="fr-FR"/>
        </w:rPr>
        <w:tab/>
        <w:t xml:space="preserve">   </w:t>
      </w:r>
      <w:r w:rsidRPr="003B6E97">
        <w:rPr>
          <w:b/>
          <w:bCs/>
          <w:color w:val="0000CC"/>
          <w:lang w:val="fr-FR"/>
        </w:rPr>
        <w:t>D.</w:t>
      </w:r>
      <w:r w:rsidR="00756C45" w:rsidRPr="003B6E97">
        <w:rPr>
          <w:lang w:val="fr-FR"/>
        </w:rPr>
        <w:t xml:space="preserve"> bằng 0,5I.</w:t>
      </w:r>
    </w:p>
    <w:p w:rsidR="001552CE" w:rsidRPr="003B6E97" w:rsidRDefault="001552CE" w:rsidP="00476A09">
      <w:pPr>
        <w:pStyle w:val="ListParagraph"/>
        <w:numPr>
          <w:ilvl w:val="0"/>
          <w:numId w:val="26"/>
        </w:numPr>
        <w:tabs>
          <w:tab w:val="left" w:pos="2552"/>
          <w:tab w:val="left" w:pos="5103"/>
          <w:tab w:val="left" w:pos="7655"/>
        </w:tabs>
      </w:pPr>
      <w:r w:rsidRPr="003B6E97">
        <w:rPr>
          <w:lang w:val="it-IT"/>
        </w:rPr>
        <w:t>Tăng chiều dài của dây dẫn lên hai lần và tăng đường kính của dây dẫn lên hai lần thì điện trở của dây dẫn sẽ</w:t>
      </w:r>
    </w:p>
    <w:p w:rsidR="001552CE" w:rsidRPr="003B6E97" w:rsidRDefault="0048087B" w:rsidP="001552CE">
      <w:pPr>
        <w:tabs>
          <w:tab w:val="left" w:pos="2552"/>
          <w:tab w:val="left" w:pos="5103"/>
          <w:tab w:val="left" w:pos="7655"/>
        </w:tabs>
      </w:pPr>
      <w:r w:rsidRPr="003B6E97">
        <w:rPr>
          <w:b/>
          <w:bCs/>
          <w:color w:val="0000CC"/>
          <w:lang w:val="it-IT"/>
        </w:rPr>
        <w:t>A.</w:t>
      </w:r>
      <w:r w:rsidR="001552CE" w:rsidRPr="003B6E97">
        <w:rPr>
          <w:lang w:val="it-IT"/>
        </w:rPr>
        <w:t xml:space="preserve"> tăng gấp đôi.</w:t>
      </w:r>
      <w:r w:rsidR="001552CE" w:rsidRPr="003B6E97">
        <w:rPr>
          <w:lang w:val="it-IT"/>
        </w:rPr>
        <w:tab/>
      </w:r>
      <w:r w:rsidRPr="003B6E97">
        <w:rPr>
          <w:b/>
          <w:bCs/>
          <w:color w:val="0000CC"/>
          <w:lang w:val="it-IT"/>
        </w:rPr>
        <w:t>B.</w:t>
      </w:r>
      <w:r w:rsidR="001552CE" w:rsidRPr="003B6E97">
        <w:rPr>
          <w:lang w:val="it-IT"/>
        </w:rPr>
        <w:t xml:space="preserve"> tăng gấp bốn.   </w:t>
      </w:r>
      <w:r w:rsidR="001552CE" w:rsidRPr="003B6E97">
        <w:rPr>
          <w:lang w:val="it-IT"/>
        </w:rPr>
        <w:tab/>
      </w:r>
      <w:r w:rsidRPr="003B6E97">
        <w:rPr>
          <w:b/>
          <w:bCs/>
          <w:color w:val="0000CC"/>
          <w:lang w:val="it-IT"/>
        </w:rPr>
        <w:t>C.</w:t>
      </w:r>
      <w:r w:rsidR="001552CE" w:rsidRPr="003B6E97">
        <w:rPr>
          <w:lang w:val="it-IT"/>
        </w:rPr>
        <w:t xml:space="preserve"> giảm một nữa.</w:t>
      </w:r>
      <w:r w:rsidR="001552CE" w:rsidRPr="003B6E97">
        <w:rPr>
          <w:lang w:val="it-IT"/>
        </w:rPr>
        <w:tab/>
      </w:r>
      <w:r w:rsidRPr="003B6E97">
        <w:rPr>
          <w:b/>
          <w:bCs/>
          <w:color w:val="0000CC"/>
          <w:lang w:val="it-IT"/>
        </w:rPr>
        <w:t>D.</w:t>
      </w:r>
      <w:r w:rsidR="001552CE" w:rsidRPr="003B6E97">
        <w:rPr>
          <w:lang w:val="it-IT"/>
        </w:rPr>
        <w:t xml:space="preserve"> giảm bốn lần.</w:t>
      </w:r>
    </w:p>
    <w:p w:rsidR="001552CE" w:rsidRPr="003B6E97" w:rsidRDefault="00756C45" w:rsidP="00476A09">
      <w:pPr>
        <w:pStyle w:val="ListParagraph"/>
        <w:numPr>
          <w:ilvl w:val="0"/>
          <w:numId w:val="26"/>
        </w:numPr>
        <w:tabs>
          <w:tab w:val="left" w:pos="2552"/>
          <w:tab w:val="left" w:pos="5103"/>
          <w:tab w:val="left" w:pos="7655"/>
        </w:tabs>
      </w:pPr>
      <w:r w:rsidRPr="003B6E97">
        <w:rPr>
          <w:lang w:val="fr-FR"/>
        </w:rPr>
        <w:t>Một bộ nguồn có ba nguồn giống nhau mắc nối tiếp. Mạch ngoài là một điện trở không đổi. Nếu đảo hai cực của một nguồn thì</w:t>
      </w:r>
    </w:p>
    <w:p w:rsidR="001552CE" w:rsidRPr="003B6E97" w:rsidRDefault="0048087B" w:rsidP="001552CE">
      <w:pPr>
        <w:pStyle w:val="ListParagraph"/>
        <w:tabs>
          <w:tab w:val="left" w:pos="2552"/>
          <w:tab w:val="left" w:pos="5103"/>
          <w:tab w:val="left" w:pos="7655"/>
        </w:tabs>
        <w:ind w:left="0"/>
      </w:pPr>
      <w:r w:rsidRPr="003B6E97">
        <w:rPr>
          <w:b/>
          <w:bCs/>
          <w:color w:val="0000CC"/>
          <w:lang w:val="fr-FR"/>
        </w:rPr>
        <w:t>A.</w:t>
      </w:r>
      <w:r w:rsidR="00756C45" w:rsidRPr="003B6E97">
        <w:rPr>
          <w:lang w:val="fr-FR"/>
        </w:rPr>
        <w:t xml:space="preserve"> độ giảm hiệu điện thế ở điện trở trong của bộ nguồn không đổi.</w:t>
      </w:r>
    </w:p>
    <w:p w:rsidR="001552CE" w:rsidRPr="003B6E97" w:rsidRDefault="0048087B" w:rsidP="001552CE">
      <w:pPr>
        <w:pStyle w:val="ListParagraph"/>
        <w:tabs>
          <w:tab w:val="left" w:pos="2552"/>
          <w:tab w:val="left" w:pos="5103"/>
          <w:tab w:val="left" w:pos="7655"/>
        </w:tabs>
        <w:ind w:left="0"/>
      </w:pPr>
      <w:r w:rsidRPr="003B6E97">
        <w:rPr>
          <w:b/>
          <w:bCs/>
          <w:color w:val="0000CC"/>
          <w:lang w:val="fr-FR"/>
        </w:rPr>
        <w:t>B.</w:t>
      </w:r>
      <w:r w:rsidR="00756C45" w:rsidRPr="003B6E97">
        <w:rPr>
          <w:lang w:val="fr-FR"/>
        </w:rPr>
        <w:t xml:space="preserve"> cường độ dòng điện trong mạch giảm đi hai lần.</w:t>
      </w:r>
    </w:p>
    <w:p w:rsidR="001552CE" w:rsidRPr="003B6E97" w:rsidRDefault="0048087B" w:rsidP="001552CE">
      <w:pPr>
        <w:pStyle w:val="ListParagraph"/>
        <w:tabs>
          <w:tab w:val="left" w:pos="2552"/>
          <w:tab w:val="left" w:pos="5103"/>
          <w:tab w:val="left" w:pos="7655"/>
        </w:tabs>
        <w:ind w:left="0"/>
      </w:pPr>
      <w:r w:rsidRPr="003B6E97">
        <w:rPr>
          <w:b/>
          <w:bCs/>
          <w:color w:val="0000CC"/>
          <w:lang w:val="fr-FR"/>
        </w:rPr>
        <w:lastRenderedPageBreak/>
        <w:t>C.</w:t>
      </w:r>
      <w:r w:rsidR="00756C45" w:rsidRPr="003B6E97">
        <w:rPr>
          <w:lang w:val="fr-FR"/>
        </w:rPr>
        <w:t xml:space="preserve"> hiệu điện thế giữa hai đầu điện trở mạch ngoài giảm đi ba lần.</w:t>
      </w:r>
    </w:p>
    <w:p w:rsidR="00756C45" w:rsidRPr="003B6E97" w:rsidRDefault="0048087B" w:rsidP="001552CE">
      <w:pPr>
        <w:pStyle w:val="ListParagraph"/>
        <w:tabs>
          <w:tab w:val="left" w:pos="2552"/>
          <w:tab w:val="left" w:pos="5103"/>
          <w:tab w:val="left" w:pos="7655"/>
        </w:tabs>
        <w:ind w:left="0"/>
      </w:pPr>
      <w:r w:rsidRPr="003B6E97">
        <w:rPr>
          <w:b/>
          <w:bCs/>
          <w:color w:val="0000CC"/>
          <w:lang w:val="fr-FR"/>
        </w:rPr>
        <w:t>D.</w:t>
      </w:r>
      <w:r w:rsidR="00756C45" w:rsidRPr="003B6E97">
        <w:rPr>
          <w:lang w:val="fr-FR"/>
        </w:rPr>
        <w:t xml:space="preserve"> công suất tỏa nhiệt trên mạch ngoài giảm đi bốn lần.</w:t>
      </w:r>
    </w:p>
    <w:p w:rsidR="001552CE" w:rsidRPr="003B6E97" w:rsidRDefault="00756C45" w:rsidP="00476A09">
      <w:pPr>
        <w:pStyle w:val="ListParagraph"/>
        <w:numPr>
          <w:ilvl w:val="0"/>
          <w:numId w:val="26"/>
        </w:numPr>
        <w:tabs>
          <w:tab w:val="left" w:pos="2552"/>
          <w:tab w:val="left" w:pos="5103"/>
          <w:tab w:val="left" w:pos="7655"/>
        </w:tabs>
      </w:pPr>
      <w:r w:rsidRPr="003B6E97">
        <w:rPr>
          <w:lang w:val="fr-FR"/>
        </w:rPr>
        <w:t xml:space="preserve">Một nguồn điện được mắc với một biến trở thành mạch kín. Khi điện trở của biến trở là 1,65 </w:t>
      </w:r>
      <w:r w:rsidRPr="003B6E97">
        <w:rPr>
          <w:lang w:val="fr-FR"/>
        </w:rPr>
        <w:sym w:font="Symbol" w:char="F057"/>
      </w:r>
      <w:r w:rsidRPr="003B6E97">
        <w:rPr>
          <w:lang w:val="fr-FR"/>
        </w:rPr>
        <w:t xml:space="preserve"> thì hiệu điện thế giữa hai cực của nguồn là 3,3 V, còn khi điện trở của biến trở là 3,5 V thì hiệu điện thế giữa hai cực của nguồn là 3,5 V. Suất điện động và điện trở trong của nguồn là</w:t>
      </w:r>
    </w:p>
    <w:p w:rsidR="00756C45" w:rsidRPr="003B6E97" w:rsidRDefault="0048087B" w:rsidP="001552CE">
      <w:pPr>
        <w:tabs>
          <w:tab w:val="left" w:pos="2552"/>
          <w:tab w:val="left" w:pos="5103"/>
          <w:tab w:val="left" w:pos="7655"/>
        </w:tabs>
      </w:pPr>
      <w:r w:rsidRPr="003B6E97">
        <w:rPr>
          <w:b/>
          <w:bCs/>
          <w:color w:val="0000CC"/>
          <w:lang w:val="fr-FR"/>
        </w:rPr>
        <w:t>A.</w:t>
      </w:r>
      <w:r w:rsidR="00756C45" w:rsidRPr="003B6E97">
        <w:rPr>
          <w:lang w:val="fr-FR"/>
        </w:rPr>
        <w:t xml:space="preserve"> 3,7 V; 0,2 </w:t>
      </w:r>
      <w:r w:rsidR="00756C45" w:rsidRPr="003B6E97">
        <w:rPr>
          <w:lang w:val="fr-FR"/>
        </w:rPr>
        <w:sym w:font="Symbol" w:char="F057"/>
      </w:r>
      <w:r w:rsidR="00756C45" w:rsidRPr="003B6E97">
        <w:rPr>
          <w:lang w:val="fr-FR"/>
        </w:rPr>
        <w:t>.</w:t>
      </w:r>
      <w:r w:rsidR="00756C45" w:rsidRPr="003B6E97">
        <w:rPr>
          <w:lang w:val="fr-FR"/>
        </w:rPr>
        <w:tab/>
      </w:r>
      <w:r w:rsidRPr="003B6E97">
        <w:rPr>
          <w:b/>
          <w:bCs/>
          <w:color w:val="0000CC"/>
          <w:lang w:val="fr-FR"/>
        </w:rPr>
        <w:t>B.</w:t>
      </w:r>
      <w:r w:rsidR="00756C45" w:rsidRPr="003B6E97">
        <w:rPr>
          <w:lang w:val="fr-FR"/>
        </w:rPr>
        <w:t xml:space="preserve"> 3,4 V; 0,1 </w:t>
      </w:r>
      <w:r w:rsidR="00756C45" w:rsidRPr="003B6E97">
        <w:rPr>
          <w:lang w:val="fr-FR"/>
        </w:rPr>
        <w:sym w:font="Symbol" w:char="F057"/>
      </w:r>
      <w:r w:rsidR="00756C45" w:rsidRPr="003B6E97">
        <w:rPr>
          <w:lang w:val="fr-FR"/>
        </w:rPr>
        <w:t>.</w:t>
      </w:r>
      <w:r w:rsidR="00756C45" w:rsidRPr="003B6E97">
        <w:rPr>
          <w:lang w:val="fr-FR"/>
        </w:rPr>
        <w:tab/>
      </w:r>
      <w:r w:rsidRPr="003B6E97">
        <w:rPr>
          <w:b/>
          <w:bCs/>
          <w:color w:val="0000CC"/>
          <w:lang w:val="fr-FR"/>
        </w:rPr>
        <w:t>C.</w:t>
      </w:r>
      <w:r w:rsidR="00756C45" w:rsidRPr="003B6E97">
        <w:rPr>
          <w:lang w:val="fr-FR"/>
        </w:rPr>
        <w:t xml:space="preserve"> 6,8 V; 0,1 </w:t>
      </w:r>
      <w:r w:rsidR="00756C45" w:rsidRPr="003B6E97">
        <w:rPr>
          <w:lang w:val="fr-FR"/>
        </w:rPr>
        <w:sym w:font="Symbol" w:char="F057"/>
      </w:r>
      <w:r w:rsidR="00756C45" w:rsidRPr="003B6E97">
        <w:rPr>
          <w:lang w:val="fr-FR"/>
        </w:rPr>
        <w:t>.</w:t>
      </w:r>
      <w:r w:rsidR="00756C45" w:rsidRPr="003B6E97">
        <w:rPr>
          <w:lang w:val="fr-FR"/>
        </w:rPr>
        <w:tab/>
      </w:r>
      <w:r w:rsidRPr="003B6E97">
        <w:rPr>
          <w:b/>
          <w:bCs/>
          <w:color w:val="0000CC"/>
          <w:lang w:val="fr-FR"/>
        </w:rPr>
        <w:t>D.</w:t>
      </w:r>
      <w:r w:rsidR="00756C45" w:rsidRPr="003B6E97">
        <w:rPr>
          <w:lang w:val="fr-FR"/>
        </w:rPr>
        <w:t xml:space="preserve"> 3,6 V; 0,15 </w:t>
      </w:r>
      <w:r w:rsidR="00756C45" w:rsidRPr="003B6E97">
        <w:rPr>
          <w:lang w:val="fr-FR"/>
        </w:rPr>
        <w:sym w:font="Symbol" w:char="F057"/>
      </w:r>
      <w:r w:rsidR="00756C45" w:rsidRPr="003B6E97">
        <w:rPr>
          <w:lang w:val="fr-FR"/>
        </w:rPr>
        <w:t>.</w:t>
      </w:r>
    </w:p>
    <w:p w:rsidR="001552CE" w:rsidRPr="003B6E97" w:rsidRDefault="00756C45" w:rsidP="00476A09">
      <w:pPr>
        <w:pStyle w:val="ListParagraph"/>
        <w:numPr>
          <w:ilvl w:val="0"/>
          <w:numId w:val="26"/>
        </w:numPr>
        <w:tabs>
          <w:tab w:val="left" w:pos="2552"/>
          <w:tab w:val="left" w:pos="5103"/>
          <w:tab w:val="left" w:pos="7655"/>
        </w:tabs>
      </w:pPr>
      <w:r w:rsidRPr="003B6E97">
        <w:rPr>
          <w:lang w:val="it-IT"/>
        </w:rPr>
        <w:t xml:space="preserve">Có 15 chiếc pin giống nhau, mỗi cái có suất điện động 1,5 V và điện trở trong 0,6 </w:t>
      </w:r>
      <w:r w:rsidRPr="003B6E97">
        <w:sym w:font="Symbol" w:char="F057"/>
      </w:r>
      <w:r w:rsidRPr="003B6E97">
        <w:rPr>
          <w:lang w:val="it-IT"/>
        </w:rPr>
        <w:t>. Nếu đem ghép chúng thành ba dãy song song mỗi dãy có 5 pin thì suất điện động và điện trở trong của bộ nguồn là</w:t>
      </w:r>
    </w:p>
    <w:p w:rsidR="00756C45" w:rsidRPr="003B6E97" w:rsidRDefault="0048087B" w:rsidP="001552CE">
      <w:pPr>
        <w:pStyle w:val="ListParagraph"/>
        <w:tabs>
          <w:tab w:val="left" w:pos="2552"/>
          <w:tab w:val="left" w:pos="5103"/>
          <w:tab w:val="left" w:pos="7655"/>
        </w:tabs>
        <w:ind w:left="0"/>
      </w:pPr>
      <w:r w:rsidRPr="003B6E97">
        <w:rPr>
          <w:b/>
          <w:bCs/>
          <w:color w:val="0000CC"/>
          <w:lang w:val="it-IT"/>
        </w:rPr>
        <w:t>A.</w:t>
      </w:r>
      <w:r w:rsidR="00756C45" w:rsidRPr="003B6E97">
        <w:rPr>
          <w:lang w:val="it-IT"/>
        </w:rPr>
        <w:t xml:space="preserve"> 7,5 V và 1 </w:t>
      </w:r>
      <w:r w:rsidR="00756C45" w:rsidRPr="003B6E97">
        <w:sym w:font="Symbol" w:char="F057"/>
      </w:r>
      <w:r w:rsidR="00756C45" w:rsidRPr="003B6E97">
        <w:rPr>
          <w:lang w:val="it-IT"/>
        </w:rPr>
        <w:t>.</w:t>
      </w:r>
      <w:r w:rsidR="00756C45" w:rsidRPr="003B6E97">
        <w:rPr>
          <w:lang w:val="it-IT"/>
        </w:rPr>
        <w:tab/>
      </w:r>
      <w:r w:rsidRPr="003B6E97">
        <w:rPr>
          <w:b/>
          <w:bCs/>
          <w:color w:val="0000CC"/>
          <w:lang w:val="it-IT"/>
        </w:rPr>
        <w:t>B.</w:t>
      </w:r>
      <w:r w:rsidR="00756C45" w:rsidRPr="003B6E97">
        <w:rPr>
          <w:lang w:val="it-IT"/>
        </w:rPr>
        <w:t xml:space="preserve"> 7,5 V và 3 </w:t>
      </w:r>
      <w:r w:rsidR="00756C45" w:rsidRPr="003B6E97">
        <w:sym w:font="Symbol" w:char="F057"/>
      </w:r>
      <w:r w:rsidR="00756C45" w:rsidRPr="003B6E97">
        <w:rPr>
          <w:lang w:val="it-IT"/>
        </w:rPr>
        <w:t>.</w:t>
      </w:r>
      <w:r w:rsidR="00756C45" w:rsidRPr="003B6E97">
        <w:rPr>
          <w:lang w:val="it-IT"/>
        </w:rPr>
        <w:tab/>
      </w:r>
      <w:r w:rsidRPr="003B6E97">
        <w:rPr>
          <w:b/>
          <w:bCs/>
          <w:color w:val="0000CC"/>
          <w:lang w:val="it-IT"/>
        </w:rPr>
        <w:t>C.</w:t>
      </w:r>
      <w:r w:rsidR="00756C45" w:rsidRPr="003B6E97">
        <w:rPr>
          <w:lang w:val="it-IT"/>
        </w:rPr>
        <w:t xml:space="preserve"> 22,5 V và 9 </w:t>
      </w:r>
      <w:r w:rsidR="00756C45" w:rsidRPr="003B6E97">
        <w:sym w:font="Symbol" w:char="F057"/>
      </w:r>
      <w:r w:rsidR="00756C45" w:rsidRPr="003B6E97">
        <w:rPr>
          <w:lang w:val="it-IT"/>
        </w:rPr>
        <w:t>.</w:t>
      </w:r>
      <w:r w:rsidR="00756C45" w:rsidRPr="003B6E97">
        <w:rPr>
          <w:lang w:val="it-IT"/>
        </w:rPr>
        <w:tab/>
      </w:r>
      <w:r w:rsidRPr="003B6E97">
        <w:rPr>
          <w:b/>
          <w:bCs/>
          <w:color w:val="0000CC"/>
          <w:lang w:val="it-IT"/>
        </w:rPr>
        <w:t>D.</w:t>
      </w:r>
      <w:r w:rsidR="00756C45" w:rsidRPr="003B6E97">
        <w:rPr>
          <w:lang w:val="it-IT"/>
        </w:rPr>
        <w:t xml:space="preserve"> 15 V v</w:t>
      </w:r>
      <w:r w:rsidR="001552CE" w:rsidRPr="003B6E97">
        <w:rPr>
          <w:lang w:val="it-IT"/>
        </w:rPr>
        <w:t>à</w:t>
      </w:r>
      <w:r w:rsidR="00756C45" w:rsidRPr="003B6E97">
        <w:rPr>
          <w:lang w:val="it-IT"/>
        </w:rPr>
        <w:t xml:space="preserve"> 1 </w:t>
      </w:r>
      <w:r w:rsidR="00756C45" w:rsidRPr="003B6E97">
        <w:sym w:font="Symbol" w:char="F057"/>
      </w:r>
      <w:r w:rsidR="00756C45" w:rsidRPr="003B6E97">
        <w:rPr>
          <w:lang w:val="it-IT"/>
        </w:rPr>
        <w:t>.</w:t>
      </w:r>
    </w:p>
    <w:p w:rsidR="001552CE" w:rsidRPr="003B6E97" w:rsidRDefault="00756C45" w:rsidP="00476A09">
      <w:pPr>
        <w:pStyle w:val="ListParagraph"/>
        <w:numPr>
          <w:ilvl w:val="0"/>
          <w:numId w:val="26"/>
        </w:numPr>
        <w:tabs>
          <w:tab w:val="left" w:pos="2552"/>
          <w:tab w:val="left" w:pos="5103"/>
          <w:tab w:val="left" w:pos="7655"/>
        </w:tabs>
      </w:pPr>
      <w:r w:rsidRPr="003B6E97">
        <w:rPr>
          <w:lang w:val="it-IT"/>
        </w:rPr>
        <w:t xml:space="preserve">Một nguồn điện có suất điện động 6 V và điện trở trong 1 </w:t>
      </w:r>
      <w:r w:rsidRPr="003B6E97">
        <w:sym w:font="Symbol" w:char="F057"/>
      </w:r>
      <w:r w:rsidRPr="003B6E97">
        <w:rPr>
          <w:lang w:val="it-IT"/>
        </w:rPr>
        <w:t xml:space="preserve"> thì có thể tạo ra được một dòng điện có cường độ lớn nhất là</w:t>
      </w:r>
    </w:p>
    <w:p w:rsidR="00756C45" w:rsidRPr="003B6E97" w:rsidRDefault="0048087B" w:rsidP="001552CE">
      <w:pPr>
        <w:pStyle w:val="ListParagraph"/>
        <w:tabs>
          <w:tab w:val="left" w:pos="2552"/>
          <w:tab w:val="left" w:pos="5103"/>
          <w:tab w:val="left" w:pos="7655"/>
        </w:tabs>
        <w:ind w:left="0"/>
      </w:pPr>
      <w:r w:rsidRPr="003B6E97">
        <w:rPr>
          <w:b/>
          <w:bCs/>
          <w:color w:val="0000CC"/>
          <w:lang w:val="it-IT"/>
        </w:rPr>
        <w:t>A.</w:t>
      </w:r>
      <w:r w:rsidR="00756C45" w:rsidRPr="003B6E97">
        <w:rPr>
          <w:lang w:val="it-IT"/>
        </w:rPr>
        <w:t xml:space="preserve"> 2 </w:t>
      </w:r>
      <w:r w:rsidRPr="003B6E97">
        <w:t>A.</w:t>
      </w:r>
      <w:r w:rsidR="00756C45" w:rsidRPr="003B6E97">
        <w:rPr>
          <w:lang w:val="it-IT"/>
        </w:rPr>
        <w:tab/>
      </w:r>
      <w:r w:rsidRPr="003B6E97">
        <w:rPr>
          <w:b/>
          <w:bCs/>
          <w:color w:val="0000CC"/>
          <w:lang w:val="it-IT"/>
        </w:rPr>
        <w:t>B.</w:t>
      </w:r>
      <w:r w:rsidR="00756C45" w:rsidRPr="003B6E97">
        <w:rPr>
          <w:lang w:val="it-IT"/>
        </w:rPr>
        <w:t xml:space="preserve"> 4 </w:t>
      </w:r>
      <w:r w:rsidRPr="003B6E97">
        <w:t>A.</w:t>
      </w:r>
      <w:r w:rsidR="00756C45" w:rsidRPr="003B6E97">
        <w:rPr>
          <w:lang w:val="it-IT"/>
        </w:rPr>
        <w:tab/>
      </w:r>
      <w:r w:rsidRPr="003B6E97">
        <w:rPr>
          <w:b/>
          <w:bCs/>
          <w:color w:val="0000CC"/>
          <w:lang w:val="it-IT"/>
        </w:rPr>
        <w:t>C.</w:t>
      </w:r>
      <w:r w:rsidR="00756C45" w:rsidRPr="003B6E97">
        <w:rPr>
          <w:lang w:val="it-IT"/>
        </w:rPr>
        <w:t xml:space="preserve"> 6 </w:t>
      </w:r>
      <w:r w:rsidRPr="003B6E97">
        <w:t>A.</w:t>
      </w:r>
      <w:r w:rsidR="00756C45" w:rsidRPr="003B6E97">
        <w:rPr>
          <w:lang w:val="it-IT"/>
        </w:rPr>
        <w:tab/>
      </w:r>
      <w:r w:rsidRPr="003B6E97">
        <w:rPr>
          <w:b/>
          <w:bCs/>
          <w:color w:val="0000CC"/>
          <w:lang w:val="it-IT"/>
        </w:rPr>
        <w:t>D.</w:t>
      </w:r>
      <w:r w:rsidR="00756C45" w:rsidRPr="003B6E97">
        <w:rPr>
          <w:lang w:val="it-IT"/>
        </w:rPr>
        <w:t xml:space="preserve"> 8 </w:t>
      </w:r>
      <w:r w:rsidRPr="003B6E97">
        <w:t>A.</w:t>
      </w:r>
    </w:p>
    <w:p w:rsidR="006B187B" w:rsidRPr="003B6E97" w:rsidRDefault="00FF0ED2" w:rsidP="00476A09">
      <w:pPr>
        <w:pStyle w:val="ListParagraph"/>
        <w:numPr>
          <w:ilvl w:val="0"/>
          <w:numId w:val="26"/>
        </w:numPr>
        <w:tabs>
          <w:tab w:val="left" w:pos="2552"/>
          <w:tab w:val="left" w:pos="5103"/>
          <w:tab w:val="left" w:pos="7655"/>
        </w:tabs>
      </w:pPr>
      <w:r w:rsidRPr="003B6E97">
        <w:rPr>
          <w:szCs w:val="24"/>
        </w:rPr>
        <w:t xml:space="preserve">Hiệu điện thế hai đầu một dây dẫn là 10 V thì cường độ dòng điện qua dây dẫn là 2 </w:t>
      </w:r>
      <w:r w:rsidR="0048087B" w:rsidRPr="003B6E97">
        <w:t>A.</w:t>
      </w:r>
      <w:r w:rsidRPr="003B6E97">
        <w:t xml:space="preserve"> </w:t>
      </w:r>
      <w:r w:rsidRPr="003B6E97">
        <w:rPr>
          <w:szCs w:val="24"/>
        </w:rPr>
        <w:t>Nếu hiệu điện thế hai đầu một dây dẫn là 25 V thì cường độ dòng điện qua dây dẫn là</w:t>
      </w:r>
    </w:p>
    <w:p w:rsidR="00FF0ED2" w:rsidRPr="003B6E97" w:rsidRDefault="0048087B" w:rsidP="006B187B">
      <w:pPr>
        <w:pStyle w:val="ListParagraph"/>
        <w:tabs>
          <w:tab w:val="left" w:pos="2552"/>
          <w:tab w:val="left" w:pos="5103"/>
          <w:tab w:val="left" w:pos="7655"/>
        </w:tabs>
        <w:ind w:left="0"/>
      </w:pPr>
      <w:r w:rsidRPr="003B6E97">
        <w:rPr>
          <w:b/>
          <w:color w:val="0000CC"/>
          <w:szCs w:val="24"/>
        </w:rPr>
        <w:t>A.</w:t>
      </w:r>
      <w:r w:rsidR="006B187B" w:rsidRPr="003B6E97">
        <w:rPr>
          <w:szCs w:val="24"/>
        </w:rPr>
        <w:t xml:space="preserve"> 0,4 </w:t>
      </w:r>
      <w:r w:rsidRPr="003B6E97">
        <w:t>A.</w:t>
      </w:r>
      <w:r w:rsidR="006B187B" w:rsidRPr="003B6E97">
        <w:rPr>
          <w:szCs w:val="24"/>
        </w:rPr>
        <w:tab/>
      </w:r>
      <w:r w:rsidRPr="003B6E97">
        <w:rPr>
          <w:b/>
          <w:color w:val="0000CC"/>
          <w:szCs w:val="24"/>
        </w:rPr>
        <w:t>B.</w:t>
      </w:r>
      <w:r w:rsidR="006B187B" w:rsidRPr="003B6E97">
        <w:rPr>
          <w:szCs w:val="24"/>
        </w:rPr>
        <w:t xml:space="preserve"> 1 </w:t>
      </w:r>
      <w:r w:rsidRPr="003B6E97">
        <w:t>A.</w:t>
      </w:r>
      <w:r w:rsidR="006B187B" w:rsidRPr="003B6E97">
        <w:rPr>
          <w:szCs w:val="24"/>
        </w:rPr>
        <w:tab/>
      </w:r>
      <w:r w:rsidRPr="003B6E97">
        <w:rPr>
          <w:b/>
          <w:color w:val="0000CC"/>
          <w:szCs w:val="24"/>
        </w:rPr>
        <w:t>C.</w:t>
      </w:r>
      <w:r w:rsidR="006B187B" w:rsidRPr="003B6E97">
        <w:rPr>
          <w:szCs w:val="24"/>
        </w:rPr>
        <w:t xml:space="preserve"> 4 </w:t>
      </w:r>
      <w:r w:rsidRPr="003B6E97">
        <w:t>A.</w:t>
      </w:r>
      <w:r w:rsidR="006B187B" w:rsidRPr="003B6E97">
        <w:rPr>
          <w:szCs w:val="24"/>
        </w:rPr>
        <w:tab/>
      </w:r>
      <w:r w:rsidRPr="003B6E97">
        <w:rPr>
          <w:b/>
          <w:color w:val="0000CC"/>
          <w:szCs w:val="24"/>
        </w:rPr>
        <w:t>D.</w:t>
      </w:r>
      <w:r w:rsidR="00FF0ED2" w:rsidRPr="003B6E97">
        <w:rPr>
          <w:szCs w:val="24"/>
        </w:rPr>
        <w:t xml:space="preserve"> 5 </w:t>
      </w:r>
      <w:r w:rsidRPr="003B6E97">
        <w:t>A.</w:t>
      </w:r>
    </w:p>
    <w:p w:rsidR="006B187B" w:rsidRPr="003B6E97" w:rsidRDefault="00FF0ED2" w:rsidP="00476A09">
      <w:pPr>
        <w:pStyle w:val="ListParagraph"/>
        <w:numPr>
          <w:ilvl w:val="0"/>
          <w:numId w:val="26"/>
        </w:numPr>
        <w:tabs>
          <w:tab w:val="left" w:pos="2552"/>
          <w:tab w:val="left" w:pos="5103"/>
          <w:tab w:val="left" w:pos="7655"/>
        </w:tabs>
      </w:pPr>
      <w:r w:rsidRPr="003B6E97">
        <w:rPr>
          <w:szCs w:val="24"/>
        </w:rPr>
        <w:t>Đặt vào hai đầu một điện trở R = 20 Ω một hiệu điện thế U = 2 V trong khoảng thời gian t = 20</w:t>
      </w:r>
      <w:r w:rsidR="006B187B" w:rsidRPr="003B6E97">
        <w:rPr>
          <w:szCs w:val="24"/>
        </w:rPr>
        <w:t xml:space="preserve"> </w:t>
      </w:r>
      <w:r w:rsidRPr="003B6E97">
        <w:rPr>
          <w:szCs w:val="24"/>
        </w:rPr>
        <w:t>s. Lượng điện tích di chuyển qua điện trở là</w:t>
      </w:r>
    </w:p>
    <w:p w:rsidR="00FF0ED2" w:rsidRPr="003B6E97" w:rsidRDefault="0048087B" w:rsidP="006B187B">
      <w:pPr>
        <w:pStyle w:val="ListParagraph"/>
        <w:tabs>
          <w:tab w:val="left" w:pos="2552"/>
          <w:tab w:val="left" w:pos="5103"/>
          <w:tab w:val="left" w:pos="7655"/>
        </w:tabs>
        <w:ind w:left="0"/>
      </w:pPr>
      <w:r w:rsidRPr="003B6E97">
        <w:rPr>
          <w:b/>
          <w:color w:val="0000CC"/>
          <w:szCs w:val="24"/>
        </w:rPr>
        <w:t>A.</w:t>
      </w:r>
      <w:r w:rsidR="006B187B" w:rsidRPr="003B6E97">
        <w:rPr>
          <w:szCs w:val="24"/>
        </w:rPr>
        <w:t xml:space="preserve"> q = 200 </w:t>
      </w:r>
      <w:r w:rsidRPr="003B6E97">
        <w:t>C.</w:t>
      </w:r>
      <w:r w:rsidR="006B187B" w:rsidRPr="003B6E97">
        <w:rPr>
          <w:szCs w:val="24"/>
        </w:rPr>
        <w:tab/>
      </w:r>
      <w:r w:rsidRPr="003B6E97">
        <w:rPr>
          <w:b/>
          <w:color w:val="0000CC"/>
          <w:szCs w:val="24"/>
        </w:rPr>
        <w:t>B.</w:t>
      </w:r>
      <w:r w:rsidR="00FF0ED2" w:rsidRPr="003B6E97">
        <w:rPr>
          <w:szCs w:val="24"/>
        </w:rPr>
        <w:t xml:space="preserve"> q = 20 </w:t>
      </w:r>
      <w:r w:rsidRPr="003B6E97">
        <w:t>C.</w:t>
      </w:r>
      <w:r w:rsidR="00FF0ED2" w:rsidRPr="003B6E97">
        <w:rPr>
          <w:szCs w:val="24"/>
        </w:rPr>
        <w:tab/>
      </w:r>
      <w:r w:rsidRPr="003B6E97">
        <w:rPr>
          <w:b/>
          <w:color w:val="0000CC"/>
          <w:szCs w:val="24"/>
        </w:rPr>
        <w:t>C.</w:t>
      </w:r>
      <w:r w:rsidR="00FF0ED2" w:rsidRPr="003B6E97">
        <w:rPr>
          <w:szCs w:val="24"/>
        </w:rPr>
        <w:t xml:space="preserve"> q = 2 </w:t>
      </w:r>
      <w:r w:rsidRPr="003B6E97">
        <w:t>C.</w:t>
      </w:r>
      <w:r w:rsidR="006B187B" w:rsidRPr="003B6E97">
        <w:rPr>
          <w:szCs w:val="24"/>
        </w:rPr>
        <w:tab/>
      </w:r>
      <w:r w:rsidRPr="003B6E97">
        <w:rPr>
          <w:b/>
          <w:color w:val="0000CC"/>
          <w:szCs w:val="24"/>
        </w:rPr>
        <w:t>D.</w:t>
      </w:r>
      <w:r w:rsidR="00FF0ED2" w:rsidRPr="003B6E97">
        <w:rPr>
          <w:szCs w:val="24"/>
        </w:rPr>
        <w:t xml:space="preserve"> q = 0,2 </w:t>
      </w:r>
      <w:r w:rsidRPr="003B6E97">
        <w:t>C.</w:t>
      </w:r>
    </w:p>
    <w:p w:rsidR="006B187B" w:rsidRPr="003B6E97" w:rsidRDefault="00FF0ED2" w:rsidP="00476A09">
      <w:pPr>
        <w:pStyle w:val="ListParagraph"/>
        <w:numPr>
          <w:ilvl w:val="0"/>
          <w:numId w:val="26"/>
        </w:numPr>
        <w:tabs>
          <w:tab w:val="left" w:pos="2552"/>
          <w:tab w:val="left" w:pos="5103"/>
          <w:tab w:val="left" w:pos="7655"/>
        </w:tabs>
      </w:pPr>
      <w:r w:rsidRPr="003B6E97">
        <w:rPr>
          <w:szCs w:val="24"/>
        </w:rPr>
        <w:t>Một dây dẫn kim loại có điện lượng q = 30 C đi qua tiết diện của dây trong thời 2 phút. Số electron qua tiết diện của dây trong 1 giây là</w:t>
      </w:r>
    </w:p>
    <w:p w:rsidR="00FF0ED2" w:rsidRPr="003B6E97" w:rsidRDefault="0048087B" w:rsidP="006B187B">
      <w:pPr>
        <w:pStyle w:val="ListParagraph"/>
        <w:tabs>
          <w:tab w:val="left" w:pos="2552"/>
          <w:tab w:val="left" w:pos="5103"/>
          <w:tab w:val="left" w:pos="7655"/>
        </w:tabs>
        <w:ind w:left="0"/>
      </w:pPr>
      <w:r w:rsidRPr="003B6E97">
        <w:rPr>
          <w:b/>
          <w:color w:val="0000CC"/>
          <w:szCs w:val="24"/>
        </w:rPr>
        <w:t>A.</w:t>
      </w:r>
      <w:r w:rsidR="00FF0ED2" w:rsidRPr="003B6E97">
        <w:rPr>
          <w:szCs w:val="24"/>
        </w:rPr>
        <w:t xml:space="preserve"> </w:t>
      </w:r>
      <w:r w:rsidR="006B187B" w:rsidRPr="003B6E97">
        <w:rPr>
          <w:position w:val="-8"/>
          <w:szCs w:val="24"/>
        </w:rPr>
        <w:object w:dxaOrig="1080" w:dyaOrig="360">
          <v:shape id="_x0000_i1253" type="#_x0000_t75" style="width:54pt;height:18pt" o:ole="">
            <v:imagedata r:id="rId432" o:title=""/>
          </v:shape>
          <o:OLEObject Type="Embed" ProgID="Equation.DSMT4" ShapeID="_x0000_i1253" DrawAspect="Content" ObjectID="_1590752517" r:id="rId433"/>
        </w:object>
      </w:r>
      <w:r w:rsidR="00FF0ED2" w:rsidRPr="003B6E97">
        <w:rPr>
          <w:szCs w:val="24"/>
        </w:rPr>
        <w:t>hạ</w:t>
      </w:r>
      <w:r w:rsidR="006B187B" w:rsidRPr="003B6E97">
        <w:rPr>
          <w:szCs w:val="24"/>
        </w:rPr>
        <w:t>t.</w:t>
      </w:r>
      <w:r w:rsidR="006B187B" w:rsidRPr="003B6E97">
        <w:rPr>
          <w:szCs w:val="24"/>
        </w:rPr>
        <w:tab/>
      </w:r>
      <w:r w:rsidRPr="003B6E97">
        <w:rPr>
          <w:b/>
          <w:color w:val="0000CC"/>
          <w:szCs w:val="24"/>
        </w:rPr>
        <w:t>B.</w:t>
      </w:r>
      <w:r w:rsidR="00FF0ED2" w:rsidRPr="003B6E97">
        <w:rPr>
          <w:szCs w:val="24"/>
        </w:rPr>
        <w:t xml:space="preserve"> </w:t>
      </w:r>
      <w:r w:rsidR="006B187B" w:rsidRPr="003B6E97">
        <w:rPr>
          <w:position w:val="-8"/>
          <w:szCs w:val="24"/>
        </w:rPr>
        <w:object w:dxaOrig="1200" w:dyaOrig="360">
          <v:shape id="_x0000_i1254" type="#_x0000_t75" style="width:60pt;height:18pt" o:ole="">
            <v:imagedata r:id="rId434" o:title=""/>
          </v:shape>
          <o:OLEObject Type="Embed" ProgID="Equation.DSMT4" ShapeID="_x0000_i1254" DrawAspect="Content" ObjectID="_1590752518" r:id="rId435"/>
        </w:object>
      </w:r>
      <w:r w:rsidR="00FF0ED2" w:rsidRPr="003B6E97">
        <w:rPr>
          <w:szCs w:val="24"/>
        </w:rPr>
        <w:t>hạt.</w:t>
      </w:r>
      <w:r w:rsidR="006B187B" w:rsidRPr="003B6E97">
        <w:rPr>
          <w:szCs w:val="24"/>
        </w:rPr>
        <w:tab/>
      </w:r>
      <w:r w:rsidRPr="003B6E97">
        <w:rPr>
          <w:b/>
          <w:color w:val="0000CC"/>
          <w:szCs w:val="24"/>
        </w:rPr>
        <w:t>C.</w:t>
      </w:r>
      <w:r w:rsidR="00FF0ED2" w:rsidRPr="003B6E97">
        <w:rPr>
          <w:szCs w:val="24"/>
        </w:rPr>
        <w:t xml:space="preserve"> </w:t>
      </w:r>
      <w:r w:rsidR="006B187B" w:rsidRPr="003B6E97">
        <w:rPr>
          <w:position w:val="-8"/>
          <w:szCs w:val="24"/>
        </w:rPr>
        <w:object w:dxaOrig="1100" w:dyaOrig="360">
          <v:shape id="_x0000_i1255" type="#_x0000_t75" style="width:54.75pt;height:18pt" o:ole="">
            <v:imagedata r:id="rId436" o:title=""/>
          </v:shape>
          <o:OLEObject Type="Embed" ProgID="Equation.DSMT4" ShapeID="_x0000_i1255" DrawAspect="Content" ObjectID="_1590752519" r:id="rId437"/>
        </w:object>
      </w:r>
      <w:r w:rsidR="00FF0ED2" w:rsidRPr="003B6E97">
        <w:rPr>
          <w:szCs w:val="24"/>
        </w:rPr>
        <w:t>hạt.</w:t>
      </w:r>
      <w:r w:rsidR="00FF0ED2" w:rsidRPr="003B6E97">
        <w:rPr>
          <w:szCs w:val="24"/>
        </w:rPr>
        <w:tab/>
      </w:r>
      <w:r w:rsidRPr="003B6E97">
        <w:rPr>
          <w:b/>
          <w:color w:val="0000CC"/>
          <w:szCs w:val="24"/>
        </w:rPr>
        <w:t>D.</w:t>
      </w:r>
      <w:r w:rsidR="006B187B" w:rsidRPr="003B6E97">
        <w:rPr>
          <w:szCs w:val="24"/>
        </w:rPr>
        <w:t xml:space="preserve"> </w:t>
      </w:r>
      <w:r w:rsidR="006B187B" w:rsidRPr="003B6E97">
        <w:rPr>
          <w:position w:val="-8"/>
          <w:szCs w:val="24"/>
        </w:rPr>
        <w:object w:dxaOrig="1120" w:dyaOrig="360">
          <v:shape id="_x0000_i1256" type="#_x0000_t75" style="width:56.25pt;height:18pt" o:ole="">
            <v:imagedata r:id="rId438" o:title=""/>
          </v:shape>
          <o:OLEObject Type="Embed" ProgID="Equation.DSMT4" ShapeID="_x0000_i1256" DrawAspect="Content" ObjectID="_1590752520" r:id="rId439"/>
        </w:object>
      </w:r>
      <w:r w:rsidR="00FF0ED2" w:rsidRPr="003B6E97">
        <w:rPr>
          <w:szCs w:val="24"/>
        </w:rPr>
        <w:t>hạt.</w:t>
      </w:r>
    </w:p>
    <w:p w:rsidR="006B187B" w:rsidRPr="003B6E97" w:rsidRDefault="00FF0ED2" w:rsidP="00476A09">
      <w:pPr>
        <w:pStyle w:val="ListParagraph"/>
        <w:numPr>
          <w:ilvl w:val="0"/>
          <w:numId w:val="26"/>
        </w:numPr>
        <w:tabs>
          <w:tab w:val="left" w:pos="2552"/>
          <w:tab w:val="left" w:pos="5103"/>
          <w:tab w:val="left" w:pos="7655"/>
        </w:tabs>
      </w:pPr>
      <w:r w:rsidRPr="003B6E97">
        <w:rPr>
          <w:szCs w:val="24"/>
        </w:rPr>
        <w:t>Một dây dẫn kim loại có điện trở là R bị cắt thành hai đoạn bằng nhau rồi được mắc song song với nhau thì điện trở tương đương của nó là 10 Ω. Tính R.</w:t>
      </w:r>
    </w:p>
    <w:p w:rsidR="00FF0ED2" w:rsidRPr="003B6E97" w:rsidRDefault="0048087B" w:rsidP="006B187B">
      <w:pPr>
        <w:pStyle w:val="ListParagraph"/>
        <w:tabs>
          <w:tab w:val="left" w:pos="2552"/>
          <w:tab w:val="left" w:pos="5103"/>
          <w:tab w:val="left" w:pos="7655"/>
        </w:tabs>
        <w:ind w:left="0"/>
      </w:pPr>
      <w:r w:rsidRPr="003B6E97">
        <w:rPr>
          <w:b/>
          <w:color w:val="0000CC"/>
          <w:szCs w:val="24"/>
        </w:rPr>
        <w:t>A.</w:t>
      </w:r>
      <w:r w:rsidR="00FF0ED2" w:rsidRPr="003B6E97">
        <w:rPr>
          <w:szCs w:val="24"/>
        </w:rPr>
        <w:t xml:space="preserve"> R = 3 Ω.</w:t>
      </w:r>
      <w:r w:rsidR="006B187B" w:rsidRPr="003B6E97">
        <w:rPr>
          <w:szCs w:val="24"/>
        </w:rPr>
        <w:tab/>
      </w:r>
      <w:r w:rsidRPr="003B6E97">
        <w:rPr>
          <w:b/>
          <w:color w:val="0000CC"/>
          <w:szCs w:val="24"/>
        </w:rPr>
        <w:t>B.</w:t>
      </w:r>
      <w:r w:rsidR="00FF0ED2" w:rsidRPr="003B6E97">
        <w:rPr>
          <w:szCs w:val="24"/>
        </w:rPr>
        <w:t xml:space="preserve"> R = 15 Ω.</w:t>
      </w:r>
      <w:r w:rsidR="00FF0ED2" w:rsidRPr="003B6E97">
        <w:rPr>
          <w:szCs w:val="24"/>
        </w:rPr>
        <w:tab/>
      </w:r>
      <w:r w:rsidRPr="003B6E97">
        <w:rPr>
          <w:b/>
          <w:color w:val="0000CC"/>
          <w:szCs w:val="24"/>
        </w:rPr>
        <w:t>C.</w:t>
      </w:r>
      <w:r w:rsidR="00FF0ED2" w:rsidRPr="003B6E97">
        <w:rPr>
          <w:szCs w:val="24"/>
        </w:rPr>
        <w:t xml:space="preserve"> R = 20 Ω.</w:t>
      </w:r>
      <w:r w:rsidR="006B187B" w:rsidRPr="003B6E97">
        <w:rPr>
          <w:szCs w:val="24"/>
        </w:rPr>
        <w:tab/>
      </w:r>
      <w:r w:rsidRPr="003B6E97">
        <w:rPr>
          <w:b/>
          <w:color w:val="0000CC"/>
          <w:szCs w:val="24"/>
        </w:rPr>
        <w:t>D.</w:t>
      </w:r>
      <w:r w:rsidR="00FF0ED2" w:rsidRPr="003B6E97">
        <w:rPr>
          <w:szCs w:val="24"/>
        </w:rPr>
        <w:t xml:space="preserve"> R = 40 Ω.</w:t>
      </w:r>
    </w:p>
    <w:p w:rsidR="006B187B" w:rsidRPr="003B6E97" w:rsidRDefault="00FF0ED2" w:rsidP="00476A09">
      <w:pPr>
        <w:pStyle w:val="ListParagraph"/>
        <w:numPr>
          <w:ilvl w:val="0"/>
          <w:numId w:val="26"/>
        </w:numPr>
        <w:tabs>
          <w:tab w:val="left" w:pos="2552"/>
          <w:tab w:val="left" w:pos="5103"/>
          <w:tab w:val="left" w:pos="7655"/>
        </w:tabs>
      </w:pPr>
      <w:r w:rsidRPr="003B6E97">
        <w:rPr>
          <w:szCs w:val="24"/>
        </w:rPr>
        <w:t>Hai điện trở R</w:t>
      </w:r>
      <w:r w:rsidRPr="003B6E97">
        <w:rPr>
          <w:szCs w:val="24"/>
          <w:vertAlign w:val="subscript"/>
        </w:rPr>
        <w:t>1</w:t>
      </w:r>
      <w:r w:rsidRPr="003B6E97">
        <w:rPr>
          <w:szCs w:val="24"/>
        </w:rPr>
        <w:t xml:space="preserve"> = 10 Ω, R</w:t>
      </w:r>
      <w:r w:rsidRPr="003B6E97">
        <w:rPr>
          <w:szCs w:val="24"/>
          <w:vertAlign w:val="subscript"/>
        </w:rPr>
        <w:t>2</w:t>
      </w:r>
      <w:r w:rsidRPr="003B6E97">
        <w:rPr>
          <w:szCs w:val="24"/>
        </w:rPr>
        <w:t xml:space="preserve"> = 20 Ω mắc nối tiếp với nhau rồi mắc vào hai cực của nguồn điện có suất điện động 60 V, có điện trở trong không đáng kể. Hiệu điện thế hai đầu R</w:t>
      </w:r>
      <w:r w:rsidRPr="003B6E97">
        <w:rPr>
          <w:szCs w:val="24"/>
          <w:vertAlign w:val="subscript"/>
        </w:rPr>
        <w:t>2</w:t>
      </w:r>
      <w:r w:rsidRPr="003B6E97">
        <w:rPr>
          <w:szCs w:val="24"/>
        </w:rPr>
        <w:t xml:space="preserve"> là</w:t>
      </w:r>
    </w:p>
    <w:p w:rsidR="00FF0ED2" w:rsidRPr="003B6E97" w:rsidRDefault="0048087B" w:rsidP="006B187B">
      <w:pPr>
        <w:pStyle w:val="ListParagraph"/>
        <w:tabs>
          <w:tab w:val="left" w:pos="2552"/>
          <w:tab w:val="left" w:pos="5103"/>
          <w:tab w:val="left" w:pos="7655"/>
        </w:tabs>
        <w:ind w:left="0"/>
      </w:pPr>
      <w:r w:rsidRPr="003B6E97">
        <w:rPr>
          <w:b/>
          <w:color w:val="0000CC"/>
          <w:szCs w:val="24"/>
        </w:rPr>
        <w:t>A.</w:t>
      </w:r>
      <w:r w:rsidR="006B187B" w:rsidRPr="003B6E97">
        <w:rPr>
          <w:szCs w:val="24"/>
        </w:rPr>
        <w:t xml:space="preserve"> 10 V.</w:t>
      </w:r>
      <w:r w:rsidR="006B187B" w:rsidRPr="003B6E97">
        <w:rPr>
          <w:szCs w:val="24"/>
        </w:rPr>
        <w:tab/>
      </w:r>
      <w:r w:rsidRPr="003B6E97">
        <w:rPr>
          <w:b/>
          <w:color w:val="0000CC"/>
          <w:szCs w:val="24"/>
        </w:rPr>
        <w:t>B.</w:t>
      </w:r>
      <w:r w:rsidR="00FF0ED2" w:rsidRPr="003B6E97">
        <w:rPr>
          <w:szCs w:val="24"/>
        </w:rPr>
        <w:t xml:space="preserve"> 20 V.</w:t>
      </w:r>
      <w:r w:rsidR="00FF0ED2" w:rsidRPr="003B6E97">
        <w:rPr>
          <w:szCs w:val="24"/>
        </w:rPr>
        <w:tab/>
      </w:r>
      <w:r w:rsidRPr="003B6E97">
        <w:rPr>
          <w:b/>
          <w:color w:val="0000CC"/>
          <w:szCs w:val="24"/>
        </w:rPr>
        <w:t>C.</w:t>
      </w:r>
      <w:r w:rsidR="006B187B" w:rsidRPr="003B6E97">
        <w:rPr>
          <w:szCs w:val="24"/>
        </w:rPr>
        <w:t xml:space="preserve"> 30 V.</w:t>
      </w:r>
      <w:r w:rsidR="006B187B" w:rsidRPr="003B6E97">
        <w:rPr>
          <w:szCs w:val="24"/>
        </w:rPr>
        <w:tab/>
      </w:r>
      <w:r w:rsidRPr="003B6E97">
        <w:rPr>
          <w:b/>
          <w:color w:val="0000CC"/>
          <w:szCs w:val="24"/>
        </w:rPr>
        <w:t>D.</w:t>
      </w:r>
      <w:r w:rsidR="00FF0ED2" w:rsidRPr="003B6E97">
        <w:rPr>
          <w:szCs w:val="24"/>
        </w:rPr>
        <w:t xml:space="preserve"> 40 V.</w:t>
      </w:r>
    </w:p>
    <w:p w:rsidR="006B187B" w:rsidRPr="003B6E97" w:rsidRDefault="00FF0ED2" w:rsidP="00476A09">
      <w:pPr>
        <w:pStyle w:val="ListParagraph"/>
        <w:numPr>
          <w:ilvl w:val="0"/>
          <w:numId w:val="26"/>
        </w:numPr>
        <w:tabs>
          <w:tab w:val="left" w:pos="2552"/>
          <w:tab w:val="left" w:pos="5103"/>
          <w:tab w:val="left" w:pos="7655"/>
        </w:tabs>
      </w:pPr>
      <w:r w:rsidRPr="003B6E97">
        <w:rPr>
          <w:szCs w:val="24"/>
        </w:rPr>
        <w:t xml:space="preserve">Mạch điện gồm ba điện trở mắc song song. Biết </w:t>
      </w:r>
      <w:r w:rsidR="006B187B" w:rsidRPr="003B6E97">
        <w:rPr>
          <w:position w:val="-12"/>
          <w:szCs w:val="24"/>
        </w:rPr>
        <w:object w:dxaOrig="820" w:dyaOrig="380">
          <v:shape id="_x0000_i1257" type="#_x0000_t75" style="width:41.25pt;height:18.75pt" o:ole="">
            <v:imagedata r:id="rId440" o:title=""/>
          </v:shape>
          <o:OLEObject Type="Embed" ProgID="Equation.DSMT4" ShapeID="_x0000_i1257" DrawAspect="Content" ObjectID="_1590752521" r:id="rId441"/>
        </w:object>
      </w:r>
      <w:r w:rsidRPr="003B6E97">
        <w:rPr>
          <w:szCs w:val="24"/>
        </w:rPr>
        <w:t xml:space="preserve">Ω, </w:t>
      </w:r>
      <w:r w:rsidR="006B187B" w:rsidRPr="003B6E97">
        <w:rPr>
          <w:position w:val="-12"/>
          <w:szCs w:val="24"/>
        </w:rPr>
        <w:object w:dxaOrig="1320" w:dyaOrig="380">
          <v:shape id="_x0000_i1258" type="#_x0000_t75" style="width:66pt;height:18.75pt" o:ole="">
            <v:imagedata r:id="rId442" o:title=""/>
          </v:shape>
          <o:OLEObject Type="Embed" ProgID="Equation.DSMT4" ShapeID="_x0000_i1258" DrawAspect="Content" ObjectID="_1590752522" r:id="rId443"/>
        </w:object>
      </w:r>
      <w:r w:rsidRPr="003B6E97">
        <w:rPr>
          <w:szCs w:val="24"/>
        </w:rPr>
        <w:t>Ω. Cường độ dòng điện q</w:t>
      </w:r>
      <w:r w:rsidR="006B187B" w:rsidRPr="003B6E97">
        <w:rPr>
          <w:szCs w:val="24"/>
        </w:rPr>
        <w:t xml:space="preserve">ua </w:t>
      </w:r>
      <w:r w:rsidR="006B187B" w:rsidRPr="003B6E97">
        <w:rPr>
          <w:position w:val="-12"/>
          <w:szCs w:val="24"/>
        </w:rPr>
        <w:object w:dxaOrig="320" w:dyaOrig="380">
          <v:shape id="_x0000_i1259" type="#_x0000_t75" style="width:15.75pt;height:18.75pt" o:ole="">
            <v:imagedata r:id="rId444" o:title=""/>
          </v:shape>
          <o:OLEObject Type="Embed" ProgID="Equation.DSMT4" ShapeID="_x0000_i1259" DrawAspect="Content" ObjectID="_1590752523" r:id="rId445"/>
        </w:object>
      </w:r>
      <w:r w:rsidRPr="003B6E97">
        <w:rPr>
          <w:szCs w:val="24"/>
        </w:rPr>
        <w:t xml:space="preserve"> là 0,2 </w:t>
      </w:r>
      <w:r w:rsidR="0048087B" w:rsidRPr="003B6E97">
        <w:t>A.</w:t>
      </w:r>
      <w:r w:rsidRPr="003B6E97">
        <w:rPr>
          <w:szCs w:val="24"/>
        </w:rPr>
        <w:t xml:space="preserve"> Cường độ dòng điện qua mach chính là</w:t>
      </w:r>
    </w:p>
    <w:p w:rsidR="00FF0ED2" w:rsidRPr="003B6E97" w:rsidRDefault="0048087B" w:rsidP="006B187B">
      <w:pPr>
        <w:pStyle w:val="ListParagraph"/>
        <w:tabs>
          <w:tab w:val="left" w:pos="2552"/>
          <w:tab w:val="left" w:pos="5103"/>
          <w:tab w:val="left" w:pos="7655"/>
        </w:tabs>
        <w:ind w:left="0"/>
      </w:pPr>
      <w:r w:rsidRPr="003B6E97">
        <w:rPr>
          <w:b/>
          <w:color w:val="0000CC"/>
          <w:szCs w:val="24"/>
        </w:rPr>
        <w:t>A.</w:t>
      </w:r>
      <w:r w:rsidR="006B187B" w:rsidRPr="003B6E97">
        <w:rPr>
          <w:szCs w:val="24"/>
        </w:rPr>
        <w:t xml:space="preserve"> 0,3 </w:t>
      </w:r>
      <w:r w:rsidRPr="003B6E97">
        <w:t>A.</w:t>
      </w:r>
      <w:r w:rsidR="006B187B" w:rsidRPr="003B6E97">
        <w:rPr>
          <w:szCs w:val="24"/>
        </w:rPr>
        <w:tab/>
      </w:r>
      <w:r w:rsidRPr="003B6E97">
        <w:rPr>
          <w:b/>
          <w:color w:val="0000CC"/>
          <w:szCs w:val="24"/>
        </w:rPr>
        <w:t>B.</w:t>
      </w:r>
      <w:r w:rsidR="00FF0ED2" w:rsidRPr="003B6E97">
        <w:rPr>
          <w:szCs w:val="24"/>
        </w:rPr>
        <w:t xml:space="preserve"> 0,4 </w:t>
      </w:r>
      <w:r w:rsidRPr="003B6E97">
        <w:t>A.</w:t>
      </w:r>
      <w:r w:rsidR="00FF0ED2" w:rsidRPr="003B6E97">
        <w:rPr>
          <w:szCs w:val="24"/>
        </w:rPr>
        <w:tab/>
      </w:r>
      <w:r w:rsidRPr="003B6E97">
        <w:rPr>
          <w:b/>
          <w:color w:val="0000CC"/>
          <w:szCs w:val="24"/>
        </w:rPr>
        <w:t>C.</w:t>
      </w:r>
      <w:r w:rsidR="006B187B" w:rsidRPr="003B6E97">
        <w:rPr>
          <w:szCs w:val="24"/>
        </w:rPr>
        <w:t xml:space="preserve"> 0,6 </w:t>
      </w:r>
      <w:r w:rsidRPr="003B6E97">
        <w:t>A.</w:t>
      </w:r>
      <w:r w:rsidR="006B187B" w:rsidRPr="003B6E97">
        <w:rPr>
          <w:szCs w:val="24"/>
        </w:rPr>
        <w:tab/>
      </w:r>
      <w:r w:rsidRPr="003B6E97">
        <w:rPr>
          <w:b/>
          <w:color w:val="0000CC"/>
          <w:szCs w:val="24"/>
        </w:rPr>
        <w:t>D.</w:t>
      </w:r>
      <w:r w:rsidR="00FF0ED2" w:rsidRPr="003B6E97">
        <w:rPr>
          <w:szCs w:val="24"/>
        </w:rPr>
        <w:t xml:space="preserve"> 0,8 </w:t>
      </w:r>
      <w:r w:rsidRPr="003B6E97">
        <w:t>A.</w:t>
      </w:r>
    </w:p>
    <w:p w:rsidR="006B187B" w:rsidRPr="003B6E97" w:rsidRDefault="00FF0ED2" w:rsidP="00476A09">
      <w:pPr>
        <w:pStyle w:val="ListParagraph"/>
        <w:numPr>
          <w:ilvl w:val="0"/>
          <w:numId w:val="26"/>
        </w:numPr>
        <w:tabs>
          <w:tab w:val="left" w:pos="2552"/>
          <w:tab w:val="left" w:pos="5103"/>
          <w:tab w:val="left" w:pos="7655"/>
        </w:tabs>
      </w:pPr>
      <w:r w:rsidRPr="003B6E97">
        <w:rPr>
          <w:szCs w:val="24"/>
        </w:rPr>
        <w:t>Trong thời gian 4 s có một điện lượng Δq = 1,5 C dịch chuyển qua tiết diện thẳng của dây tóc một bóng đèn. Cường độ dòng điện qua đèn là</w:t>
      </w:r>
    </w:p>
    <w:p w:rsidR="00FF0ED2" w:rsidRPr="003B6E97" w:rsidRDefault="0048087B" w:rsidP="006B187B">
      <w:pPr>
        <w:pStyle w:val="ListParagraph"/>
        <w:tabs>
          <w:tab w:val="left" w:pos="2552"/>
          <w:tab w:val="left" w:pos="5103"/>
          <w:tab w:val="left" w:pos="7655"/>
        </w:tabs>
        <w:ind w:left="0"/>
      </w:pPr>
      <w:r w:rsidRPr="003B6E97">
        <w:rPr>
          <w:b/>
          <w:color w:val="0000CC"/>
          <w:szCs w:val="24"/>
        </w:rPr>
        <w:t>A.</w:t>
      </w:r>
      <w:r w:rsidR="00FF0ED2" w:rsidRPr="003B6E97">
        <w:rPr>
          <w:szCs w:val="24"/>
        </w:rPr>
        <w:t xml:space="preserve"> 0,375 </w:t>
      </w:r>
      <w:r w:rsidRPr="003B6E97">
        <w:t>A.</w:t>
      </w:r>
      <w:r w:rsidR="006B187B" w:rsidRPr="003B6E97">
        <w:rPr>
          <w:szCs w:val="24"/>
        </w:rPr>
        <w:tab/>
      </w:r>
      <w:r w:rsidRPr="003B6E97">
        <w:rPr>
          <w:b/>
          <w:color w:val="0000CC"/>
          <w:szCs w:val="24"/>
        </w:rPr>
        <w:t>B.</w:t>
      </w:r>
      <w:r w:rsidR="00FF0ED2" w:rsidRPr="003B6E97">
        <w:rPr>
          <w:szCs w:val="24"/>
        </w:rPr>
        <w:t xml:space="preserve"> 2,66 </w:t>
      </w:r>
      <w:r w:rsidRPr="003B6E97">
        <w:t>A.</w:t>
      </w:r>
      <w:r w:rsidR="00FF0ED2" w:rsidRPr="003B6E97">
        <w:rPr>
          <w:szCs w:val="24"/>
        </w:rPr>
        <w:tab/>
      </w:r>
      <w:r w:rsidRPr="003B6E97">
        <w:rPr>
          <w:b/>
          <w:color w:val="0000CC"/>
          <w:szCs w:val="24"/>
        </w:rPr>
        <w:t>C.</w:t>
      </w:r>
      <w:r w:rsidR="006B187B" w:rsidRPr="003B6E97">
        <w:rPr>
          <w:szCs w:val="24"/>
        </w:rPr>
        <w:t xml:space="preserve"> 6,0 </w:t>
      </w:r>
      <w:r w:rsidRPr="003B6E97">
        <w:t>A.</w:t>
      </w:r>
      <w:r w:rsidR="006B187B" w:rsidRPr="003B6E97">
        <w:rPr>
          <w:szCs w:val="24"/>
        </w:rPr>
        <w:tab/>
      </w:r>
      <w:r w:rsidRPr="003B6E97">
        <w:rPr>
          <w:b/>
          <w:color w:val="0000CC"/>
          <w:szCs w:val="24"/>
        </w:rPr>
        <w:t>D.</w:t>
      </w:r>
      <w:r w:rsidR="00FF0ED2" w:rsidRPr="003B6E97">
        <w:rPr>
          <w:szCs w:val="24"/>
        </w:rPr>
        <w:t xml:space="preserve"> 3,75 </w:t>
      </w:r>
      <w:r w:rsidRPr="003B6E97">
        <w:t>A.</w:t>
      </w:r>
    </w:p>
    <w:p w:rsidR="006B187B" w:rsidRPr="003B6E97" w:rsidRDefault="00FF0ED2" w:rsidP="00476A09">
      <w:pPr>
        <w:pStyle w:val="ListParagraph"/>
        <w:numPr>
          <w:ilvl w:val="0"/>
          <w:numId w:val="26"/>
        </w:numPr>
        <w:tabs>
          <w:tab w:val="left" w:pos="2552"/>
          <w:tab w:val="left" w:pos="5103"/>
          <w:tab w:val="left" w:pos="7655"/>
        </w:tabs>
      </w:pPr>
      <w:r w:rsidRPr="003B6E97">
        <w:rPr>
          <w:szCs w:val="24"/>
        </w:rPr>
        <w:t xml:space="preserve">Số electron dịch cchuyển qua tiết diện thẳng của dây dẫn trong khoảng thời gian 2 s là </w:t>
      </w:r>
      <w:r w:rsidR="006B187B" w:rsidRPr="003B6E97">
        <w:rPr>
          <w:position w:val="-8"/>
          <w:szCs w:val="24"/>
        </w:rPr>
        <w:object w:dxaOrig="980" w:dyaOrig="360">
          <v:shape id="_x0000_i1260" type="#_x0000_t75" style="width:48.75pt;height:18pt" o:ole="">
            <v:imagedata r:id="rId446" o:title=""/>
          </v:shape>
          <o:OLEObject Type="Embed" ProgID="Equation.DSMT4" ShapeID="_x0000_i1260" DrawAspect="Content" ObjectID="_1590752524" r:id="rId447"/>
        </w:object>
      </w:r>
      <w:r w:rsidRPr="003B6E97">
        <w:rPr>
          <w:szCs w:val="24"/>
        </w:rPr>
        <w:t>e/s. Khi đó dòng điện qua dây dẫn đó là</w:t>
      </w:r>
    </w:p>
    <w:p w:rsidR="00FF0ED2" w:rsidRPr="003B6E97" w:rsidRDefault="0048087B" w:rsidP="006B187B">
      <w:pPr>
        <w:pStyle w:val="ListParagraph"/>
        <w:tabs>
          <w:tab w:val="left" w:pos="2552"/>
          <w:tab w:val="left" w:pos="5103"/>
          <w:tab w:val="left" w:pos="7655"/>
        </w:tabs>
        <w:ind w:left="0"/>
      </w:pPr>
      <w:r w:rsidRPr="003B6E97">
        <w:rPr>
          <w:b/>
          <w:color w:val="0000CC"/>
          <w:szCs w:val="24"/>
        </w:rPr>
        <w:lastRenderedPageBreak/>
        <w:t>A.</w:t>
      </w:r>
      <w:r w:rsidR="006B187B" w:rsidRPr="003B6E97">
        <w:rPr>
          <w:szCs w:val="24"/>
        </w:rPr>
        <w:t xml:space="preserve"> 1,0 </w:t>
      </w:r>
      <w:r w:rsidRPr="003B6E97">
        <w:t>A.</w:t>
      </w:r>
      <w:r w:rsidR="006B187B" w:rsidRPr="003B6E97">
        <w:rPr>
          <w:szCs w:val="24"/>
        </w:rPr>
        <w:tab/>
      </w:r>
      <w:r w:rsidRPr="003B6E97">
        <w:rPr>
          <w:b/>
          <w:color w:val="0000CC"/>
          <w:szCs w:val="24"/>
        </w:rPr>
        <w:t>B.</w:t>
      </w:r>
      <w:r w:rsidR="00FF0ED2" w:rsidRPr="003B6E97">
        <w:rPr>
          <w:szCs w:val="24"/>
        </w:rPr>
        <w:t xml:space="preserve"> 2,0 </w:t>
      </w:r>
      <w:r w:rsidRPr="003B6E97">
        <w:t>A.</w:t>
      </w:r>
      <w:r w:rsidR="00FF0ED2" w:rsidRPr="003B6E97">
        <w:rPr>
          <w:szCs w:val="24"/>
        </w:rPr>
        <w:tab/>
      </w:r>
      <w:r w:rsidRPr="003B6E97">
        <w:rPr>
          <w:b/>
          <w:color w:val="0000CC"/>
          <w:szCs w:val="24"/>
        </w:rPr>
        <w:t>C.</w:t>
      </w:r>
      <w:r w:rsidR="006B187B" w:rsidRPr="003B6E97">
        <w:rPr>
          <w:szCs w:val="24"/>
        </w:rPr>
        <w:t xml:space="preserve"> 5,12 m</w:t>
      </w:r>
      <w:r w:rsidRPr="003B6E97">
        <w:t>A.</w:t>
      </w:r>
      <w:r w:rsidR="006B187B" w:rsidRPr="003B6E97">
        <w:rPr>
          <w:szCs w:val="24"/>
        </w:rPr>
        <w:tab/>
      </w:r>
      <w:r w:rsidRPr="003B6E97">
        <w:rPr>
          <w:b/>
          <w:color w:val="0000CC"/>
          <w:szCs w:val="24"/>
        </w:rPr>
        <w:t>D.</w:t>
      </w:r>
      <w:r w:rsidR="00FF0ED2" w:rsidRPr="003B6E97">
        <w:rPr>
          <w:szCs w:val="24"/>
        </w:rPr>
        <w:t xml:space="preserve"> 0,5 </w:t>
      </w:r>
      <w:r w:rsidRPr="003B6E97">
        <w:t>A.</w:t>
      </w:r>
    </w:p>
    <w:p w:rsidR="006B187B" w:rsidRPr="003B6E97" w:rsidRDefault="00FF0ED2" w:rsidP="00476A09">
      <w:pPr>
        <w:pStyle w:val="ListParagraph"/>
        <w:numPr>
          <w:ilvl w:val="0"/>
          <w:numId w:val="26"/>
        </w:numPr>
        <w:tabs>
          <w:tab w:val="left" w:pos="2552"/>
          <w:tab w:val="left" w:pos="5103"/>
          <w:tab w:val="left" w:pos="7655"/>
        </w:tabs>
      </w:pPr>
      <w:r w:rsidRPr="003B6E97">
        <w:rPr>
          <w:szCs w:val="24"/>
        </w:rPr>
        <w:t>Suất điện động của nguồn điện một chiều là E = 4 V. Công của lực lạ làm dịch chuyển một lượng điện tích q = 8 mC giữa hai cực bên trong nguồn điện là</w:t>
      </w:r>
    </w:p>
    <w:p w:rsidR="00FF0ED2" w:rsidRPr="003B6E97" w:rsidRDefault="0048087B" w:rsidP="006B187B">
      <w:pPr>
        <w:pStyle w:val="ListParagraph"/>
        <w:tabs>
          <w:tab w:val="left" w:pos="2552"/>
          <w:tab w:val="left" w:pos="5103"/>
          <w:tab w:val="left" w:pos="7655"/>
        </w:tabs>
        <w:ind w:left="0"/>
      </w:pPr>
      <w:r w:rsidRPr="003B6E97">
        <w:rPr>
          <w:b/>
          <w:color w:val="0000CC"/>
          <w:szCs w:val="24"/>
        </w:rPr>
        <w:t>A.</w:t>
      </w:r>
      <w:r w:rsidR="00FF0ED2" w:rsidRPr="003B6E97">
        <w:rPr>
          <w:szCs w:val="24"/>
        </w:rPr>
        <w:t xml:space="preserve"> 32 mJ.</w:t>
      </w:r>
      <w:r w:rsidR="006B187B" w:rsidRPr="003B6E97">
        <w:rPr>
          <w:szCs w:val="24"/>
        </w:rPr>
        <w:tab/>
      </w:r>
      <w:r w:rsidRPr="003B6E97">
        <w:rPr>
          <w:b/>
          <w:color w:val="0000CC"/>
          <w:szCs w:val="24"/>
        </w:rPr>
        <w:t>B.</w:t>
      </w:r>
      <w:r w:rsidR="00FF0ED2" w:rsidRPr="003B6E97">
        <w:rPr>
          <w:szCs w:val="24"/>
        </w:rPr>
        <w:t xml:space="preserve"> 320 mJ.</w:t>
      </w:r>
      <w:r w:rsidR="00FF0ED2" w:rsidRPr="003B6E97">
        <w:rPr>
          <w:szCs w:val="24"/>
        </w:rPr>
        <w:tab/>
      </w:r>
      <w:r w:rsidRPr="003B6E97">
        <w:rPr>
          <w:b/>
          <w:color w:val="0000CC"/>
          <w:szCs w:val="24"/>
        </w:rPr>
        <w:t>C.</w:t>
      </w:r>
      <w:r w:rsidR="006B187B" w:rsidRPr="003B6E97">
        <w:rPr>
          <w:szCs w:val="24"/>
        </w:rPr>
        <w:t xml:space="preserve"> 0,5 J.</w:t>
      </w:r>
      <w:r w:rsidR="006B187B" w:rsidRPr="003B6E97">
        <w:rPr>
          <w:szCs w:val="24"/>
        </w:rPr>
        <w:tab/>
      </w:r>
      <w:r w:rsidRPr="003B6E97">
        <w:rPr>
          <w:b/>
          <w:color w:val="0000CC"/>
          <w:szCs w:val="24"/>
        </w:rPr>
        <w:t>D.</w:t>
      </w:r>
      <w:r w:rsidR="00FF0ED2" w:rsidRPr="003B6E97">
        <w:rPr>
          <w:szCs w:val="24"/>
        </w:rPr>
        <w:t xml:space="preserve"> 500 J.</w:t>
      </w:r>
    </w:p>
    <w:p w:rsidR="006B187B" w:rsidRPr="003B6E97" w:rsidRDefault="00FF0ED2" w:rsidP="00476A09">
      <w:pPr>
        <w:pStyle w:val="ListParagraph"/>
        <w:numPr>
          <w:ilvl w:val="0"/>
          <w:numId w:val="26"/>
        </w:numPr>
        <w:tabs>
          <w:tab w:val="left" w:pos="2552"/>
          <w:tab w:val="left" w:pos="5103"/>
          <w:tab w:val="left" w:pos="7655"/>
        </w:tabs>
      </w:pPr>
      <w:r w:rsidRPr="003B6E97">
        <w:rPr>
          <w:szCs w:val="24"/>
        </w:rPr>
        <w:t xml:space="preserve">Một acqui có dung lượng 5 Ah. Biết cường độ dòng điện mà nó cung cấp một bóng đèn thắp sáng là 0,25 </w:t>
      </w:r>
      <w:r w:rsidR="0048087B" w:rsidRPr="003B6E97">
        <w:rPr>
          <w:b/>
          <w:color w:val="0000CC"/>
          <w:szCs w:val="24"/>
        </w:rPr>
        <w:t>A.</w:t>
      </w:r>
      <w:r w:rsidRPr="003B6E97">
        <w:rPr>
          <w:szCs w:val="24"/>
        </w:rPr>
        <w:t xml:space="preserve"> Thời gian sử dụng để thắp sáng bóng đèn của acqui là</w:t>
      </w:r>
    </w:p>
    <w:p w:rsidR="00FF0ED2" w:rsidRPr="003B6E97" w:rsidRDefault="0048087B" w:rsidP="006B187B">
      <w:pPr>
        <w:pStyle w:val="ListParagraph"/>
        <w:tabs>
          <w:tab w:val="left" w:pos="2552"/>
          <w:tab w:val="left" w:pos="5103"/>
          <w:tab w:val="left" w:pos="7655"/>
        </w:tabs>
        <w:ind w:left="0"/>
      </w:pPr>
      <w:r w:rsidRPr="003B6E97">
        <w:rPr>
          <w:b/>
          <w:color w:val="0000CC"/>
          <w:szCs w:val="24"/>
        </w:rPr>
        <w:t>A.</w:t>
      </w:r>
      <w:r w:rsidR="006B187B" w:rsidRPr="003B6E97">
        <w:rPr>
          <w:szCs w:val="24"/>
        </w:rPr>
        <w:t xml:space="preserve"> t = 5 h.</w:t>
      </w:r>
      <w:r w:rsidR="006B187B" w:rsidRPr="003B6E97">
        <w:rPr>
          <w:szCs w:val="24"/>
        </w:rPr>
        <w:tab/>
      </w:r>
      <w:r w:rsidRPr="003B6E97">
        <w:rPr>
          <w:b/>
          <w:color w:val="0000CC"/>
          <w:szCs w:val="24"/>
        </w:rPr>
        <w:t>B.</w:t>
      </w:r>
      <w:r w:rsidR="006B187B" w:rsidRPr="003B6E97">
        <w:rPr>
          <w:szCs w:val="24"/>
        </w:rPr>
        <w:t xml:space="preserve"> t = 10 h.</w:t>
      </w:r>
      <w:r w:rsidR="006B187B" w:rsidRPr="003B6E97">
        <w:rPr>
          <w:szCs w:val="24"/>
        </w:rPr>
        <w:tab/>
      </w:r>
      <w:r w:rsidRPr="003B6E97">
        <w:rPr>
          <w:b/>
          <w:color w:val="0000CC"/>
          <w:szCs w:val="24"/>
        </w:rPr>
        <w:t>C.</w:t>
      </w:r>
      <w:r w:rsidR="00FF0ED2" w:rsidRPr="003B6E97">
        <w:rPr>
          <w:szCs w:val="24"/>
        </w:rPr>
        <w:t xml:space="preserve"> t = 20 h.</w:t>
      </w:r>
      <w:r w:rsidR="006B187B" w:rsidRPr="003B6E97">
        <w:rPr>
          <w:szCs w:val="24"/>
        </w:rPr>
        <w:tab/>
      </w:r>
      <w:r w:rsidRPr="003B6E97">
        <w:rPr>
          <w:b/>
          <w:color w:val="0000CC"/>
          <w:szCs w:val="24"/>
        </w:rPr>
        <w:t>D.</w:t>
      </w:r>
      <w:r w:rsidR="00FF0ED2" w:rsidRPr="003B6E97">
        <w:rPr>
          <w:szCs w:val="24"/>
        </w:rPr>
        <w:t xml:space="preserve"> t = 40 h.</w:t>
      </w:r>
    </w:p>
    <w:p w:rsidR="006B187B" w:rsidRPr="003B6E97" w:rsidRDefault="00FF0ED2" w:rsidP="00476A09">
      <w:pPr>
        <w:pStyle w:val="ListParagraph"/>
        <w:numPr>
          <w:ilvl w:val="0"/>
          <w:numId w:val="26"/>
        </w:numPr>
        <w:tabs>
          <w:tab w:val="left" w:pos="2552"/>
          <w:tab w:val="left" w:pos="5103"/>
          <w:tab w:val="left" w:pos="7655"/>
        </w:tabs>
      </w:pPr>
      <w:r w:rsidRPr="003B6E97">
        <w:rPr>
          <w:szCs w:val="24"/>
        </w:rPr>
        <w:t>Một bóng đèn có công suất định mức 100 W sáng bình thường ở hiệu điện thế 110 V. Cường độ dòng điện qua bóng đèn là</w:t>
      </w:r>
    </w:p>
    <w:p w:rsidR="00FF0ED2" w:rsidRPr="003B6E97" w:rsidRDefault="0048087B" w:rsidP="006B187B">
      <w:pPr>
        <w:tabs>
          <w:tab w:val="left" w:pos="2552"/>
          <w:tab w:val="left" w:pos="5103"/>
          <w:tab w:val="left" w:pos="7655"/>
        </w:tabs>
      </w:pPr>
      <w:r w:rsidRPr="003B6E97">
        <w:rPr>
          <w:b/>
          <w:color w:val="0000CC"/>
          <w:szCs w:val="24"/>
        </w:rPr>
        <w:t>A.</w:t>
      </w:r>
      <w:r w:rsidR="006B187B" w:rsidRPr="003B6E97">
        <w:rPr>
          <w:szCs w:val="24"/>
        </w:rPr>
        <w:t xml:space="preserve"> 5/11 </w:t>
      </w:r>
      <w:r w:rsidRPr="003B6E97">
        <w:t>A.</w:t>
      </w:r>
      <w:r w:rsidR="006B187B" w:rsidRPr="003B6E97">
        <w:rPr>
          <w:szCs w:val="24"/>
        </w:rPr>
        <w:tab/>
      </w:r>
      <w:r w:rsidRPr="003B6E97">
        <w:rPr>
          <w:b/>
          <w:color w:val="0000CC"/>
          <w:szCs w:val="24"/>
        </w:rPr>
        <w:t>B.</w:t>
      </w:r>
      <w:r w:rsidR="006B187B" w:rsidRPr="003B6E97">
        <w:rPr>
          <w:szCs w:val="24"/>
        </w:rPr>
        <w:t xml:space="preserve"> </w:t>
      </w:r>
      <w:r w:rsidR="006B187B" w:rsidRPr="003B6E97">
        <w:rPr>
          <w:szCs w:val="24"/>
          <w:lang w:val="en-US"/>
        </w:rPr>
        <w:t xml:space="preserve">10/11 </w:t>
      </w:r>
      <w:r w:rsidRPr="003B6E97">
        <w:t>A.</w:t>
      </w:r>
      <w:r w:rsidR="006B187B" w:rsidRPr="003B6E97">
        <w:rPr>
          <w:szCs w:val="24"/>
        </w:rPr>
        <w:tab/>
      </w:r>
      <w:r w:rsidRPr="003B6E97">
        <w:rPr>
          <w:b/>
          <w:color w:val="0000CC"/>
          <w:szCs w:val="24"/>
        </w:rPr>
        <w:t>C.</w:t>
      </w:r>
      <w:r w:rsidR="006B187B" w:rsidRPr="003B6E97">
        <w:rPr>
          <w:szCs w:val="24"/>
        </w:rPr>
        <w:t xml:space="preserve"> 1,1 </w:t>
      </w:r>
      <w:r w:rsidRPr="003B6E97">
        <w:t>A.</w:t>
      </w:r>
      <w:r w:rsidR="006B187B" w:rsidRPr="003B6E97">
        <w:rPr>
          <w:szCs w:val="24"/>
        </w:rPr>
        <w:tab/>
      </w:r>
      <w:r w:rsidRPr="003B6E97">
        <w:rPr>
          <w:b/>
          <w:color w:val="0000CC"/>
          <w:szCs w:val="24"/>
        </w:rPr>
        <w:t>D.</w:t>
      </w:r>
      <w:r w:rsidR="00FF0ED2" w:rsidRPr="003B6E97">
        <w:rPr>
          <w:szCs w:val="24"/>
        </w:rPr>
        <w:t xml:space="preserve"> 1,21 </w:t>
      </w:r>
      <w:r w:rsidRPr="003B6E97">
        <w:t>A.</w:t>
      </w:r>
    </w:p>
    <w:p w:rsidR="006B187B" w:rsidRPr="003B6E97" w:rsidRDefault="00FF0ED2" w:rsidP="00476A09">
      <w:pPr>
        <w:pStyle w:val="ListParagraph"/>
        <w:numPr>
          <w:ilvl w:val="0"/>
          <w:numId w:val="26"/>
        </w:numPr>
        <w:tabs>
          <w:tab w:val="left" w:pos="2552"/>
          <w:tab w:val="left" w:pos="5103"/>
          <w:tab w:val="left" w:pos="7655"/>
        </w:tabs>
      </w:pPr>
      <w:r w:rsidRPr="003B6E97">
        <w:rPr>
          <w:szCs w:val="24"/>
        </w:rPr>
        <w:t xml:space="preserve">Một bếp điện khi hoạt động bình thường có điện trở R = 100 Ω và cường độ dòng điện qua bếp là I = 5 </w:t>
      </w:r>
      <w:r w:rsidR="0048087B" w:rsidRPr="003B6E97">
        <w:t>A.</w:t>
      </w:r>
      <w:r w:rsidRPr="003B6E97">
        <w:rPr>
          <w:szCs w:val="24"/>
        </w:rPr>
        <w:t xml:space="preserve"> Nhiệt lượng tỏa ra trong mỗi giờ là</w:t>
      </w:r>
    </w:p>
    <w:p w:rsidR="00FF0ED2" w:rsidRPr="003B6E97" w:rsidRDefault="0048087B" w:rsidP="006B187B">
      <w:pPr>
        <w:pStyle w:val="ListParagraph"/>
        <w:tabs>
          <w:tab w:val="left" w:pos="2552"/>
          <w:tab w:val="left" w:pos="5103"/>
          <w:tab w:val="left" w:pos="7655"/>
        </w:tabs>
        <w:ind w:left="0"/>
      </w:pPr>
      <w:r w:rsidRPr="003B6E97">
        <w:rPr>
          <w:b/>
          <w:color w:val="0000CC"/>
          <w:szCs w:val="24"/>
        </w:rPr>
        <w:t>A.</w:t>
      </w:r>
      <w:r w:rsidR="006B187B" w:rsidRPr="003B6E97">
        <w:rPr>
          <w:szCs w:val="24"/>
        </w:rPr>
        <w:t xml:space="preserve"> 2500 J.</w:t>
      </w:r>
      <w:r w:rsidR="006B187B" w:rsidRPr="003B6E97">
        <w:rPr>
          <w:szCs w:val="24"/>
        </w:rPr>
        <w:tab/>
      </w:r>
      <w:r w:rsidRPr="003B6E97">
        <w:rPr>
          <w:b/>
          <w:color w:val="0000CC"/>
          <w:szCs w:val="24"/>
        </w:rPr>
        <w:t>B.</w:t>
      </w:r>
      <w:r w:rsidR="00FF0ED2" w:rsidRPr="003B6E97">
        <w:rPr>
          <w:szCs w:val="24"/>
        </w:rPr>
        <w:t xml:space="preserve"> 2,5 kWh.</w:t>
      </w:r>
      <w:r w:rsidR="00FF0ED2" w:rsidRPr="003B6E97">
        <w:rPr>
          <w:szCs w:val="24"/>
        </w:rPr>
        <w:tab/>
      </w:r>
      <w:r w:rsidRPr="003B6E97">
        <w:rPr>
          <w:b/>
          <w:color w:val="0000CC"/>
          <w:szCs w:val="24"/>
        </w:rPr>
        <w:t>C.</w:t>
      </w:r>
      <w:r w:rsidR="006B187B" w:rsidRPr="003B6E97">
        <w:rPr>
          <w:szCs w:val="24"/>
        </w:rPr>
        <w:t xml:space="preserve">  500 J.</w:t>
      </w:r>
      <w:r w:rsidR="006B187B" w:rsidRPr="003B6E97">
        <w:rPr>
          <w:szCs w:val="24"/>
        </w:rPr>
        <w:tab/>
      </w:r>
      <w:r w:rsidRPr="003B6E97">
        <w:rPr>
          <w:b/>
          <w:color w:val="0000CC"/>
          <w:szCs w:val="24"/>
        </w:rPr>
        <w:t>D.</w:t>
      </w:r>
      <w:r w:rsidR="00FF0ED2" w:rsidRPr="003B6E97">
        <w:rPr>
          <w:szCs w:val="24"/>
        </w:rPr>
        <w:t xml:space="preserve"> 5 kJ.</w:t>
      </w:r>
    </w:p>
    <w:p w:rsidR="006B187B" w:rsidRPr="003B6E97" w:rsidRDefault="00FF0ED2" w:rsidP="00476A09">
      <w:pPr>
        <w:pStyle w:val="ListParagraph"/>
        <w:numPr>
          <w:ilvl w:val="0"/>
          <w:numId w:val="26"/>
        </w:numPr>
        <w:tabs>
          <w:tab w:val="left" w:pos="2552"/>
          <w:tab w:val="left" w:pos="5103"/>
          <w:tab w:val="left" w:pos="7655"/>
        </w:tabs>
      </w:pPr>
      <w:r w:rsidRPr="003B6E97">
        <w:rPr>
          <w:szCs w:val="24"/>
        </w:rPr>
        <w:t xml:space="preserve">Một bếp điện được sử dụng với hiệu điện thế 220 V thì dòng điện có cường độ  4 </w:t>
      </w:r>
      <w:r w:rsidR="0048087B" w:rsidRPr="003B6E97">
        <w:t>A.</w:t>
      </w:r>
      <w:r w:rsidRPr="003B6E97">
        <w:t xml:space="preserve"> Dùng</w:t>
      </w:r>
      <w:r w:rsidRPr="003B6E97">
        <w:rPr>
          <w:szCs w:val="24"/>
        </w:rPr>
        <w:t xml:space="preserve"> bếp này thì đun sôi được 2 lít nước từ nhiệt độ ban đầu 25</w:t>
      </w:r>
      <w:r w:rsidRPr="003B6E97">
        <w:rPr>
          <w:szCs w:val="24"/>
          <w:vertAlign w:val="superscript"/>
        </w:rPr>
        <w:t>0</w:t>
      </w:r>
      <w:r w:rsidRPr="003B6E97">
        <w:rPr>
          <w:szCs w:val="24"/>
        </w:rPr>
        <w:t xml:space="preserve"> C trong thời gian 10 phút. Cho nhiệt dung riêng của nướ</w:t>
      </w:r>
      <w:r w:rsidR="006B187B" w:rsidRPr="003B6E97">
        <w:rPr>
          <w:szCs w:val="24"/>
        </w:rPr>
        <w:t xml:space="preserve">c là </w:t>
      </w:r>
      <w:r w:rsidR="006B187B" w:rsidRPr="003B6E97">
        <w:rPr>
          <w:position w:val="-6"/>
          <w:szCs w:val="24"/>
        </w:rPr>
        <w:object w:dxaOrig="900" w:dyaOrig="279">
          <v:shape id="_x0000_i1261" type="#_x0000_t75" style="width:45pt;height:14.25pt" o:ole="">
            <v:imagedata r:id="rId448" o:title=""/>
          </v:shape>
          <o:OLEObject Type="Embed" ProgID="Equation.DSMT4" ShapeID="_x0000_i1261" DrawAspect="Content" ObjectID="_1590752525" r:id="rId449"/>
        </w:object>
      </w:r>
      <w:r w:rsidR="006B187B" w:rsidRPr="003B6E97">
        <w:rPr>
          <w:szCs w:val="24"/>
        </w:rPr>
        <w:t xml:space="preserve"> </w:t>
      </w:r>
      <w:r w:rsidRPr="003B6E97">
        <w:rPr>
          <w:szCs w:val="24"/>
        </w:rPr>
        <w:t>J.kg</w:t>
      </w:r>
      <w:r w:rsidRPr="003B6E97">
        <w:rPr>
          <w:szCs w:val="24"/>
          <w:vertAlign w:val="superscript"/>
        </w:rPr>
        <w:t>–1</w:t>
      </w:r>
      <w:r w:rsidRPr="003B6E97">
        <w:rPr>
          <w:szCs w:val="24"/>
        </w:rPr>
        <w:t>.K</w:t>
      </w:r>
      <w:r w:rsidRPr="003B6E97">
        <w:rPr>
          <w:szCs w:val="24"/>
          <w:vertAlign w:val="superscript"/>
        </w:rPr>
        <w:t>–1</w:t>
      </w:r>
      <w:r w:rsidRPr="003B6E97">
        <w:rPr>
          <w:szCs w:val="24"/>
        </w:rPr>
        <w:t>. Hiệu suất của bếp xấp xĩ bằng</w:t>
      </w:r>
    </w:p>
    <w:p w:rsidR="00FF0ED2" w:rsidRPr="003B6E97" w:rsidRDefault="0048087B" w:rsidP="006B187B">
      <w:pPr>
        <w:pStyle w:val="ListParagraph"/>
        <w:tabs>
          <w:tab w:val="left" w:pos="2552"/>
          <w:tab w:val="left" w:pos="5103"/>
          <w:tab w:val="left" w:pos="7655"/>
        </w:tabs>
        <w:ind w:left="0"/>
      </w:pPr>
      <w:r w:rsidRPr="003B6E97">
        <w:rPr>
          <w:b/>
          <w:color w:val="0000CC"/>
          <w:szCs w:val="24"/>
        </w:rPr>
        <w:t>A.</w:t>
      </w:r>
      <w:r w:rsidR="006B187B" w:rsidRPr="003B6E97">
        <w:rPr>
          <w:szCs w:val="24"/>
        </w:rPr>
        <w:t xml:space="preserve"> 70 %.</w:t>
      </w:r>
      <w:r w:rsidR="006B187B" w:rsidRPr="003B6E97">
        <w:rPr>
          <w:szCs w:val="24"/>
        </w:rPr>
        <w:tab/>
      </w:r>
      <w:r w:rsidRPr="003B6E97">
        <w:rPr>
          <w:b/>
          <w:color w:val="0000CC"/>
          <w:szCs w:val="24"/>
        </w:rPr>
        <w:t>B.</w:t>
      </w:r>
      <w:r w:rsidR="006B187B" w:rsidRPr="003B6E97">
        <w:rPr>
          <w:szCs w:val="24"/>
        </w:rPr>
        <w:t xml:space="preserve"> 60 %.</w:t>
      </w:r>
      <w:r w:rsidR="006B187B" w:rsidRPr="003B6E97">
        <w:rPr>
          <w:szCs w:val="24"/>
        </w:rPr>
        <w:tab/>
      </w:r>
      <w:r w:rsidRPr="003B6E97">
        <w:rPr>
          <w:b/>
          <w:color w:val="0000CC"/>
          <w:szCs w:val="24"/>
        </w:rPr>
        <w:t>C.</w:t>
      </w:r>
      <w:r w:rsidR="00FF0ED2" w:rsidRPr="003B6E97">
        <w:rPr>
          <w:szCs w:val="24"/>
        </w:rPr>
        <w:t xml:space="preserve"> 80 %.</w:t>
      </w:r>
      <w:r w:rsidR="006B187B" w:rsidRPr="003B6E97">
        <w:rPr>
          <w:szCs w:val="24"/>
        </w:rPr>
        <w:tab/>
      </w:r>
      <w:r w:rsidRPr="003B6E97">
        <w:rPr>
          <w:b/>
          <w:color w:val="0000CC"/>
          <w:szCs w:val="24"/>
        </w:rPr>
        <w:t>D.</w:t>
      </w:r>
      <w:r w:rsidR="00FF0ED2" w:rsidRPr="003B6E97">
        <w:rPr>
          <w:szCs w:val="24"/>
        </w:rPr>
        <w:t xml:space="preserve"> 90%.</w:t>
      </w:r>
    </w:p>
    <w:p w:rsidR="006B187B" w:rsidRPr="003B6E97" w:rsidRDefault="00FF0ED2" w:rsidP="00476A09">
      <w:pPr>
        <w:pStyle w:val="ListParagraph"/>
        <w:numPr>
          <w:ilvl w:val="0"/>
          <w:numId w:val="26"/>
        </w:numPr>
        <w:tabs>
          <w:tab w:val="left" w:pos="2552"/>
          <w:tab w:val="left" w:pos="5103"/>
          <w:tab w:val="left" w:pos="7655"/>
        </w:tabs>
      </w:pPr>
      <w:r w:rsidRPr="003B6E97">
        <w:rPr>
          <w:szCs w:val="24"/>
        </w:rPr>
        <w:t xml:space="preserve">Một nguồn điện có điện trở trong </w:t>
      </w:r>
      <w:r w:rsidR="006B187B" w:rsidRPr="003B6E97">
        <w:rPr>
          <w:position w:val="-8"/>
          <w:szCs w:val="24"/>
        </w:rPr>
        <w:object w:dxaOrig="740" w:dyaOrig="300">
          <v:shape id="_x0000_i1262" type="#_x0000_t75" style="width:36.75pt;height:15pt" o:ole="">
            <v:imagedata r:id="rId450" o:title=""/>
          </v:shape>
          <o:OLEObject Type="Embed" ProgID="Equation.DSMT4" ShapeID="_x0000_i1262" DrawAspect="Content" ObjectID="_1590752526" r:id="rId451"/>
        </w:object>
      </w:r>
      <w:r w:rsidR="006B187B" w:rsidRPr="003B6E97">
        <w:rPr>
          <w:szCs w:val="24"/>
        </w:rPr>
        <w:t xml:space="preserve"> </w:t>
      </w:r>
      <w:r w:rsidRPr="003B6E97">
        <w:rPr>
          <w:szCs w:val="24"/>
        </w:rPr>
        <w:t>Ω được mắc nối tiếp với điện trở R = 2,4 Ω thành mạch kín. Khi</w:t>
      </w:r>
      <w:r w:rsidR="006B187B" w:rsidRPr="003B6E97">
        <w:rPr>
          <w:szCs w:val="24"/>
        </w:rPr>
        <w:t xml:space="preserve"> </w:t>
      </w:r>
      <w:r w:rsidRPr="003B6E97">
        <w:rPr>
          <w:szCs w:val="24"/>
        </w:rPr>
        <w:t>đó hiệu điện thế giữa hai cự</w:t>
      </w:r>
      <w:r w:rsidR="006B187B" w:rsidRPr="003B6E97">
        <w:rPr>
          <w:szCs w:val="24"/>
        </w:rPr>
        <w:t>c</w:t>
      </w:r>
      <w:r w:rsidRPr="003B6E97">
        <w:rPr>
          <w:szCs w:val="24"/>
        </w:rPr>
        <w:t xml:space="preserve"> nguồn điện là U = 12 V. Suất điện động của nguồn là</w:t>
      </w:r>
    </w:p>
    <w:p w:rsidR="00FF0ED2" w:rsidRPr="003B6E97" w:rsidRDefault="0048087B" w:rsidP="006B187B">
      <w:pPr>
        <w:pStyle w:val="ListParagraph"/>
        <w:tabs>
          <w:tab w:val="left" w:pos="2552"/>
          <w:tab w:val="left" w:pos="5103"/>
          <w:tab w:val="left" w:pos="7655"/>
        </w:tabs>
        <w:ind w:left="0"/>
      </w:pPr>
      <w:r w:rsidRPr="003B6E97">
        <w:rPr>
          <w:b/>
          <w:color w:val="0000CC"/>
          <w:szCs w:val="24"/>
        </w:rPr>
        <w:t>A.</w:t>
      </w:r>
      <w:r w:rsidR="00FF0ED2" w:rsidRPr="003B6E97">
        <w:rPr>
          <w:szCs w:val="24"/>
        </w:rPr>
        <w:t xml:space="preserve"> 11 V.</w:t>
      </w:r>
      <w:r w:rsidR="006B187B" w:rsidRPr="003B6E97">
        <w:rPr>
          <w:szCs w:val="24"/>
        </w:rPr>
        <w:tab/>
      </w:r>
      <w:r w:rsidRPr="003B6E97">
        <w:rPr>
          <w:b/>
          <w:color w:val="0000CC"/>
          <w:szCs w:val="24"/>
        </w:rPr>
        <w:t>B.</w:t>
      </w:r>
      <w:r w:rsidR="006B187B" w:rsidRPr="003B6E97">
        <w:rPr>
          <w:szCs w:val="24"/>
        </w:rPr>
        <w:t xml:space="preserve"> 12 V</w:t>
      </w:r>
      <w:r w:rsidR="00FF0ED2" w:rsidRPr="003B6E97">
        <w:rPr>
          <w:szCs w:val="24"/>
        </w:rPr>
        <w:t>.</w:t>
      </w:r>
      <w:r w:rsidR="00FF0ED2" w:rsidRPr="003B6E97">
        <w:rPr>
          <w:szCs w:val="24"/>
        </w:rPr>
        <w:tab/>
      </w:r>
      <w:r w:rsidRPr="003B6E97">
        <w:rPr>
          <w:b/>
          <w:color w:val="0000CC"/>
          <w:szCs w:val="24"/>
        </w:rPr>
        <w:t>C.</w:t>
      </w:r>
      <w:r w:rsidR="00FF0ED2" w:rsidRPr="003B6E97">
        <w:rPr>
          <w:szCs w:val="24"/>
        </w:rPr>
        <w:t xml:space="preserve"> 13 V.</w:t>
      </w:r>
      <w:r w:rsidR="006B187B" w:rsidRPr="003B6E97">
        <w:rPr>
          <w:szCs w:val="24"/>
        </w:rPr>
        <w:tab/>
      </w:r>
      <w:r w:rsidRPr="003B6E97">
        <w:rPr>
          <w:b/>
          <w:color w:val="0000CC"/>
          <w:szCs w:val="24"/>
        </w:rPr>
        <w:t>D.</w:t>
      </w:r>
      <w:r w:rsidR="00FF0ED2" w:rsidRPr="003B6E97">
        <w:rPr>
          <w:szCs w:val="24"/>
        </w:rPr>
        <w:t xml:space="preserve"> 14 V.</w:t>
      </w:r>
    </w:p>
    <w:p w:rsidR="006B187B" w:rsidRPr="003B6E97" w:rsidRDefault="00FF0ED2" w:rsidP="00476A09">
      <w:pPr>
        <w:pStyle w:val="ListParagraph"/>
        <w:numPr>
          <w:ilvl w:val="0"/>
          <w:numId w:val="26"/>
        </w:numPr>
        <w:tabs>
          <w:tab w:val="left" w:pos="2552"/>
          <w:tab w:val="left" w:pos="5103"/>
          <w:tab w:val="left" w:pos="7655"/>
        </w:tabs>
      </w:pPr>
      <w:r w:rsidRPr="003B6E97">
        <w:rPr>
          <w:szCs w:val="24"/>
        </w:rPr>
        <w:t xml:space="preserve">Một vôn kế mắc vào nguồn điện suất điện động </w:t>
      </w:r>
      <w:r w:rsidRPr="003B6E97">
        <w:rPr>
          <w:rFonts w:cs="Amazone"/>
          <w:szCs w:val="24"/>
        </w:rPr>
        <w:t>E</w:t>
      </w:r>
      <w:r w:rsidRPr="003B6E97">
        <w:rPr>
          <w:szCs w:val="24"/>
        </w:rPr>
        <w:t xml:space="preserve"> = 120 V, điện trở trong r = 50 Ω. Biết số chỉ vôn kế U = 118 V. Điện trở của vôn kế là</w:t>
      </w:r>
    </w:p>
    <w:p w:rsidR="00FF0ED2" w:rsidRPr="003B6E97" w:rsidRDefault="0048087B" w:rsidP="006B187B">
      <w:pPr>
        <w:pStyle w:val="ListParagraph"/>
        <w:tabs>
          <w:tab w:val="left" w:pos="2552"/>
          <w:tab w:val="left" w:pos="5103"/>
          <w:tab w:val="left" w:pos="7655"/>
        </w:tabs>
        <w:ind w:left="0"/>
      </w:pPr>
      <w:r w:rsidRPr="003B6E97">
        <w:rPr>
          <w:b/>
          <w:color w:val="0000CC"/>
          <w:szCs w:val="24"/>
        </w:rPr>
        <w:t>A.</w:t>
      </w:r>
      <w:r w:rsidR="00FF0ED2" w:rsidRPr="003B6E97">
        <w:rPr>
          <w:szCs w:val="24"/>
        </w:rPr>
        <w:t xml:space="preserve"> 2,95 kΩ.</w:t>
      </w:r>
      <w:r w:rsidR="00FF0ED2" w:rsidRPr="003B6E97">
        <w:rPr>
          <w:szCs w:val="24"/>
        </w:rPr>
        <w:tab/>
      </w:r>
      <w:r w:rsidRPr="003B6E97">
        <w:rPr>
          <w:b/>
          <w:color w:val="0000CC"/>
          <w:szCs w:val="24"/>
        </w:rPr>
        <w:t>B.</w:t>
      </w:r>
      <w:r w:rsidR="00FF0ED2" w:rsidRPr="003B6E97">
        <w:rPr>
          <w:szCs w:val="24"/>
        </w:rPr>
        <w:t xml:space="preserve"> 29,5 kΩ.</w:t>
      </w:r>
      <w:r w:rsidR="00FF0ED2" w:rsidRPr="003B6E97">
        <w:rPr>
          <w:szCs w:val="24"/>
        </w:rPr>
        <w:tab/>
      </w:r>
      <w:r w:rsidRPr="003B6E97">
        <w:rPr>
          <w:b/>
          <w:color w:val="0000CC"/>
          <w:szCs w:val="24"/>
        </w:rPr>
        <w:t>C.</w:t>
      </w:r>
      <w:r w:rsidR="006B187B" w:rsidRPr="003B6E97">
        <w:rPr>
          <w:szCs w:val="24"/>
        </w:rPr>
        <w:t xml:space="preserve"> 295 kΩ.</w:t>
      </w:r>
      <w:r w:rsidR="006B187B" w:rsidRPr="003B6E97">
        <w:rPr>
          <w:szCs w:val="24"/>
        </w:rPr>
        <w:tab/>
      </w:r>
      <w:r w:rsidRPr="003B6E97">
        <w:rPr>
          <w:b/>
          <w:color w:val="0000CC"/>
          <w:szCs w:val="24"/>
        </w:rPr>
        <w:t>D.</w:t>
      </w:r>
      <w:r w:rsidR="00FF0ED2" w:rsidRPr="003B6E97">
        <w:rPr>
          <w:szCs w:val="24"/>
        </w:rPr>
        <w:t xml:space="preserve"> 5,92 kΩ.</w:t>
      </w:r>
    </w:p>
    <w:p w:rsidR="006B187B" w:rsidRPr="003B6E97" w:rsidRDefault="00FF0ED2" w:rsidP="00476A09">
      <w:pPr>
        <w:pStyle w:val="ListParagraph"/>
        <w:numPr>
          <w:ilvl w:val="0"/>
          <w:numId w:val="26"/>
        </w:numPr>
        <w:tabs>
          <w:tab w:val="left" w:pos="2552"/>
          <w:tab w:val="left" w:pos="5103"/>
          <w:tab w:val="left" w:pos="7655"/>
        </w:tabs>
      </w:pPr>
      <w:r w:rsidRPr="003B6E97">
        <w:rPr>
          <w:szCs w:val="24"/>
        </w:rPr>
        <w:t xml:space="preserve">Một điện trở R = 4 Ω mắc vào nguồn điện có suất điện động </w:t>
      </w:r>
      <w:r w:rsidRPr="003B6E97">
        <w:rPr>
          <w:rFonts w:cs="Amazone"/>
          <w:szCs w:val="24"/>
        </w:rPr>
        <w:t>E</w:t>
      </w:r>
      <w:r w:rsidRPr="003B6E97">
        <w:rPr>
          <w:szCs w:val="24"/>
        </w:rPr>
        <w:t xml:space="preserve"> = 1,5 V để tạo thành một điện kín thì công suất tỏa nhiệt ở điện trở này là 0,36 W. Điện trở trong của nguồn điện là</w:t>
      </w:r>
    </w:p>
    <w:p w:rsidR="00FF0ED2" w:rsidRPr="003B6E97" w:rsidRDefault="0048087B" w:rsidP="006B187B">
      <w:pPr>
        <w:pStyle w:val="ListParagraph"/>
        <w:tabs>
          <w:tab w:val="left" w:pos="2552"/>
          <w:tab w:val="left" w:pos="5103"/>
          <w:tab w:val="left" w:pos="7655"/>
        </w:tabs>
        <w:ind w:left="0"/>
      </w:pPr>
      <w:r w:rsidRPr="003B6E97">
        <w:rPr>
          <w:b/>
          <w:color w:val="0000CC"/>
          <w:szCs w:val="24"/>
        </w:rPr>
        <w:t>A.</w:t>
      </w:r>
      <w:r w:rsidR="006B187B" w:rsidRPr="003B6E97">
        <w:rPr>
          <w:szCs w:val="24"/>
        </w:rPr>
        <w:t xml:space="preserve"> 0,5 Ω.</w:t>
      </w:r>
      <w:r w:rsidR="006B187B" w:rsidRPr="003B6E97">
        <w:rPr>
          <w:szCs w:val="24"/>
        </w:rPr>
        <w:tab/>
      </w:r>
      <w:r w:rsidRPr="003B6E97">
        <w:rPr>
          <w:b/>
          <w:color w:val="0000CC"/>
          <w:szCs w:val="24"/>
        </w:rPr>
        <w:t>B.</w:t>
      </w:r>
      <w:r w:rsidR="00FF0ED2" w:rsidRPr="003B6E97">
        <w:rPr>
          <w:szCs w:val="24"/>
        </w:rPr>
        <w:t xml:space="preserve"> 0,25 Ω.</w:t>
      </w:r>
      <w:r w:rsidR="00FF0ED2" w:rsidRPr="003B6E97">
        <w:rPr>
          <w:szCs w:val="24"/>
        </w:rPr>
        <w:tab/>
      </w:r>
      <w:r w:rsidRPr="003B6E97">
        <w:rPr>
          <w:b/>
          <w:color w:val="0000CC"/>
          <w:szCs w:val="24"/>
        </w:rPr>
        <w:t>C.</w:t>
      </w:r>
      <w:r w:rsidR="006B187B" w:rsidRPr="003B6E97">
        <w:rPr>
          <w:szCs w:val="24"/>
        </w:rPr>
        <w:t xml:space="preserve"> 0,75 Ω.</w:t>
      </w:r>
      <w:r w:rsidR="006B187B" w:rsidRPr="003B6E97">
        <w:rPr>
          <w:szCs w:val="24"/>
        </w:rPr>
        <w:tab/>
      </w:r>
      <w:r w:rsidRPr="003B6E97">
        <w:rPr>
          <w:b/>
          <w:color w:val="0000CC"/>
          <w:szCs w:val="24"/>
        </w:rPr>
        <w:t>D.</w:t>
      </w:r>
      <w:r w:rsidR="00FF0ED2" w:rsidRPr="003B6E97">
        <w:rPr>
          <w:szCs w:val="24"/>
        </w:rPr>
        <w:t xml:space="preserve"> 1,0 Ω.</w:t>
      </w:r>
    </w:p>
    <w:p w:rsidR="006B187B" w:rsidRPr="003B6E97" w:rsidRDefault="00FF0ED2" w:rsidP="00476A09">
      <w:pPr>
        <w:pStyle w:val="ListParagraph"/>
        <w:numPr>
          <w:ilvl w:val="0"/>
          <w:numId w:val="26"/>
        </w:numPr>
        <w:tabs>
          <w:tab w:val="left" w:pos="2552"/>
          <w:tab w:val="left" w:pos="5103"/>
          <w:tab w:val="left" w:pos="7655"/>
        </w:tabs>
        <w:rPr>
          <w:szCs w:val="24"/>
          <w:lang w:val="it-IT"/>
        </w:rPr>
      </w:pPr>
      <w:r w:rsidRPr="003B6E97">
        <w:rPr>
          <w:szCs w:val="24"/>
          <w:lang w:val="it-IT"/>
        </w:rPr>
        <w:t>Khi hai điện trở giống nhau mắc nối tiếp vào nguồn điện U thì công suất tiêu thụ của chúng là 20 W. Nếu các điện trở này được mắc song song và nối vào nguồn U nói trên thì công suất tiêu thụ tổng cộng là</w:t>
      </w:r>
    </w:p>
    <w:p w:rsidR="00FF0ED2" w:rsidRPr="003B6E97" w:rsidRDefault="0048087B" w:rsidP="006B187B">
      <w:pPr>
        <w:pStyle w:val="ListParagraph"/>
        <w:tabs>
          <w:tab w:val="left" w:pos="2552"/>
          <w:tab w:val="left" w:pos="5103"/>
          <w:tab w:val="left" w:pos="7655"/>
        </w:tabs>
        <w:ind w:left="0"/>
        <w:rPr>
          <w:szCs w:val="24"/>
          <w:lang w:val="it-IT"/>
        </w:rPr>
      </w:pPr>
      <w:r w:rsidRPr="003B6E97">
        <w:rPr>
          <w:b/>
          <w:bCs/>
          <w:color w:val="0000CC"/>
          <w:szCs w:val="24"/>
          <w:lang w:val="it-IT"/>
        </w:rPr>
        <w:t>A.</w:t>
      </w:r>
      <w:r w:rsidR="00FF0ED2" w:rsidRPr="003B6E97">
        <w:rPr>
          <w:szCs w:val="24"/>
          <w:lang w:val="it-IT"/>
        </w:rPr>
        <w:t xml:space="preserve"> 5 W.</w:t>
      </w:r>
      <w:r w:rsidR="006B187B" w:rsidRPr="003B6E97">
        <w:rPr>
          <w:b/>
          <w:bCs/>
          <w:szCs w:val="24"/>
          <w:lang w:val="it-IT"/>
        </w:rPr>
        <w:tab/>
      </w:r>
      <w:r w:rsidRPr="003B6E97">
        <w:rPr>
          <w:b/>
          <w:bCs/>
          <w:color w:val="0000CC"/>
          <w:szCs w:val="24"/>
          <w:lang w:val="it-IT"/>
        </w:rPr>
        <w:t>B.</w:t>
      </w:r>
      <w:r w:rsidR="00FF0ED2" w:rsidRPr="003B6E97">
        <w:rPr>
          <w:szCs w:val="24"/>
          <w:lang w:val="it-IT"/>
        </w:rPr>
        <w:t xml:space="preserve"> 10 W.</w:t>
      </w:r>
      <w:r w:rsidR="00FF0ED2" w:rsidRPr="003B6E97">
        <w:rPr>
          <w:b/>
          <w:bCs/>
          <w:szCs w:val="24"/>
          <w:lang w:val="it-IT"/>
        </w:rPr>
        <w:tab/>
      </w:r>
      <w:r w:rsidRPr="003B6E97">
        <w:rPr>
          <w:b/>
          <w:bCs/>
          <w:color w:val="0000CC"/>
          <w:szCs w:val="24"/>
          <w:lang w:val="it-IT"/>
        </w:rPr>
        <w:t>C.</w:t>
      </w:r>
      <w:r w:rsidR="00FF0ED2" w:rsidRPr="003B6E97">
        <w:rPr>
          <w:szCs w:val="24"/>
          <w:lang w:val="it-IT"/>
        </w:rPr>
        <w:t xml:space="preserve"> 80 W.</w:t>
      </w:r>
      <w:r w:rsidR="006B187B" w:rsidRPr="003B6E97">
        <w:rPr>
          <w:b/>
          <w:bCs/>
          <w:szCs w:val="24"/>
          <w:lang w:val="it-IT"/>
        </w:rPr>
        <w:tab/>
      </w:r>
      <w:r w:rsidRPr="003B6E97">
        <w:rPr>
          <w:b/>
          <w:bCs/>
          <w:color w:val="0000CC"/>
          <w:szCs w:val="24"/>
          <w:lang w:val="it-IT"/>
        </w:rPr>
        <w:t>D.</w:t>
      </w:r>
      <w:r w:rsidR="00FF0ED2" w:rsidRPr="003B6E97">
        <w:rPr>
          <w:szCs w:val="24"/>
          <w:lang w:val="it-IT"/>
        </w:rPr>
        <w:t xml:space="preserve"> </w:t>
      </w:r>
      <w:r w:rsidR="00FF0ED2" w:rsidRPr="003B6E97">
        <w:rPr>
          <w:szCs w:val="24"/>
        </w:rPr>
        <w:t>16</w:t>
      </w:r>
      <w:r w:rsidR="00FF0ED2" w:rsidRPr="003B6E97">
        <w:rPr>
          <w:szCs w:val="24"/>
          <w:lang w:val="it-IT"/>
        </w:rPr>
        <w:t>0 W.</w:t>
      </w:r>
    </w:p>
    <w:p w:rsidR="000551B7" w:rsidRPr="003B6E97" w:rsidRDefault="00FF0ED2" w:rsidP="00476A09">
      <w:pPr>
        <w:pStyle w:val="ListParagraph"/>
        <w:numPr>
          <w:ilvl w:val="0"/>
          <w:numId w:val="26"/>
        </w:numPr>
        <w:tabs>
          <w:tab w:val="left" w:pos="2552"/>
          <w:tab w:val="left" w:pos="5103"/>
          <w:tab w:val="left" w:pos="7655"/>
        </w:tabs>
        <w:rPr>
          <w:szCs w:val="24"/>
          <w:lang w:val="it-IT"/>
        </w:rPr>
      </w:pPr>
      <w:r w:rsidRPr="003B6E97">
        <w:rPr>
          <w:szCs w:val="24"/>
        </w:rPr>
        <w:t>Một thiết bị tiêu thụ điện có công suất định mức 15 W với hiệu điện thế định mức 110 V mắc nối tiếp với bóng đèn có hiệu điện thế định mức 110 V. Cả hai được mắc vào hiệu điện thế của lưới điện là 220 V. Để cho dụng cụ trên làm việc bình thường thì công suất của đèn phải là</w:t>
      </w:r>
    </w:p>
    <w:p w:rsidR="00FF0ED2" w:rsidRPr="003B6E97" w:rsidRDefault="0048087B" w:rsidP="000551B7">
      <w:pPr>
        <w:pStyle w:val="ListParagraph"/>
        <w:tabs>
          <w:tab w:val="left" w:pos="2552"/>
          <w:tab w:val="left" w:pos="5103"/>
          <w:tab w:val="left" w:pos="7655"/>
        </w:tabs>
        <w:ind w:left="0"/>
        <w:rPr>
          <w:szCs w:val="24"/>
          <w:lang w:val="it-IT"/>
        </w:rPr>
      </w:pPr>
      <w:r w:rsidRPr="003B6E97">
        <w:rPr>
          <w:b/>
          <w:color w:val="0000CC"/>
          <w:szCs w:val="24"/>
        </w:rPr>
        <w:t>A.</w:t>
      </w:r>
      <w:r w:rsidR="000551B7" w:rsidRPr="003B6E97">
        <w:rPr>
          <w:szCs w:val="24"/>
        </w:rPr>
        <w:t xml:space="preserve"> 510 W.</w:t>
      </w:r>
      <w:r w:rsidR="000551B7" w:rsidRPr="003B6E97">
        <w:rPr>
          <w:szCs w:val="24"/>
        </w:rPr>
        <w:tab/>
      </w:r>
      <w:r w:rsidRPr="003B6E97">
        <w:rPr>
          <w:b/>
          <w:color w:val="0000CC"/>
          <w:szCs w:val="24"/>
        </w:rPr>
        <w:t>B.</w:t>
      </w:r>
      <w:r w:rsidR="00FF0ED2" w:rsidRPr="003B6E97">
        <w:rPr>
          <w:szCs w:val="24"/>
        </w:rPr>
        <w:t xml:space="preserve"> 51 W.</w:t>
      </w:r>
      <w:r w:rsidR="00FF0ED2" w:rsidRPr="003B6E97">
        <w:rPr>
          <w:szCs w:val="24"/>
        </w:rPr>
        <w:tab/>
      </w:r>
      <w:r w:rsidRPr="003B6E97">
        <w:rPr>
          <w:b/>
          <w:color w:val="0000CC"/>
          <w:szCs w:val="24"/>
        </w:rPr>
        <w:t>C.</w:t>
      </w:r>
      <w:r w:rsidR="000551B7" w:rsidRPr="003B6E97">
        <w:rPr>
          <w:szCs w:val="24"/>
        </w:rPr>
        <w:t xml:space="preserve"> 150 W.</w:t>
      </w:r>
      <w:r w:rsidR="000551B7" w:rsidRPr="003B6E97">
        <w:rPr>
          <w:szCs w:val="24"/>
        </w:rPr>
        <w:tab/>
      </w:r>
      <w:r w:rsidRPr="003B6E97">
        <w:rPr>
          <w:b/>
          <w:color w:val="0000CC"/>
          <w:szCs w:val="24"/>
        </w:rPr>
        <w:t>D.</w:t>
      </w:r>
      <w:r w:rsidR="00FF0ED2" w:rsidRPr="003B6E97">
        <w:rPr>
          <w:szCs w:val="24"/>
        </w:rPr>
        <w:t xml:space="preserve"> 15 W.</w:t>
      </w:r>
    </w:p>
    <w:p w:rsidR="000551B7" w:rsidRPr="003B6E97" w:rsidRDefault="00FF0ED2" w:rsidP="00476A09">
      <w:pPr>
        <w:pStyle w:val="ListParagraph"/>
        <w:numPr>
          <w:ilvl w:val="0"/>
          <w:numId w:val="26"/>
        </w:numPr>
        <w:tabs>
          <w:tab w:val="left" w:pos="2552"/>
          <w:tab w:val="left" w:pos="5103"/>
          <w:tab w:val="left" w:pos="7655"/>
        </w:tabs>
        <w:rPr>
          <w:szCs w:val="24"/>
          <w:lang w:val="it-IT"/>
        </w:rPr>
      </w:pPr>
      <w:r w:rsidRPr="003B6E97">
        <w:rPr>
          <w:szCs w:val="24"/>
        </w:rPr>
        <w:t>Nguồn điện có công suất P = 5 kW được truyền đi với hiệu điện thế U = 750 V đến địa điểm cách xa nguồn. Để tổn hao điện năng trên đường dây không vượt quá 10% công suất tải đi thì điện trở lớn nhất của đường dây tải là</w:t>
      </w:r>
    </w:p>
    <w:p w:rsidR="00FF0ED2" w:rsidRPr="003B6E97" w:rsidRDefault="0048087B" w:rsidP="000551B7">
      <w:pPr>
        <w:pStyle w:val="ListParagraph"/>
        <w:tabs>
          <w:tab w:val="left" w:pos="2552"/>
          <w:tab w:val="left" w:pos="5103"/>
          <w:tab w:val="left" w:pos="7655"/>
        </w:tabs>
        <w:ind w:left="0"/>
        <w:rPr>
          <w:szCs w:val="24"/>
          <w:lang w:val="it-IT"/>
        </w:rPr>
      </w:pPr>
      <w:r w:rsidRPr="003B6E97">
        <w:rPr>
          <w:b/>
          <w:color w:val="0000CC"/>
          <w:szCs w:val="24"/>
        </w:rPr>
        <w:lastRenderedPageBreak/>
        <w:t>A.</w:t>
      </w:r>
      <w:r w:rsidR="000551B7" w:rsidRPr="003B6E97">
        <w:rPr>
          <w:szCs w:val="24"/>
        </w:rPr>
        <w:t xml:space="preserve"> 112,50 Ω.</w:t>
      </w:r>
      <w:r w:rsidR="000551B7" w:rsidRPr="003B6E97">
        <w:rPr>
          <w:szCs w:val="24"/>
        </w:rPr>
        <w:tab/>
      </w:r>
      <w:r w:rsidRPr="003B6E97">
        <w:rPr>
          <w:b/>
          <w:color w:val="0000CC"/>
          <w:szCs w:val="24"/>
        </w:rPr>
        <w:t>B.</w:t>
      </w:r>
      <w:r w:rsidR="00FF0ED2" w:rsidRPr="003B6E97">
        <w:rPr>
          <w:szCs w:val="24"/>
        </w:rPr>
        <w:t xml:space="preserve"> 21,25 Ω.</w:t>
      </w:r>
      <w:r w:rsidR="00FF0ED2" w:rsidRPr="003B6E97">
        <w:rPr>
          <w:szCs w:val="24"/>
        </w:rPr>
        <w:tab/>
      </w:r>
      <w:r w:rsidRPr="003B6E97">
        <w:rPr>
          <w:b/>
          <w:color w:val="0000CC"/>
          <w:szCs w:val="24"/>
        </w:rPr>
        <w:t>C.</w:t>
      </w:r>
      <w:r w:rsidR="000551B7" w:rsidRPr="003B6E97">
        <w:rPr>
          <w:szCs w:val="24"/>
        </w:rPr>
        <w:t xml:space="preserve"> 212,50 Ω.</w:t>
      </w:r>
      <w:r w:rsidR="000551B7" w:rsidRPr="003B6E97">
        <w:rPr>
          <w:szCs w:val="24"/>
        </w:rPr>
        <w:tab/>
      </w:r>
      <w:r w:rsidRPr="003B6E97">
        <w:rPr>
          <w:b/>
          <w:color w:val="0000CC"/>
          <w:szCs w:val="24"/>
        </w:rPr>
        <w:t>D.</w:t>
      </w:r>
      <w:r w:rsidR="00FF0ED2" w:rsidRPr="003B6E97">
        <w:rPr>
          <w:szCs w:val="24"/>
        </w:rPr>
        <w:t xml:space="preserve"> 11,25 Ω.</w:t>
      </w:r>
    </w:p>
    <w:p w:rsidR="000551B7" w:rsidRPr="003B6E97" w:rsidRDefault="00FF0ED2" w:rsidP="00476A09">
      <w:pPr>
        <w:pStyle w:val="ListParagraph"/>
        <w:numPr>
          <w:ilvl w:val="0"/>
          <w:numId w:val="26"/>
        </w:numPr>
        <w:tabs>
          <w:tab w:val="left" w:pos="2552"/>
          <w:tab w:val="left" w:pos="5103"/>
          <w:tab w:val="left" w:pos="7655"/>
        </w:tabs>
        <w:rPr>
          <w:szCs w:val="24"/>
        </w:rPr>
      </w:pPr>
      <w:r w:rsidRPr="003B6E97">
        <w:rPr>
          <w:szCs w:val="24"/>
        </w:rPr>
        <w:t xml:space="preserve">Hai nguồn điện có suất điện động và điện trở trong </w:t>
      </w:r>
      <w:r w:rsidR="000551B7" w:rsidRPr="003B6E97">
        <w:rPr>
          <w:position w:val="-12"/>
          <w:szCs w:val="24"/>
        </w:rPr>
        <w:object w:dxaOrig="859" w:dyaOrig="380">
          <v:shape id="_x0000_i1263" type="#_x0000_t75" style="width:42.75pt;height:18.75pt" o:ole="">
            <v:imagedata r:id="rId452" o:title=""/>
          </v:shape>
          <o:OLEObject Type="Embed" ProgID="Equation.DSMT4" ShapeID="_x0000_i1263" DrawAspect="Content" ObjectID="_1590752527" r:id="rId453"/>
        </w:object>
      </w:r>
      <w:r w:rsidRPr="003B6E97">
        <w:rPr>
          <w:szCs w:val="24"/>
        </w:rPr>
        <w:t xml:space="preserve">V, </w:t>
      </w:r>
      <w:r w:rsidR="000551B7" w:rsidRPr="003B6E97">
        <w:rPr>
          <w:position w:val="-12"/>
          <w:szCs w:val="24"/>
        </w:rPr>
        <w:object w:dxaOrig="680" w:dyaOrig="380">
          <v:shape id="_x0000_i1264" type="#_x0000_t75" style="width:33.75pt;height:18.75pt" o:ole="">
            <v:imagedata r:id="rId454" o:title=""/>
          </v:shape>
          <o:OLEObject Type="Embed" ProgID="Equation.DSMT4" ShapeID="_x0000_i1264" DrawAspect="Content" ObjectID="_1590752528" r:id="rId455"/>
        </w:object>
      </w:r>
      <w:r w:rsidRPr="003B6E97">
        <w:rPr>
          <w:szCs w:val="24"/>
        </w:rPr>
        <w:t xml:space="preserve">V, </w:t>
      </w:r>
      <w:r w:rsidR="000551B7" w:rsidRPr="003B6E97">
        <w:rPr>
          <w:position w:val="-12"/>
          <w:szCs w:val="24"/>
        </w:rPr>
        <w:object w:dxaOrig="800" w:dyaOrig="380">
          <v:shape id="_x0000_i1265" type="#_x0000_t75" style="width:39.75pt;height:18.75pt" o:ole="">
            <v:imagedata r:id="rId456" o:title=""/>
          </v:shape>
          <o:OLEObject Type="Embed" ProgID="Equation.DSMT4" ShapeID="_x0000_i1265" DrawAspect="Content" ObjectID="_1590752529" r:id="rId457"/>
        </w:object>
      </w:r>
      <w:r w:rsidR="000551B7" w:rsidRPr="003B6E97">
        <w:rPr>
          <w:szCs w:val="24"/>
        </w:rPr>
        <w:t xml:space="preserve"> </w:t>
      </w:r>
      <w:r w:rsidRPr="003B6E97">
        <w:rPr>
          <w:szCs w:val="24"/>
        </w:rPr>
        <w:t xml:space="preserve">Ω, </w:t>
      </w:r>
      <w:r w:rsidR="000551B7" w:rsidRPr="003B6E97">
        <w:rPr>
          <w:position w:val="-12"/>
          <w:szCs w:val="24"/>
        </w:rPr>
        <w:object w:dxaOrig="820" w:dyaOrig="380">
          <v:shape id="_x0000_i1266" type="#_x0000_t75" style="width:41.25pt;height:18.75pt" o:ole="">
            <v:imagedata r:id="rId458" o:title=""/>
          </v:shape>
          <o:OLEObject Type="Embed" ProgID="Equation.DSMT4" ShapeID="_x0000_i1266" DrawAspect="Content" ObjectID="_1590752530" r:id="rId459"/>
        </w:object>
      </w:r>
      <w:r w:rsidRPr="003B6E97">
        <w:rPr>
          <w:szCs w:val="24"/>
        </w:rPr>
        <w:t xml:space="preserve">Ω mắc nối tiếp với nhau và mắc với điện trở </w:t>
      </w:r>
      <w:r w:rsidR="000551B7" w:rsidRPr="003B6E97">
        <w:rPr>
          <w:position w:val="-6"/>
          <w:szCs w:val="24"/>
        </w:rPr>
        <w:object w:dxaOrig="600" w:dyaOrig="279">
          <v:shape id="_x0000_i1267" type="#_x0000_t75" style="width:30pt;height:14.25pt" o:ole="">
            <v:imagedata r:id="rId460" o:title=""/>
          </v:shape>
          <o:OLEObject Type="Embed" ProgID="Equation.DSMT4" ShapeID="_x0000_i1267" DrawAspect="Content" ObjectID="_1590752531" r:id="rId461"/>
        </w:object>
      </w:r>
      <w:r w:rsidRPr="003B6E97">
        <w:rPr>
          <w:szCs w:val="24"/>
        </w:rPr>
        <w:t>Ω thành mạch kín. Hiệu điện thế giữa hai đầu nguồ</w:t>
      </w:r>
      <w:r w:rsidR="000551B7" w:rsidRPr="003B6E97">
        <w:rPr>
          <w:szCs w:val="24"/>
        </w:rPr>
        <w:t xml:space="preserve">n </w:t>
      </w:r>
      <w:r w:rsidR="000551B7" w:rsidRPr="003B6E97">
        <w:rPr>
          <w:position w:val="-12"/>
          <w:szCs w:val="24"/>
        </w:rPr>
        <w:object w:dxaOrig="279" w:dyaOrig="380">
          <v:shape id="_x0000_i1268" type="#_x0000_t75" style="width:14.25pt;height:18.75pt" o:ole="">
            <v:imagedata r:id="rId462" o:title=""/>
          </v:shape>
          <o:OLEObject Type="Embed" ProgID="Equation.DSMT4" ShapeID="_x0000_i1268" DrawAspect="Content" ObjectID="_1590752532" r:id="rId463"/>
        </w:object>
      </w:r>
      <w:r w:rsidR="000551B7" w:rsidRPr="003B6E97">
        <w:rPr>
          <w:szCs w:val="24"/>
        </w:rPr>
        <w:t xml:space="preserve"> </w:t>
      </w:r>
      <w:r w:rsidRPr="003B6E97">
        <w:rPr>
          <w:szCs w:val="24"/>
        </w:rPr>
        <w:t>là</w:t>
      </w:r>
    </w:p>
    <w:p w:rsidR="00FF0ED2" w:rsidRPr="003B6E97" w:rsidRDefault="0048087B" w:rsidP="000551B7">
      <w:pPr>
        <w:pStyle w:val="ListParagraph"/>
        <w:tabs>
          <w:tab w:val="left" w:pos="2552"/>
          <w:tab w:val="left" w:pos="5103"/>
          <w:tab w:val="left" w:pos="7655"/>
        </w:tabs>
        <w:ind w:left="0"/>
        <w:rPr>
          <w:szCs w:val="24"/>
        </w:rPr>
      </w:pPr>
      <w:r w:rsidRPr="003B6E97">
        <w:rPr>
          <w:b/>
          <w:color w:val="0000CC"/>
          <w:szCs w:val="24"/>
        </w:rPr>
        <w:t>A.</w:t>
      </w:r>
      <w:r w:rsidR="00FF0ED2" w:rsidRPr="003B6E97">
        <w:rPr>
          <w:szCs w:val="24"/>
        </w:rPr>
        <w:t xml:space="preserve"> U</w:t>
      </w:r>
      <w:r w:rsidR="00FF0ED2" w:rsidRPr="003B6E97">
        <w:rPr>
          <w:szCs w:val="24"/>
          <w:vertAlign w:val="subscript"/>
        </w:rPr>
        <w:t>1</w:t>
      </w:r>
      <w:r w:rsidR="00FF0ED2" w:rsidRPr="003B6E97">
        <w:rPr>
          <w:szCs w:val="24"/>
        </w:rPr>
        <w:t xml:space="preserve"> = 0,15 V.</w:t>
      </w:r>
      <w:r w:rsidR="00FF0ED2" w:rsidRPr="003B6E97">
        <w:rPr>
          <w:szCs w:val="24"/>
        </w:rPr>
        <w:tab/>
      </w:r>
      <w:r w:rsidRPr="003B6E97">
        <w:rPr>
          <w:b/>
          <w:color w:val="0000CC"/>
          <w:szCs w:val="24"/>
        </w:rPr>
        <w:t>B.</w:t>
      </w:r>
      <w:r w:rsidR="00FF0ED2" w:rsidRPr="003B6E97">
        <w:rPr>
          <w:szCs w:val="24"/>
        </w:rPr>
        <w:t xml:space="preserve"> U</w:t>
      </w:r>
      <w:r w:rsidR="00FF0ED2" w:rsidRPr="003B6E97">
        <w:rPr>
          <w:szCs w:val="24"/>
          <w:vertAlign w:val="subscript"/>
        </w:rPr>
        <w:t>1</w:t>
      </w:r>
      <w:r w:rsidR="00FF0ED2" w:rsidRPr="003B6E97">
        <w:rPr>
          <w:szCs w:val="24"/>
        </w:rPr>
        <w:t xml:space="preserve"> = 1,45 V.</w:t>
      </w:r>
      <w:r w:rsidR="00FF0ED2" w:rsidRPr="003B6E97">
        <w:rPr>
          <w:szCs w:val="24"/>
        </w:rPr>
        <w:tab/>
      </w:r>
      <w:r w:rsidRPr="003B6E97">
        <w:rPr>
          <w:b/>
          <w:color w:val="0000CC"/>
          <w:szCs w:val="24"/>
        </w:rPr>
        <w:t>C.</w:t>
      </w:r>
      <w:r w:rsidR="00FF0ED2" w:rsidRPr="003B6E97">
        <w:rPr>
          <w:szCs w:val="24"/>
        </w:rPr>
        <w:t xml:space="preserve"> U</w:t>
      </w:r>
      <w:r w:rsidR="00FF0ED2" w:rsidRPr="003B6E97">
        <w:rPr>
          <w:szCs w:val="24"/>
          <w:vertAlign w:val="subscript"/>
        </w:rPr>
        <w:t>1</w:t>
      </w:r>
      <w:r w:rsidR="000551B7" w:rsidRPr="003B6E97">
        <w:rPr>
          <w:szCs w:val="24"/>
        </w:rPr>
        <w:t xml:space="preserve"> = 1,5 V.</w:t>
      </w:r>
      <w:r w:rsidR="000551B7" w:rsidRPr="003B6E97">
        <w:rPr>
          <w:szCs w:val="24"/>
        </w:rPr>
        <w:tab/>
      </w:r>
      <w:r w:rsidRPr="003B6E97">
        <w:rPr>
          <w:b/>
          <w:color w:val="0000CC"/>
          <w:szCs w:val="24"/>
        </w:rPr>
        <w:t>D.</w:t>
      </w:r>
      <w:r w:rsidR="00FF0ED2" w:rsidRPr="003B6E97">
        <w:rPr>
          <w:szCs w:val="24"/>
        </w:rPr>
        <w:t xml:space="preserve"> U</w:t>
      </w:r>
      <w:r w:rsidR="00FF0ED2" w:rsidRPr="003B6E97">
        <w:rPr>
          <w:szCs w:val="24"/>
          <w:vertAlign w:val="subscript"/>
        </w:rPr>
        <w:t>1</w:t>
      </w:r>
      <w:r w:rsidR="00FF0ED2" w:rsidRPr="003B6E97">
        <w:rPr>
          <w:szCs w:val="24"/>
        </w:rPr>
        <w:t xml:space="preserve"> = 5,1 V.</w:t>
      </w:r>
    </w:p>
    <w:p w:rsidR="000551B7" w:rsidRPr="003B6E97" w:rsidRDefault="00FF0ED2" w:rsidP="00476A09">
      <w:pPr>
        <w:pStyle w:val="ListParagraph"/>
        <w:numPr>
          <w:ilvl w:val="0"/>
          <w:numId w:val="26"/>
        </w:numPr>
        <w:tabs>
          <w:tab w:val="left" w:pos="2552"/>
          <w:tab w:val="left" w:pos="5103"/>
          <w:tab w:val="left" w:pos="7655"/>
        </w:tabs>
        <w:rPr>
          <w:szCs w:val="24"/>
        </w:rPr>
      </w:pPr>
      <w:r w:rsidRPr="003B6E97">
        <w:rPr>
          <w:szCs w:val="24"/>
        </w:rPr>
        <w:t xml:space="preserve">Cho mạch điện với bộ nguồn có suất điện động </w:t>
      </w:r>
      <w:r w:rsidRPr="003B6E97">
        <w:rPr>
          <w:rFonts w:cs="Amazone"/>
          <w:szCs w:val="24"/>
        </w:rPr>
        <w:t>E</w:t>
      </w:r>
      <w:r w:rsidRPr="003B6E97">
        <w:rPr>
          <w:szCs w:val="24"/>
        </w:rPr>
        <w:t xml:space="preserve"> = 30 V. Cường độ dòng điện qua mạch là I = 3 A, hiệu điện thế 2 cực bộ nguồn là U = 18 V. Điện trở R của mạch ngoài và điện trở trong r của bộ nguồn là</w:t>
      </w:r>
    </w:p>
    <w:p w:rsidR="00FF0ED2" w:rsidRPr="003B6E97" w:rsidRDefault="0048087B" w:rsidP="000551B7">
      <w:pPr>
        <w:pStyle w:val="ListParagraph"/>
        <w:tabs>
          <w:tab w:val="left" w:pos="2552"/>
          <w:tab w:val="left" w:pos="5103"/>
          <w:tab w:val="left" w:pos="7655"/>
        </w:tabs>
        <w:ind w:left="0"/>
        <w:rPr>
          <w:szCs w:val="24"/>
        </w:rPr>
      </w:pPr>
      <w:r w:rsidRPr="003B6E97">
        <w:rPr>
          <w:b/>
          <w:color w:val="0000CC"/>
          <w:szCs w:val="24"/>
        </w:rPr>
        <w:t>A.</w:t>
      </w:r>
      <w:r w:rsidR="00FF0ED2" w:rsidRPr="003B6E97">
        <w:rPr>
          <w:szCs w:val="24"/>
        </w:rPr>
        <w:t xml:space="preserve"> R = 6,0 Ω, r = 4,0 Ω.</w:t>
      </w:r>
      <w:r w:rsidR="00B10FA0" w:rsidRPr="003B6E97">
        <w:rPr>
          <w:szCs w:val="24"/>
        </w:rPr>
        <w:tab/>
      </w:r>
      <w:r w:rsidRPr="003B6E97">
        <w:rPr>
          <w:b/>
          <w:color w:val="0000CC"/>
          <w:szCs w:val="24"/>
        </w:rPr>
        <w:t>B.</w:t>
      </w:r>
      <w:r w:rsidR="00FF0ED2" w:rsidRPr="003B6E97">
        <w:rPr>
          <w:szCs w:val="24"/>
        </w:rPr>
        <w:t xml:space="preserve"> R = 6,6 Ω, r = 4,4 Ω.</w:t>
      </w:r>
      <w:r w:rsidR="000551B7" w:rsidRPr="003B6E97">
        <w:rPr>
          <w:szCs w:val="24"/>
        </w:rPr>
        <w:tab/>
      </w:r>
      <w:r w:rsidRPr="003B6E97">
        <w:rPr>
          <w:b/>
          <w:color w:val="0000CC"/>
          <w:szCs w:val="24"/>
        </w:rPr>
        <w:t>C.</w:t>
      </w:r>
      <w:r w:rsidR="000551B7" w:rsidRPr="003B6E97">
        <w:rPr>
          <w:szCs w:val="24"/>
        </w:rPr>
        <w:t xml:space="preserve"> R = 0,6 Ω, r = 0,4 Ω.</w:t>
      </w:r>
      <w:r w:rsidR="000551B7" w:rsidRPr="003B6E97">
        <w:rPr>
          <w:szCs w:val="24"/>
        </w:rPr>
        <w:tab/>
      </w:r>
      <w:r w:rsidRPr="003B6E97">
        <w:rPr>
          <w:b/>
          <w:color w:val="0000CC"/>
          <w:szCs w:val="24"/>
        </w:rPr>
        <w:t>D.</w:t>
      </w:r>
      <w:r w:rsidR="00FF0ED2" w:rsidRPr="003B6E97">
        <w:rPr>
          <w:szCs w:val="24"/>
        </w:rPr>
        <w:t xml:space="preserve"> R = 6,6 Ω, r = 4,0 Ω.</w:t>
      </w:r>
    </w:p>
    <w:p w:rsidR="000551B7" w:rsidRPr="003B6E97" w:rsidRDefault="00FF0ED2" w:rsidP="00476A09">
      <w:pPr>
        <w:pStyle w:val="ListParagraph"/>
        <w:numPr>
          <w:ilvl w:val="0"/>
          <w:numId w:val="26"/>
        </w:numPr>
        <w:tabs>
          <w:tab w:val="left" w:pos="2552"/>
          <w:tab w:val="left" w:pos="5103"/>
          <w:tab w:val="left" w:pos="7655"/>
        </w:tabs>
        <w:rPr>
          <w:szCs w:val="24"/>
        </w:rPr>
      </w:pPr>
      <w:r w:rsidRPr="003B6E97">
        <w:rPr>
          <w:szCs w:val="24"/>
        </w:rPr>
        <w:t>Khi mắc vào hai cực của acqui điện trở mạch ngoài R</w:t>
      </w:r>
      <w:r w:rsidRPr="003B6E97">
        <w:rPr>
          <w:szCs w:val="24"/>
          <w:vertAlign w:val="subscript"/>
        </w:rPr>
        <w:t>1</w:t>
      </w:r>
      <w:r w:rsidRPr="003B6E97">
        <w:rPr>
          <w:szCs w:val="24"/>
        </w:rPr>
        <w:t xml:space="preserve"> = 14 Ω, thì hiệu điện thế giữa hai cực của acqui là U</w:t>
      </w:r>
      <w:r w:rsidRPr="003B6E97">
        <w:rPr>
          <w:szCs w:val="24"/>
          <w:vertAlign w:val="subscript"/>
        </w:rPr>
        <w:t>1</w:t>
      </w:r>
      <w:r w:rsidRPr="003B6E97">
        <w:rPr>
          <w:szCs w:val="24"/>
        </w:rPr>
        <w:t xml:space="preserve"> = 28 V. Khi mắc vào hai cực của acqui điện trở mạch ngoài R</w:t>
      </w:r>
      <w:r w:rsidRPr="003B6E97">
        <w:rPr>
          <w:szCs w:val="24"/>
          <w:vertAlign w:val="subscript"/>
        </w:rPr>
        <w:t>2</w:t>
      </w:r>
      <w:r w:rsidRPr="003B6E97">
        <w:rPr>
          <w:szCs w:val="24"/>
        </w:rPr>
        <w:t xml:space="preserve"> = 29 Ω, thì hiệu điện thế giữa hai cực của acqui là U</w:t>
      </w:r>
      <w:r w:rsidRPr="003B6E97">
        <w:rPr>
          <w:szCs w:val="24"/>
          <w:vertAlign w:val="subscript"/>
        </w:rPr>
        <w:t>2</w:t>
      </w:r>
      <w:r w:rsidRPr="003B6E97">
        <w:rPr>
          <w:szCs w:val="24"/>
        </w:rPr>
        <w:t xml:space="preserve"> = 29 V. Điện trở trong của acqui là</w:t>
      </w:r>
    </w:p>
    <w:p w:rsidR="00FF0ED2" w:rsidRPr="003B6E97" w:rsidRDefault="0048087B" w:rsidP="000551B7">
      <w:pPr>
        <w:pStyle w:val="ListParagraph"/>
        <w:tabs>
          <w:tab w:val="left" w:pos="2552"/>
          <w:tab w:val="left" w:pos="5103"/>
          <w:tab w:val="left" w:pos="7655"/>
        </w:tabs>
        <w:ind w:left="0"/>
        <w:rPr>
          <w:szCs w:val="24"/>
        </w:rPr>
      </w:pPr>
      <w:r w:rsidRPr="003B6E97">
        <w:rPr>
          <w:b/>
          <w:color w:val="0000CC"/>
          <w:szCs w:val="24"/>
        </w:rPr>
        <w:t>A.</w:t>
      </w:r>
      <w:r w:rsidR="00FF0ED2" w:rsidRPr="003B6E97">
        <w:rPr>
          <w:szCs w:val="24"/>
        </w:rPr>
        <w:t xml:space="preserve"> r = 10</w:t>
      </w:r>
      <w:r w:rsidR="00FF0ED2" w:rsidRPr="003B6E97">
        <w:rPr>
          <w:szCs w:val="24"/>
          <w:lang w:val="pt-BR"/>
        </w:rPr>
        <w:t xml:space="preserve"> </w:t>
      </w:r>
      <w:r w:rsidR="00FF0ED2" w:rsidRPr="003B6E97">
        <w:rPr>
          <w:szCs w:val="24"/>
        </w:rPr>
        <w:t>Ω.</w:t>
      </w:r>
      <w:r w:rsidR="000551B7" w:rsidRPr="003B6E97">
        <w:rPr>
          <w:szCs w:val="24"/>
          <w:lang w:val="pt-BR"/>
        </w:rPr>
        <w:tab/>
      </w:r>
      <w:r w:rsidRPr="003B6E97">
        <w:rPr>
          <w:b/>
          <w:color w:val="0000CC"/>
          <w:szCs w:val="24"/>
        </w:rPr>
        <w:t>B.</w:t>
      </w:r>
      <w:r w:rsidR="00FF0ED2" w:rsidRPr="003B6E97">
        <w:rPr>
          <w:szCs w:val="24"/>
        </w:rPr>
        <w:t xml:space="preserve"> r = 1</w:t>
      </w:r>
      <w:r w:rsidR="00FF0ED2" w:rsidRPr="003B6E97">
        <w:rPr>
          <w:szCs w:val="24"/>
          <w:lang w:val="pt-BR"/>
        </w:rPr>
        <w:t xml:space="preserve"> </w:t>
      </w:r>
      <w:r w:rsidR="00FF0ED2" w:rsidRPr="003B6E97">
        <w:rPr>
          <w:szCs w:val="24"/>
        </w:rPr>
        <w:t>Ω.</w:t>
      </w:r>
      <w:r w:rsidR="00FF0ED2" w:rsidRPr="003B6E97">
        <w:rPr>
          <w:szCs w:val="24"/>
          <w:lang w:val="pt-BR"/>
        </w:rPr>
        <w:tab/>
      </w:r>
      <w:r w:rsidRPr="003B6E97">
        <w:rPr>
          <w:b/>
          <w:color w:val="0000CC"/>
          <w:szCs w:val="24"/>
        </w:rPr>
        <w:t>C.</w:t>
      </w:r>
      <w:r w:rsidR="00FF0ED2" w:rsidRPr="003B6E97">
        <w:rPr>
          <w:szCs w:val="24"/>
        </w:rPr>
        <w:t xml:space="preserve"> r = 11</w:t>
      </w:r>
      <w:r w:rsidR="00FF0ED2" w:rsidRPr="003B6E97">
        <w:rPr>
          <w:szCs w:val="24"/>
          <w:lang w:val="pt-BR"/>
        </w:rPr>
        <w:t xml:space="preserve"> </w:t>
      </w:r>
      <w:r w:rsidR="00FF0ED2" w:rsidRPr="003B6E97">
        <w:rPr>
          <w:szCs w:val="24"/>
        </w:rPr>
        <w:t>Ω.</w:t>
      </w:r>
      <w:r w:rsidR="000551B7" w:rsidRPr="003B6E97">
        <w:rPr>
          <w:szCs w:val="24"/>
          <w:lang w:val="pt-BR"/>
        </w:rPr>
        <w:tab/>
      </w:r>
      <w:r w:rsidRPr="003B6E97">
        <w:rPr>
          <w:b/>
          <w:color w:val="0000CC"/>
          <w:szCs w:val="24"/>
        </w:rPr>
        <w:t>D.</w:t>
      </w:r>
      <w:r w:rsidR="00FF0ED2" w:rsidRPr="003B6E97">
        <w:rPr>
          <w:szCs w:val="24"/>
        </w:rPr>
        <w:t xml:space="preserve"> r = 0,1</w:t>
      </w:r>
      <w:r w:rsidR="00FF0ED2" w:rsidRPr="003B6E97">
        <w:rPr>
          <w:szCs w:val="24"/>
          <w:lang w:val="pt-BR"/>
        </w:rPr>
        <w:t xml:space="preserve"> </w:t>
      </w:r>
      <w:r w:rsidR="00FF0ED2" w:rsidRPr="003B6E97">
        <w:rPr>
          <w:szCs w:val="24"/>
        </w:rPr>
        <w:t>Ω.</w:t>
      </w:r>
    </w:p>
    <w:p w:rsidR="000551B7" w:rsidRPr="003B6E97" w:rsidRDefault="00FF0ED2" w:rsidP="00476A09">
      <w:pPr>
        <w:pStyle w:val="ListParagraph"/>
        <w:numPr>
          <w:ilvl w:val="0"/>
          <w:numId w:val="26"/>
        </w:numPr>
        <w:tabs>
          <w:tab w:val="left" w:pos="2552"/>
          <w:tab w:val="left" w:pos="5103"/>
          <w:tab w:val="left" w:pos="7655"/>
        </w:tabs>
        <w:rPr>
          <w:szCs w:val="24"/>
        </w:rPr>
      </w:pPr>
      <w:r w:rsidRPr="003B6E97">
        <w:rPr>
          <w:szCs w:val="24"/>
        </w:rPr>
        <w:t xml:space="preserve">Một mạch điện kín gồm nguồn điện có suất điện động 6 V. Điện trở trong 2 Ω, mắc với mạch ngoài là một biến trở thành mạch kín. Khi điện trở của biến trở là R thì cường độ dòng điện trong mạch là I = 0,5 </w:t>
      </w:r>
      <w:r w:rsidR="0048087B" w:rsidRPr="003B6E97">
        <w:t>A.</w:t>
      </w:r>
      <w:r w:rsidRPr="003B6E97">
        <w:rPr>
          <w:szCs w:val="24"/>
        </w:rPr>
        <w:t xml:space="preserve"> Khi điện trở của biến trở</w:t>
      </w:r>
      <w:r w:rsidR="000551B7" w:rsidRPr="003B6E97">
        <w:rPr>
          <w:szCs w:val="24"/>
        </w:rPr>
        <w:t xml:space="preserve"> là R’ = R/3</w:t>
      </w:r>
      <w:r w:rsidRPr="003B6E97">
        <w:rPr>
          <w:szCs w:val="24"/>
        </w:rPr>
        <w:t xml:space="preserve"> thì cường độ dòng điện trong mạch là I’ bằng</w:t>
      </w:r>
    </w:p>
    <w:p w:rsidR="00FF0ED2" w:rsidRPr="003B6E97" w:rsidRDefault="0048087B" w:rsidP="000551B7">
      <w:pPr>
        <w:pStyle w:val="ListParagraph"/>
        <w:tabs>
          <w:tab w:val="left" w:pos="2552"/>
          <w:tab w:val="left" w:pos="5103"/>
          <w:tab w:val="left" w:pos="7655"/>
        </w:tabs>
        <w:ind w:left="0"/>
        <w:rPr>
          <w:szCs w:val="24"/>
        </w:rPr>
      </w:pPr>
      <w:r w:rsidRPr="003B6E97">
        <w:rPr>
          <w:b/>
          <w:color w:val="0000CC"/>
          <w:szCs w:val="24"/>
        </w:rPr>
        <w:t>A.</w:t>
      </w:r>
      <w:r w:rsidR="00FF0ED2" w:rsidRPr="003B6E97">
        <w:rPr>
          <w:szCs w:val="24"/>
        </w:rPr>
        <w:t xml:space="preserve"> 0,125 </w:t>
      </w:r>
      <w:r w:rsidRPr="003B6E97">
        <w:t>A.</w:t>
      </w:r>
      <w:r w:rsidR="000551B7" w:rsidRPr="003B6E97">
        <w:rPr>
          <w:szCs w:val="24"/>
        </w:rPr>
        <w:tab/>
      </w:r>
      <w:r w:rsidRPr="003B6E97">
        <w:rPr>
          <w:b/>
          <w:color w:val="0000CC"/>
          <w:szCs w:val="24"/>
        </w:rPr>
        <w:t>B.</w:t>
      </w:r>
      <w:r w:rsidR="00FF0ED2" w:rsidRPr="003B6E97">
        <w:rPr>
          <w:szCs w:val="24"/>
        </w:rPr>
        <w:t xml:space="preserve"> 1,</w:t>
      </w:r>
      <w:r w:rsidR="00FF0ED2" w:rsidRPr="003B6E97">
        <w:t xml:space="preserve">250 </w:t>
      </w:r>
      <w:r w:rsidRPr="003B6E97">
        <w:t>A.</w:t>
      </w:r>
      <w:r w:rsidR="000551B7" w:rsidRPr="003B6E97">
        <w:rPr>
          <w:szCs w:val="24"/>
        </w:rPr>
        <w:tab/>
      </w:r>
      <w:r w:rsidRPr="003B6E97">
        <w:rPr>
          <w:b/>
          <w:color w:val="0000CC"/>
          <w:szCs w:val="24"/>
        </w:rPr>
        <w:t>C.</w:t>
      </w:r>
      <w:r w:rsidR="00FF0ED2" w:rsidRPr="003B6E97">
        <w:rPr>
          <w:szCs w:val="24"/>
        </w:rPr>
        <w:t xml:space="preserve"> 0,725 </w:t>
      </w:r>
      <w:r w:rsidRPr="003B6E97">
        <w:t>A.</w:t>
      </w:r>
      <w:r w:rsidR="000551B7" w:rsidRPr="003B6E97">
        <w:rPr>
          <w:szCs w:val="24"/>
        </w:rPr>
        <w:tab/>
      </w:r>
      <w:r w:rsidRPr="003B6E97">
        <w:rPr>
          <w:b/>
          <w:color w:val="0000CC"/>
          <w:szCs w:val="24"/>
        </w:rPr>
        <w:t>D.</w:t>
      </w:r>
      <w:r w:rsidR="00FF0ED2" w:rsidRPr="003B6E97">
        <w:rPr>
          <w:szCs w:val="24"/>
        </w:rPr>
        <w:t xml:space="preserve"> 1,125 </w:t>
      </w:r>
      <w:r w:rsidRPr="003B6E97">
        <w:t>A.</w:t>
      </w:r>
    </w:p>
    <w:p w:rsidR="000551B7" w:rsidRPr="003B6E97" w:rsidRDefault="00FF0ED2" w:rsidP="00476A09">
      <w:pPr>
        <w:pStyle w:val="ListParagraph"/>
        <w:numPr>
          <w:ilvl w:val="0"/>
          <w:numId w:val="26"/>
        </w:numPr>
        <w:tabs>
          <w:tab w:val="left" w:pos="2552"/>
          <w:tab w:val="left" w:pos="5103"/>
          <w:tab w:val="left" w:pos="7655"/>
        </w:tabs>
        <w:rPr>
          <w:szCs w:val="24"/>
        </w:rPr>
      </w:pPr>
      <w:r w:rsidRPr="003B6E97">
        <w:rPr>
          <w:szCs w:val="24"/>
        </w:rPr>
        <w:t>Khi mắc vào hai cực của nguồn điện điện trở R</w:t>
      </w:r>
      <w:r w:rsidRPr="003B6E97">
        <w:rPr>
          <w:szCs w:val="24"/>
          <w:vertAlign w:val="subscript"/>
        </w:rPr>
        <w:t>1</w:t>
      </w:r>
      <w:r w:rsidRPr="003B6E97">
        <w:rPr>
          <w:szCs w:val="24"/>
        </w:rPr>
        <w:t xml:space="preserve"> = 5 Ω thì cường độ dòng điện chạy trong mạch là I</w:t>
      </w:r>
      <w:r w:rsidRPr="003B6E97">
        <w:rPr>
          <w:szCs w:val="24"/>
          <w:vertAlign w:val="subscript"/>
        </w:rPr>
        <w:t>1</w:t>
      </w:r>
      <w:r w:rsidRPr="003B6E97">
        <w:rPr>
          <w:szCs w:val="24"/>
        </w:rPr>
        <w:t xml:space="preserve"> = 5 </w:t>
      </w:r>
      <w:r w:rsidR="0048087B" w:rsidRPr="003B6E97">
        <w:t>A.</w:t>
      </w:r>
      <w:r w:rsidRPr="003B6E97">
        <w:t xml:space="preserve"> Khi</w:t>
      </w:r>
      <w:r w:rsidRPr="003B6E97">
        <w:rPr>
          <w:szCs w:val="24"/>
        </w:rPr>
        <w:t xml:space="preserve"> mắc vào giữa hai cực của nguồn điện đó điện trở R</w:t>
      </w:r>
      <w:r w:rsidRPr="003B6E97">
        <w:rPr>
          <w:szCs w:val="24"/>
          <w:vertAlign w:val="subscript"/>
        </w:rPr>
        <w:t>2</w:t>
      </w:r>
      <w:r w:rsidRPr="003B6E97">
        <w:rPr>
          <w:szCs w:val="24"/>
        </w:rPr>
        <w:t xml:space="preserve"> = 2 Ω thì cường độ dòng điện chạy trong mạch là I</w:t>
      </w:r>
      <w:r w:rsidRPr="003B6E97">
        <w:rPr>
          <w:szCs w:val="24"/>
          <w:vertAlign w:val="subscript"/>
        </w:rPr>
        <w:t>2</w:t>
      </w:r>
      <w:r w:rsidRPr="003B6E97">
        <w:rPr>
          <w:szCs w:val="24"/>
        </w:rPr>
        <w:t xml:space="preserve"> = </w:t>
      </w:r>
      <w:r w:rsidRPr="003B6E97">
        <w:t xml:space="preserve">8 </w:t>
      </w:r>
      <w:r w:rsidR="0048087B" w:rsidRPr="003B6E97">
        <w:t>A.</w:t>
      </w:r>
      <w:r w:rsidRPr="003B6E97">
        <w:t xml:space="preserve"> Suất</w:t>
      </w:r>
      <w:r w:rsidRPr="003B6E97">
        <w:rPr>
          <w:szCs w:val="24"/>
        </w:rPr>
        <w:t xml:space="preserve"> điện động và điện trở trong của nguồn điện là</w:t>
      </w:r>
    </w:p>
    <w:p w:rsidR="00FF0ED2" w:rsidRPr="003B6E97" w:rsidRDefault="0048087B" w:rsidP="000551B7">
      <w:pPr>
        <w:pStyle w:val="ListParagraph"/>
        <w:tabs>
          <w:tab w:val="left" w:pos="2552"/>
          <w:tab w:val="left" w:pos="5103"/>
          <w:tab w:val="left" w:pos="7655"/>
        </w:tabs>
        <w:ind w:left="0"/>
        <w:rPr>
          <w:szCs w:val="24"/>
        </w:rPr>
      </w:pPr>
      <w:r w:rsidRPr="003B6E97">
        <w:rPr>
          <w:b/>
          <w:color w:val="0000CC"/>
          <w:szCs w:val="24"/>
        </w:rPr>
        <w:t>A.</w:t>
      </w:r>
      <w:r w:rsidR="00FF0ED2" w:rsidRPr="003B6E97">
        <w:rPr>
          <w:szCs w:val="24"/>
        </w:rPr>
        <w:t xml:space="preserve"> </w:t>
      </w:r>
      <w:r w:rsidR="00FF0ED2" w:rsidRPr="003B6E97">
        <w:rPr>
          <w:rFonts w:cs="Amazone"/>
          <w:szCs w:val="24"/>
        </w:rPr>
        <w:t>E</w:t>
      </w:r>
      <w:r w:rsidR="00FF0ED2" w:rsidRPr="003B6E97">
        <w:rPr>
          <w:szCs w:val="24"/>
        </w:rPr>
        <w:t xml:space="preserve"> = 40 V, r = 3 Ω.</w:t>
      </w:r>
      <w:r w:rsidR="000551B7" w:rsidRPr="003B6E97">
        <w:rPr>
          <w:szCs w:val="24"/>
        </w:rPr>
        <w:tab/>
      </w:r>
      <w:r w:rsidRPr="003B6E97">
        <w:rPr>
          <w:b/>
          <w:color w:val="0000CC"/>
          <w:szCs w:val="24"/>
        </w:rPr>
        <w:t>B.</w:t>
      </w:r>
      <w:r w:rsidR="00FF0ED2" w:rsidRPr="003B6E97">
        <w:rPr>
          <w:szCs w:val="24"/>
        </w:rPr>
        <w:t xml:space="preserve"> </w:t>
      </w:r>
      <w:r w:rsidR="00FF0ED2" w:rsidRPr="003B6E97">
        <w:rPr>
          <w:rFonts w:cs="Amazone"/>
          <w:szCs w:val="24"/>
        </w:rPr>
        <w:t>E</w:t>
      </w:r>
      <w:r w:rsidR="00FF0ED2" w:rsidRPr="003B6E97">
        <w:rPr>
          <w:szCs w:val="24"/>
        </w:rPr>
        <w:t xml:space="preserve"> = 30 V, r = 2 Ω.</w:t>
      </w:r>
      <w:r w:rsidR="000551B7" w:rsidRPr="003B6E97">
        <w:rPr>
          <w:szCs w:val="24"/>
        </w:rPr>
        <w:tab/>
      </w:r>
      <w:r w:rsidRPr="003B6E97">
        <w:rPr>
          <w:b/>
          <w:color w:val="0000CC"/>
          <w:szCs w:val="24"/>
        </w:rPr>
        <w:t>C.</w:t>
      </w:r>
      <w:r w:rsidR="00FF0ED2" w:rsidRPr="003B6E97">
        <w:rPr>
          <w:szCs w:val="24"/>
        </w:rPr>
        <w:t xml:space="preserve"> </w:t>
      </w:r>
      <w:r w:rsidR="00FF0ED2" w:rsidRPr="003B6E97">
        <w:rPr>
          <w:rFonts w:cs="Amazone"/>
          <w:szCs w:val="24"/>
        </w:rPr>
        <w:t>E</w:t>
      </w:r>
      <w:r w:rsidR="000551B7" w:rsidRPr="003B6E97">
        <w:rPr>
          <w:szCs w:val="24"/>
        </w:rPr>
        <w:t xml:space="preserve"> = 20 V, r = 1 Ω.</w:t>
      </w:r>
      <w:r w:rsidR="000551B7" w:rsidRPr="003B6E97">
        <w:rPr>
          <w:szCs w:val="24"/>
        </w:rPr>
        <w:tab/>
      </w:r>
      <w:r w:rsidRPr="003B6E97">
        <w:rPr>
          <w:b/>
          <w:color w:val="0000CC"/>
          <w:szCs w:val="24"/>
        </w:rPr>
        <w:t>D.</w:t>
      </w:r>
      <w:r w:rsidR="00FF0ED2" w:rsidRPr="003B6E97">
        <w:rPr>
          <w:szCs w:val="24"/>
        </w:rPr>
        <w:t xml:space="preserve"> </w:t>
      </w:r>
      <w:r w:rsidR="00FF0ED2" w:rsidRPr="003B6E97">
        <w:rPr>
          <w:rFonts w:cs="Amazone"/>
          <w:szCs w:val="24"/>
        </w:rPr>
        <w:t>E</w:t>
      </w:r>
      <w:r w:rsidR="00FF0ED2" w:rsidRPr="003B6E97">
        <w:rPr>
          <w:szCs w:val="24"/>
        </w:rPr>
        <w:t xml:space="preserve"> = 60 V, r = 4 Ω.</w:t>
      </w:r>
    </w:p>
    <w:p w:rsidR="000551B7" w:rsidRPr="003B6E97" w:rsidRDefault="00FF0ED2" w:rsidP="00476A09">
      <w:pPr>
        <w:pStyle w:val="ListParagraph"/>
        <w:numPr>
          <w:ilvl w:val="0"/>
          <w:numId w:val="26"/>
        </w:numPr>
        <w:tabs>
          <w:tab w:val="left" w:pos="2552"/>
          <w:tab w:val="left" w:pos="5103"/>
          <w:tab w:val="left" w:pos="7655"/>
        </w:tabs>
        <w:rPr>
          <w:szCs w:val="24"/>
        </w:rPr>
      </w:pPr>
      <w:r w:rsidRPr="003B6E97">
        <w:rPr>
          <w:szCs w:val="24"/>
        </w:rPr>
        <w:t xml:space="preserve">Một bộ nguồn điện gồm những acqui giống nhau mắc nối tiếp, suất điện động và điện trở trong của mỗi acqui là 1,25 V và 0,004 Ω. Hiệu điện thế giữa hai cực của bộ acqui là 115 V, cường độ dòng điện chạy trong mạch là </w:t>
      </w:r>
      <w:r w:rsidRPr="003B6E97">
        <w:t xml:space="preserve">25 </w:t>
      </w:r>
      <w:r w:rsidR="0048087B" w:rsidRPr="003B6E97">
        <w:t>A.</w:t>
      </w:r>
      <w:r w:rsidRPr="003B6E97">
        <w:t xml:space="preserve"> Số</w:t>
      </w:r>
      <w:r w:rsidRPr="003B6E97">
        <w:rPr>
          <w:szCs w:val="24"/>
        </w:rPr>
        <w:t xml:space="preserve"> acqui dùng trong bộ</w:t>
      </w:r>
      <w:r w:rsidR="000551B7" w:rsidRPr="003B6E97">
        <w:rPr>
          <w:szCs w:val="24"/>
        </w:rPr>
        <w:t xml:space="preserve"> acqui là </w:t>
      </w:r>
    </w:p>
    <w:p w:rsidR="00FF0ED2" w:rsidRPr="003B6E97" w:rsidRDefault="0048087B" w:rsidP="000551B7">
      <w:pPr>
        <w:pStyle w:val="ListParagraph"/>
        <w:tabs>
          <w:tab w:val="left" w:pos="2552"/>
          <w:tab w:val="left" w:pos="5103"/>
          <w:tab w:val="left" w:pos="7655"/>
        </w:tabs>
        <w:ind w:left="0"/>
        <w:rPr>
          <w:szCs w:val="24"/>
        </w:rPr>
      </w:pPr>
      <w:r w:rsidRPr="003B6E97">
        <w:rPr>
          <w:b/>
          <w:color w:val="0000CC"/>
          <w:szCs w:val="24"/>
        </w:rPr>
        <w:t>A.</w:t>
      </w:r>
      <w:r w:rsidR="000551B7" w:rsidRPr="003B6E97">
        <w:rPr>
          <w:szCs w:val="24"/>
        </w:rPr>
        <w:t xml:space="preserve"> 25.</w:t>
      </w:r>
      <w:r w:rsidR="000551B7" w:rsidRPr="003B6E97">
        <w:rPr>
          <w:szCs w:val="24"/>
        </w:rPr>
        <w:tab/>
      </w:r>
      <w:r w:rsidRPr="003B6E97">
        <w:rPr>
          <w:b/>
          <w:color w:val="0000CC"/>
          <w:szCs w:val="24"/>
        </w:rPr>
        <w:t>B.</w:t>
      </w:r>
      <w:r w:rsidR="000551B7" w:rsidRPr="003B6E97">
        <w:rPr>
          <w:szCs w:val="24"/>
        </w:rPr>
        <w:t xml:space="preserve"> 50.</w:t>
      </w:r>
      <w:r w:rsidR="000551B7" w:rsidRPr="003B6E97">
        <w:rPr>
          <w:szCs w:val="24"/>
        </w:rPr>
        <w:tab/>
      </w:r>
      <w:r w:rsidRPr="003B6E97">
        <w:rPr>
          <w:b/>
          <w:color w:val="0000CC"/>
          <w:szCs w:val="24"/>
        </w:rPr>
        <w:t>C.</w:t>
      </w:r>
      <w:r w:rsidR="000551B7" w:rsidRPr="003B6E97">
        <w:rPr>
          <w:szCs w:val="24"/>
        </w:rPr>
        <w:t xml:space="preserve"> 75.</w:t>
      </w:r>
      <w:r w:rsidR="000551B7" w:rsidRPr="003B6E97">
        <w:rPr>
          <w:szCs w:val="24"/>
        </w:rPr>
        <w:tab/>
      </w:r>
      <w:r w:rsidRPr="003B6E97">
        <w:rPr>
          <w:b/>
          <w:color w:val="0000CC"/>
          <w:szCs w:val="24"/>
        </w:rPr>
        <w:t>D.</w:t>
      </w:r>
      <w:r w:rsidR="00FF0ED2" w:rsidRPr="003B6E97">
        <w:rPr>
          <w:szCs w:val="24"/>
        </w:rPr>
        <w:t xml:space="preserve"> 100.</w:t>
      </w:r>
    </w:p>
    <w:p w:rsidR="000551B7" w:rsidRPr="003B6E97" w:rsidRDefault="00FF0ED2" w:rsidP="00476A09">
      <w:pPr>
        <w:pStyle w:val="ListParagraph"/>
        <w:numPr>
          <w:ilvl w:val="0"/>
          <w:numId w:val="26"/>
        </w:numPr>
        <w:tabs>
          <w:tab w:val="left" w:pos="2552"/>
          <w:tab w:val="left" w:pos="5103"/>
          <w:tab w:val="left" w:pos="7655"/>
        </w:tabs>
        <w:rPr>
          <w:szCs w:val="24"/>
        </w:rPr>
      </w:pPr>
      <w:r w:rsidRPr="003B6E97">
        <w:rPr>
          <w:szCs w:val="24"/>
        </w:rPr>
        <w:t>Khi tăng điện trở mạch ngoài lên 2 lần thì hiệu điện thế giữa hai cực của nguồn điện tăng lên 10%. Tính hiệu suất của nguồn điện khi chưa tăng điện trở mạch ngoài.</w:t>
      </w:r>
    </w:p>
    <w:p w:rsidR="00FF0ED2" w:rsidRPr="003B6E97" w:rsidRDefault="0048087B" w:rsidP="000551B7">
      <w:pPr>
        <w:pStyle w:val="ListParagraph"/>
        <w:tabs>
          <w:tab w:val="left" w:pos="2552"/>
          <w:tab w:val="left" w:pos="5103"/>
          <w:tab w:val="left" w:pos="7655"/>
        </w:tabs>
        <w:ind w:left="0"/>
        <w:rPr>
          <w:szCs w:val="24"/>
        </w:rPr>
      </w:pPr>
      <w:r w:rsidRPr="003B6E97">
        <w:rPr>
          <w:b/>
          <w:color w:val="0000CC"/>
          <w:szCs w:val="24"/>
        </w:rPr>
        <w:t>A.</w:t>
      </w:r>
      <w:r w:rsidR="00FF0ED2" w:rsidRPr="003B6E97">
        <w:rPr>
          <w:szCs w:val="24"/>
        </w:rPr>
        <w:t xml:space="preserve"> 92%.</w:t>
      </w:r>
      <w:r w:rsidR="000551B7" w:rsidRPr="003B6E97">
        <w:rPr>
          <w:szCs w:val="24"/>
        </w:rPr>
        <w:tab/>
      </w:r>
      <w:r w:rsidRPr="003B6E97">
        <w:rPr>
          <w:b/>
          <w:color w:val="0000CC"/>
          <w:szCs w:val="24"/>
        </w:rPr>
        <w:t>B.</w:t>
      </w:r>
      <w:r w:rsidR="00FF0ED2" w:rsidRPr="003B6E97">
        <w:rPr>
          <w:szCs w:val="24"/>
        </w:rPr>
        <w:t xml:space="preserve"> 82%.</w:t>
      </w:r>
      <w:r w:rsidR="000551B7" w:rsidRPr="003B6E97">
        <w:rPr>
          <w:szCs w:val="24"/>
        </w:rPr>
        <w:tab/>
      </w:r>
      <w:r w:rsidRPr="003B6E97">
        <w:rPr>
          <w:b/>
          <w:color w:val="0000CC"/>
          <w:szCs w:val="24"/>
        </w:rPr>
        <w:t>C.</w:t>
      </w:r>
      <w:r w:rsidR="00FF0ED2" w:rsidRPr="003B6E97">
        <w:rPr>
          <w:szCs w:val="24"/>
        </w:rPr>
        <w:t xml:space="preserve"> 72%.</w:t>
      </w:r>
      <w:r w:rsidR="000551B7" w:rsidRPr="003B6E97">
        <w:rPr>
          <w:szCs w:val="24"/>
        </w:rPr>
        <w:tab/>
      </w:r>
      <w:r w:rsidRPr="003B6E97">
        <w:rPr>
          <w:b/>
          <w:color w:val="0000CC"/>
          <w:szCs w:val="24"/>
        </w:rPr>
        <w:t>D.</w:t>
      </w:r>
      <w:r w:rsidR="00FF0ED2" w:rsidRPr="003B6E97">
        <w:rPr>
          <w:szCs w:val="24"/>
        </w:rPr>
        <w:t xml:space="preserve"> 62%.</w:t>
      </w:r>
    </w:p>
    <w:p w:rsidR="000551B7" w:rsidRPr="003B6E97" w:rsidRDefault="0002406F" w:rsidP="00C75FAE">
      <w:pPr>
        <w:pStyle w:val="Heading1"/>
        <w:numPr>
          <w:ilvl w:val="0"/>
          <w:numId w:val="0"/>
        </w:numPr>
        <w:pBdr>
          <w:top w:val="single" w:sz="4" w:space="1" w:color="auto"/>
          <w:left w:val="single" w:sz="4" w:space="4" w:color="auto"/>
          <w:bottom w:val="single" w:sz="4" w:space="1" w:color="auto"/>
          <w:right w:val="single" w:sz="4" w:space="4" w:color="auto"/>
        </w:pBdr>
        <w:jc w:val="center"/>
      </w:pPr>
      <w:bookmarkStart w:id="15" w:name="_Toc511983531"/>
      <w:r w:rsidRPr="003B6E97">
        <w:t>CHƯƠNG 3. DÒNG ĐIỆN TRONG CÁC MÔI TRƯỜNG</w:t>
      </w:r>
      <w:bookmarkEnd w:id="15"/>
    </w:p>
    <w:p w:rsidR="0002406F" w:rsidRPr="003B6E97" w:rsidRDefault="0002406F" w:rsidP="00476A09">
      <w:pPr>
        <w:pStyle w:val="ListParagraph"/>
        <w:keepNext/>
        <w:keepLines/>
        <w:numPr>
          <w:ilvl w:val="0"/>
          <w:numId w:val="2"/>
        </w:numPr>
        <w:spacing w:before="360"/>
        <w:outlineLvl w:val="1"/>
        <w:rPr>
          <w:rFonts w:ascii="UTM Guanine" w:eastAsiaTheme="majorEastAsia" w:hAnsi="UTM Guanine" w:cstheme="majorBidi"/>
          <w:b/>
          <w:bCs/>
          <w:smallCaps/>
          <w:vanish/>
          <w:sz w:val="26"/>
          <w:szCs w:val="28"/>
        </w:rPr>
      </w:pPr>
      <w:bookmarkStart w:id="16" w:name="_Toc511983532"/>
      <w:bookmarkEnd w:id="16"/>
    </w:p>
    <w:p w:rsidR="0002406F" w:rsidRPr="003B6E97" w:rsidRDefault="0002406F" w:rsidP="0048087B">
      <w:pPr>
        <w:pStyle w:val="Heading2"/>
      </w:pPr>
      <w:bookmarkStart w:id="17" w:name="_Toc511983533"/>
      <w:r w:rsidRPr="003B6E97">
        <w:t>TÓM TẮT LÝ THUYẾT</w:t>
      </w:r>
      <w:bookmarkEnd w:id="17"/>
    </w:p>
    <w:p w:rsidR="0002406F" w:rsidRPr="003B6E97" w:rsidRDefault="0002406F" w:rsidP="00476A09">
      <w:pPr>
        <w:numPr>
          <w:ilvl w:val="0"/>
          <w:numId w:val="27"/>
        </w:numPr>
        <w:spacing w:line="360" w:lineRule="auto"/>
        <w:ind w:right="420"/>
        <w:rPr>
          <w:b/>
          <w:szCs w:val="24"/>
        </w:rPr>
      </w:pPr>
      <w:r w:rsidRPr="003B6E97">
        <w:rPr>
          <w:b/>
          <w:szCs w:val="24"/>
        </w:rPr>
        <w:t>Dòng điện trong kim loại:</w:t>
      </w:r>
    </w:p>
    <w:p w:rsidR="0002406F" w:rsidRPr="003B6E97" w:rsidRDefault="0002406F" w:rsidP="00476A09">
      <w:pPr>
        <w:pStyle w:val="ListParagraph"/>
        <w:numPr>
          <w:ilvl w:val="0"/>
          <w:numId w:val="28"/>
        </w:numPr>
        <w:spacing w:line="360" w:lineRule="auto"/>
        <w:ind w:right="420"/>
        <w:contextualSpacing/>
        <w:rPr>
          <w:szCs w:val="24"/>
        </w:rPr>
      </w:pPr>
      <w:r w:rsidRPr="003B6E97">
        <w:rPr>
          <w:szCs w:val="24"/>
        </w:rPr>
        <w:t>Bản chất dòng điện trong kim loại là dòng chuyển dời có hướng của các electron ngược chiều điện trường.</w:t>
      </w:r>
    </w:p>
    <w:p w:rsidR="0002406F" w:rsidRPr="003B6E97" w:rsidRDefault="0002406F" w:rsidP="00476A09">
      <w:pPr>
        <w:pStyle w:val="ListParagraph"/>
        <w:numPr>
          <w:ilvl w:val="0"/>
          <w:numId w:val="28"/>
        </w:numPr>
        <w:spacing w:line="360" w:lineRule="auto"/>
        <w:ind w:right="420"/>
        <w:contextualSpacing/>
        <w:rPr>
          <w:szCs w:val="24"/>
        </w:rPr>
      </w:pPr>
      <w:r w:rsidRPr="003B6E97">
        <w:rPr>
          <w:szCs w:val="24"/>
        </w:rPr>
        <w:lastRenderedPageBreak/>
        <w:t>Điện trở suất của kim loại phụ thuộc vào nhiệt độ:</w:t>
      </w:r>
      <w:r w:rsidR="00C75FAE" w:rsidRPr="003B6E97">
        <w:rPr>
          <w:szCs w:val="24"/>
        </w:rPr>
        <w:t xml:space="preserve"> </w:t>
      </w:r>
      <w:r w:rsidR="00C75FAE" w:rsidRPr="003B6E97">
        <w:rPr>
          <w:position w:val="-16"/>
          <w:szCs w:val="24"/>
          <w:lang w:val="en-US"/>
        </w:rPr>
        <w:object w:dxaOrig="2340" w:dyaOrig="440">
          <v:shape id="_x0000_i1269" type="#_x0000_t75" style="width:117pt;height:21.75pt" o:ole="">
            <v:imagedata r:id="rId464" o:title=""/>
          </v:shape>
          <o:OLEObject Type="Embed" ProgID="Equation.DSMT4" ShapeID="_x0000_i1269" DrawAspect="Content" ObjectID="_1590752533" r:id="rId465"/>
        </w:object>
      </w:r>
      <w:r w:rsidR="00C75FAE" w:rsidRPr="003B6E97">
        <w:rPr>
          <w:szCs w:val="24"/>
        </w:rPr>
        <w:t xml:space="preserve"> </w:t>
      </w:r>
      <w:r w:rsidRPr="003B6E97">
        <w:rPr>
          <w:szCs w:val="24"/>
        </w:rPr>
        <w:t>.</w:t>
      </w:r>
    </w:p>
    <w:p w:rsidR="0002406F" w:rsidRPr="003B6E97" w:rsidRDefault="0002406F" w:rsidP="0002406F">
      <w:pPr>
        <w:spacing w:line="360" w:lineRule="auto"/>
        <w:ind w:left="360" w:right="420" w:firstLine="720"/>
        <w:rPr>
          <w:szCs w:val="24"/>
        </w:rPr>
      </w:pPr>
      <w:r w:rsidRPr="003B6E97">
        <w:rPr>
          <w:szCs w:val="24"/>
        </w:rPr>
        <w:t>α: hệ số nhiệt điện trở (K</w:t>
      </w:r>
      <w:r w:rsidRPr="003B6E97">
        <w:rPr>
          <w:szCs w:val="24"/>
          <w:vertAlign w:val="superscript"/>
        </w:rPr>
        <w:t>-1</w:t>
      </w:r>
      <w:r w:rsidRPr="003B6E97">
        <w:rPr>
          <w:szCs w:val="24"/>
        </w:rPr>
        <w:t>).</w:t>
      </w:r>
    </w:p>
    <w:p w:rsidR="0002406F" w:rsidRPr="003B6E97" w:rsidRDefault="0002406F" w:rsidP="0002406F">
      <w:pPr>
        <w:spacing w:line="360" w:lineRule="auto"/>
        <w:ind w:left="720" w:right="420" w:firstLine="360"/>
        <w:rPr>
          <w:szCs w:val="24"/>
        </w:rPr>
      </w:pPr>
      <w:r w:rsidRPr="003B6E97">
        <w:rPr>
          <w:szCs w:val="24"/>
        </w:rPr>
        <w:t>ρ</w:t>
      </w:r>
      <w:r w:rsidRPr="003B6E97">
        <w:rPr>
          <w:szCs w:val="24"/>
          <w:vertAlign w:val="subscript"/>
        </w:rPr>
        <w:t xml:space="preserve">0 </w:t>
      </w:r>
      <w:r w:rsidRPr="003B6E97">
        <w:rPr>
          <w:szCs w:val="24"/>
        </w:rPr>
        <w:t>: điện trở suất của vật liệu tại nhiệt độ t</w:t>
      </w:r>
      <w:r w:rsidRPr="003B6E97">
        <w:rPr>
          <w:szCs w:val="24"/>
          <w:vertAlign w:val="subscript"/>
        </w:rPr>
        <w:t>0</w:t>
      </w:r>
      <w:r w:rsidRPr="003B6E97">
        <w:rPr>
          <w:szCs w:val="24"/>
        </w:rPr>
        <w:t>.</w:t>
      </w:r>
    </w:p>
    <w:p w:rsidR="0002406F" w:rsidRPr="003B6E97" w:rsidRDefault="0002406F" w:rsidP="00476A09">
      <w:pPr>
        <w:pStyle w:val="ListParagraph"/>
        <w:numPr>
          <w:ilvl w:val="0"/>
          <w:numId w:val="29"/>
        </w:numPr>
        <w:spacing w:line="360" w:lineRule="auto"/>
        <w:ind w:right="420"/>
        <w:contextualSpacing/>
        <w:rPr>
          <w:szCs w:val="24"/>
        </w:rPr>
      </w:pPr>
      <w:r w:rsidRPr="003B6E97">
        <w:rPr>
          <w:szCs w:val="24"/>
        </w:rPr>
        <w:t xml:space="preserve">Suất điện động của cặp nhiệt điện: </w:t>
      </w:r>
      <w:r w:rsidR="00C75FAE" w:rsidRPr="003B6E97">
        <w:rPr>
          <w:position w:val="-16"/>
          <w:szCs w:val="24"/>
        </w:rPr>
        <w:object w:dxaOrig="1719" w:dyaOrig="440">
          <v:shape id="_x0000_i1270" type="#_x0000_t75" style="width:86.25pt;height:21.75pt" o:ole="">
            <v:imagedata r:id="rId466" o:title=""/>
          </v:shape>
          <o:OLEObject Type="Embed" ProgID="Equation.DSMT4" ShapeID="_x0000_i1270" DrawAspect="Content" ObjectID="_1590752534" r:id="rId467"/>
        </w:object>
      </w:r>
      <w:r w:rsidR="00C75FAE" w:rsidRPr="003B6E97">
        <w:rPr>
          <w:szCs w:val="24"/>
        </w:rPr>
        <w:t xml:space="preserve"> </w:t>
      </w:r>
    </w:p>
    <w:p w:rsidR="0002406F" w:rsidRPr="003B6E97" w:rsidRDefault="0002406F" w:rsidP="0002406F">
      <w:pPr>
        <w:spacing w:line="360" w:lineRule="auto"/>
        <w:ind w:left="1080" w:right="420"/>
        <w:rPr>
          <w:szCs w:val="24"/>
        </w:rPr>
      </w:pPr>
      <w:r w:rsidRPr="003B6E97">
        <w:rPr>
          <w:szCs w:val="24"/>
        </w:rPr>
        <w:t xml:space="preserve">Trong đó </w:t>
      </w:r>
      <w:r w:rsidR="00C75FAE" w:rsidRPr="003B6E97">
        <w:rPr>
          <w:position w:val="-16"/>
          <w:szCs w:val="24"/>
        </w:rPr>
        <w:object w:dxaOrig="960" w:dyaOrig="440">
          <v:shape id="_x0000_i1271" type="#_x0000_t75" style="width:48pt;height:21.75pt" o:ole="">
            <v:imagedata r:id="rId468" o:title=""/>
          </v:shape>
          <o:OLEObject Type="Embed" ProgID="Equation.DSMT4" ShapeID="_x0000_i1271" DrawAspect="Content" ObjectID="_1590752535" r:id="rId469"/>
        </w:object>
      </w:r>
      <w:r w:rsidRPr="003B6E97">
        <w:rPr>
          <w:szCs w:val="24"/>
        </w:rPr>
        <w:t>là hiệu nhiệt độ giữa đầu nóng và đầu lạnh;  α</w:t>
      </w:r>
      <w:r w:rsidRPr="003B6E97">
        <w:rPr>
          <w:szCs w:val="24"/>
          <w:vertAlign w:val="subscript"/>
        </w:rPr>
        <w:t>T</w:t>
      </w:r>
      <w:r w:rsidRPr="003B6E97">
        <w:rPr>
          <w:szCs w:val="24"/>
        </w:rPr>
        <w:t xml:space="preserve"> là hệ số nhiệt điện động.</w:t>
      </w:r>
    </w:p>
    <w:p w:rsidR="0002406F" w:rsidRPr="003B6E97" w:rsidRDefault="0002406F" w:rsidP="00476A09">
      <w:pPr>
        <w:pStyle w:val="ListParagraph"/>
        <w:numPr>
          <w:ilvl w:val="0"/>
          <w:numId w:val="29"/>
        </w:numPr>
        <w:spacing w:line="360" w:lineRule="auto"/>
        <w:ind w:right="420"/>
        <w:contextualSpacing/>
        <w:rPr>
          <w:szCs w:val="24"/>
        </w:rPr>
      </w:pPr>
      <w:r w:rsidRPr="003B6E97">
        <w:rPr>
          <w:szCs w:val="24"/>
        </w:rPr>
        <w:t>Hiện tượng siêu dẫ</w:t>
      </w:r>
      <w:r w:rsidR="00C75FAE" w:rsidRPr="003B6E97">
        <w:rPr>
          <w:szCs w:val="24"/>
        </w:rPr>
        <w:t>n: l</w:t>
      </w:r>
      <w:r w:rsidRPr="003B6E97">
        <w:rPr>
          <w:szCs w:val="24"/>
        </w:rPr>
        <w:t>à hiện tượng điện trở suất của vật liệu giảm đột ngột xuống bằng 0 khi khi nhiệt độ của vật liệu giảm xuống thấp hơn một giá trị</w:t>
      </w:r>
      <w:r w:rsidR="00C75FAE" w:rsidRPr="003B6E97">
        <w:rPr>
          <w:szCs w:val="24"/>
        </w:rPr>
        <w:t xml:space="preserve"> </w:t>
      </w:r>
      <w:r w:rsidR="00C75FAE" w:rsidRPr="003B6E97">
        <w:rPr>
          <w:position w:val="-12"/>
          <w:szCs w:val="24"/>
        </w:rPr>
        <w:object w:dxaOrig="300" w:dyaOrig="380">
          <v:shape id="_x0000_i1272" type="#_x0000_t75" style="width:15pt;height:18.75pt" o:ole="">
            <v:imagedata r:id="rId470" o:title=""/>
          </v:shape>
          <o:OLEObject Type="Embed" ProgID="Equation.DSMT4" ShapeID="_x0000_i1272" DrawAspect="Content" ObjectID="_1590752536" r:id="rId471"/>
        </w:object>
      </w:r>
      <w:r w:rsidRPr="003B6E97">
        <w:rPr>
          <w:szCs w:val="24"/>
        </w:rPr>
        <w:t xml:space="preserve"> nhất định. Giá trị này phụ thuộc vào bản thân vật liệu.</w:t>
      </w:r>
    </w:p>
    <w:p w:rsidR="0002406F" w:rsidRPr="003B6E97" w:rsidRDefault="0002406F" w:rsidP="00476A09">
      <w:pPr>
        <w:numPr>
          <w:ilvl w:val="0"/>
          <w:numId w:val="27"/>
        </w:numPr>
        <w:spacing w:line="360" w:lineRule="auto"/>
        <w:ind w:right="420"/>
        <w:rPr>
          <w:szCs w:val="24"/>
        </w:rPr>
      </w:pPr>
      <w:r w:rsidRPr="003B6E97">
        <w:rPr>
          <w:b/>
          <w:szCs w:val="24"/>
        </w:rPr>
        <w:t>Dòng điện trong chất điện phân</w:t>
      </w:r>
      <w:r w:rsidRPr="003B6E97">
        <w:rPr>
          <w:szCs w:val="24"/>
        </w:rPr>
        <w:t>:</w:t>
      </w:r>
    </w:p>
    <w:p w:rsidR="0002406F" w:rsidRPr="003B6E97" w:rsidRDefault="0002406F" w:rsidP="00476A09">
      <w:pPr>
        <w:pStyle w:val="ListParagraph"/>
        <w:numPr>
          <w:ilvl w:val="0"/>
          <w:numId w:val="29"/>
        </w:numPr>
        <w:spacing w:line="360" w:lineRule="auto"/>
        <w:ind w:right="420"/>
        <w:contextualSpacing/>
        <w:rPr>
          <w:szCs w:val="24"/>
        </w:rPr>
      </w:pPr>
      <w:r w:rsidRPr="003B6E97">
        <w:rPr>
          <w:szCs w:val="24"/>
        </w:rPr>
        <w:t>Trong dung dịch, các axit, ba zơ, muối bị phân li thành ion.</w:t>
      </w:r>
    </w:p>
    <w:p w:rsidR="0002406F" w:rsidRPr="003B6E97" w:rsidRDefault="0002406F" w:rsidP="00476A09">
      <w:pPr>
        <w:pStyle w:val="ListParagraph"/>
        <w:numPr>
          <w:ilvl w:val="0"/>
          <w:numId w:val="29"/>
        </w:numPr>
        <w:spacing w:line="360" w:lineRule="auto"/>
        <w:ind w:right="420"/>
        <w:contextualSpacing/>
        <w:rPr>
          <w:szCs w:val="24"/>
        </w:rPr>
      </w:pPr>
      <w:r w:rsidRPr="003B6E97">
        <w:rPr>
          <w:szCs w:val="24"/>
        </w:rPr>
        <w:t>Dòng điện trong chất điện phân là dòng chuyển dời có hướng của các ion trong điện trường theo hai hướng ngược nhau.</w:t>
      </w:r>
    </w:p>
    <w:p w:rsidR="0002406F" w:rsidRPr="003B6E97" w:rsidRDefault="0002406F" w:rsidP="00476A09">
      <w:pPr>
        <w:pStyle w:val="ListParagraph"/>
        <w:numPr>
          <w:ilvl w:val="0"/>
          <w:numId w:val="29"/>
        </w:numPr>
        <w:spacing w:line="360" w:lineRule="auto"/>
        <w:ind w:right="420"/>
        <w:contextualSpacing/>
        <w:rPr>
          <w:szCs w:val="24"/>
        </w:rPr>
      </w:pPr>
      <w:r w:rsidRPr="003B6E97">
        <w:rPr>
          <w:szCs w:val="24"/>
        </w:rPr>
        <w:t>Hiện tượng gốc axit trong dung dịch điện phân tác dụng với cực dương tạo thành chất điện phân tan trong dung dịch và cực dương bị mòn đi gọi là hiện tượng dương cực tan.</w:t>
      </w:r>
    </w:p>
    <w:p w:rsidR="0002406F" w:rsidRPr="003B6E97" w:rsidRDefault="0002406F" w:rsidP="00476A09">
      <w:pPr>
        <w:pStyle w:val="ListParagraph"/>
        <w:numPr>
          <w:ilvl w:val="0"/>
          <w:numId w:val="29"/>
        </w:numPr>
        <w:spacing w:line="360" w:lineRule="auto"/>
        <w:ind w:right="420"/>
        <w:contextualSpacing/>
        <w:rPr>
          <w:szCs w:val="24"/>
        </w:rPr>
      </w:pPr>
      <w:r w:rsidRPr="003B6E97">
        <w:rPr>
          <w:szCs w:val="24"/>
        </w:rPr>
        <w:t>Nội dung các định luật Faraday:</w:t>
      </w:r>
    </w:p>
    <w:p w:rsidR="0002406F" w:rsidRPr="003B6E97" w:rsidRDefault="0002406F" w:rsidP="00476A09">
      <w:pPr>
        <w:pStyle w:val="ListParagraph"/>
        <w:numPr>
          <w:ilvl w:val="1"/>
          <w:numId w:val="29"/>
        </w:numPr>
        <w:spacing w:line="360" w:lineRule="auto"/>
        <w:ind w:right="420"/>
        <w:contextualSpacing/>
        <w:rPr>
          <w:szCs w:val="24"/>
        </w:rPr>
      </w:pPr>
      <w:r w:rsidRPr="003B6E97">
        <w:rPr>
          <w:b/>
          <w:szCs w:val="24"/>
        </w:rPr>
        <w:t>Định luật 1:</w:t>
      </w:r>
      <w:r w:rsidRPr="003B6E97">
        <w:rPr>
          <w:szCs w:val="24"/>
        </w:rPr>
        <w:t xml:space="preserve"> Khôi lượng chất được giải phóng ở điện cực của bình điện phân tỉ lệ thuận với điện lượng chạ</w:t>
      </w:r>
      <w:r w:rsidR="00C75FAE" w:rsidRPr="003B6E97">
        <w:rPr>
          <w:szCs w:val="24"/>
        </w:rPr>
        <w:t xml:space="preserve">y qua bình đó: </w:t>
      </w:r>
      <w:r w:rsidR="00C75FAE" w:rsidRPr="003B6E97">
        <w:rPr>
          <w:position w:val="-16"/>
          <w:szCs w:val="24"/>
        </w:rPr>
        <w:object w:dxaOrig="920" w:dyaOrig="460">
          <v:shape id="_x0000_i1273" type="#_x0000_t75" style="width:45.75pt;height:23.25pt" o:ole="">
            <v:imagedata r:id="rId472" o:title=""/>
          </v:shape>
          <o:OLEObject Type="Embed" ProgID="Equation.DSMT4" ShapeID="_x0000_i1273" DrawAspect="Content" ObjectID="_1590752537" r:id="rId473"/>
        </w:object>
      </w:r>
      <w:r w:rsidR="00C75FAE" w:rsidRPr="003B6E97">
        <w:rPr>
          <w:szCs w:val="24"/>
        </w:rPr>
        <w:t xml:space="preserve"> </w:t>
      </w:r>
    </w:p>
    <w:p w:rsidR="00C75FAE" w:rsidRPr="003B6E97" w:rsidRDefault="0002406F" w:rsidP="00476A09">
      <w:pPr>
        <w:pStyle w:val="ListParagraph"/>
        <w:numPr>
          <w:ilvl w:val="1"/>
          <w:numId w:val="29"/>
        </w:numPr>
        <w:spacing w:line="360" w:lineRule="auto"/>
        <w:ind w:right="420"/>
        <w:contextualSpacing/>
        <w:rPr>
          <w:szCs w:val="24"/>
        </w:rPr>
      </w:pPr>
      <w:r w:rsidRPr="003B6E97">
        <w:rPr>
          <w:b/>
          <w:szCs w:val="24"/>
        </w:rPr>
        <w:t>Định luật 2</w:t>
      </w:r>
      <w:r w:rsidRPr="003B6E97">
        <w:rPr>
          <w:szCs w:val="24"/>
        </w:rPr>
        <w:t xml:space="preserve">: Đương lượng hóa học của nguyên tố tỉ lệ với đương lượng gam </w:t>
      </w:r>
      <w:r w:rsidRPr="003B6E97">
        <w:rPr>
          <w:position w:val="-24"/>
        </w:rPr>
        <w:object w:dxaOrig="300" w:dyaOrig="639">
          <v:shape id="_x0000_i1274" type="#_x0000_t75" style="width:15pt;height:32.25pt" o:ole="">
            <v:imagedata r:id="rId474" o:title=""/>
          </v:shape>
          <o:OLEObject Type="Embed" ProgID="Equation.DSMT4" ShapeID="_x0000_i1274" DrawAspect="Content" ObjectID="_1590752538" r:id="rId475"/>
        </w:object>
      </w:r>
      <w:r w:rsidRPr="003B6E97">
        <w:rPr>
          <w:szCs w:val="24"/>
        </w:rPr>
        <w:t xml:space="preserve"> của nguyên tố đó. Hệ số tỉ lệ là </w:t>
      </w:r>
      <w:r w:rsidRPr="003B6E97">
        <w:rPr>
          <w:position w:val="-24"/>
        </w:rPr>
        <w:object w:dxaOrig="240" w:dyaOrig="639">
          <v:shape id="_x0000_i1275" type="#_x0000_t75" style="width:12pt;height:32.25pt" o:ole="">
            <v:imagedata r:id="rId476" o:title=""/>
          </v:shape>
          <o:OLEObject Type="Embed" ProgID="Equation.DSMT4" ShapeID="_x0000_i1275" DrawAspect="Content" ObjectID="_1590752539" r:id="rId477"/>
        </w:object>
      </w:r>
      <w:r w:rsidRPr="003B6E97">
        <w:rPr>
          <w:szCs w:val="24"/>
        </w:rPr>
        <w:t>, trong đó F gọi là số</w:t>
      </w:r>
      <w:r w:rsidR="00C75FAE" w:rsidRPr="003B6E97">
        <w:rPr>
          <w:szCs w:val="24"/>
        </w:rPr>
        <w:t xml:space="preserve"> Faraday: </w:t>
      </w:r>
      <w:r w:rsidR="00C75FAE" w:rsidRPr="003B6E97">
        <w:rPr>
          <w:position w:val="-28"/>
        </w:rPr>
        <w:object w:dxaOrig="980" w:dyaOrig="740">
          <v:shape id="_x0000_i1276" type="#_x0000_t75" style="width:49.5pt;height:37.5pt" o:ole="">
            <v:imagedata r:id="rId478" o:title=""/>
          </v:shape>
          <o:OLEObject Type="Embed" ProgID="Equation.DSMT4" ShapeID="_x0000_i1276" DrawAspect="Content" ObjectID="_1590752540" r:id="rId479"/>
        </w:object>
      </w:r>
    </w:p>
    <w:p w:rsidR="0002406F" w:rsidRPr="003B6E97" w:rsidRDefault="0002406F" w:rsidP="00476A09">
      <w:pPr>
        <w:pStyle w:val="ListParagraph"/>
        <w:numPr>
          <w:ilvl w:val="1"/>
          <w:numId w:val="29"/>
        </w:numPr>
        <w:spacing w:line="360" w:lineRule="auto"/>
        <w:ind w:right="420"/>
        <w:contextualSpacing/>
        <w:rPr>
          <w:szCs w:val="24"/>
        </w:rPr>
      </w:pPr>
      <w:r w:rsidRPr="003B6E97">
        <w:rPr>
          <w:szCs w:val="24"/>
        </w:rPr>
        <w:t xml:space="preserve">Biểu thức kết hợp nội dung hai định luật: </w:t>
      </w:r>
      <w:r w:rsidR="00C75FAE" w:rsidRPr="003B6E97">
        <w:rPr>
          <w:szCs w:val="24"/>
        </w:rPr>
        <w:t xml:space="preserve"> </w:t>
      </w:r>
      <w:r w:rsidR="00C75FAE" w:rsidRPr="003B6E97">
        <w:rPr>
          <w:position w:val="-28"/>
        </w:rPr>
        <w:object w:dxaOrig="1260" w:dyaOrig="740">
          <v:shape id="_x0000_i1277" type="#_x0000_t75" style="width:63pt;height:37.5pt" o:ole="">
            <v:imagedata r:id="rId480" o:title=""/>
          </v:shape>
          <o:OLEObject Type="Embed" ProgID="Equation.DSMT4" ShapeID="_x0000_i1277" DrawAspect="Content" ObjectID="_1590752541" r:id="rId481"/>
        </w:object>
      </w:r>
    </w:p>
    <w:p w:rsidR="0002406F" w:rsidRPr="003B6E97" w:rsidRDefault="0002406F" w:rsidP="00476A09">
      <w:pPr>
        <w:pStyle w:val="Style4"/>
        <w:numPr>
          <w:ilvl w:val="0"/>
          <w:numId w:val="27"/>
        </w:numPr>
        <w:spacing w:line="360" w:lineRule="auto"/>
        <w:ind w:right="420"/>
        <w:rPr>
          <w:rFonts w:ascii="Palatino Linotype" w:hAnsi="Palatino Linotype"/>
        </w:rPr>
      </w:pPr>
      <w:bookmarkStart w:id="18" w:name="_Toc169699861"/>
      <w:r w:rsidRPr="003B6E97">
        <w:rPr>
          <w:rFonts w:ascii="Palatino Linotype" w:hAnsi="Palatino Linotype"/>
        </w:rPr>
        <w:t>Dòng điện trong chất khí:</w:t>
      </w:r>
      <w:bookmarkEnd w:id="18"/>
      <w:r w:rsidRPr="003B6E97">
        <w:rPr>
          <w:rFonts w:ascii="Palatino Linotype" w:hAnsi="Palatino Linotype"/>
        </w:rPr>
        <w:t xml:space="preserve"> </w:t>
      </w:r>
    </w:p>
    <w:p w:rsidR="0002406F" w:rsidRPr="003B6E97" w:rsidRDefault="0002406F" w:rsidP="00476A09">
      <w:pPr>
        <w:pStyle w:val="ListParagraph"/>
        <w:numPr>
          <w:ilvl w:val="0"/>
          <w:numId w:val="30"/>
        </w:numPr>
        <w:spacing w:line="360" w:lineRule="auto"/>
        <w:ind w:right="420"/>
        <w:contextualSpacing/>
        <w:rPr>
          <w:szCs w:val="24"/>
        </w:rPr>
      </w:pPr>
      <w:r w:rsidRPr="003B6E97">
        <w:rPr>
          <w:szCs w:val="24"/>
        </w:rPr>
        <w:t>Trong điều kiện thường thì chất khí không dẫn điện. Chất khí chỉ dẫn điện khi trong lòng nó có sự ion hóa các phân tử.</w:t>
      </w:r>
    </w:p>
    <w:p w:rsidR="0002406F" w:rsidRPr="003B6E97" w:rsidRDefault="0002406F" w:rsidP="00476A09">
      <w:pPr>
        <w:pStyle w:val="ListParagraph"/>
        <w:numPr>
          <w:ilvl w:val="0"/>
          <w:numId w:val="30"/>
        </w:numPr>
        <w:spacing w:line="360" w:lineRule="auto"/>
        <w:ind w:right="420"/>
        <w:contextualSpacing/>
        <w:rPr>
          <w:szCs w:val="24"/>
        </w:rPr>
      </w:pPr>
      <w:r w:rsidRPr="003B6E97">
        <w:rPr>
          <w:szCs w:val="24"/>
        </w:rPr>
        <w:lastRenderedPageBreak/>
        <w:t>Dòng điện trong chất khí là dòng chuyển dời có hướng của các ion dương, ion âm và các electron do chất khí bị ion hóa sinh ra.</w:t>
      </w:r>
    </w:p>
    <w:p w:rsidR="0002406F" w:rsidRPr="003B6E97" w:rsidRDefault="0002406F" w:rsidP="00476A09">
      <w:pPr>
        <w:pStyle w:val="ListParagraph"/>
        <w:numPr>
          <w:ilvl w:val="0"/>
          <w:numId w:val="30"/>
        </w:numPr>
        <w:spacing w:line="360" w:lineRule="auto"/>
        <w:ind w:right="420"/>
        <w:contextualSpacing/>
        <w:rPr>
          <w:szCs w:val="24"/>
        </w:rPr>
      </w:pPr>
      <w:r w:rsidRPr="003B6E97">
        <w:rPr>
          <w:szCs w:val="24"/>
        </w:rPr>
        <w:t>Khi dùng nguồn điện gây hiệu điện thế lớn thì xuất hiện hiện tượng nhân hạt tải điện trong lòng chất khí.</w:t>
      </w:r>
    </w:p>
    <w:p w:rsidR="0002406F" w:rsidRPr="003B6E97" w:rsidRDefault="0002406F" w:rsidP="00476A09">
      <w:pPr>
        <w:pStyle w:val="ListParagraph"/>
        <w:numPr>
          <w:ilvl w:val="0"/>
          <w:numId w:val="30"/>
        </w:numPr>
        <w:spacing w:line="360" w:lineRule="auto"/>
        <w:ind w:right="420"/>
        <w:contextualSpacing/>
        <w:rPr>
          <w:szCs w:val="24"/>
        </w:rPr>
      </w:pPr>
      <w:r w:rsidRPr="003B6E97">
        <w:rPr>
          <w:szCs w:val="24"/>
        </w:rPr>
        <w:t>Quá trình phóng điện vẫn tiếp tục được quy trì khi không còn tác nhân ion hóa chất khí từ bên ngoài gọi là quá trình phóng điện tự lực.</w:t>
      </w:r>
    </w:p>
    <w:p w:rsidR="0002406F" w:rsidRPr="003B6E97" w:rsidRDefault="0002406F" w:rsidP="00476A09">
      <w:pPr>
        <w:pStyle w:val="ListParagraph"/>
        <w:numPr>
          <w:ilvl w:val="0"/>
          <w:numId w:val="30"/>
        </w:numPr>
        <w:spacing w:line="360" w:lineRule="auto"/>
        <w:ind w:right="420"/>
        <w:contextualSpacing/>
        <w:rPr>
          <w:szCs w:val="24"/>
        </w:rPr>
      </w:pPr>
      <w:r w:rsidRPr="003B6E97">
        <w:rPr>
          <w:szCs w:val="24"/>
        </w:rPr>
        <w:t xml:space="preserve">Hồ quang điện là quá trình phóng điện tự lực hình thành dòng điện qua chất khí có thể giữ được nhiệt độ cao của catod để nó phát được eletron bằng hiện tượng phát xạ nhiệt điện tử. </w:t>
      </w:r>
    </w:p>
    <w:p w:rsidR="0002406F" w:rsidRPr="003B6E97" w:rsidRDefault="0002406F" w:rsidP="00476A09">
      <w:pPr>
        <w:numPr>
          <w:ilvl w:val="0"/>
          <w:numId w:val="27"/>
        </w:numPr>
        <w:spacing w:line="360" w:lineRule="auto"/>
        <w:ind w:right="420"/>
        <w:rPr>
          <w:b/>
          <w:szCs w:val="24"/>
        </w:rPr>
      </w:pPr>
      <w:r w:rsidRPr="003B6E97">
        <w:rPr>
          <w:b/>
          <w:szCs w:val="24"/>
        </w:rPr>
        <w:t xml:space="preserve">Dòng điện trong chân không: </w:t>
      </w:r>
    </w:p>
    <w:p w:rsidR="0002406F" w:rsidRPr="003B6E97" w:rsidRDefault="0002406F" w:rsidP="00476A09">
      <w:pPr>
        <w:pStyle w:val="ListParagraph"/>
        <w:numPr>
          <w:ilvl w:val="0"/>
          <w:numId w:val="31"/>
        </w:numPr>
        <w:spacing w:line="360" w:lineRule="auto"/>
        <w:ind w:right="420"/>
        <w:contextualSpacing/>
        <w:rPr>
          <w:szCs w:val="24"/>
        </w:rPr>
      </w:pPr>
      <w:r w:rsidRPr="003B6E97">
        <w:rPr>
          <w:szCs w:val="24"/>
        </w:rPr>
        <w:t>Là dòng chuyển động ngược chiều điện trường của các electron bứt ra từ điện cực.</w:t>
      </w:r>
    </w:p>
    <w:p w:rsidR="0002406F" w:rsidRPr="003B6E97" w:rsidRDefault="0002406F" w:rsidP="00476A09">
      <w:pPr>
        <w:pStyle w:val="ListParagraph"/>
        <w:numPr>
          <w:ilvl w:val="0"/>
          <w:numId w:val="31"/>
        </w:numPr>
        <w:spacing w:line="360" w:lineRule="auto"/>
        <w:ind w:right="420"/>
        <w:contextualSpacing/>
        <w:rPr>
          <w:szCs w:val="24"/>
        </w:rPr>
      </w:pPr>
      <w:r w:rsidRPr="003B6E97">
        <w:rPr>
          <w:szCs w:val="24"/>
        </w:rPr>
        <w:t>Diot chân không chỉ cho dòng điện đi qua theo một chiều, nó gọi là đặc tính chỉnh lưu.</w:t>
      </w:r>
    </w:p>
    <w:p w:rsidR="0002406F" w:rsidRPr="003B6E97" w:rsidRDefault="0002406F" w:rsidP="00476A09">
      <w:pPr>
        <w:pStyle w:val="ListParagraph"/>
        <w:numPr>
          <w:ilvl w:val="0"/>
          <w:numId w:val="31"/>
        </w:numPr>
        <w:spacing w:line="360" w:lineRule="auto"/>
        <w:ind w:right="420"/>
        <w:contextualSpacing/>
        <w:rPr>
          <w:szCs w:val="24"/>
        </w:rPr>
      </w:pPr>
      <w:r w:rsidRPr="003B6E97">
        <w:rPr>
          <w:szCs w:val="24"/>
        </w:rPr>
        <w:t>Dòng  electron được tăng tốc và đổi hướng bằng điện trường và từ trường và nó được ứng dụng ở đèn hình tia catot (CRT).</w:t>
      </w:r>
    </w:p>
    <w:p w:rsidR="0002406F" w:rsidRPr="003B6E97" w:rsidRDefault="0002406F" w:rsidP="00476A09">
      <w:pPr>
        <w:numPr>
          <w:ilvl w:val="0"/>
          <w:numId w:val="27"/>
        </w:numPr>
        <w:spacing w:line="360" w:lineRule="auto"/>
        <w:ind w:right="420"/>
        <w:rPr>
          <w:b/>
          <w:szCs w:val="24"/>
        </w:rPr>
      </w:pPr>
      <w:r w:rsidRPr="003B6E97">
        <w:rPr>
          <w:b/>
          <w:szCs w:val="24"/>
        </w:rPr>
        <w:t>Dòng điện trong chất bán dẫn:</w:t>
      </w:r>
    </w:p>
    <w:p w:rsidR="0002406F" w:rsidRPr="003B6E97" w:rsidRDefault="0002406F" w:rsidP="00476A09">
      <w:pPr>
        <w:pStyle w:val="ListParagraph"/>
        <w:numPr>
          <w:ilvl w:val="0"/>
          <w:numId w:val="32"/>
        </w:numPr>
        <w:spacing w:line="360" w:lineRule="auto"/>
        <w:ind w:right="420"/>
        <w:contextualSpacing/>
        <w:rPr>
          <w:szCs w:val="24"/>
        </w:rPr>
      </w:pPr>
      <w:r w:rsidRPr="003B6E97">
        <w:rPr>
          <w:szCs w:val="24"/>
        </w:rPr>
        <w:t>Một số chất ở phân nhóm chính nhóm 4 như Si, Ge trong những điều kiện khác nhau có thể dẫn điện hoặc không dẫn điện, gọi là bán dẫn.</w:t>
      </w:r>
    </w:p>
    <w:p w:rsidR="0002406F" w:rsidRPr="003B6E97" w:rsidRDefault="0002406F" w:rsidP="00476A09">
      <w:pPr>
        <w:pStyle w:val="ListParagraph"/>
        <w:numPr>
          <w:ilvl w:val="0"/>
          <w:numId w:val="32"/>
        </w:numPr>
        <w:spacing w:line="360" w:lineRule="auto"/>
        <w:ind w:right="420"/>
        <w:contextualSpacing/>
        <w:rPr>
          <w:szCs w:val="24"/>
        </w:rPr>
      </w:pPr>
      <w:r w:rsidRPr="003B6E97">
        <w:rPr>
          <w:szCs w:val="24"/>
        </w:rPr>
        <w:t xml:space="preserve">Bán dẫn dẫn điện hằng hai loại hạt tải là electron và lỗ trống. </w:t>
      </w:r>
    </w:p>
    <w:p w:rsidR="0002406F" w:rsidRPr="003B6E97" w:rsidRDefault="0002406F" w:rsidP="00476A09">
      <w:pPr>
        <w:pStyle w:val="ListParagraph"/>
        <w:numPr>
          <w:ilvl w:val="0"/>
          <w:numId w:val="32"/>
        </w:numPr>
        <w:spacing w:line="360" w:lineRule="auto"/>
        <w:ind w:right="420"/>
        <w:contextualSpacing/>
        <w:rPr>
          <w:szCs w:val="24"/>
        </w:rPr>
      </w:pPr>
      <w:r w:rsidRPr="003B6E97">
        <w:rPr>
          <w:szCs w:val="24"/>
        </w:rPr>
        <w:t>Ở bán dẫn tinh khiết, mật độ electron bằng mật độ lỗ trống. Ở bán dẫn loại p, mật độ lỗ trống rất lớn hơn mật độ electron. Ở bán dẫn loại n, mật độ electron rất lớn hơn mật độ lỗ trống.</w:t>
      </w:r>
    </w:p>
    <w:p w:rsidR="0002406F" w:rsidRPr="003B6E97" w:rsidRDefault="0002406F" w:rsidP="00476A09">
      <w:pPr>
        <w:pStyle w:val="ListParagraph"/>
        <w:numPr>
          <w:ilvl w:val="0"/>
          <w:numId w:val="32"/>
        </w:numPr>
        <w:spacing w:line="360" w:lineRule="auto"/>
        <w:ind w:right="420"/>
        <w:contextualSpacing/>
        <w:rPr>
          <w:szCs w:val="24"/>
        </w:rPr>
      </w:pPr>
      <w:r w:rsidRPr="003B6E97">
        <w:rPr>
          <w:szCs w:val="24"/>
        </w:rPr>
        <w:t>Lớp tiếp xúc n – p có đặc điểm cho dòng điện đi theo một chiều từ p sang n. Đây gọi là đặc tính chỉnh lưu. Đặc tính này được dùng để chế tạo diot bán dẫn.</w:t>
      </w:r>
    </w:p>
    <w:p w:rsidR="0002406F" w:rsidRPr="003B6E97" w:rsidRDefault="0002406F" w:rsidP="00476A09">
      <w:pPr>
        <w:pStyle w:val="ListParagraph"/>
        <w:numPr>
          <w:ilvl w:val="0"/>
          <w:numId w:val="32"/>
        </w:numPr>
        <w:spacing w:line="360" w:lineRule="auto"/>
        <w:ind w:right="420"/>
        <w:contextualSpacing/>
        <w:rPr>
          <w:szCs w:val="24"/>
        </w:rPr>
      </w:pPr>
      <w:r w:rsidRPr="003B6E97">
        <w:rPr>
          <w:szCs w:val="24"/>
        </w:rPr>
        <w:t>Bán dẫn còn được dùng chế tạo transistor có đặc tính khuyếch đại dòng điện.</w:t>
      </w:r>
    </w:p>
    <w:p w:rsidR="0002406F" w:rsidRPr="003B6E97" w:rsidRDefault="00C75FAE" w:rsidP="0048087B">
      <w:pPr>
        <w:pStyle w:val="Heading2"/>
      </w:pPr>
      <w:bookmarkStart w:id="19" w:name="_Toc511983534"/>
      <w:r w:rsidRPr="003B6E97">
        <w:t>BÀI TẬP TRẮC NGHIỆM ÔN TẬP</w:t>
      </w:r>
      <w:bookmarkEnd w:id="19"/>
    </w:p>
    <w:p w:rsidR="00C75FAE" w:rsidRPr="003B6E97" w:rsidRDefault="00C75FAE" w:rsidP="00C75FAE">
      <w:pPr>
        <w:pStyle w:val="Heading3"/>
        <w:rPr>
          <w:color w:val="auto"/>
        </w:rPr>
      </w:pPr>
      <w:bookmarkStart w:id="20" w:name="_Toc511983535"/>
      <w:r w:rsidRPr="003B6E97">
        <w:rPr>
          <w:color w:val="auto"/>
        </w:rPr>
        <w:t>DÒNG ĐIỆN TRONG KIM LOẠI</w:t>
      </w:r>
      <w:bookmarkEnd w:id="20"/>
    </w:p>
    <w:p w:rsidR="00D402F0" w:rsidRPr="003B6E97" w:rsidRDefault="00D402F0" w:rsidP="00476A09">
      <w:pPr>
        <w:pStyle w:val="ListParagraph"/>
        <w:numPr>
          <w:ilvl w:val="0"/>
          <w:numId w:val="33"/>
        </w:numPr>
        <w:tabs>
          <w:tab w:val="left" w:pos="2552"/>
          <w:tab w:val="left" w:pos="5103"/>
          <w:tab w:val="left" w:pos="7655"/>
        </w:tabs>
        <w:rPr>
          <w:szCs w:val="24"/>
        </w:rPr>
      </w:pPr>
      <w:r w:rsidRPr="003B6E97">
        <w:rPr>
          <w:szCs w:val="24"/>
        </w:rPr>
        <w:t xml:space="preserve">Trong các nhận định sau, nhận định nào về dòng điện trong kim loại là </w:t>
      </w:r>
      <w:r w:rsidRPr="003B6E97">
        <w:rPr>
          <w:b/>
          <w:i/>
          <w:szCs w:val="24"/>
        </w:rPr>
        <w:t>không đúng</w:t>
      </w:r>
      <w:r w:rsidRPr="003B6E97">
        <w:rPr>
          <w:szCs w:val="24"/>
        </w:rPr>
        <w:t>?</w:t>
      </w:r>
    </w:p>
    <w:p w:rsidR="00D402F0" w:rsidRPr="003B6E97" w:rsidRDefault="0048087B" w:rsidP="00D402F0">
      <w:pPr>
        <w:pStyle w:val="ListParagraph"/>
        <w:tabs>
          <w:tab w:val="left" w:pos="2552"/>
          <w:tab w:val="left" w:pos="5103"/>
          <w:tab w:val="left" w:pos="7655"/>
        </w:tabs>
        <w:ind w:left="0"/>
        <w:rPr>
          <w:szCs w:val="24"/>
        </w:rPr>
      </w:pPr>
      <w:r w:rsidRPr="003B6E97">
        <w:rPr>
          <w:b/>
          <w:color w:val="0000CC"/>
          <w:szCs w:val="24"/>
        </w:rPr>
        <w:t>A.</w:t>
      </w:r>
      <w:r w:rsidR="00D402F0" w:rsidRPr="003B6E97">
        <w:rPr>
          <w:szCs w:val="24"/>
        </w:rPr>
        <w:t xml:space="preserve"> Dòng điện trong kim loại là dòng chuyển dời có hướng của các electron tự do.</w:t>
      </w:r>
    </w:p>
    <w:p w:rsidR="00D402F0" w:rsidRPr="003B6E97" w:rsidRDefault="0048087B" w:rsidP="00D402F0">
      <w:pPr>
        <w:pStyle w:val="ListParagraph"/>
        <w:tabs>
          <w:tab w:val="left" w:pos="2552"/>
          <w:tab w:val="left" w:pos="5103"/>
          <w:tab w:val="left" w:pos="7655"/>
        </w:tabs>
        <w:ind w:left="0"/>
        <w:rPr>
          <w:szCs w:val="24"/>
        </w:rPr>
      </w:pPr>
      <w:r w:rsidRPr="003B6E97">
        <w:rPr>
          <w:b/>
          <w:color w:val="0000CC"/>
          <w:szCs w:val="24"/>
        </w:rPr>
        <w:t>B.</w:t>
      </w:r>
      <w:r w:rsidR="00D402F0" w:rsidRPr="003B6E97">
        <w:rPr>
          <w:szCs w:val="24"/>
        </w:rPr>
        <w:t xml:space="preserve"> Nhiệt độ của kim loại càng cao thì dòng điện qua nó bị cản trở càng nhiều.</w:t>
      </w:r>
    </w:p>
    <w:p w:rsidR="00D402F0" w:rsidRPr="003B6E97" w:rsidRDefault="0048087B" w:rsidP="00D402F0">
      <w:pPr>
        <w:pStyle w:val="ListParagraph"/>
        <w:tabs>
          <w:tab w:val="left" w:pos="2552"/>
          <w:tab w:val="left" w:pos="5103"/>
          <w:tab w:val="left" w:pos="7655"/>
        </w:tabs>
        <w:ind w:left="0"/>
        <w:rPr>
          <w:szCs w:val="24"/>
        </w:rPr>
      </w:pPr>
      <w:r w:rsidRPr="003B6E97">
        <w:rPr>
          <w:b/>
          <w:color w:val="0000CC"/>
          <w:szCs w:val="24"/>
        </w:rPr>
        <w:lastRenderedPageBreak/>
        <w:t>C.</w:t>
      </w:r>
      <w:r w:rsidR="00D402F0" w:rsidRPr="003B6E97">
        <w:rPr>
          <w:szCs w:val="24"/>
        </w:rPr>
        <w:t xml:space="preserve"> Nguyên nhân điện trở của kim loại là do sự mất trật tự trong mạng tinh thể.</w:t>
      </w:r>
    </w:p>
    <w:p w:rsidR="00D402F0" w:rsidRPr="003B6E97" w:rsidRDefault="0048087B" w:rsidP="00D402F0">
      <w:pPr>
        <w:pStyle w:val="ListParagraph"/>
        <w:tabs>
          <w:tab w:val="left" w:pos="2552"/>
          <w:tab w:val="left" w:pos="5103"/>
          <w:tab w:val="left" w:pos="7655"/>
        </w:tabs>
        <w:ind w:left="0"/>
        <w:rPr>
          <w:szCs w:val="24"/>
        </w:rPr>
      </w:pPr>
      <w:r w:rsidRPr="003B6E97">
        <w:rPr>
          <w:b/>
          <w:color w:val="0000CC"/>
          <w:szCs w:val="24"/>
        </w:rPr>
        <w:t>D.</w:t>
      </w:r>
      <w:r w:rsidR="00D402F0" w:rsidRPr="003B6E97">
        <w:rPr>
          <w:szCs w:val="24"/>
        </w:rPr>
        <w:t xml:space="preserve"> Khi trong kim loại có dòng điện thì electron sẽ chuyển động cùng chiều điện trường.</w:t>
      </w:r>
    </w:p>
    <w:p w:rsidR="00D402F0" w:rsidRPr="003B6E97" w:rsidRDefault="00D402F0" w:rsidP="00476A09">
      <w:pPr>
        <w:pStyle w:val="ListParagraph"/>
        <w:numPr>
          <w:ilvl w:val="0"/>
          <w:numId w:val="33"/>
        </w:numPr>
        <w:tabs>
          <w:tab w:val="left" w:pos="2552"/>
          <w:tab w:val="left" w:pos="5103"/>
          <w:tab w:val="left" w:pos="7655"/>
        </w:tabs>
        <w:rPr>
          <w:szCs w:val="24"/>
        </w:rPr>
      </w:pPr>
      <w:r w:rsidRPr="003B6E97">
        <w:rPr>
          <w:szCs w:val="24"/>
        </w:rPr>
        <w:t>Đặt vào hai đầu vật dẫn một hiệu điện thế thì nhận định nào sau đây là đúng?</w:t>
      </w:r>
    </w:p>
    <w:p w:rsidR="00D402F0" w:rsidRPr="003B6E97" w:rsidRDefault="0048087B" w:rsidP="00D402F0">
      <w:pPr>
        <w:pStyle w:val="ListParagraph"/>
        <w:tabs>
          <w:tab w:val="left" w:pos="2552"/>
          <w:tab w:val="left" w:pos="5103"/>
          <w:tab w:val="left" w:pos="7655"/>
        </w:tabs>
        <w:ind w:left="0"/>
        <w:rPr>
          <w:szCs w:val="24"/>
        </w:rPr>
      </w:pPr>
      <w:r w:rsidRPr="003B6E97">
        <w:rPr>
          <w:b/>
          <w:color w:val="0000CC"/>
          <w:szCs w:val="24"/>
        </w:rPr>
        <w:t>A.</w:t>
      </w:r>
      <w:r w:rsidR="00D402F0" w:rsidRPr="003B6E97">
        <w:rPr>
          <w:szCs w:val="24"/>
        </w:rPr>
        <w:t xml:space="preserve"> Electron sẽ chuyển động tự do hỗn loạn.</w:t>
      </w:r>
    </w:p>
    <w:p w:rsidR="00D402F0" w:rsidRPr="003B6E97" w:rsidRDefault="0048087B" w:rsidP="00D402F0">
      <w:pPr>
        <w:pStyle w:val="ListParagraph"/>
        <w:tabs>
          <w:tab w:val="left" w:pos="2552"/>
          <w:tab w:val="left" w:pos="5103"/>
          <w:tab w:val="left" w:pos="7655"/>
        </w:tabs>
        <w:ind w:left="0"/>
        <w:rPr>
          <w:szCs w:val="24"/>
        </w:rPr>
      </w:pPr>
      <w:r w:rsidRPr="003B6E97">
        <w:rPr>
          <w:b/>
          <w:color w:val="0000CC"/>
          <w:szCs w:val="24"/>
        </w:rPr>
        <w:t>B.</w:t>
      </w:r>
      <w:r w:rsidR="00D402F0" w:rsidRPr="003B6E97">
        <w:rPr>
          <w:szCs w:val="24"/>
        </w:rPr>
        <w:t xml:space="preserve"> Tất cả các electron trong kim loại sẽ chuyển động cùng chiều điện trường.</w:t>
      </w:r>
    </w:p>
    <w:p w:rsidR="00D402F0" w:rsidRPr="003B6E97" w:rsidRDefault="0048087B" w:rsidP="00D402F0">
      <w:pPr>
        <w:pStyle w:val="ListParagraph"/>
        <w:tabs>
          <w:tab w:val="left" w:pos="2552"/>
          <w:tab w:val="left" w:pos="5103"/>
          <w:tab w:val="left" w:pos="7655"/>
        </w:tabs>
        <w:ind w:left="0"/>
        <w:rPr>
          <w:szCs w:val="24"/>
        </w:rPr>
      </w:pPr>
      <w:r w:rsidRPr="003B6E97">
        <w:rPr>
          <w:b/>
          <w:color w:val="0000CC"/>
          <w:szCs w:val="24"/>
        </w:rPr>
        <w:t>C.</w:t>
      </w:r>
      <w:r w:rsidR="00D402F0" w:rsidRPr="003B6E97">
        <w:rPr>
          <w:szCs w:val="24"/>
        </w:rPr>
        <w:t xml:space="preserve"> Các electron tự do sẽ chuyển động ngược chiều điện trường.</w:t>
      </w:r>
    </w:p>
    <w:p w:rsidR="00D402F0" w:rsidRPr="003B6E97" w:rsidRDefault="0048087B" w:rsidP="00D402F0">
      <w:pPr>
        <w:pStyle w:val="ListParagraph"/>
        <w:tabs>
          <w:tab w:val="left" w:pos="2552"/>
          <w:tab w:val="left" w:pos="5103"/>
          <w:tab w:val="left" w:pos="7655"/>
        </w:tabs>
        <w:ind w:left="0"/>
        <w:rPr>
          <w:szCs w:val="24"/>
        </w:rPr>
      </w:pPr>
      <w:r w:rsidRPr="003B6E97">
        <w:rPr>
          <w:b/>
          <w:color w:val="0000CC"/>
          <w:szCs w:val="24"/>
        </w:rPr>
        <w:t>D.</w:t>
      </w:r>
      <w:r w:rsidR="00D402F0" w:rsidRPr="003B6E97">
        <w:rPr>
          <w:szCs w:val="24"/>
        </w:rPr>
        <w:t xml:space="preserve"> Tất cả các electron trong kim loại chuyển động ngược chiều điện trường.</w:t>
      </w:r>
    </w:p>
    <w:p w:rsidR="00D402F0" w:rsidRPr="003B6E97" w:rsidRDefault="00D402F0" w:rsidP="00476A09">
      <w:pPr>
        <w:pStyle w:val="ListParagraph"/>
        <w:numPr>
          <w:ilvl w:val="0"/>
          <w:numId w:val="33"/>
        </w:numPr>
        <w:tabs>
          <w:tab w:val="left" w:pos="2552"/>
          <w:tab w:val="left" w:pos="5103"/>
          <w:tab w:val="left" w:pos="7655"/>
        </w:tabs>
        <w:rPr>
          <w:szCs w:val="24"/>
        </w:rPr>
      </w:pPr>
      <w:r w:rsidRPr="003B6E97">
        <w:rPr>
          <w:szCs w:val="24"/>
        </w:rPr>
        <w:t>Kim loại dẫn điện tốt vì</w:t>
      </w:r>
    </w:p>
    <w:p w:rsidR="00D402F0" w:rsidRPr="003B6E97" w:rsidRDefault="0048087B" w:rsidP="00D402F0">
      <w:pPr>
        <w:pStyle w:val="ListParagraph"/>
        <w:tabs>
          <w:tab w:val="left" w:pos="2552"/>
          <w:tab w:val="left" w:pos="5103"/>
          <w:tab w:val="left" w:pos="7655"/>
        </w:tabs>
        <w:ind w:left="0"/>
        <w:rPr>
          <w:szCs w:val="24"/>
        </w:rPr>
      </w:pPr>
      <w:r w:rsidRPr="003B6E97">
        <w:rPr>
          <w:b/>
          <w:color w:val="0000CC"/>
          <w:szCs w:val="24"/>
        </w:rPr>
        <w:t>A.</w:t>
      </w:r>
      <w:r w:rsidR="00D402F0" w:rsidRPr="003B6E97">
        <w:rPr>
          <w:szCs w:val="24"/>
        </w:rPr>
        <w:t xml:space="preserve"> Mật độ electron tự do trong kim loại rất lớn.</w:t>
      </w:r>
    </w:p>
    <w:p w:rsidR="00D402F0" w:rsidRPr="003B6E97" w:rsidRDefault="0048087B" w:rsidP="00D402F0">
      <w:pPr>
        <w:pStyle w:val="ListParagraph"/>
        <w:tabs>
          <w:tab w:val="left" w:pos="2552"/>
          <w:tab w:val="left" w:pos="5103"/>
          <w:tab w:val="left" w:pos="7655"/>
        </w:tabs>
        <w:ind w:left="0"/>
        <w:rPr>
          <w:szCs w:val="24"/>
        </w:rPr>
      </w:pPr>
      <w:r w:rsidRPr="003B6E97">
        <w:rPr>
          <w:b/>
          <w:color w:val="0000CC"/>
          <w:szCs w:val="24"/>
        </w:rPr>
        <w:t>B.</w:t>
      </w:r>
      <w:r w:rsidR="00D402F0" w:rsidRPr="003B6E97">
        <w:rPr>
          <w:szCs w:val="24"/>
        </w:rPr>
        <w:t xml:space="preserve"> Khoảng cách giữa các ion nút mạng trong kim loại rất lớn.</w:t>
      </w:r>
    </w:p>
    <w:p w:rsidR="00D402F0" w:rsidRPr="003B6E97" w:rsidRDefault="0048087B" w:rsidP="00D402F0">
      <w:pPr>
        <w:pStyle w:val="ListParagraph"/>
        <w:tabs>
          <w:tab w:val="left" w:pos="2552"/>
          <w:tab w:val="left" w:pos="5103"/>
          <w:tab w:val="left" w:pos="7655"/>
        </w:tabs>
        <w:ind w:left="0"/>
        <w:rPr>
          <w:szCs w:val="24"/>
        </w:rPr>
      </w:pPr>
      <w:r w:rsidRPr="003B6E97">
        <w:rPr>
          <w:b/>
          <w:color w:val="0000CC"/>
          <w:szCs w:val="24"/>
        </w:rPr>
        <w:t>C.</w:t>
      </w:r>
      <w:r w:rsidR="00D402F0" w:rsidRPr="003B6E97">
        <w:rPr>
          <w:szCs w:val="24"/>
        </w:rPr>
        <w:t xml:space="preserve"> Giá trị điện tích chứa trong mỗi electron tự do của kim loại lớn hơn ở các chất khác.</w:t>
      </w:r>
    </w:p>
    <w:p w:rsidR="00D402F0" w:rsidRPr="003B6E97" w:rsidRDefault="0048087B" w:rsidP="00D402F0">
      <w:pPr>
        <w:pStyle w:val="ListParagraph"/>
        <w:tabs>
          <w:tab w:val="left" w:pos="2552"/>
          <w:tab w:val="left" w:pos="5103"/>
          <w:tab w:val="left" w:pos="7655"/>
        </w:tabs>
        <w:ind w:left="0"/>
        <w:rPr>
          <w:szCs w:val="24"/>
        </w:rPr>
      </w:pPr>
      <w:r w:rsidRPr="003B6E97">
        <w:rPr>
          <w:b/>
          <w:color w:val="0000CC"/>
          <w:szCs w:val="24"/>
        </w:rPr>
        <w:t>D.</w:t>
      </w:r>
      <w:r w:rsidR="00D402F0" w:rsidRPr="003B6E97">
        <w:rPr>
          <w:szCs w:val="24"/>
        </w:rPr>
        <w:t xml:space="preserve"> Mật độ các ion tự do lớn.</w:t>
      </w:r>
    </w:p>
    <w:p w:rsidR="00D402F0" w:rsidRPr="003B6E97" w:rsidRDefault="00D402F0" w:rsidP="00476A09">
      <w:pPr>
        <w:pStyle w:val="ListParagraph"/>
        <w:numPr>
          <w:ilvl w:val="0"/>
          <w:numId w:val="33"/>
        </w:numPr>
        <w:tabs>
          <w:tab w:val="left" w:pos="2552"/>
          <w:tab w:val="left" w:pos="5103"/>
          <w:tab w:val="left" w:pos="7655"/>
        </w:tabs>
        <w:rPr>
          <w:szCs w:val="24"/>
        </w:rPr>
      </w:pPr>
      <w:r w:rsidRPr="003B6E97">
        <w:rPr>
          <w:szCs w:val="24"/>
        </w:rPr>
        <w:t>Điện trở của kim loại không phụ thuộc trực tiếp vào</w:t>
      </w:r>
    </w:p>
    <w:p w:rsidR="00D402F0" w:rsidRPr="003B6E97" w:rsidRDefault="0048087B" w:rsidP="00D402F0">
      <w:pPr>
        <w:pStyle w:val="ListParagraph"/>
        <w:tabs>
          <w:tab w:val="left" w:pos="2552"/>
          <w:tab w:val="left" w:pos="5103"/>
          <w:tab w:val="left" w:pos="7655"/>
        </w:tabs>
        <w:ind w:left="0"/>
        <w:rPr>
          <w:szCs w:val="24"/>
        </w:rPr>
      </w:pPr>
      <w:r w:rsidRPr="003B6E97">
        <w:rPr>
          <w:b/>
          <w:color w:val="0000CC"/>
          <w:szCs w:val="24"/>
        </w:rPr>
        <w:t>A.</w:t>
      </w:r>
      <w:r w:rsidR="00D402F0" w:rsidRPr="003B6E97">
        <w:rPr>
          <w:szCs w:val="24"/>
        </w:rPr>
        <w:t xml:space="preserve"> nhiệt độ của kim loại.</w:t>
      </w:r>
      <w:r w:rsidR="00D402F0" w:rsidRPr="003B6E97">
        <w:rPr>
          <w:szCs w:val="24"/>
        </w:rPr>
        <w:tab/>
      </w:r>
      <w:r w:rsidRPr="003B6E97">
        <w:rPr>
          <w:b/>
          <w:color w:val="0000CC"/>
          <w:szCs w:val="24"/>
        </w:rPr>
        <w:t>B.</w:t>
      </w:r>
      <w:r w:rsidR="00D402F0" w:rsidRPr="003B6E97">
        <w:rPr>
          <w:szCs w:val="24"/>
        </w:rPr>
        <w:t xml:space="preserve"> bản chất của kim loại.</w:t>
      </w:r>
    </w:p>
    <w:p w:rsidR="00D402F0" w:rsidRPr="003B6E97" w:rsidRDefault="0048087B" w:rsidP="00D402F0">
      <w:pPr>
        <w:tabs>
          <w:tab w:val="left" w:pos="2552"/>
          <w:tab w:val="left" w:pos="5103"/>
          <w:tab w:val="left" w:pos="7655"/>
        </w:tabs>
        <w:rPr>
          <w:szCs w:val="24"/>
        </w:rPr>
      </w:pPr>
      <w:r w:rsidRPr="003B6E97">
        <w:rPr>
          <w:b/>
          <w:color w:val="0000CC"/>
          <w:szCs w:val="24"/>
        </w:rPr>
        <w:t>C.</w:t>
      </w:r>
      <w:r w:rsidR="00D402F0" w:rsidRPr="003B6E97">
        <w:rPr>
          <w:szCs w:val="24"/>
        </w:rPr>
        <w:t xml:space="preserve"> kích thước của vật dẫn kim loại.</w:t>
      </w:r>
      <w:r w:rsidR="00D402F0" w:rsidRPr="003B6E97">
        <w:rPr>
          <w:szCs w:val="24"/>
        </w:rPr>
        <w:tab/>
      </w:r>
      <w:r w:rsidRPr="003B6E97">
        <w:rPr>
          <w:b/>
          <w:color w:val="0000CC"/>
          <w:szCs w:val="24"/>
        </w:rPr>
        <w:t>D.</w:t>
      </w:r>
      <w:r w:rsidR="00D402F0" w:rsidRPr="003B6E97">
        <w:rPr>
          <w:szCs w:val="24"/>
        </w:rPr>
        <w:t xml:space="preserve"> hiệu điện thế hai đầu vật dẫn kim loại.</w:t>
      </w:r>
    </w:p>
    <w:p w:rsidR="00D402F0" w:rsidRPr="003B6E97" w:rsidRDefault="00D402F0" w:rsidP="00476A09">
      <w:pPr>
        <w:pStyle w:val="ListParagraph"/>
        <w:numPr>
          <w:ilvl w:val="0"/>
          <w:numId w:val="33"/>
        </w:numPr>
        <w:tabs>
          <w:tab w:val="left" w:pos="2552"/>
          <w:tab w:val="left" w:pos="5103"/>
          <w:tab w:val="left" w:pos="7655"/>
        </w:tabs>
        <w:rPr>
          <w:szCs w:val="24"/>
        </w:rPr>
      </w:pPr>
      <w:r w:rsidRPr="003B6E97">
        <w:rPr>
          <w:szCs w:val="24"/>
        </w:rPr>
        <w:t>Khi nhiệt độ của khối kim loại tăng lên 2 lần thì điện trở suất của nó</w:t>
      </w:r>
    </w:p>
    <w:p w:rsidR="00D402F0" w:rsidRPr="003B6E97" w:rsidRDefault="0048087B" w:rsidP="00D402F0">
      <w:pPr>
        <w:tabs>
          <w:tab w:val="left" w:pos="2552"/>
          <w:tab w:val="left" w:pos="5103"/>
          <w:tab w:val="left" w:pos="7655"/>
        </w:tabs>
        <w:rPr>
          <w:szCs w:val="24"/>
        </w:rPr>
      </w:pPr>
      <w:r w:rsidRPr="003B6E97">
        <w:rPr>
          <w:b/>
          <w:color w:val="0000CC"/>
          <w:szCs w:val="24"/>
        </w:rPr>
        <w:t>A.</w:t>
      </w:r>
      <w:r w:rsidR="00D402F0" w:rsidRPr="003B6E97">
        <w:rPr>
          <w:szCs w:val="24"/>
        </w:rPr>
        <w:t xml:space="preserve"> tăng 2 lần.</w:t>
      </w:r>
      <w:r w:rsidR="00D402F0" w:rsidRPr="003B6E97">
        <w:rPr>
          <w:szCs w:val="24"/>
        </w:rPr>
        <w:tab/>
      </w:r>
      <w:r w:rsidR="00D402F0" w:rsidRPr="003B6E97">
        <w:rPr>
          <w:szCs w:val="24"/>
        </w:rPr>
        <w:tab/>
      </w:r>
      <w:r w:rsidRPr="003B6E97">
        <w:rPr>
          <w:b/>
          <w:color w:val="0000CC"/>
          <w:szCs w:val="24"/>
        </w:rPr>
        <w:t>B.</w:t>
      </w:r>
      <w:r w:rsidR="00D402F0" w:rsidRPr="003B6E97">
        <w:rPr>
          <w:szCs w:val="24"/>
        </w:rPr>
        <w:t xml:space="preserve"> giảm 2 lần.</w:t>
      </w:r>
      <w:r w:rsidR="00D402F0" w:rsidRPr="003B6E97">
        <w:rPr>
          <w:szCs w:val="24"/>
        </w:rPr>
        <w:tab/>
      </w:r>
    </w:p>
    <w:p w:rsidR="00D402F0" w:rsidRPr="003B6E97" w:rsidRDefault="0048087B" w:rsidP="00D402F0">
      <w:pPr>
        <w:pStyle w:val="ListParagraph"/>
        <w:tabs>
          <w:tab w:val="left" w:pos="2552"/>
          <w:tab w:val="left" w:pos="5103"/>
          <w:tab w:val="left" w:pos="7655"/>
        </w:tabs>
        <w:ind w:left="0"/>
        <w:rPr>
          <w:szCs w:val="24"/>
        </w:rPr>
      </w:pPr>
      <w:r w:rsidRPr="003B6E97">
        <w:rPr>
          <w:b/>
          <w:color w:val="0000CC"/>
          <w:szCs w:val="24"/>
        </w:rPr>
        <w:t>C.</w:t>
      </w:r>
      <w:r w:rsidR="00D402F0" w:rsidRPr="003B6E97">
        <w:rPr>
          <w:szCs w:val="24"/>
        </w:rPr>
        <w:t xml:space="preserve"> không đổi.</w:t>
      </w:r>
      <w:r w:rsidR="00D402F0" w:rsidRPr="003B6E97">
        <w:rPr>
          <w:szCs w:val="24"/>
        </w:rPr>
        <w:tab/>
      </w:r>
      <w:r w:rsidR="00D402F0" w:rsidRPr="003B6E97">
        <w:rPr>
          <w:szCs w:val="24"/>
        </w:rPr>
        <w:tab/>
      </w:r>
      <w:r w:rsidRPr="003B6E97">
        <w:rPr>
          <w:b/>
          <w:color w:val="0000CC"/>
          <w:szCs w:val="24"/>
        </w:rPr>
        <w:t>D.</w:t>
      </w:r>
      <w:r w:rsidR="00D402F0" w:rsidRPr="003B6E97">
        <w:rPr>
          <w:szCs w:val="24"/>
        </w:rPr>
        <w:t xml:space="preserve"> chưa đủ dự kiện để xác định.</w:t>
      </w:r>
    </w:p>
    <w:p w:rsidR="00D402F0" w:rsidRPr="003B6E97" w:rsidRDefault="00D402F0" w:rsidP="00476A09">
      <w:pPr>
        <w:pStyle w:val="ListParagraph"/>
        <w:numPr>
          <w:ilvl w:val="0"/>
          <w:numId w:val="33"/>
        </w:numPr>
        <w:tabs>
          <w:tab w:val="left" w:pos="2552"/>
          <w:tab w:val="left" w:pos="5103"/>
          <w:tab w:val="left" w:pos="7655"/>
        </w:tabs>
        <w:rPr>
          <w:szCs w:val="24"/>
        </w:rPr>
      </w:pPr>
      <w:r w:rsidRPr="003B6E97">
        <w:rPr>
          <w:szCs w:val="24"/>
        </w:rPr>
        <w:t xml:space="preserve">Khi chiều dài của khối kim loại đồng chất tiết diện đều tăng 2 lần thì điện trở suất của kim loại đó </w:t>
      </w:r>
    </w:p>
    <w:p w:rsidR="00D402F0" w:rsidRPr="003B6E97" w:rsidRDefault="0048087B" w:rsidP="00D402F0">
      <w:pPr>
        <w:pStyle w:val="ListParagraph"/>
        <w:tabs>
          <w:tab w:val="left" w:pos="2552"/>
          <w:tab w:val="left" w:pos="5103"/>
          <w:tab w:val="left" w:pos="7655"/>
        </w:tabs>
        <w:ind w:left="0"/>
        <w:rPr>
          <w:szCs w:val="24"/>
        </w:rPr>
      </w:pPr>
      <w:r w:rsidRPr="003B6E97">
        <w:rPr>
          <w:b/>
          <w:color w:val="0000CC"/>
          <w:szCs w:val="24"/>
        </w:rPr>
        <w:t>A.</w:t>
      </w:r>
      <w:r w:rsidR="00D402F0" w:rsidRPr="003B6E97">
        <w:rPr>
          <w:szCs w:val="24"/>
        </w:rPr>
        <w:t xml:space="preserve"> tăng 2 lần.</w:t>
      </w:r>
      <w:r w:rsidR="00D402F0" w:rsidRPr="003B6E97">
        <w:rPr>
          <w:szCs w:val="24"/>
        </w:rPr>
        <w:tab/>
      </w:r>
      <w:r w:rsidR="00D402F0" w:rsidRPr="003B6E97">
        <w:rPr>
          <w:szCs w:val="24"/>
        </w:rPr>
        <w:tab/>
      </w:r>
      <w:r w:rsidRPr="003B6E97">
        <w:rPr>
          <w:b/>
          <w:color w:val="0000CC"/>
          <w:szCs w:val="24"/>
        </w:rPr>
        <w:t>B.</w:t>
      </w:r>
      <w:r w:rsidR="00D402F0" w:rsidRPr="003B6E97">
        <w:rPr>
          <w:szCs w:val="24"/>
        </w:rPr>
        <w:t xml:space="preserve"> giảm 2 lần.</w:t>
      </w:r>
      <w:r w:rsidR="00D402F0" w:rsidRPr="003B6E97">
        <w:rPr>
          <w:szCs w:val="24"/>
        </w:rPr>
        <w:tab/>
      </w:r>
    </w:p>
    <w:p w:rsidR="00D402F0" w:rsidRPr="003B6E97" w:rsidRDefault="0048087B" w:rsidP="00D402F0">
      <w:pPr>
        <w:pStyle w:val="ListParagraph"/>
        <w:tabs>
          <w:tab w:val="left" w:pos="2552"/>
          <w:tab w:val="left" w:pos="5103"/>
          <w:tab w:val="left" w:pos="7655"/>
        </w:tabs>
        <w:ind w:left="0"/>
        <w:rPr>
          <w:szCs w:val="24"/>
        </w:rPr>
      </w:pPr>
      <w:r w:rsidRPr="003B6E97">
        <w:rPr>
          <w:b/>
          <w:color w:val="0000CC"/>
          <w:szCs w:val="24"/>
        </w:rPr>
        <w:t>C.</w:t>
      </w:r>
      <w:r w:rsidR="00D402F0" w:rsidRPr="003B6E97">
        <w:rPr>
          <w:szCs w:val="24"/>
        </w:rPr>
        <w:t xml:space="preserve"> không đổi.</w:t>
      </w:r>
      <w:r w:rsidR="00D402F0" w:rsidRPr="003B6E97">
        <w:rPr>
          <w:szCs w:val="24"/>
        </w:rPr>
        <w:tab/>
      </w:r>
      <w:r w:rsidR="00D402F0" w:rsidRPr="003B6E97">
        <w:rPr>
          <w:szCs w:val="24"/>
        </w:rPr>
        <w:tab/>
      </w:r>
      <w:r w:rsidRPr="003B6E97">
        <w:rPr>
          <w:b/>
          <w:color w:val="0000CC"/>
          <w:szCs w:val="24"/>
        </w:rPr>
        <w:t>D.</w:t>
      </w:r>
      <w:r w:rsidR="00D402F0" w:rsidRPr="003B6E97">
        <w:rPr>
          <w:szCs w:val="24"/>
        </w:rPr>
        <w:t xml:space="preserve"> chưa đủ dự kiện để xác định.</w:t>
      </w:r>
    </w:p>
    <w:p w:rsidR="00D402F0" w:rsidRPr="003B6E97" w:rsidRDefault="00D402F0" w:rsidP="00476A09">
      <w:pPr>
        <w:pStyle w:val="ListParagraph"/>
        <w:numPr>
          <w:ilvl w:val="0"/>
          <w:numId w:val="33"/>
        </w:numPr>
        <w:tabs>
          <w:tab w:val="left" w:pos="2552"/>
          <w:tab w:val="left" w:pos="5103"/>
          <w:tab w:val="left" w:pos="7655"/>
        </w:tabs>
        <w:rPr>
          <w:szCs w:val="24"/>
        </w:rPr>
      </w:pPr>
      <w:r w:rsidRPr="003B6E97">
        <w:rPr>
          <w:szCs w:val="24"/>
        </w:rPr>
        <w:t xml:space="preserve">Khi đường kính của khối kim loại đồng chất, tiết diện đều tăng 2 lần thì điện trở của khối kim loại </w:t>
      </w:r>
    </w:p>
    <w:p w:rsidR="00D402F0" w:rsidRPr="003B6E97" w:rsidRDefault="0048087B" w:rsidP="00D402F0">
      <w:pPr>
        <w:pStyle w:val="ListParagraph"/>
        <w:tabs>
          <w:tab w:val="left" w:pos="2552"/>
          <w:tab w:val="left" w:pos="5103"/>
          <w:tab w:val="left" w:pos="7655"/>
        </w:tabs>
        <w:ind w:left="0"/>
        <w:rPr>
          <w:szCs w:val="24"/>
        </w:rPr>
      </w:pPr>
      <w:r w:rsidRPr="003B6E97">
        <w:rPr>
          <w:b/>
          <w:color w:val="0000CC"/>
          <w:szCs w:val="24"/>
        </w:rPr>
        <w:t>A.</w:t>
      </w:r>
      <w:r w:rsidR="00D402F0" w:rsidRPr="003B6E97">
        <w:rPr>
          <w:szCs w:val="24"/>
        </w:rPr>
        <w:t xml:space="preserve"> tăng 2 lần.</w:t>
      </w:r>
      <w:r w:rsidR="00D402F0" w:rsidRPr="003B6E97">
        <w:rPr>
          <w:szCs w:val="24"/>
        </w:rPr>
        <w:tab/>
      </w:r>
      <w:r w:rsidRPr="003B6E97">
        <w:rPr>
          <w:b/>
          <w:color w:val="0000CC"/>
          <w:szCs w:val="24"/>
        </w:rPr>
        <w:t>B.</w:t>
      </w:r>
      <w:r w:rsidR="00D402F0" w:rsidRPr="003B6E97">
        <w:rPr>
          <w:szCs w:val="24"/>
        </w:rPr>
        <w:t xml:space="preserve"> tăng 4 lần.</w:t>
      </w:r>
      <w:r w:rsidR="00D402F0" w:rsidRPr="003B6E97">
        <w:rPr>
          <w:szCs w:val="24"/>
        </w:rPr>
        <w:tab/>
      </w:r>
      <w:r w:rsidRPr="003B6E97">
        <w:rPr>
          <w:b/>
          <w:color w:val="0000CC"/>
          <w:szCs w:val="24"/>
        </w:rPr>
        <w:t>C.</w:t>
      </w:r>
      <w:r w:rsidR="00D402F0" w:rsidRPr="003B6E97">
        <w:rPr>
          <w:szCs w:val="24"/>
        </w:rPr>
        <w:t xml:space="preserve"> giảm 2 lần.</w:t>
      </w:r>
      <w:r w:rsidR="00D402F0" w:rsidRPr="003B6E97">
        <w:rPr>
          <w:szCs w:val="24"/>
        </w:rPr>
        <w:tab/>
      </w:r>
      <w:r w:rsidRPr="003B6E97">
        <w:rPr>
          <w:b/>
          <w:color w:val="0000CC"/>
          <w:szCs w:val="24"/>
        </w:rPr>
        <w:t>D.</w:t>
      </w:r>
      <w:r w:rsidR="00D402F0" w:rsidRPr="003B6E97">
        <w:rPr>
          <w:szCs w:val="24"/>
        </w:rPr>
        <w:t xml:space="preserve"> giảm 4 lần.</w:t>
      </w:r>
    </w:p>
    <w:p w:rsidR="00D402F0" w:rsidRPr="003B6E97" w:rsidRDefault="00D402F0" w:rsidP="00476A09">
      <w:pPr>
        <w:pStyle w:val="ListParagraph"/>
        <w:numPr>
          <w:ilvl w:val="0"/>
          <w:numId w:val="33"/>
        </w:numPr>
        <w:tabs>
          <w:tab w:val="left" w:pos="2552"/>
          <w:tab w:val="left" w:pos="5103"/>
          <w:tab w:val="left" w:pos="7655"/>
        </w:tabs>
        <w:rPr>
          <w:szCs w:val="24"/>
        </w:rPr>
      </w:pPr>
      <w:r w:rsidRPr="003B6E97">
        <w:rPr>
          <w:szCs w:val="24"/>
        </w:rPr>
        <w:t>Có một lượng kim loại xác định dùng làm dây dẫn. Nếu làm dây với đường kính 1 mm thì điện trở của dây là 16 Ω. Nếu làm bằng dây dẫn có đường kính 2 mm thì điện trở của dây thu được là</w:t>
      </w:r>
    </w:p>
    <w:p w:rsidR="00D402F0" w:rsidRPr="003B6E97" w:rsidRDefault="0048087B" w:rsidP="00D402F0">
      <w:pPr>
        <w:pStyle w:val="ListParagraph"/>
        <w:tabs>
          <w:tab w:val="left" w:pos="2552"/>
          <w:tab w:val="left" w:pos="5103"/>
          <w:tab w:val="left" w:pos="7655"/>
        </w:tabs>
        <w:ind w:left="0"/>
        <w:rPr>
          <w:szCs w:val="24"/>
        </w:rPr>
      </w:pPr>
      <w:r w:rsidRPr="003B6E97">
        <w:rPr>
          <w:b/>
          <w:color w:val="0000CC"/>
          <w:szCs w:val="24"/>
        </w:rPr>
        <w:t>A.</w:t>
      </w:r>
      <w:r w:rsidR="00D402F0" w:rsidRPr="003B6E97">
        <w:rPr>
          <w:szCs w:val="24"/>
        </w:rPr>
        <w:t xml:space="preserve"> 8 Ω.</w:t>
      </w:r>
      <w:r w:rsidR="00D402F0" w:rsidRPr="003B6E97">
        <w:rPr>
          <w:szCs w:val="24"/>
        </w:rPr>
        <w:tab/>
      </w:r>
      <w:r w:rsidRPr="003B6E97">
        <w:rPr>
          <w:b/>
          <w:color w:val="0000CC"/>
          <w:szCs w:val="24"/>
        </w:rPr>
        <w:t>B.</w:t>
      </w:r>
      <w:r w:rsidR="00D402F0" w:rsidRPr="003B6E97">
        <w:rPr>
          <w:szCs w:val="24"/>
        </w:rPr>
        <w:t xml:space="preserve"> 4 Ω.</w:t>
      </w:r>
      <w:r w:rsidR="00D402F0" w:rsidRPr="003B6E97">
        <w:rPr>
          <w:szCs w:val="24"/>
        </w:rPr>
        <w:tab/>
      </w:r>
      <w:r w:rsidRPr="003B6E97">
        <w:rPr>
          <w:b/>
          <w:color w:val="0000CC"/>
          <w:szCs w:val="24"/>
        </w:rPr>
        <w:t>C.</w:t>
      </w:r>
      <w:r w:rsidR="00D402F0" w:rsidRPr="003B6E97">
        <w:rPr>
          <w:szCs w:val="24"/>
        </w:rPr>
        <w:t xml:space="preserve"> 2 Ω.</w:t>
      </w:r>
      <w:r w:rsidR="00D402F0" w:rsidRPr="003B6E97">
        <w:rPr>
          <w:szCs w:val="24"/>
        </w:rPr>
        <w:tab/>
      </w:r>
      <w:r w:rsidRPr="003B6E97">
        <w:rPr>
          <w:b/>
          <w:color w:val="0000CC"/>
          <w:szCs w:val="24"/>
        </w:rPr>
        <w:t>D.</w:t>
      </w:r>
      <w:r w:rsidR="00D402F0" w:rsidRPr="003B6E97">
        <w:rPr>
          <w:szCs w:val="24"/>
        </w:rPr>
        <w:t xml:space="preserve"> 1 Ω.</w:t>
      </w:r>
    </w:p>
    <w:p w:rsidR="00D402F0" w:rsidRPr="003B6E97" w:rsidRDefault="00D402F0" w:rsidP="00476A09">
      <w:pPr>
        <w:pStyle w:val="ListParagraph"/>
        <w:numPr>
          <w:ilvl w:val="0"/>
          <w:numId w:val="33"/>
        </w:numPr>
        <w:tabs>
          <w:tab w:val="left" w:pos="2552"/>
          <w:tab w:val="left" w:pos="5103"/>
          <w:tab w:val="left" w:pos="7655"/>
        </w:tabs>
        <w:rPr>
          <w:szCs w:val="24"/>
        </w:rPr>
      </w:pPr>
      <w:r w:rsidRPr="003B6E97">
        <w:rPr>
          <w:szCs w:val="24"/>
        </w:rPr>
        <w:t xml:space="preserve">Ở </w:t>
      </w:r>
      <w:r w:rsidRPr="003B6E97">
        <w:rPr>
          <w:position w:val="-6"/>
          <w:szCs w:val="24"/>
        </w:rPr>
        <w:object w:dxaOrig="580" w:dyaOrig="279">
          <v:shape id="_x0000_i1278" type="#_x0000_t75" style="width:29.25pt;height:14.25pt" o:ole="">
            <v:imagedata r:id="rId482" o:title=""/>
          </v:shape>
          <o:OLEObject Type="Embed" ProgID="Equation.DSMT4" ShapeID="_x0000_i1278" DrawAspect="Content" ObjectID="_1590752542" r:id="rId483"/>
        </w:object>
      </w:r>
      <w:r w:rsidRPr="003B6E97">
        <w:rPr>
          <w:szCs w:val="24"/>
        </w:rPr>
        <w:t xml:space="preserve">điện trở suất của bạc là </w:t>
      </w:r>
      <w:r w:rsidRPr="003B6E97">
        <w:rPr>
          <w:position w:val="-8"/>
          <w:szCs w:val="24"/>
        </w:rPr>
        <w:object w:dxaOrig="960" w:dyaOrig="360">
          <v:shape id="_x0000_i1279" type="#_x0000_t75" style="width:48pt;height:18pt" o:ole="">
            <v:imagedata r:id="rId484" o:title=""/>
          </v:shape>
          <o:OLEObject Type="Embed" ProgID="Equation.DSMT4" ShapeID="_x0000_i1279" DrawAspect="Content" ObjectID="_1590752543" r:id="rId485"/>
        </w:object>
      </w:r>
      <w:r w:rsidRPr="003B6E97">
        <w:rPr>
          <w:szCs w:val="24"/>
        </w:rPr>
        <w:t xml:space="preserve">Ω.m. Hệ số nhiệt điện trở của bạc là </w:t>
      </w:r>
      <w:r w:rsidRPr="003B6E97">
        <w:rPr>
          <w:position w:val="-12"/>
          <w:szCs w:val="24"/>
          <w:lang w:val="en-US"/>
        </w:rPr>
        <w:object w:dxaOrig="1240" w:dyaOrig="400">
          <v:shape id="_x0000_i1280" type="#_x0000_t75" style="width:62.25pt;height:20.25pt" o:ole="">
            <v:imagedata r:id="rId486" o:title=""/>
          </v:shape>
          <o:OLEObject Type="Embed" ProgID="Equation.DSMT4" ShapeID="_x0000_i1280" DrawAspect="Content" ObjectID="_1590752544" r:id="rId487"/>
        </w:object>
      </w:r>
      <w:r w:rsidRPr="003B6E97">
        <w:rPr>
          <w:szCs w:val="24"/>
        </w:rPr>
        <w:t>. Ở 330 K thì điện trở suất của bạc là</w:t>
      </w:r>
    </w:p>
    <w:p w:rsidR="00D402F0" w:rsidRPr="003B6E97" w:rsidRDefault="0048087B" w:rsidP="00D402F0">
      <w:pPr>
        <w:pStyle w:val="ListParagraph"/>
        <w:tabs>
          <w:tab w:val="left" w:pos="2552"/>
          <w:tab w:val="left" w:pos="5103"/>
          <w:tab w:val="left" w:pos="7655"/>
        </w:tabs>
        <w:ind w:left="0"/>
        <w:rPr>
          <w:szCs w:val="24"/>
        </w:rPr>
      </w:pPr>
      <w:r w:rsidRPr="003B6E97">
        <w:rPr>
          <w:b/>
          <w:color w:val="0000CC"/>
          <w:szCs w:val="24"/>
        </w:rPr>
        <w:t>A.</w:t>
      </w:r>
      <w:r w:rsidR="00D402F0" w:rsidRPr="003B6E97">
        <w:rPr>
          <w:szCs w:val="24"/>
        </w:rPr>
        <w:t xml:space="preserve"> </w:t>
      </w:r>
      <w:r w:rsidR="00D402F0" w:rsidRPr="003B6E97">
        <w:rPr>
          <w:position w:val="-8"/>
          <w:szCs w:val="24"/>
        </w:rPr>
        <w:object w:dxaOrig="1080" w:dyaOrig="360">
          <v:shape id="_x0000_i1281" type="#_x0000_t75" style="width:54pt;height:18pt" o:ole="">
            <v:imagedata r:id="rId488" o:title=""/>
          </v:shape>
          <o:OLEObject Type="Embed" ProgID="Equation.DSMT4" ShapeID="_x0000_i1281" DrawAspect="Content" ObjectID="_1590752545" r:id="rId489"/>
        </w:object>
      </w:r>
      <w:r w:rsidR="00D402F0" w:rsidRPr="003B6E97">
        <w:rPr>
          <w:szCs w:val="24"/>
        </w:rPr>
        <w:t>Ω.m.</w:t>
      </w:r>
      <w:r w:rsidR="00D402F0" w:rsidRPr="003B6E97">
        <w:rPr>
          <w:szCs w:val="24"/>
        </w:rPr>
        <w:tab/>
      </w:r>
      <w:r w:rsidRPr="003B6E97">
        <w:rPr>
          <w:b/>
          <w:color w:val="0000CC"/>
          <w:szCs w:val="24"/>
        </w:rPr>
        <w:t>B.</w:t>
      </w:r>
      <w:r w:rsidR="00D402F0" w:rsidRPr="003B6E97">
        <w:rPr>
          <w:szCs w:val="24"/>
        </w:rPr>
        <w:t xml:space="preserve"> </w:t>
      </w:r>
      <w:r w:rsidR="00D402F0" w:rsidRPr="003B6E97">
        <w:rPr>
          <w:position w:val="-8"/>
          <w:szCs w:val="24"/>
        </w:rPr>
        <w:object w:dxaOrig="1100" w:dyaOrig="360">
          <v:shape id="_x0000_i1282" type="#_x0000_t75" style="width:54.75pt;height:18pt" o:ole="">
            <v:imagedata r:id="rId490" o:title=""/>
          </v:shape>
          <o:OLEObject Type="Embed" ProgID="Equation.DSMT4" ShapeID="_x0000_i1282" DrawAspect="Content" ObjectID="_1590752546" r:id="rId491"/>
        </w:object>
      </w:r>
      <w:r w:rsidR="00D402F0" w:rsidRPr="003B6E97">
        <w:rPr>
          <w:szCs w:val="24"/>
        </w:rPr>
        <w:t>Ω.m.</w:t>
      </w:r>
      <w:r w:rsidR="00D402F0" w:rsidRPr="003B6E97">
        <w:rPr>
          <w:szCs w:val="24"/>
        </w:rPr>
        <w:tab/>
        <w:t xml:space="preserve"> </w:t>
      </w:r>
      <w:r w:rsidRPr="003B6E97">
        <w:rPr>
          <w:b/>
          <w:color w:val="0000CC"/>
          <w:szCs w:val="24"/>
        </w:rPr>
        <w:t>C.</w:t>
      </w:r>
      <w:r w:rsidR="00D402F0" w:rsidRPr="003B6E97">
        <w:rPr>
          <w:szCs w:val="24"/>
        </w:rPr>
        <w:t xml:space="preserve"> </w:t>
      </w:r>
      <w:r w:rsidR="00D402F0" w:rsidRPr="003B6E97">
        <w:rPr>
          <w:position w:val="-8"/>
          <w:szCs w:val="24"/>
        </w:rPr>
        <w:object w:dxaOrig="1100" w:dyaOrig="360">
          <v:shape id="_x0000_i1283" type="#_x0000_t75" style="width:54.75pt;height:18pt" o:ole="">
            <v:imagedata r:id="rId492" o:title=""/>
          </v:shape>
          <o:OLEObject Type="Embed" ProgID="Equation.DSMT4" ShapeID="_x0000_i1283" DrawAspect="Content" ObjectID="_1590752547" r:id="rId493"/>
        </w:object>
      </w:r>
      <w:r w:rsidR="00D402F0" w:rsidRPr="003B6E97">
        <w:rPr>
          <w:szCs w:val="24"/>
        </w:rPr>
        <w:t>Ω.m.</w:t>
      </w:r>
      <w:r w:rsidR="00D402F0" w:rsidRPr="003B6E97">
        <w:rPr>
          <w:szCs w:val="24"/>
        </w:rPr>
        <w:tab/>
      </w:r>
      <w:r w:rsidRPr="003B6E97">
        <w:rPr>
          <w:b/>
          <w:color w:val="0000CC"/>
          <w:szCs w:val="24"/>
        </w:rPr>
        <w:t>D.</w:t>
      </w:r>
      <w:r w:rsidR="00D402F0" w:rsidRPr="003B6E97">
        <w:rPr>
          <w:szCs w:val="24"/>
        </w:rPr>
        <w:t xml:space="preserve"> </w:t>
      </w:r>
      <w:r w:rsidR="00D402F0" w:rsidRPr="003B6E97">
        <w:rPr>
          <w:position w:val="-8"/>
          <w:szCs w:val="24"/>
        </w:rPr>
        <w:object w:dxaOrig="1100" w:dyaOrig="360">
          <v:shape id="_x0000_i1284" type="#_x0000_t75" style="width:54.75pt;height:18pt" o:ole="">
            <v:imagedata r:id="rId494" o:title=""/>
          </v:shape>
          <o:OLEObject Type="Embed" ProgID="Equation.DSMT4" ShapeID="_x0000_i1284" DrawAspect="Content" ObjectID="_1590752548" r:id="rId495"/>
        </w:object>
      </w:r>
      <w:r w:rsidR="00D402F0" w:rsidRPr="003B6E97">
        <w:rPr>
          <w:szCs w:val="24"/>
        </w:rPr>
        <w:t>Ω.m.</w:t>
      </w:r>
    </w:p>
    <w:p w:rsidR="00D402F0" w:rsidRPr="003B6E97" w:rsidRDefault="00D402F0" w:rsidP="00476A09">
      <w:pPr>
        <w:pStyle w:val="ListParagraph"/>
        <w:numPr>
          <w:ilvl w:val="0"/>
          <w:numId w:val="33"/>
        </w:numPr>
        <w:tabs>
          <w:tab w:val="left" w:pos="2552"/>
          <w:tab w:val="left" w:pos="5103"/>
          <w:tab w:val="left" w:pos="7655"/>
        </w:tabs>
        <w:rPr>
          <w:szCs w:val="24"/>
        </w:rPr>
      </w:pPr>
      <w:r w:rsidRPr="003B6E97">
        <w:rPr>
          <w:szCs w:val="24"/>
        </w:rPr>
        <w:t xml:space="preserve">Hiện tượng siêu dẫn là hiện tượng </w:t>
      </w:r>
    </w:p>
    <w:p w:rsidR="00D402F0" w:rsidRPr="003B6E97" w:rsidRDefault="0048087B" w:rsidP="00D402F0">
      <w:pPr>
        <w:pStyle w:val="ListParagraph"/>
        <w:tabs>
          <w:tab w:val="left" w:pos="2552"/>
          <w:tab w:val="left" w:pos="5103"/>
          <w:tab w:val="left" w:pos="7655"/>
        </w:tabs>
        <w:ind w:left="0"/>
        <w:rPr>
          <w:szCs w:val="24"/>
        </w:rPr>
      </w:pPr>
      <w:r w:rsidRPr="003B6E97">
        <w:rPr>
          <w:b/>
          <w:color w:val="0000CC"/>
          <w:szCs w:val="24"/>
        </w:rPr>
        <w:t>A.</w:t>
      </w:r>
      <w:r w:rsidR="00D402F0" w:rsidRPr="003B6E97">
        <w:rPr>
          <w:szCs w:val="24"/>
        </w:rPr>
        <w:t xml:space="preserve"> điện trở của vật dẫn giảm xuống giá trị rất nhỏ khi nhiệt độ giảm xuống thấp.</w:t>
      </w:r>
    </w:p>
    <w:p w:rsidR="00D402F0" w:rsidRPr="003B6E97" w:rsidRDefault="0048087B" w:rsidP="00D402F0">
      <w:pPr>
        <w:pStyle w:val="ListParagraph"/>
        <w:tabs>
          <w:tab w:val="left" w:pos="2552"/>
          <w:tab w:val="left" w:pos="5103"/>
          <w:tab w:val="left" w:pos="7655"/>
        </w:tabs>
        <w:ind w:left="0"/>
        <w:rPr>
          <w:szCs w:val="24"/>
        </w:rPr>
      </w:pPr>
      <w:r w:rsidRPr="003B6E97">
        <w:rPr>
          <w:b/>
          <w:color w:val="0000CC"/>
          <w:szCs w:val="24"/>
        </w:rPr>
        <w:t>B.</w:t>
      </w:r>
      <w:r w:rsidR="00D402F0" w:rsidRPr="003B6E97">
        <w:rPr>
          <w:szCs w:val="24"/>
        </w:rPr>
        <w:t xml:space="preserve"> điện trở của vật giảm xuống rất nhỏ khi điện trở của nó đạt giá trị đủ cao.</w:t>
      </w:r>
    </w:p>
    <w:p w:rsidR="00D402F0" w:rsidRPr="003B6E97" w:rsidRDefault="0048087B" w:rsidP="00D402F0">
      <w:pPr>
        <w:pStyle w:val="ListParagraph"/>
        <w:tabs>
          <w:tab w:val="left" w:pos="2552"/>
          <w:tab w:val="left" w:pos="5103"/>
          <w:tab w:val="left" w:pos="7655"/>
        </w:tabs>
        <w:ind w:left="0"/>
        <w:rPr>
          <w:szCs w:val="24"/>
        </w:rPr>
      </w:pPr>
      <w:r w:rsidRPr="003B6E97">
        <w:rPr>
          <w:b/>
          <w:color w:val="0000CC"/>
          <w:szCs w:val="24"/>
        </w:rPr>
        <w:t>C.</w:t>
      </w:r>
      <w:r w:rsidR="00D402F0" w:rsidRPr="003B6E97">
        <w:rPr>
          <w:szCs w:val="24"/>
        </w:rPr>
        <w:t xml:space="preserve"> điện trở của vật giảm xuống bằng 0 khi nhiệt độ của vật nhỏ hơn một giá trị nhiệt độ nhất định.</w:t>
      </w:r>
    </w:p>
    <w:p w:rsidR="00D402F0" w:rsidRPr="003B6E97" w:rsidRDefault="0048087B" w:rsidP="00D402F0">
      <w:pPr>
        <w:pStyle w:val="ListParagraph"/>
        <w:tabs>
          <w:tab w:val="left" w:pos="2552"/>
          <w:tab w:val="left" w:pos="5103"/>
          <w:tab w:val="left" w:pos="7655"/>
        </w:tabs>
        <w:ind w:left="0"/>
        <w:rPr>
          <w:szCs w:val="24"/>
        </w:rPr>
      </w:pPr>
      <w:r w:rsidRPr="003B6E97">
        <w:rPr>
          <w:b/>
          <w:color w:val="0000CC"/>
          <w:szCs w:val="24"/>
        </w:rPr>
        <w:lastRenderedPageBreak/>
        <w:t>D.</w:t>
      </w:r>
      <w:r w:rsidR="00D402F0" w:rsidRPr="003B6E97">
        <w:rPr>
          <w:szCs w:val="24"/>
        </w:rPr>
        <w:t xml:space="preserve"> điện trở của vật bằng không khi nhiệt độ bằng 0 K.</w:t>
      </w:r>
    </w:p>
    <w:p w:rsidR="00D402F0" w:rsidRPr="003B6E97" w:rsidRDefault="00D402F0" w:rsidP="00476A09">
      <w:pPr>
        <w:pStyle w:val="ListParagraph"/>
        <w:numPr>
          <w:ilvl w:val="0"/>
          <w:numId w:val="33"/>
        </w:numPr>
        <w:tabs>
          <w:tab w:val="left" w:pos="2552"/>
          <w:tab w:val="left" w:pos="5103"/>
          <w:tab w:val="left" w:pos="7655"/>
        </w:tabs>
        <w:rPr>
          <w:szCs w:val="24"/>
        </w:rPr>
      </w:pPr>
      <w:r w:rsidRPr="003B6E97">
        <w:rPr>
          <w:szCs w:val="24"/>
        </w:rPr>
        <w:t>Suất nhiệt điện động của của một cặp nhiệt điện phụ thuộc vào</w:t>
      </w:r>
    </w:p>
    <w:p w:rsidR="00D402F0" w:rsidRPr="003B6E97" w:rsidRDefault="0048087B" w:rsidP="00D402F0">
      <w:pPr>
        <w:pStyle w:val="ListParagraph"/>
        <w:tabs>
          <w:tab w:val="left" w:pos="2552"/>
          <w:tab w:val="left" w:pos="5103"/>
          <w:tab w:val="left" w:pos="7655"/>
        </w:tabs>
        <w:ind w:left="0"/>
        <w:rPr>
          <w:szCs w:val="24"/>
        </w:rPr>
      </w:pPr>
      <w:r w:rsidRPr="003B6E97">
        <w:rPr>
          <w:b/>
          <w:color w:val="0000CC"/>
          <w:szCs w:val="24"/>
        </w:rPr>
        <w:t>A.</w:t>
      </w:r>
      <w:r w:rsidR="00D402F0" w:rsidRPr="003B6E97">
        <w:rPr>
          <w:szCs w:val="24"/>
        </w:rPr>
        <w:t xml:space="preserve"> nhiệt độ thấp hơn ở một trong 2 đầu cặp.</w:t>
      </w:r>
    </w:p>
    <w:p w:rsidR="00D402F0" w:rsidRPr="003B6E97" w:rsidRDefault="0048087B" w:rsidP="00D402F0">
      <w:pPr>
        <w:pStyle w:val="ListParagraph"/>
        <w:tabs>
          <w:tab w:val="left" w:pos="2552"/>
          <w:tab w:val="left" w:pos="5103"/>
          <w:tab w:val="left" w:pos="7655"/>
        </w:tabs>
        <w:ind w:left="0"/>
        <w:rPr>
          <w:szCs w:val="24"/>
        </w:rPr>
      </w:pPr>
      <w:r w:rsidRPr="003B6E97">
        <w:rPr>
          <w:b/>
          <w:color w:val="0000CC"/>
          <w:szCs w:val="24"/>
        </w:rPr>
        <w:t>B.</w:t>
      </w:r>
      <w:r w:rsidR="00D402F0" w:rsidRPr="003B6E97">
        <w:rPr>
          <w:szCs w:val="24"/>
        </w:rPr>
        <w:t xml:space="preserve"> nhiệt độ cao hơn ở một trong hai đầu cặp.</w:t>
      </w:r>
    </w:p>
    <w:p w:rsidR="00D402F0" w:rsidRPr="003B6E97" w:rsidRDefault="0048087B" w:rsidP="00D402F0">
      <w:pPr>
        <w:pStyle w:val="ListParagraph"/>
        <w:tabs>
          <w:tab w:val="left" w:pos="2552"/>
          <w:tab w:val="left" w:pos="5103"/>
          <w:tab w:val="left" w:pos="7655"/>
        </w:tabs>
        <w:ind w:left="0"/>
        <w:rPr>
          <w:szCs w:val="24"/>
        </w:rPr>
      </w:pPr>
      <w:r w:rsidRPr="003B6E97">
        <w:rPr>
          <w:b/>
          <w:color w:val="0000CC"/>
          <w:szCs w:val="24"/>
        </w:rPr>
        <w:t>C.</w:t>
      </w:r>
      <w:r w:rsidR="00D402F0" w:rsidRPr="003B6E97">
        <w:rPr>
          <w:szCs w:val="24"/>
        </w:rPr>
        <w:t xml:space="preserve"> hiệu nhiệt độ hai đầu cặp.</w:t>
      </w:r>
    </w:p>
    <w:p w:rsidR="00D402F0" w:rsidRPr="003B6E97" w:rsidRDefault="0048087B" w:rsidP="00D402F0">
      <w:pPr>
        <w:pStyle w:val="ListParagraph"/>
        <w:tabs>
          <w:tab w:val="left" w:pos="2552"/>
          <w:tab w:val="left" w:pos="5103"/>
          <w:tab w:val="left" w:pos="7655"/>
        </w:tabs>
        <w:ind w:left="0"/>
        <w:rPr>
          <w:szCs w:val="24"/>
        </w:rPr>
      </w:pPr>
      <w:r w:rsidRPr="003B6E97">
        <w:rPr>
          <w:b/>
          <w:color w:val="0000CC"/>
          <w:szCs w:val="24"/>
        </w:rPr>
        <w:t>D.</w:t>
      </w:r>
      <w:r w:rsidR="00D402F0" w:rsidRPr="003B6E97">
        <w:rPr>
          <w:szCs w:val="24"/>
        </w:rPr>
        <w:t xml:space="preserve"> bản chất của chỉ một trong hai kim loại cấu tạo nên cặp.</w:t>
      </w:r>
    </w:p>
    <w:p w:rsidR="00D402F0" w:rsidRPr="003B6E97" w:rsidRDefault="00D402F0" w:rsidP="00476A09">
      <w:pPr>
        <w:pStyle w:val="ListParagraph"/>
        <w:numPr>
          <w:ilvl w:val="0"/>
          <w:numId w:val="33"/>
        </w:numPr>
        <w:tabs>
          <w:tab w:val="left" w:pos="2552"/>
          <w:tab w:val="left" w:pos="5103"/>
          <w:tab w:val="left" w:pos="7655"/>
        </w:tabs>
        <w:rPr>
          <w:szCs w:val="24"/>
        </w:rPr>
      </w:pPr>
      <w:r w:rsidRPr="003B6E97">
        <w:rPr>
          <w:szCs w:val="24"/>
        </w:rPr>
        <w:t>Hạt tải điện trong kim loại là</w:t>
      </w:r>
    </w:p>
    <w:p w:rsidR="00D402F0" w:rsidRPr="003B6E97" w:rsidRDefault="0048087B" w:rsidP="00D402F0">
      <w:pPr>
        <w:tabs>
          <w:tab w:val="left" w:pos="2552"/>
          <w:tab w:val="left" w:pos="5103"/>
          <w:tab w:val="left" w:pos="7655"/>
        </w:tabs>
        <w:rPr>
          <w:szCs w:val="24"/>
        </w:rPr>
      </w:pPr>
      <w:r w:rsidRPr="003B6E97">
        <w:rPr>
          <w:b/>
          <w:color w:val="0000CC"/>
          <w:szCs w:val="24"/>
        </w:rPr>
        <w:t>A.</w:t>
      </w:r>
      <w:r w:rsidR="00D402F0" w:rsidRPr="003B6E97">
        <w:rPr>
          <w:szCs w:val="24"/>
        </w:rPr>
        <w:t xml:space="preserve"> ion dương.</w:t>
      </w:r>
      <w:r w:rsidR="00D402F0" w:rsidRPr="003B6E97">
        <w:rPr>
          <w:szCs w:val="24"/>
        </w:rPr>
        <w:tab/>
      </w:r>
      <w:r w:rsidR="00D402F0" w:rsidRPr="003B6E97">
        <w:rPr>
          <w:szCs w:val="24"/>
        </w:rPr>
        <w:tab/>
      </w:r>
      <w:r w:rsidRPr="003B6E97">
        <w:rPr>
          <w:b/>
          <w:color w:val="0000CC"/>
          <w:szCs w:val="24"/>
        </w:rPr>
        <w:t>B.</w:t>
      </w:r>
      <w:r w:rsidR="00D402F0" w:rsidRPr="003B6E97">
        <w:rPr>
          <w:szCs w:val="24"/>
        </w:rPr>
        <w:t xml:space="preserve"> electron tự do.</w:t>
      </w:r>
    </w:p>
    <w:p w:rsidR="00D402F0" w:rsidRPr="003B6E97" w:rsidRDefault="0048087B" w:rsidP="00D402F0">
      <w:pPr>
        <w:tabs>
          <w:tab w:val="left" w:pos="2552"/>
          <w:tab w:val="left" w:pos="5103"/>
          <w:tab w:val="left" w:pos="7655"/>
        </w:tabs>
        <w:rPr>
          <w:szCs w:val="24"/>
        </w:rPr>
      </w:pPr>
      <w:r w:rsidRPr="003B6E97">
        <w:rPr>
          <w:b/>
          <w:color w:val="0000CC"/>
          <w:szCs w:val="24"/>
        </w:rPr>
        <w:t>C.</w:t>
      </w:r>
      <w:r w:rsidR="00D402F0" w:rsidRPr="003B6E97">
        <w:rPr>
          <w:szCs w:val="24"/>
        </w:rPr>
        <w:t xml:space="preserve"> ion âm.</w:t>
      </w:r>
      <w:r w:rsidR="00D402F0" w:rsidRPr="003B6E97">
        <w:rPr>
          <w:szCs w:val="24"/>
        </w:rPr>
        <w:tab/>
      </w:r>
      <w:r w:rsidR="00D402F0" w:rsidRPr="003B6E97">
        <w:rPr>
          <w:szCs w:val="24"/>
        </w:rPr>
        <w:tab/>
      </w:r>
      <w:r w:rsidRPr="003B6E97">
        <w:rPr>
          <w:b/>
          <w:color w:val="0000CC"/>
          <w:szCs w:val="24"/>
        </w:rPr>
        <w:t>D.</w:t>
      </w:r>
      <w:r w:rsidR="00D402F0" w:rsidRPr="003B6E97">
        <w:rPr>
          <w:szCs w:val="24"/>
        </w:rPr>
        <w:t xml:space="preserve"> ion dương và electron tự do.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4"/>
        <w:gridCol w:w="1024"/>
        <w:gridCol w:w="1024"/>
        <w:gridCol w:w="1024"/>
        <w:gridCol w:w="1024"/>
        <w:gridCol w:w="1025"/>
        <w:gridCol w:w="1025"/>
        <w:gridCol w:w="1025"/>
        <w:gridCol w:w="1025"/>
        <w:gridCol w:w="1025"/>
      </w:tblGrid>
      <w:tr w:rsidR="00541221" w:rsidRPr="003B6E97" w:rsidTr="004B7E63">
        <w:trPr>
          <w:jc w:val="center"/>
        </w:trPr>
        <w:tc>
          <w:tcPr>
            <w:tcW w:w="1024" w:type="dxa"/>
            <w:shd w:val="clear" w:color="auto" w:fill="D9D9D9" w:themeFill="background1" w:themeFillShade="D9"/>
            <w:vAlign w:val="center"/>
          </w:tcPr>
          <w:p w:rsidR="00541221" w:rsidRPr="003B6E97" w:rsidRDefault="00541221" w:rsidP="00541221">
            <w:pPr>
              <w:spacing w:line="240" w:lineRule="auto"/>
              <w:jc w:val="center"/>
              <w:rPr>
                <w:b/>
                <w:lang w:val="pt-BR"/>
              </w:rPr>
            </w:pPr>
            <w:r w:rsidRPr="003B6E97">
              <w:rPr>
                <w:b/>
                <w:lang w:val="pt-BR"/>
              </w:rPr>
              <w:t>1</w:t>
            </w:r>
          </w:p>
        </w:tc>
        <w:tc>
          <w:tcPr>
            <w:tcW w:w="1024" w:type="dxa"/>
            <w:shd w:val="clear" w:color="auto" w:fill="D9D9D9" w:themeFill="background1" w:themeFillShade="D9"/>
            <w:vAlign w:val="center"/>
          </w:tcPr>
          <w:p w:rsidR="00541221" w:rsidRPr="003B6E97" w:rsidRDefault="00541221" w:rsidP="00541221">
            <w:pPr>
              <w:spacing w:line="240" w:lineRule="auto"/>
              <w:jc w:val="center"/>
              <w:rPr>
                <w:b/>
                <w:lang w:val="pt-BR"/>
              </w:rPr>
            </w:pPr>
            <w:r w:rsidRPr="003B6E97">
              <w:rPr>
                <w:b/>
                <w:lang w:val="pt-BR"/>
              </w:rPr>
              <w:t>2</w:t>
            </w:r>
          </w:p>
        </w:tc>
        <w:tc>
          <w:tcPr>
            <w:tcW w:w="1024" w:type="dxa"/>
            <w:shd w:val="clear" w:color="auto" w:fill="D9D9D9" w:themeFill="background1" w:themeFillShade="D9"/>
            <w:vAlign w:val="center"/>
          </w:tcPr>
          <w:p w:rsidR="00541221" w:rsidRPr="003B6E97" w:rsidRDefault="00541221" w:rsidP="00541221">
            <w:pPr>
              <w:spacing w:line="240" w:lineRule="auto"/>
              <w:jc w:val="center"/>
              <w:rPr>
                <w:b/>
                <w:lang w:val="pt-BR"/>
              </w:rPr>
            </w:pPr>
            <w:r w:rsidRPr="003B6E97">
              <w:rPr>
                <w:b/>
                <w:lang w:val="pt-BR"/>
              </w:rPr>
              <w:t>3</w:t>
            </w:r>
          </w:p>
        </w:tc>
        <w:tc>
          <w:tcPr>
            <w:tcW w:w="1024" w:type="dxa"/>
            <w:shd w:val="clear" w:color="auto" w:fill="D9D9D9" w:themeFill="background1" w:themeFillShade="D9"/>
            <w:vAlign w:val="center"/>
          </w:tcPr>
          <w:p w:rsidR="00541221" w:rsidRPr="003B6E97" w:rsidRDefault="00541221" w:rsidP="00541221">
            <w:pPr>
              <w:spacing w:line="240" w:lineRule="auto"/>
              <w:jc w:val="center"/>
              <w:rPr>
                <w:b/>
                <w:lang w:val="pt-BR"/>
              </w:rPr>
            </w:pPr>
            <w:r w:rsidRPr="003B6E97">
              <w:rPr>
                <w:b/>
                <w:lang w:val="pt-BR"/>
              </w:rPr>
              <w:t>4</w:t>
            </w:r>
          </w:p>
        </w:tc>
        <w:tc>
          <w:tcPr>
            <w:tcW w:w="1024" w:type="dxa"/>
            <w:shd w:val="clear" w:color="auto" w:fill="D9D9D9" w:themeFill="background1" w:themeFillShade="D9"/>
            <w:vAlign w:val="center"/>
          </w:tcPr>
          <w:p w:rsidR="00541221" w:rsidRPr="003B6E97" w:rsidRDefault="00541221" w:rsidP="00541221">
            <w:pPr>
              <w:spacing w:line="240" w:lineRule="auto"/>
              <w:jc w:val="center"/>
              <w:rPr>
                <w:b/>
                <w:lang w:val="pt-BR"/>
              </w:rPr>
            </w:pPr>
            <w:r w:rsidRPr="003B6E97">
              <w:rPr>
                <w:b/>
                <w:lang w:val="pt-BR"/>
              </w:rPr>
              <w:t>5</w:t>
            </w:r>
          </w:p>
        </w:tc>
        <w:tc>
          <w:tcPr>
            <w:tcW w:w="1025" w:type="dxa"/>
            <w:shd w:val="clear" w:color="auto" w:fill="D9D9D9" w:themeFill="background1" w:themeFillShade="D9"/>
            <w:vAlign w:val="center"/>
          </w:tcPr>
          <w:p w:rsidR="00541221" w:rsidRPr="003B6E97" w:rsidRDefault="00541221" w:rsidP="00541221">
            <w:pPr>
              <w:spacing w:line="240" w:lineRule="auto"/>
              <w:jc w:val="center"/>
              <w:rPr>
                <w:b/>
                <w:lang w:val="pt-BR"/>
              </w:rPr>
            </w:pPr>
            <w:r w:rsidRPr="003B6E97">
              <w:rPr>
                <w:b/>
                <w:lang w:val="pt-BR"/>
              </w:rPr>
              <w:t>6</w:t>
            </w:r>
          </w:p>
        </w:tc>
        <w:tc>
          <w:tcPr>
            <w:tcW w:w="1025" w:type="dxa"/>
            <w:shd w:val="clear" w:color="auto" w:fill="D9D9D9" w:themeFill="background1" w:themeFillShade="D9"/>
            <w:vAlign w:val="center"/>
          </w:tcPr>
          <w:p w:rsidR="00541221" w:rsidRPr="003B6E97" w:rsidRDefault="00541221" w:rsidP="00541221">
            <w:pPr>
              <w:spacing w:line="240" w:lineRule="auto"/>
              <w:jc w:val="center"/>
              <w:rPr>
                <w:b/>
                <w:lang w:val="pt-BR"/>
              </w:rPr>
            </w:pPr>
            <w:r w:rsidRPr="003B6E97">
              <w:rPr>
                <w:b/>
                <w:lang w:val="pt-BR"/>
              </w:rPr>
              <w:t>7</w:t>
            </w:r>
          </w:p>
        </w:tc>
        <w:tc>
          <w:tcPr>
            <w:tcW w:w="1025" w:type="dxa"/>
            <w:shd w:val="clear" w:color="auto" w:fill="D9D9D9" w:themeFill="background1" w:themeFillShade="D9"/>
            <w:vAlign w:val="center"/>
          </w:tcPr>
          <w:p w:rsidR="00541221" w:rsidRPr="003B6E97" w:rsidRDefault="00541221" w:rsidP="00541221">
            <w:pPr>
              <w:spacing w:line="240" w:lineRule="auto"/>
              <w:jc w:val="center"/>
              <w:rPr>
                <w:b/>
                <w:lang w:val="pt-BR"/>
              </w:rPr>
            </w:pPr>
            <w:r w:rsidRPr="003B6E97">
              <w:rPr>
                <w:b/>
                <w:lang w:val="pt-BR"/>
              </w:rPr>
              <w:t>8</w:t>
            </w:r>
          </w:p>
        </w:tc>
        <w:tc>
          <w:tcPr>
            <w:tcW w:w="1025" w:type="dxa"/>
            <w:shd w:val="clear" w:color="auto" w:fill="D9D9D9" w:themeFill="background1" w:themeFillShade="D9"/>
            <w:vAlign w:val="center"/>
          </w:tcPr>
          <w:p w:rsidR="00541221" w:rsidRPr="003B6E97" w:rsidRDefault="00541221" w:rsidP="00541221">
            <w:pPr>
              <w:spacing w:line="240" w:lineRule="auto"/>
              <w:jc w:val="center"/>
              <w:rPr>
                <w:b/>
                <w:lang w:val="pt-BR"/>
              </w:rPr>
            </w:pPr>
            <w:r w:rsidRPr="003B6E97">
              <w:rPr>
                <w:b/>
                <w:lang w:val="pt-BR"/>
              </w:rPr>
              <w:t>9</w:t>
            </w:r>
          </w:p>
        </w:tc>
        <w:tc>
          <w:tcPr>
            <w:tcW w:w="1025" w:type="dxa"/>
            <w:shd w:val="clear" w:color="auto" w:fill="D9D9D9" w:themeFill="background1" w:themeFillShade="D9"/>
            <w:vAlign w:val="center"/>
          </w:tcPr>
          <w:p w:rsidR="00541221" w:rsidRPr="003B6E97" w:rsidRDefault="00541221" w:rsidP="00541221">
            <w:pPr>
              <w:spacing w:line="240" w:lineRule="auto"/>
              <w:jc w:val="center"/>
              <w:rPr>
                <w:b/>
                <w:lang w:val="pt-BR"/>
              </w:rPr>
            </w:pPr>
            <w:r w:rsidRPr="003B6E97">
              <w:rPr>
                <w:b/>
                <w:lang w:val="pt-BR"/>
              </w:rPr>
              <w:t>10</w:t>
            </w:r>
          </w:p>
        </w:tc>
      </w:tr>
      <w:tr w:rsidR="00541221" w:rsidRPr="003B6E97" w:rsidTr="004B7E63">
        <w:trPr>
          <w:jc w:val="center"/>
        </w:trPr>
        <w:tc>
          <w:tcPr>
            <w:tcW w:w="1024" w:type="dxa"/>
            <w:vAlign w:val="center"/>
          </w:tcPr>
          <w:p w:rsidR="00541221" w:rsidRPr="003B6E97" w:rsidRDefault="00541221" w:rsidP="00541221">
            <w:pPr>
              <w:spacing w:line="240" w:lineRule="auto"/>
              <w:jc w:val="center"/>
              <w:rPr>
                <w:b/>
                <w:lang w:val="pt-BR"/>
              </w:rPr>
            </w:pPr>
            <w:r w:rsidRPr="003B6E97">
              <w:rPr>
                <w:b/>
                <w:lang w:val="pt-BR"/>
              </w:rPr>
              <w:t>D</w:t>
            </w:r>
          </w:p>
        </w:tc>
        <w:tc>
          <w:tcPr>
            <w:tcW w:w="1024" w:type="dxa"/>
            <w:vAlign w:val="center"/>
          </w:tcPr>
          <w:p w:rsidR="00541221" w:rsidRPr="003B6E97" w:rsidRDefault="00541221" w:rsidP="00541221">
            <w:pPr>
              <w:spacing w:line="240" w:lineRule="auto"/>
              <w:jc w:val="center"/>
              <w:rPr>
                <w:b/>
                <w:lang w:val="pt-BR"/>
              </w:rPr>
            </w:pPr>
            <w:r w:rsidRPr="003B6E97">
              <w:rPr>
                <w:b/>
                <w:lang w:val="pt-BR"/>
              </w:rPr>
              <w:t>C</w:t>
            </w:r>
          </w:p>
        </w:tc>
        <w:tc>
          <w:tcPr>
            <w:tcW w:w="1024" w:type="dxa"/>
            <w:vAlign w:val="center"/>
          </w:tcPr>
          <w:p w:rsidR="00541221" w:rsidRPr="003B6E97" w:rsidRDefault="00541221" w:rsidP="00541221">
            <w:pPr>
              <w:spacing w:line="240" w:lineRule="auto"/>
              <w:jc w:val="center"/>
              <w:rPr>
                <w:b/>
                <w:lang w:val="pt-BR"/>
              </w:rPr>
            </w:pPr>
            <w:r w:rsidRPr="003B6E97">
              <w:rPr>
                <w:b/>
                <w:lang w:val="pt-BR"/>
              </w:rPr>
              <w:t>A</w:t>
            </w:r>
          </w:p>
        </w:tc>
        <w:tc>
          <w:tcPr>
            <w:tcW w:w="1024" w:type="dxa"/>
            <w:vAlign w:val="center"/>
          </w:tcPr>
          <w:p w:rsidR="00541221" w:rsidRPr="003B6E97" w:rsidRDefault="00541221" w:rsidP="00541221">
            <w:pPr>
              <w:spacing w:line="240" w:lineRule="auto"/>
              <w:jc w:val="center"/>
              <w:rPr>
                <w:b/>
                <w:lang w:val="pt-BR"/>
              </w:rPr>
            </w:pPr>
            <w:r w:rsidRPr="003B6E97">
              <w:rPr>
                <w:b/>
                <w:lang w:val="pt-BR"/>
              </w:rPr>
              <w:t>D</w:t>
            </w:r>
          </w:p>
        </w:tc>
        <w:tc>
          <w:tcPr>
            <w:tcW w:w="1024" w:type="dxa"/>
            <w:vAlign w:val="center"/>
          </w:tcPr>
          <w:p w:rsidR="00541221" w:rsidRPr="003B6E97" w:rsidRDefault="00541221" w:rsidP="00541221">
            <w:pPr>
              <w:spacing w:line="240" w:lineRule="auto"/>
              <w:jc w:val="center"/>
              <w:rPr>
                <w:b/>
                <w:lang w:val="pt-BR"/>
              </w:rPr>
            </w:pPr>
            <w:r w:rsidRPr="003B6E97">
              <w:rPr>
                <w:b/>
                <w:lang w:val="pt-BR"/>
              </w:rPr>
              <w:t>D</w:t>
            </w:r>
          </w:p>
        </w:tc>
        <w:tc>
          <w:tcPr>
            <w:tcW w:w="1025" w:type="dxa"/>
            <w:vAlign w:val="center"/>
          </w:tcPr>
          <w:p w:rsidR="00541221" w:rsidRPr="003B6E97" w:rsidRDefault="00541221" w:rsidP="00541221">
            <w:pPr>
              <w:spacing w:line="240" w:lineRule="auto"/>
              <w:jc w:val="center"/>
              <w:rPr>
                <w:b/>
                <w:lang w:val="pt-BR"/>
              </w:rPr>
            </w:pPr>
            <w:r w:rsidRPr="003B6E97">
              <w:rPr>
                <w:b/>
                <w:lang w:val="pt-BR"/>
              </w:rPr>
              <w:t>C</w:t>
            </w:r>
          </w:p>
        </w:tc>
        <w:tc>
          <w:tcPr>
            <w:tcW w:w="1025" w:type="dxa"/>
            <w:vAlign w:val="center"/>
          </w:tcPr>
          <w:p w:rsidR="00541221" w:rsidRPr="003B6E97" w:rsidRDefault="00541221" w:rsidP="00541221">
            <w:pPr>
              <w:spacing w:line="240" w:lineRule="auto"/>
              <w:jc w:val="center"/>
              <w:rPr>
                <w:b/>
                <w:lang w:val="pt-BR"/>
              </w:rPr>
            </w:pPr>
            <w:r w:rsidRPr="003B6E97">
              <w:rPr>
                <w:b/>
                <w:lang w:val="pt-BR"/>
              </w:rPr>
              <w:t>D</w:t>
            </w:r>
          </w:p>
        </w:tc>
        <w:tc>
          <w:tcPr>
            <w:tcW w:w="1025" w:type="dxa"/>
            <w:vAlign w:val="center"/>
          </w:tcPr>
          <w:p w:rsidR="00541221" w:rsidRPr="003B6E97" w:rsidRDefault="00541221" w:rsidP="00541221">
            <w:pPr>
              <w:spacing w:line="240" w:lineRule="auto"/>
              <w:jc w:val="center"/>
              <w:rPr>
                <w:b/>
                <w:lang w:val="pt-BR"/>
              </w:rPr>
            </w:pPr>
            <w:r w:rsidRPr="003B6E97">
              <w:rPr>
                <w:b/>
                <w:lang w:val="pt-BR"/>
              </w:rPr>
              <w:t>D</w:t>
            </w:r>
          </w:p>
        </w:tc>
        <w:tc>
          <w:tcPr>
            <w:tcW w:w="1025" w:type="dxa"/>
            <w:vAlign w:val="center"/>
          </w:tcPr>
          <w:p w:rsidR="00541221" w:rsidRPr="003B6E97" w:rsidRDefault="00541221" w:rsidP="00541221">
            <w:pPr>
              <w:spacing w:line="240" w:lineRule="auto"/>
              <w:jc w:val="center"/>
              <w:rPr>
                <w:b/>
                <w:lang w:val="pt-BR"/>
              </w:rPr>
            </w:pPr>
            <w:r w:rsidRPr="003B6E97">
              <w:rPr>
                <w:b/>
                <w:lang w:val="pt-BR"/>
              </w:rPr>
              <w:t>A</w:t>
            </w:r>
          </w:p>
        </w:tc>
        <w:tc>
          <w:tcPr>
            <w:tcW w:w="1025" w:type="dxa"/>
            <w:vAlign w:val="center"/>
          </w:tcPr>
          <w:p w:rsidR="00541221" w:rsidRPr="003B6E97" w:rsidRDefault="00541221" w:rsidP="00541221">
            <w:pPr>
              <w:spacing w:line="240" w:lineRule="auto"/>
              <w:jc w:val="center"/>
              <w:rPr>
                <w:b/>
                <w:lang w:val="pt-BR"/>
              </w:rPr>
            </w:pPr>
            <w:r w:rsidRPr="003B6E97">
              <w:rPr>
                <w:b/>
                <w:lang w:val="pt-BR"/>
              </w:rPr>
              <w:t>C</w:t>
            </w:r>
          </w:p>
        </w:tc>
      </w:tr>
      <w:tr w:rsidR="00541221" w:rsidRPr="003B6E97" w:rsidTr="004B7E63">
        <w:trPr>
          <w:jc w:val="center"/>
        </w:trPr>
        <w:tc>
          <w:tcPr>
            <w:tcW w:w="1024" w:type="dxa"/>
            <w:shd w:val="clear" w:color="auto" w:fill="D9D9D9" w:themeFill="background1" w:themeFillShade="D9"/>
            <w:vAlign w:val="center"/>
          </w:tcPr>
          <w:p w:rsidR="00541221" w:rsidRPr="003B6E97" w:rsidRDefault="00541221" w:rsidP="00541221">
            <w:pPr>
              <w:spacing w:line="240" w:lineRule="auto"/>
              <w:jc w:val="center"/>
              <w:rPr>
                <w:b/>
                <w:lang w:val="pt-BR"/>
              </w:rPr>
            </w:pPr>
            <w:r w:rsidRPr="003B6E97">
              <w:rPr>
                <w:b/>
                <w:lang w:val="pt-BR"/>
              </w:rPr>
              <w:t>11</w:t>
            </w:r>
          </w:p>
        </w:tc>
        <w:tc>
          <w:tcPr>
            <w:tcW w:w="1024" w:type="dxa"/>
            <w:shd w:val="clear" w:color="auto" w:fill="D9D9D9" w:themeFill="background1" w:themeFillShade="D9"/>
            <w:vAlign w:val="center"/>
          </w:tcPr>
          <w:p w:rsidR="00541221" w:rsidRPr="003B6E97" w:rsidRDefault="00541221" w:rsidP="00541221">
            <w:pPr>
              <w:spacing w:line="240" w:lineRule="auto"/>
              <w:jc w:val="center"/>
              <w:rPr>
                <w:b/>
                <w:lang w:val="pt-BR"/>
              </w:rPr>
            </w:pPr>
            <w:r w:rsidRPr="003B6E97">
              <w:rPr>
                <w:b/>
                <w:lang w:val="pt-BR"/>
              </w:rPr>
              <w:t>12</w:t>
            </w:r>
          </w:p>
        </w:tc>
        <w:tc>
          <w:tcPr>
            <w:tcW w:w="1024" w:type="dxa"/>
            <w:shd w:val="clear" w:color="auto" w:fill="D9D9D9" w:themeFill="background1" w:themeFillShade="D9"/>
            <w:vAlign w:val="center"/>
          </w:tcPr>
          <w:p w:rsidR="00541221" w:rsidRPr="003B6E97" w:rsidRDefault="00541221" w:rsidP="00541221">
            <w:pPr>
              <w:spacing w:line="240" w:lineRule="auto"/>
              <w:jc w:val="center"/>
              <w:rPr>
                <w:b/>
                <w:lang w:val="pt-BR"/>
              </w:rPr>
            </w:pPr>
          </w:p>
        </w:tc>
        <w:tc>
          <w:tcPr>
            <w:tcW w:w="1024" w:type="dxa"/>
            <w:shd w:val="clear" w:color="auto" w:fill="D9D9D9" w:themeFill="background1" w:themeFillShade="D9"/>
            <w:vAlign w:val="center"/>
          </w:tcPr>
          <w:p w:rsidR="00541221" w:rsidRPr="003B6E97" w:rsidRDefault="00541221" w:rsidP="00541221">
            <w:pPr>
              <w:spacing w:line="240" w:lineRule="auto"/>
              <w:jc w:val="center"/>
              <w:rPr>
                <w:b/>
                <w:lang w:val="pt-BR"/>
              </w:rPr>
            </w:pPr>
          </w:p>
        </w:tc>
        <w:tc>
          <w:tcPr>
            <w:tcW w:w="1024" w:type="dxa"/>
            <w:shd w:val="clear" w:color="auto" w:fill="D9D9D9" w:themeFill="background1" w:themeFillShade="D9"/>
            <w:vAlign w:val="center"/>
          </w:tcPr>
          <w:p w:rsidR="00541221" w:rsidRPr="003B6E97" w:rsidRDefault="00541221" w:rsidP="00541221">
            <w:pPr>
              <w:spacing w:line="240" w:lineRule="auto"/>
              <w:jc w:val="center"/>
              <w:rPr>
                <w:b/>
                <w:lang w:val="pt-BR"/>
              </w:rPr>
            </w:pPr>
          </w:p>
        </w:tc>
        <w:tc>
          <w:tcPr>
            <w:tcW w:w="1025" w:type="dxa"/>
            <w:shd w:val="clear" w:color="auto" w:fill="D9D9D9" w:themeFill="background1" w:themeFillShade="D9"/>
            <w:vAlign w:val="center"/>
          </w:tcPr>
          <w:p w:rsidR="00541221" w:rsidRPr="003B6E97" w:rsidRDefault="00541221" w:rsidP="00541221">
            <w:pPr>
              <w:spacing w:line="240" w:lineRule="auto"/>
              <w:jc w:val="center"/>
              <w:rPr>
                <w:b/>
                <w:lang w:val="pt-BR"/>
              </w:rPr>
            </w:pPr>
          </w:p>
        </w:tc>
        <w:tc>
          <w:tcPr>
            <w:tcW w:w="1025" w:type="dxa"/>
            <w:shd w:val="clear" w:color="auto" w:fill="D9D9D9" w:themeFill="background1" w:themeFillShade="D9"/>
            <w:vAlign w:val="center"/>
          </w:tcPr>
          <w:p w:rsidR="00541221" w:rsidRPr="003B6E97" w:rsidRDefault="00541221" w:rsidP="00541221">
            <w:pPr>
              <w:spacing w:line="240" w:lineRule="auto"/>
              <w:jc w:val="center"/>
              <w:rPr>
                <w:b/>
                <w:lang w:val="pt-BR"/>
              </w:rPr>
            </w:pPr>
          </w:p>
        </w:tc>
        <w:tc>
          <w:tcPr>
            <w:tcW w:w="1025" w:type="dxa"/>
            <w:shd w:val="clear" w:color="auto" w:fill="D9D9D9" w:themeFill="background1" w:themeFillShade="D9"/>
            <w:vAlign w:val="center"/>
          </w:tcPr>
          <w:p w:rsidR="00541221" w:rsidRPr="003B6E97" w:rsidRDefault="00541221" w:rsidP="00541221">
            <w:pPr>
              <w:spacing w:line="240" w:lineRule="auto"/>
              <w:jc w:val="center"/>
              <w:rPr>
                <w:b/>
                <w:lang w:val="pt-BR"/>
              </w:rPr>
            </w:pPr>
          </w:p>
        </w:tc>
        <w:tc>
          <w:tcPr>
            <w:tcW w:w="1025" w:type="dxa"/>
            <w:shd w:val="clear" w:color="auto" w:fill="D9D9D9" w:themeFill="background1" w:themeFillShade="D9"/>
            <w:vAlign w:val="center"/>
          </w:tcPr>
          <w:p w:rsidR="00541221" w:rsidRPr="003B6E97" w:rsidRDefault="00541221" w:rsidP="00541221">
            <w:pPr>
              <w:spacing w:line="240" w:lineRule="auto"/>
              <w:jc w:val="center"/>
              <w:rPr>
                <w:b/>
                <w:lang w:val="pt-BR"/>
              </w:rPr>
            </w:pPr>
          </w:p>
        </w:tc>
        <w:tc>
          <w:tcPr>
            <w:tcW w:w="1025" w:type="dxa"/>
            <w:shd w:val="clear" w:color="auto" w:fill="D9D9D9" w:themeFill="background1" w:themeFillShade="D9"/>
            <w:vAlign w:val="center"/>
          </w:tcPr>
          <w:p w:rsidR="00541221" w:rsidRPr="003B6E97" w:rsidRDefault="00541221" w:rsidP="00541221">
            <w:pPr>
              <w:spacing w:line="240" w:lineRule="auto"/>
              <w:jc w:val="center"/>
              <w:rPr>
                <w:b/>
                <w:lang w:val="pt-BR"/>
              </w:rPr>
            </w:pPr>
          </w:p>
        </w:tc>
      </w:tr>
      <w:tr w:rsidR="00541221" w:rsidRPr="003B6E97" w:rsidTr="004B7E63">
        <w:trPr>
          <w:jc w:val="center"/>
        </w:trPr>
        <w:tc>
          <w:tcPr>
            <w:tcW w:w="1024" w:type="dxa"/>
            <w:vAlign w:val="center"/>
          </w:tcPr>
          <w:p w:rsidR="00541221" w:rsidRPr="003B6E97" w:rsidRDefault="00541221" w:rsidP="00541221">
            <w:pPr>
              <w:spacing w:line="240" w:lineRule="auto"/>
              <w:jc w:val="center"/>
              <w:rPr>
                <w:b/>
                <w:lang w:val="pt-BR"/>
              </w:rPr>
            </w:pPr>
            <w:r w:rsidRPr="003B6E97">
              <w:rPr>
                <w:b/>
                <w:lang w:val="pt-BR"/>
              </w:rPr>
              <w:t>C</w:t>
            </w:r>
          </w:p>
        </w:tc>
        <w:tc>
          <w:tcPr>
            <w:tcW w:w="1024" w:type="dxa"/>
            <w:vAlign w:val="center"/>
          </w:tcPr>
          <w:p w:rsidR="00541221" w:rsidRPr="003B6E97" w:rsidRDefault="00541221" w:rsidP="00541221">
            <w:pPr>
              <w:spacing w:line="240" w:lineRule="auto"/>
              <w:jc w:val="center"/>
              <w:rPr>
                <w:b/>
                <w:lang w:val="pt-BR"/>
              </w:rPr>
            </w:pPr>
            <w:r w:rsidRPr="003B6E97">
              <w:rPr>
                <w:b/>
                <w:lang w:val="pt-BR"/>
              </w:rPr>
              <w:t>B</w:t>
            </w:r>
          </w:p>
        </w:tc>
        <w:tc>
          <w:tcPr>
            <w:tcW w:w="1024" w:type="dxa"/>
            <w:vAlign w:val="center"/>
          </w:tcPr>
          <w:p w:rsidR="00541221" w:rsidRPr="003B6E97" w:rsidRDefault="00541221" w:rsidP="00541221">
            <w:pPr>
              <w:spacing w:line="240" w:lineRule="auto"/>
              <w:jc w:val="center"/>
              <w:rPr>
                <w:b/>
                <w:lang w:val="pt-BR"/>
              </w:rPr>
            </w:pPr>
          </w:p>
        </w:tc>
        <w:tc>
          <w:tcPr>
            <w:tcW w:w="1024" w:type="dxa"/>
            <w:vAlign w:val="center"/>
          </w:tcPr>
          <w:p w:rsidR="00541221" w:rsidRPr="003B6E97" w:rsidRDefault="00541221" w:rsidP="00541221">
            <w:pPr>
              <w:spacing w:line="240" w:lineRule="auto"/>
              <w:jc w:val="center"/>
              <w:rPr>
                <w:b/>
                <w:lang w:val="pt-BR"/>
              </w:rPr>
            </w:pPr>
          </w:p>
        </w:tc>
        <w:tc>
          <w:tcPr>
            <w:tcW w:w="1024" w:type="dxa"/>
            <w:vAlign w:val="center"/>
          </w:tcPr>
          <w:p w:rsidR="00541221" w:rsidRPr="003B6E97" w:rsidRDefault="00541221" w:rsidP="00541221">
            <w:pPr>
              <w:spacing w:line="240" w:lineRule="auto"/>
              <w:jc w:val="center"/>
              <w:rPr>
                <w:b/>
                <w:lang w:val="pt-BR"/>
              </w:rPr>
            </w:pPr>
          </w:p>
        </w:tc>
        <w:tc>
          <w:tcPr>
            <w:tcW w:w="1025" w:type="dxa"/>
            <w:vAlign w:val="center"/>
          </w:tcPr>
          <w:p w:rsidR="00541221" w:rsidRPr="003B6E97" w:rsidRDefault="00541221" w:rsidP="00541221">
            <w:pPr>
              <w:spacing w:line="240" w:lineRule="auto"/>
              <w:jc w:val="center"/>
              <w:rPr>
                <w:b/>
                <w:lang w:val="pt-BR"/>
              </w:rPr>
            </w:pPr>
          </w:p>
        </w:tc>
        <w:tc>
          <w:tcPr>
            <w:tcW w:w="1025" w:type="dxa"/>
            <w:vAlign w:val="center"/>
          </w:tcPr>
          <w:p w:rsidR="00541221" w:rsidRPr="003B6E97" w:rsidRDefault="00541221" w:rsidP="00541221">
            <w:pPr>
              <w:spacing w:line="240" w:lineRule="auto"/>
              <w:jc w:val="center"/>
              <w:rPr>
                <w:b/>
                <w:lang w:val="pt-BR"/>
              </w:rPr>
            </w:pPr>
          </w:p>
        </w:tc>
        <w:tc>
          <w:tcPr>
            <w:tcW w:w="1025" w:type="dxa"/>
            <w:vAlign w:val="center"/>
          </w:tcPr>
          <w:p w:rsidR="00541221" w:rsidRPr="003B6E97" w:rsidRDefault="00541221" w:rsidP="00541221">
            <w:pPr>
              <w:spacing w:line="240" w:lineRule="auto"/>
              <w:jc w:val="center"/>
              <w:rPr>
                <w:b/>
                <w:lang w:val="pt-BR"/>
              </w:rPr>
            </w:pPr>
          </w:p>
        </w:tc>
        <w:tc>
          <w:tcPr>
            <w:tcW w:w="1025" w:type="dxa"/>
            <w:vAlign w:val="center"/>
          </w:tcPr>
          <w:p w:rsidR="00541221" w:rsidRPr="003B6E97" w:rsidRDefault="00541221" w:rsidP="00541221">
            <w:pPr>
              <w:spacing w:line="240" w:lineRule="auto"/>
              <w:jc w:val="center"/>
              <w:rPr>
                <w:b/>
                <w:lang w:val="pt-BR"/>
              </w:rPr>
            </w:pPr>
          </w:p>
        </w:tc>
        <w:tc>
          <w:tcPr>
            <w:tcW w:w="1025" w:type="dxa"/>
            <w:vAlign w:val="center"/>
          </w:tcPr>
          <w:p w:rsidR="00541221" w:rsidRPr="003B6E97" w:rsidRDefault="00541221" w:rsidP="00541221">
            <w:pPr>
              <w:spacing w:line="240" w:lineRule="auto"/>
              <w:jc w:val="center"/>
              <w:rPr>
                <w:b/>
                <w:lang w:val="pt-BR"/>
              </w:rPr>
            </w:pPr>
          </w:p>
        </w:tc>
      </w:tr>
    </w:tbl>
    <w:p w:rsidR="00D402F0" w:rsidRPr="003B6E97" w:rsidRDefault="00D402F0" w:rsidP="00541221"/>
    <w:p w:rsidR="00541221" w:rsidRPr="003B6E97" w:rsidRDefault="00541221" w:rsidP="00541221">
      <w:pPr>
        <w:pStyle w:val="Heading3"/>
        <w:rPr>
          <w:color w:val="auto"/>
        </w:rPr>
      </w:pPr>
      <w:bookmarkStart w:id="21" w:name="_Toc511983536"/>
      <w:r w:rsidRPr="003B6E97">
        <w:rPr>
          <w:color w:val="auto"/>
        </w:rPr>
        <w:t>DÒNG ĐIỆN TRONG CHẤT ĐIỆN PHÂN</w:t>
      </w:r>
      <w:bookmarkEnd w:id="21"/>
    </w:p>
    <w:p w:rsidR="00541221" w:rsidRPr="003B6E97" w:rsidRDefault="00541221" w:rsidP="00476A09">
      <w:pPr>
        <w:pStyle w:val="ListParagraph"/>
        <w:numPr>
          <w:ilvl w:val="0"/>
          <w:numId w:val="34"/>
        </w:numPr>
        <w:tabs>
          <w:tab w:val="left" w:pos="2552"/>
          <w:tab w:val="left" w:pos="5103"/>
          <w:tab w:val="left" w:pos="7655"/>
        </w:tabs>
        <w:rPr>
          <w:szCs w:val="24"/>
        </w:rPr>
      </w:pPr>
      <w:r w:rsidRPr="003B6E97">
        <w:rPr>
          <w:szCs w:val="24"/>
        </w:rPr>
        <w:t>Trong các chất sau, chất không phải là chất điện phân là</w:t>
      </w:r>
    </w:p>
    <w:p w:rsidR="00541221" w:rsidRPr="003B6E97" w:rsidRDefault="0048087B" w:rsidP="00541221">
      <w:pPr>
        <w:pStyle w:val="ListParagraph"/>
        <w:tabs>
          <w:tab w:val="left" w:pos="2552"/>
          <w:tab w:val="left" w:pos="5103"/>
          <w:tab w:val="left" w:pos="7655"/>
        </w:tabs>
        <w:ind w:left="0"/>
        <w:rPr>
          <w:szCs w:val="24"/>
        </w:rPr>
      </w:pPr>
      <w:r w:rsidRPr="003B6E97">
        <w:rPr>
          <w:b/>
          <w:color w:val="0000CC"/>
          <w:szCs w:val="24"/>
        </w:rPr>
        <w:t>A.</w:t>
      </w:r>
      <w:r w:rsidR="00541221" w:rsidRPr="003B6E97">
        <w:rPr>
          <w:szCs w:val="24"/>
        </w:rPr>
        <w:t xml:space="preserve"> Nước nguyên chất.</w:t>
      </w:r>
      <w:r w:rsidR="00541221" w:rsidRPr="003B6E97">
        <w:rPr>
          <w:szCs w:val="24"/>
        </w:rPr>
        <w:tab/>
      </w:r>
      <w:r w:rsidR="00541221" w:rsidRPr="003B6E97">
        <w:rPr>
          <w:szCs w:val="24"/>
        </w:rPr>
        <w:tab/>
      </w:r>
      <w:r w:rsidRPr="003B6E97">
        <w:rPr>
          <w:b/>
          <w:color w:val="0000CC"/>
          <w:szCs w:val="24"/>
        </w:rPr>
        <w:t>B.</w:t>
      </w:r>
      <w:r w:rsidR="00541221" w:rsidRPr="003B6E97">
        <w:rPr>
          <w:szCs w:val="24"/>
        </w:rPr>
        <w:t xml:space="preserve"> NaCl.</w:t>
      </w:r>
      <w:r w:rsidR="00541221" w:rsidRPr="003B6E97">
        <w:rPr>
          <w:szCs w:val="24"/>
        </w:rPr>
        <w:tab/>
      </w:r>
    </w:p>
    <w:p w:rsidR="00541221" w:rsidRPr="003B6E97" w:rsidRDefault="0048087B" w:rsidP="00541221">
      <w:pPr>
        <w:pStyle w:val="ListParagraph"/>
        <w:tabs>
          <w:tab w:val="left" w:pos="2552"/>
          <w:tab w:val="left" w:pos="5103"/>
          <w:tab w:val="left" w:pos="7655"/>
        </w:tabs>
        <w:ind w:left="0"/>
        <w:rPr>
          <w:szCs w:val="24"/>
        </w:rPr>
      </w:pPr>
      <w:r w:rsidRPr="003B6E97">
        <w:rPr>
          <w:b/>
          <w:color w:val="0000CC"/>
          <w:szCs w:val="24"/>
        </w:rPr>
        <w:t>C.</w:t>
      </w:r>
      <w:r w:rsidR="00541221" w:rsidRPr="003B6E97">
        <w:rPr>
          <w:szCs w:val="24"/>
        </w:rPr>
        <w:t xml:space="preserve"> HNO</w:t>
      </w:r>
      <w:r w:rsidR="00541221" w:rsidRPr="003B6E97">
        <w:rPr>
          <w:szCs w:val="24"/>
          <w:vertAlign w:val="subscript"/>
        </w:rPr>
        <w:t>3</w:t>
      </w:r>
      <w:r w:rsidR="00541221" w:rsidRPr="003B6E97">
        <w:rPr>
          <w:szCs w:val="24"/>
        </w:rPr>
        <w:t>.</w:t>
      </w:r>
      <w:r w:rsidR="00541221" w:rsidRPr="003B6E97">
        <w:rPr>
          <w:szCs w:val="24"/>
        </w:rPr>
        <w:tab/>
      </w:r>
      <w:r w:rsidR="00541221" w:rsidRPr="003B6E97">
        <w:rPr>
          <w:szCs w:val="24"/>
        </w:rPr>
        <w:tab/>
      </w:r>
      <w:r w:rsidRPr="003B6E97">
        <w:rPr>
          <w:b/>
          <w:color w:val="0000CC"/>
          <w:szCs w:val="24"/>
        </w:rPr>
        <w:t>D.</w:t>
      </w:r>
      <w:r w:rsidR="00541221" w:rsidRPr="003B6E97">
        <w:rPr>
          <w:szCs w:val="24"/>
        </w:rPr>
        <w:t xml:space="preserve"> Ca(OH)</w:t>
      </w:r>
      <w:r w:rsidR="00541221" w:rsidRPr="003B6E97">
        <w:rPr>
          <w:szCs w:val="24"/>
          <w:vertAlign w:val="subscript"/>
        </w:rPr>
        <w:t>2</w:t>
      </w:r>
      <w:r w:rsidR="00541221" w:rsidRPr="003B6E97">
        <w:rPr>
          <w:szCs w:val="24"/>
        </w:rPr>
        <w:t>.</w:t>
      </w:r>
    </w:p>
    <w:p w:rsidR="00541221" w:rsidRPr="003B6E97" w:rsidRDefault="00541221" w:rsidP="00476A09">
      <w:pPr>
        <w:pStyle w:val="ListParagraph"/>
        <w:numPr>
          <w:ilvl w:val="0"/>
          <w:numId w:val="34"/>
        </w:numPr>
        <w:tabs>
          <w:tab w:val="left" w:pos="2552"/>
          <w:tab w:val="left" w:pos="5103"/>
          <w:tab w:val="left" w:pos="7655"/>
        </w:tabs>
        <w:rPr>
          <w:szCs w:val="24"/>
        </w:rPr>
      </w:pPr>
      <w:r w:rsidRPr="003B6E97">
        <w:rPr>
          <w:szCs w:val="24"/>
        </w:rPr>
        <w:t>Trong các dung dịch điện phân điện phân , các ion mang điện tích âm là</w:t>
      </w:r>
    </w:p>
    <w:p w:rsidR="00541221" w:rsidRPr="003B6E97" w:rsidRDefault="0048087B" w:rsidP="00541221">
      <w:pPr>
        <w:pStyle w:val="ListParagraph"/>
        <w:tabs>
          <w:tab w:val="left" w:pos="2552"/>
          <w:tab w:val="left" w:pos="5103"/>
          <w:tab w:val="left" w:pos="7655"/>
        </w:tabs>
        <w:ind w:left="0"/>
        <w:rPr>
          <w:szCs w:val="24"/>
        </w:rPr>
      </w:pPr>
      <w:r w:rsidRPr="003B6E97">
        <w:rPr>
          <w:b/>
          <w:color w:val="0000CC"/>
          <w:szCs w:val="24"/>
        </w:rPr>
        <w:t>A.</w:t>
      </w:r>
      <w:r w:rsidR="00541221" w:rsidRPr="003B6E97">
        <w:rPr>
          <w:szCs w:val="24"/>
        </w:rPr>
        <w:t xml:space="preserve"> gốc axit và ion kim loại.</w:t>
      </w:r>
      <w:r w:rsidR="00541221" w:rsidRPr="003B6E97">
        <w:rPr>
          <w:szCs w:val="24"/>
        </w:rPr>
        <w:tab/>
      </w:r>
      <w:r w:rsidRPr="003B6E97">
        <w:rPr>
          <w:b/>
          <w:color w:val="0000CC"/>
          <w:szCs w:val="24"/>
        </w:rPr>
        <w:t>B.</w:t>
      </w:r>
      <w:r w:rsidR="00541221" w:rsidRPr="003B6E97">
        <w:rPr>
          <w:szCs w:val="24"/>
        </w:rPr>
        <w:t xml:space="preserve"> gốc axit và gốc bazơ.</w:t>
      </w:r>
      <w:r w:rsidR="00541221" w:rsidRPr="003B6E97">
        <w:rPr>
          <w:szCs w:val="24"/>
        </w:rPr>
        <w:tab/>
      </w:r>
    </w:p>
    <w:p w:rsidR="00541221" w:rsidRPr="003B6E97" w:rsidRDefault="0048087B" w:rsidP="00541221">
      <w:pPr>
        <w:pStyle w:val="ListParagraph"/>
        <w:tabs>
          <w:tab w:val="left" w:pos="2552"/>
          <w:tab w:val="left" w:pos="5103"/>
          <w:tab w:val="left" w:pos="7655"/>
        </w:tabs>
        <w:ind w:left="0"/>
        <w:rPr>
          <w:szCs w:val="24"/>
        </w:rPr>
      </w:pPr>
      <w:r w:rsidRPr="003B6E97">
        <w:rPr>
          <w:b/>
          <w:color w:val="0000CC"/>
          <w:szCs w:val="24"/>
        </w:rPr>
        <w:t>C.</w:t>
      </w:r>
      <w:r w:rsidR="00541221" w:rsidRPr="003B6E97">
        <w:rPr>
          <w:szCs w:val="24"/>
        </w:rPr>
        <w:t xml:space="preserve"> ion kim loại và bazơ.</w:t>
      </w:r>
      <w:r w:rsidR="00541221" w:rsidRPr="003B6E97">
        <w:rPr>
          <w:szCs w:val="24"/>
        </w:rPr>
        <w:tab/>
      </w:r>
      <w:r w:rsidR="00541221" w:rsidRPr="003B6E97">
        <w:rPr>
          <w:szCs w:val="24"/>
        </w:rPr>
        <w:tab/>
      </w:r>
      <w:r w:rsidRPr="003B6E97">
        <w:rPr>
          <w:b/>
          <w:color w:val="0000CC"/>
          <w:szCs w:val="24"/>
        </w:rPr>
        <w:t>D.</w:t>
      </w:r>
      <w:r w:rsidR="00541221" w:rsidRPr="003B6E97">
        <w:rPr>
          <w:szCs w:val="24"/>
        </w:rPr>
        <w:t xml:space="preserve"> chỉ có gốc bazơ.</w:t>
      </w:r>
    </w:p>
    <w:p w:rsidR="00541221" w:rsidRPr="003B6E97" w:rsidRDefault="00541221" w:rsidP="00476A09">
      <w:pPr>
        <w:pStyle w:val="ListParagraph"/>
        <w:numPr>
          <w:ilvl w:val="0"/>
          <w:numId w:val="34"/>
        </w:numPr>
        <w:tabs>
          <w:tab w:val="left" w:pos="2552"/>
          <w:tab w:val="left" w:pos="5103"/>
          <w:tab w:val="left" w:pos="7655"/>
        </w:tabs>
        <w:rPr>
          <w:szCs w:val="24"/>
        </w:rPr>
      </w:pPr>
      <w:r w:rsidRPr="003B6E97">
        <w:rPr>
          <w:szCs w:val="24"/>
        </w:rPr>
        <w:t>Bản chất dòng điện trong chất điện phân là</w:t>
      </w:r>
    </w:p>
    <w:p w:rsidR="00541221" w:rsidRPr="003B6E97" w:rsidRDefault="0048087B" w:rsidP="00541221">
      <w:pPr>
        <w:pStyle w:val="ListParagraph"/>
        <w:tabs>
          <w:tab w:val="left" w:pos="2552"/>
          <w:tab w:val="left" w:pos="5103"/>
          <w:tab w:val="left" w:pos="7655"/>
        </w:tabs>
        <w:ind w:left="0"/>
        <w:rPr>
          <w:szCs w:val="24"/>
        </w:rPr>
      </w:pPr>
      <w:r w:rsidRPr="003B6E97">
        <w:rPr>
          <w:b/>
          <w:color w:val="0000CC"/>
          <w:szCs w:val="24"/>
        </w:rPr>
        <w:t>A.</w:t>
      </w:r>
      <w:r w:rsidR="00541221" w:rsidRPr="003B6E97">
        <w:rPr>
          <w:szCs w:val="24"/>
        </w:rPr>
        <w:t xml:space="preserve"> dòng ion dương dịch chuyển theo chiều điện trường.</w:t>
      </w:r>
    </w:p>
    <w:p w:rsidR="00541221" w:rsidRPr="003B6E97" w:rsidRDefault="0048087B" w:rsidP="00541221">
      <w:pPr>
        <w:pStyle w:val="ListParagraph"/>
        <w:tabs>
          <w:tab w:val="left" w:pos="2552"/>
          <w:tab w:val="left" w:pos="5103"/>
          <w:tab w:val="left" w:pos="7655"/>
        </w:tabs>
        <w:ind w:left="0"/>
        <w:rPr>
          <w:szCs w:val="24"/>
        </w:rPr>
      </w:pPr>
      <w:r w:rsidRPr="003B6E97">
        <w:rPr>
          <w:b/>
          <w:color w:val="0000CC"/>
          <w:szCs w:val="24"/>
        </w:rPr>
        <w:t>B.</w:t>
      </w:r>
      <w:r w:rsidR="00541221" w:rsidRPr="003B6E97">
        <w:rPr>
          <w:szCs w:val="24"/>
        </w:rPr>
        <w:t xml:space="preserve"> dòng ion âm dịch chuyển ngược chiều điện trường.</w:t>
      </w:r>
    </w:p>
    <w:p w:rsidR="00541221" w:rsidRPr="003B6E97" w:rsidRDefault="0048087B" w:rsidP="00541221">
      <w:pPr>
        <w:pStyle w:val="ListParagraph"/>
        <w:tabs>
          <w:tab w:val="left" w:pos="2552"/>
          <w:tab w:val="left" w:pos="5103"/>
          <w:tab w:val="left" w:pos="7655"/>
        </w:tabs>
        <w:ind w:left="0"/>
        <w:rPr>
          <w:szCs w:val="24"/>
        </w:rPr>
      </w:pPr>
      <w:r w:rsidRPr="003B6E97">
        <w:rPr>
          <w:b/>
          <w:color w:val="0000CC"/>
          <w:szCs w:val="24"/>
        </w:rPr>
        <w:t>C.</w:t>
      </w:r>
      <w:r w:rsidR="00541221" w:rsidRPr="003B6E97">
        <w:rPr>
          <w:szCs w:val="24"/>
        </w:rPr>
        <w:t xml:space="preserve"> dòng electron dịch chuyển ngược chiều điện trường.</w:t>
      </w:r>
    </w:p>
    <w:p w:rsidR="00541221" w:rsidRPr="003B6E97" w:rsidRDefault="0048087B" w:rsidP="00541221">
      <w:pPr>
        <w:pStyle w:val="ListParagraph"/>
        <w:tabs>
          <w:tab w:val="left" w:pos="2552"/>
          <w:tab w:val="left" w:pos="5103"/>
          <w:tab w:val="left" w:pos="7655"/>
        </w:tabs>
        <w:ind w:left="0"/>
        <w:rPr>
          <w:szCs w:val="24"/>
        </w:rPr>
      </w:pPr>
      <w:r w:rsidRPr="003B6E97">
        <w:rPr>
          <w:b/>
          <w:color w:val="0000CC"/>
          <w:szCs w:val="24"/>
        </w:rPr>
        <w:t>D.</w:t>
      </w:r>
      <w:r w:rsidR="00541221" w:rsidRPr="003B6E97">
        <w:rPr>
          <w:szCs w:val="24"/>
        </w:rPr>
        <w:t xml:space="preserve"> dòng ion dương và dòng ion âm chuyển động có hướng theo hai chiều ngược nhau.</w:t>
      </w:r>
    </w:p>
    <w:p w:rsidR="00541221" w:rsidRPr="003B6E97" w:rsidRDefault="00541221" w:rsidP="00476A09">
      <w:pPr>
        <w:pStyle w:val="ListParagraph"/>
        <w:numPr>
          <w:ilvl w:val="0"/>
          <w:numId w:val="34"/>
        </w:numPr>
        <w:tabs>
          <w:tab w:val="left" w:pos="2552"/>
          <w:tab w:val="left" w:pos="5103"/>
          <w:tab w:val="left" w:pos="7655"/>
        </w:tabs>
        <w:rPr>
          <w:szCs w:val="24"/>
        </w:rPr>
      </w:pPr>
      <w:r w:rsidRPr="003B6E97">
        <w:rPr>
          <w:szCs w:val="24"/>
        </w:rPr>
        <w:t>Chất điện phân dẫn điện không tốt bằng kim loại vì</w:t>
      </w:r>
    </w:p>
    <w:p w:rsidR="00541221" w:rsidRPr="003B6E97" w:rsidRDefault="0048087B" w:rsidP="00541221">
      <w:pPr>
        <w:tabs>
          <w:tab w:val="left" w:pos="2552"/>
          <w:tab w:val="left" w:pos="5103"/>
          <w:tab w:val="left" w:pos="7655"/>
        </w:tabs>
        <w:rPr>
          <w:szCs w:val="24"/>
        </w:rPr>
      </w:pPr>
      <w:r w:rsidRPr="003B6E97">
        <w:rPr>
          <w:b/>
          <w:color w:val="0000CC"/>
          <w:szCs w:val="24"/>
        </w:rPr>
        <w:t>A.</w:t>
      </w:r>
      <w:r w:rsidR="00541221" w:rsidRPr="003B6E97">
        <w:rPr>
          <w:szCs w:val="24"/>
        </w:rPr>
        <w:t xml:space="preserve"> mật độ electron tự do nhỏ hơn trong kim loại.</w:t>
      </w:r>
    </w:p>
    <w:p w:rsidR="00541221" w:rsidRPr="003B6E97" w:rsidRDefault="0048087B" w:rsidP="00541221">
      <w:pPr>
        <w:tabs>
          <w:tab w:val="left" w:pos="2552"/>
          <w:tab w:val="left" w:pos="5103"/>
          <w:tab w:val="left" w:pos="7655"/>
        </w:tabs>
        <w:rPr>
          <w:szCs w:val="24"/>
        </w:rPr>
      </w:pPr>
      <w:r w:rsidRPr="003B6E97">
        <w:rPr>
          <w:b/>
          <w:color w:val="0000CC"/>
          <w:szCs w:val="24"/>
        </w:rPr>
        <w:t>B.</w:t>
      </w:r>
      <w:r w:rsidR="00541221" w:rsidRPr="003B6E97">
        <w:rPr>
          <w:szCs w:val="24"/>
        </w:rPr>
        <w:t xml:space="preserve"> khối lượng và kích thước ion lớn hơn của electron.</w:t>
      </w:r>
    </w:p>
    <w:p w:rsidR="00541221" w:rsidRPr="003B6E97" w:rsidRDefault="0048087B" w:rsidP="00541221">
      <w:pPr>
        <w:tabs>
          <w:tab w:val="left" w:pos="2552"/>
          <w:tab w:val="left" w:pos="5103"/>
          <w:tab w:val="left" w:pos="7655"/>
        </w:tabs>
        <w:rPr>
          <w:szCs w:val="24"/>
        </w:rPr>
      </w:pPr>
      <w:r w:rsidRPr="003B6E97">
        <w:rPr>
          <w:b/>
          <w:color w:val="0000CC"/>
          <w:szCs w:val="24"/>
        </w:rPr>
        <w:t>C.</w:t>
      </w:r>
      <w:r w:rsidR="00541221" w:rsidRPr="003B6E97">
        <w:rPr>
          <w:szCs w:val="24"/>
        </w:rPr>
        <w:t xml:space="preserve"> môi trường dung dịch rất mất trật tự.</w:t>
      </w:r>
    </w:p>
    <w:p w:rsidR="00541221" w:rsidRPr="003B6E97" w:rsidRDefault="0048087B" w:rsidP="00541221">
      <w:pPr>
        <w:tabs>
          <w:tab w:val="left" w:pos="2552"/>
          <w:tab w:val="left" w:pos="5103"/>
          <w:tab w:val="left" w:pos="7655"/>
        </w:tabs>
        <w:rPr>
          <w:szCs w:val="24"/>
        </w:rPr>
      </w:pPr>
      <w:r w:rsidRPr="003B6E97">
        <w:rPr>
          <w:b/>
          <w:color w:val="0000CC"/>
          <w:szCs w:val="24"/>
        </w:rPr>
        <w:t>D.</w:t>
      </w:r>
      <w:r w:rsidR="00541221" w:rsidRPr="003B6E97">
        <w:rPr>
          <w:szCs w:val="24"/>
        </w:rPr>
        <w:t xml:space="preserve"> Cả 3 lý do trên.</w:t>
      </w:r>
    </w:p>
    <w:p w:rsidR="00541221" w:rsidRPr="003B6E97" w:rsidRDefault="00541221" w:rsidP="00476A09">
      <w:pPr>
        <w:pStyle w:val="ListParagraph"/>
        <w:numPr>
          <w:ilvl w:val="0"/>
          <w:numId w:val="34"/>
        </w:numPr>
        <w:tabs>
          <w:tab w:val="left" w:pos="2552"/>
          <w:tab w:val="left" w:pos="5103"/>
          <w:tab w:val="left" w:pos="7655"/>
        </w:tabs>
        <w:rPr>
          <w:szCs w:val="24"/>
        </w:rPr>
      </w:pPr>
      <w:r w:rsidRPr="003B6E97">
        <w:rPr>
          <w:szCs w:val="24"/>
        </w:rPr>
        <w:t>Bản chất của hiện tượng dương cực tan là cực dương của bình điện phân</w:t>
      </w:r>
    </w:p>
    <w:p w:rsidR="00541221" w:rsidRPr="003B6E97" w:rsidRDefault="0048087B" w:rsidP="00541221">
      <w:pPr>
        <w:pStyle w:val="ListParagraph"/>
        <w:tabs>
          <w:tab w:val="left" w:pos="2552"/>
          <w:tab w:val="left" w:pos="5103"/>
          <w:tab w:val="left" w:pos="7655"/>
        </w:tabs>
        <w:ind w:left="0"/>
        <w:rPr>
          <w:szCs w:val="24"/>
        </w:rPr>
      </w:pPr>
      <w:r w:rsidRPr="003B6E97">
        <w:rPr>
          <w:b/>
          <w:color w:val="0000CC"/>
          <w:szCs w:val="24"/>
        </w:rPr>
        <w:t>A.</w:t>
      </w:r>
      <w:r w:rsidR="00541221" w:rsidRPr="003B6E97">
        <w:rPr>
          <w:szCs w:val="24"/>
        </w:rPr>
        <w:t xml:space="preserve"> tăng nhiệt độ tới mức nóng chảy.</w:t>
      </w:r>
    </w:p>
    <w:p w:rsidR="00541221" w:rsidRPr="003B6E97" w:rsidRDefault="0048087B" w:rsidP="00541221">
      <w:pPr>
        <w:pStyle w:val="ListParagraph"/>
        <w:tabs>
          <w:tab w:val="left" w:pos="2552"/>
          <w:tab w:val="left" w:pos="5103"/>
          <w:tab w:val="left" w:pos="7655"/>
        </w:tabs>
        <w:ind w:left="0"/>
        <w:rPr>
          <w:szCs w:val="24"/>
        </w:rPr>
      </w:pPr>
      <w:r w:rsidRPr="003B6E97">
        <w:rPr>
          <w:b/>
          <w:color w:val="0000CC"/>
          <w:szCs w:val="24"/>
        </w:rPr>
        <w:t>B.</w:t>
      </w:r>
      <w:r w:rsidR="00541221" w:rsidRPr="003B6E97">
        <w:rPr>
          <w:szCs w:val="24"/>
        </w:rPr>
        <w:t xml:space="preserve"> bị mài mòn cơ học.</w:t>
      </w:r>
    </w:p>
    <w:p w:rsidR="00541221" w:rsidRPr="003B6E97" w:rsidRDefault="0048087B" w:rsidP="00541221">
      <w:pPr>
        <w:pStyle w:val="ListParagraph"/>
        <w:tabs>
          <w:tab w:val="left" w:pos="2552"/>
          <w:tab w:val="left" w:pos="5103"/>
          <w:tab w:val="left" w:pos="7655"/>
        </w:tabs>
        <w:ind w:left="0"/>
        <w:rPr>
          <w:szCs w:val="24"/>
        </w:rPr>
      </w:pPr>
      <w:r w:rsidRPr="003B6E97">
        <w:rPr>
          <w:b/>
          <w:color w:val="0000CC"/>
          <w:szCs w:val="24"/>
        </w:rPr>
        <w:t>C.</w:t>
      </w:r>
      <w:r w:rsidR="00541221" w:rsidRPr="003B6E97">
        <w:rPr>
          <w:szCs w:val="24"/>
        </w:rPr>
        <w:t xml:space="preserve"> bị tác dụng hóa học tạo thành chất điện phân và tan vào dung dịch.</w:t>
      </w:r>
    </w:p>
    <w:p w:rsidR="00541221" w:rsidRPr="003B6E97" w:rsidRDefault="0048087B" w:rsidP="00541221">
      <w:pPr>
        <w:pStyle w:val="ListParagraph"/>
        <w:tabs>
          <w:tab w:val="left" w:pos="2552"/>
          <w:tab w:val="left" w:pos="5103"/>
          <w:tab w:val="left" w:pos="7655"/>
        </w:tabs>
        <w:ind w:left="0"/>
        <w:rPr>
          <w:szCs w:val="24"/>
        </w:rPr>
      </w:pPr>
      <w:r w:rsidRPr="003B6E97">
        <w:rPr>
          <w:b/>
          <w:color w:val="0000CC"/>
          <w:szCs w:val="24"/>
        </w:rPr>
        <w:t>D.</w:t>
      </w:r>
      <w:r w:rsidR="00541221" w:rsidRPr="003B6E97">
        <w:rPr>
          <w:szCs w:val="24"/>
        </w:rPr>
        <w:t xml:space="preserve"> bị bay hơi.</w:t>
      </w:r>
    </w:p>
    <w:p w:rsidR="00541221" w:rsidRPr="003B6E97" w:rsidRDefault="00541221" w:rsidP="00476A09">
      <w:pPr>
        <w:pStyle w:val="ListParagraph"/>
        <w:numPr>
          <w:ilvl w:val="0"/>
          <w:numId w:val="34"/>
        </w:numPr>
        <w:tabs>
          <w:tab w:val="left" w:pos="2552"/>
          <w:tab w:val="left" w:pos="5103"/>
          <w:tab w:val="left" w:pos="7655"/>
        </w:tabs>
        <w:rPr>
          <w:szCs w:val="24"/>
        </w:rPr>
      </w:pPr>
      <w:r w:rsidRPr="003B6E97">
        <w:rPr>
          <w:szCs w:val="24"/>
        </w:rPr>
        <w:t>Khi điện phân nóng chảy muối của  kim loại kiềm thì</w:t>
      </w:r>
    </w:p>
    <w:p w:rsidR="00541221" w:rsidRPr="003B6E97" w:rsidRDefault="0048087B" w:rsidP="00541221">
      <w:pPr>
        <w:pStyle w:val="ListParagraph"/>
        <w:tabs>
          <w:tab w:val="left" w:pos="2552"/>
          <w:tab w:val="left" w:pos="5103"/>
          <w:tab w:val="left" w:pos="7655"/>
        </w:tabs>
        <w:ind w:left="0"/>
        <w:rPr>
          <w:szCs w:val="24"/>
        </w:rPr>
      </w:pPr>
      <w:r w:rsidRPr="003B6E97">
        <w:rPr>
          <w:b/>
          <w:color w:val="0000CC"/>
          <w:szCs w:val="24"/>
        </w:rPr>
        <w:lastRenderedPageBreak/>
        <w:t>A.</w:t>
      </w:r>
      <w:r w:rsidR="00541221" w:rsidRPr="003B6E97">
        <w:rPr>
          <w:szCs w:val="24"/>
        </w:rPr>
        <w:t xml:space="preserve"> cả ion của gốc axit và ion kim loại đều chạy về cực dương.</w:t>
      </w:r>
    </w:p>
    <w:p w:rsidR="00541221" w:rsidRPr="003B6E97" w:rsidRDefault="0048087B" w:rsidP="00541221">
      <w:pPr>
        <w:pStyle w:val="ListParagraph"/>
        <w:tabs>
          <w:tab w:val="left" w:pos="2552"/>
          <w:tab w:val="left" w:pos="5103"/>
          <w:tab w:val="left" w:pos="7655"/>
        </w:tabs>
        <w:ind w:left="0"/>
        <w:rPr>
          <w:szCs w:val="24"/>
        </w:rPr>
      </w:pPr>
      <w:r w:rsidRPr="003B6E97">
        <w:rPr>
          <w:b/>
          <w:color w:val="0000CC"/>
          <w:szCs w:val="24"/>
        </w:rPr>
        <w:t>B.</w:t>
      </w:r>
      <w:r w:rsidR="00541221" w:rsidRPr="003B6E97">
        <w:rPr>
          <w:szCs w:val="24"/>
        </w:rPr>
        <w:t xml:space="preserve"> cả ion của gốc axit và ion kim loại đều chạy về cực âm.</w:t>
      </w:r>
    </w:p>
    <w:p w:rsidR="00541221" w:rsidRPr="003B6E97" w:rsidRDefault="0048087B" w:rsidP="00541221">
      <w:pPr>
        <w:pStyle w:val="ListParagraph"/>
        <w:tabs>
          <w:tab w:val="left" w:pos="2552"/>
          <w:tab w:val="left" w:pos="5103"/>
          <w:tab w:val="left" w:pos="7655"/>
        </w:tabs>
        <w:ind w:left="0"/>
        <w:rPr>
          <w:szCs w:val="24"/>
        </w:rPr>
      </w:pPr>
      <w:r w:rsidRPr="003B6E97">
        <w:rPr>
          <w:b/>
          <w:color w:val="0000CC"/>
          <w:szCs w:val="24"/>
        </w:rPr>
        <w:t>C.</w:t>
      </w:r>
      <w:r w:rsidR="00541221" w:rsidRPr="003B6E97">
        <w:rPr>
          <w:szCs w:val="24"/>
        </w:rPr>
        <w:t xml:space="preserve"> ion kim loại chạy về cực dương, ion của gốc axit chạy về cực âm.</w:t>
      </w:r>
    </w:p>
    <w:p w:rsidR="00541221" w:rsidRPr="003B6E97" w:rsidRDefault="0048087B" w:rsidP="00541221">
      <w:pPr>
        <w:pStyle w:val="ListParagraph"/>
        <w:tabs>
          <w:tab w:val="left" w:pos="2552"/>
          <w:tab w:val="left" w:pos="5103"/>
          <w:tab w:val="left" w:pos="7655"/>
        </w:tabs>
        <w:ind w:left="0"/>
        <w:rPr>
          <w:szCs w:val="24"/>
        </w:rPr>
      </w:pPr>
      <w:r w:rsidRPr="003B6E97">
        <w:rPr>
          <w:b/>
          <w:color w:val="0000CC"/>
          <w:szCs w:val="24"/>
        </w:rPr>
        <w:t>D.</w:t>
      </w:r>
      <w:r w:rsidR="00541221" w:rsidRPr="003B6E97">
        <w:rPr>
          <w:szCs w:val="24"/>
        </w:rPr>
        <w:t xml:space="preserve"> ion kim loại chạy về cực âm, ion của gốc axit chạy về cực dương.</w:t>
      </w:r>
    </w:p>
    <w:p w:rsidR="00541221" w:rsidRPr="003B6E97" w:rsidRDefault="00541221" w:rsidP="00476A09">
      <w:pPr>
        <w:pStyle w:val="ListParagraph"/>
        <w:numPr>
          <w:ilvl w:val="0"/>
          <w:numId w:val="34"/>
        </w:numPr>
        <w:tabs>
          <w:tab w:val="left" w:pos="2552"/>
          <w:tab w:val="left" w:pos="5103"/>
          <w:tab w:val="left" w:pos="7655"/>
        </w:tabs>
        <w:rPr>
          <w:szCs w:val="24"/>
        </w:rPr>
      </w:pPr>
      <w:r w:rsidRPr="003B6E97">
        <w:rPr>
          <w:szCs w:val="24"/>
        </w:rPr>
        <w:t>NaCl và KOH đều là chất điện phân. Khi tan trong dung dịch điện phân thì</w:t>
      </w:r>
    </w:p>
    <w:p w:rsidR="00541221" w:rsidRPr="003B6E97" w:rsidRDefault="0048087B" w:rsidP="00541221">
      <w:pPr>
        <w:pStyle w:val="ListParagraph"/>
        <w:tabs>
          <w:tab w:val="left" w:pos="2552"/>
          <w:tab w:val="left" w:pos="5103"/>
          <w:tab w:val="left" w:pos="7655"/>
        </w:tabs>
        <w:ind w:left="0"/>
        <w:rPr>
          <w:szCs w:val="24"/>
        </w:rPr>
      </w:pPr>
      <w:r w:rsidRPr="003B6E97">
        <w:rPr>
          <w:b/>
          <w:color w:val="0000CC"/>
          <w:szCs w:val="24"/>
        </w:rPr>
        <w:t>A.</w:t>
      </w:r>
      <w:r w:rsidR="00541221" w:rsidRPr="003B6E97">
        <w:rPr>
          <w:szCs w:val="24"/>
          <w:lang w:val="en-US"/>
        </w:rPr>
        <w:t xml:space="preserve"> </w:t>
      </w:r>
      <w:r w:rsidR="00541221" w:rsidRPr="003B6E97">
        <w:rPr>
          <w:position w:val="-6"/>
          <w:szCs w:val="24"/>
          <w:lang w:val="en-US"/>
        </w:rPr>
        <w:object w:dxaOrig="499" w:dyaOrig="340">
          <v:shape id="_x0000_i1285" type="#_x0000_t75" style="width:24.75pt;height:17.25pt" o:ole="">
            <v:imagedata r:id="rId496" o:title=""/>
          </v:shape>
          <o:OLEObject Type="Embed" ProgID="Equation.DSMT4" ShapeID="_x0000_i1285" DrawAspect="Content" ObjectID="_1590752549" r:id="rId497"/>
        </w:object>
      </w:r>
      <w:r w:rsidR="00541221" w:rsidRPr="003B6E97">
        <w:rPr>
          <w:szCs w:val="24"/>
        </w:rPr>
        <w:t xml:space="preserve"> và </w:t>
      </w:r>
      <w:r w:rsidR="00541221" w:rsidRPr="003B6E97">
        <w:rPr>
          <w:position w:val="-4"/>
          <w:szCs w:val="24"/>
        </w:rPr>
        <w:object w:dxaOrig="340" w:dyaOrig="320">
          <v:shape id="_x0000_i1286" type="#_x0000_t75" style="width:17.25pt;height:15.75pt" o:ole="">
            <v:imagedata r:id="rId498" o:title=""/>
          </v:shape>
          <o:OLEObject Type="Embed" ProgID="Equation.DSMT4" ShapeID="_x0000_i1286" DrawAspect="Content" ObjectID="_1590752550" r:id="rId499"/>
        </w:object>
      </w:r>
      <w:r w:rsidR="00541221" w:rsidRPr="003B6E97">
        <w:rPr>
          <w:szCs w:val="24"/>
        </w:rPr>
        <w:t xml:space="preserve"> là cation.</w:t>
      </w:r>
      <w:r w:rsidR="00541221" w:rsidRPr="003B6E97">
        <w:rPr>
          <w:szCs w:val="24"/>
        </w:rPr>
        <w:tab/>
      </w:r>
      <w:r w:rsidR="00541221" w:rsidRPr="003B6E97">
        <w:rPr>
          <w:szCs w:val="24"/>
        </w:rPr>
        <w:tab/>
      </w:r>
      <w:r w:rsidRPr="003B6E97">
        <w:rPr>
          <w:b/>
          <w:color w:val="0000CC"/>
          <w:szCs w:val="24"/>
        </w:rPr>
        <w:t>B.</w:t>
      </w:r>
      <w:r w:rsidR="00541221" w:rsidRPr="003B6E97">
        <w:rPr>
          <w:szCs w:val="24"/>
        </w:rPr>
        <w:t xml:space="preserve"> </w:t>
      </w:r>
      <w:r w:rsidR="00541221" w:rsidRPr="003B6E97">
        <w:rPr>
          <w:position w:val="-6"/>
          <w:szCs w:val="24"/>
          <w:lang w:val="en-US"/>
        </w:rPr>
        <w:object w:dxaOrig="499" w:dyaOrig="340">
          <v:shape id="_x0000_i1287" type="#_x0000_t75" style="width:24.75pt;height:17.25pt" o:ole="">
            <v:imagedata r:id="rId496" o:title=""/>
          </v:shape>
          <o:OLEObject Type="Embed" ProgID="Equation.DSMT4" ShapeID="_x0000_i1287" DrawAspect="Content" ObjectID="_1590752551" r:id="rId500"/>
        </w:object>
      </w:r>
      <w:r w:rsidR="00541221" w:rsidRPr="003B6E97">
        <w:rPr>
          <w:szCs w:val="24"/>
        </w:rPr>
        <w:t xml:space="preserve"> và </w:t>
      </w:r>
      <w:r w:rsidR="00541221" w:rsidRPr="003B6E97">
        <w:rPr>
          <w:position w:val="-6"/>
          <w:szCs w:val="24"/>
        </w:rPr>
        <w:object w:dxaOrig="540" w:dyaOrig="340">
          <v:shape id="_x0000_i1288" type="#_x0000_t75" style="width:27pt;height:17.25pt" o:ole="">
            <v:imagedata r:id="rId501" o:title=""/>
          </v:shape>
          <o:OLEObject Type="Embed" ProgID="Equation.DSMT4" ShapeID="_x0000_i1288" DrawAspect="Content" ObjectID="_1590752552" r:id="rId502"/>
        </w:object>
      </w:r>
      <w:r w:rsidR="00541221" w:rsidRPr="003B6E97">
        <w:rPr>
          <w:szCs w:val="24"/>
        </w:rPr>
        <w:t xml:space="preserve"> là cation.</w:t>
      </w:r>
    </w:p>
    <w:p w:rsidR="00541221" w:rsidRPr="003B6E97" w:rsidRDefault="0048087B" w:rsidP="00541221">
      <w:pPr>
        <w:pStyle w:val="ListParagraph"/>
        <w:tabs>
          <w:tab w:val="left" w:pos="2552"/>
          <w:tab w:val="left" w:pos="5103"/>
          <w:tab w:val="left" w:pos="7655"/>
        </w:tabs>
        <w:ind w:left="0"/>
        <w:rPr>
          <w:szCs w:val="24"/>
        </w:rPr>
      </w:pPr>
      <w:r w:rsidRPr="003B6E97">
        <w:rPr>
          <w:b/>
          <w:color w:val="0000CC"/>
          <w:szCs w:val="24"/>
        </w:rPr>
        <w:t>C.</w:t>
      </w:r>
      <w:r w:rsidR="00541221" w:rsidRPr="003B6E97">
        <w:rPr>
          <w:szCs w:val="24"/>
        </w:rPr>
        <w:t xml:space="preserve"> </w:t>
      </w:r>
      <w:r w:rsidR="00541221" w:rsidRPr="003B6E97">
        <w:rPr>
          <w:position w:val="-6"/>
          <w:szCs w:val="24"/>
          <w:lang w:val="en-US"/>
        </w:rPr>
        <w:object w:dxaOrig="499" w:dyaOrig="340">
          <v:shape id="_x0000_i1289" type="#_x0000_t75" style="width:24.75pt;height:17.25pt" o:ole="">
            <v:imagedata r:id="rId496" o:title=""/>
          </v:shape>
          <o:OLEObject Type="Embed" ProgID="Equation.DSMT4" ShapeID="_x0000_i1289" DrawAspect="Content" ObjectID="_1590752553" r:id="rId503"/>
        </w:object>
      </w:r>
      <w:r w:rsidR="00541221" w:rsidRPr="003B6E97">
        <w:rPr>
          <w:szCs w:val="24"/>
        </w:rPr>
        <w:t xml:space="preserve"> và </w:t>
      </w:r>
      <w:r w:rsidR="00541221" w:rsidRPr="003B6E97">
        <w:rPr>
          <w:position w:val="-6"/>
          <w:szCs w:val="24"/>
        </w:rPr>
        <w:object w:dxaOrig="400" w:dyaOrig="340">
          <v:shape id="_x0000_i1290" type="#_x0000_t75" style="width:20.25pt;height:17.25pt" o:ole="">
            <v:imagedata r:id="rId504" o:title=""/>
          </v:shape>
          <o:OLEObject Type="Embed" ProgID="Equation.DSMT4" ShapeID="_x0000_i1290" DrawAspect="Content" ObjectID="_1590752554" r:id="rId505"/>
        </w:object>
      </w:r>
      <w:r w:rsidR="00541221" w:rsidRPr="003B6E97">
        <w:rPr>
          <w:szCs w:val="24"/>
        </w:rPr>
        <w:t xml:space="preserve"> là cation.</w:t>
      </w:r>
      <w:r w:rsidR="00541221" w:rsidRPr="003B6E97">
        <w:rPr>
          <w:szCs w:val="24"/>
        </w:rPr>
        <w:tab/>
      </w:r>
      <w:r w:rsidRPr="003B6E97">
        <w:rPr>
          <w:b/>
          <w:color w:val="0000CC"/>
          <w:szCs w:val="24"/>
        </w:rPr>
        <w:t>D.</w:t>
      </w:r>
      <w:r w:rsidR="00541221" w:rsidRPr="003B6E97">
        <w:rPr>
          <w:szCs w:val="24"/>
        </w:rPr>
        <w:t xml:space="preserve"> </w:t>
      </w:r>
      <w:r w:rsidR="00541221" w:rsidRPr="003B6E97">
        <w:rPr>
          <w:position w:val="-6"/>
          <w:szCs w:val="24"/>
        </w:rPr>
        <w:object w:dxaOrig="540" w:dyaOrig="340">
          <v:shape id="_x0000_i1291" type="#_x0000_t75" style="width:27pt;height:17.25pt" o:ole="">
            <v:imagedata r:id="rId501" o:title=""/>
          </v:shape>
          <o:OLEObject Type="Embed" ProgID="Equation.DSMT4" ShapeID="_x0000_i1291" DrawAspect="Content" ObjectID="_1590752555" r:id="rId506"/>
        </w:object>
      </w:r>
      <w:r w:rsidR="00541221" w:rsidRPr="003B6E97">
        <w:rPr>
          <w:szCs w:val="24"/>
        </w:rPr>
        <w:t xml:space="preserve"> và </w:t>
      </w:r>
      <w:r w:rsidR="00541221" w:rsidRPr="003B6E97">
        <w:rPr>
          <w:position w:val="-6"/>
          <w:szCs w:val="24"/>
        </w:rPr>
        <w:object w:dxaOrig="400" w:dyaOrig="340">
          <v:shape id="_x0000_i1292" type="#_x0000_t75" style="width:20.25pt;height:17.25pt" o:ole="">
            <v:imagedata r:id="rId504" o:title=""/>
          </v:shape>
          <o:OLEObject Type="Embed" ProgID="Equation.DSMT4" ShapeID="_x0000_i1292" DrawAspect="Content" ObjectID="_1590752556" r:id="rId507"/>
        </w:object>
      </w:r>
      <w:r w:rsidR="00541221" w:rsidRPr="003B6E97">
        <w:rPr>
          <w:szCs w:val="24"/>
        </w:rPr>
        <w:t>là cation.</w:t>
      </w:r>
    </w:p>
    <w:p w:rsidR="00541221" w:rsidRPr="003B6E97" w:rsidRDefault="00541221" w:rsidP="00476A09">
      <w:pPr>
        <w:pStyle w:val="ListParagraph"/>
        <w:numPr>
          <w:ilvl w:val="0"/>
          <w:numId w:val="34"/>
        </w:numPr>
        <w:tabs>
          <w:tab w:val="left" w:pos="2552"/>
          <w:tab w:val="left" w:pos="5103"/>
          <w:tab w:val="left" w:pos="7655"/>
        </w:tabs>
        <w:rPr>
          <w:szCs w:val="24"/>
        </w:rPr>
      </w:pPr>
      <w:r w:rsidRPr="003B6E97">
        <w:rPr>
          <w:szCs w:val="24"/>
        </w:rPr>
        <w:t>Trong các trường hợp sau đây, hiện tượng dương cực tan không xảy ra khi</w:t>
      </w:r>
    </w:p>
    <w:p w:rsidR="00541221" w:rsidRPr="003B6E97" w:rsidRDefault="0048087B" w:rsidP="00541221">
      <w:pPr>
        <w:pStyle w:val="ListParagraph"/>
        <w:tabs>
          <w:tab w:val="left" w:pos="2552"/>
          <w:tab w:val="left" w:pos="5103"/>
          <w:tab w:val="left" w:pos="7655"/>
        </w:tabs>
        <w:ind w:left="0"/>
        <w:rPr>
          <w:szCs w:val="24"/>
        </w:rPr>
      </w:pPr>
      <w:r w:rsidRPr="003B6E97">
        <w:rPr>
          <w:b/>
          <w:color w:val="0000CC"/>
          <w:szCs w:val="24"/>
        </w:rPr>
        <w:t>A.</w:t>
      </w:r>
      <w:r w:rsidR="00541221" w:rsidRPr="003B6E97">
        <w:rPr>
          <w:szCs w:val="24"/>
        </w:rPr>
        <w:t xml:space="preserve"> điện phân dung dịch bạc clorua với cực dương là bạc;</w:t>
      </w:r>
    </w:p>
    <w:p w:rsidR="00541221" w:rsidRPr="003B6E97" w:rsidRDefault="0048087B" w:rsidP="00541221">
      <w:pPr>
        <w:pStyle w:val="ListParagraph"/>
        <w:tabs>
          <w:tab w:val="left" w:pos="2552"/>
          <w:tab w:val="left" w:pos="5103"/>
          <w:tab w:val="left" w:pos="7655"/>
        </w:tabs>
        <w:ind w:left="0"/>
        <w:rPr>
          <w:szCs w:val="24"/>
        </w:rPr>
      </w:pPr>
      <w:r w:rsidRPr="003B6E97">
        <w:rPr>
          <w:b/>
          <w:color w:val="0000CC"/>
          <w:szCs w:val="24"/>
        </w:rPr>
        <w:t>B.</w:t>
      </w:r>
      <w:r w:rsidR="00541221" w:rsidRPr="003B6E97">
        <w:rPr>
          <w:szCs w:val="24"/>
        </w:rPr>
        <w:t xml:space="preserve"> điện phân axit sunfuric với cực dương là đồng;</w:t>
      </w:r>
    </w:p>
    <w:p w:rsidR="00541221" w:rsidRPr="003B6E97" w:rsidRDefault="0048087B" w:rsidP="00541221">
      <w:pPr>
        <w:pStyle w:val="ListParagraph"/>
        <w:tabs>
          <w:tab w:val="left" w:pos="2552"/>
          <w:tab w:val="left" w:pos="5103"/>
          <w:tab w:val="left" w:pos="7655"/>
        </w:tabs>
        <w:ind w:left="0"/>
        <w:rPr>
          <w:szCs w:val="24"/>
        </w:rPr>
      </w:pPr>
      <w:r w:rsidRPr="003B6E97">
        <w:rPr>
          <w:b/>
          <w:color w:val="0000CC"/>
          <w:szCs w:val="24"/>
        </w:rPr>
        <w:t>C.</w:t>
      </w:r>
      <w:r w:rsidR="00541221" w:rsidRPr="003B6E97">
        <w:rPr>
          <w:szCs w:val="24"/>
        </w:rPr>
        <w:t xml:space="preserve"> điện phân dung dịch muối đồng sunfat với cực dương là graphit (than chì);</w:t>
      </w:r>
    </w:p>
    <w:p w:rsidR="00541221" w:rsidRPr="003B6E97" w:rsidRDefault="0048087B" w:rsidP="00541221">
      <w:pPr>
        <w:pStyle w:val="ListParagraph"/>
        <w:tabs>
          <w:tab w:val="left" w:pos="2552"/>
          <w:tab w:val="left" w:pos="5103"/>
          <w:tab w:val="left" w:pos="7655"/>
        </w:tabs>
        <w:ind w:left="0"/>
        <w:rPr>
          <w:szCs w:val="24"/>
        </w:rPr>
      </w:pPr>
      <w:r w:rsidRPr="003B6E97">
        <w:rPr>
          <w:b/>
          <w:color w:val="0000CC"/>
          <w:szCs w:val="24"/>
        </w:rPr>
        <w:t>D.</w:t>
      </w:r>
      <w:r w:rsidR="00541221" w:rsidRPr="003B6E97">
        <w:rPr>
          <w:szCs w:val="24"/>
        </w:rPr>
        <w:t xml:space="preserve"> điện phân dung dịch niken sunfat với cực dương là niken.</w:t>
      </w:r>
    </w:p>
    <w:p w:rsidR="00541221" w:rsidRPr="003B6E97" w:rsidRDefault="00541221" w:rsidP="00476A09">
      <w:pPr>
        <w:pStyle w:val="ListParagraph"/>
        <w:numPr>
          <w:ilvl w:val="0"/>
          <w:numId w:val="34"/>
        </w:numPr>
        <w:tabs>
          <w:tab w:val="left" w:pos="2552"/>
          <w:tab w:val="left" w:pos="5103"/>
          <w:tab w:val="left" w:pos="7655"/>
        </w:tabs>
        <w:rPr>
          <w:szCs w:val="24"/>
        </w:rPr>
      </w:pPr>
      <w:r w:rsidRPr="003B6E97">
        <w:rPr>
          <w:szCs w:val="24"/>
        </w:rPr>
        <w:t xml:space="preserve">Khối lượng chất giải phóng ở điện cực của bình điện phân tỉ lệ  với </w:t>
      </w:r>
    </w:p>
    <w:p w:rsidR="00541221" w:rsidRPr="003B6E97" w:rsidRDefault="0048087B" w:rsidP="00541221">
      <w:pPr>
        <w:tabs>
          <w:tab w:val="left" w:pos="2552"/>
          <w:tab w:val="left" w:pos="5103"/>
          <w:tab w:val="left" w:pos="7655"/>
        </w:tabs>
        <w:rPr>
          <w:szCs w:val="24"/>
        </w:rPr>
      </w:pPr>
      <w:r w:rsidRPr="003B6E97">
        <w:rPr>
          <w:b/>
          <w:color w:val="0000CC"/>
          <w:szCs w:val="24"/>
        </w:rPr>
        <w:t>A.</w:t>
      </w:r>
      <w:r w:rsidR="00541221" w:rsidRPr="003B6E97">
        <w:rPr>
          <w:szCs w:val="24"/>
        </w:rPr>
        <w:t xml:space="preserve"> điện lượng chuyển qua bình.</w:t>
      </w:r>
      <w:r w:rsidR="00541221" w:rsidRPr="003B6E97">
        <w:rPr>
          <w:szCs w:val="24"/>
        </w:rPr>
        <w:tab/>
      </w:r>
      <w:r w:rsidRPr="003B6E97">
        <w:rPr>
          <w:b/>
          <w:color w:val="0000CC"/>
          <w:szCs w:val="24"/>
        </w:rPr>
        <w:t>B.</w:t>
      </w:r>
      <w:r w:rsidR="00541221" w:rsidRPr="003B6E97">
        <w:rPr>
          <w:szCs w:val="24"/>
        </w:rPr>
        <w:t xml:space="preserve"> thể tích của dung dịch trong bình.</w:t>
      </w:r>
    </w:p>
    <w:p w:rsidR="00541221" w:rsidRPr="003B6E97" w:rsidRDefault="0048087B" w:rsidP="00541221">
      <w:pPr>
        <w:pStyle w:val="ListParagraph"/>
        <w:tabs>
          <w:tab w:val="left" w:pos="2552"/>
          <w:tab w:val="left" w:pos="5103"/>
          <w:tab w:val="left" w:pos="7655"/>
        </w:tabs>
        <w:ind w:left="0"/>
        <w:rPr>
          <w:szCs w:val="24"/>
        </w:rPr>
      </w:pPr>
      <w:r w:rsidRPr="003B6E97">
        <w:rPr>
          <w:b/>
          <w:color w:val="0000CC"/>
          <w:szCs w:val="24"/>
        </w:rPr>
        <w:t>C.</w:t>
      </w:r>
      <w:r w:rsidR="00541221" w:rsidRPr="003B6E97">
        <w:rPr>
          <w:szCs w:val="24"/>
        </w:rPr>
        <w:t xml:space="preserve"> khối lượng dung dịch trong bình.</w:t>
      </w:r>
      <w:r w:rsidR="00541221" w:rsidRPr="003B6E97">
        <w:rPr>
          <w:szCs w:val="24"/>
        </w:rPr>
        <w:tab/>
      </w:r>
      <w:r w:rsidRPr="003B6E97">
        <w:rPr>
          <w:b/>
          <w:color w:val="0000CC"/>
          <w:szCs w:val="24"/>
        </w:rPr>
        <w:t>D.</w:t>
      </w:r>
      <w:r w:rsidR="00541221" w:rsidRPr="003B6E97">
        <w:rPr>
          <w:szCs w:val="24"/>
        </w:rPr>
        <w:t xml:space="preserve"> khối lượng chất điện phân.</w:t>
      </w:r>
    </w:p>
    <w:p w:rsidR="00541221" w:rsidRPr="003B6E97" w:rsidRDefault="00541221" w:rsidP="00476A09">
      <w:pPr>
        <w:pStyle w:val="ListParagraph"/>
        <w:numPr>
          <w:ilvl w:val="0"/>
          <w:numId w:val="34"/>
        </w:numPr>
        <w:tabs>
          <w:tab w:val="left" w:pos="2552"/>
          <w:tab w:val="left" w:pos="5103"/>
          <w:tab w:val="left" w:pos="7655"/>
        </w:tabs>
        <w:rPr>
          <w:szCs w:val="24"/>
        </w:rPr>
      </w:pPr>
      <w:r w:rsidRPr="003B6E97">
        <w:rPr>
          <w:szCs w:val="24"/>
        </w:rPr>
        <w:t xml:space="preserve">Nếu có dòng điện không đổi chạy qua bình điện phân gây ra hiện tượng dương cực tan thì khối lượng chất giải phóng ở điện cực </w:t>
      </w:r>
      <w:r w:rsidRPr="003B6E97">
        <w:rPr>
          <w:b/>
          <w:i/>
          <w:szCs w:val="24"/>
        </w:rPr>
        <w:t>không</w:t>
      </w:r>
      <w:r w:rsidRPr="003B6E97">
        <w:rPr>
          <w:szCs w:val="24"/>
        </w:rPr>
        <w:t xml:space="preserve"> tỉ lệ thuận với</w:t>
      </w:r>
    </w:p>
    <w:p w:rsidR="00541221" w:rsidRPr="003B6E97" w:rsidRDefault="0048087B" w:rsidP="00541221">
      <w:pPr>
        <w:pStyle w:val="ListParagraph"/>
        <w:tabs>
          <w:tab w:val="left" w:pos="2552"/>
          <w:tab w:val="left" w:pos="5103"/>
          <w:tab w:val="left" w:pos="7655"/>
        </w:tabs>
        <w:ind w:left="0"/>
        <w:rPr>
          <w:szCs w:val="24"/>
        </w:rPr>
      </w:pPr>
      <w:r w:rsidRPr="003B6E97">
        <w:rPr>
          <w:b/>
          <w:color w:val="0000CC"/>
          <w:szCs w:val="24"/>
        </w:rPr>
        <w:t>A.</w:t>
      </w:r>
      <w:r w:rsidR="00541221" w:rsidRPr="003B6E97">
        <w:rPr>
          <w:szCs w:val="24"/>
        </w:rPr>
        <w:t xml:space="preserve"> khối lượng mol của chất đượng giải phóng.</w:t>
      </w:r>
    </w:p>
    <w:p w:rsidR="00541221" w:rsidRPr="003B6E97" w:rsidRDefault="0048087B" w:rsidP="00541221">
      <w:pPr>
        <w:pStyle w:val="ListParagraph"/>
        <w:tabs>
          <w:tab w:val="left" w:pos="2552"/>
          <w:tab w:val="left" w:pos="5103"/>
          <w:tab w:val="left" w:pos="7655"/>
        </w:tabs>
        <w:ind w:left="0"/>
        <w:rPr>
          <w:szCs w:val="24"/>
        </w:rPr>
      </w:pPr>
      <w:r w:rsidRPr="003B6E97">
        <w:rPr>
          <w:b/>
          <w:color w:val="0000CC"/>
          <w:szCs w:val="24"/>
        </w:rPr>
        <w:t>B.</w:t>
      </w:r>
      <w:r w:rsidR="00541221" w:rsidRPr="003B6E97">
        <w:rPr>
          <w:szCs w:val="24"/>
        </w:rPr>
        <w:t xml:space="preserve"> cường độ dòng điện chạy qua bình điện phân.</w:t>
      </w:r>
    </w:p>
    <w:p w:rsidR="00541221" w:rsidRPr="003B6E97" w:rsidRDefault="0048087B" w:rsidP="00541221">
      <w:pPr>
        <w:pStyle w:val="ListParagraph"/>
        <w:tabs>
          <w:tab w:val="left" w:pos="2552"/>
          <w:tab w:val="left" w:pos="5103"/>
          <w:tab w:val="left" w:pos="7655"/>
        </w:tabs>
        <w:ind w:left="0"/>
        <w:rPr>
          <w:szCs w:val="24"/>
        </w:rPr>
      </w:pPr>
      <w:r w:rsidRPr="003B6E97">
        <w:rPr>
          <w:b/>
          <w:color w:val="0000CC"/>
          <w:szCs w:val="24"/>
        </w:rPr>
        <w:t>C.</w:t>
      </w:r>
      <w:r w:rsidR="00541221" w:rsidRPr="003B6E97">
        <w:rPr>
          <w:szCs w:val="24"/>
        </w:rPr>
        <w:t xml:space="preserve"> thời gian dòng điện chạy qua bình điện phân.</w:t>
      </w:r>
    </w:p>
    <w:p w:rsidR="00541221" w:rsidRPr="003B6E97" w:rsidRDefault="0048087B" w:rsidP="00541221">
      <w:pPr>
        <w:pStyle w:val="ListParagraph"/>
        <w:tabs>
          <w:tab w:val="left" w:pos="2552"/>
          <w:tab w:val="left" w:pos="5103"/>
          <w:tab w:val="left" w:pos="7655"/>
        </w:tabs>
        <w:ind w:left="0"/>
        <w:rPr>
          <w:szCs w:val="24"/>
        </w:rPr>
      </w:pPr>
      <w:r w:rsidRPr="003B6E97">
        <w:rPr>
          <w:b/>
          <w:color w:val="0000CC"/>
          <w:szCs w:val="24"/>
        </w:rPr>
        <w:t>D.</w:t>
      </w:r>
      <w:r w:rsidR="00541221" w:rsidRPr="003B6E97">
        <w:rPr>
          <w:szCs w:val="24"/>
        </w:rPr>
        <w:t xml:space="preserve"> hóa trị của của chất được giải phóng.</w:t>
      </w:r>
    </w:p>
    <w:p w:rsidR="00541221" w:rsidRPr="003B6E97" w:rsidRDefault="00541221" w:rsidP="00476A09">
      <w:pPr>
        <w:pStyle w:val="ListParagraph"/>
        <w:numPr>
          <w:ilvl w:val="0"/>
          <w:numId w:val="34"/>
        </w:numPr>
        <w:tabs>
          <w:tab w:val="left" w:pos="2552"/>
          <w:tab w:val="left" w:pos="5103"/>
          <w:tab w:val="left" w:pos="7655"/>
        </w:tabs>
        <w:rPr>
          <w:szCs w:val="24"/>
        </w:rPr>
      </w:pPr>
      <w:r w:rsidRPr="003B6E97">
        <w:rPr>
          <w:szCs w:val="24"/>
        </w:rPr>
        <w:t xml:space="preserve">Hiện tượng điện phân không ứng dụng để </w:t>
      </w:r>
    </w:p>
    <w:p w:rsidR="00541221" w:rsidRPr="003B6E97" w:rsidRDefault="0048087B" w:rsidP="00541221">
      <w:pPr>
        <w:pStyle w:val="ListParagraph"/>
        <w:tabs>
          <w:tab w:val="left" w:pos="2552"/>
          <w:tab w:val="left" w:pos="5103"/>
          <w:tab w:val="left" w:pos="7655"/>
        </w:tabs>
        <w:ind w:left="0"/>
        <w:rPr>
          <w:szCs w:val="24"/>
        </w:rPr>
      </w:pPr>
      <w:r w:rsidRPr="003B6E97">
        <w:rPr>
          <w:b/>
          <w:color w:val="0000CC"/>
          <w:szCs w:val="24"/>
        </w:rPr>
        <w:t>A.</w:t>
      </w:r>
      <w:r w:rsidR="00541221" w:rsidRPr="003B6E97">
        <w:rPr>
          <w:szCs w:val="24"/>
        </w:rPr>
        <w:t xml:space="preserve"> đúc điện.</w:t>
      </w:r>
      <w:r w:rsidR="00541221" w:rsidRPr="003B6E97">
        <w:rPr>
          <w:szCs w:val="24"/>
        </w:rPr>
        <w:tab/>
      </w:r>
      <w:r w:rsidRPr="003B6E97">
        <w:rPr>
          <w:b/>
          <w:color w:val="0000CC"/>
          <w:szCs w:val="24"/>
        </w:rPr>
        <w:t>B.</w:t>
      </w:r>
      <w:r w:rsidR="00541221" w:rsidRPr="003B6E97">
        <w:rPr>
          <w:szCs w:val="24"/>
        </w:rPr>
        <w:t xml:space="preserve"> mạ điện.</w:t>
      </w:r>
      <w:r w:rsidR="00541221" w:rsidRPr="003B6E97">
        <w:rPr>
          <w:szCs w:val="24"/>
        </w:rPr>
        <w:tab/>
      </w:r>
      <w:r w:rsidRPr="003B6E97">
        <w:rPr>
          <w:b/>
          <w:color w:val="0000CC"/>
          <w:szCs w:val="24"/>
        </w:rPr>
        <w:t>C.</w:t>
      </w:r>
      <w:r w:rsidR="00541221" w:rsidRPr="003B6E97">
        <w:rPr>
          <w:szCs w:val="24"/>
        </w:rPr>
        <w:t xml:space="preserve"> sơn tĩnh điện.</w:t>
      </w:r>
      <w:r w:rsidR="00541221" w:rsidRPr="003B6E97">
        <w:rPr>
          <w:szCs w:val="24"/>
        </w:rPr>
        <w:tab/>
      </w:r>
      <w:r w:rsidRPr="003B6E97">
        <w:rPr>
          <w:b/>
          <w:color w:val="0000CC"/>
          <w:szCs w:val="24"/>
        </w:rPr>
        <w:t>D.</w:t>
      </w:r>
      <w:r w:rsidR="00541221" w:rsidRPr="003B6E97">
        <w:rPr>
          <w:szCs w:val="24"/>
        </w:rPr>
        <w:t xml:space="preserve"> luyện nhôm.</w:t>
      </w:r>
    </w:p>
    <w:p w:rsidR="00541221" w:rsidRPr="003B6E97" w:rsidRDefault="00541221" w:rsidP="00476A09">
      <w:pPr>
        <w:pStyle w:val="ListParagraph"/>
        <w:numPr>
          <w:ilvl w:val="0"/>
          <w:numId w:val="34"/>
        </w:numPr>
        <w:tabs>
          <w:tab w:val="left" w:pos="2552"/>
          <w:tab w:val="left" w:pos="5103"/>
          <w:tab w:val="left" w:pos="7655"/>
        </w:tabs>
        <w:rPr>
          <w:szCs w:val="24"/>
        </w:rPr>
      </w:pPr>
      <w:r w:rsidRPr="003B6E97">
        <w:rPr>
          <w:szCs w:val="24"/>
        </w:rPr>
        <w:t>Khi điện phân dương cực tan, nếu tăng cường độ dòng điện và thời gian điện phân lên 2 lần thì khối lượng chất giải phóng ra ở điện cực.</w:t>
      </w:r>
    </w:p>
    <w:p w:rsidR="00541221" w:rsidRPr="003B6E97" w:rsidRDefault="0048087B" w:rsidP="00541221">
      <w:pPr>
        <w:pStyle w:val="ListParagraph"/>
        <w:tabs>
          <w:tab w:val="left" w:pos="2552"/>
          <w:tab w:val="left" w:pos="5103"/>
          <w:tab w:val="left" w:pos="7655"/>
        </w:tabs>
        <w:ind w:left="0"/>
        <w:rPr>
          <w:szCs w:val="24"/>
        </w:rPr>
      </w:pPr>
      <w:r w:rsidRPr="003B6E97">
        <w:rPr>
          <w:b/>
          <w:color w:val="0000CC"/>
          <w:szCs w:val="24"/>
        </w:rPr>
        <w:t>A.</w:t>
      </w:r>
      <w:r w:rsidR="00541221" w:rsidRPr="003B6E97">
        <w:rPr>
          <w:szCs w:val="24"/>
        </w:rPr>
        <w:t xml:space="preserve"> không đổi.</w:t>
      </w:r>
      <w:r w:rsidR="00541221" w:rsidRPr="003B6E97">
        <w:rPr>
          <w:szCs w:val="24"/>
        </w:rPr>
        <w:tab/>
      </w:r>
      <w:r w:rsidRPr="003B6E97">
        <w:rPr>
          <w:b/>
          <w:color w:val="0000CC"/>
          <w:szCs w:val="24"/>
        </w:rPr>
        <w:t>B.</w:t>
      </w:r>
      <w:r w:rsidR="00541221" w:rsidRPr="003B6E97">
        <w:rPr>
          <w:szCs w:val="24"/>
        </w:rPr>
        <w:t xml:space="preserve"> tăng 2 lần.</w:t>
      </w:r>
      <w:r w:rsidR="00541221" w:rsidRPr="003B6E97">
        <w:rPr>
          <w:szCs w:val="24"/>
        </w:rPr>
        <w:tab/>
      </w:r>
      <w:r w:rsidRPr="003B6E97">
        <w:rPr>
          <w:b/>
          <w:color w:val="0000CC"/>
          <w:szCs w:val="24"/>
        </w:rPr>
        <w:t>C.</w:t>
      </w:r>
      <w:r w:rsidR="00541221" w:rsidRPr="003B6E97">
        <w:rPr>
          <w:szCs w:val="24"/>
        </w:rPr>
        <w:t xml:space="preserve"> tăng 4 lần.</w:t>
      </w:r>
      <w:r w:rsidR="00541221" w:rsidRPr="003B6E97">
        <w:rPr>
          <w:szCs w:val="24"/>
        </w:rPr>
        <w:tab/>
      </w:r>
      <w:r w:rsidR="00541221" w:rsidRPr="003B6E97">
        <w:rPr>
          <w:szCs w:val="24"/>
        </w:rPr>
        <w:tab/>
      </w:r>
      <w:r w:rsidRPr="003B6E97">
        <w:rPr>
          <w:b/>
          <w:color w:val="0000CC"/>
          <w:szCs w:val="24"/>
        </w:rPr>
        <w:t>D.</w:t>
      </w:r>
      <w:r w:rsidR="00541221" w:rsidRPr="003B6E97">
        <w:rPr>
          <w:szCs w:val="24"/>
        </w:rPr>
        <w:t xml:space="preserve"> giảm 4 lần.</w:t>
      </w:r>
    </w:p>
    <w:p w:rsidR="00541221" w:rsidRPr="003B6E97" w:rsidRDefault="00541221" w:rsidP="00476A09">
      <w:pPr>
        <w:pStyle w:val="ListParagraph"/>
        <w:numPr>
          <w:ilvl w:val="0"/>
          <w:numId w:val="34"/>
        </w:numPr>
        <w:tabs>
          <w:tab w:val="left" w:pos="2552"/>
          <w:tab w:val="left" w:pos="5103"/>
          <w:tab w:val="left" w:pos="7655"/>
        </w:tabs>
        <w:rPr>
          <w:szCs w:val="24"/>
        </w:rPr>
      </w:pPr>
      <w:r w:rsidRPr="003B6E97">
        <w:rPr>
          <w:szCs w:val="24"/>
        </w:rPr>
        <w:t>Trong hiện tượng điện phân dương cực tan một  muối xác định, muốn tăng khối lượng chất giải phóng ở điện cực thì cần phải tăng</w:t>
      </w:r>
    </w:p>
    <w:p w:rsidR="00541221" w:rsidRPr="003B6E97" w:rsidRDefault="0048087B" w:rsidP="00541221">
      <w:pPr>
        <w:pStyle w:val="ListParagraph"/>
        <w:tabs>
          <w:tab w:val="left" w:pos="2552"/>
          <w:tab w:val="left" w:pos="5103"/>
          <w:tab w:val="left" w:pos="7655"/>
        </w:tabs>
        <w:ind w:left="0"/>
        <w:rPr>
          <w:szCs w:val="24"/>
        </w:rPr>
      </w:pPr>
      <w:r w:rsidRPr="003B6E97">
        <w:rPr>
          <w:b/>
          <w:color w:val="0000CC"/>
          <w:szCs w:val="24"/>
        </w:rPr>
        <w:t>A.</w:t>
      </w:r>
      <w:r w:rsidR="00541221" w:rsidRPr="003B6E97">
        <w:rPr>
          <w:szCs w:val="24"/>
        </w:rPr>
        <w:t xml:space="preserve"> khối lượng mol của chất được giải phóng.</w:t>
      </w:r>
    </w:p>
    <w:p w:rsidR="00541221" w:rsidRPr="003B6E97" w:rsidRDefault="0048087B" w:rsidP="00541221">
      <w:pPr>
        <w:pStyle w:val="ListParagraph"/>
        <w:tabs>
          <w:tab w:val="left" w:pos="2552"/>
          <w:tab w:val="left" w:pos="5103"/>
          <w:tab w:val="left" w:pos="7655"/>
        </w:tabs>
        <w:ind w:left="0"/>
        <w:rPr>
          <w:szCs w:val="24"/>
        </w:rPr>
      </w:pPr>
      <w:r w:rsidRPr="003B6E97">
        <w:rPr>
          <w:b/>
          <w:color w:val="0000CC"/>
          <w:szCs w:val="24"/>
        </w:rPr>
        <w:t>B.</w:t>
      </w:r>
      <w:r w:rsidR="00541221" w:rsidRPr="003B6E97">
        <w:rPr>
          <w:szCs w:val="24"/>
        </w:rPr>
        <w:t xml:space="preserve"> hóa trị của chất được giải phóng.</w:t>
      </w:r>
    </w:p>
    <w:p w:rsidR="00541221" w:rsidRPr="003B6E97" w:rsidRDefault="0048087B" w:rsidP="00541221">
      <w:pPr>
        <w:pStyle w:val="ListParagraph"/>
        <w:tabs>
          <w:tab w:val="left" w:pos="2552"/>
          <w:tab w:val="left" w:pos="5103"/>
          <w:tab w:val="left" w:pos="7655"/>
        </w:tabs>
        <w:ind w:left="0"/>
        <w:rPr>
          <w:szCs w:val="24"/>
        </w:rPr>
      </w:pPr>
      <w:r w:rsidRPr="003B6E97">
        <w:rPr>
          <w:b/>
          <w:color w:val="0000CC"/>
          <w:szCs w:val="24"/>
        </w:rPr>
        <w:t>C.</w:t>
      </w:r>
      <w:r w:rsidR="00541221" w:rsidRPr="003B6E97">
        <w:rPr>
          <w:szCs w:val="24"/>
        </w:rPr>
        <w:t xml:space="preserve"> thời gian lượng chất được giải phóng.</w:t>
      </w:r>
    </w:p>
    <w:p w:rsidR="00541221" w:rsidRPr="003B6E97" w:rsidRDefault="0048087B" w:rsidP="00541221">
      <w:pPr>
        <w:pStyle w:val="ListParagraph"/>
        <w:tabs>
          <w:tab w:val="left" w:pos="2552"/>
          <w:tab w:val="left" w:pos="5103"/>
          <w:tab w:val="left" w:pos="7655"/>
        </w:tabs>
        <w:ind w:left="0"/>
        <w:rPr>
          <w:szCs w:val="24"/>
        </w:rPr>
      </w:pPr>
      <w:r w:rsidRPr="003B6E97">
        <w:rPr>
          <w:b/>
          <w:color w:val="0000CC"/>
          <w:szCs w:val="24"/>
        </w:rPr>
        <w:t>D.</w:t>
      </w:r>
      <w:r w:rsidR="00541221" w:rsidRPr="003B6E97">
        <w:rPr>
          <w:szCs w:val="24"/>
        </w:rPr>
        <w:t xml:space="preserve"> cả 3 đại lượng trên.</w:t>
      </w:r>
    </w:p>
    <w:p w:rsidR="00541221" w:rsidRPr="003B6E97" w:rsidRDefault="00541221" w:rsidP="00476A09">
      <w:pPr>
        <w:pStyle w:val="ListParagraph"/>
        <w:numPr>
          <w:ilvl w:val="0"/>
          <w:numId w:val="34"/>
        </w:numPr>
        <w:tabs>
          <w:tab w:val="left" w:pos="2552"/>
          <w:tab w:val="left" w:pos="5103"/>
          <w:tab w:val="left" w:pos="7655"/>
        </w:tabs>
        <w:rPr>
          <w:szCs w:val="24"/>
        </w:rPr>
      </w:pPr>
      <w:r w:rsidRPr="003B6E97">
        <w:rPr>
          <w:szCs w:val="24"/>
        </w:rPr>
        <w:t>Điện phân cực dương tan một dung dịch trong 20 phút thì khối lượng cực âm tăng thêm 4 gam. Nếu điện phân trong một giờ với cùng cường độ dòng điện như trước thì khối lượng cực âm tăng thêm là</w:t>
      </w:r>
    </w:p>
    <w:p w:rsidR="00541221" w:rsidRPr="003B6E97" w:rsidRDefault="0048087B" w:rsidP="00541221">
      <w:pPr>
        <w:pStyle w:val="ListParagraph"/>
        <w:tabs>
          <w:tab w:val="left" w:pos="2552"/>
          <w:tab w:val="left" w:pos="5103"/>
          <w:tab w:val="left" w:pos="7655"/>
        </w:tabs>
        <w:ind w:left="0"/>
        <w:rPr>
          <w:szCs w:val="24"/>
        </w:rPr>
      </w:pPr>
      <w:r w:rsidRPr="003B6E97">
        <w:rPr>
          <w:b/>
          <w:color w:val="0000CC"/>
          <w:szCs w:val="24"/>
        </w:rPr>
        <w:t>A.</w:t>
      </w:r>
      <w:r w:rsidR="00541221" w:rsidRPr="003B6E97">
        <w:rPr>
          <w:szCs w:val="24"/>
        </w:rPr>
        <w:t xml:space="preserve"> 24 gam.</w:t>
      </w:r>
      <w:r w:rsidR="00541221" w:rsidRPr="003B6E97">
        <w:rPr>
          <w:szCs w:val="24"/>
        </w:rPr>
        <w:tab/>
      </w:r>
      <w:r w:rsidRPr="003B6E97">
        <w:rPr>
          <w:b/>
          <w:color w:val="0000CC"/>
          <w:szCs w:val="24"/>
        </w:rPr>
        <w:t>B.</w:t>
      </w:r>
      <w:r w:rsidR="00541221" w:rsidRPr="003B6E97">
        <w:rPr>
          <w:szCs w:val="24"/>
        </w:rPr>
        <w:t xml:space="preserve"> 12 gam.</w:t>
      </w:r>
      <w:r w:rsidR="00541221" w:rsidRPr="003B6E97">
        <w:rPr>
          <w:szCs w:val="24"/>
        </w:rPr>
        <w:tab/>
      </w:r>
      <w:r w:rsidRPr="003B6E97">
        <w:rPr>
          <w:b/>
          <w:color w:val="0000CC"/>
          <w:szCs w:val="24"/>
        </w:rPr>
        <w:t>C.</w:t>
      </w:r>
      <w:r w:rsidR="00541221" w:rsidRPr="003B6E97">
        <w:rPr>
          <w:szCs w:val="24"/>
        </w:rPr>
        <w:t xml:space="preserve"> 6 gam.</w:t>
      </w:r>
      <w:r w:rsidR="00541221" w:rsidRPr="003B6E97">
        <w:rPr>
          <w:szCs w:val="24"/>
        </w:rPr>
        <w:tab/>
      </w:r>
      <w:r w:rsidR="00541221" w:rsidRPr="003B6E97">
        <w:rPr>
          <w:szCs w:val="24"/>
        </w:rPr>
        <w:tab/>
      </w:r>
      <w:r w:rsidRPr="003B6E97">
        <w:rPr>
          <w:b/>
          <w:color w:val="0000CC"/>
          <w:szCs w:val="24"/>
        </w:rPr>
        <w:t>D.</w:t>
      </w:r>
      <w:r w:rsidR="00541221" w:rsidRPr="003B6E97">
        <w:rPr>
          <w:szCs w:val="24"/>
        </w:rPr>
        <w:t xml:space="preserve"> 48 gam.</w:t>
      </w:r>
    </w:p>
    <w:p w:rsidR="00541221" w:rsidRPr="003B6E97" w:rsidRDefault="00541221" w:rsidP="00476A09">
      <w:pPr>
        <w:pStyle w:val="ListParagraph"/>
        <w:numPr>
          <w:ilvl w:val="0"/>
          <w:numId w:val="34"/>
        </w:numPr>
        <w:tabs>
          <w:tab w:val="left" w:pos="2552"/>
          <w:tab w:val="left" w:pos="5103"/>
          <w:tab w:val="left" w:pos="7655"/>
        </w:tabs>
        <w:rPr>
          <w:szCs w:val="24"/>
        </w:rPr>
      </w:pPr>
      <w:r w:rsidRPr="003B6E97">
        <w:rPr>
          <w:szCs w:val="24"/>
        </w:rPr>
        <w:lastRenderedPageBreak/>
        <w:t>Cực âm của một bình điện phân dương cực tan có dạng một lá mỏng. Khi dòng điện chạy qua bình điện phân trong 1 h thì cực âm dày thêm 1mm. Để cực âm dày thêm 2 mm nữa thì phải tiếp tục điện phân cùng điều kiện như trước trong thời gian là</w:t>
      </w:r>
    </w:p>
    <w:p w:rsidR="00541221" w:rsidRPr="003B6E97" w:rsidRDefault="0048087B" w:rsidP="00541221">
      <w:pPr>
        <w:pStyle w:val="ListParagraph"/>
        <w:tabs>
          <w:tab w:val="left" w:pos="2552"/>
          <w:tab w:val="left" w:pos="5103"/>
          <w:tab w:val="left" w:pos="7655"/>
        </w:tabs>
        <w:ind w:left="0"/>
        <w:rPr>
          <w:szCs w:val="24"/>
        </w:rPr>
      </w:pPr>
      <w:r w:rsidRPr="003B6E97">
        <w:rPr>
          <w:b/>
          <w:color w:val="0000CC"/>
          <w:szCs w:val="24"/>
        </w:rPr>
        <w:t>A.</w:t>
      </w:r>
      <w:r w:rsidR="00541221" w:rsidRPr="003B6E97">
        <w:rPr>
          <w:szCs w:val="24"/>
        </w:rPr>
        <w:t xml:space="preserve"> 1 h.</w:t>
      </w:r>
      <w:r w:rsidR="00541221" w:rsidRPr="003B6E97">
        <w:rPr>
          <w:szCs w:val="24"/>
        </w:rPr>
        <w:tab/>
      </w:r>
      <w:r w:rsidRPr="003B6E97">
        <w:rPr>
          <w:b/>
          <w:color w:val="0000CC"/>
          <w:szCs w:val="24"/>
        </w:rPr>
        <w:t>B.</w:t>
      </w:r>
      <w:r w:rsidR="00541221" w:rsidRPr="003B6E97">
        <w:rPr>
          <w:szCs w:val="24"/>
        </w:rPr>
        <w:t xml:space="preserve"> 2 h. </w:t>
      </w:r>
      <w:r w:rsidR="00541221" w:rsidRPr="003B6E97">
        <w:rPr>
          <w:szCs w:val="24"/>
        </w:rPr>
        <w:tab/>
      </w:r>
      <w:r w:rsidRPr="003B6E97">
        <w:rPr>
          <w:b/>
          <w:color w:val="0000CC"/>
          <w:szCs w:val="24"/>
        </w:rPr>
        <w:t>C.</w:t>
      </w:r>
      <w:r w:rsidR="00541221" w:rsidRPr="003B6E97">
        <w:rPr>
          <w:szCs w:val="24"/>
        </w:rPr>
        <w:t xml:space="preserve"> 3 h.</w:t>
      </w:r>
      <w:r w:rsidR="00541221" w:rsidRPr="003B6E97">
        <w:rPr>
          <w:szCs w:val="24"/>
        </w:rPr>
        <w:tab/>
      </w:r>
      <w:r w:rsidR="00541221" w:rsidRPr="003B6E97">
        <w:rPr>
          <w:szCs w:val="24"/>
        </w:rPr>
        <w:tab/>
      </w:r>
      <w:r w:rsidRPr="003B6E97">
        <w:rPr>
          <w:b/>
          <w:color w:val="0000CC"/>
          <w:szCs w:val="24"/>
        </w:rPr>
        <w:t>D.</w:t>
      </w:r>
      <w:r w:rsidR="00541221" w:rsidRPr="003B6E97">
        <w:rPr>
          <w:szCs w:val="24"/>
        </w:rPr>
        <w:t xml:space="preserve"> 4 h.</w:t>
      </w:r>
    </w:p>
    <w:p w:rsidR="00541221" w:rsidRPr="003B6E97" w:rsidRDefault="00541221" w:rsidP="00476A09">
      <w:pPr>
        <w:pStyle w:val="ListParagraph"/>
        <w:numPr>
          <w:ilvl w:val="0"/>
          <w:numId w:val="34"/>
        </w:numPr>
        <w:tabs>
          <w:tab w:val="left" w:pos="2552"/>
          <w:tab w:val="left" w:pos="5103"/>
          <w:tab w:val="left" w:pos="7655"/>
        </w:tabs>
        <w:rPr>
          <w:szCs w:val="24"/>
        </w:rPr>
      </w:pPr>
      <w:r w:rsidRPr="003B6E97">
        <w:rPr>
          <w:szCs w:val="24"/>
        </w:rPr>
        <w:t>Khi điện phân dung dịch  AgNO</w:t>
      </w:r>
      <w:r w:rsidRPr="003B6E97">
        <w:rPr>
          <w:szCs w:val="24"/>
          <w:vertAlign w:val="subscript"/>
        </w:rPr>
        <w:t>3</w:t>
      </w:r>
      <w:r w:rsidRPr="003B6E97">
        <w:rPr>
          <w:szCs w:val="24"/>
        </w:rPr>
        <w:t xml:space="preserve"> với cực dương là Ag biết khối lượng mol của bạc là 108. Cường độ dòng điện chạy qua bình điện phân để trong 1 h để có 27 gam Ag bám ở cực âm là</w:t>
      </w:r>
    </w:p>
    <w:p w:rsidR="00541221" w:rsidRPr="003B6E97" w:rsidRDefault="0048087B" w:rsidP="00541221">
      <w:pPr>
        <w:pStyle w:val="ListParagraph"/>
        <w:tabs>
          <w:tab w:val="left" w:pos="2552"/>
          <w:tab w:val="left" w:pos="5103"/>
          <w:tab w:val="left" w:pos="7655"/>
        </w:tabs>
        <w:ind w:left="0"/>
        <w:rPr>
          <w:szCs w:val="24"/>
        </w:rPr>
      </w:pPr>
      <w:r w:rsidRPr="003B6E97">
        <w:rPr>
          <w:b/>
          <w:color w:val="0000CC"/>
          <w:szCs w:val="24"/>
        </w:rPr>
        <w:t>A.</w:t>
      </w:r>
      <w:r w:rsidR="00541221" w:rsidRPr="003B6E97">
        <w:rPr>
          <w:szCs w:val="24"/>
        </w:rPr>
        <w:t xml:space="preserve"> 6,7 </w:t>
      </w:r>
      <w:r w:rsidRPr="003B6E97">
        <w:t>A.</w:t>
      </w:r>
      <w:r w:rsidR="00541221" w:rsidRPr="003B6E97">
        <w:rPr>
          <w:szCs w:val="24"/>
        </w:rPr>
        <w:tab/>
      </w:r>
      <w:r w:rsidRPr="003B6E97">
        <w:rPr>
          <w:b/>
          <w:color w:val="0000CC"/>
          <w:szCs w:val="24"/>
        </w:rPr>
        <w:t>B.</w:t>
      </w:r>
      <w:r w:rsidR="00541221" w:rsidRPr="003B6E97">
        <w:rPr>
          <w:szCs w:val="24"/>
        </w:rPr>
        <w:t xml:space="preserve"> 3,35 </w:t>
      </w:r>
      <w:r w:rsidRPr="003B6E97">
        <w:t>A.</w:t>
      </w:r>
      <w:r w:rsidR="00541221" w:rsidRPr="003B6E97">
        <w:rPr>
          <w:szCs w:val="24"/>
        </w:rPr>
        <w:tab/>
      </w:r>
      <w:r w:rsidRPr="003B6E97">
        <w:rPr>
          <w:b/>
          <w:color w:val="0000CC"/>
          <w:szCs w:val="24"/>
        </w:rPr>
        <w:t>C.</w:t>
      </w:r>
      <w:r w:rsidR="00541221" w:rsidRPr="003B6E97">
        <w:rPr>
          <w:szCs w:val="24"/>
        </w:rPr>
        <w:t xml:space="preserve"> 24124 </w:t>
      </w:r>
      <w:r w:rsidRPr="003B6E97">
        <w:t>A.</w:t>
      </w:r>
      <w:r w:rsidR="00541221" w:rsidRPr="003B6E97">
        <w:rPr>
          <w:szCs w:val="24"/>
        </w:rPr>
        <w:tab/>
      </w:r>
      <w:r w:rsidR="00541221" w:rsidRPr="003B6E97">
        <w:rPr>
          <w:szCs w:val="24"/>
        </w:rPr>
        <w:tab/>
      </w:r>
      <w:r w:rsidRPr="003B6E97">
        <w:rPr>
          <w:b/>
          <w:color w:val="0000CC"/>
          <w:szCs w:val="24"/>
        </w:rPr>
        <w:t>D.</w:t>
      </w:r>
      <w:r w:rsidR="00541221" w:rsidRPr="003B6E97">
        <w:rPr>
          <w:szCs w:val="24"/>
        </w:rPr>
        <w:t xml:space="preserve"> 108 </w:t>
      </w:r>
      <w:r w:rsidRPr="003B6E97">
        <w:t>A.</w:t>
      </w:r>
    </w:p>
    <w:p w:rsidR="00541221" w:rsidRPr="003B6E97" w:rsidRDefault="00541221" w:rsidP="00476A09">
      <w:pPr>
        <w:pStyle w:val="ListParagraph"/>
        <w:numPr>
          <w:ilvl w:val="0"/>
          <w:numId w:val="34"/>
        </w:numPr>
        <w:tabs>
          <w:tab w:val="left" w:pos="2552"/>
          <w:tab w:val="left" w:pos="5103"/>
          <w:tab w:val="left" w:pos="7655"/>
        </w:tabs>
        <w:rPr>
          <w:szCs w:val="24"/>
        </w:rPr>
      </w:pPr>
      <w:r w:rsidRPr="003B6E97">
        <w:rPr>
          <w:szCs w:val="24"/>
        </w:rPr>
        <w:t>Điện phân dương cực tan một muối trong một bình điện phân có cực âm  ban đầu nặng 20 gam. Sau 1 h đầu hiệu điện thế giữa 2 cực là 10 V thì cực âm nặng 25 gam. Sau 2 h tiếp theo hiệu điện thế giữa 2 cực là 20 V thì khối lượng của cực âm là</w:t>
      </w:r>
    </w:p>
    <w:p w:rsidR="00541221" w:rsidRPr="003B6E97" w:rsidRDefault="0048087B" w:rsidP="00541221">
      <w:pPr>
        <w:pStyle w:val="ListParagraph"/>
        <w:tabs>
          <w:tab w:val="left" w:pos="2552"/>
          <w:tab w:val="left" w:pos="5103"/>
          <w:tab w:val="left" w:pos="7655"/>
        </w:tabs>
        <w:ind w:left="0"/>
        <w:rPr>
          <w:szCs w:val="24"/>
        </w:rPr>
      </w:pPr>
      <w:r w:rsidRPr="003B6E97">
        <w:rPr>
          <w:b/>
          <w:color w:val="0000CC"/>
          <w:szCs w:val="24"/>
        </w:rPr>
        <w:t>A.</w:t>
      </w:r>
      <w:r w:rsidR="00541221" w:rsidRPr="003B6E97">
        <w:rPr>
          <w:szCs w:val="24"/>
        </w:rPr>
        <w:t xml:space="preserve"> 30 gam.</w:t>
      </w:r>
      <w:r w:rsidR="00541221" w:rsidRPr="003B6E97">
        <w:rPr>
          <w:szCs w:val="24"/>
        </w:rPr>
        <w:tab/>
      </w:r>
      <w:r w:rsidRPr="003B6E97">
        <w:rPr>
          <w:b/>
          <w:color w:val="0000CC"/>
          <w:szCs w:val="24"/>
        </w:rPr>
        <w:t>B.</w:t>
      </w:r>
      <w:r w:rsidR="00541221" w:rsidRPr="003B6E97">
        <w:rPr>
          <w:szCs w:val="24"/>
        </w:rPr>
        <w:t xml:space="preserve"> 35 gam.</w:t>
      </w:r>
      <w:r w:rsidR="00541221" w:rsidRPr="003B6E97">
        <w:rPr>
          <w:szCs w:val="24"/>
        </w:rPr>
        <w:tab/>
      </w:r>
      <w:r w:rsidRPr="003B6E97">
        <w:rPr>
          <w:b/>
          <w:color w:val="0000CC"/>
          <w:szCs w:val="24"/>
        </w:rPr>
        <w:t>C.</w:t>
      </w:r>
      <w:r w:rsidR="00541221" w:rsidRPr="003B6E97">
        <w:rPr>
          <w:szCs w:val="24"/>
        </w:rPr>
        <w:t xml:space="preserve"> 40 gam.</w:t>
      </w:r>
      <w:r w:rsidR="00541221" w:rsidRPr="003B6E97">
        <w:rPr>
          <w:szCs w:val="24"/>
        </w:rPr>
        <w:tab/>
      </w:r>
      <w:r w:rsidR="00541221" w:rsidRPr="003B6E97">
        <w:rPr>
          <w:szCs w:val="24"/>
        </w:rPr>
        <w:tab/>
      </w:r>
      <w:r w:rsidRPr="003B6E97">
        <w:rPr>
          <w:b/>
          <w:color w:val="0000CC"/>
          <w:szCs w:val="24"/>
        </w:rPr>
        <w:t>D.</w:t>
      </w:r>
      <w:r w:rsidR="00541221" w:rsidRPr="003B6E97">
        <w:rPr>
          <w:szCs w:val="24"/>
        </w:rPr>
        <w:t xml:space="preserve"> 45 gam.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4"/>
        <w:gridCol w:w="1024"/>
        <w:gridCol w:w="1024"/>
        <w:gridCol w:w="1024"/>
        <w:gridCol w:w="1024"/>
        <w:gridCol w:w="1025"/>
        <w:gridCol w:w="1025"/>
        <w:gridCol w:w="1025"/>
        <w:gridCol w:w="1025"/>
        <w:gridCol w:w="1025"/>
      </w:tblGrid>
      <w:tr w:rsidR="00541221" w:rsidRPr="003B6E97" w:rsidTr="004B7E63">
        <w:trPr>
          <w:jc w:val="center"/>
        </w:trPr>
        <w:tc>
          <w:tcPr>
            <w:tcW w:w="1024" w:type="dxa"/>
            <w:shd w:val="clear" w:color="auto" w:fill="D9D9D9" w:themeFill="background1" w:themeFillShade="D9"/>
            <w:vAlign w:val="center"/>
          </w:tcPr>
          <w:p w:rsidR="00541221" w:rsidRPr="003B6E97" w:rsidRDefault="00541221" w:rsidP="00541221">
            <w:pPr>
              <w:spacing w:line="240" w:lineRule="auto"/>
              <w:jc w:val="center"/>
              <w:rPr>
                <w:b/>
                <w:lang w:val="pt-BR"/>
              </w:rPr>
            </w:pPr>
            <w:r w:rsidRPr="003B6E97">
              <w:rPr>
                <w:b/>
                <w:lang w:val="pt-BR"/>
              </w:rPr>
              <w:t>1</w:t>
            </w:r>
          </w:p>
        </w:tc>
        <w:tc>
          <w:tcPr>
            <w:tcW w:w="1024" w:type="dxa"/>
            <w:shd w:val="clear" w:color="auto" w:fill="D9D9D9" w:themeFill="background1" w:themeFillShade="D9"/>
            <w:vAlign w:val="center"/>
          </w:tcPr>
          <w:p w:rsidR="00541221" w:rsidRPr="003B6E97" w:rsidRDefault="00541221" w:rsidP="00541221">
            <w:pPr>
              <w:spacing w:line="240" w:lineRule="auto"/>
              <w:jc w:val="center"/>
              <w:rPr>
                <w:b/>
                <w:lang w:val="pt-BR"/>
              </w:rPr>
            </w:pPr>
            <w:r w:rsidRPr="003B6E97">
              <w:rPr>
                <w:b/>
                <w:lang w:val="pt-BR"/>
              </w:rPr>
              <w:t>2</w:t>
            </w:r>
          </w:p>
        </w:tc>
        <w:tc>
          <w:tcPr>
            <w:tcW w:w="1024" w:type="dxa"/>
            <w:shd w:val="clear" w:color="auto" w:fill="D9D9D9" w:themeFill="background1" w:themeFillShade="D9"/>
            <w:vAlign w:val="center"/>
          </w:tcPr>
          <w:p w:rsidR="00541221" w:rsidRPr="003B6E97" w:rsidRDefault="00541221" w:rsidP="00541221">
            <w:pPr>
              <w:spacing w:line="240" w:lineRule="auto"/>
              <w:jc w:val="center"/>
              <w:rPr>
                <w:b/>
                <w:lang w:val="pt-BR"/>
              </w:rPr>
            </w:pPr>
            <w:r w:rsidRPr="003B6E97">
              <w:rPr>
                <w:b/>
                <w:lang w:val="pt-BR"/>
              </w:rPr>
              <w:t>3</w:t>
            </w:r>
          </w:p>
        </w:tc>
        <w:tc>
          <w:tcPr>
            <w:tcW w:w="1024" w:type="dxa"/>
            <w:shd w:val="clear" w:color="auto" w:fill="D9D9D9" w:themeFill="background1" w:themeFillShade="D9"/>
            <w:vAlign w:val="center"/>
          </w:tcPr>
          <w:p w:rsidR="00541221" w:rsidRPr="003B6E97" w:rsidRDefault="00541221" w:rsidP="00541221">
            <w:pPr>
              <w:spacing w:line="240" w:lineRule="auto"/>
              <w:jc w:val="center"/>
              <w:rPr>
                <w:b/>
                <w:lang w:val="pt-BR"/>
              </w:rPr>
            </w:pPr>
            <w:r w:rsidRPr="003B6E97">
              <w:rPr>
                <w:b/>
                <w:lang w:val="pt-BR"/>
              </w:rPr>
              <w:t>4</w:t>
            </w:r>
          </w:p>
        </w:tc>
        <w:tc>
          <w:tcPr>
            <w:tcW w:w="1024" w:type="dxa"/>
            <w:shd w:val="clear" w:color="auto" w:fill="D9D9D9" w:themeFill="background1" w:themeFillShade="D9"/>
            <w:vAlign w:val="center"/>
          </w:tcPr>
          <w:p w:rsidR="00541221" w:rsidRPr="003B6E97" w:rsidRDefault="00541221" w:rsidP="00541221">
            <w:pPr>
              <w:spacing w:line="240" w:lineRule="auto"/>
              <w:jc w:val="center"/>
              <w:rPr>
                <w:b/>
                <w:lang w:val="pt-BR"/>
              </w:rPr>
            </w:pPr>
            <w:r w:rsidRPr="003B6E97">
              <w:rPr>
                <w:b/>
                <w:lang w:val="pt-BR"/>
              </w:rPr>
              <w:t>5</w:t>
            </w:r>
          </w:p>
        </w:tc>
        <w:tc>
          <w:tcPr>
            <w:tcW w:w="1025" w:type="dxa"/>
            <w:shd w:val="clear" w:color="auto" w:fill="D9D9D9" w:themeFill="background1" w:themeFillShade="D9"/>
            <w:vAlign w:val="center"/>
          </w:tcPr>
          <w:p w:rsidR="00541221" w:rsidRPr="003B6E97" w:rsidRDefault="00541221" w:rsidP="00541221">
            <w:pPr>
              <w:spacing w:line="240" w:lineRule="auto"/>
              <w:jc w:val="center"/>
              <w:rPr>
                <w:b/>
                <w:lang w:val="pt-BR"/>
              </w:rPr>
            </w:pPr>
            <w:r w:rsidRPr="003B6E97">
              <w:rPr>
                <w:b/>
                <w:lang w:val="pt-BR"/>
              </w:rPr>
              <w:t>6</w:t>
            </w:r>
          </w:p>
        </w:tc>
        <w:tc>
          <w:tcPr>
            <w:tcW w:w="1025" w:type="dxa"/>
            <w:shd w:val="clear" w:color="auto" w:fill="D9D9D9" w:themeFill="background1" w:themeFillShade="D9"/>
            <w:vAlign w:val="center"/>
          </w:tcPr>
          <w:p w:rsidR="00541221" w:rsidRPr="003B6E97" w:rsidRDefault="00541221" w:rsidP="00541221">
            <w:pPr>
              <w:spacing w:line="240" w:lineRule="auto"/>
              <w:jc w:val="center"/>
              <w:rPr>
                <w:b/>
                <w:lang w:val="pt-BR"/>
              </w:rPr>
            </w:pPr>
            <w:r w:rsidRPr="003B6E97">
              <w:rPr>
                <w:b/>
                <w:lang w:val="pt-BR"/>
              </w:rPr>
              <w:t>7</w:t>
            </w:r>
          </w:p>
        </w:tc>
        <w:tc>
          <w:tcPr>
            <w:tcW w:w="1025" w:type="dxa"/>
            <w:shd w:val="clear" w:color="auto" w:fill="D9D9D9" w:themeFill="background1" w:themeFillShade="D9"/>
            <w:vAlign w:val="center"/>
          </w:tcPr>
          <w:p w:rsidR="00541221" w:rsidRPr="003B6E97" w:rsidRDefault="00541221" w:rsidP="00541221">
            <w:pPr>
              <w:spacing w:line="240" w:lineRule="auto"/>
              <w:jc w:val="center"/>
              <w:rPr>
                <w:b/>
                <w:lang w:val="pt-BR"/>
              </w:rPr>
            </w:pPr>
            <w:r w:rsidRPr="003B6E97">
              <w:rPr>
                <w:b/>
                <w:lang w:val="pt-BR"/>
              </w:rPr>
              <w:t>8</w:t>
            </w:r>
          </w:p>
        </w:tc>
        <w:tc>
          <w:tcPr>
            <w:tcW w:w="1025" w:type="dxa"/>
            <w:shd w:val="clear" w:color="auto" w:fill="D9D9D9" w:themeFill="background1" w:themeFillShade="D9"/>
            <w:vAlign w:val="center"/>
          </w:tcPr>
          <w:p w:rsidR="00541221" w:rsidRPr="003B6E97" w:rsidRDefault="00541221" w:rsidP="00541221">
            <w:pPr>
              <w:spacing w:line="240" w:lineRule="auto"/>
              <w:jc w:val="center"/>
              <w:rPr>
                <w:b/>
                <w:lang w:val="pt-BR"/>
              </w:rPr>
            </w:pPr>
            <w:r w:rsidRPr="003B6E97">
              <w:rPr>
                <w:b/>
                <w:lang w:val="pt-BR"/>
              </w:rPr>
              <w:t>9</w:t>
            </w:r>
          </w:p>
        </w:tc>
        <w:tc>
          <w:tcPr>
            <w:tcW w:w="1025" w:type="dxa"/>
            <w:shd w:val="clear" w:color="auto" w:fill="D9D9D9" w:themeFill="background1" w:themeFillShade="D9"/>
            <w:vAlign w:val="center"/>
          </w:tcPr>
          <w:p w:rsidR="00541221" w:rsidRPr="003B6E97" w:rsidRDefault="00541221" w:rsidP="00541221">
            <w:pPr>
              <w:spacing w:line="240" w:lineRule="auto"/>
              <w:jc w:val="center"/>
              <w:rPr>
                <w:b/>
                <w:lang w:val="pt-BR"/>
              </w:rPr>
            </w:pPr>
            <w:r w:rsidRPr="003B6E97">
              <w:rPr>
                <w:b/>
                <w:lang w:val="pt-BR"/>
              </w:rPr>
              <w:t>10</w:t>
            </w:r>
          </w:p>
        </w:tc>
      </w:tr>
      <w:tr w:rsidR="00541221" w:rsidRPr="003B6E97" w:rsidTr="004B7E63">
        <w:trPr>
          <w:jc w:val="center"/>
        </w:trPr>
        <w:tc>
          <w:tcPr>
            <w:tcW w:w="1024" w:type="dxa"/>
            <w:vAlign w:val="center"/>
          </w:tcPr>
          <w:p w:rsidR="00541221" w:rsidRPr="003B6E97" w:rsidRDefault="00541221" w:rsidP="00541221">
            <w:pPr>
              <w:spacing w:line="240" w:lineRule="auto"/>
              <w:jc w:val="center"/>
              <w:rPr>
                <w:b/>
                <w:lang w:val="pt-BR"/>
              </w:rPr>
            </w:pPr>
            <w:r w:rsidRPr="003B6E97">
              <w:rPr>
                <w:b/>
                <w:lang w:val="pt-BR"/>
              </w:rPr>
              <w:t>A</w:t>
            </w:r>
          </w:p>
        </w:tc>
        <w:tc>
          <w:tcPr>
            <w:tcW w:w="1024" w:type="dxa"/>
            <w:vAlign w:val="center"/>
          </w:tcPr>
          <w:p w:rsidR="00541221" w:rsidRPr="003B6E97" w:rsidRDefault="00541221" w:rsidP="00541221">
            <w:pPr>
              <w:spacing w:line="240" w:lineRule="auto"/>
              <w:jc w:val="center"/>
              <w:rPr>
                <w:b/>
                <w:lang w:val="pt-BR"/>
              </w:rPr>
            </w:pPr>
            <w:r w:rsidRPr="003B6E97">
              <w:rPr>
                <w:b/>
                <w:lang w:val="pt-BR"/>
              </w:rPr>
              <w:t>B</w:t>
            </w:r>
          </w:p>
        </w:tc>
        <w:tc>
          <w:tcPr>
            <w:tcW w:w="1024" w:type="dxa"/>
            <w:vAlign w:val="center"/>
          </w:tcPr>
          <w:p w:rsidR="00541221" w:rsidRPr="003B6E97" w:rsidRDefault="00541221" w:rsidP="00541221">
            <w:pPr>
              <w:spacing w:line="240" w:lineRule="auto"/>
              <w:jc w:val="center"/>
              <w:rPr>
                <w:b/>
                <w:lang w:val="pt-BR"/>
              </w:rPr>
            </w:pPr>
            <w:r w:rsidRPr="003B6E97">
              <w:rPr>
                <w:b/>
                <w:lang w:val="pt-BR"/>
              </w:rPr>
              <w:t>D</w:t>
            </w:r>
          </w:p>
        </w:tc>
        <w:tc>
          <w:tcPr>
            <w:tcW w:w="1024" w:type="dxa"/>
            <w:vAlign w:val="center"/>
          </w:tcPr>
          <w:p w:rsidR="00541221" w:rsidRPr="003B6E97" w:rsidRDefault="00541221" w:rsidP="00541221">
            <w:pPr>
              <w:spacing w:line="240" w:lineRule="auto"/>
              <w:jc w:val="center"/>
              <w:rPr>
                <w:b/>
                <w:lang w:val="pt-BR"/>
              </w:rPr>
            </w:pPr>
            <w:r w:rsidRPr="003B6E97">
              <w:rPr>
                <w:b/>
                <w:lang w:val="pt-BR"/>
              </w:rPr>
              <w:t>D</w:t>
            </w:r>
          </w:p>
        </w:tc>
        <w:tc>
          <w:tcPr>
            <w:tcW w:w="1024" w:type="dxa"/>
            <w:vAlign w:val="center"/>
          </w:tcPr>
          <w:p w:rsidR="00541221" w:rsidRPr="003B6E97" w:rsidRDefault="00541221" w:rsidP="00541221">
            <w:pPr>
              <w:spacing w:line="240" w:lineRule="auto"/>
              <w:jc w:val="center"/>
              <w:rPr>
                <w:b/>
                <w:lang w:val="pt-BR"/>
              </w:rPr>
            </w:pPr>
            <w:r w:rsidRPr="003B6E97">
              <w:rPr>
                <w:b/>
                <w:lang w:val="pt-BR"/>
              </w:rPr>
              <w:t>C</w:t>
            </w:r>
          </w:p>
        </w:tc>
        <w:tc>
          <w:tcPr>
            <w:tcW w:w="1025" w:type="dxa"/>
            <w:vAlign w:val="center"/>
          </w:tcPr>
          <w:p w:rsidR="00541221" w:rsidRPr="003B6E97" w:rsidRDefault="00541221" w:rsidP="00541221">
            <w:pPr>
              <w:spacing w:line="240" w:lineRule="auto"/>
              <w:jc w:val="center"/>
              <w:rPr>
                <w:b/>
                <w:lang w:val="pt-BR"/>
              </w:rPr>
            </w:pPr>
            <w:r w:rsidRPr="003B6E97">
              <w:rPr>
                <w:b/>
                <w:lang w:val="pt-BR"/>
              </w:rPr>
              <w:t>D</w:t>
            </w:r>
          </w:p>
        </w:tc>
        <w:tc>
          <w:tcPr>
            <w:tcW w:w="1025" w:type="dxa"/>
            <w:vAlign w:val="center"/>
          </w:tcPr>
          <w:p w:rsidR="00541221" w:rsidRPr="003B6E97" w:rsidRDefault="00541221" w:rsidP="00541221">
            <w:pPr>
              <w:spacing w:line="240" w:lineRule="auto"/>
              <w:jc w:val="center"/>
              <w:rPr>
                <w:b/>
                <w:lang w:val="pt-BR"/>
              </w:rPr>
            </w:pPr>
            <w:r w:rsidRPr="003B6E97">
              <w:rPr>
                <w:b/>
                <w:lang w:val="pt-BR"/>
              </w:rPr>
              <w:t>A</w:t>
            </w:r>
          </w:p>
        </w:tc>
        <w:tc>
          <w:tcPr>
            <w:tcW w:w="1025" w:type="dxa"/>
            <w:vAlign w:val="center"/>
          </w:tcPr>
          <w:p w:rsidR="00541221" w:rsidRPr="003B6E97" w:rsidRDefault="00541221" w:rsidP="00541221">
            <w:pPr>
              <w:spacing w:line="240" w:lineRule="auto"/>
              <w:jc w:val="center"/>
              <w:rPr>
                <w:b/>
                <w:lang w:val="pt-BR"/>
              </w:rPr>
            </w:pPr>
            <w:r w:rsidRPr="003B6E97">
              <w:rPr>
                <w:b/>
                <w:lang w:val="pt-BR"/>
              </w:rPr>
              <w:t>C</w:t>
            </w:r>
          </w:p>
        </w:tc>
        <w:tc>
          <w:tcPr>
            <w:tcW w:w="1025" w:type="dxa"/>
            <w:vAlign w:val="center"/>
          </w:tcPr>
          <w:p w:rsidR="00541221" w:rsidRPr="003B6E97" w:rsidRDefault="00541221" w:rsidP="00541221">
            <w:pPr>
              <w:spacing w:line="240" w:lineRule="auto"/>
              <w:jc w:val="center"/>
              <w:rPr>
                <w:b/>
                <w:lang w:val="pt-BR"/>
              </w:rPr>
            </w:pPr>
            <w:r w:rsidRPr="003B6E97">
              <w:rPr>
                <w:b/>
                <w:lang w:val="pt-BR"/>
              </w:rPr>
              <w:t>A</w:t>
            </w:r>
          </w:p>
        </w:tc>
        <w:tc>
          <w:tcPr>
            <w:tcW w:w="1025" w:type="dxa"/>
            <w:vAlign w:val="center"/>
          </w:tcPr>
          <w:p w:rsidR="00541221" w:rsidRPr="003B6E97" w:rsidRDefault="00541221" w:rsidP="00541221">
            <w:pPr>
              <w:spacing w:line="240" w:lineRule="auto"/>
              <w:jc w:val="center"/>
              <w:rPr>
                <w:b/>
                <w:lang w:val="pt-BR"/>
              </w:rPr>
            </w:pPr>
            <w:r w:rsidRPr="003B6E97">
              <w:rPr>
                <w:b/>
                <w:lang w:val="pt-BR"/>
              </w:rPr>
              <w:t>D</w:t>
            </w:r>
          </w:p>
        </w:tc>
      </w:tr>
      <w:tr w:rsidR="00541221" w:rsidRPr="003B6E97" w:rsidTr="004B7E63">
        <w:trPr>
          <w:jc w:val="center"/>
        </w:trPr>
        <w:tc>
          <w:tcPr>
            <w:tcW w:w="1024" w:type="dxa"/>
            <w:shd w:val="clear" w:color="auto" w:fill="D9D9D9" w:themeFill="background1" w:themeFillShade="D9"/>
            <w:vAlign w:val="center"/>
          </w:tcPr>
          <w:p w:rsidR="00541221" w:rsidRPr="003B6E97" w:rsidRDefault="00541221" w:rsidP="00541221">
            <w:pPr>
              <w:spacing w:line="240" w:lineRule="auto"/>
              <w:jc w:val="center"/>
              <w:rPr>
                <w:b/>
                <w:lang w:val="pt-BR"/>
              </w:rPr>
            </w:pPr>
            <w:r w:rsidRPr="003B6E97">
              <w:rPr>
                <w:b/>
                <w:lang w:val="pt-BR"/>
              </w:rPr>
              <w:t>11</w:t>
            </w:r>
          </w:p>
        </w:tc>
        <w:tc>
          <w:tcPr>
            <w:tcW w:w="1024" w:type="dxa"/>
            <w:shd w:val="clear" w:color="auto" w:fill="D9D9D9" w:themeFill="background1" w:themeFillShade="D9"/>
            <w:vAlign w:val="center"/>
          </w:tcPr>
          <w:p w:rsidR="00541221" w:rsidRPr="003B6E97" w:rsidRDefault="00541221" w:rsidP="00541221">
            <w:pPr>
              <w:spacing w:line="240" w:lineRule="auto"/>
              <w:jc w:val="center"/>
              <w:rPr>
                <w:b/>
                <w:lang w:val="pt-BR"/>
              </w:rPr>
            </w:pPr>
            <w:r w:rsidRPr="003B6E97">
              <w:rPr>
                <w:b/>
                <w:lang w:val="pt-BR"/>
              </w:rPr>
              <w:t>12</w:t>
            </w:r>
          </w:p>
        </w:tc>
        <w:tc>
          <w:tcPr>
            <w:tcW w:w="1024" w:type="dxa"/>
            <w:shd w:val="clear" w:color="auto" w:fill="D9D9D9" w:themeFill="background1" w:themeFillShade="D9"/>
            <w:vAlign w:val="center"/>
          </w:tcPr>
          <w:p w:rsidR="00541221" w:rsidRPr="003B6E97" w:rsidRDefault="00541221" w:rsidP="00541221">
            <w:pPr>
              <w:spacing w:line="240" w:lineRule="auto"/>
              <w:jc w:val="center"/>
              <w:rPr>
                <w:b/>
                <w:lang w:val="pt-BR"/>
              </w:rPr>
            </w:pPr>
            <w:r w:rsidRPr="003B6E97">
              <w:rPr>
                <w:b/>
                <w:lang w:val="pt-BR"/>
              </w:rPr>
              <w:t>13</w:t>
            </w:r>
          </w:p>
        </w:tc>
        <w:tc>
          <w:tcPr>
            <w:tcW w:w="1024" w:type="dxa"/>
            <w:shd w:val="clear" w:color="auto" w:fill="D9D9D9" w:themeFill="background1" w:themeFillShade="D9"/>
            <w:vAlign w:val="center"/>
          </w:tcPr>
          <w:p w:rsidR="00541221" w:rsidRPr="003B6E97" w:rsidRDefault="00541221" w:rsidP="00541221">
            <w:pPr>
              <w:spacing w:line="240" w:lineRule="auto"/>
              <w:jc w:val="center"/>
              <w:rPr>
                <w:b/>
                <w:lang w:val="pt-BR"/>
              </w:rPr>
            </w:pPr>
            <w:r w:rsidRPr="003B6E97">
              <w:rPr>
                <w:b/>
                <w:lang w:val="pt-BR"/>
              </w:rPr>
              <w:t>14</w:t>
            </w:r>
          </w:p>
        </w:tc>
        <w:tc>
          <w:tcPr>
            <w:tcW w:w="1024" w:type="dxa"/>
            <w:shd w:val="clear" w:color="auto" w:fill="D9D9D9" w:themeFill="background1" w:themeFillShade="D9"/>
            <w:vAlign w:val="center"/>
          </w:tcPr>
          <w:p w:rsidR="00541221" w:rsidRPr="003B6E97" w:rsidRDefault="00541221" w:rsidP="00541221">
            <w:pPr>
              <w:spacing w:line="240" w:lineRule="auto"/>
              <w:jc w:val="center"/>
              <w:rPr>
                <w:b/>
                <w:lang w:val="pt-BR"/>
              </w:rPr>
            </w:pPr>
            <w:r w:rsidRPr="003B6E97">
              <w:rPr>
                <w:b/>
                <w:lang w:val="pt-BR"/>
              </w:rPr>
              <w:t>15</w:t>
            </w:r>
          </w:p>
        </w:tc>
        <w:tc>
          <w:tcPr>
            <w:tcW w:w="1025" w:type="dxa"/>
            <w:shd w:val="clear" w:color="auto" w:fill="D9D9D9" w:themeFill="background1" w:themeFillShade="D9"/>
            <w:vAlign w:val="center"/>
          </w:tcPr>
          <w:p w:rsidR="00541221" w:rsidRPr="003B6E97" w:rsidRDefault="00541221" w:rsidP="00541221">
            <w:pPr>
              <w:spacing w:line="240" w:lineRule="auto"/>
              <w:jc w:val="center"/>
              <w:rPr>
                <w:b/>
                <w:lang w:val="pt-BR"/>
              </w:rPr>
            </w:pPr>
            <w:r w:rsidRPr="003B6E97">
              <w:rPr>
                <w:b/>
                <w:lang w:val="pt-BR"/>
              </w:rPr>
              <w:t>16</w:t>
            </w:r>
          </w:p>
        </w:tc>
        <w:tc>
          <w:tcPr>
            <w:tcW w:w="1025" w:type="dxa"/>
            <w:shd w:val="clear" w:color="auto" w:fill="D9D9D9" w:themeFill="background1" w:themeFillShade="D9"/>
            <w:vAlign w:val="center"/>
          </w:tcPr>
          <w:p w:rsidR="00541221" w:rsidRPr="003B6E97" w:rsidRDefault="00541221" w:rsidP="00541221">
            <w:pPr>
              <w:spacing w:line="240" w:lineRule="auto"/>
              <w:jc w:val="center"/>
              <w:rPr>
                <w:b/>
                <w:lang w:val="pt-BR"/>
              </w:rPr>
            </w:pPr>
            <w:r w:rsidRPr="003B6E97">
              <w:rPr>
                <w:b/>
                <w:lang w:val="pt-BR"/>
              </w:rPr>
              <w:t>17</w:t>
            </w:r>
          </w:p>
        </w:tc>
        <w:tc>
          <w:tcPr>
            <w:tcW w:w="1025" w:type="dxa"/>
            <w:shd w:val="clear" w:color="auto" w:fill="D9D9D9" w:themeFill="background1" w:themeFillShade="D9"/>
            <w:vAlign w:val="center"/>
          </w:tcPr>
          <w:p w:rsidR="00541221" w:rsidRPr="003B6E97" w:rsidRDefault="00541221" w:rsidP="00541221">
            <w:pPr>
              <w:spacing w:line="240" w:lineRule="auto"/>
              <w:jc w:val="center"/>
              <w:rPr>
                <w:b/>
                <w:lang w:val="pt-BR"/>
              </w:rPr>
            </w:pPr>
          </w:p>
        </w:tc>
        <w:tc>
          <w:tcPr>
            <w:tcW w:w="1025" w:type="dxa"/>
            <w:shd w:val="clear" w:color="auto" w:fill="D9D9D9" w:themeFill="background1" w:themeFillShade="D9"/>
            <w:vAlign w:val="center"/>
          </w:tcPr>
          <w:p w:rsidR="00541221" w:rsidRPr="003B6E97" w:rsidRDefault="00541221" w:rsidP="00541221">
            <w:pPr>
              <w:spacing w:line="240" w:lineRule="auto"/>
              <w:jc w:val="center"/>
              <w:rPr>
                <w:b/>
                <w:lang w:val="pt-BR"/>
              </w:rPr>
            </w:pPr>
          </w:p>
        </w:tc>
        <w:tc>
          <w:tcPr>
            <w:tcW w:w="1025" w:type="dxa"/>
            <w:shd w:val="clear" w:color="auto" w:fill="D9D9D9" w:themeFill="background1" w:themeFillShade="D9"/>
            <w:vAlign w:val="center"/>
          </w:tcPr>
          <w:p w:rsidR="00541221" w:rsidRPr="003B6E97" w:rsidRDefault="00541221" w:rsidP="00541221">
            <w:pPr>
              <w:spacing w:line="240" w:lineRule="auto"/>
              <w:jc w:val="center"/>
              <w:rPr>
                <w:b/>
                <w:lang w:val="pt-BR"/>
              </w:rPr>
            </w:pPr>
          </w:p>
        </w:tc>
      </w:tr>
      <w:tr w:rsidR="00541221" w:rsidRPr="003B6E97" w:rsidTr="004B7E63">
        <w:trPr>
          <w:jc w:val="center"/>
        </w:trPr>
        <w:tc>
          <w:tcPr>
            <w:tcW w:w="1024" w:type="dxa"/>
            <w:vAlign w:val="center"/>
          </w:tcPr>
          <w:p w:rsidR="00541221" w:rsidRPr="003B6E97" w:rsidRDefault="00541221" w:rsidP="00541221">
            <w:pPr>
              <w:spacing w:line="240" w:lineRule="auto"/>
              <w:jc w:val="center"/>
              <w:rPr>
                <w:b/>
                <w:lang w:val="pt-BR"/>
              </w:rPr>
            </w:pPr>
            <w:r w:rsidRPr="003B6E97">
              <w:rPr>
                <w:b/>
                <w:lang w:val="pt-BR"/>
              </w:rPr>
              <w:t>C</w:t>
            </w:r>
          </w:p>
        </w:tc>
        <w:tc>
          <w:tcPr>
            <w:tcW w:w="1024" w:type="dxa"/>
            <w:vAlign w:val="center"/>
          </w:tcPr>
          <w:p w:rsidR="00541221" w:rsidRPr="003B6E97" w:rsidRDefault="00541221" w:rsidP="00541221">
            <w:pPr>
              <w:spacing w:line="240" w:lineRule="auto"/>
              <w:jc w:val="center"/>
              <w:rPr>
                <w:b/>
                <w:lang w:val="pt-BR"/>
              </w:rPr>
            </w:pPr>
            <w:r w:rsidRPr="003B6E97">
              <w:rPr>
                <w:b/>
                <w:lang w:val="pt-BR"/>
              </w:rPr>
              <w:t>C</w:t>
            </w:r>
          </w:p>
        </w:tc>
        <w:tc>
          <w:tcPr>
            <w:tcW w:w="1024" w:type="dxa"/>
            <w:vAlign w:val="center"/>
          </w:tcPr>
          <w:p w:rsidR="00541221" w:rsidRPr="003B6E97" w:rsidRDefault="00541221" w:rsidP="00541221">
            <w:pPr>
              <w:spacing w:line="240" w:lineRule="auto"/>
              <w:jc w:val="center"/>
              <w:rPr>
                <w:b/>
                <w:lang w:val="pt-BR"/>
              </w:rPr>
            </w:pPr>
            <w:r w:rsidRPr="003B6E97">
              <w:rPr>
                <w:b/>
                <w:lang w:val="pt-BR"/>
              </w:rPr>
              <w:t>C</w:t>
            </w:r>
          </w:p>
        </w:tc>
        <w:tc>
          <w:tcPr>
            <w:tcW w:w="1024" w:type="dxa"/>
            <w:vAlign w:val="center"/>
          </w:tcPr>
          <w:p w:rsidR="00541221" w:rsidRPr="003B6E97" w:rsidRDefault="00541221" w:rsidP="00541221">
            <w:pPr>
              <w:spacing w:line="240" w:lineRule="auto"/>
              <w:jc w:val="center"/>
              <w:rPr>
                <w:b/>
                <w:lang w:val="pt-BR"/>
              </w:rPr>
            </w:pPr>
            <w:r w:rsidRPr="003B6E97">
              <w:rPr>
                <w:b/>
                <w:lang w:val="pt-BR"/>
              </w:rPr>
              <w:t>B</w:t>
            </w:r>
          </w:p>
        </w:tc>
        <w:tc>
          <w:tcPr>
            <w:tcW w:w="1024" w:type="dxa"/>
            <w:vAlign w:val="center"/>
          </w:tcPr>
          <w:p w:rsidR="00541221" w:rsidRPr="003B6E97" w:rsidRDefault="00541221" w:rsidP="00541221">
            <w:pPr>
              <w:spacing w:line="240" w:lineRule="auto"/>
              <w:jc w:val="center"/>
              <w:rPr>
                <w:b/>
                <w:lang w:val="pt-BR"/>
              </w:rPr>
            </w:pPr>
            <w:r w:rsidRPr="003B6E97">
              <w:rPr>
                <w:b/>
                <w:lang w:val="pt-BR"/>
              </w:rPr>
              <w:t>B</w:t>
            </w:r>
          </w:p>
        </w:tc>
        <w:tc>
          <w:tcPr>
            <w:tcW w:w="1025" w:type="dxa"/>
            <w:vAlign w:val="center"/>
          </w:tcPr>
          <w:p w:rsidR="00541221" w:rsidRPr="003B6E97" w:rsidRDefault="00541221" w:rsidP="00541221">
            <w:pPr>
              <w:spacing w:line="240" w:lineRule="auto"/>
              <w:jc w:val="center"/>
              <w:rPr>
                <w:b/>
                <w:lang w:val="pt-BR"/>
              </w:rPr>
            </w:pPr>
            <w:r w:rsidRPr="003B6E97">
              <w:rPr>
                <w:b/>
                <w:lang w:val="pt-BR"/>
              </w:rPr>
              <w:t>A</w:t>
            </w:r>
          </w:p>
        </w:tc>
        <w:tc>
          <w:tcPr>
            <w:tcW w:w="1025" w:type="dxa"/>
            <w:vAlign w:val="center"/>
          </w:tcPr>
          <w:p w:rsidR="00541221" w:rsidRPr="003B6E97" w:rsidRDefault="00541221" w:rsidP="00541221">
            <w:pPr>
              <w:spacing w:line="240" w:lineRule="auto"/>
              <w:jc w:val="center"/>
              <w:rPr>
                <w:b/>
                <w:lang w:val="pt-BR"/>
              </w:rPr>
            </w:pPr>
            <w:r w:rsidRPr="003B6E97">
              <w:rPr>
                <w:b/>
                <w:lang w:val="pt-BR"/>
              </w:rPr>
              <w:t>D</w:t>
            </w:r>
          </w:p>
        </w:tc>
        <w:tc>
          <w:tcPr>
            <w:tcW w:w="1025" w:type="dxa"/>
            <w:vAlign w:val="center"/>
          </w:tcPr>
          <w:p w:rsidR="00541221" w:rsidRPr="003B6E97" w:rsidRDefault="00541221" w:rsidP="00541221">
            <w:pPr>
              <w:spacing w:line="240" w:lineRule="auto"/>
              <w:jc w:val="center"/>
              <w:rPr>
                <w:b/>
                <w:lang w:val="pt-BR"/>
              </w:rPr>
            </w:pPr>
          </w:p>
        </w:tc>
        <w:tc>
          <w:tcPr>
            <w:tcW w:w="1025" w:type="dxa"/>
            <w:vAlign w:val="center"/>
          </w:tcPr>
          <w:p w:rsidR="00541221" w:rsidRPr="003B6E97" w:rsidRDefault="00541221" w:rsidP="00541221">
            <w:pPr>
              <w:spacing w:line="240" w:lineRule="auto"/>
              <w:jc w:val="center"/>
              <w:rPr>
                <w:b/>
                <w:lang w:val="pt-BR"/>
              </w:rPr>
            </w:pPr>
          </w:p>
        </w:tc>
        <w:tc>
          <w:tcPr>
            <w:tcW w:w="1025" w:type="dxa"/>
            <w:vAlign w:val="center"/>
          </w:tcPr>
          <w:p w:rsidR="00541221" w:rsidRPr="003B6E97" w:rsidRDefault="00541221" w:rsidP="00541221">
            <w:pPr>
              <w:spacing w:line="240" w:lineRule="auto"/>
              <w:jc w:val="center"/>
              <w:rPr>
                <w:b/>
                <w:lang w:val="pt-BR"/>
              </w:rPr>
            </w:pPr>
          </w:p>
        </w:tc>
      </w:tr>
    </w:tbl>
    <w:p w:rsidR="00541221" w:rsidRPr="003B6E97" w:rsidRDefault="00541221" w:rsidP="00541221">
      <w:pPr>
        <w:pStyle w:val="ListParagraph"/>
        <w:tabs>
          <w:tab w:val="left" w:pos="2552"/>
          <w:tab w:val="left" w:pos="5103"/>
          <w:tab w:val="left" w:pos="7655"/>
        </w:tabs>
        <w:ind w:left="0"/>
        <w:rPr>
          <w:szCs w:val="24"/>
        </w:rPr>
      </w:pPr>
    </w:p>
    <w:p w:rsidR="00541221" w:rsidRPr="003B6E97" w:rsidRDefault="00541221" w:rsidP="00541221">
      <w:pPr>
        <w:pStyle w:val="Heading3"/>
        <w:rPr>
          <w:color w:val="auto"/>
        </w:rPr>
      </w:pPr>
      <w:bookmarkStart w:id="22" w:name="_Toc511983537"/>
      <w:r w:rsidRPr="003B6E97">
        <w:rPr>
          <w:color w:val="auto"/>
        </w:rPr>
        <w:t>DÒNG ĐIỆN TRONG CHẤT KHÍ</w:t>
      </w:r>
      <w:bookmarkEnd w:id="22"/>
    </w:p>
    <w:p w:rsidR="00541221" w:rsidRPr="003B6E97" w:rsidRDefault="00541221" w:rsidP="00476A09">
      <w:pPr>
        <w:pStyle w:val="ListParagraph"/>
        <w:numPr>
          <w:ilvl w:val="0"/>
          <w:numId w:val="35"/>
        </w:numPr>
        <w:tabs>
          <w:tab w:val="left" w:pos="2552"/>
          <w:tab w:val="left" w:pos="5103"/>
          <w:tab w:val="left" w:pos="7655"/>
        </w:tabs>
        <w:rPr>
          <w:szCs w:val="24"/>
        </w:rPr>
      </w:pPr>
      <w:r w:rsidRPr="003B6E97">
        <w:rPr>
          <w:szCs w:val="24"/>
        </w:rPr>
        <w:t>Không khí ở điều kiện bình thường không dẫn điện vì</w:t>
      </w:r>
    </w:p>
    <w:p w:rsidR="00541221" w:rsidRPr="003B6E97" w:rsidRDefault="0048087B" w:rsidP="00541221">
      <w:pPr>
        <w:pStyle w:val="ListParagraph"/>
        <w:tabs>
          <w:tab w:val="left" w:pos="2552"/>
          <w:tab w:val="left" w:pos="5103"/>
          <w:tab w:val="left" w:pos="7655"/>
        </w:tabs>
        <w:ind w:left="0"/>
        <w:rPr>
          <w:szCs w:val="24"/>
        </w:rPr>
      </w:pPr>
      <w:r w:rsidRPr="003B6E97">
        <w:rPr>
          <w:b/>
          <w:color w:val="0000CC"/>
          <w:szCs w:val="24"/>
        </w:rPr>
        <w:t>A.</w:t>
      </w:r>
      <w:r w:rsidR="00541221" w:rsidRPr="003B6E97">
        <w:rPr>
          <w:szCs w:val="24"/>
        </w:rPr>
        <w:t xml:space="preserve"> các phân tử chất khí không thể chuyển động thành dòng.</w:t>
      </w:r>
    </w:p>
    <w:p w:rsidR="00541221" w:rsidRPr="003B6E97" w:rsidRDefault="0048087B" w:rsidP="00541221">
      <w:pPr>
        <w:pStyle w:val="ListParagraph"/>
        <w:tabs>
          <w:tab w:val="left" w:pos="2552"/>
          <w:tab w:val="left" w:pos="5103"/>
          <w:tab w:val="left" w:pos="7655"/>
        </w:tabs>
        <w:ind w:left="0"/>
        <w:rPr>
          <w:szCs w:val="24"/>
        </w:rPr>
      </w:pPr>
      <w:r w:rsidRPr="003B6E97">
        <w:rPr>
          <w:b/>
          <w:color w:val="0000CC"/>
          <w:szCs w:val="24"/>
        </w:rPr>
        <w:t>B.</w:t>
      </w:r>
      <w:r w:rsidR="00541221" w:rsidRPr="003B6E97">
        <w:rPr>
          <w:szCs w:val="24"/>
        </w:rPr>
        <w:t xml:space="preserve"> các phân tử chất khí không chứa các hạt mang điện.</w:t>
      </w:r>
    </w:p>
    <w:p w:rsidR="00541221" w:rsidRPr="003B6E97" w:rsidRDefault="0048087B" w:rsidP="00541221">
      <w:pPr>
        <w:pStyle w:val="ListParagraph"/>
        <w:tabs>
          <w:tab w:val="left" w:pos="2552"/>
          <w:tab w:val="left" w:pos="5103"/>
          <w:tab w:val="left" w:pos="7655"/>
        </w:tabs>
        <w:ind w:left="0"/>
        <w:rPr>
          <w:szCs w:val="24"/>
        </w:rPr>
      </w:pPr>
      <w:r w:rsidRPr="003B6E97">
        <w:rPr>
          <w:b/>
          <w:color w:val="0000CC"/>
          <w:szCs w:val="24"/>
        </w:rPr>
        <w:t>C.</w:t>
      </w:r>
      <w:r w:rsidR="00541221" w:rsidRPr="003B6E97">
        <w:rPr>
          <w:szCs w:val="24"/>
        </w:rPr>
        <w:t xml:space="preserve"> các phân tử chất khí luôn chuyển động hỗn loạn không ngừng.</w:t>
      </w:r>
    </w:p>
    <w:p w:rsidR="00541221" w:rsidRPr="003B6E97" w:rsidRDefault="0048087B" w:rsidP="00541221">
      <w:pPr>
        <w:pStyle w:val="ListParagraph"/>
        <w:tabs>
          <w:tab w:val="left" w:pos="2552"/>
          <w:tab w:val="left" w:pos="5103"/>
          <w:tab w:val="left" w:pos="7655"/>
        </w:tabs>
        <w:ind w:left="0"/>
        <w:rPr>
          <w:szCs w:val="24"/>
        </w:rPr>
      </w:pPr>
      <w:r w:rsidRPr="003B6E97">
        <w:rPr>
          <w:b/>
          <w:color w:val="0000CC"/>
          <w:szCs w:val="24"/>
        </w:rPr>
        <w:t>D.</w:t>
      </w:r>
      <w:r w:rsidR="00541221" w:rsidRPr="003B6E97">
        <w:rPr>
          <w:szCs w:val="24"/>
        </w:rPr>
        <w:t xml:space="preserve"> các phân tử chất khí luôn trung hòa về điện, trong chất khí không có hạt tải.</w:t>
      </w:r>
    </w:p>
    <w:p w:rsidR="00541221" w:rsidRPr="003B6E97" w:rsidRDefault="00541221" w:rsidP="00476A09">
      <w:pPr>
        <w:pStyle w:val="ListParagraph"/>
        <w:numPr>
          <w:ilvl w:val="0"/>
          <w:numId w:val="35"/>
        </w:numPr>
        <w:tabs>
          <w:tab w:val="left" w:pos="2552"/>
          <w:tab w:val="left" w:pos="5103"/>
          <w:tab w:val="left" w:pos="7655"/>
        </w:tabs>
        <w:rPr>
          <w:szCs w:val="24"/>
        </w:rPr>
      </w:pPr>
      <w:r w:rsidRPr="003B6E97">
        <w:rPr>
          <w:szCs w:val="24"/>
        </w:rPr>
        <w:t>Khi đốt nóng chất khí, nó trở lên dẫn điện vì</w:t>
      </w:r>
    </w:p>
    <w:p w:rsidR="00541221" w:rsidRPr="003B6E97" w:rsidRDefault="0048087B" w:rsidP="00541221">
      <w:pPr>
        <w:pStyle w:val="ListParagraph"/>
        <w:tabs>
          <w:tab w:val="left" w:pos="2552"/>
          <w:tab w:val="left" w:pos="5103"/>
          <w:tab w:val="left" w:pos="7655"/>
        </w:tabs>
        <w:ind w:left="0"/>
        <w:rPr>
          <w:szCs w:val="24"/>
        </w:rPr>
      </w:pPr>
      <w:r w:rsidRPr="003B6E97">
        <w:rPr>
          <w:b/>
          <w:color w:val="0000CC"/>
          <w:szCs w:val="24"/>
        </w:rPr>
        <w:t>A.</w:t>
      </w:r>
      <w:r w:rsidR="00541221" w:rsidRPr="003B6E97">
        <w:rPr>
          <w:szCs w:val="24"/>
        </w:rPr>
        <w:t xml:space="preserve"> vận tốc giữa các phân tử chất khí tăng.</w:t>
      </w:r>
    </w:p>
    <w:p w:rsidR="00541221" w:rsidRPr="003B6E97" w:rsidRDefault="0048087B" w:rsidP="00541221">
      <w:pPr>
        <w:pStyle w:val="ListParagraph"/>
        <w:tabs>
          <w:tab w:val="left" w:pos="2552"/>
          <w:tab w:val="left" w:pos="5103"/>
          <w:tab w:val="left" w:pos="7655"/>
        </w:tabs>
        <w:ind w:left="0"/>
        <w:rPr>
          <w:szCs w:val="24"/>
        </w:rPr>
      </w:pPr>
      <w:r w:rsidRPr="003B6E97">
        <w:rPr>
          <w:b/>
          <w:color w:val="0000CC"/>
          <w:szCs w:val="24"/>
        </w:rPr>
        <w:t>B.</w:t>
      </w:r>
      <w:r w:rsidR="00541221" w:rsidRPr="003B6E97">
        <w:rPr>
          <w:szCs w:val="24"/>
        </w:rPr>
        <w:t xml:space="preserve"> khoảng cách giữa các phân tử chất khí tăng.</w:t>
      </w:r>
    </w:p>
    <w:p w:rsidR="00541221" w:rsidRPr="003B6E97" w:rsidRDefault="0048087B" w:rsidP="00541221">
      <w:pPr>
        <w:pStyle w:val="ListParagraph"/>
        <w:tabs>
          <w:tab w:val="left" w:pos="2552"/>
          <w:tab w:val="left" w:pos="5103"/>
          <w:tab w:val="left" w:pos="7655"/>
        </w:tabs>
        <w:ind w:left="0"/>
        <w:rPr>
          <w:szCs w:val="24"/>
        </w:rPr>
      </w:pPr>
      <w:r w:rsidRPr="003B6E97">
        <w:rPr>
          <w:b/>
          <w:color w:val="0000CC"/>
          <w:szCs w:val="24"/>
        </w:rPr>
        <w:t>C.</w:t>
      </w:r>
      <w:r w:rsidR="00541221" w:rsidRPr="003B6E97">
        <w:rPr>
          <w:szCs w:val="24"/>
        </w:rPr>
        <w:t xml:space="preserve"> các phân tử chất khí bị ion hóa thành các hạt mang điện tự do.</w:t>
      </w:r>
    </w:p>
    <w:p w:rsidR="00541221" w:rsidRPr="003B6E97" w:rsidRDefault="0048087B" w:rsidP="00541221">
      <w:pPr>
        <w:pStyle w:val="ListParagraph"/>
        <w:tabs>
          <w:tab w:val="left" w:pos="2552"/>
          <w:tab w:val="left" w:pos="5103"/>
          <w:tab w:val="left" w:pos="7655"/>
        </w:tabs>
        <w:ind w:left="0"/>
        <w:rPr>
          <w:szCs w:val="24"/>
        </w:rPr>
      </w:pPr>
      <w:r w:rsidRPr="003B6E97">
        <w:rPr>
          <w:b/>
          <w:color w:val="0000CC"/>
          <w:szCs w:val="24"/>
        </w:rPr>
        <w:t>D.</w:t>
      </w:r>
      <w:r w:rsidR="00541221" w:rsidRPr="003B6E97">
        <w:rPr>
          <w:szCs w:val="24"/>
        </w:rPr>
        <w:t xml:space="preserve"> chất khí chuyển động thành dòng có hướng.</w:t>
      </w:r>
    </w:p>
    <w:p w:rsidR="00541221" w:rsidRPr="003B6E97" w:rsidRDefault="00541221" w:rsidP="00476A09">
      <w:pPr>
        <w:pStyle w:val="ListParagraph"/>
        <w:numPr>
          <w:ilvl w:val="0"/>
          <w:numId w:val="35"/>
        </w:numPr>
        <w:tabs>
          <w:tab w:val="left" w:pos="2552"/>
          <w:tab w:val="left" w:pos="5103"/>
          <w:tab w:val="left" w:pos="7655"/>
        </w:tabs>
        <w:rPr>
          <w:szCs w:val="24"/>
        </w:rPr>
      </w:pPr>
      <w:r w:rsidRPr="003B6E97">
        <w:rPr>
          <w:szCs w:val="24"/>
        </w:rPr>
        <w:t>Dòng điện trong chất khí là dòng chuyển dời có hướng của</w:t>
      </w:r>
    </w:p>
    <w:p w:rsidR="00541221" w:rsidRPr="003B6E97" w:rsidRDefault="0048087B" w:rsidP="00541221">
      <w:pPr>
        <w:pStyle w:val="ListParagraph"/>
        <w:tabs>
          <w:tab w:val="left" w:pos="2552"/>
          <w:tab w:val="left" w:pos="5103"/>
          <w:tab w:val="left" w:pos="7655"/>
        </w:tabs>
        <w:ind w:left="0"/>
        <w:rPr>
          <w:szCs w:val="24"/>
        </w:rPr>
      </w:pPr>
      <w:r w:rsidRPr="003B6E97">
        <w:rPr>
          <w:b/>
          <w:color w:val="0000CC"/>
          <w:szCs w:val="24"/>
        </w:rPr>
        <w:t>A.</w:t>
      </w:r>
      <w:r w:rsidR="00541221" w:rsidRPr="003B6E97">
        <w:rPr>
          <w:szCs w:val="24"/>
        </w:rPr>
        <w:t xml:space="preserve"> các ion dương.</w:t>
      </w:r>
      <w:r w:rsidR="00541221" w:rsidRPr="003B6E97">
        <w:rPr>
          <w:szCs w:val="24"/>
        </w:rPr>
        <w:tab/>
      </w:r>
      <w:r w:rsidR="00541221" w:rsidRPr="003B6E97">
        <w:rPr>
          <w:szCs w:val="24"/>
        </w:rPr>
        <w:tab/>
      </w:r>
      <w:r w:rsidRPr="003B6E97">
        <w:rPr>
          <w:b/>
          <w:color w:val="0000CC"/>
          <w:szCs w:val="24"/>
        </w:rPr>
        <w:t>B.</w:t>
      </w:r>
      <w:r w:rsidR="00541221" w:rsidRPr="003B6E97">
        <w:rPr>
          <w:szCs w:val="24"/>
        </w:rPr>
        <w:t xml:space="preserve"> ion âm.</w:t>
      </w:r>
      <w:r w:rsidR="00541221" w:rsidRPr="003B6E97">
        <w:rPr>
          <w:szCs w:val="24"/>
        </w:rPr>
        <w:tab/>
      </w:r>
    </w:p>
    <w:p w:rsidR="00541221" w:rsidRPr="003B6E97" w:rsidRDefault="0048087B" w:rsidP="00541221">
      <w:pPr>
        <w:pStyle w:val="ListParagraph"/>
        <w:tabs>
          <w:tab w:val="left" w:pos="2552"/>
          <w:tab w:val="left" w:pos="5103"/>
          <w:tab w:val="left" w:pos="7655"/>
        </w:tabs>
        <w:ind w:left="0"/>
        <w:rPr>
          <w:szCs w:val="24"/>
        </w:rPr>
      </w:pPr>
      <w:r w:rsidRPr="003B6E97">
        <w:rPr>
          <w:b/>
          <w:color w:val="0000CC"/>
          <w:szCs w:val="24"/>
        </w:rPr>
        <w:t>C.</w:t>
      </w:r>
      <w:r w:rsidR="00541221" w:rsidRPr="003B6E97">
        <w:rPr>
          <w:szCs w:val="24"/>
        </w:rPr>
        <w:t xml:space="preserve"> ion dương và ion âm.</w:t>
      </w:r>
      <w:r w:rsidR="00541221" w:rsidRPr="003B6E97">
        <w:rPr>
          <w:szCs w:val="24"/>
        </w:rPr>
        <w:tab/>
      </w:r>
      <w:r w:rsidRPr="003B6E97">
        <w:rPr>
          <w:b/>
          <w:color w:val="0000CC"/>
          <w:szCs w:val="24"/>
        </w:rPr>
        <w:t>D.</w:t>
      </w:r>
      <w:r w:rsidR="00541221" w:rsidRPr="003B6E97">
        <w:rPr>
          <w:szCs w:val="24"/>
        </w:rPr>
        <w:t xml:space="preserve"> ion dương, ion âm và electron tự do.</w:t>
      </w:r>
    </w:p>
    <w:p w:rsidR="00541221" w:rsidRPr="003B6E97" w:rsidRDefault="00541221" w:rsidP="00476A09">
      <w:pPr>
        <w:pStyle w:val="ListParagraph"/>
        <w:numPr>
          <w:ilvl w:val="0"/>
          <w:numId w:val="35"/>
        </w:numPr>
        <w:tabs>
          <w:tab w:val="left" w:pos="2552"/>
          <w:tab w:val="left" w:pos="5103"/>
          <w:tab w:val="left" w:pos="7655"/>
        </w:tabs>
        <w:rPr>
          <w:szCs w:val="24"/>
        </w:rPr>
      </w:pPr>
      <w:r w:rsidRPr="003B6E97">
        <w:rPr>
          <w:szCs w:val="24"/>
        </w:rPr>
        <w:t>Nguyên nhân của hiện tượng nhân hạt tải điện là</w:t>
      </w:r>
    </w:p>
    <w:p w:rsidR="00541221" w:rsidRPr="003B6E97" w:rsidRDefault="0048087B" w:rsidP="00541221">
      <w:pPr>
        <w:pStyle w:val="ListParagraph"/>
        <w:tabs>
          <w:tab w:val="left" w:pos="2552"/>
          <w:tab w:val="left" w:pos="5103"/>
          <w:tab w:val="left" w:pos="7655"/>
        </w:tabs>
        <w:ind w:left="0"/>
        <w:rPr>
          <w:szCs w:val="24"/>
        </w:rPr>
      </w:pPr>
      <w:r w:rsidRPr="003B6E97">
        <w:rPr>
          <w:b/>
          <w:color w:val="0000CC"/>
          <w:szCs w:val="24"/>
        </w:rPr>
        <w:t>A.</w:t>
      </w:r>
      <w:r w:rsidR="00541221" w:rsidRPr="003B6E97">
        <w:rPr>
          <w:szCs w:val="24"/>
        </w:rPr>
        <w:t xml:space="preserve"> do tác nhân dên ngoài.</w:t>
      </w:r>
    </w:p>
    <w:p w:rsidR="00541221" w:rsidRPr="003B6E97" w:rsidRDefault="0048087B" w:rsidP="00541221">
      <w:pPr>
        <w:pStyle w:val="ListParagraph"/>
        <w:tabs>
          <w:tab w:val="left" w:pos="2552"/>
          <w:tab w:val="left" w:pos="5103"/>
          <w:tab w:val="left" w:pos="7655"/>
        </w:tabs>
        <w:ind w:left="0"/>
        <w:rPr>
          <w:szCs w:val="24"/>
        </w:rPr>
      </w:pPr>
      <w:r w:rsidRPr="003B6E97">
        <w:rPr>
          <w:b/>
          <w:color w:val="0000CC"/>
          <w:szCs w:val="24"/>
        </w:rPr>
        <w:t>B.</w:t>
      </w:r>
      <w:r w:rsidR="00541221" w:rsidRPr="003B6E97">
        <w:rPr>
          <w:szCs w:val="24"/>
        </w:rPr>
        <w:t xml:space="preserve"> do số hạt tải điện rất ít ban đầu được tăng tốc trong điện trường va chạm vào các phân tử chất khí gây ion hóa.</w:t>
      </w:r>
    </w:p>
    <w:p w:rsidR="00541221" w:rsidRPr="003B6E97" w:rsidRDefault="0048087B" w:rsidP="00541221">
      <w:pPr>
        <w:pStyle w:val="ListParagraph"/>
        <w:tabs>
          <w:tab w:val="left" w:pos="2552"/>
          <w:tab w:val="left" w:pos="5103"/>
          <w:tab w:val="left" w:pos="7655"/>
        </w:tabs>
        <w:ind w:left="0"/>
        <w:rPr>
          <w:szCs w:val="24"/>
        </w:rPr>
      </w:pPr>
      <w:r w:rsidRPr="003B6E97">
        <w:rPr>
          <w:b/>
          <w:color w:val="0000CC"/>
          <w:szCs w:val="24"/>
        </w:rPr>
        <w:t>C.</w:t>
      </w:r>
      <w:r w:rsidR="00541221" w:rsidRPr="003B6E97">
        <w:rPr>
          <w:szCs w:val="24"/>
        </w:rPr>
        <w:t xml:space="preserve"> lực điện trường bứt electron khỏi nguyên tử.</w:t>
      </w:r>
    </w:p>
    <w:p w:rsidR="00541221" w:rsidRPr="003B6E97" w:rsidRDefault="0048087B" w:rsidP="00541221">
      <w:pPr>
        <w:pStyle w:val="ListParagraph"/>
        <w:tabs>
          <w:tab w:val="left" w:pos="2552"/>
          <w:tab w:val="left" w:pos="5103"/>
          <w:tab w:val="left" w:pos="7655"/>
        </w:tabs>
        <w:ind w:left="0"/>
        <w:rPr>
          <w:szCs w:val="24"/>
        </w:rPr>
      </w:pPr>
      <w:r w:rsidRPr="003B6E97">
        <w:rPr>
          <w:b/>
          <w:color w:val="0000CC"/>
          <w:szCs w:val="24"/>
        </w:rPr>
        <w:t>D.</w:t>
      </w:r>
      <w:r w:rsidR="00541221" w:rsidRPr="003B6E97">
        <w:rPr>
          <w:szCs w:val="24"/>
        </w:rPr>
        <w:t xml:space="preserve"> nguyên tử tự suy yếu và tách thành electron tự do và ion dương.</w:t>
      </w:r>
    </w:p>
    <w:p w:rsidR="00541221" w:rsidRPr="003B6E97" w:rsidRDefault="00541221" w:rsidP="00476A09">
      <w:pPr>
        <w:pStyle w:val="ListParagraph"/>
        <w:numPr>
          <w:ilvl w:val="0"/>
          <w:numId w:val="35"/>
        </w:numPr>
        <w:tabs>
          <w:tab w:val="left" w:pos="2552"/>
          <w:tab w:val="left" w:pos="5103"/>
          <w:tab w:val="left" w:pos="7655"/>
        </w:tabs>
        <w:rPr>
          <w:szCs w:val="24"/>
        </w:rPr>
      </w:pPr>
      <w:r w:rsidRPr="003B6E97">
        <w:rPr>
          <w:szCs w:val="24"/>
        </w:rPr>
        <w:t xml:space="preserve">Cơ chế nào sau đây </w:t>
      </w:r>
      <w:r w:rsidRPr="003B6E97">
        <w:rPr>
          <w:b/>
          <w:i/>
          <w:szCs w:val="24"/>
        </w:rPr>
        <w:t xml:space="preserve">không </w:t>
      </w:r>
      <w:r w:rsidRPr="003B6E97">
        <w:rPr>
          <w:szCs w:val="24"/>
        </w:rPr>
        <w:t>phải là cách tải điện trong quá trình dẫn điện tự lực ở chất khí?</w:t>
      </w:r>
    </w:p>
    <w:p w:rsidR="00541221" w:rsidRPr="003B6E97" w:rsidRDefault="0048087B" w:rsidP="00541221">
      <w:pPr>
        <w:pStyle w:val="ListParagraph"/>
        <w:tabs>
          <w:tab w:val="left" w:pos="2552"/>
          <w:tab w:val="left" w:pos="5103"/>
          <w:tab w:val="left" w:pos="7655"/>
        </w:tabs>
        <w:ind w:left="0"/>
        <w:rPr>
          <w:szCs w:val="24"/>
        </w:rPr>
      </w:pPr>
      <w:r w:rsidRPr="003B6E97">
        <w:rPr>
          <w:b/>
          <w:color w:val="0000CC"/>
          <w:szCs w:val="24"/>
        </w:rPr>
        <w:lastRenderedPageBreak/>
        <w:t>A.</w:t>
      </w:r>
      <w:r w:rsidR="00541221" w:rsidRPr="003B6E97">
        <w:rPr>
          <w:szCs w:val="24"/>
        </w:rPr>
        <w:t xml:space="preserve"> Dòng điện làm nhiệt độ khí tăng cao khiến phân tử khí bị ion hóa.</w:t>
      </w:r>
    </w:p>
    <w:p w:rsidR="00541221" w:rsidRPr="003B6E97" w:rsidRDefault="0048087B" w:rsidP="00541221">
      <w:pPr>
        <w:pStyle w:val="ListParagraph"/>
        <w:tabs>
          <w:tab w:val="left" w:pos="2552"/>
          <w:tab w:val="left" w:pos="5103"/>
          <w:tab w:val="left" w:pos="7655"/>
        </w:tabs>
        <w:ind w:left="0"/>
        <w:rPr>
          <w:szCs w:val="24"/>
        </w:rPr>
      </w:pPr>
      <w:r w:rsidRPr="003B6E97">
        <w:rPr>
          <w:b/>
          <w:color w:val="0000CC"/>
          <w:szCs w:val="24"/>
        </w:rPr>
        <w:t>B.</w:t>
      </w:r>
      <w:r w:rsidR="00541221" w:rsidRPr="003B6E97">
        <w:rPr>
          <w:szCs w:val="24"/>
        </w:rPr>
        <w:t xml:space="preserve"> Điện trường trong chất khí rất mạnh khiến phân tử khí bị ion hóa ngay ở nhiệt độ thấp.</w:t>
      </w:r>
    </w:p>
    <w:p w:rsidR="00541221" w:rsidRPr="003B6E97" w:rsidRDefault="0048087B" w:rsidP="00541221">
      <w:pPr>
        <w:pStyle w:val="ListParagraph"/>
        <w:tabs>
          <w:tab w:val="left" w:pos="2552"/>
          <w:tab w:val="left" w:pos="5103"/>
          <w:tab w:val="left" w:pos="7655"/>
        </w:tabs>
        <w:ind w:left="0"/>
        <w:rPr>
          <w:szCs w:val="24"/>
        </w:rPr>
      </w:pPr>
      <w:r w:rsidRPr="003B6E97">
        <w:rPr>
          <w:b/>
          <w:color w:val="0000CC"/>
          <w:szCs w:val="24"/>
        </w:rPr>
        <w:t>C.</w:t>
      </w:r>
      <w:r w:rsidR="00541221" w:rsidRPr="003B6E97">
        <w:rPr>
          <w:szCs w:val="24"/>
        </w:rPr>
        <w:t xml:space="preserve"> Catôt bị làm nóng đỏ lên có khả năng tự phát ra electron.</w:t>
      </w:r>
    </w:p>
    <w:p w:rsidR="00541221" w:rsidRPr="003B6E97" w:rsidRDefault="0048087B" w:rsidP="00541221">
      <w:pPr>
        <w:pStyle w:val="ListParagraph"/>
        <w:tabs>
          <w:tab w:val="left" w:pos="2552"/>
          <w:tab w:val="left" w:pos="5103"/>
          <w:tab w:val="left" w:pos="7655"/>
        </w:tabs>
        <w:ind w:left="0"/>
        <w:rPr>
          <w:szCs w:val="24"/>
        </w:rPr>
      </w:pPr>
      <w:r w:rsidRPr="003B6E97">
        <w:rPr>
          <w:b/>
          <w:color w:val="0000CC"/>
          <w:szCs w:val="24"/>
        </w:rPr>
        <w:t>D.</w:t>
      </w:r>
      <w:r w:rsidR="00541221" w:rsidRPr="003B6E97">
        <w:rPr>
          <w:szCs w:val="24"/>
        </w:rPr>
        <w:t xml:space="preserve"> Đốt nóng khí để đó bị ion hóa tạo thành điện tích.</w:t>
      </w:r>
    </w:p>
    <w:p w:rsidR="00541221" w:rsidRPr="003B6E97" w:rsidRDefault="00541221" w:rsidP="00476A09">
      <w:pPr>
        <w:pStyle w:val="ListParagraph"/>
        <w:numPr>
          <w:ilvl w:val="0"/>
          <w:numId w:val="35"/>
        </w:numPr>
        <w:tabs>
          <w:tab w:val="left" w:pos="2552"/>
          <w:tab w:val="left" w:pos="5103"/>
          <w:tab w:val="left" w:pos="7655"/>
        </w:tabs>
        <w:rPr>
          <w:szCs w:val="24"/>
        </w:rPr>
      </w:pPr>
      <w:r w:rsidRPr="003B6E97">
        <w:rPr>
          <w:szCs w:val="24"/>
        </w:rPr>
        <w:t>Hiện tượng nào sau đây không phải hiện tượng phóng điện trong chất khí?</w:t>
      </w:r>
    </w:p>
    <w:p w:rsidR="00541221" w:rsidRPr="003B6E97" w:rsidRDefault="0048087B" w:rsidP="00541221">
      <w:pPr>
        <w:pStyle w:val="ListParagraph"/>
        <w:tabs>
          <w:tab w:val="left" w:pos="2552"/>
          <w:tab w:val="left" w:pos="5103"/>
          <w:tab w:val="left" w:pos="7655"/>
        </w:tabs>
        <w:ind w:left="0" w:right="420"/>
        <w:rPr>
          <w:szCs w:val="24"/>
        </w:rPr>
      </w:pPr>
      <w:r w:rsidRPr="003B6E97">
        <w:rPr>
          <w:b/>
          <w:color w:val="0000CC"/>
          <w:szCs w:val="24"/>
        </w:rPr>
        <w:t>A.</w:t>
      </w:r>
      <w:r w:rsidR="00541221" w:rsidRPr="003B6E97">
        <w:rPr>
          <w:szCs w:val="24"/>
        </w:rPr>
        <w:t xml:space="preserve"> đánh lửa ở buzi.</w:t>
      </w:r>
      <w:r w:rsidR="00541221" w:rsidRPr="003B6E97">
        <w:rPr>
          <w:szCs w:val="24"/>
        </w:rPr>
        <w:tab/>
      </w:r>
      <w:r w:rsidR="00541221" w:rsidRPr="003B6E97">
        <w:rPr>
          <w:szCs w:val="24"/>
        </w:rPr>
        <w:tab/>
      </w:r>
      <w:r w:rsidRPr="003B6E97">
        <w:rPr>
          <w:b/>
          <w:color w:val="0000CC"/>
          <w:szCs w:val="24"/>
        </w:rPr>
        <w:t>B.</w:t>
      </w:r>
      <w:r w:rsidR="00541221" w:rsidRPr="003B6E97">
        <w:rPr>
          <w:szCs w:val="24"/>
        </w:rPr>
        <w:t xml:space="preserve"> Sét.</w:t>
      </w:r>
    </w:p>
    <w:p w:rsidR="00541221" w:rsidRPr="003B6E97" w:rsidRDefault="0048087B" w:rsidP="00541221">
      <w:pPr>
        <w:pStyle w:val="ListParagraph"/>
        <w:tabs>
          <w:tab w:val="left" w:pos="2552"/>
          <w:tab w:val="left" w:pos="5103"/>
          <w:tab w:val="left" w:pos="7655"/>
        </w:tabs>
        <w:ind w:left="0" w:right="420"/>
        <w:rPr>
          <w:szCs w:val="24"/>
        </w:rPr>
      </w:pPr>
      <w:r w:rsidRPr="003B6E97">
        <w:rPr>
          <w:b/>
          <w:color w:val="0000CC"/>
          <w:szCs w:val="24"/>
        </w:rPr>
        <w:t>C.</w:t>
      </w:r>
      <w:r w:rsidR="00541221" w:rsidRPr="003B6E97">
        <w:rPr>
          <w:szCs w:val="24"/>
        </w:rPr>
        <w:t xml:space="preserve"> hồ quang điện.</w:t>
      </w:r>
      <w:r w:rsidR="00541221" w:rsidRPr="003B6E97">
        <w:rPr>
          <w:szCs w:val="24"/>
        </w:rPr>
        <w:tab/>
      </w:r>
      <w:r w:rsidR="00541221" w:rsidRPr="003B6E97">
        <w:rPr>
          <w:szCs w:val="24"/>
        </w:rPr>
        <w:tab/>
      </w:r>
      <w:r w:rsidRPr="003B6E97">
        <w:rPr>
          <w:b/>
          <w:color w:val="0000CC"/>
          <w:szCs w:val="24"/>
        </w:rPr>
        <w:t>D.</w:t>
      </w:r>
      <w:r w:rsidR="00541221" w:rsidRPr="003B6E97">
        <w:rPr>
          <w:szCs w:val="24"/>
        </w:rPr>
        <w:t xml:space="preserve"> dòng điện chạy qua thủy ngân.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4"/>
        <w:gridCol w:w="1024"/>
        <w:gridCol w:w="1024"/>
        <w:gridCol w:w="1024"/>
        <w:gridCol w:w="1024"/>
        <w:gridCol w:w="1025"/>
        <w:gridCol w:w="1025"/>
        <w:gridCol w:w="1025"/>
        <w:gridCol w:w="1025"/>
        <w:gridCol w:w="1025"/>
      </w:tblGrid>
      <w:tr w:rsidR="00541221" w:rsidRPr="003B6E97" w:rsidTr="004B7E63">
        <w:trPr>
          <w:jc w:val="center"/>
        </w:trPr>
        <w:tc>
          <w:tcPr>
            <w:tcW w:w="1024" w:type="dxa"/>
            <w:shd w:val="clear" w:color="auto" w:fill="D9D9D9" w:themeFill="background1" w:themeFillShade="D9"/>
            <w:vAlign w:val="center"/>
          </w:tcPr>
          <w:p w:rsidR="00541221" w:rsidRPr="003B6E97" w:rsidRDefault="00541221" w:rsidP="00541221">
            <w:pPr>
              <w:spacing w:line="240" w:lineRule="auto"/>
              <w:jc w:val="center"/>
              <w:rPr>
                <w:b/>
                <w:lang w:val="pt-BR"/>
              </w:rPr>
            </w:pPr>
            <w:r w:rsidRPr="003B6E97">
              <w:rPr>
                <w:b/>
                <w:lang w:val="pt-BR"/>
              </w:rPr>
              <w:t>1</w:t>
            </w:r>
          </w:p>
        </w:tc>
        <w:tc>
          <w:tcPr>
            <w:tcW w:w="1024" w:type="dxa"/>
            <w:shd w:val="clear" w:color="auto" w:fill="D9D9D9" w:themeFill="background1" w:themeFillShade="D9"/>
            <w:vAlign w:val="center"/>
          </w:tcPr>
          <w:p w:rsidR="00541221" w:rsidRPr="003B6E97" w:rsidRDefault="00541221" w:rsidP="00541221">
            <w:pPr>
              <w:spacing w:line="240" w:lineRule="auto"/>
              <w:jc w:val="center"/>
              <w:rPr>
                <w:b/>
                <w:lang w:val="pt-BR"/>
              </w:rPr>
            </w:pPr>
            <w:r w:rsidRPr="003B6E97">
              <w:rPr>
                <w:b/>
                <w:lang w:val="pt-BR"/>
              </w:rPr>
              <w:t>2</w:t>
            </w:r>
          </w:p>
        </w:tc>
        <w:tc>
          <w:tcPr>
            <w:tcW w:w="1024" w:type="dxa"/>
            <w:shd w:val="clear" w:color="auto" w:fill="D9D9D9" w:themeFill="background1" w:themeFillShade="D9"/>
            <w:vAlign w:val="center"/>
          </w:tcPr>
          <w:p w:rsidR="00541221" w:rsidRPr="003B6E97" w:rsidRDefault="00541221" w:rsidP="00541221">
            <w:pPr>
              <w:spacing w:line="240" w:lineRule="auto"/>
              <w:jc w:val="center"/>
              <w:rPr>
                <w:b/>
                <w:lang w:val="pt-BR"/>
              </w:rPr>
            </w:pPr>
            <w:r w:rsidRPr="003B6E97">
              <w:rPr>
                <w:b/>
                <w:lang w:val="pt-BR"/>
              </w:rPr>
              <w:t>3</w:t>
            </w:r>
          </w:p>
        </w:tc>
        <w:tc>
          <w:tcPr>
            <w:tcW w:w="1024" w:type="dxa"/>
            <w:shd w:val="clear" w:color="auto" w:fill="D9D9D9" w:themeFill="background1" w:themeFillShade="D9"/>
            <w:vAlign w:val="center"/>
          </w:tcPr>
          <w:p w:rsidR="00541221" w:rsidRPr="003B6E97" w:rsidRDefault="00541221" w:rsidP="00541221">
            <w:pPr>
              <w:spacing w:line="240" w:lineRule="auto"/>
              <w:jc w:val="center"/>
              <w:rPr>
                <w:b/>
                <w:lang w:val="pt-BR"/>
              </w:rPr>
            </w:pPr>
            <w:r w:rsidRPr="003B6E97">
              <w:rPr>
                <w:b/>
                <w:lang w:val="pt-BR"/>
              </w:rPr>
              <w:t>4</w:t>
            </w:r>
          </w:p>
        </w:tc>
        <w:tc>
          <w:tcPr>
            <w:tcW w:w="1024" w:type="dxa"/>
            <w:shd w:val="clear" w:color="auto" w:fill="D9D9D9" w:themeFill="background1" w:themeFillShade="D9"/>
            <w:vAlign w:val="center"/>
          </w:tcPr>
          <w:p w:rsidR="00541221" w:rsidRPr="003B6E97" w:rsidRDefault="00541221" w:rsidP="00541221">
            <w:pPr>
              <w:spacing w:line="240" w:lineRule="auto"/>
              <w:jc w:val="center"/>
              <w:rPr>
                <w:b/>
                <w:lang w:val="pt-BR"/>
              </w:rPr>
            </w:pPr>
            <w:r w:rsidRPr="003B6E97">
              <w:rPr>
                <w:b/>
                <w:lang w:val="pt-BR"/>
              </w:rPr>
              <w:t>5</w:t>
            </w:r>
          </w:p>
        </w:tc>
        <w:tc>
          <w:tcPr>
            <w:tcW w:w="1025" w:type="dxa"/>
            <w:shd w:val="clear" w:color="auto" w:fill="D9D9D9" w:themeFill="background1" w:themeFillShade="D9"/>
            <w:vAlign w:val="center"/>
          </w:tcPr>
          <w:p w:rsidR="00541221" w:rsidRPr="003B6E97" w:rsidRDefault="00541221" w:rsidP="00541221">
            <w:pPr>
              <w:spacing w:line="240" w:lineRule="auto"/>
              <w:jc w:val="center"/>
              <w:rPr>
                <w:b/>
                <w:lang w:val="pt-BR"/>
              </w:rPr>
            </w:pPr>
            <w:r w:rsidRPr="003B6E97">
              <w:rPr>
                <w:b/>
                <w:lang w:val="pt-BR"/>
              </w:rPr>
              <w:t>6</w:t>
            </w:r>
          </w:p>
        </w:tc>
        <w:tc>
          <w:tcPr>
            <w:tcW w:w="1025" w:type="dxa"/>
            <w:shd w:val="clear" w:color="auto" w:fill="D9D9D9" w:themeFill="background1" w:themeFillShade="D9"/>
            <w:vAlign w:val="center"/>
          </w:tcPr>
          <w:p w:rsidR="00541221" w:rsidRPr="003B6E97" w:rsidRDefault="00541221" w:rsidP="00541221">
            <w:pPr>
              <w:spacing w:line="240" w:lineRule="auto"/>
              <w:jc w:val="center"/>
              <w:rPr>
                <w:b/>
                <w:lang w:val="pt-BR"/>
              </w:rPr>
            </w:pPr>
          </w:p>
        </w:tc>
        <w:tc>
          <w:tcPr>
            <w:tcW w:w="1025" w:type="dxa"/>
            <w:shd w:val="clear" w:color="auto" w:fill="D9D9D9" w:themeFill="background1" w:themeFillShade="D9"/>
            <w:vAlign w:val="center"/>
          </w:tcPr>
          <w:p w:rsidR="00541221" w:rsidRPr="003B6E97" w:rsidRDefault="00541221" w:rsidP="00541221">
            <w:pPr>
              <w:spacing w:line="240" w:lineRule="auto"/>
              <w:jc w:val="center"/>
              <w:rPr>
                <w:b/>
                <w:lang w:val="pt-BR"/>
              </w:rPr>
            </w:pPr>
          </w:p>
        </w:tc>
        <w:tc>
          <w:tcPr>
            <w:tcW w:w="1025" w:type="dxa"/>
            <w:shd w:val="clear" w:color="auto" w:fill="D9D9D9" w:themeFill="background1" w:themeFillShade="D9"/>
            <w:vAlign w:val="center"/>
          </w:tcPr>
          <w:p w:rsidR="00541221" w:rsidRPr="003B6E97" w:rsidRDefault="00541221" w:rsidP="00541221">
            <w:pPr>
              <w:spacing w:line="240" w:lineRule="auto"/>
              <w:jc w:val="center"/>
              <w:rPr>
                <w:b/>
                <w:lang w:val="pt-BR"/>
              </w:rPr>
            </w:pPr>
          </w:p>
        </w:tc>
        <w:tc>
          <w:tcPr>
            <w:tcW w:w="1025" w:type="dxa"/>
            <w:shd w:val="clear" w:color="auto" w:fill="D9D9D9" w:themeFill="background1" w:themeFillShade="D9"/>
            <w:vAlign w:val="center"/>
          </w:tcPr>
          <w:p w:rsidR="00541221" w:rsidRPr="003B6E97" w:rsidRDefault="00541221" w:rsidP="00541221">
            <w:pPr>
              <w:spacing w:line="240" w:lineRule="auto"/>
              <w:jc w:val="center"/>
              <w:rPr>
                <w:b/>
                <w:lang w:val="pt-BR"/>
              </w:rPr>
            </w:pPr>
          </w:p>
        </w:tc>
      </w:tr>
      <w:tr w:rsidR="00541221" w:rsidRPr="003B6E97" w:rsidTr="004B7E63">
        <w:trPr>
          <w:jc w:val="center"/>
        </w:trPr>
        <w:tc>
          <w:tcPr>
            <w:tcW w:w="1024" w:type="dxa"/>
            <w:vAlign w:val="center"/>
          </w:tcPr>
          <w:p w:rsidR="00541221" w:rsidRPr="003B6E97" w:rsidRDefault="005F5B3E" w:rsidP="00541221">
            <w:pPr>
              <w:spacing w:line="240" w:lineRule="auto"/>
              <w:jc w:val="center"/>
              <w:rPr>
                <w:b/>
                <w:lang w:val="pt-BR"/>
              </w:rPr>
            </w:pPr>
            <w:r w:rsidRPr="003B6E97">
              <w:rPr>
                <w:b/>
                <w:lang w:val="pt-BR"/>
              </w:rPr>
              <w:t>D</w:t>
            </w:r>
          </w:p>
        </w:tc>
        <w:tc>
          <w:tcPr>
            <w:tcW w:w="1024" w:type="dxa"/>
            <w:vAlign w:val="center"/>
          </w:tcPr>
          <w:p w:rsidR="00541221" w:rsidRPr="003B6E97" w:rsidRDefault="005F5B3E" w:rsidP="00541221">
            <w:pPr>
              <w:spacing w:line="240" w:lineRule="auto"/>
              <w:jc w:val="center"/>
              <w:rPr>
                <w:b/>
                <w:lang w:val="pt-BR"/>
              </w:rPr>
            </w:pPr>
            <w:r w:rsidRPr="003B6E97">
              <w:rPr>
                <w:b/>
                <w:lang w:val="pt-BR"/>
              </w:rPr>
              <w:t>C</w:t>
            </w:r>
          </w:p>
        </w:tc>
        <w:tc>
          <w:tcPr>
            <w:tcW w:w="1024" w:type="dxa"/>
            <w:vAlign w:val="center"/>
          </w:tcPr>
          <w:p w:rsidR="00541221" w:rsidRPr="003B6E97" w:rsidRDefault="00541221" w:rsidP="00541221">
            <w:pPr>
              <w:spacing w:line="240" w:lineRule="auto"/>
              <w:jc w:val="center"/>
              <w:rPr>
                <w:b/>
                <w:lang w:val="pt-BR"/>
              </w:rPr>
            </w:pPr>
            <w:r w:rsidRPr="003B6E97">
              <w:rPr>
                <w:b/>
                <w:lang w:val="pt-BR"/>
              </w:rPr>
              <w:t>D</w:t>
            </w:r>
          </w:p>
        </w:tc>
        <w:tc>
          <w:tcPr>
            <w:tcW w:w="1024" w:type="dxa"/>
            <w:vAlign w:val="center"/>
          </w:tcPr>
          <w:p w:rsidR="00541221" w:rsidRPr="003B6E97" w:rsidRDefault="005F5B3E" w:rsidP="00541221">
            <w:pPr>
              <w:spacing w:line="240" w:lineRule="auto"/>
              <w:jc w:val="center"/>
              <w:rPr>
                <w:b/>
                <w:lang w:val="pt-BR"/>
              </w:rPr>
            </w:pPr>
            <w:r w:rsidRPr="003B6E97">
              <w:rPr>
                <w:b/>
                <w:lang w:val="pt-BR"/>
              </w:rPr>
              <w:t>B</w:t>
            </w:r>
          </w:p>
        </w:tc>
        <w:tc>
          <w:tcPr>
            <w:tcW w:w="1024" w:type="dxa"/>
            <w:vAlign w:val="center"/>
          </w:tcPr>
          <w:p w:rsidR="00541221" w:rsidRPr="003B6E97" w:rsidRDefault="005F5B3E" w:rsidP="00541221">
            <w:pPr>
              <w:spacing w:line="240" w:lineRule="auto"/>
              <w:jc w:val="center"/>
              <w:rPr>
                <w:b/>
                <w:lang w:val="pt-BR"/>
              </w:rPr>
            </w:pPr>
            <w:r w:rsidRPr="003B6E97">
              <w:rPr>
                <w:b/>
                <w:lang w:val="pt-BR"/>
              </w:rPr>
              <w:t>D</w:t>
            </w:r>
          </w:p>
        </w:tc>
        <w:tc>
          <w:tcPr>
            <w:tcW w:w="1025" w:type="dxa"/>
            <w:vAlign w:val="center"/>
          </w:tcPr>
          <w:p w:rsidR="00541221" w:rsidRPr="003B6E97" w:rsidRDefault="00541221" w:rsidP="00541221">
            <w:pPr>
              <w:spacing w:line="240" w:lineRule="auto"/>
              <w:jc w:val="center"/>
              <w:rPr>
                <w:b/>
                <w:lang w:val="pt-BR"/>
              </w:rPr>
            </w:pPr>
            <w:r w:rsidRPr="003B6E97">
              <w:rPr>
                <w:b/>
                <w:lang w:val="pt-BR"/>
              </w:rPr>
              <w:t>D</w:t>
            </w:r>
          </w:p>
        </w:tc>
        <w:tc>
          <w:tcPr>
            <w:tcW w:w="1025" w:type="dxa"/>
            <w:vAlign w:val="center"/>
          </w:tcPr>
          <w:p w:rsidR="00541221" w:rsidRPr="003B6E97" w:rsidRDefault="00541221" w:rsidP="00541221">
            <w:pPr>
              <w:spacing w:line="240" w:lineRule="auto"/>
              <w:jc w:val="center"/>
              <w:rPr>
                <w:b/>
                <w:lang w:val="pt-BR"/>
              </w:rPr>
            </w:pPr>
          </w:p>
        </w:tc>
        <w:tc>
          <w:tcPr>
            <w:tcW w:w="1025" w:type="dxa"/>
            <w:vAlign w:val="center"/>
          </w:tcPr>
          <w:p w:rsidR="00541221" w:rsidRPr="003B6E97" w:rsidRDefault="00541221" w:rsidP="00541221">
            <w:pPr>
              <w:spacing w:line="240" w:lineRule="auto"/>
              <w:jc w:val="center"/>
              <w:rPr>
                <w:b/>
                <w:lang w:val="pt-BR"/>
              </w:rPr>
            </w:pPr>
          </w:p>
        </w:tc>
        <w:tc>
          <w:tcPr>
            <w:tcW w:w="1025" w:type="dxa"/>
            <w:vAlign w:val="center"/>
          </w:tcPr>
          <w:p w:rsidR="00541221" w:rsidRPr="003B6E97" w:rsidRDefault="00541221" w:rsidP="00541221">
            <w:pPr>
              <w:spacing w:line="240" w:lineRule="auto"/>
              <w:jc w:val="center"/>
              <w:rPr>
                <w:b/>
                <w:lang w:val="pt-BR"/>
              </w:rPr>
            </w:pPr>
          </w:p>
        </w:tc>
        <w:tc>
          <w:tcPr>
            <w:tcW w:w="1025" w:type="dxa"/>
            <w:vAlign w:val="center"/>
          </w:tcPr>
          <w:p w:rsidR="00541221" w:rsidRPr="003B6E97" w:rsidRDefault="00541221" w:rsidP="00541221">
            <w:pPr>
              <w:spacing w:line="240" w:lineRule="auto"/>
              <w:jc w:val="center"/>
              <w:rPr>
                <w:b/>
                <w:lang w:val="pt-BR"/>
              </w:rPr>
            </w:pPr>
          </w:p>
        </w:tc>
      </w:tr>
    </w:tbl>
    <w:p w:rsidR="00541221" w:rsidRPr="003B6E97" w:rsidRDefault="00541221" w:rsidP="00541221">
      <w:pPr>
        <w:pStyle w:val="ListParagraph"/>
        <w:tabs>
          <w:tab w:val="left" w:pos="2552"/>
          <w:tab w:val="left" w:pos="5103"/>
          <w:tab w:val="left" w:pos="7655"/>
        </w:tabs>
        <w:ind w:left="0"/>
        <w:rPr>
          <w:szCs w:val="24"/>
        </w:rPr>
      </w:pPr>
    </w:p>
    <w:p w:rsidR="005F5B3E" w:rsidRPr="003B6E97" w:rsidRDefault="005F5B3E" w:rsidP="005F5B3E">
      <w:pPr>
        <w:pStyle w:val="Heading3"/>
        <w:rPr>
          <w:color w:val="auto"/>
        </w:rPr>
      </w:pPr>
      <w:bookmarkStart w:id="23" w:name="_Toc511983538"/>
      <w:r w:rsidRPr="003B6E97">
        <w:rPr>
          <w:color w:val="auto"/>
          <w:lang w:val="en-US"/>
        </w:rPr>
        <w:t>DÒNG ĐIỆN TRONG CHÂN KHÔNG</w:t>
      </w:r>
      <w:bookmarkEnd w:id="23"/>
    </w:p>
    <w:p w:rsidR="005F5B3E" w:rsidRPr="003B6E97" w:rsidRDefault="005F5B3E" w:rsidP="00476A09">
      <w:pPr>
        <w:pStyle w:val="ListParagraph"/>
        <w:numPr>
          <w:ilvl w:val="0"/>
          <w:numId w:val="36"/>
        </w:numPr>
        <w:tabs>
          <w:tab w:val="left" w:pos="2552"/>
          <w:tab w:val="left" w:pos="5103"/>
          <w:tab w:val="left" w:pos="7655"/>
        </w:tabs>
        <w:rPr>
          <w:szCs w:val="24"/>
        </w:rPr>
      </w:pPr>
      <w:r w:rsidRPr="003B6E97">
        <w:rPr>
          <w:szCs w:val="24"/>
        </w:rPr>
        <w:t>Bản chất dòng điện trong chân không là</w:t>
      </w:r>
    </w:p>
    <w:p w:rsidR="005F5B3E" w:rsidRPr="003B6E97" w:rsidRDefault="0048087B" w:rsidP="005F5B3E">
      <w:pPr>
        <w:pStyle w:val="ListParagraph"/>
        <w:tabs>
          <w:tab w:val="left" w:pos="2552"/>
          <w:tab w:val="left" w:pos="5103"/>
          <w:tab w:val="left" w:pos="7655"/>
        </w:tabs>
        <w:ind w:left="0"/>
        <w:rPr>
          <w:szCs w:val="24"/>
        </w:rPr>
      </w:pPr>
      <w:r w:rsidRPr="003B6E97">
        <w:rPr>
          <w:b/>
          <w:color w:val="0000CC"/>
          <w:szCs w:val="24"/>
        </w:rPr>
        <w:t>A.</w:t>
      </w:r>
      <w:r w:rsidR="005F5B3E" w:rsidRPr="003B6E97">
        <w:rPr>
          <w:szCs w:val="24"/>
        </w:rPr>
        <w:t xml:space="preserve"> dòng chuyển dời có hướng của các electron được đưa vào.</w:t>
      </w:r>
    </w:p>
    <w:p w:rsidR="005F5B3E" w:rsidRPr="003B6E97" w:rsidRDefault="0048087B" w:rsidP="005F5B3E">
      <w:pPr>
        <w:pStyle w:val="ListParagraph"/>
        <w:tabs>
          <w:tab w:val="left" w:pos="2552"/>
          <w:tab w:val="left" w:pos="5103"/>
          <w:tab w:val="left" w:pos="7655"/>
        </w:tabs>
        <w:ind w:left="0"/>
        <w:rPr>
          <w:szCs w:val="24"/>
        </w:rPr>
      </w:pPr>
      <w:r w:rsidRPr="003B6E97">
        <w:rPr>
          <w:b/>
          <w:color w:val="0000CC"/>
          <w:szCs w:val="24"/>
        </w:rPr>
        <w:t>B.</w:t>
      </w:r>
      <w:r w:rsidR="005F5B3E" w:rsidRPr="003B6E97">
        <w:rPr>
          <w:szCs w:val="24"/>
        </w:rPr>
        <w:t xml:space="preserve"> dòng chuyển dời có hướng của các ion dương.</w:t>
      </w:r>
    </w:p>
    <w:p w:rsidR="005F5B3E" w:rsidRPr="003B6E97" w:rsidRDefault="0048087B" w:rsidP="005F5B3E">
      <w:pPr>
        <w:pStyle w:val="ListParagraph"/>
        <w:tabs>
          <w:tab w:val="left" w:pos="2552"/>
          <w:tab w:val="left" w:pos="5103"/>
          <w:tab w:val="left" w:pos="7655"/>
        </w:tabs>
        <w:ind w:left="0"/>
        <w:rPr>
          <w:szCs w:val="24"/>
        </w:rPr>
      </w:pPr>
      <w:r w:rsidRPr="003B6E97">
        <w:rPr>
          <w:b/>
          <w:color w:val="0000CC"/>
          <w:szCs w:val="24"/>
        </w:rPr>
        <w:t>C.</w:t>
      </w:r>
      <w:r w:rsidR="005F5B3E" w:rsidRPr="003B6E97">
        <w:rPr>
          <w:szCs w:val="24"/>
        </w:rPr>
        <w:t xml:space="preserve"> dòng chuyển dời có hướng của các ion âm.</w:t>
      </w:r>
    </w:p>
    <w:p w:rsidR="005F5B3E" w:rsidRPr="003B6E97" w:rsidRDefault="0048087B" w:rsidP="005F5B3E">
      <w:pPr>
        <w:pStyle w:val="ListParagraph"/>
        <w:tabs>
          <w:tab w:val="left" w:pos="2552"/>
          <w:tab w:val="left" w:pos="5103"/>
          <w:tab w:val="left" w:pos="7655"/>
        </w:tabs>
        <w:ind w:left="0"/>
        <w:rPr>
          <w:szCs w:val="24"/>
        </w:rPr>
      </w:pPr>
      <w:r w:rsidRPr="003B6E97">
        <w:rPr>
          <w:b/>
          <w:color w:val="0000CC"/>
          <w:szCs w:val="24"/>
        </w:rPr>
        <w:t>D.</w:t>
      </w:r>
      <w:r w:rsidR="005F5B3E" w:rsidRPr="003B6E97">
        <w:rPr>
          <w:szCs w:val="24"/>
        </w:rPr>
        <w:t xml:space="preserve"> dòng chuyển dời có hướng của các proton.</w:t>
      </w:r>
    </w:p>
    <w:p w:rsidR="005F5B3E" w:rsidRPr="003B6E97" w:rsidRDefault="005F5B3E" w:rsidP="00476A09">
      <w:pPr>
        <w:pStyle w:val="ListParagraph"/>
        <w:numPr>
          <w:ilvl w:val="0"/>
          <w:numId w:val="36"/>
        </w:numPr>
        <w:tabs>
          <w:tab w:val="left" w:pos="2552"/>
          <w:tab w:val="left" w:pos="5103"/>
          <w:tab w:val="left" w:pos="7655"/>
        </w:tabs>
        <w:rPr>
          <w:szCs w:val="24"/>
        </w:rPr>
      </w:pPr>
      <w:r w:rsidRPr="003B6E97">
        <w:rPr>
          <w:szCs w:val="24"/>
        </w:rPr>
        <w:t>Các electron trong đèn diod chân không có được do</w:t>
      </w:r>
    </w:p>
    <w:p w:rsidR="005F5B3E" w:rsidRPr="003B6E97" w:rsidRDefault="0048087B" w:rsidP="005F5B3E">
      <w:pPr>
        <w:tabs>
          <w:tab w:val="left" w:pos="2552"/>
          <w:tab w:val="left" w:pos="5103"/>
          <w:tab w:val="left" w:pos="7655"/>
        </w:tabs>
        <w:rPr>
          <w:szCs w:val="24"/>
        </w:rPr>
      </w:pPr>
      <w:r w:rsidRPr="003B6E97">
        <w:rPr>
          <w:b/>
          <w:color w:val="0000CC"/>
          <w:szCs w:val="24"/>
        </w:rPr>
        <w:t>A.</w:t>
      </w:r>
      <w:r w:rsidR="005F5B3E" w:rsidRPr="003B6E97">
        <w:rPr>
          <w:szCs w:val="24"/>
        </w:rPr>
        <w:t xml:space="preserve"> các electron được phóng qua vỏ thủy tinh vào bên trong.</w:t>
      </w:r>
    </w:p>
    <w:p w:rsidR="005F5B3E" w:rsidRPr="003B6E97" w:rsidRDefault="0048087B" w:rsidP="005F5B3E">
      <w:pPr>
        <w:tabs>
          <w:tab w:val="left" w:pos="2552"/>
          <w:tab w:val="left" w:pos="5103"/>
          <w:tab w:val="left" w:pos="7655"/>
        </w:tabs>
        <w:rPr>
          <w:szCs w:val="24"/>
        </w:rPr>
      </w:pPr>
      <w:r w:rsidRPr="003B6E97">
        <w:rPr>
          <w:b/>
          <w:color w:val="0000CC"/>
          <w:szCs w:val="24"/>
        </w:rPr>
        <w:t>B.</w:t>
      </w:r>
      <w:r w:rsidR="005F5B3E" w:rsidRPr="003B6E97">
        <w:rPr>
          <w:szCs w:val="24"/>
        </w:rPr>
        <w:t xml:space="preserve"> đẩy vào từ một đường ống.</w:t>
      </w:r>
    </w:p>
    <w:p w:rsidR="005F5B3E" w:rsidRPr="003B6E97" w:rsidRDefault="0048087B" w:rsidP="005F5B3E">
      <w:pPr>
        <w:tabs>
          <w:tab w:val="left" w:pos="2552"/>
          <w:tab w:val="left" w:pos="5103"/>
          <w:tab w:val="left" w:pos="7655"/>
        </w:tabs>
        <w:rPr>
          <w:szCs w:val="24"/>
        </w:rPr>
      </w:pPr>
      <w:r w:rsidRPr="003B6E97">
        <w:rPr>
          <w:b/>
          <w:color w:val="0000CC"/>
          <w:szCs w:val="24"/>
        </w:rPr>
        <w:t>C.</w:t>
      </w:r>
      <w:r w:rsidR="005F5B3E" w:rsidRPr="003B6E97">
        <w:rPr>
          <w:szCs w:val="24"/>
        </w:rPr>
        <w:t xml:space="preserve"> catod bị đốt nóng phát ra.</w:t>
      </w:r>
    </w:p>
    <w:p w:rsidR="005F5B3E" w:rsidRPr="003B6E97" w:rsidRDefault="0048087B" w:rsidP="005F5B3E">
      <w:pPr>
        <w:tabs>
          <w:tab w:val="left" w:pos="2552"/>
          <w:tab w:val="left" w:pos="5103"/>
          <w:tab w:val="left" w:pos="7655"/>
        </w:tabs>
        <w:rPr>
          <w:szCs w:val="24"/>
        </w:rPr>
      </w:pPr>
      <w:r w:rsidRPr="003B6E97">
        <w:rPr>
          <w:b/>
          <w:color w:val="0000CC"/>
          <w:szCs w:val="24"/>
        </w:rPr>
        <w:t>D.</w:t>
      </w:r>
      <w:r w:rsidR="005F5B3E" w:rsidRPr="003B6E97">
        <w:rPr>
          <w:szCs w:val="24"/>
        </w:rPr>
        <w:t xml:space="preserve"> anod bị đốt nóng phát ra.</w:t>
      </w:r>
    </w:p>
    <w:p w:rsidR="005F5B3E" w:rsidRPr="003B6E97" w:rsidRDefault="005F5B3E" w:rsidP="00476A09">
      <w:pPr>
        <w:pStyle w:val="ListParagraph"/>
        <w:numPr>
          <w:ilvl w:val="0"/>
          <w:numId w:val="36"/>
        </w:numPr>
        <w:tabs>
          <w:tab w:val="left" w:pos="2552"/>
          <w:tab w:val="left" w:pos="5103"/>
          <w:tab w:val="left" w:pos="7655"/>
        </w:tabs>
        <w:rPr>
          <w:szCs w:val="24"/>
        </w:rPr>
      </w:pPr>
      <w:r w:rsidRPr="003B6E97">
        <w:rPr>
          <w:szCs w:val="24"/>
        </w:rPr>
        <w:t>Khi tăng hiệu điện thế  hai đầu đèn diod qua một giá trị đủ lớn thì dòng điện qua đèn đạt giá trị bão hòa (không tăng nữa dù U tăng) vì</w:t>
      </w:r>
    </w:p>
    <w:p w:rsidR="005F5B3E" w:rsidRPr="003B6E97" w:rsidRDefault="0048087B" w:rsidP="005F5B3E">
      <w:pPr>
        <w:pStyle w:val="ListParagraph"/>
        <w:tabs>
          <w:tab w:val="left" w:pos="2552"/>
          <w:tab w:val="left" w:pos="5103"/>
          <w:tab w:val="left" w:pos="7655"/>
        </w:tabs>
        <w:ind w:left="0"/>
        <w:rPr>
          <w:szCs w:val="24"/>
        </w:rPr>
      </w:pPr>
      <w:r w:rsidRPr="003B6E97">
        <w:rPr>
          <w:b/>
          <w:color w:val="0000CC"/>
          <w:szCs w:val="24"/>
        </w:rPr>
        <w:t>A.</w:t>
      </w:r>
      <w:r w:rsidR="005F5B3E" w:rsidRPr="003B6E97">
        <w:rPr>
          <w:szCs w:val="24"/>
        </w:rPr>
        <w:t xml:space="preserve"> lực điện tác dụng lên electron không tăng được nữa.</w:t>
      </w:r>
    </w:p>
    <w:p w:rsidR="005F5B3E" w:rsidRPr="003B6E97" w:rsidRDefault="0048087B" w:rsidP="005F5B3E">
      <w:pPr>
        <w:pStyle w:val="ListParagraph"/>
        <w:tabs>
          <w:tab w:val="left" w:pos="2552"/>
          <w:tab w:val="left" w:pos="5103"/>
          <w:tab w:val="left" w:pos="7655"/>
        </w:tabs>
        <w:ind w:left="0"/>
        <w:rPr>
          <w:szCs w:val="24"/>
        </w:rPr>
      </w:pPr>
      <w:r w:rsidRPr="003B6E97">
        <w:rPr>
          <w:b/>
          <w:color w:val="0000CC"/>
          <w:szCs w:val="24"/>
        </w:rPr>
        <w:t>B.</w:t>
      </w:r>
      <w:r w:rsidR="005F5B3E" w:rsidRPr="003B6E97">
        <w:rPr>
          <w:szCs w:val="24"/>
        </w:rPr>
        <w:t xml:space="preserve"> catod sẽ hết electron để phát xạ ra.</w:t>
      </w:r>
    </w:p>
    <w:p w:rsidR="005F5B3E" w:rsidRPr="003B6E97" w:rsidRDefault="0048087B" w:rsidP="005F5B3E">
      <w:pPr>
        <w:pStyle w:val="ListParagraph"/>
        <w:tabs>
          <w:tab w:val="left" w:pos="2552"/>
          <w:tab w:val="left" w:pos="5103"/>
          <w:tab w:val="left" w:pos="7655"/>
        </w:tabs>
        <w:ind w:left="0"/>
        <w:rPr>
          <w:szCs w:val="24"/>
        </w:rPr>
      </w:pPr>
      <w:r w:rsidRPr="003B6E97">
        <w:rPr>
          <w:b/>
          <w:color w:val="0000CC"/>
          <w:szCs w:val="24"/>
        </w:rPr>
        <w:t>C.</w:t>
      </w:r>
      <w:r w:rsidR="005F5B3E" w:rsidRPr="003B6E97">
        <w:rPr>
          <w:szCs w:val="24"/>
        </w:rPr>
        <w:t xml:space="preserve"> số electron phát xạ ra đều về hết anod.</w:t>
      </w:r>
    </w:p>
    <w:p w:rsidR="005F5B3E" w:rsidRPr="003B6E97" w:rsidRDefault="0048087B" w:rsidP="005F5B3E">
      <w:pPr>
        <w:pStyle w:val="ListParagraph"/>
        <w:tabs>
          <w:tab w:val="left" w:pos="2552"/>
          <w:tab w:val="left" w:pos="5103"/>
          <w:tab w:val="left" w:pos="7655"/>
        </w:tabs>
        <w:ind w:left="0"/>
        <w:rPr>
          <w:szCs w:val="24"/>
        </w:rPr>
      </w:pPr>
      <w:r w:rsidRPr="003B6E97">
        <w:rPr>
          <w:b/>
          <w:color w:val="0000CC"/>
          <w:szCs w:val="24"/>
        </w:rPr>
        <w:t>D.</w:t>
      </w:r>
      <w:r w:rsidR="005F5B3E" w:rsidRPr="003B6E97">
        <w:rPr>
          <w:szCs w:val="24"/>
        </w:rPr>
        <w:t xml:space="preserve"> anod không thể nhận thêm electron nữa.</w:t>
      </w:r>
    </w:p>
    <w:p w:rsidR="005F5B3E" w:rsidRPr="003B6E97" w:rsidRDefault="005F5B3E" w:rsidP="00476A09">
      <w:pPr>
        <w:pStyle w:val="ListParagraph"/>
        <w:numPr>
          <w:ilvl w:val="0"/>
          <w:numId w:val="36"/>
        </w:numPr>
        <w:tabs>
          <w:tab w:val="left" w:pos="2552"/>
          <w:tab w:val="left" w:pos="5103"/>
          <w:tab w:val="left" w:pos="7655"/>
        </w:tabs>
        <w:rPr>
          <w:szCs w:val="24"/>
        </w:rPr>
      </w:pPr>
      <w:r w:rsidRPr="003B6E97">
        <w:rPr>
          <w:szCs w:val="24"/>
        </w:rPr>
        <w:t xml:space="preserve">Đường đặc trưng vôn – ampe của diod là đường </w:t>
      </w:r>
    </w:p>
    <w:p w:rsidR="005F5B3E" w:rsidRPr="003B6E97" w:rsidRDefault="0048087B" w:rsidP="005F5B3E">
      <w:pPr>
        <w:pStyle w:val="ListParagraph"/>
        <w:tabs>
          <w:tab w:val="left" w:pos="2552"/>
          <w:tab w:val="left" w:pos="5103"/>
          <w:tab w:val="left" w:pos="7655"/>
        </w:tabs>
        <w:ind w:left="0"/>
        <w:rPr>
          <w:szCs w:val="24"/>
        </w:rPr>
      </w:pPr>
      <w:r w:rsidRPr="003B6E97">
        <w:rPr>
          <w:b/>
          <w:color w:val="0000CC"/>
          <w:szCs w:val="24"/>
        </w:rPr>
        <w:t>A.</w:t>
      </w:r>
      <w:r w:rsidR="005F5B3E" w:rsidRPr="003B6E97">
        <w:rPr>
          <w:szCs w:val="24"/>
        </w:rPr>
        <w:t xml:space="preserve"> thẳng.</w:t>
      </w:r>
      <w:r w:rsidR="005F5B3E" w:rsidRPr="003B6E97">
        <w:rPr>
          <w:szCs w:val="24"/>
        </w:rPr>
        <w:tab/>
      </w:r>
      <w:r w:rsidRPr="003B6E97">
        <w:rPr>
          <w:b/>
          <w:color w:val="0000CC"/>
          <w:szCs w:val="24"/>
        </w:rPr>
        <w:t>B.</w:t>
      </w:r>
      <w:r w:rsidR="005F5B3E" w:rsidRPr="003B6E97">
        <w:rPr>
          <w:szCs w:val="24"/>
        </w:rPr>
        <w:t xml:space="preserve"> parabol.</w:t>
      </w:r>
      <w:r w:rsidR="005F5B3E" w:rsidRPr="003B6E97">
        <w:rPr>
          <w:szCs w:val="24"/>
        </w:rPr>
        <w:tab/>
      </w:r>
      <w:r w:rsidR="005F5B3E" w:rsidRPr="003B6E97">
        <w:rPr>
          <w:szCs w:val="24"/>
        </w:rPr>
        <w:tab/>
      </w:r>
    </w:p>
    <w:p w:rsidR="005F5B3E" w:rsidRPr="003B6E97" w:rsidRDefault="0048087B" w:rsidP="005F5B3E">
      <w:pPr>
        <w:pStyle w:val="ListParagraph"/>
        <w:tabs>
          <w:tab w:val="left" w:pos="2552"/>
          <w:tab w:val="left" w:pos="5103"/>
          <w:tab w:val="left" w:pos="7655"/>
        </w:tabs>
        <w:ind w:left="0"/>
        <w:rPr>
          <w:szCs w:val="24"/>
        </w:rPr>
      </w:pPr>
      <w:r w:rsidRPr="003B6E97">
        <w:rPr>
          <w:b/>
          <w:color w:val="0000CC"/>
          <w:szCs w:val="24"/>
        </w:rPr>
        <w:t>C.</w:t>
      </w:r>
      <w:r w:rsidR="005F5B3E" w:rsidRPr="003B6E97">
        <w:rPr>
          <w:szCs w:val="24"/>
        </w:rPr>
        <w:t xml:space="preserve"> hình sin.</w:t>
      </w:r>
      <w:r w:rsidR="005F5B3E" w:rsidRPr="003B6E97">
        <w:rPr>
          <w:szCs w:val="24"/>
        </w:rPr>
        <w:tab/>
      </w:r>
      <w:r w:rsidRPr="003B6E97">
        <w:rPr>
          <w:b/>
          <w:color w:val="0000CC"/>
          <w:szCs w:val="24"/>
        </w:rPr>
        <w:t>D.</w:t>
      </w:r>
      <w:r w:rsidR="005F5B3E" w:rsidRPr="003B6E97">
        <w:rPr>
          <w:szCs w:val="24"/>
        </w:rPr>
        <w:t xml:space="preserve"> phần đầu dốc lên, phần sau nằm ngang.</w:t>
      </w:r>
    </w:p>
    <w:p w:rsidR="005F5B3E" w:rsidRPr="003B6E97" w:rsidRDefault="005F5B3E" w:rsidP="00476A09">
      <w:pPr>
        <w:pStyle w:val="ListParagraph"/>
        <w:numPr>
          <w:ilvl w:val="0"/>
          <w:numId w:val="36"/>
        </w:numPr>
        <w:tabs>
          <w:tab w:val="left" w:pos="2552"/>
          <w:tab w:val="left" w:pos="5103"/>
          <w:tab w:val="left" w:pos="7655"/>
        </w:tabs>
        <w:rPr>
          <w:szCs w:val="24"/>
        </w:rPr>
      </w:pPr>
      <w:r w:rsidRPr="003B6E97">
        <w:rPr>
          <w:szCs w:val="24"/>
        </w:rPr>
        <w:t>Tính chỉnh lưu của đèn diod là tính chất</w:t>
      </w:r>
    </w:p>
    <w:p w:rsidR="005F5B3E" w:rsidRPr="003B6E97" w:rsidRDefault="0048087B" w:rsidP="005F5B3E">
      <w:pPr>
        <w:pStyle w:val="ListParagraph"/>
        <w:tabs>
          <w:tab w:val="left" w:pos="2552"/>
          <w:tab w:val="left" w:pos="5103"/>
          <w:tab w:val="left" w:pos="7655"/>
        </w:tabs>
        <w:ind w:left="0"/>
        <w:rPr>
          <w:szCs w:val="24"/>
        </w:rPr>
      </w:pPr>
      <w:r w:rsidRPr="003B6E97">
        <w:rPr>
          <w:b/>
          <w:color w:val="0000CC"/>
          <w:szCs w:val="24"/>
        </w:rPr>
        <w:t>A.</w:t>
      </w:r>
      <w:r w:rsidR="005F5B3E" w:rsidRPr="003B6E97">
        <w:rPr>
          <w:szCs w:val="24"/>
        </w:rPr>
        <w:t xml:space="preserve"> cho dòng điện chạy qua chân không.</w:t>
      </w:r>
    </w:p>
    <w:p w:rsidR="005F5B3E" w:rsidRPr="003B6E97" w:rsidRDefault="0048087B" w:rsidP="005F5B3E">
      <w:pPr>
        <w:pStyle w:val="ListParagraph"/>
        <w:tabs>
          <w:tab w:val="left" w:pos="2552"/>
          <w:tab w:val="left" w:pos="5103"/>
          <w:tab w:val="left" w:pos="7655"/>
        </w:tabs>
        <w:ind w:left="0"/>
        <w:rPr>
          <w:szCs w:val="24"/>
        </w:rPr>
      </w:pPr>
      <w:r w:rsidRPr="003B6E97">
        <w:rPr>
          <w:b/>
          <w:color w:val="0000CC"/>
          <w:szCs w:val="24"/>
        </w:rPr>
        <w:t>B.</w:t>
      </w:r>
      <w:r w:rsidR="005F5B3E" w:rsidRPr="003B6E97">
        <w:rPr>
          <w:szCs w:val="24"/>
        </w:rPr>
        <w:t xml:space="preserve"> cường độ dòng điện không tỉ lệ thuận với hiệu điện thế.</w:t>
      </w:r>
    </w:p>
    <w:p w:rsidR="005F5B3E" w:rsidRPr="003B6E97" w:rsidRDefault="0048087B" w:rsidP="005F5B3E">
      <w:pPr>
        <w:pStyle w:val="ListParagraph"/>
        <w:tabs>
          <w:tab w:val="left" w:pos="2552"/>
          <w:tab w:val="left" w:pos="5103"/>
          <w:tab w:val="left" w:pos="7655"/>
        </w:tabs>
        <w:ind w:left="0"/>
        <w:rPr>
          <w:szCs w:val="24"/>
        </w:rPr>
      </w:pPr>
      <w:r w:rsidRPr="003B6E97">
        <w:rPr>
          <w:b/>
          <w:color w:val="0000CC"/>
          <w:szCs w:val="24"/>
        </w:rPr>
        <w:t>C.</w:t>
      </w:r>
      <w:r w:rsidR="005F5B3E" w:rsidRPr="003B6E97">
        <w:rPr>
          <w:szCs w:val="24"/>
        </w:rPr>
        <w:t xml:space="preserve"> chỉ cho dòng điện chạy qua theo  một chiều.</w:t>
      </w:r>
    </w:p>
    <w:p w:rsidR="005F5B3E" w:rsidRPr="003B6E97" w:rsidRDefault="0048087B" w:rsidP="005F5B3E">
      <w:pPr>
        <w:pStyle w:val="ListParagraph"/>
        <w:tabs>
          <w:tab w:val="left" w:pos="2552"/>
          <w:tab w:val="left" w:pos="5103"/>
          <w:tab w:val="left" w:pos="7655"/>
        </w:tabs>
        <w:ind w:left="0"/>
        <w:rPr>
          <w:szCs w:val="24"/>
        </w:rPr>
      </w:pPr>
      <w:r w:rsidRPr="003B6E97">
        <w:rPr>
          <w:b/>
          <w:color w:val="0000CC"/>
          <w:szCs w:val="24"/>
        </w:rPr>
        <w:t>D.</w:t>
      </w:r>
      <w:r w:rsidR="005F5B3E" w:rsidRPr="003B6E97">
        <w:rPr>
          <w:szCs w:val="24"/>
        </w:rPr>
        <w:t xml:space="preserve"> dòng điện có thể đạt được giá trị bão hòa.</w:t>
      </w:r>
    </w:p>
    <w:p w:rsidR="005F5B3E" w:rsidRPr="003B6E97" w:rsidRDefault="005F5B3E" w:rsidP="00476A09">
      <w:pPr>
        <w:pStyle w:val="ListParagraph"/>
        <w:numPr>
          <w:ilvl w:val="0"/>
          <w:numId w:val="36"/>
        </w:numPr>
        <w:tabs>
          <w:tab w:val="left" w:pos="2552"/>
          <w:tab w:val="left" w:pos="5103"/>
          <w:tab w:val="left" w:pos="7655"/>
        </w:tabs>
        <w:rPr>
          <w:szCs w:val="24"/>
        </w:rPr>
      </w:pPr>
      <w:r w:rsidRPr="003B6E97">
        <w:rPr>
          <w:szCs w:val="24"/>
        </w:rPr>
        <w:t xml:space="preserve">Tia catod </w:t>
      </w:r>
      <w:r w:rsidRPr="003B6E97">
        <w:rPr>
          <w:b/>
          <w:i/>
          <w:szCs w:val="24"/>
        </w:rPr>
        <w:t>không có</w:t>
      </w:r>
      <w:r w:rsidRPr="003B6E97">
        <w:rPr>
          <w:szCs w:val="24"/>
        </w:rPr>
        <w:t xml:space="preserve"> đặc điểm nào sau đây?</w:t>
      </w:r>
    </w:p>
    <w:p w:rsidR="005F5B3E" w:rsidRPr="003B6E97" w:rsidRDefault="0048087B" w:rsidP="005F5B3E">
      <w:pPr>
        <w:pStyle w:val="ListParagraph"/>
        <w:tabs>
          <w:tab w:val="left" w:pos="2552"/>
          <w:tab w:val="left" w:pos="5103"/>
          <w:tab w:val="left" w:pos="7655"/>
        </w:tabs>
        <w:ind w:left="0"/>
        <w:rPr>
          <w:szCs w:val="24"/>
        </w:rPr>
      </w:pPr>
      <w:r w:rsidRPr="003B6E97">
        <w:rPr>
          <w:b/>
          <w:color w:val="0000CC"/>
          <w:szCs w:val="24"/>
        </w:rPr>
        <w:t>A.</w:t>
      </w:r>
      <w:r w:rsidR="005F5B3E" w:rsidRPr="003B6E97">
        <w:rPr>
          <w:szCs w:val="24"/>
        </w:rPr>
        <w:t xml:space="preserve"> phát ra theo phương vuông góc với bề mặt catod.</w:t>
      </w:r>
    </w:p>
    <w:p w:rsidR="005F5B3E" w:rsidRPr="003B6E97" w:rsidRDefault="0048087B" w:rsidP="005F5B3E">
      <w:pPr>
        <w:pStyle w:val="ListParagraph"/>
        <w:tabs>
          <w:tab w:val="left" w:pos="2552"/>
          <w:tab w:val="left" w:pos="5103"/>
          <w:tab w:val="left" w:pos="7655"/>
        </w:tabs>
        <w:ind w:left="0"/>
        <w:rPr>
          <w:szCs w:val="24"/>
        </w:rPr>
      </w:pPr>
      <w:r w:rsidRPr="003B6E97">
        <w:rPr>
          <w:b/>
          <w:color w:val="0000CC"/>
          <w:szCs w:val="24"/>
        </w:rPr>
        <w:lastRenderedPageBreak/>
        <w:t>B.</w:t>
      </w:r>
      <w:r w:rsidR="005F5B3E" w:rsidRPr="003B6E97">
        <w:rPr>
          <w:szCs w:val="24"/>
        </w:rPr>
        <w:t xml:space="preserve"> có thể làm đen phim ảnh.</w:t>
      </w:r>
    </w:p>
    <w:p w:rsidR="005F5B3E" w:rsidRPr="003B6E97" w:rsidRDefault="0048087B" w:rsidP="005F5B3E">
      <w:pPr>
        <w:pStyle w:val="ListParagraph"/>
        <w:tabs>
          <w:tab w:val="left" w:pos="2552"/>
          <w:tab w:val="left" w:pos="5103"/>
          <w:tab w:val="left" w:pos="7655"/>
        </w:tabs>
        <w:ind w:left="0"/>
        <w:rPr>
          <w:szCs w:val="24"/>
        </w:rPr>
      </w:pPr>
      <w:r w:rsidRPr="003B6E97">
        <w:rPr>
          <w:b/>
          <w:color w:val="0000CC"/>
          <w:szCs w:val="24"/>
        </w:rPr>
        <w:t>C.</w:t>
      </w:r>
      <w:r w:rsidR="005F5B3E" w:rsidRPr="003B6E97">
        <w:rPr>
          <w:szCs w:val="24"/>
        </w:rPr>
        <w:t xml:space="preserve"> làm phát quang một số tinh thể.</w:t>
      </w:r>
    </w:p>
    <w:p w:rsidR="005F5B3E" w:rsidRPr="003B6E97" w:rsidRDefault="0048087B" w:rsidP="005F5B3E">
      <w:pPr>
        <w:pStyle w:val="ListParagraph"/>
        <w:tabs>
          <w:tab w:val="left" w:pos="2552"/>
          <w:tab w:val="left" w:pos="5103"/>
          <w:tab w:val="left" w:pos="7655"/>
        </w:tabs>
        <w:ind w:left="0"/>
        <w:rPr>
          <w:szCs w:val="24"/>
        </w:rPr>
      </w:pPr>
      <w:r w:rsidRPr="003B6E97">
        <w:rPr>
          <w:b/>
          <w:color w:val="0000CC"/>
          <w:szCs w:val="24"/>
        </w:rPr>
        <w:t>D.</w:t>
      </w:r>
      <w:r w:rsidR="005F5B3E" w:rsidRPr="003B6E97">
        <w:rPr>
          <w:szCs w:val="24"/>
        </w:rPr>
        <w:t xml:space="preserve"> không bị lệch hướng trong điện trường và từ trường.</w:t>
      </w:r>
    </w:p>
    <w:p w:rsidR="005F5B3E" w:rsidRPr="003B6E97" w:rsidRDefault="005F5B3E" w:rsidP="00476A09">
      <w:pPr>
        <w:pStyle w:val="ListParagraph"/>
        <w:numPr>
          <w:ilvl w:val="0"/>
          <w:numId w:val="36"/>
        </w:numPr>
        <w:tabs>
          <w:tab w:val="left" w:pos="2552"/>
          <w:tab w:val="left" w:pos="5103"/>
          <w:tab w:val="left" w:pos="7655"/>
        </w:tabs>
        <w:rPr>
          <w:szCs w:val="24"/>
        </w:rPr>
      </w:pPr>
      <w:r w:rsidRPr="003B6E97">
        <w:rPr>
          <w:szCs w:val="24"/>
        </w:rPr>
        <w:t>Bản chất của tia catod là</w:t>
      </w:r>
    </w:p>
    <w:p w:rsidR="005F5B3E" w:rsidRPr="003B6E97" w:rsidRDefault="0048087B" w:rsidP="005F5B3E">
      <w:pPr>
        <w:pStyle w:val="ListParagraph"/>
        <w:tabs>
          <w:tab w:val="left" w:pos="2552"/>
          <w:tab w:val="left" w:pos="5103"/>
          <w:tab w:val="left" w:pos="7655"/>
        </w:tabs>
        <w:ind w:left="0"/>
        <w:rPr>
          <w:szCs w:val="24"/>
        </w:rPr>
      </w:pPr>
      <w:r w:rsidRPr="003B6E97">
        <w:rPr>
          <w:b/>
          <w:color w:val="0000CC"/>
          <w:szCs w:val="24"/>
        </w:rPr>
        <w:t>A.</w:t>
      </w:r>
      <w:r w:rsidR="005F5B3E" w:rsidRPr="003B6E97">
        <w:rPr>
          <w:szCs w:val="24"/>
        </w:rPr>
        <w:t xml:space="preserve"> dòng electron phát ra từ catod của đèn chân không.</w:t>
      </w:r>
      <w:r w:rsidR="005F5B3E" w:rsidRPr="003B6E97">
        <w:rPr>
          <w:szCs w:val="24"/>
        </w:rPr>
        <w:tab/>
      </w:r>
      <w:r w:rsidR="005F5B3E" w:rsidRPr="003B6E97">
        <w:rPr>
          <w:szCs w:val="24"/>
        </w:rPr>
        <w:tab/>
      </w:r>
    </w:p>
    <w:p w:rsidR="005F5B3E" w:rsidRPr="003B6E97" w:rsidRDefault="0048087B" w:rsidP="005F5B3E">
      <w:pPr>
        <w:pStyle w:val="ListParagraph"/>
        <w:tabs>
          <w:tab w:val="left" w:pos="2552"/>
          <w:tab w:val="left" w:pos="5103"/>
          <w:tab w:val="left" w:pos="7655"/>
        </w:tabs>
        <w:ind w:left="0"/>
        <w:rPr>
          <w:szCs w:val="24"/>
        </w:rPr>
      </w:pPr>
      <w:r w:rsidRPr="003B6E97">
        <w:rPr>
          <w:b/>
          <w:color w:val="0000CC"/>
          <w:szCs w:val="24"/>
        </w:rPr>
        <w:t>B.</w:t>
      </w:r>
      <w:r w:rsidR="005F5B3E" w:rsidRPr="003B6E97">
        <w:rPr>
          <w:szCs w:val="24"/>
        </w:rPr>
        <w:t xml:space="preserve"> dòng proton phát ra từ anod của đèn chân không.</w:t>
      </w:r>
    </w:p>
    <w:p w:rsidR="005F5B3E" w:rsidRPr="003B6E97" w:rsidRDefault="0048087B" w:rsidP="005F5B3E">
      <w:pPr>
        <w:pStyle w:val="ListParagraph"/>
        <w:tabs>
          <w:tab w:val="left" w:pos="2552"/>
          <w:tab w:val="left" w:pos="5103"/>
          <w:tab w:val="left" w:pos="7655"/>
        </w:tabs>
        <w:ind w:left="0"/>
        <w:rPr>
          <w:szCs w:val="24"/>
        </w:rPr>
      </w:pPr>
      <w:r w:rsidRPr="003B6E97">
        <w:rPr>
          <w:b/>
          <w:color w:val="0000CC"/>
          <w:szCs w:val="24"/>
        </w:rPr>
        <w:t>C.</w:t>
      </w:r>
      <w:r w:rsidR="005F5B3E" w:rsidRPr="003B6E97">
        <w:rPr>
          <w:szCs w:val="24"/>
        </w:rPr>
        <w:t xml:space="preserve"> dòng ion dương trong đèn chân không.</w:t>
      </w:r>
    </w:p>
    <w:p w:rsidR="005F5B3E" w:rsidRPr="003B6E97" w:rsidRDefault="0048087B" w:rsidP="005F5B3E">
      <w:pPr>
        <w:pStyle w:val="ListParagraph"/>
        <w:tabs>
          <w:tab w:val="left" w:pos="2552"/>
          <w:tab w:val="left" w:pos="5103"/>
          <w:tab w:val="left" w:pos="7655"/>
        </w:tabs>
        <w:ind w:left="0"/>
        <w:rPr>
          <w:szCs w:val="24"/>
        </w:rPr>
      </w:pPr>
      <w:r w:rsidRPr="003B6E97">
        <w:rPr>
          <w:b/>
          <w:color w:val="0000CC"/>
          <w:szCs w:val="24"/>
        </w:rPr>
        <w:t>D.</w:t>
      </w:r>
      <w:r w:rsidR="005F5B3E" w:rsidRPr="003B6E97">
        <w:rPr>
          <w:szCs w:val="24"/>
        </w:rPr>
        <w:t xml:space="preserve"> dòng ion âm trong đèn chân không.</w:t>
      </w:r>
    </w:p>
    <w:p w:rsidR="005F5B3E" w:rsidRPr="003B6E97" w:rsidRDefault="005F5B3E" w:rsidP="00476A09">
      <w:pPr>
        <w:pStyle w:val="ListParagraph"/>
        <w:numPr>
          <w:ilvl w:val="0"/>
          <w:numId w:val="36"/>
        </w:numPr>
        <w:tabs>
          <w:tab w:val="left" w:pos="2552"/>
          <w:tab w:val="left" w:pos="5103"/>
          <w:tab w:val="left" w:pos="7655"/>
        </w:tabs>
        <w:rPr>
          <w:szCs w:val="24"/>
        </w:rPr>
      </w:pPr>
      <w:r w:rsidRPr="003B6E97">
        <w:rPr>
          <w:szCs w:val="24"/>
        </w:rPr>
        <w:t>Ứng dụng nào sau đây là của tia catod?</w:t>
      </w:r>
    </w:p>
    <w:p w:rsidR="005F5B3E" w:rsidRPr="003B6E97" w:rsidRDefault="0048087B" w:rsidP="005F5B3E">
      <w:pPr>
        <w:pStyle w:val="ListParagraph"/>
        <w:tabs>
          <w:tab w:val="left" w:pos="2552"/>
          <w:tab w:val="left" w:pos="5103"/>
          <w:tab w:val="left" w:pos="7655"/>
        </w:tabs>
        <w:ind w:left="0"/>
        <w:rPr>
          <w:szCs w:val="24"/>
        </w:rPr>
      </w:pPr>
      <w:r w:rsidRPr="003B6E97">
        <w:rPr>
          <w:b/>
          <w:color w:val="0000CC"/>
          <w:szCs w:val="24"/>
        </w:rPr>
        <w:t>A.</w:t>
      </w:r>
      <w:r w:rsidR="005F5B3E" w:rsidRPr="003B6E97">
        <w:rPr>
          <w:szCs w:val="24"/>
        </w:rPr>
        <w:t xml:space="preserve"> đèn hình tivi.</w:t>
      </w:r>
      <w:r w:rsidR="005F5B3E" w:rsidRPr="003B6E97">
        <w:rPr>
          <w:szCs w:val="24"/>
        </w:rPr>
        <w:tab/>
      </w:r>
      <w:r w:rsidR="005F5B3E" w:rsidRPr="003B6E97">
        <w:rPr>
          <w:szCs w:val="24"/>
        </w:rPr>
        <w:tab/>
      </w:r>
      <w:r w:rsidRPr="003B6E97">
        <w:rPr>
          <w:b/>
          <w:color w:val="0000CC"/>
          <w:szCs w:val="24"/>
        </w:rPr>
        <w:t>B.</w:t>
      </w:r>
      <w:r w:rsidR="005F5B3E" w:rsidRPr="003B6E97">
        <w:rPr>
          <w:szCs w:val="24"/>
        </w:rPr>
        <w:t xml:space="preserve"> dây mai – xo trong ấm điện.</w:t>
      </w:r>
    </w:p>
    <w:p w:rsidR="005F5B3E" w:rsidRPr="003B6E97" w:rsidRDefault="0048087B" w:rsidP="005F5B3E">
      <w:pPr>
        <w:pStyle w:val="ListParagraph"/>
        <w:tabs>
          <w:tab w:val="left" w:pos="2552"/>
          <w:tab w:val="left" w:pos="5103"/>
          <w:tab w:val="left" w:pos="7655"/>
        </w:tabs>
        <w:ind w:left="0"/>
        <w:rPr>
          <w:szCs w:val="24"/>
        </w:rPr>
      </w:pPr>
      <w:r w:rsidRPr="003B6E97">
        <w:rPr>
          <w:b/>
          <w:color w:val="0000CC"/>
          <w:szCs w:val="24"/>
        </w:rPr>
        <w:t>C.</w:t>
      </w:r>
      <w:r w:rsidR="005F5B3E" w:rsidRPr="003B6E97">
        <w:rPr>
          <w:szCs w:val="24"/>
        </w:rPr>
        <w:t xml:space="preserve"> hàn điện.</w:t>
      </w:r>
      <w:r w:rsidR="005F5B3E" w:rsidRPr="003B6E97">
        <w:rPr>
          <w:szCs w:val="24"/>
        </w:rPr>
        <w:tab/>
      </w:r>
      <w:r w:rsidR="005F5B3E" w:rsidRPr="003B6E97">
        <w:rPr>
          <w:szCs w:val="24"/>
        </w:rPr>
        <w:tab/>
      </w:r>
      <w:r w:rsidRPr="003B6E97">
        <w:rPr>
          <w:b/>
          <w:color w:val="0000CC"/>
          <w:szCs w:val="24"/>
        </w:rPr>
        <w:t>D.</w:t>
      </w:r>
      <w:r w:rsidR="005F5B3E" w:rsidRPr="003B6E97">
        <w:rPr>
          <w:szCs w:val="24"/>
        </w:rPr>
        <w:t xml:space="preserve"> buzi đánh lửa.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4"/>
        <w:gridCol w:w="1024"/>
        <w:gridCol w:w="1024"/>
        <w:gridCol w:w="1024"/>
        <w:gridCol w:w="1024"/>
        <w:gridCol w:w="1025"/>
        <w:gridCol w:w="1025"/>
        <w:gridCol w:w="1025"/>
        <w:gridCol w:w="1025"/>
        <w:gridCol w:w="1025"/>
      </w:tblGrid>
      <w:tr w:rsidR="005F5B3E" w:rsidRPr="003B6E97" w:rsidTr="004B7E63">
        <w:trPr>
          <w:jc w:val="center"/>
        </w:trPr>
        <w:tc>
          <w:tcPr>
            <w:tcW w:w="1024" w:type="dxa"/>
            <w:shd w:val="clear" w:color="auto" w:fill="D9D9D9" w:themeFill="background1" w:themeFillShade="D9"/>
            <w:vAlign w:val="center"/>
          </w:tcPr>
          <w:p w:rsidR="005F5B3E" w:rsidRPr="003B6E97" w:rsidRDefault="005F5B3E" w:rsidP="00551841">
            <w:pPr>
              <w:spacing w:line="240" w:lineRule="auto"/>
              <w:jc w:val="center"/>
              <w:rPr>
                <w:b/>
                <w:lang w:val="pt-BR"/>
              </w:rPr>
            </w:pPr>
            <w:r w:rsidRPr="003B6E97">
              <w:rPr>
                <w:b/>
                <w:lang w:val="pt-BR"/>
              </w:rPr>
              <w:t>1</w:t>
            </w:r>
          </w:p>
        </w:tc>
        <w:tc>
          <w:tcPr>
            <w:tcW w:w="1024" w:type="dxa"/>
            <w:shd w:val="clear" w:color="auto" w:fill="D9D9D9" w:themeFill="background1" w:themeFillShade="D9"/>
            <w:vAlign w:val="center"/>
          </w:tcPr>
          <w:p w:rsidR="005F5B3E" w:rsidRPr="003B6E97" w:rsidRDefault="005F5B3E" w:rsidP="00551841">
            <w:pPr>
              <w:spacing w:line="240" w:lineRule="auto"/>
              <w:jc w:val="center"/>
              <w:rPr>
                <w:b/>
                <w:lang w:val="pt-BR"/>
              </w:rPr>
            </w:pPr>
            <w:r w:rsidRPr="003B6E97">
              <w:rPr>
                <w:b/>
                <w:lang w:val="pt-BR"/>
              </w:rPr>
              <w:t>2</w:t>
            </w:r>
          </w:p>
        </w:tc>
        <w:tc>
          <w:tcPr>
            <w:tcW w:w="1024" w:type="dxa"/>
            <w:shd w:val="clear" w:color="auto" w:fill="D9D9D9" w:themeFill="background1" w:themeFillShade="D9"/>
            <w:vAlign w:val="center"/>
          </w:tcPr>
          <w:p w:rsidR="005F5B3E" w:rsidRPr="003B6E97" w:rsidRDefault="005F5B3E" w:rsidP="00551841">
            <w:pPr>
              <w:spacing w:line="240" w:lineRule="auto"/>
              <w:jc w:val="center"/>
              <w:rPr>
                <w:b/>
                <w:lang w:val="pt-BR"/>
              </w:rPr>
            </w:pPr>
            <w:r w:rsidRPr="003B6E97">
              <w:rPr>
                <w:b/>
                <w:lang w:val="pt-BR"/>
              </w:rPr>
              <w:t>3</w:t>
            </w:r>
          </w:p>
        </w:tc>
        <w:tc>
          <w:tcPr>
            <w:tcW w:w="1024" w:type="dxa"/>
            <w:shd w:val="clear" w:color="auto" w:fill="D9D9D9" w:themeFill="background1" w:themeFillShade="D9"/>
            <w:vAlign w:val="center"/>
          </w:tcPr>
          <w:p w:rsidR="005F5B3E" w:rsidRPr="003B6E97" w:rsidRDefault="005F5B3E" w:rsidP="00551841">
            <w:pPr>
              <w:spacing w:line="240" w:lineRule="auto"/>
              <w:jc w:val="center"/>
              <w:rPr>
                <w:b/>
                <w:lang w:val="pt-BR"/>
              </w:rPr>
            </w:pPr>
            <w:r w:rsidRPr="003B6E97">
              <w:rPr>
                <w:b/>
                <w:lang w:val="pt-BR"/>
              </w:rPr>
              <w:t>4</w:t>
            </w:r>
          </w:p>
        </w:tc>
        <w:tc>
          <w:tcPr>
            <w:tcW w:w="1024" w:type="dxa"/>
            <w:shd w:val="clear" w:color="auto" w:fill="D9D9D9" w:themeFill="background1" w:themeFillShade="D9"/>
            <w:vAlign w:val="center"/>
          </w:tcPr>
          <w:p w:rsidR="005F5B3E" w:rsidRPr="003B6E97" w:rsidRDefault="005F5B3E" w:rsidP="00551841">
            <w:pPr>
              <w:spacing w:line="240" w:lineRule="auto"/>
              <w:jc w:val="center"/>
              <w:rPr>
                <w:b/>
                <w:lang w:val="pt-BR"/>
              </w:rPr>
            </w:pPr>
            <w:r w:rsidRPr="003B6E97">
              <w:rPr>
                <w:b/>
                <w:lang w:val="pt-BR"/>
              </w:rPr>
              <w:t>5</w:t>
            </w:r>
          </w:p>
        </w:tc>
        <w:tc>
          <w:tcPr>
            <w:tcW w:w="1025" w:type="dxa"/>
            <w:shd w:val="clear" w:color="auto" w:fill="D9D9D9" w:themeFill="background1" w:themeFillShade="D9"/>
            <w:vAlign w:val="center"/>
          </w:tcPr>
          <w:p w:rsidR="005F5B3E" w:rsidRPr="003B6E97" w:rsidRDefault="005F5B3E" w:rsidP="00551841">
            <w:pPr>
              <w:spacing w:line="240" w:lineRule="auto"/>
              <w:jc w:val="center"/>
              <w:rPr>
                <w:b/>
                <w:lang w:val="pt-BR"/>
              </w:rPr>
            </w:pPr>
            <w:r w:rsidRPr="003B6E97">
              <w:rPr>
                <w:b/>
                <w:lang w:val="pt-BR"/>
              </w:rPr>
              <w:t>6</w:t>
            </w:r>
          </w:p>
        </w:tc>
        <w:tc>
          <w:tcPr>
            <w:tcW w:w="1025" w:type="dxa"/>
            <w:shd w:val="clear" w:color="auto" w:fill="D9D9D9" w:themeFill="background1" w:themeFillShade="D9"/>
            <w:vAlign w:val="center"/>
          </w:tcPr>
          <w:p w:rsidR="005F5B3E" w:rsidRPr="003B6E97" w:rsidRDefault="005F5B3E" w:rsidP="00551841">
            <w:pPr>
              <w:spacing w:line="240" w:lineRule="auto"/>
              <w:jc w:val="center"/>
              <w:rPr>
                <w:b/>
                <w:lang w:val="pt-BR"/>
              </w:rPr>
            </w:pPr>
            <w:r w:rsidRPr="003B6E97">
              <w:rPr>
                <w:b/>
                <w:lang w:val="pt-BR"/>
              </w:rPr>
              <w:t>7</w:t>
            </w:r>
          </w:p>
        </w:tc>
        <w:tc>
          <w:tcPr>
            <w:tcW w:w="1025" w:type="dxa"/>
            <w:shd w:val="clear" w:color="auto" w:fill="D9D9D9" w:themeFill="background1" w:themeFillShade="D9"/>
            <w:vAlign w:val="center"/>
          </w:tcPr>
          <w:p w:rsidR="005F5B3E" w:rsidRPr="003B6E97" w:rsidRDefault="005F5B3E" w:rsidP="00551841">
            <w:pPr>
              <w:spacing w:line="240" w:lineRule="auto"/>
              <w:jc w:val="center"/>
              <w:rPr>
                <w:b/>
                <w:lang w:val="pt-BR"/>
              </w:rPr>
            </w:pPr>
            <w:r w:rsidRPr="003B6E97">
              <w:rPr>
                <w:b/>
                <w:lang w:val="pt-BR"/>
              </w:rPr>
              <w:t>8</w:t>
            </w:r>
          </w:p>
        </w:tc>
        <w:tc>
          <w:tcPr>
            <w:tcW w:w="1025" w:type="dxa"/>
            <w:shd w:val="clear" w:color="auto" w:fill="D9D9D9" w:themeFill="background1" w:themeFillShade="D9"/>
            <w:vAlign w:val="center"/>
          </w:tcPr>
          <w:p w:rsidR="005F5B3E" w:rsidRPr="003B6E97" w:rsidRDefault="005F5B3E" w:rsidP="00551841">
            <w:pPr>
              <w:spacing w:line="240" w:lineRule="auto"/>
              <w:jc w:val="center"/>
              <w:rPr>
                <w:b/>
                <w:lang w:val="pt-BR"/>
              </w:rPr>
            </w:pPr>
          </w:p>
        </w:tc>
        <w:tc>
          <w:tcPr>
            <w:tcW w:w="1025" w:type="dxa"/>
            <w:shd w:val="clear" w:color="auto" w:fill="D9D9D9" w:themeFill="background1" w:themeFillShade="D9"/>
            <w:vAlign w:val="center"/>
          </w:tcPr>
          <w:p w:rsidR="005F5B3E" w:rsidRPr="003B6E97" w:rsidRDefault="005F5B3E" w:rsidP="00551841">
            <w:pPr>
              <w:spacing w:line="240" w:lineRule="auto"/>
              <w:jc w:val="center"/>
              <w:rPr>
                <w:b/>
                <w:lang w:val="pt-BR"/>
              </w:rPr>
            </w:pPr>
          </w:p>
        </w:tc>
      </w:tr>
      <w:tr w:rsidR="00812682" w:rsidRPr="003B6E97" w:rsidTr="004B7E63">
        <w:trPr>
          <w:jc w:val="center"/>
        </w:trPr>
        <w:tc>
          <w:tcPr>
            <w:tcW w:w="1024" w:type="dxa"/>
            <w:vAlign w:val="center"/>
          </w:tcPr>
          <w:p w:rsidR="005F5B3E" w:rsidRPr="003B6E97" w:rsidRDefault="005F5B3E" w:rsidP="00551841">
            <w:pPr>
              <w:spacing w:line="240" w:lineRule="auto"/>
              <w:jc w:val="center"/>
              <w:rPr>
                <w:b/>
                <w:lang w:val="pt-BR"/>
              </w:rPr>
            </w:pPr>
            <w:r w:rsidRPr="003B6E97">
              <w:rPr>
                <w:b/>
                <w:lang w:val="pt-BR"/>
              </w:rPr>
              <w:t>A</w:t>
            </w:r>
          </w:p>
        </w:tc>
        <w:tc>
          <w:tcPr>
            <w:tcW w:w="1024" w:type="dxa"/>
            <w:vAlign w:val="center"/>
          </w:tcPr>
          <w:p w:rsidR="005F5B3E" w:rsidRPr="003B6E97" w:rsidRDefault="005F5B3E" w:rsidP="00551841">
            <w:pPr>
              <w:spacing w:line="240" w:lineRule="auto"/>
              <w:jc w:val="center"/>
              <w:rPr>
                <w:b/>
                <w:lang w:val="pt-BR"/>
              </w:rPr>
            </w:pPr>
            <w:r w:rsidRPr="003B6E97">
              <w:rPr>
                <w:b/>
                <w:lang w:val="pt-BR"/>
              </w:rPr>
              <w:t>C</w:t>
            </w:r>
          </w:p>
        </w:tc>
        <w:tc>
          <w:tcPr>
            <w:tcW w:w="1024" w:type="dxa"/>
            <w:vAlign w:val="center"/>
          </w:tcPr>
          <w:p w:rsidR="005F5B3E" w:rsidRPr="003B6E97" w:rsidRDefault="005F5B3E" w:rsidP="00551841">
            <w:pPr>
              <w:spacing w:line="240" w:lineRule="auto"/>
              <w:jc w:val="center"/>
              <w:rPr>
                <w:b/>
                <w:lang w:val="pt-BR"/>
              </w:rPr>
            </w:pPr>
            <w:r w:rsidRPr="003B6E97">
              <w:rPr>
                <w:b/>
                <w:lang w:val="pt-BR"/>
              </w:rPr>
              <w:t>C</w:t>
            </w:r>
          </w:p>
        </w:tc>
        <w:tc>
          <w:tcPr>
            <w:tcW w:w="1024" w:type="dxa"/>
            <w:vAlign w:val="center"/>
          </w:tcPr>
          <w:p w:rsidR="005F5B3E" w:rsidRPr="003B6E97" w:rsidRDefault="005F5B3E" w:rsidP="00551841">
            <w:pPr>
              <w:spacing w:line="240" w:lineRule="auto"/>
              <w:jc w:val="center"/>
              <w:rPr>
                <w:b/>
                <w:lang w:val="pt-BR"/>
              </w:rPr>
            </w:pPr>
            <w:r w:rsidRPr="003B6E97">
              <w:rPr>
                <w:b/>
                <w:lang w:val="pt-BR"/>
              </w:rPr>
              <w:t>D</w:t>
            </w:r>
          </w:p>
        </w:tc>
        <w:tc>
          <w:tcPr>
            <w:tcW w:w="1024" w:type="dxa"/>
            <w:vAlign w:val="center"/>
          </w:tcPr>
          <w:p w:rsidR="005F5B3E" w:rsidRPr="003B6E97" w:rsidRDefault="005F5B3E" w:rsidP="00551841">
            <w:pPr>
              <w:spacing w:line="240" w:lineRule="auto"/>
              <w:jc w:val="center"/>
              <w:rPr>
                <w:b/>
                <w:lang w:val="pt-BR"/>
              </w:rPr>
            </w:pPr>
            <w:r w:rsidRPr="003B6E97">
              <w:rPr>
                <w:b/>
                <w:lang w:val="pt-BR"/>
              </w:rPr>
              <w:t>C</w:t>
            </w:r>
          </w:p>
        </w:tc>
        <w:tc>
          <w:tcPr>
            <w:tcW w:w="1025" w:type="dxa"/>
            <w:vAlign w:val="center"/>
          </w:tcPr>
          <w:p w:rsidR="005F5B3E" w:rsidRPr="003B6E97" w:rsidRDefault="005F5B3E" w:rsidP="00551841">
            <w:pPr>
              <w:spacing w:line="240" w:lineRule="auto"/>
              <w:jc w:val="center"/>
              <w:rPr>
                <w:b/>
                <w:lang w:val="pt-BR"/>
              </w:rPr>
            </w:pPr>
            <w:r w:rsidRPr="003B6E97">
              <w:rPr>
                <w:b/>
                <w:lang w:val="pt-BR"/>
              </w:rPr>
              <w:t>D</w:t>
            </w:r>
          </w:p>
        </w:tc>
        <w:tc>
          <w:tcPr>
            <w:tcW w:w="1025" w:type="dxa"/>
            <w:vAlign w:val="center"/>
          </w:tcPr>
          <w:p w:rsidR="005F5B3E" w:rsidRPr="003B6E97" w:rsidRDefault="005F5B3E" w:rsidP="00551841">
            <w:pPr>
              <w:spacing w:line="240" w:lineRule="auto"/>
              <w:jc w:val="center"/>
              <w:rPr>
                <w:b/>
                <w:lang w:val="pt-BR"/>
              </w:rPr>
            </w:pPr>
            <w:r w:rsidRPr="003B6E97">
              <w:rPr>
                <w:b/>
                <w:lang w:val="pt-BR"/>
              </w:rPr>
              <w:t>A</w:t>
            </w:r>
          </w:p>
        </w:tc>
        <w:tc>
          <w:tcPr>
            <w:tcW w:w="1025" w:type="dxa"/>
            <w:vAlign w:val="center"/>
          </w:tcPr>
          <w:p w:rsidR="005F5B3E" w:rsidRPr="003B6E97" w:rsidRDefault="005F5B3E" w:rsidP="00551841">
            <w:pPr>
              <w:spacing w:line="240" w:lineRule="auto"/>
              <w:jc w:val="center"/>
              <w:rPr>
                <w:b/>
                <w:lang w:val="pt-BR"/>
              </w:rPr>
            </w:pPr>
            <w:r w:rsidRPr="003B6E97">
              <w:rPr>
                <w:b/>
                <w:lang w:val="pt-BR"/>
              </w:rPr>
              <w:t>A</w:t>
            </w:r>
          </w:p>
        </w:tc>
        <w:tc>
          <w:tcPr>
            <w:tcW w:w="1025" w:type="dxa"/>
            <w:vAlign w:val="center"/>
          </w:tcPr>
          <w:p w:rsidR="005F5B3E" w:rsidRPr="003B6E97" w:rsidRDefault="005F5B3E" w:rsidP="00551841">
            <w:pPr>
              <w:spacing w:line="240" w:lineRule="auto"/>
              <w:jc w:val="center"/>
              <w:rPr>
                <w:b/>
                <w:lang w:val="pt-BR"/>
              </w:rPr>
            </w:pPr>
          </w:p>
        </w:tc>
        <w:tc>
          <w:tcPr>
            <w:tcW w:w="1025" w:type="dxa"/>
            <w:vAlign w:val="center"/>
          </w:tcPr>
          <w:p w:rsidR="005F5B3E" w:rsidRPr="003B6E97" w:rsidRDefault="005F5B3E" w:rsidP="00551841">
            <w:pPr>
              <w:spacing w:line="240" w:lineRule="auto"/>
              <w:jc w:val="center"/>
              <w:rPr>
                <w:b/>
                <w:lang w:val="pt-BR"/>
              </w:rPr>
            </w:pPr>
          </w:p>
        </w:tc>
      </w:tr>
    </w:tbl>
    <w:p w:rsidR="005F5B3E" w:rsidRPr="003B6E97" w:rsidRDefault="005F5B3E" w:rsidP="005F5B3E">
      <w:pPr>
        <w:pStyle w:val="ListParagraph"/>
        <w:tabs>
          <w:tab w:val="left" w:pos="2552"/>
          <w:tab w:val="left" w:pos="5103"/>
          <w:tab w:val="left" w:pos="7655"/>
        </w:tabs>
        <w:ind w:left="0"/>
        <w:rPr>
          <w:szCs w:val="24"/>
        </w:rPr>
      </w:pPr>
    </w:p>
    <w:p w:rsidR="005F5B3E" w:rsidRPr="003B6E97" w:rsidRDefault="005F5B3E" w:rsidP="005F5B3E">
      <w:pPr>
        <w:pStyle w:val="Heading3"/>
        <w:rPr>
          <w:color w:val="auto"/>
        </w:rPr>
      </w:pPr>
      <w:bookmarkStart w:id="24" w:name="_Toc511983539"/>
      <w:r w:rsidRPr="003B6E97">
        <w:rPr>
          <w:color w:val="auto"/>
        </w:rPr>
        <w:t>DÒNG ĐIỆN TRONG CHẤT BÁN DẪN</w:t>
      </w:r>
      <w:bookmarkEnd w:id="24"/>
    </w:p>
    <w:p w:rsidR="005F5B3E" w:rsidRPr="003B6E97" w:rsidRDefault="005F5B3E" w:rsidP="00476A09">
      <w:pPr>
        <w:pStyle w:val="ListParagraph"/>
        <w:numPr>
          <w:ilvl w:val="0"/>
          <w:numId w:val="37"/>
        </w:numPr>
        <w:tabs>
          <w:tab w:val="left" w:pos="2552"/>
          <w:tab w:val="left" w:pos="5103"/>
          <w:tab w:val="left" w:pos="7655"/>
        </w:tabs>
        <w:rPr>
          <w:szCs w:val="24"/>
        </w:rPr>
      </w:pPr>
      <w:r w:rsidRPr="003B6E97">
        <w:rPr>
          <w:szCs w:val="24"/>
        </w:rPr>
        <w:t xml:space="preserve">Nhận định nào sau đây </w:t>
      </w:r>
      <w:r w:rsidRPr="003B6E97">
        <w:rPr>
          <w:b/>
          <w:i/>
          <w:szCs w:val="24"/>
        </w:rPr>
        <w:t>không</w:t>
      </w:r>
      <w:r w:rsidRPr="003B6E97">
        <w:rPr>
          <w:szCs w:val="24"/>
        </w:rPr>
        <w:t xml:space="preserve"> đúng về điện trở của chất bán dẫn ?</w:t>
      </w:r>
    </w:p>
    <w:p w:rsidR="005F5B3E" w:rsidRPr="003B6E97" w:rsidRDefault="0048087B" w:rsidP="005F5B3E">
      <w:pPr>
        <w:pStyle w:val="ListParagraph"/>
        <w:tabs>
          <w:tab w:val="left" w:pos="2552"/>
          <w:tab w:val="left" w:pos="5103"/>
          <w:tab w:val="left" w:pos="7655"/>
        </w:tabs>
        <w:ind w:left="0"/>
        <w:rPr>
          <w:szCs w:val="24"/>
        </w:rPr>
      </w:pPr>
      <w:r w:rsidRPr="003B6E97">
        <w:rPr>
          <w:b/>
          <w:color w:val="0000CC"/>
          <w:szCs w:val="24"/>
        </w:rPr>
        <w:t>A.</w:t>
      </w:r>
      <w:r w:rsidR="005F5B3E" w:rsidRPr="003B6E97">
        <w:rPr>
          <w:szCs w:val="24"/>
        </w:rPr>
        <w:t xml:space="preserve"> thay đổi khi nhiệt độ thay đổi.</w:t>
      </w:r>
      <w:r w:rsidR="005F5B3E" w:rsidRPr="003B6E97">
        <w:rPr>
          <w:szCs w:val="24"/>
        </w:rPr>
        <w:tab/>
      </w:r>
    </w:p>
    <w:p w:rsidR="005F5B3E" w:rsidRPr="003B6E97" w:rsidRDefault="0048087B" w:rsidP="005F5B3E">
      <w:pPr>
        <w:pStyle w:val="ListParagraph"/>
        <w:tabs>
          <w:tab w:val="left" w:pos="2552"/>
          <w:tab w:val="left" w:pos="5103"/>
          <w:tab w:val="left" w:pos="7655"/>
        </w:tabs>
        <w:ind w:left="0"/>
        <w:rPr>
          <w:szCs w:val="24"/>
        </w:rPr>
      </w:pPr>
      <w:r w:rsidRPr="003B6E97">
        <w:rPr>
          <w:b/>
          <w:color w:val="0000CC"/>
          <w:szCs w:val="24"/>
        </w:rPr>
        <w:t>B.</w:t>
      </w:r>
      <w:r w:rsidR="005F5B3E" w:rsidRPr="003B6E97">
        <w:rPr>
          <w:szCs w:val="24"/>
        </w:rPr>
        <w:t xml:space="preserve"> thay đổi khi có ánh sáng chiếu vào.</w:t>
      </w:r>
    </w:p>
    <w:p w:rsidR="005F5B3E" w:rsidRPr="003B6E97" w:rsidRDefault="0048087B" w:rsidP="005F5B3E">
      <w:pPr>
        <w:pStyle w:val="ListParagraph"/>
        <w:tabs>
          <w:tab w:val="left" w:pos="2552"/>
          <w:tab w:val="left" w:pos="5103"/>
          <w:tab w:val="left" w:pos="7655"/>
        </w:tabs>
        <w:ind w:left="0"/>
        <w:rPr>
          <w:szCs w:val="24"/>
        </w:rPr>
      </w:pPr>
      <w:r w:rsidRPr="003B6E97">
        <w:rPr>
          <w:b/>
          <w:color w:val="0000CC"/>
          <w:szCs w:val="24"/>
        </w:rPr>
        <w:t>C.</w:t>
      </w:r>
      <w:r w:rsidR="005F5B3E" w:rsidRPr="003B6E97">
        <w:rPr>
          <w:szCs w:val="24"/>
        </w:rPr>
        <w:t xml:space="preserve"> phụ thuộc vào bản chất.</w:t>
      </w:r>
      <w:r w:rsidR="005F5B3E" w:rsidRPr="003B6E97">
        <w:rPr>
          <w:szCs w:val="24"/>
        </w:rPr>
        <w:tab/>
      </w:r>
    </w:p>
    <w:p w:rsidR="005F5B3E" w:rsidRPr="003B6E97" w:rsidRDefault="0048087B" w:rsidP="005F5B3E">
      <w:pPr>
        <w:pStyle w:val="ListParagraph"/>
        <w:tabs>
          <w:tab w:val="left" w:pos="2552"/>
          <w:tab w:val="left" w:pos="5103"/>
          <w:tab w:val="left" w:pos="7655"/>
        </w:tabs>
        <w:ind w:left="0"/>
        <w:rPr>
          <w:szCs w:val="24"/>
        </w:rPr>
      </w:pPr>
      <w:r w:rsidRPr="003B6E97">
        <w:rPr>
          <w:b/>
          <w:color w:val="0000CC"/>
          <w:szCs w:val="24"/>
        </w:rPr>
        <w:t>D.</w:t>
      </w:r>
      <w:r w:rsidR="005F5B3E" w:rsidRPr="003B6E97">
        <w:rPr>
          <w:szCs w:val="24"/>
        </w:rPr>
        <w:t xml:space="preserve"> không phụ thuộc vào kích thước.</w:t>
      </w:r>
    </w:p>
    <w:p w:rsidR="005F5B3E" w:rsidRPr="003B6E97" w:rsidRDefault="005F5B3E" w:rsidP="00476A09">
      <w:pPr>
        <w:pStyle w:val="ListParagraph"/>
        <w:numPr>
          <w:ilvl w:val="0"/>
          <w:numId w:val="37"/>
        </w:numPr>
        <w:tabs>
          <w:tab w:val="left" w:pos="2552"/>
          <w:tab w:val="left" w:pos="5103"/>
          <w:tab w:val="left" w:pos="7655"/>
        </w:tabs>
        <w:rPr>
          <w:szCs w:val="24"/>
        </w:rPr>
      </w:pPr>
      <w:r w:rsidRPr="003B6E97">
        <w:rPr>
          <w:szCs w:val="24"/>
        </w:rPr>
        <w:t>Silic pha tạp asen thì nó là bán dẫn</w:t>
      </w:r>
    </w:p>
    <w:p w:rsidR="005F5B3E" w:rsidRPr="003B6E97" w:rsidRDefault="0048087B" w:rsidP="005F5B3E">
      <w:pPr>
        <w:pStyle w:val="ListParagraph"/>
        <w:tabs>
          <w:tab w:val="left" w:pos="2552"/>
          <w:tab w:val="left" w:pos="5103"/>
          <w:tab w:val="left" w:pos="7655"/>
        </w:tabs>
        <w:ind w:left="0"/>
        <w:rPr>
          <w:szCs w:val="24"/>
        </w:rPr>
      </w:pPr>
      <w:r w:rsidRPr="003B6E97">
        <w:rPr>
          <w:b/>
          <w:color w:val="0000CC"/>
          <w:szCs w:val="24"/>
        </w:rPr>
        <w:t>A.</w:t>
      </w:r>
      <w:r w:rsidR="005F5B3E" w:rsidRPr="003B6E97">
        <w:rPr>
          <w:szCs w:val="24"/>
        </w:rPr>
        <w:t xml:space="preserve"> hạt tải cơ bản là eletron và là bán dẫn loại n.</w:t>
      </w:r>
      <w:r w:rsidR="005F5B3E" w:rsidRPr="003B6E97">
        <w:rPr>
          <w:szCs w:val="24"/>
        </w:rPr>
        <w:tab/>
      </w:r>
    </w:p>
    <w:p w:rsidR="005F5B3E" w:rsidRPr="003B6E97" w:rsidRDefault="0048087B" w:rsidP="005F5B3E">
      <w:pPr>
        <w:pStyle w:val="ListParagraph"/>
        <w:tabs>
          <w:tab w:val="left" w:pos="2552"/>
          <w:tab w:val="left" w:pos="5103"/>
          <w:tab w:val="left" w:pos="7655"/>
        </w:tabs>
        <w:ind w:left="0"/>
        <w:rPr>
          <w:szCs w:val="24"/>
        </w:rPr>
      </w:pPr>
      <w:r w:rsidRPr="003B6E97">
        <w:rPr>
          <w:b/>
          <w:color w:val="0000CC"/>
          <w:szCs w:val="24"/>
        </w:rPr>
        <w:t>B.</w:t>
      </w:r>
      <w:r w:rsidR="005F5B3E" w:rsidRPr="003B6E97">
        <w:rPr>
          <w:szCs w:val="24"/>
        </w:rPr>
        <w:t xml:space="preserve"> hạt tải cơ bản là eletron và là bán dẫn loại p.</w:t>
      </w:r>
    </w:p>
    <w:p w:rsidR="005F5B3E" w:rsidRPr="003B6E97" w:rsidRDefault="0048087B" w:rsidP="005F5B3E">
      <w:pPr>
        <w:pStyle w:val="ListParagraph"/>
        <w:tabs>
          <w:tab w:val="left" w:pos="2552"/>
          <w:tab w:val="left" w:pos="5103"/>
          <w:tab w:val="left" w:pos="7655"/>
        </w:tabs>
        <w:ind w:left="0"/>
        <w:rPr>
          <w:szCs w:val="24"/>
        </w:rPr>
      </w:pPr>
      <w:r w:rsidRPr="003B6E97">
        <w:rPr>
          <w:b/>
          <w:color w:val="0000CC"/>
          <w:szCs w:val="24"/>
        </w:rPr>
        <w:t>C.</w:t>
      </w:r>
      <w:r w:rsidR="005F5B3E" w:rsidRPr="003B6E97">
        <w:rPr>
          <w:szCs w:val="24"/>
        </w:rPr>
        <w:t xml:space="preserve"> hạt tải cơ bản là lỗ trống và là bán dẫn loại n.</w:t>
      </w:r>
      <w:r w:rsidR="005F5B3E" w:rsidRPr="003B6E97">
        <w:rPr>
          <w:szCs w:val="24"/>
        </w:rPr>
        <w:tab/>
      </w:r>
    </w:p>
    <w:p w:rsidR="005F5B3E" w:rsidRPr="003B6E97" w:rsidRDefault="0048087B" w:rsidP="005F5B3E">
      <w:pPr>
        <w:pStyle w:val="ListParagraph"/>
        <w:tabs>
          <w:tab w:val="left" w:pos="2552"/>
          <w:tab w:val="left" w:pos="5103"/>
          <w:tab w:val="left" w:pos="7655"/>
        </w:tabs>
        <w:ind w:left="0"/>
        <w:rPr>
          <w:szCs w:val="24"/>
        </w:rPr>
      </w:pPr>
      <w:r w:rsidRPr="003B6E97">
        <w:rPr>
          <w:b/>
          <w:color w:val="0000CC"/>
          <w:szCs w:val="24"/>
        </w:rPr>
        <w:t>D.</w:t>
      </w:r>
      <w:r w:rsidR="005F5B3E" w:rsidRPr="003B6E97">
        <w:rPr>
          <w:szCs w:val="24"/>
        </w:rPr>
        <w:t xml:space="preserve"> hạt tải cơ bản là lỗ trống và là bán dẫn loại p.</w:t>
      </w:r>
    </w:p>
    <w:p w:rsidR="005F5B3E" w:rsidRPr="003B6E97" w:rsidRDefault="005F5B3E" w:rsidP="00476A09">
      <w:pPr>
        <w:pStyle w:val="ListParagraph"/>
        <w:numPr>
          <w:ilvl w:val="0"/>
          <w:numId w:val="37"/>
        </w:numPr>
        <w:tabs>
          <w:tab w:val="left" w:pos="2552"/>
          <w:tab w:val="left" w:pos="5103"/>
          <w:tab w:val="left" w:pos="7655"/>
        </w:tabs>
        <w:rPr>
          <w:szCs w:val="24"/>
        </w:rPr>
      </w:pPr>
      <w:r w:rsidRPr="003B6E97">
        <w:rPr>
          <w:szCs w:val="24"/>
        </w:rPr>
        <w:t xml:space="preserve">Silic pha pha tạp với chất nào sau đây </w:t>
      </w:r>
      <w:r w:rsidRPr="003B6E97">
        <w:rPr>
          <w:b/>
          <w:i/>
          <w:szCs w:val="24"/>
        </w:rPr>
        <w:t xml:space="preserve">không </w:t>
      </w:r>
      <w:r w:rsidRPr="003B6E97">
        <w:rPr>
          <w:szCs w:val="24"/>
        </w:rPr>
        <w:t>cho bán dẫn loại p?</w:t>
      </w:r>
    </w:p>
    <w:p w:rsidR="005F5B3E" w:rsidRPr="003B6E97" w:rsidRDefault="0048087B" w:rsidP="005F5B3E">
      <w:pPr>
        <w:pStyle w:val="ListParagraph"/>
        <w:tabs>
          <w:tab w:val="left" w:pos="2552"/>
          <w:tab w:val="left" w:pos="5103"/>
          <w:tab w:val="left" w:pos="7655"/>
        </w:tabs>
        <w:ind w:left="0"/>
        <w:rPr>
          <w:szCs w:val="24"/>
        </w:rPr>
      </w:pPr>
      <w:r w:rsidRPr="003B6E97">
        <w:rPr>
          <w:b/>
          <w:color w:val="0000CC"/>
          <w:szCs w:val="24"/>
        </w:rPr>
        <w:t>A.</w:t>
      </w:r>
      <w:r w:rsidR="005F5B3E" w:rsidRPr="003B6E97">
        <w:rPr>
          <w:szCs w:val="24"/>
        </w:rPr>
        <w:t xml:space="preserve"> Bo.</w:t>
      </w:r>
      <w:r w:rsidR="005F5B3E" w:rsidRPr="003B6E97">
        <w:rPr>
          <w:szCs w:val="24"/>
        </w:rPr>
        <w:tab/>
      </w:r>
      <w:r w:rsidR="005F5B3E" w:rsidRPr="003B6E97">
        <w:rPr>
          <w:szCs w:val="24"/>
        </w:rPr>
        <w:tab/>
      </w:r>
      <w:r w:rsidRPr="003B6E97">
        <w:rPr>
          <w:b/>
          <w:color w:val="0000CC"/>
          <w:szCs w:val="24"/>
        </w:rPr>
        <w:t>B.</w:t>
      </w:r>
      <w:r w:rsidR="005F5B3E" w:rsidRPr="003B6E97">
        <w:rPr>
          <w:szCs w:val="24"/>
        </w:rPr>
        <w:t xml:space="preserve"> Nhôm.</w:t>
      </w:r>
      <w:r w:rsidR="005F5B3E" w:rsidRPr="003B6E97">
        <w:rPr>
          <w:szCs w:val="24"/>
        </w:rPr>
        <w:tab/>
      </w:r>
    </w:p>
    <w:p w:rsidR="005F5B3E" w:rsidRPr="003B6E97" w:rsidRDefault="0048087B" w:rsidP="005F5B3E">
      <w:pPr>
        <w:pStyle w:val="ListParagraph"/>
        <w:tabs>
          <w:tab w:val="left" w:pos="2552"/>
          <w:tab w:val="left" w:pos="5103"/>
          <w:tab w:val="left" w:pos="7655"/>
        </w:tabs>
        <w:ind w:left="0"/>
        <w:rPr>
          <w:szCs w:val="24"/>
        </w:rPr>
      </w:pPr>
      <w:r w:rsidRPr="003B6E97">
        <w:rPr>
          <w:b/>
          <w:color w:val="0000CC"/>
          <w:szCs w:val="24"/>
        </w:rPr>
        <w:t>C.</w:t>
      </w:r>
      <w:r w:rsidR="005F5B3E" w:rsidRPr="003B6E97">
        <w:rPr>
          <w:szCs w:val="24"/>
        </w:rPr>
        <w:t xml:space="preserve"> Gali.</w:t>
      </w:r>
      <w:r w:rsidR="005F5B3E" w:rsidRPr="003B6E97">
        <w:rPr>
          <w:szCs w:val="24"/>
        </w:rPr>
        <w:tab/>
      </w:r>
      <w:r w:rsidR="005F5B3E" w:rsidRPr="003B6E97">
        <w:rPr>
          <w:szCs w:val="24"/>
        </w:rPr>
        <w:tab/>
      </w:r>
      <w:r w:rsidRPr="003B6E97">
        <w:rPr>
          <w:b/>
          <w:color w:val="0000CC"/>
          <w:szCs w:val="24"/>
        </w:rPr>
        <w:t>D.</w:t>
      </w:r>
      <w:r w:rsidR="005F5B3E" w:rsidRPr="003B6E97">
        <w:rPr>
          <w:szCs w:val="24"/>
        </w:rPr>
        <w:t xml:space="preserve"> phốt pho.</w:t>
      </w:r>
    </w:p>
    <w:p w:rsidR="005F5B3E" w:rsidRPr="003B6E97" w:rsidRDefault="005F5B3E" w:rsidP="00476A09">
      <w:pPr>
        <w:pStyle w:val="ListParagraph"/>
        <w:numPr>
          <w:ilvl w:val="0"/>
          <w:numId w:val="37"/>
        </w:numPr>
        <w:tabs>
          <w:tab w:val="left" w:pos="2552"/>
          <w:tab w:val="left" w:pos="5103"/>
          <w:tab w:val="left" w:pos="7655"/>
        </w:tabs>
        <w:rPr>
          <w:szCs w:val="24"/>
        </w:rPr>
      </w:pPr>
      <w:r w:rsidRPr="003B6E97">
        <w:rPr>
          <w:szCs w:val="24"/>
        </w:rPr>
        <w:t>Lỗ trống là</w:t>
      </w:r>
    </w:p>
    <w:p w:rsidR="005F5B3E" w:rsidRPr="003B6E97" w:rsidRDefault="0048087B" w:rsidP="005F5B3E">
      <w:pPr>
        <w:pStyle w:val="ListParagraph"/>
        <w:tabs>
          <w:tab w:val="left" w:pos="2552"/>
          <w:tab w:val="left" w:pos="5103"/>
          <w:tab w:val="left" w:pos="7655"/>
        </w:tabs>
        <w:ind w:left="0"/>
        <w:rPr>
          <w:szCs w:val="24"/>
        </w:rPr>
      </w:pPr>
      <w:r w:rsidRPr="003B6E97">
        <w:rPr>
          <w:b/>
          <w:color w:val="0000CC"/>
          <w:szCs w:val="24"/>
        </w:rPr>
        <w:t>A.</w:t>
      </w:r>
      <w:r w:rsidR="005F5B3E" w:rsidRPr="003B6E97">
        <w:rPr>
          <w:szCs w:val="24"/>
        </w:rPr>
        <w:t xml:space="preserve"> một hạt có khối lượng bằng electron nhưng mang điện +e.</w:t>
      </w:r>
    </w:p>
    <w:p w:rsidR="005F5B3E" w:rsidRPr="003B6E97" w:rsidRDefault="0048087B" w:rsidP="005F5B3E">
      <w:pPr>
        <w:tabs>
          <w:tab w:val="left" w:pos="2552"/>
          <w:tab w:val="left" w:pos="5103"/>
          <w:tab w:val="left" w:pos="7655"/>
        </w:tabs>
        <w:rPr>
          <w:szCs w:val="24"/>
        </w:rPr>
      </w:pPr>
      <w:r w:rsidRPr="003B6E97">
        <w:rPr>
          <w:b/>
          <w:color w:val="0000CC"/>
          <w:szCs w:val="24"/>
        </w:rPr>
        <w:t>B.</w:t>
      </w:r>
      <w:r w:rsidR="005F5B3E" w:rsidRPr="003B6E97">
        <w:rPr>
          <w:szCs w:val="24"/>
        </w:rPr>
        <w:t xml:space="preserve"> một ion dương có thể di chuyển tụ do trong bán dẫn.</w:t>
      </w:r>
    </w:p>
    <w:p w:rsidR="005F5B3E" w:rsidRPr="003B6E97" w:rsidRDefault="0048087B" w:rsidP="005F5B3E">
      <w:pPr>
        <w:pStyle w:val="ListParagraph"/>
        <w:tabs>
          <w:tab w:val="left" w:pos="2552"/>
          <w:tab w:val="left" w:pos="5103"/>
          <w:tab w:val="left" w:pos="7655"/>
        </w:tabs>
        <w:ind w:left="0"/>
        <w:rPr>
          <w:szCs w:val="24"/>
        </w:rPr>
      </w:pPr>
      <w:r w:rsidRPr="003B6E97">
        <w:rPr>
          <w:b/>
          <w:color w:val="0000CC"/>
          <w:szCs w:val="24"/>
        </w:rPr>
        <w:t>C.</w:t>
      </w:r>
      <w:r w:rsidR="005F5B3E" w:rsidRPr="003B6E97">
        <w:rPr>
          <w:szCs w:val="24"/>
        </w:rPr>
        <w:t xml:space="preserve"> một vị trí liên kết bị thếu electron nên mang điện dương.</w:t>
      </w:r>
    </w:p>
    <w:p w:rsidR="005F5B3E" w:rsidRPr="003B6E97" w:rsidRDefault="0048087B" w:rsidP="005F5B3E">
      <w:pPr>
        <w:tabs>
          <w:tab w:val="left" w:pos="2552"/>
          <w:tab w:val="left" w:pos="5103"/>
          <w:tab w:val="left" w:pos="7655"/>
        </w:tabs>
        <w:rPr>
          <w:szCs w:val="24"/>
        </w:rPr>
      </w:pPr>
      <w:r w:rsidRPr="003B6E97">
        <w:rPr>
          <w:b/>
          <w:color w:val="0000CC"/>
          <w:szCs w:val="24"/>
        </w:rPr>
        <w:t>D.</w:t>
      </w:r>
      <w:r w:rsidR="005F5B3E" w:rsidRPr="003B6E97">
        <w:rPr>
          <w:szCs w:val="24"/>
        </w:rPr>
        <w:t xml:space="preserve"> một vị trí lỗ nhỏ trên bề mặt khối chất bán dẫn.</w:t>
      </w:r>
    </w:p>
    <w:p w:rsidR="005F5B3E" w:rsidRPr="003B6E97" w:rsidRDefault="005F5B3E" w:rsidP="00476A09">
      <w:pPr>
        <w:pStyle w:val="ListParagraph"/>
        <w:numPr>
          <w:ilvl w:val="0"/>
          <w:numId w:val="37"/>
        </w:numPr>
        <w:tabs>
          <w:tab w:val="left" w:pos="2552"/>
          <w:tab w:val="left" w:pos="5103"/>
          <w:tab w:val="left" w:pos="7655"/>
        </w:tabs>
        <w:rPr>
          <w:szCs w:val="24"/>
        </w:rPr>
      </w:pPr>
      <w:r w:rsidRPr="003B6E97">
        <w:rPr>
          <w:szCs w:val="24"/>
        </w:rPr>
        <w:t>Pha tạp chất đonơ vào silic sẽ làm</w:t>
      </w:r>
    </w:p>
    <w:p w:rsidR="005F5B3E" w:rsidRPr="003B6E97" w:rsidRDefault="0048087B" w:rsidP="005F5B3E">
      <w:pPr>
        <w:tabs>
          <w:tab w:val="left" w:pos="2552"/>
          <w:tab w:val="left" w:pos="5103"/>
          <w:tab w:val="left" w:pos="7655"/>
        </w:tabs>
        <w:rPr>
          <w:szCs w:val="24"/>
        </w:rPr>
      </w:pPr>
      <w:r w:rsidRPr="003B6E97">
        <w:rPr>
          <w:b/>
          <w:color w:val="0000CC"/>
          <w:szCs w:val="24"/>
        </w:rPr>
        <w:t>A.</w:t>
      </w:r>
      <w:r w:rsidR="005F5B3E" w:rsidRPr="003B6E97">
        <w:rPr>
          <w:szCs w:val="24"/>
        </w:rPr>
        <w:t xml:space="preserve"> mật độ electron dẫn trong bán dẫn rất lớn hơn so với mật độ lỗ trống.</w:t>
      </w:r>
    </w:p>
    <w:p w:rsidR="005F5B3E" w:rsidRPr="003B6E97" w:rsidRDefault="0048087B" w:rsidP="005F5B3E">
      <w:pPr>
        <w:tabs>
          <w:tab w:val="left" w:pos="2552"/>
          <w:tab w:val="left" w:pos="5103"/>
          <w:tab w:val="left" w:pos="7655"/>
        </w:tabs>
        <w:rPr>
          <w:szCs w:val="24"/>
        </w:rPr>
      </w:pPr>
      <w:r w:rsidRPr="003B6E97">
        <w:rPr>
          <w:b/>
          <w:color w:val="0000CC"/>
          <w:szCs w:val="24"/>
        </w:rPr>
        <w:t>B.</w:t>
      </w:r>
      <w:r w:rsidR="005F5B3E" w:rsidRPr="003B6E97">
        <w:rPr>
          <w:szCs w:val="24"/>
        </w:rPr>
        <w:t xml:space="preserve"> mật độ lỗ trống trong bán dẫn rất lớn hơn so với mật độ electron dẫn.</w:t>
      </w:r>
    </w:p>
    <w:p w:rsidR="005F5B3E" w:rsidRPr="003B6E97" w:rsidRDefault="0048087B" w:rsidP="005F5B3E">
      <w:pPr>
        <w:tabs>
          <w:tab w:val="left" w:pos="2552"/>
          <w:tab w:val="left" w:pos="5103"/>
          <w:tab w:val="left" w:pos="7655"/>
        </w:tabs>
        <w:rPr>
          <w:szCs w:val="24"/>
        </w:rPr>
      </w:pPr>
      <w:r w:rsidRPr="003B6E97">
        <w:rPr>
          <w:b/>
          <w:color w:val="0000CC"/>
          <w:szCs w:val="24"/>
        </w:rPr>
        <w:t>C.</w:t>
      </w:r>
      <w:r w:rsidR="005F5B3E" w:rsidRPr="003B6E97">
        <w:rPr>
          <w:szCs w:val="24"/>
        </w:rPr>
        <w:t xml:space="preserve"> các electron liên kết chặt chẽ hơn với hạt nhân.</w:t>
      </w:r>
    </w:p>
    <w:p w:rsidR="005F5B3E" w:rsidRPr="003B6E97" w:rsidRDefault="0048087B" w:rsidP="005F5B3E">
      <w:pPr>
        <w:pStyle w:val="ListParagraph"/>
        <w:tabs>
          <w:tab w:val="left" w:pos="2552"/>
          <w:tab w:val="left" w:pos="5103"/>
          <w:tab w:val="left" w:pos="7655"/>
        </w:tabs>
        <w:ind w:left="0"/>
        <w:rPr>
          <w:szCs w:val="24"/>
        </w:rPr>
      </w:pPr>
      <w:r w:rsidRPr="003B6E97">
        <w:rPr>
          <w:b/>
          <w:color w:val="0000CC"/>
          <w:szCs w:val="24"/>
        </w:rPr>
        <w:lastRenderedPageBreak/>
        <w:t>D.</w:t>
      </w:r>
      <w:r w:rsidR="005F5B3E" w:rsidRPr="003B6E97">
        <w:rPr>
          <w:szCs w:val="24"/>
        </w:rPr>
        <w:t xml:space="preserve"> các ion trong bán dẫn có thể dịch chuyển.</w:t>
      </w:r>
    </w:p>
    <w:p w:rsidR="005F5B3E" w:rsidRPr="003B6E97" w:rsidRDefault="005F5B3E" w:rsidP="00476A09">
      <w:pPr>
        <w:pStyle w:val="ListParagraph"/>
        <w:numPr>
          <w:ilvl w:val="0"/>
          <w:numId w:val="37"/>
        </w:numPr>
        <w:tabs>
          <w:tab w:val="left" w:pos="2552"/>
          <w:tab w:val="left" w:pos="5103"/>
          <w:tab w:val="left" w:pos="7655"/>
        </w:tabs>
        <w:rPr>
          <w:szCs w:val="24"/>
        </w:rPr>
      </w:pPr>
      <w:r w:rsidRPr="003B6E97">
        <w:rPr>
          <w:szCs w:val="24"/>
        </w:rPr>
        <w:t>Trong các chất sau, tạp chất nhận là</w:t>
      </w:r>
    </w:p>
    <w:p w:rsidR="005F5B3E" w:rsidRPr="003B6E97" w:rsidRDefault="0048087B" w:rsidP="005F5B3E">
      <w:pPr>
        <w:pStyle w:val="ListParagraph"/>
        <w:tabs>
          <w:tab w:val="left" w:pos="2552"/>
          <w:tab w:val="left" w:pos="5103"/>
          <w:tab w:val="left" w:pos="7655"/>
        </w:tabs>
        <w:ind w:left="0"/>
        <w:rPr>
          <w:szCs w:val="24"/>
        </w:rPr>
      </w:pPr>
      <w:r w:rsidRPr="003B6E97">
        <w:rPr>
          <w:b/>
          <w:color w:val="0000CC"/>
          <w:szCs w:val="24"/>
        </w:rPr>
        <w:t>A.</w:t>
      </w:r>
      <w:r w:rsidR="005F5B3E" w:rsidRPr="003B6E97">
        <w:rPr>
          <w:szCs w:val="24"/>
        </w:rPr>
        <w:t xml:space="preserve"> nhôm.</w:t>
      </w:r>
      <w:r w:rsidR="005F5B3E" w:rsidRPr="003B6E97">
        <w:rPr>
          <w:szCs w:val="24"/>
        </w:rPr>
        <w:tab/>
      </w:r>
      <w:r w:rsidR="005F5B3E" w:rsidRPr="003B6E97">
        <w:rPr>
          <w:szCs w:val="24"/>
        </w:rPr>
        <w:tab/>
      </w:r>
      <w:r w:rsidRPr="003B6E97">
        <w:rPr>
          <w:b/>
          <w:color w:val="0000CC"/>
          <w:szCs w:val="24"/>
        </w:rPr>
        <w:t>B.</w:t>
      </w:r>
      <w:r w:rsidR="005F5B3E" w:rsidRPr="003B6E97">
        <w:rPr>
          <w:szCs w:val="24"/>
        </w:rPr>
        <w:t xml:space="preserve"> phốt pho.</w:t>
      </w:r>
      <w:r w:rsidR="005F5B3E" w:rsidRPr="003B6E97">
        <w:rPr>
          <w:szCs w:val="24"/>
        </w:rPr>
        <w:tab/>
      </w:r>
    </w:p>
    <w:p w:rsidR="005F5B3E" w:rsidRPr="003B6E97" w:rsidRDefault="0048087B" w:rsidP="005F5B3E">
      <w:pPr>
        <w:pStyle w:val="ListParagraph"/>
        <w:tabs>
          <w:tab w:val="left" w:pos="2552"/>
          <w:tab w:val="left" w:pos="5103"/>
          <w:tab w:val="left" w:pos="7655"/>
        </w:tabs>
        <w:ind w:left="0"/>
        <w:rPr>
          <w:szCs w:val="24"/>
        </w:rPr>
      </w:pPr>
      <w:r w:rsidRPr="003B6E97">
        <w:rPr>
          <w:b/>
          <w:color w:val="0000CC"/>
          <w:szCs w:val="24"/>
        </w:rPr>
        <w:t>C.</w:t>
      </w:r>
      <w:r w:rsidR="005F5B3E" w:rsidRPr="003B6E97">
        <w:rPr>
          <w:szCs w:val="24"/>
        </w:rPr>
        <w:t xml:space="preserve"> asen.</w:t>
      </w:r>
      <w:r w:rsidR="005F5B3E" w:rsidRPr="003B6E97">
        <w:rPr>
          <w:szCs w:val="24"/>
        </w:rPr>
        <w:tab/>
      </w:r>
      <w:r w:rsidR="005F5B3E" w:rsidRPr="003B6E97">
        <w:rPr>
          <w:szCs w:val="24"/>
        </w:rPr>
        <w:tab/>
      </w:r>
      <w:r w:rsidRPr="003B6E97">
        <w:rPr>
          <w:b/>
          <w:color w:val="0000CC"/>
          <w:szCs w:val="24"/>
        </w:rPr>
        <w:t>D.</w:t>
      </w:r>
      <w:r w:rsidR="005F5B3E" w:rsidRPr="003B6E97">
        <w:rPr>
          <w:szCs w:val="24"/>
        </w:rPr>
        <w:t xml:space="preserve"> atimon.</w:t>
      </w:r>
    </w:p>
    <w:p w:rsidR="005F5B3E" w:rsidRPr="003B6E97" w:rsidRDefault="005F5B3E" w:rsidP="00476A09">
      <w:pPr>
        <w:pStyle w:val="ListParagraph"/>
        <w:numPr>
          <w:ilvl w:val="0"/>
          <w:numId w:val="37"/>
        </w:numPr>
        <w:tabs>
          <w:tab w:val="left" w:pos="2552"/>
          <w:tab w:val="left" w:pos="5103"/>
          <w:tab w:val="left" w:pos="7655"/>
        </w:tabs>
        <w:rPr>
          <w:szCs w:val="24"/>
        </w:rPr>
      </w:pPr>
      <w:r w:rsidRPr="003B6E97">
        <w:rPr>
          <w:szCs w:val="24"/>
        </w:rPr>
        <w:t>Nhận xét nào sau đây không đúng về lớp tiếp xúc p – n ?</w:t>
      </w:r>
    </w:p>
    <w:p w:rsidR="005F5B3E" w:rsidRPr="003B6E97" w:rsidRDefault="0048087B" w:rsidP="005F5B3E">
      <w:pPr>
        <w:tabs>
          <w:tab w:val="left" w:pos="2552"/>
          <w:tab w:val="left" w:pos="5103"/>
          <w:tab w:val="left" w:pos="7655"/>
        </w:tabs>
        <w:rPr>
          <w:szCs w:val="24"/>
        </w:rPr>
      </w:pPr>
      <w:r w:rsidRPr="003B6E97">
        <w:rPr>
          <w:b/>
          <w:color w:val="0000CC"/>
          <w:szCs w:val="24"/>
        </w:rPr>
        <w:t>A.</w:t>
      </w:r>
      <w:r w:rsidR="005F5B3E" w:rsidRPr="003B6E97">
        <w:rPr>
          <w:szCs w:val="24"/>
        </w:rPr>
        <w:t xml:space="preserve"> là chỗ tiếp xúc bán dẫn loại p và bán dẫn loại n;</w:t>
      </w:r>
    </w:p>
    <w:p w:rsidR="005F5B3E" w:rsidRPr="003B6E97" w:rsidRDefault="0048087B" w:rsidP="005F5B3E">
      <w:pPr>
        <w:pStyle w:val="ListParagraph"/>
        <w:tabs>
          <w:tab w:val="left" w:pos="2552"/>
          <w:tab w:val="left" w:pos="5103"/>
          <w:tab w:val="left" w:pos="7655"/>
        </w:tabs>
        <w:ind w:left="0"/>
        <w:rPr>
          <w:szCs w:val="24"/>
        </w:rPr>
      </w:pPr>
      <w:r w:rsidRPr="003B6E97">
        <w:rPr>
          <w:b/>
          <w:color w:val="0000CC"/>
          <w:szCs w:val="24"/>
        </w:rPr>
        <w:t>B.</w:t>
      </w:r>
      <w:r w:rsidR="005F5B3E" w:rsidRPr="003B6E97">
        <w:rPr>
          <w:szCs w:val="24"/>
        </w:rPr>
        <w:t xml:space="preserve"> lớp tiếp xúc này có điện trở lớn hơn so với lân cận;</w:t>
      </w:r>
    </w:p>
    <w:p w:rsidR="005F5B3E" w:rsidRPr="003B6E97" w:rsidRDefault="0048087B" w:rsidP="005F5B3E">
      <w:pPr>
        <w:pStyle w:val="ListParagraph"/>
        <w:tabs>
          <w:tab w:val="left" w:pos="2552"/>
          <w:tab w:val="left" w:pos="5103"/>
          <w:tab w:val="left" w:pos="7655"/>
        </w:tabs>
        <w:ind w:left="0"/>
        <w:rPr>
          <w:szCs w:val="24"/>
        </w:rPr>
      </w:pPr>
      <w:r w:rsidRPr="003B6E97">
        <w:rPr>
          <w:b/>
          <w:color w:val="0000CC"/>
          <w:szCs w:val="24"/>
        </w:rPr>
        <w:t>C.</w:t>
      </w:r>
      <w:r w:rsidR="005F5B3E" w:rsidRPr="003B6E97">
        <w:rPr>
          <w:szCs w:val="24"/>
        </w:rPr>
        <w:t xml:space="preserve"> lớp tiếp xúc cho dòng điện dễ dàng đi qua  theo chiều từ bán dẫn n sang bán dẫn p.</w:t>
      </w:r>
    </w:p>
    <w:p w:rsidR="005F5B3E" w:rsidRPr="003B6E97" w:rsidRDefault="0048087B" w:rsidP="005F5B3E">
      <w:pPr>
        <w:pStyle w:val="ListParagraph"/>
        <w:tabs>
          <w:tab w:val="left" w:pos="2552"/>
          <w:tab w:val="left" w:pos="5103"/>
          <w:tab w:val="left" w:pos="7655"/>
        </w:tabs>
        <w:ind w:left="0"/>
        <w:rPr>
          <w:szCs w:val="24"/>
        </w:rPr>
      </w:pPr>
      <w:r w:rsidRPr="003B6E97">
        <w:rPr>
          <w:b/>
          <w:color w:val="0000CC"/>
          <w:szCs w:val="24"/>
        </w:rPr>
        <w:t>D.</w:t>
      </w:r>
      <w:r w:rsidR="005F5B3E" w:rsidRPr="003B6E97">
        <w:rPr>
          <w:szCs w:val="24"/>
        </w:rPr>
        <w:t xml:space="preserve"> lớp tiếp xúc cho dòng điện đi qua dễ dàng theo chiều từ bán dẫn p sang bán dẫn n.</w:t>
      </w:r>
    </w:p>
    <w:p w:rsidR="005F5B3E" w:rsidRPr="003B6E97" w:rsidRDefault="005F5B3E" w:rsidP="00476A09">
      <w:pPr>
        <w:pStyle w:val="ListParagraph"/>
        <w:numPr>
          <w:ilvl w:val="0"/>
          <w:numId w:val="37"/>
        </w:numPr>
        <w:tabs>
          <w:tab w:val="left" w:pos="2552"/>
          <w:tab w:val="left" w:pos="5103"/>
          <w:tab w:val="left" w:pos="7655"/>
        </w:tabs>
        <w:rPr>
          <w:szCs w:val="24"/>
        </w:rPr>
      </w:pPr>
      <w:r w:rsidRPr="003B6E97">
        <w:rPr>
          <w:szCs w:val="24"/>
        </w:rPr>
        <w:t>Tranzito có cấu tạo</w:t>
      </w:r>
    </w:p>
    <w:p w:rsidR="005F5B3E" w:rsidRPr="003B6E97" w:rsidRDefault="0048087B" w:rsidP="005F5B3E">
      <w:pPr>
        <w:tabs>
          <w:tab w:val="left" w:pos="2552"/>
          <w:tab w:val="left" w:pos="5103"/>
          <w:tab w:val="left" w:pos="7655"/>
        </w:tabs>
        <w:rPr>
          <w:szCs w:val="24"/>
        </w:rPr>
      </w:pPr>
      <w:r w:rsidRPr="003B6E97">
        <w:rPr>
          <w:b/>
          <w:color w:val="0000CC"/>
          <w:szCs w:val="24"/>
        </w:rPr>
        <w:t>A.</w:t>
      </w:r>
      <w:r w:rsidR="005F5B3E" w:rsidRPr="003B6E97">
        <w:rPr>
          <w:szCs w:val="24"/>
        </w:rPr>
        <w:t xml:space="preserve"> gồm một lớp bán dẫn pha tạp loại n (p) nằm giữa 2 bán dẫn pha tạp loại p (n).</w:t>
      </w:r>
    </w:p>
    <w:p w:rsidR="005F5B3E" w:rsidRPr="003B6E97" w:rsidRDefault="0048087B" w:rsidP="005F5B3E">
      <w:pPr>
        <w:pStyle w:val="ListParagraph"/>
        <w:tabs>
          <w:tab w:val="left" w:pos="2552"/>
          <w:tab w:val="left" w:pos="5103"/>
          <w:tab w:val="left" w:pos="7655"/>
        </w:tabs>
        <w:ind w:left="0"/>
        <w:rPr>
          <w:szCs w:val="24"/>
        </w:rPr>
      </w:pPr>
      <w:r w:rsidRPr="003B6E97">
        <w:rPr>
          <w:b/>
          <w:color w:val="0000CC"/>
          <w:szCs w:val="24"/>
        </w:rPr>
        <w:t>B.</w:t>
      </w:r>
      <w:r w:rsidR="005F5B3E" w:rsidRPr="003B6E97">
        <w:rPr>
          <w:szCs w:val="24"/>
        </w:rPr>
        <w:t xml:space="preserve"> 2 lớp bán dẫn pha tạp loại p và loại n tiếp xúc với nhau.</w:t>
      </w:r>
    </w:p>
    <w:p w:rsidR="005F5B3E" w:rsidRPr="003B6E97" w:rsidRDefault="0048087B" w:rsidP="005F5B3E">
      <w:pPr>
        <w:pStyle w:val="ListParagraph"/>
        <w:tabs>
          <w:tab w:val="left" w:pos="2552"/>
          <w:tab w:val="left" w:pos="5103"/>
          <w:tab w:val="left" w:pos="7655"/>
        </w:tabs>
        <w:ind w:left="0"/>
        <w:rPr>
          <w:szCs w:val="24"/>
        </w:rPr>
      </w:pPr>
      <w:r w:rsidRPr="003B6E97">
        <w:rPr>
          <w:b/>
          <w:color w:val="0000CC"/>
          <w:szCs w:val="24"/>
        </w:rPr>
        <w:t>C.</w:t>
      </w:r>
      <w:r w:rsidR="005F5B3E" w:rsidRPr="003B6E97">
        <w:rPr>
          <w:szCs w:val="24"/>
        </w:rPr>
        <w:t xml:space="preserve"> 4 lớp lớp bán dẫn loại p và loại n xen kẽ tiếp xúc nhau.</w:t>
      </w:r>
    </w:p>
    <w:p w:rsidR="005F5B3E" w:rsidRPr="003B6E97" w:rsidRDefault="0048087B" w:rsidP="005F5B3E">
      <w:pPr>
        <w:tabs>
          <w:tab w:val="left" w:pos="2552"/>
          <w:tab w:val="left" w:pos="5103"/>
          <w:tab w:val="left" w:pos="7655"/>
        </w:tabs>
        <w:rPr>
          <w:szCs w:val="24"/>
        </w:rPr>
      </w:pPr>
      <w:r w:rsidRPr="003B6E97">
        <w:rPr>
          <w:b/>
          <w:color w:val="0000CC"/>
          <w:szCs w:val="24"/>
        </w:rPr>
        <w:t>D.</w:t>
      </w:r>
      <w:r w:rsidR="005F5B3E" w:rsidRPr="003B6E97">
        <w:rPr>
          <w:szCs w:val="24"/>
        </w:rPr>
        <w:t xml:space="preserve"> một miếng silic tinh khiết có hình dạng xác định.</w:t>
      </w:r>
    </w:p>
    <w:p w:rsidR="005F5B3E" w:rsidRPr="003B6E97" w:rsidRDefault="005F5B3E" w:rsidP="00476A09">
      <w:pPr>
        <w:pStyle w:val="ListParagraph"/>
        <w:numPr>
          <w:ilvl w:val="0"/>
          <w:numId w:val="37"/>
        </w:numPr>
        <w:tabs>
          <w:tab w:val="left" w:pos="2552"/>
          <w:tab w:val="left" w:pos="5103"/>
          <w:tab w:val="left" w:pos="7655"/>
        </w:tabs>
        <w:rPr>
          <w:szCs w:val="24"/>
        </w:rPr>
      </w:pPr>
      <w:r w:rsidRPr="003B6E97">
        <w:rPr>
          <w:szCs w:val="24"/>
        </w:rPr>
        <w:t>Diod bán dẫn có tác dụng</w:t>
      </w:r>
    </w:p>
    <w:p w:rsidR="005F5B3E" w:rsidRPr="003B6E97" w:rsidRDefault="0048087B" w:rsidP="005F5B3E">
      <w:pPr>
        <w:tabs>
          <w:tab w:val="left" w:pos="2552"/>
          <w:tab w:val="left" w:pos="5103"/>
          <w:tab w:val="left" w:pos="7655"/>
        </w:tabs>
        <w:rPr>
          <w:szCs w:val="24"/>
        </w:rPr>
      </w:pPr>
      <w:r w:rsidRPr="003B6E97">
        <w:rPr>
          <w:b/>
          <w:color w:val="0000CC"/>
          <w:szCs w:val="24"/>
        </w:rPr>
        <w:t>A.</w:t>
      </w:r>
      <w:r w:rsidR="005F5B3E" w:rsidRPr="003B6E97">
        <w:rPr>
          <w:szCs w:val="24"/>
        </w:rPr>
        <w:t xml:space="preserve"> chỉnh lưu dòng  điện (cho dòng điện đi qua nó theo một chiều).</w:t>
      </w:r>
    </w:p>
    <w:p w:rsidR="005F5B3E" w:rsidRPr="003B6E97" w:rsidRDefault="0048087B" w:rsidP="005F5B3E">
      <w:pPr>
        <w:tabs>
          <w:tab w:val="left" w:pos="2552"/>
          <w:tab w:val="left" w:pos="5103"/>
          <w:tab w:val="left" w:pos="7655"/>
        </w:tabs>
        <w:rPr>
          <w:szCs w:val="24"/>
        </w:rPr>
      </w:pPr>
      <w:r w:rsidRPr="003B6E97">
        <w:rPr>
          <w:b/>
          <w:color w:val="0000CC"/>
          <w:szCs w:val="24"/>
        </w:rPr>
        <w:t>B.</w:t>
      </w:r>
      <w:r w:rsidR="005F5B3E" w:rsidRPr="003B6E97">
        <w:rPr>
          <w:szCs w:val="24"/>
        </w:rPr>
        <w:t xml:space="preserve"> làm cho dòng điện qua đoạn mạch nối tiếp với nó có độ lớn không đổi.</w:t>
      </w:r>
    </w:p>
    <w:p w:rsidR="005F5B3E" w:rsidRPr="003B6E97" w:rsidRDefault="0048087B" w:rsidP="005F5B3E">
      <w:pPr>
        <w:tabs>
          <w:tab w:val="left" w:pos="2552"/>
          <w:tab w:val="left" w:pos="5103"/>
          <w:tab w:val="left" w:pos="7655"/>
        </w:tabs>
        <w:rPr>
          <w:szCs w:val="24"/>
        </w:rPr>
      </w:pPr>
      <w:r w:rsidRPr="003B6E97">
        <w:rPr>
          <w:b/>
          <w:color w:val="0000CC"/>
          <w:szCs w:val="24"/>
        </w:rPr>
        <w:t>C.</w:t>
      </w:r>
      <w:r w:rsidR="005F5B3E" w:rsidRPr="003B6E97">
        <w:rPr>
          <w:szCs w:val="24"/>
        </w:rPr>
        <w:t xml:space="preserve"> làm khuyếch đại dòng điện đi qua nó.</w:t>
      </w:r>
    </w:p>
    <w:p w:rsidR="005F5B3E" w:rsidRPr="003B6E97" w:rsidRDefault="0048087B" w:rsidP="005F5B3E">
      <w:pPr>
        <w:pStyle w:val="ListParagraph"/>
        <w:tabs>
          <w:tab w:val="left" w:pos="2552"/>
          <w:tab w:val="left" w:pos="5103"/>
          <w:tab w:val="left" w:pos="7655"/>
        </w:tabs>
        <w:ind w:left="0"/>
        <w:rPr>
          <w:szCs w:val="24"/>
        </w:rPr>
      </w:pPr>
      <w:r w:rsidRPr="003B6E97">
        <w:rPr>
          <w:b/>
          <w:color w:val="0000CC"/>
          <w:szCs w:val="24"/>
        </w:rPr>
        <w:t>D.</w:t>
      </w:r>
      <w:r w:rsidR="005F5B3E" w:rsidRPr="003B6E97">
        <w:rPr>
          <w:szCs w:val="24"/>
        </w:rPr>
        <w:t xml:space="preserve"> làm dòng điện đi qua nó thay đổi chiều liên tục.</w:t>
      </w:r>
    </w:p>
    <w:p w:rsidR="005F5B3E" w:rsidRPr="003B6E97" w:rsidRDefault="005F5B3E" w:rsidP="00476A09">
      <w:pPr>
        <w:pStyle w:val="ListParagraph"/>
        <w:numPr>
          <w:ilvl w:val="0"/>
          <w:numId w:val="37"/>
        </w:numPr>
        <w:tabs>
          <w:tab w:val="left" w:pos="2552"/>
          <w:tab w:val="left" w:pos="5103"/>
          <w:tab w:val="left" w:pos="7655"/>
        </w:tabs>
        <w:rPr>
          <w:szCs w:val="24"/>
        </w:rPr>
      </w:pPr>
      <w:r w:rsidRPr="003B6E97">
        <w:rPr>
          <w:szCs w:val="24"/>
        </w:rPr>
        <w:t>Tranzito n – p – n  có tác dụng</w:t>
      </w:r>
    </w:p>
    <w:p w:rsidR="005F5B3E" w:rsidRPr="003B6E97" w:rsidRDefault="0048087B" w:rsidP="005F5B3E">
      <w:pPr>
        <w:pStyle w:val="ListParagraph"/>
        <w:tabs>
          <w:tab w:val="left" w:pos="2552"/>
          <w:tab w:val="left" w:pos="5103"/>
          <w:tab w:val="left" w:pos="7655"/>
        </w:tabs>
        <w:ind w:left="0"/>
        <w:rPr>
          <w:szCs w:val="24"/>
        </w:rPr>
      </w:pPr>
      <w:r w:rsidRPr="003B6E97">
        <w:rPr>
          <w:b/>
          <w:color w:val="0000CC"/>
          <w:szCs w:val="24"/>
        </w:rPr>
        <w:t>A.</w:t>
      </w:r>
      <w:r w:rsidR="005F5B3E" w:rsidRPr="003B6E97">
        <w:rPr>
          <w:szCs w:val="24"/>
        </w:rPr>
        <w:t xml:space="preserve"> chỉnh lưu dòng điện điện (cho dòng điện đi qua nó theo một chiều).</w:t>
      </w:r>
    </w:p>
    <w:p w:rsidR="005F5B3E" w:rsidRPr="003B6E97" w:rsidRDefault="0048087B" w:rsidP="005F5B3E">
      <w:pPr>
        <w:pStyle w:val="ListParagraph"/>
        <w:tabs>
          <w:tab w:val="left" w:pos="2552"/>
          <w:tab w:val="left" w:pos="5103"/>
          <w:tab w:val="left" w:pos="7655"/>
        </w:tabs>
        <w:ind w:left="0"/>
        <w:rPr>
          <w:szCs w:val="24"/>
        </w:rPr>
      </w:pPr>
      <w:r w:rsidRPr="003B6E97">
        <w:rPr>
          <w:b/>
          <w:color w:val="0000CC"/>
          <w:szCs w:val="24"/>
        </w:rPr>
        <w:t>B.</w:t>
      </w:r>
      <w:r w:rsidR="005F5B3E" w:rsidRPr="003B6E97">
        <w:rPr>
          <w:szCs w:val="24"/>
        </w:rPr>
        <w:t xml:space="preserve"> làm cho dòng điện qua đoạn mạch nối tiếp với nó có độ lớn không đổi.</w:t>
      </w:r>
    </w:p>
    <w:p w:rsidR="005F5B3E" w:rsidRPr="003B6E97" w:rsidRDefault="0048087B" w:rsidP="005F5B3E">
      <w:pPr>
        <w:tabs>
          <w:tab w:val="left" w:pos="2552"/>
          <w:tab w:val="left" w:pos="5103"/>
          <w:tab w:val="left" w:pos="7655"/>
        </w:tabs>
        <w:rPr>
          <w:szCs w:val="24"/>
        </w:rPr>
      </w:pPr>
      <w:r w:rsidRPr="003B6E97">
        <w:rPr>
          <w:b/>
          <w:color w:val="0000CC"/>
          <w:szCs w:val="24"/>
        </w:rPr>
        <w:t>C.</w:t>
      </w:r>
      <w:r w:rsidR="005F5B3E" w:rsidRPr="003B6E97">
        <w:rPr>
          <w:szCs w:val="24"/>
        </w:rPr>
        <w:t xml:space="preserve"> làm khuyếch đại dòng điện đi qua nó.</w:t>
      </w:r>
    </w:p>
    <w:p w:rsidR="005F5B3E" w:rsidRPr="003B6E97" w:rsidRDefault="0048087B" w:rsidP="005F5B3E">
      <w:pPr>
        <w:pStyle w:val="ListParagraph"/>
        <w:tabs>
          <w:tab w:val="left" w:pos="2552"/>
          <w:tab w:val="left" w:pos="5103"/>
          <w:tab w:val="left" w:pos="7655"/>
        </w:tabs>
        <w:ind w:left="0"/>
        <w:rPr>
          <w:szCs w:val="24"/>
        </w:rPr>
      </w:pPr>
      <w:r w:rsidRPr="003B6E97">
        <w:rPr>
          <w:b/>
          <w:color w:val="0000CC"/>
          <w:szCs w:val="24"/>
        </w:rPr>
        <w:t>D.</w:t>
      </w:r>
      <w:r w:rsidR="005F5B3E" w:rsidRPr="003B6E97">
        <w:rPr>
          <w:szCs w:val="24"/>
        </w:rPr>
        <w:t xml:space="preserve"> làm dòng điện đi qua nó thay đổi chiều liên tục.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4"/>
        <w:gridCol w:w="1024"/>
        <w:gridCol w:w="1024"/>
        <w:gridCol w:w="1024"/>
        <w:gridCol w:w="1024"/>
        <w:gridCol w:w="1025"/>
        <w:gridCol w:w="1025"/>
        <w:gridCol w:w="1025"/>
        <w:gridCol w:w="1025"/>
        <w:gridCol w:w="1025"/>
      </w:tblGrid>
      <w:tr w:rsidR="005F5B3E" w:rsidRPr="003B6E97" w:rsidTr="004B7E63">
        <w:trPr>
          <w:jc w:val="center"/>
        </w:trPr>
        <w:tc>
          <w:tcPr>
            <w:tcW w:w="1024" w:type="dxa"/>
            <w:shd w:val="clear" w:color="auto" w:fill="D9D9D9" w:themeFill="background1" w:themeFillShade="D9"/>
            <w:vAlign w:val="center"/>
          </w:tcPr>
          <w:p w:rsidR="005F5B3E" w:rsidRPr="003B6E97" w:rsidRDefault="005F5B3E" w:rsidP="00551841">
            <w:pPr>
              <w:spacing w:line="240" w:lineRule="auto"/>
              <w:jc w:val="center"/>
              <w:rPr>
                <w:b/>
                <w:lang w:val="pt-BR"/>
              </w:rPr>
            </w:pPr>
            <w:r w:rsidRPr="003B6E97">
              <w:rPr>
                <w:b/>
                <w:lang w:val="pt-BR"/>
              </w:rPr>
              <w:t>1</w:t>
            </w:r>
          </w:p>
        </w:tc>
        <w:tc>
          <w:tcPr>
            <w:tcW w:w="1024" w:type="dxa"/>
            <w:shd w:val="clear" w:color="auto" w:fill="D9D9D9" w:themeFill="background1" w:themeFillShade="D9"/>
            <w:vAlign w:val="center"/>
          </w:tcPr>
          <w:p w:rsidR="005F5B3E" w:rsidRPr="003B6E97" w:rsidRDefault="005F5B3E" w:rsidP="00551841">
            <w:pPr>
              <w:spacing w:line="240" w:lineRule="auto"/>
              <w:jc w:val="center"/>
              <w:rPr>
                <w:b/>
                <w:lang w:val="pt-BR"/>
              </w:rPr>
            </w:pPr>
            <w:r w:rsidRPr="003B6E97">
              <w:rPr>
                <w:b/>
                <w:lang w:val="pt-BR"/>
              </w:rPr>
              <w:t>2</w:t>
            </w:r>
          </w:p>
        </w:tc>
        <w:tc>
          <w:tcPr>
            <w:tcW w:w="1024" w:type="dxa"/>
            <w:shd w:val="clear" w:color="auto" w:fill="D9D9D9" w:themeFill="background1" w:themeFillShade="D9"/>
            <w:vAlign w:val="center"/>
          </w:tcPr>
          <w:p w:rsidR="005F5B3E" w:rsidRPr="003B6E97" w:rsidRDefault="005F5B3E" w:rsidP="00551841">
            <w:pPr>
              <w:spacing w:line="240" w:lineRule="auto"/>
              <w:jc w:val="center"/>
              <w:rPr>
                <w:b/>
                <w:lang w:val="pt-BR"/>
              </w:rPr>
            </w:pPr>
            <w:r w:rsidRPr="003B6E97">
              <w:rPr>
                <w:b/>
                <w:lang w:val="pt-BR"/>
              </w:rPr>
              <w:t>3</w:t>
            </w:r>
          </w:p>
        </w:tc>
        <w:tc>
          <w:tcPr>
            <w:tcW w:w="1024" w:type="dxa"/>
            <w:shd w:val="clear" w:color="auto" w:fill="D9D9D9" w:themeFill="background1" w:themeFillShade="D9"/>
            <w:vAlign w:val="center"/>
          </w:tcPr>
          <w:p w:rsidR="005F5B3E" w:rsidRPr="003B6E97" w:rsidRDefault="005F5B3E" w:rsidP="00551841">
            <w:pPr>
              <w:spacing w:line="240" w:lineRule="auto"/>
              <w:jc w:val="center"/>
              <w:rPr>
                <w:b/>
                <w:lang w:val="pt-BR"/>
              </w:rPr>
            </w:pPr>
            <w:r w:rsidRPr="003B6E97">
              <w:rPr>
                <w:b/>
                <w:lang w:val="pt-BR"/>
              </w:rPr>
              <w:t>4</w:t>
            </w:r>
          </w:p>
        </w:tc>
        <w:tc>
          <w:tcPr>
            <w:tcW w:w="1024" w:type="dxa"/>
            <w:shd w:val="clear" w:color="auto" w:fill="D9D9D9" w:themeFill="background1" w:themeFillShade="D9"/>
            <w:vAlign w:val="center"/>
          </w:tcPr>
          <w:p w:rsidR="005F5B3E" w:rsidRPr="003B6E97" w:rsidRDefault="005F5B3E" w:rsidP="00551841">
            <w:pPr>
              <w:spacing w:line="240" w:lineRule="auto"/>
              <w:jc w:val="center"/>
              <w:rPr>
                <w:b/>
                <w:lang w:val="pt-BR"/>
              </w:rPr>
            </w:pPr>
            <w:r w:rsidRPr="003B6E97">
              <w:rPr>
                <w:b/>
                <w:lang w:val="pt-BR"/>
              </w:rPr>
              <w:t>5</w:t>
            </w:r>
          </w:p>
        </w:tc>
        <w:tc>
          <w:tcPr>
            <w:tcW w:w="1025" w:type="dxa"/>
            <w:shd w:val="clear" w:color="auto" w:fill="D9D9D9" w:themeFill="background1" w:themeFillShade="D9"/>
            <w:vAlign w:val="center"/>
          </w:tcPr>
          <w:p w:rsidR="005F5B3E" w:rsidRPr="003B6E97" w:rsidRDefault="005F5B3E" w:rsidP="00551841">
            <w:pPr>
              <w:spacing w:line="240" w:lineRule="auto"/>
              <w:jc w:val="center"/>
              <w:rPr>
                <w:b/>
                <w:lang w:val="pt-BR"/>
              </w:rPr>
            </w:pPr>
            <w:r w:rsidRPr="003B6E97">
              <w:rPr>
                <w:b/>
                <w:lang w:val="pt-BR"/>
              </w:rPr>
              <w:t>6</w:t>
            </w:r>
          </w:p>
        </w:tc>
        <w:tc>
          <w:tcPr>
            <w:tcW w:w="1025" w:type="dxa"/>
            <w:shd w:val="clear" w:color="auto" w:fill="D9D9D9" w:themeFill="background1" w:themeFillShade="D9"/>
            <w:vAlign w:val="center"/>
          </w:tcPr>
          <w:p w:rsidR="005F5B3E" w:rsidRPr="003B6E97" w:rsidRDefault="005F5B3E" w:rsidP="00551841">
            <w:pPr>
              <w:spacing w:line="240" w:lineRule="auto"/>
              <w:jc w:val="center"/>
              <w:rPr>
                <w:b/>
                <w:lang w:val="pt-BR"/>
              </w:rPr>
            </w:pPr>
            <w:r w:rsidRPr="003B6E97">
              <w:rPr>
                <w:b/>
                <w:lang w:val="pt-BR"/>
              </w:rPr>
              <w:t>7</w:t>
            </w:r>
          </w:p>
        </w:tc>
        <w:tc>
          <w:tcPr>
            <w:tcW w:w="1025" w:type="dxa"/>
            <w:shd w:val="clear" w:color="auto" w:fill="D9D9D9" w:themeFill="background1" w:themeFillShade="D9"/>
            <w:vAlign w:val="center"/>
          </w:tcPr>
          <w:p w:rsidR="005F5B3E" w:rsidRPr="003B6E97" w:rsidRDefault="005F5B3E" w:rsidP="00551841">
            <w:pPr>
              <w:spacing w:line="240" w:lineRule="auto"/>
              <w:jc w:val="center"/>
              <w:rPr>
                <w:b/>
                <w:lang w:val="pt-BR"/>
              </w:rPr>
            </w:pPr>
            <w:r w:rsidRPr="003B6E97">
              <w:rPr>
                <w:b/>
                <w:lang w:val="pt-BR"/>
              </w:rPr>
              <w:t>8</w:t>
            </w:r>
          </w:p>
        </w:tc>
        <w:tc>
          <w:tcPr>
            <w:tcW w:w="1025" w:type="dxa"/>
            <w:shd w:val="clear" w:color="auto" w:fill="D9D9D9" w:themeFill="background1" w:themeFillShade="D9"/>
            <w:vAlign w:val="center"/>
          </w:tcPr>
          <w:p w:rsidR="005F5B3E" w:rsidRPr="003B6E97" w:rsidRDefault="005F5B3E" w:rsidP="00551841">
            <w:pPr>
              <w:spacing w:line="240" w:lineRule="auto"/>
              <w:jc w:val="center"/>
              <w:rPr>
                <w:b/>
                <w:lang w:val="pt-BR"/>
              </w:rPr>
            </w:pPr>
            <w:r w:rsidRPr="003B6E97">
              <w:rPr>
                <w:b/>
                <w:lang w:val="pt-BR"/>
              </w:rPr>
              <w:t>9</w:t>
            </w:r>
          </w:p>
        </w:tc>
        <w:tc>
          <w:tcPr>
            <w:tcW w:w="1025" w:type="dxa"/>
            <w:shd w:val="clear" w:color="auto" w:fill="D9D9D9" w:themeFill="background1" w:themeFillShade="D9"/>
            <w:vAlign w:val="center"/>
          </w:tcPr>
          <w:p w:rsidR="005F5B3E" w:rsidRPr="003B6E97" w:rsidRDefault="005F5B3E" w:rsidP="00551841">
            <w:pPr>
              <w:spacing w:line="240" w:lineRule="auto"/>
              <w:jc w:val="center"/>
              <w:rPr>
                <w:b/>
                <w:lang w:val="pt-BR"/>
              </w:rPr>
            </w:pPr>
            <w:r w:rsidRPr="003B6E97">
              <w:rPr>
                <w:b/>
                <w:lang w:val="pt-BR"/>
              </w:rPr>
              <w:t>10</w:t>
            </w:r>
          </w:p>
        </w:tc>
      </w:tr>
      <w:tr w:rsidR="005F5B3E" w:rsidRPr="003B6E97" w:rsidTr="004B7E63">
        <w:trPr>
          <w:jc w:val="center"/>
        </w:trPr>
        <w:tc>
          <w:tcPr>
            <w:tcW w:w="1024" w:type="dxa"/>
            <w:vAlign w:val="center"/>
          </w:tcPr>
          <w:p w:rsidR="005F5B3E" w:rsidRPr="003B6E97" w:rsidRDefault="005F5B3E" w:rsidP="00551841">
            <w:pPr>
              <w:spacing w:line="240" w:lineRule="auto"/>
              <w:jc w:val="center"/>
              <w:rPr>
                <w:b/>
                <w:lang w:val="pt-BR"/>
              </w:rPr>
            </w:pPr>
            <w:r w:rsidRPr="003B6E97">
              <w:rPr>
                <w:b/>
                <w:lang w:val="pt-BR"/>
              </w:rPr>
              <w:t>D</w:t>
            </w:r>
          </w:p>
        </w:tc>
        <w:tc>
          <w:tcPr>
            <w:tcW w:w="1024" w:type="dxa"/>
            <w:vAlign w:val="center"/>
          </w:tcPr>
          <w:p w:rsidR="005F5B3E" w:rsidRPr="003B6E97" w:rsidRDefault="005F5B3E" w:rsidP="00551841">
            <w:pPr>
              <w:spacing w:line="240" w:lineRule="auto"/>
              <w:jc w:val="center"/>
              <w:rPr>
                <w:b/>
                <w:lang w:val="pt-BR"/>
              </w:rPr>
            </w:pPr>
            <w:r w:rsidRPr="003B6E97">
              <w:rPr>
                <w:b/>
                <w:lang w:val="pt-BR"/>
              </w:rPr>
              <w:t>A</w:t>
            </w:r>
          </w:p>
        </w:tc>
        <w:tc>
          <w:tcPr>
            <w:tcW w:w="1024" w:type="dxa"/>
            <w:vAlign w:val="center"/>
          </w:tcPr>
          <w:p w:rsidR="005F5B3E" w:rsidRPr="003B6E97" w:rsidRDefault="005F5B3E" w:rsidP="00551841">
            <w:pPr>
              <w:spacing w:line="240" w:lineRule="auto"/>
              <w:jc w:val="center"/>
              <w:rPr>
                <w:b/>
                <w:lang w:val="pt-BR"/>
              </w:rPr>
            </w:pPr>
            <w:r w:rsidRPr="003B6E97">
              <w:rPr>
                <w:b/>
                <w:lang w:val="pt-BR"/>
              </w:rPr>
              <w:t>D</w:t>
            </w:r>
          </w:p>
        </w:tc>
        <w:tc>
          <w:tcPr>
            <w:tcW w:w="1024" w:type="dxa"/>
            <w:vAlign w:val="center"/>
          </w:tcPr>
          <w:p w:rsidR="005F5B3E" w:rsidRPr="003B6E97" w:rsidRDefault="005F5B3E" w:rsidP="00551841">
            <w:pPr>
              <w:spacing w:line="240" w:lineRule="auto"/>
              <w:jc w:val="center"/>
              <w:rPr>
                <w:b/>
                <w:lang w:val="pt-BR"/>
              </w:rPr>
            </w:pPr>
            <w:r w:rsidRPr="003B6E97">
              <w:rPr>
                <w:b/>
                <w:lang w:val="pt-BR"/>
              </w:rPr>
              <w:t>C</w:t>
            </w:r>
          </w:p>
        </w:tc>
        <w:tc>
          <w:tcPr>
            <w:tcW w:w="1024" w:type="dxa"/>
            <w:vAlign w:val="center"/>
          </w:tcPr>
          <w:p w:rsidR="005F5B3E" w:rsidRPr="003B6E97" w:rsidRDefault="005F5B3E" w:rsidP="00551841">
            <w:pPr>
              <w:spacing w:line="240" w:lineRule="auto"/>
              <w:jc w:val="center"/>
              <w:rPr>
                <w:b/>
                <w:lang w:val="pt-BR"/>
              </w:rPr>
            </w:pPr>
            <w:r w:rsidRPr="003B6E97">
              <w:rPr>
                <w:b/>
                <w:lang w:val="pt-BR"/>
              </w:rPr>
              <w:t>A</w:t>
            </w:r>
          </w:p>
        </w:tc>
        <w:tc>
          <w:tcPr>
            <w:tcW w:w="1025" w:type="dxa"/>
            <w:vAlign w:val="center"/>
          </w:tcPr>
          <w:p w:rsidR="005F5B3E" w:rsidRPr="003B6E97" w:rsidRDefault="005F5B3E" w:rsidP="00551841">
            <w:pPr>
              <w:spacing w:line="240" w:lineRule="auto"/>
              <w:jc w:val="center"/>
              <w:rPr>
                <w:b/>
                <w:lang w:val="pt-BR"/>
              </w:rPr>
            </w:pPr>
            <w:r w:rsidRPr="003B6E97">
              <w:rPr>
                <w:b/>
                <w:lang w:val="pt-BR"/>
              </w:rPr>
              <w:t>A</w:t>
            </w:r>
          </w:p>
        </w:tc>
        <w:tc>
          <w:tcPr>
            <w:tcW w:w="1025" w:type="dxa"/>
            <w:vAlign w:val="center"/>
          </w:tcPr>
          <w:p w:rsidR="005F5B3E" w:rsidRPr="003B6E97" w:rsidRDefault="005F5B3E" w:rsidP="00551841">
            <w:pPr>
              <w:spacing w:line="240" w:lineRule="auto"/>
              <w:jc w:val="center"/>
              <w:rPr>
                <w:b/>
                <w:lang w:val="pt-BR"/>
              </w:rPr>
            </w:pPr>
            <w:r w:rsidRPr="003B6E97">
              <w:rPr>
                <w:b/>
                <w:lang w:val="pt-BR"/>
              </w:rPr>
              <w:t>C</w:t>
            </w:r>
          </w:p>
        </w:tc>
        <w:tc>
          <w:tcPr>
            <w:tcW w:w="1025" w:type="dxa"/>
            <w:vAlign w:val="center"/>
          </w:tcPr>
          <w:p w:rsidR="005F5B3E" w:rsidRPr="003B6E97" w:rsidRDefault="005F5B3E" w:rsidP="00551841">
            <w:pPr>
              <w:spacing w:line="240" w:lineRule="auto"/>
              <w:jc w:val="center"/>
              <w:rPr>
                <w:b/>
                <w:lang w:val="pt-BR"/>
              </w:rPr>
            </w:pPr>
            <w:r w:rsidRPr="003B6E97">
              <w:rPr>
                <w:b/>
                <w:lang w:val="pt-BR"/>
              </w:rPr>
              <w:t>A</w:t>
            </w:r>
          </w:p>
        </w:tc>
        <w:tc>
          <w:tcPr>
            <w:tcW w:w="1025" w:type="dxa"/>
            <w:vAlign w:val="center"/>
          </w:tcPr>
          <w:p w:rsidR="005F5B3E" w:rsidRPr="003B6E97" w:rsidRDefault="005F5B3E" w:rsidP="00551841">
            <w:pPr>
              <w:spacing w:line="240" w:lineRule="auto"/>
              <w:jc w:val="center"/>
              <w:rPr>
                <w:b/>
                <w:lang w:val="pt-BR"/>
              </w:rPr>
            </w:pPr>
            <w:r w:rsidRPr="003B6E97">
              <w:rPr>
                <w:b/>
                <w:lang w:val="pt-BR"/>
              </w:rPr>
              <w:t>A</w:t>
            </w:r>
          </w:p>
        </w:tc>
        <w:tc>
          <w:tcPr>
            <w:tcW w:w="1025" w:type="dxa"/>
            <w:vAlign w:val="center"/>
          </w:tcPr>
          <w:p w:rsidR="005F5B3E" w:rsidRPr="003B6E97" w:rsidRDefault="005F5B3E" w:rsidP="00551841">
            <w:pPr>
              <w:spacing w:line="240" w:lineRule="auto"/>
              <w:jc w:val="center"/>
              <w:rPr>
                <w:b/>
                <w:lang w:val="pt-BR"/>
              </w:rPr>
            </w:pPr>
            <w:r w:rsidRPr="003B6E97">
              <w:rPr>
                <w:b/>
                <w:lang w:val="pt-BR"/>
              </w:rPr>
              <w:t>C</w:t>
            </w:r>
          </w:p>
        </w:tc>
      </w:tr>
    </w:tbl>
    <w:p w:rsidR="005F5B3E" w:rsidRPr="003B6E97" w:rsidRDefault="005F5B3E" w:rsidP="0048087B">
      <w:pPr>
        <w:pStyle w:val="Heading2"/>
      </w:pPr>
      <w:bookmarkStart w:id="25" w:name="_Toc511983540"/>
      <w:r w:rsidRPr="003B6E97">
        <w:t>BÀI TẬP TRẮC NGHIỆM VẬN DỤNG</w:t>
      </w:r>
      <w:bookmarkEnd w:id="25"/>
    </w:p>
    <w:p w:rsidR="00551841" w:rsidRPr="003B6E97" w:rsidRDefault="00551841" w:rsidP="00476A09">
      <w:pPr>
        <w:pStyle w:val="ListParagraph"/>
        <w:numPr>
          <w:ilvl w:val="0"/>
          <w:numId w:val="38"/>
        </w:numPr>
        <w:tabs>
          <w:tab w:val="left" w:pos="2552"/>
          <w:tab w:val="left" w:pos="5103"/>
          <w:tab w:val="left" w:pos="7655"/>
        </w:tabs>
        <w:rPr>
          <w:szCs w:val="24"/>
        </w:rPr>
      </w:pPr>
      <w:r w:rsidRPr="003B6E97">
        <w:rPr>
          <w:szCs w:val="24"/>
        </w:rPr>
        <w:t>Hạt mang tải điện trong kim loại là</w:t>
      </w:r>
    </w:p>
    <w:p w:rsidR="00551841" w:rsidRPr="003B6E97" w:rsidRDefault="0048087B" w:rsidP="00551841">
      <w:pPr>
        <w:pStyle w:val="ListParagraph"/>
        <w:tabs>
          <w:tab w:val="left" w:pos="2552"/>
          <w:tab w:val="left" w:pos="5103"/>
          <w:tab w:val="left" w:pos="7655"/>
        </w:tabs>
        <w:ind w:left="0"/>
        <w:rPr>
          <w:szCs w:val="24"/>
        </w:rPr>
      </w:pPr>
      <w:r w:rsidRPr="003B6E97">
        <w:rPr>
          <w:b/>
          <w:bCs/>
          <w:color w:val="0000CC"/>
          <w:szCs w:val="24"/>
        </w:rPr>
        <w:t>A.</w:t>
      </w:r>
      <w:r w:rsidR="00551841" w:rsidRPr="003B6E97">
        <w:rPr>
          <w:szCs w:val="24"/>
        </w:rPr>
        <w:t xml:space="preserve"> ion dương và ion âm.</w:t>
      </w:r>
      <w:r w:rsidR="00551841" w:rsidRPr="003B6E97">
        <w:rPr>
          <w:szCs w:val="24"/>
        </w:rPr>
        <w:tab/>
      </w:r>
      <w:r w:rsidRPr="003B6E97">
        <w:rPr>
          <w:b/>
          <w:bCs/>
          <w:color w:val="0000CC"/>
          <w:szCs w:val="24"/>
        </w:rPr>
        <w:t>B.</w:t>
      </w:r>
      <w:r w:rsidR="00551841" w:rsidRPr="003B6E97">
        <w:rPr>
          <w:szCs w:val="24"/>
        </w:rPr>
        <w:t xml:space="preserve"> electron và ion dương.</w:t>
      </w:r>
      <w:r w:rsidR="00551841" w:rsidRPr="003B6E97">
        <w:rPr>
          <w:szCs w:val="24"/>
        </w:rPr>
        <w:tab/>
      </w:r>
    </w:p>
    <w:p w:rsidR="00551841" w:rsidRPr="003B6E97" w:rsidRDefault="0048087B" w:rsidP="00551841">
      <w:pPr>
        <w:pStyle w:val="ListParagraph"/>
        <w:tabs>
          <w:tab w:val="left" w:pos="2552"/>
          <w:tab w:val="left" w:pos="5103"/>
          <w:tab w:val="left" w:pos="7655"/>
        </w:tabs>
        <w:ind w:left="0"/>
        <w:rPr>
          <w:szCs w:val="24"/>
        </w:rPr>
      </w:pPr>
      <w:r w:rsidRPr="003B6E97">
        <w:rPr>
          <w:b/>
          <w:bCs/>
          <w:color w:val="0000CC"/>
          <w:szCs w:val="24"/>
        </w:rPr>
        <w:t>C.</w:t>
      </w:r>
      <w:r w:rsidR="00551841" w:rsidRPr="003B6E97">
        <w:rPr>
          <w:szCs w:val="24"/>
        </w:rPr>
        <w:t xml:space="preserve"> electron.</w:t>
      </w:r>
      <w:r w:rsidR="00551841" w:rsidRPr="003B6E97">
        <w:rPr>
          <w:szCs w:val="24"/>
        </w:rPr>
        <w:tab/>
      </w:r>
      <w:r w:rsidR="00551841" w:rsidRPr="003B6E97">
        <w:rPr>
          <w:szCs w:val="24"/>
        </w:rPr>
        <w:tab/>
      </w:r>
      <w:r w:rsidRPr="003B6E97">
        <w:rPr>
          <w:b/>
          <w:bCs/>
          <w:color w:val="0000CC"/>
          <w:szCs w:val="24"/>
        </w:rPr>
        <w:t>D.</w:t>
      </w:r>
      <w:r w:rsidR="00551841" w:rsidRPr="003B6E97">
        <w:rPr>
          <w:szCs w:val="24"/>
        </w:rPr>
        <w:t xml:space="preserve"> electron, ion dương và ion âm.</w:t>
      </w:r>
    </w:p>
    <w:p w:rsidR="00551841" w:rsidRPr="003B6E97" w:rsidRDefault="00551841" w:rsidP="00476A09">
      <w:pPr>
        <w:pStyle w:val="ListParagraph"/>
        <w:numPr>
          <w:ilvl w:val="0"/>
          <w:numId w:val="38"/>
        </w:numPr>
        <w:tabs>
          <w:tab w:val="left" w:pos="2552"/>
          <w:tab w:val="left" w:pos="5103"/>
          <w:tab w:val="left" w:pos="7655"/>
        </w:tabs>
        <w:rPr>
          <w:szCs w:val="24"/>
        </w:rPr>
      </w:pPr>
      <w:r w:rsidRPr="003B6E97">
        <w:rPr>
          <w:szCs w:val="24"/>
        </w:rPr>
        <w:t>Hạt mang tải điện trong chất điện phân là</w:t>
      </w:r>
    </w:p>
    <w:p w:rsidR="00551841" w:rsidRPr="003B6E97" w:rsidRDefault="0048087B" w:rsidP="00551841">
      <w:pPr>
        <w:pStyle w:val="ListParagraph"/>
        <w:tabs>
          <w:tab w:val="left" w:pos="2552"/>
          <w:tab w:val="left" w:pos="5103"/>
          <w:tab w:val="left" w:pos="7655"/>
        </w:tabs>
        <w:ind w:left="0"/>
        <w:rPr>
          <w:szCs w:val="24"/>
        </w:rPr>
      </w:pPr>
      <w:r w:rsidRPr="003B6E97">
        <w:rPr>
          <w:b/>
          <w:bCs/>
          <w:color w:val="0000CC"/>
          <w:szCs w:val="24"/>
        </w:rPr>
        <w:t>A.</w:t>
      </w:r>
      <w:r w:rsidR="00551841" w:rsidRPr="003B6E97">
        <w:rPr>
          <w:szCs w:val="24"/>
        </w:rPr>
        <w:t xml:space="preserve"> ion dương và ion âm.</w:t>
      </w:r>
      <w:r w:rsidR="00551841" w:rsidRPr="003B6E97">
        <w:rPr>
          <w:szCs w:val="24"/>
        </w:rPr>
        <w:tab/>
      </w:r>
      <w:r w:rsidRPr="003B6E97">
        <w:rPr>
          <w:b/>
          <w:bCs/>
          <w:color w:val="0000CC"/>
          <w:szCs w:val="24"/>
        </w:rPr>
        <w:t>B.</w:t>
      </w:r>
      <w:r w:rsidR="00551841" w:rsidRPr="003B6E97">
        <w:rPr>
          <w:szCs w:val="24"/>
        </w:rPr>
        <w:t xml:space="preserve"> electron và ion dương.</w:t>
      </w:r>
      <w:r w:rsidR="00551841" w:rsidRPr="003B6E97">
        <w:rPr>
          <w:szCs w:val="24"/>
        </w:rPr>
        <w:tab/>
      </w:r>
    </w:p>
    <w:p w:rsidR="00551841" w:rsidRPr="003B6E97" w:rsidRDefault="0048087B" w:rsidP="00551841">
      <w:pPr>
        <w:pStyle w:val="ListParagraph"/>
        <w:tabs>
          <w:tab w:val="left" w:pos="2552"/>
          <w:tab w:val="left" w:pos="5103"/>
          <w:tab w:val="left" w:pos="7655"/>
        </w:tabs>
        <w:ind w:left="0"/>
        <w:rPr>
          <w:szCs w:val="24"/>
        </w:rPr>
      </w:pPr>
      <w:r w:rsidRPr="003B6E97">
        <w:rPr>
          <w:b/>
          <w:bCs/>
          <w:color w:val="0000CC"/>
          <w:szCs w:val="24"/>
        </w:rPr>
        <w:t>C.</w:t>
      </w:r>
      <w:r w:rsidR="00551841" w:rsidRPr="003B6E97">
        <w:rPr>
          <w:szCs w:val="24"/>
        </w:rPr>
        <w:t xml:space="preserve"> electron.</w:t>
      </w:r>
      <w:r w:rsidR="00551841" w:rsidRPr="003B6E97">
        <w:rPr>
          <w:szCs w:val="24"/>
        </w:rPr>
        <w:tab/>
      </w:r>
      <w:r w:rsidRPr="003B6E97">
        <w:rPr>
          <w:b/>
          <w:bCs/>
          <w:color w:val="0000CC"/>
          <w:szCs w:val="24"/>
        </w:rPr>
        <w:t>D.</w:t>
      </w:r>
      <w:r w:rsidR="00551841" w:rsidRPr="003B6E97">
        <w:rPr>
          <w:szCs w:val="24"/>
        </w:rPr>
        <w:t xml:space="preserve"> electron, ion dương và ion âm.</w:t>
      </w:r>
    </w:p>
    <w:p w:rsidR="00551841" w:rsidRPr="003B6E97" w:rsidRDefault="00551841" w:rsidP="00476A09">
      <w:pPr>
        <w:pStyle w:val="ListParagraph"/>
        <w:numPr>
          <w:ilvl w:val="0"/>
          <w:numId w:val="38"/>
        </w:numPr>
        <w:tabs>
          <w:tab w:val="left" w:pos="2552"/>
          <w:tab w:val="left" w:pos="5103"/>
          <w:tab w:val="left" w:pos="7655"/>
        </w:tabs>
        <w:rPr>
          <w:szCs w:val="24"/>
        </w:rPr>
      </w:pPr>
      <w:r w:rsidRPr="003B6E97">
        <w:rPr>
          <w:szCs w:val="24"/>
        </w:rPr>
        <w:t>Khi nhiệt độ tăng điện trở của kim loại tăng là do</w:t>
      </w:r>
    </w:p>
    <w:p w:rsidR="00551841" w:rsidRPr="003B6E97" w:rsidRDefault="0048087B" w:rsidP="00551841">
      <w:pPr>
        <w:pStyle w:val="ListParagraph"/>
        <w:tabs>
          <w:tab w:val="left" w:pos="2552"/>
          <w:tab w:val="left" w:pos="5103"/>
          <w:tab w:val="left" w:pos="7655"/>
        </w:tabs>
        <w:ind w:left="0"/>
        <w:rPr>
          <w:szCs w:val="24"/>
        </w:rPr>
      </w:pPr>
      <w:r w:rsidRPr="003B6E97">
        <w:rPr>
          <w:b/>
          <w:bCs/>
          <w:color w:val="0000CC"/>
          <w:szCs w:val="24"/>
        </w:rPr>
        <w:t>A.</w:t>
      </w:r>
      <w:r w:rsidR="00551841" w:rsidRPr="003B6E97">
        <w:rPr>
          <w:szCs w:val="24"/>
        </w:rPr>
        <w:t xml:space="preserve"> số electron tự do trong kim loại tăng.</w:t>
      </w:r>
      <w:r w:rsidR="00551841" w:rsidRPr="003B6E97">
        <w:rPr>
          <w:szCs w:val="24"/>
        </w:rPr>
        <w:tab/>
      </w:r>
    </w:p>
    <w:p w:rsidR="00551841" w:rsidRPr="003B6E97" w:rsidRDefault="0048087B" w:rsidP="00551841">
      <w:pPr>
        <w:pStyle w:val="ListParagraph"/>
        <w:tabs>
          <w:tab w:val="left" w:pos="2552"/>
          <w:tab w:val="left" w:pos="5103"/>
          <w:tab w:val="left" w:pos="7655"/>
        </w:tabs>
        <w:ind w:left="0"/>
        <w:rPr>
          <w:szCs w:val="24"/>
        </w:rPr>
      </w:pPr>
      <w:r w:rsidRPr="003B6E97">
        <w:rPr>
          <w:b/>
          <w:bCs/>
          <w:color w:val="0000CC"/>
          <w:szCs w:val="24"/>
        </w:rPr>
        <w:t>B.</w:t>
      </w:r>
      <w:r w:rsidR="00551841" w:rsidRPr="003B6E97">
        <w:rPr>
          <w:szCs w:val="24"/>
        </w:rPr>
        <w:t xml:space="preserve"> số ion dương và ion âm trong kim loại tăng.</w:t>
      </w:r>
    </w:p>
    <w:p w:rsidR="00551841" w:rsidRPr="003B6E97" w:rsidRDefault="0048087B" w:rsidP="00551841">
      <w:pPr>
        <w:pStyle w:val="ListParagraph"/>
        <w:tabs>
          <w:tab w:val="left" w:pos="2552"/>
          <w:tab w:val="left" w:pos="5103"/>
          <w:tab w:val="left" w:pos="7655"/>
        </w:tabs>
        <w:ind w:left="0"/>
        <w:rPr>
          <w:szCs w:val="24"/>
        </w:rPr>
      </w:pPr>
      <w:r w:rsidRPr="003B6E97">
        <w:rPr>
          <w:b/>
          <w:bCs/>
          <w:color w:val="0000CC"/>
          <w:szCs w:val="24"/>
        </w:rPr>
        <w:lastRenderedPageBreak/>
        <w:t>C.</w:t>
      </w:r>
      <w:r w:rsidR="00551841" w:rsidRPr="003B6E97">
        <w:rPr>
          <w:szCs w:val="24"/>
        </w:rPr>
        <w:t xml:space="preserve"> các ion dương và các electron chuyển động hỗn độn hơn.</w:t>
      </w:r>
      <w:r w:rsidR="00551841" w:rsidRPr="003B6E97">
        <w:rPr>
          <w:szCs w:val="24"/>
        </w:rPr>
        <w:tab/>
      </w:r>
    </w:p>
    <w:p w:rsidR="00551841" w:rsidRPr="003B6E97" w:rsidRDefault="0048087B" w:rsidP="00551841">
      <w:pPr>
        <w:pStyle w:val="ListParagraph"/>
        <w:tabs>
          <w:tab w:val="left" w:pos="2552"/>
          <w:tab w:val="left" w:pos="5103"/>
          <w:tab w:val="left" w:pos="7655"/>
        </w:tabs>
        <w:ind w:left="0"/>
        <w:rPr>
          <w:szCs w:val="24"/>
        </w:rPr>
      </w:pPr>
      <w:r w:rsidRPr="003B6E97">
        <w:rPr>
          <w:b/>
          <w:bCs/>
          <w:color w:val="0000CC"/>
          <w:szCs w:val="24"/>
        </w:rPr>
        <w:t>D.</w:t>
      </w:r>
      <w:r w:rsidR="00551841" w:rsidRPr="003B6E97">
        <w:rPr>
          <w:szCs w:val="24"/>
        </w:rPr>
        <w:t xml:space="preserve"> sợi dây kim loại nở dài ra.</w:t>
      </w:r>
    </w:p>
    <w:p w:rsidR="00551841" w:rsidRPr="003B6E97" w:rsidRDefault="00551841" w:rsidP="00476A09">
      <w:pPr>
        <w:pStyle w:val="ListParagraph"/>
        <w:numPr>
          <w:ilvl w:val="0"/>
          <w:numId w:val="38"/>
        </w:numPr>
        <w:tabs>
          <w:tab w:val="left" w:pos="2552"/>
          <w:tab w:val="left" w:pos="5103"/>
          <w:tab w:val="left" w:pos="7655"/>
        </w:tabs>
        <w:rPr>
          <w:szCs w:val="24"/>
        </w:rPr>
      </w:pPr>
      <w:r w:rsidRPr="003B6E97">
        <w:rPr>
          <w:szCs w:val="24"/>
        </w:rPr>
        <w:t>Khi nhiệt độ tăng điện trở của chất điện phân giảm là do</w:t>
      </w:r>
    </w:p>
    <w:p w:rsidR="00551841" w:rsidRPr="003B6E97" w:rsidRDefault="0048087B" w:rsidP="00551841">
      <w:pPr>
        <w:pStyle w:val="ListParagraph"/>
        <w:tabs>
          <w:tab w:val="left" w:pos="2552"/>
          <w:tab w:val="left" w:pos="5103"/>
          <w:tab w:val="left" w:pos="7655"/>
        </w:tabs>
        <w:ind w:left="0"/>
        <w:rPr>
          <w:szCs w:val="24"/>
        </w:rPr>
      </w:pPr>
      <w:r w:rsidRPr="003B6E97">
        <w:rPr>
          <w:b/>
          <w:bCs/>
          <w:color w:val="0000CC"/>
          <w:szCs w:val="24"/>
        </w:rPr>
        <w:t>A.</w:t>
      </w:r>
      <w:r w:rsidR="00551841" w:rsidRPr="003B6E97">
        <w:rPr>
          <w:szCs w:val="24"/>
        </w:rPr>
        <w:t xml:space="preserve"> số electron tự do trong bình điện phân tăng.</w:t>
      </w:r>
      <w:r w:rsidR="00551841" w:rsidRPr="003B6E97">
        <w:rPr>
          <w:szCs w:val="24"/>
        </w:rPr>
        <w:tab/>
      </w:r>
      <w:r w:rsidR="00551841" w:rsidRPr="003B6E97">
        <w:rPr>
          <w:szCs w:val="24"/>
        </w:rPr>
        <w:tab/>
      </w:r>
    </w:p>
    <w:p w:rsidR="00551841" w:rsidRPr="003B6E97" w:rsidRDefault="0048087B" w:rsidP="00551841">
      <w:pPr>
        <w:pStyle w:val="ListParagraph"/>
        <w:tabs>
          <w:tab w:val="left" w:pos="2552"/>
          <w:tab w:val="left" w:pos="5103"/>
          <w:tab w:val="left" w:pos="7655"/>
        </w:tabs>
        <w:ind w:left="0"/>
        <w:rPr>
          <w:szCs w:val="24"/>
        </w:rPr>
      </w:pPr>
      <w:r w:rsidRPr="003B6E97">
        <w:rPr>
          <w:b/>
          <w:bCs/>
          <w:color w:val="0000CC"/>
          <w:szCs w:val="24"/>
        </w:rPr>
        <w:t>B.</w:t>
      </w:r>
      <w:r w:rsidR="00551841" w:rsidRPr="003B6E97">
        <w:rPr>
          <w:szCs w:val="24"/>
        </w:rPr>
        <w:t xml:space="preserve"> số ion dương và ion âm trong bình điện phân tăng.</w:t>
      </w:r>
    </w:p>
    <w:p w:rsidR="00551841" w:rsidRPr="003B6E97" w:rsidRDefault="0048087B" w:rsidP="00551841">
      <w:pPr>
        <w:pStyle w:val="ListParagraph"/>
        <w:tabs>
          <w:tab w:val="left" w:pos="2552"/>
          <w:tab w:val="left" w:pos="5103"/>
          <w:tab w:val="left" w:pos="7655"/>
        </w:tabs>
        <w:ind w:left="0"/>
        <w:rPr>
          <w:szCs w:val="24"/>
        </w:rPr>
      </w:pPr>
      <w:r w:rsidRPr="003B6E97">
        <w:rPr>
          <w:b/>
          <w:bCs/>
          <w:color w:val="0000CC"/>
          <w:szCs w:val="24"/>
        </w:rPr>
        <w:t>C.</w:t>
      </w:r>
      <w:r w:rsidR="00551841" w:rsidRPr="003B6E97">
        <w:rPr>
          <w:szCs w:val="24"/>
        </w:rPr>
        <w:t xml:space="preserve"> các ion và các electron chuyển động hỗn độn hơn.</w:t>
      </w:r>
      <w:r w:rsidR="00551841" w:rsidRPr="003B6E97">
        <w:rPr>
          <w:szCs w:val="24"/>
        </w:rPr>
        <w:tab/>
      </w:r>
    </w:p>
    <w:p w:rsidR="00551841" w:rsidRPr="003B6E97" w:rsidRDefault="0048087B" w:rsidP="00551841">
      <w:pPr>
        <w:pStyle w:val="ListParagraph"/>
        <w:tabs>
          <w:tab w:val="left" w:pos="2552"/>
          <w:tab w:val="left" w:pos="5103"/>
          <w:tab w:val="left" w:pos="7655"/>
        </w:tabs>
        <w:ind w:left="0"/>
        <w:rPr>
          <w:szCs w:val="24"/>
        </w:rPr>
      </w:pPr>
      <w:r w:rsidRPr="003B6E97">
        <w:rPr>
          <w:b/>
          <w:bCs/>
          <w:color w:val="0000CC"/>
          <w:szCs w:val="24"/>
        </w:rPr>
        <w:t>D.</w:t>
      </w:r>
      <w:r w:rsidR="00551841" w:rsidRPr="003B6E97">
        <w:rPr>
          <w:szCs w:val="24"/>
        </w:rPr>
        <w:t xml:space="preserve"> bình điện phân nóng lên nên nở rộng ra.</w:t>
      </w:r>
    </w:p>
    <w:p w:rsidR="00551841" w:rsidRPr="003B6E97" w:rsidRDefault="00551841" w:rsidP="00476A09">
      <w:pPr>
        <w:pStyle w:val="ListParagraph"/>
        <w:numPr>
          <w:ilvl w:val="0"/>
          <w:numId w:val="38"/>
        </w:numPr>
        <w:tabs>
          <w:tab w:val="left" w:pos="2552"/>
          <w:tab w:val="left" w:pos="5103"/>
          <w:tab w:val="left" w:pos="7655"/>
        </w:tabs>
        <w:rPr>
          <w:szCs w:val="24"/>
        </w:rPr>
      </w:pPr>
      <w:r w:rsidRPr="003B6E97">
        <w:rPr>
          <w:szCs w:val="24"/>
        </w:rPr>
        <w:t>Bản chất của dòng điện trong chất khí là dòng chuyển dời chủ yếu của</w:t>
      </w:r>
    </w:p>
    <w:p w:rsidR="00551841" w:rsidRPr="003B6E97" w:rsidRDefault="0048087B" w:rsidP="00551841">
      <w:pPr>
        <w:pStyle w:val="ListParagraph"/>
        <w:tabs>
          <w:tab w:val="left" w:pos="2552"/>
          <w:tab w:val="left" w:pos="5103"/>
          <w:tab w:val="left" w:pos="7655"/>
        </w:tabs>
        <w:ind w:left="0"/>
        <w:rPr>
          <w:szCs w:val="24"/>
        </w:rPr>
      </w:pPr>
      <w:r w:rsidRPr="003B6E97">
        <w:rPr>
          <w:b/>
          <w:bCs/>
          <w:color w:val="0000CC"/>
          <w:szCs w:val="24"/>
        </w:rPr>
        <w:t>A.</w:t>
      </w:r>
      <w:r w:rsidR="00551841" w:rsidRPr="003B6E97">
        <w:rPr>
          <w:szCs w:val="24"/>
        </w:rPr>
        <w:t xml:space="preserve"> các electron tự do.</w:t>
      </w:r>
      <w:r w:rsidR="00551841" w:rsidRPr="003B6E97">
        <w:rPr>
          <w:szCs w:val="24"/>
        </w:rPr>
        <w:tab/>
      </w:r>
      <w:r w:rsidR="00551841" w:rsidRPr="003B6E97">
        <w:rPr>
          <w:szCs w:val="24"/>
        </w:rPr>
        <w:tab/>
      </w:r>
      <w:r w:rsidRPr="003B6E97">
        <w:rPr>
          <w:b/>
          <w:bCs/>
          <w:color w:val="0000CC"/>
          <w:szCs w:val="24"/>
        </w:rPr>
        <w:t>B.</w:t>
      </w:r>
      <w:r w:rsidR="00551841" w:rsidRPr="003B6E97">
        <w:rPr>
          <w:szCs w:val="24"/>
        </w:rPr>
        <w:t xml:space="preserve"> các ion dương và ion âm. </w:t>
      </w:r>
    </w:p>
    <w:p w:rsidR="00551841" w:rsidRPr="003B6E97" w:rsidRDefault="0048087B" w:rsidP="00551841">
      <w:pPr>
        <w:pStyle w:val="ListParagraph"/>
        <w:tabs>
          <w:tab w:val="left" w:pos="2552"/>
          <w:tab w:val="left" w:pos="5103"/>
          <w:tab w:val="left" w:pos="7655"/>
        </w:tabs>
        <w:ind w:left="0"/>
        <w:rPr>
          <w:szCs w:val="24"/>
        </w:rPr>
      </w:pPr>
      <w:r w:rsidRPr="003B6E97">
        <w:rPr>
          <w:b/>
          <w:bCs/>
          <w:color w:val="0000CC"/>
          <w:szCs w:val="24"/>
          <w:lang w:val="it-IT"/>
        </w:rPr>
        <w:t>C.</w:t>
      </w:r>
      <w:r w:rsidR="00551841" w:rsidRPr="003B6E97">
        <w:rPr>
          <w:szCs w:val="24"/>
          <w:lang w:val="it-IT"/>
        </w:rPr>
        <w:t xml:space="preserve"> c</w:t>
      </w:r>
      <w:r w:rsidR="00551841" w:rsidRPr="003B6E97">
        <w:rPr>
          <w:szCs w:val="24"/>
        </w:rPr>
        <w:t>ác ion dương, ion âm và electron tự do</w:t>
      </w:r>
      <w:r w:rsidR="00551841" w:rsidRPr="003B6E97">
        <w:rPr>
          <w:szCs w:val="24"/>
          <w:lang w:val="it-IT"/>
        </w:rPr>
        <w:t>.</w:t>
      </w:r>
      <w:r w:rsidR="00551841" w:rsidRPr="003B6E97">
        <w:rPr>
          <w:szCs w:val="24"/>
          <w:lang w:val="it-IT"/>
        </w:rPr>
        <w:tab/>
      </w:r>
      <w:r w:rsidRPr="003B6E97">
        <w:rPr>
          <w:b/>
          <w:bCs/>
          <w:color w:val="0000CC"/>
          <w:szCs w:val="24"/>
          <w:lang w:val="it-IT"/>
        </w:rPr>
        <w:t>D.</w:t>
      </w:r>
      <w:r w:rsidR="00551841" w:rsidRPr="003B6E97">
        <w:rPr>
          <w:szCs w:val="24"/>
          <w:lang w:val="it-IT"/>
        </w:rPr>
        <w:t xml:space="preserve"> các electron</w:t>
      </w:r>
      <w:r w:rsidR="00551841" w:rsidRPr="003B6E97">
        <w:rPr>
          <w:szCs w:val="24"/>
        </w:rPr>
        <w:t xml:space="preserve"> tự do và các lỗ trống</w:t>
      </w:r>
      <w:r w:rsidR="00551841" w:rsidRPr="003B6E97">
        <w:rPr>
          <w:szCs w:val="24"/>
          <w:lang w:val="it-IT"/>
        </w:rPr>
        <w:t>.</w:t>
      </w:r>
    </w:p>
    <w:p w:rsidR="00551841" w:rsidRPr="003B6E97" w:rsidRDefault="00551841" w:rsidP="00476A09">
      <w:pPr>
        <w:pStyle w:val="ListParagraph"/>
        <w:numPr>
          <w:ilvl w:val="0"/>
          <w:numId w:val="38"/>
        </w:numPr>
        <w:tabs>
          <w:tab w:val="left" w:pos="2552"/>
          <w:tab w:val="left" w:pos="5103"/>
          <w:tab w:val="left" w:pos="7655"/>
        </w:tabs>
        <w:rPr>
          <w:szCs w:val="24"/>
        </w:rPr>
      </w:pPr>
      <w:r w:rsidRPr="003B6E97">
        <w:rPr>
          <w:szCs w:val="24"/>
          <w:lang w:val="it-IT"/>
        </w:rPr>
        <w:t>Khi nhiệt độ tăng thì điện trở của chất điện phân</w:t>
      </w:r>
    </w:p>
    <w:p w:rsidR="00551841" w:rsidRPr="003B6E97" w:rsidRDefault="0048087B" w:rsidP="00551841">
      <w:pPr>
        <w:pStyle w:val="ListParagraph"/>
        <w:tabs>
          <w:tab w:val="left" w:pos="2552"/>
          <w:tab w:val="left" w:pos="5103"/>
          <w:tab w:val="left" w:pos="7655"/>
        </w:tabs>
        <w:ind w:left="0"/>
        <w:rPr>
          <w:szCs w:val="24"/>
          <w:lang w:val="it-IT"/>
        </w:rPr>
      </w:pPr>
      <w:r w:rsidRPr="003B6E97">
        <w:rPr>
          <w:b/>
          <w:bCs/>
          <w:color w:val="0000CC"/>
          <w:szCs w:val="24"/>
          <w:lang w:val="it-IT"/>
        </w:rPr>
        <w:t>A.</w:t>
      </w:r>
      <w:r w:rsidR="00551841" w:rsidRPr="003B6E97">
        <w:rPr>
          <w:szCs w:val="24"/>
          <w:lang w:val="it-IT"/>
        </w:rPr>
        <w:t xml:space="preserve"> tăng.</w:t>
      </w:r>
      <w:r w:rsidR="00551841" w:rsidRPr="003B6E97">
        <w:rPr>
          <w:szCs w:val="24"/>
          <w:lang w:val="it-IT"/>
        </w:rPr>
        <w:tab/>
        <w:t xml:space="preserve"> </w:t>
      </w:r>
      <w:r w:rsidR="00551841" w:rsidRPr="003B6E97">
        <w:rPr>
          <w:szCs w:val="24"/>
          <w:lang w:val="it-IT"/>
        </w:rPr>
        <w:tab/>
      </w:r>
      <w:r w:rsidRPr="003B6E97">
        <w:rPr>
          <w:b/>
          <w:bCs/>
          <w:color w:val="0000CC"/>
          <w:szCs w:val="24"/>
          <w:lang w:val="it-IT"/>
        </w:rPr>
        <w:t>B.</w:t>
      </w:r>
      <w:r w:rsidR="00551841" w:rsidRPr="003B6E97">
        <w:rPr>
          <w:szCs w:val="24"/>
          <w:lang w:val="it-IT"/>
        </w:rPr>
        <w:t xml:space="preserve"> giảm.</w:t>
      </w:r>
      <w:r w:rsidR="00551841" w:rsidRPr="003B6E97">
        <w:rPr>
          <w:szCs w:val="24"/>
          <w:lang w:val="it-IT"/>
        </w:rPr>
        <w:tab/>
      </w:r>
    </w:p>
    <w:p w:rsidR="00551841" w:rsidRPr="003B6E97" w:rsidRDefault="0048087B" w:rsidP="00551841">
      <w:pPr>
        <w:pStyle w:val="ListParagraph"/>
        <w:tabs>
          <w:tab w:val="left" w:pos="2552"/>
          <w:tab w:val="left" w:pos="5103"/>
          <w:tab w:val="left" w:pos="7655"/>
        </w:tabs>
        <w:ind w:left="0"/>
        <w:rPr>
          <w:szCs w:val="24"/>
          <w:lang w:val="it-IT"/>
        </w:rPr>
      </w:pPr>
      <w:r w:rsidRPr="003B6E97">
        <w:rPr>
          <w:b/>
          <w:bCs/>
          <w:color w:val="0000CC"/>
          <w:szCs w:val="24"/>
          <w:lang w:val="it-IT"/>
        </w:rPr>
        <w:t>C.</w:t>
      </w:r>
      <w:r w:rsidR="00551841" w:rsidRPr="003B6E97">
        <w:rPr>
          <w:szCs w:val="24"/>
          <w:lang w:val="it-IT"/>
        </w:rPr>
        <w:t xml:space="preserve"> không đổi.</w:t>
      </w:r>
      <w:r w:rsidR="00551841" w:rsidRPr="003B6E97">
        <w:rPr>
          <w:szCs w:val="24"/>
          <w:lang w:val="it-IT"/>
        </w:rPr>
        <w:tab/>
      </w:r>
      <w:r w:rsidR="00551841" w:rsidRPr="003B6E97">
        <w:rPr>
          <w:szCs w:val="24"/>
          <w:lang w:val="it-IT"/>
        </w:rPr>
        <w:tab/>
      </w:r>
      <w:r w:rsidRPr="003B6E97">
        <w:rPr>
          <w:b/>
          <w:bCs/>
          <w:color w:val="0000CC"/>
          <w:szCs w:val="24"/>
          <w:lang w:val="it-IT"/>
        </w:rPr>
        <w:t>D.</w:t>
      </w:r>
      <w:r w:rsidR="00551841" w:rsidRPr="003B6E97">
        <w:rPr>
          <w:szCs w:val="24"/>
          <w:lang w:val="it-IT"/>
        </w:rPr>
        <w:t xml:space="preserve"> có khi tăng có khi giảm.</w:t>
      </w:r>
    </w:p>
    <w:p w:rsidR="00551841" w:rsidRPr="003B6E97" w:rsidRDefault="00551841" w:rsidP="00476A09">
      <w:pPr>
        <w:pStyle w:val="ListParagraph"/>
        <w:numPr>
          <w:ilvl w:val="0"/>
          <w:numId w:val="38"/>
        </w:numPr>
        <w:tabs>
          <w:tab w:val="left" w:pos="2552"/>
          <w:tab w:val="left" w:pos="5103"/>
          <w:tab w:val="left" w:pos="7655"/>
        </w:tabs>
        <w:rPr>
          <w:szCs w:val="24"/>
        </w:rPr>
      </w:pPr>
      <w:r w:rsidRPr="003B6E97">
        <w:rPr>
          <w:szCs w:val="24"/>
          <w:lang w:val="it-IT"/>
        </w:rPr>
        <w:t>Nguyên nhân làm xuất hiện các hạt tải điện trong chất khí ở điều kiện thường là</w:t>
      </w:r>
    </w:p>
    <w:p w:rsidR="00551841" w:rsidRPr="003B6E97" w:rsidRDefault="0048087B" w:rsidP="00551841">
      <w:pPr>
        <w:pStyle w:val="ListParagraph"/>
        <w:tabs>
          <w:tab w:val="left" w:pos="2552"/>
          <w:tab w:val="left" w:pos="5103"/>
          <w:tab w:val="left" w:pos="7655"/>
        </w:tabs>
        <w:ind w:left="0"/>
        <w:rPr>
          <w:szCs w:val="24"/>
          <w:lang w:val="it-IT"/>
        </w:rPr>
      </w:pPr>
      <w:r w:rsidRPr="003B6E97">
        <w:rPr>
          <w:b/>
          <w:bCs/>
          <w:color w:val="0000CC"/>
          <w:szCs w:val="24"/>
          <w:lang w:val="it-IT"/>
        </w:rPr>
        <w:t>A.</w:t>
      </w:r>
      <w:r w:rsidR="00551841" w:rsidRPr="003B6E97">
        <w:rPr>
          <w:szCs w:val="24"/>
          <w:lang w:val="it-IT"/>
        </w:rPr>
        <w:t xml:space="preserve"> các electron bứt khỏi các phân tử khí.</w:t>
      </w:r>
      <w:r w:rsidR="00551841" w:rsidRPr="003B6E97">
        <w:rPr>
          <w:szCs w:val="24"/>
          <w:lang w:val="it-IT"/>
        </w:rPr>
        <w:tab/>
      </w:r>
    </w:p>
    <w:p w:rsidR="00551841" w:rsidRPr="003B6E97" w:rsidRDefault="0048087B" w:rsidP="00551841">
      <w:pPr>
        <w:pStyle w:val="ListParagraph"/>
        <w:tabs>
          <w:tab w:val="left" w:pos="2552"/>
          <w:tab w:val="left" w:pos="5103"/>
          <w:tab w:val="left" w:pos="7655"/>
        </w:tabs>
        <w:ind w:left="0"/>
        <w:rPr>
          <w:szCs w:val="24"/>
        </w:rPr>
      </w:pPr>
      <w:r w:rsidRPr="003B6E97">
        <w:rPr>
          <w:b/>
          <w:bCs/>
          <w:color w:val="0000CC"/>
          <w:szCs w:val="24"/>
          <w:lang w:val="it-IT"/>
        </w:rPr>
        <w:t>B.</w:t>
      </w:r>
      <w:r w:rsidR="00551841" w:rsidRPr="003B6E97">
        <w:rPr>
          <w:szCs w:val="24"/>
          <w:lang w:val="it-IT"/>
        </w:rPr>
        <w:t xml:space="preserve"> sự ion hóa do va chạm.</w:t>
      </w:r>
    </w:p>
    <w:p w:rsidR="00551841" w:rsidRPr="003B6E97" w:rsidRDefault="0048087B" w:rsidP="00551841">
      <w:pPr>
        <w:pStyle w:val="ListParagraph"/>
        <w:tabs>
          <w:tab w:val="left" w:pos="2552"/>
          <w:tab w:val="left" w:pos="5103"/>
          <w:tab w:val="left" w:pos="7655"/>
        </w:tabs>
        <w:ind w:left="0"/>
        <w:rPr>
          <w:szCs w:val="24"/>
          <w:lang w:val="it-IT"/>
        </w:rPr>
      </w:pPr>
      <w:r w:rsidRPr="003B6E97">
        <w:rPr>
          <w:b/>
          <w:bCs/>
          <w:color w:val="0000CC"/>
          <w:szCs w:val="24"/>
          <w:lang w:val="it-IT"/>
        </w:rPr>
        <w:t>C.</w:t>
      </w:r>
      <w:r w:rsidR="00551841" w:rsidRPr="003B6E97">
        <w:rPr>
          <w:szCs w:val="24"/>
          <w:lang w:val="it-IT"/>
        </w:rPr>
        <w:t xml:space="preserve"> sự ion hoá do các tác nhân đưa vào trong chất khí.</w:t>
      </w:r>
      <w:r w:rsidR="00551841" w:rsidRPr="003B6E97">
        <w:rPr>
          <w:szCs w:val="24"/>
          <w:lang w:val="it-IT"/>
        </w:rPr>
        <w:tab/>
      </w:r>
    </w:p>
    <w:p w:rsidR="00551841" w:rsidRPr="003B6E97" w:rsidRDefault="0048087B" w:rsidP="00551841">
      <w:pPr>
        <w:pStyle w:val="ListParagraph"/>
        <w:tabs>
          <w:tab w:val="left" w:pos="2552"/>
          <w:tab w:val="left" w:pos="5103"/>
          <w:tab w:val="left" w:pos="7655"/>
        </w:tabs>
        <w:ind w:left="0"/>
        <w:rPr>
          <w:szCs w:val="24"/>
        </w:rPr>
      </w:pPr>
      <w:r w:rsidRPr="003B6E97">
        <w:rPr>
          <w:b/>
          <w:bCs/>
          <w:color w:val="0000CC"/>
          <w:szCs w:val="24"/>
          <w:lang w:val="it-IT"/>
        </w:rPr>
        <w:t>D.</w:t>
      </w:r>
      <w:r w:rsidR="00551841" w:rsidRPr="003B6E97">
        <w:rPr>
          <w:szCs w:val="24"/>
          <w:lang w:val="it-IT"/>
        </w:rPr>
        <w:t xml:space="preserve"> không cần nguyên nhân nào cả vì đã có sẵn rồi.</w:t>
      </w:r>
    </w:p>
    <w:p w:rsidR="00551841" w:rsidRPr="003B6E97" w:rsidRDefault="00551841" w:rsidP="00476A09">
      <w:pPr>
        <w:pStyle w:val="ListParagraph"/>
        <w:numPr>
          <w:ilvl w:val="0"/>
          <w:numId w:val="38"/>
        </w:numPr>
        <w:tabs>
          <w:tab w:val="left" w:pos="2552"/>
          <w:tab w:val="left" w:pos="5103"/>
          <w:tab w:val="left" w:pos="7655"/>
        </w:tabs>
        <w:rPr>
          <w:szCs w:val="24"/>
        </w:rPr>
      </w:pPr>
      <w:r w:rsidRPr="003B6E97">
        <w:rPr>
          <w:szCs w:val="24"/>
          <w:lang w:val="it-IT"/>
        </w:rPr>
        <w:t xml:space="preserve">Chọn câu </w:t>
      </w:r>
      <w:r w:rsidRPr="003B6E97">
        <w:rPr>
          <w:b/>
          <w:i/>
          <w:szCs w:val="24"/>
          <w:lang w:val="it-IT"/>
        </w:rPr>
        <w:t>sai</w:t>
      </w:r>
      <w:r w:rsidRPr="003B6E97">
        <w:rPr>
          <w:szCs w:val="24"/>
          <w:lang w:val="it-IT"/>
        </w:rPr>
        <w:t xml:space="preserve"> trong các câu sau</w:t>
      </w:r>
    </w:p>
    <w:p w:rsidR="00551841" w:rsidRPr="003B6E97" w:rsidRDefault="0048087B" w:rsidP="00551841">
      <w:pPr>
        <w:pStyle w:val="ListParagraph"/>
        <w:tabs>
          <w:tab w:val="left" w:pos="2552"/>
          <w:tab w:val="left" w:pos="5103"/>
          <w:tab w:val="left" w:pos="7655"/>
        </w:tabs>
        <w:ind w:left="0"/>
        <w:rPr>
          <w:szCs w:val="24"/>
        </w:rPr>
      </w:pPr>
      <w:r w:rsidRPr="003B6E97">
        <w:rPr>
          <w:b/>
          <w:bCs/>
          <w:color w:val="0000CC"/>
          <w:szCs w:val="24"/>
          <w:lang w:val="it-IT"/>
        </w:rPr>
        <w:t>A.</w:t>
      </w:r>
      <w:r w:rsidR="00551841" w:rsidRPr="003B6E97">
        <w:rPr>
          <w:szCs w:val="24"/>
          <w:lang w:val="it-IT"/>
        </w:rPr>
        <w:t xml:space="preserve"> Trong bán dẫn tinh khiết các hạt tải điện cơ bản là các electron và các lỗ trống.</w:t>
      </w:r>
    </w:p>
    <w:p w:rsidR="00551841" w:rsidRPr="003B6E97" w:rsidRDefault="0048087B" w:rsidP="00551841">
      <w:pPr>
        <w:pStyle w:val="ListParagraph"/>
        <w:tabs>
          <w:tab w:val="left" w:pos="2552"/>
          <w:tab w:val="left" w:pos="5103"/>
          <w:tab w:val="left" w:pos="7655"/>
        </w:tabs>
        <w:ind w:left="0"/>
        <w:rPr>
          <w:szCs w:val="24"/>
        </w:rPr>
      </w:pPr>
      <w:r w:rsidRPr="003B6E97">
        <w:rPr>
          <w:b/>
          <w:bCs/>
          <w:color w:val="0000CC"/>
          <w:szCs w:val="24"/>
          <w:lang w:val="it-IT"/>
        </w:rPr>
        <w:t>B.</w:t>
      </w:r>
      <w:r w:rsidR="00551841" w:rsidRPr="003B6E97">
        <w:rPr>
          <w:szCs w:val="24"/>
          <w:lang w:val="it-IT"/>
        </w:rPr>
        <w:t xml:space="preserve"> Trong bán dẫn loại p hạt tải điện cơ bản là lổ trống.</w:t>
      </w:r>
    </w:p>
    <w:p w:rsidR="00551841" w:rsidRPr="003B6E97" w:rsidRDefault="0048087B" w:rsidP="00551841">
      <w:pPr>
        <w:pStyle w:val="ListParagraph"/>
        <w:tabs>
          <w:tab w:val="left" w:pos="2552"/>
          <w:tab w:val="left" w:pos="5103"/>
          <w:tab w:val="left" w:pos="7655"/>
        </w:tabs>
        <w:ind w:left="0"/>
        <w:rPr>
          <w:szCs w:val="24"/>
        </w:rPr>
      </w:pPr>
      <w:r w:rsidRPr="003B6E97">
        <w:rPr>
          <w:b/>
          <w:bCs/>
          <w:color w:val="0000CC"/>
          <w:szCs w:val="24"/>
          <w:lang w:val="it-IT"/>
        </w:rPr>
        <w:t>C.</w:t>
      </w:r>
      <w:r w:rsidR="00551841" w:rsidRPr="003B6E97">
        <w:rPr>
          <w:szCs w:val="24"/>
          <w:lang w:val="it-IT"/>
        </w:rPr>
        <w:t xml:space="preserve"> Trong bán dẫn loại n hạt tải điện cơ bản là electron.</w:t>
      </w:r>
    </w:p>
    <w:p w:rsidR="00551841" w:rsidRPr="003B6E97" w:rsidRDefault="0048087B" w:rsidP="00551841">
      <w:pPr>
        <w:pStyle w:val="ListParagraph"/>
        <w:tabs>
          <w:tab w:val="left" w:pos="2552"/>
          <w:tab w:val="left" w:pos="5103"/>
          <w:tab w:val="left" w:pos="7655"/>
        </w:tabs>
        <w:ind w:left="0"/>
        <w:rPr>
          <w:szCs w:val="24"/>
        </w:rPr>
      </w:pPr>
      <w:r w:rsidRPr="003B6E97">
        <w:rPr>
          <w:b/>
          <w:bCs/>
          <w:color w:val="0000CC"/>
          <w:szCs w:val="24"/>
          <w:lang w:val="it-IT"/>
        </w:rPr>
        <w:t>D.</w:t>
      </w:r>
      <w:r w:rsidR="00551841" w:rsidRPr="003B6E97">
        <w:rPr>
          <w:szCs w:val="24"/>
          <w:lang w:val="it-IT"/>
        </w:rPr>
        <w:t xml:space="preserve"> Trong bán dẫn loại p hạt tải điện cơ bản là electron.</w:t>
      </w:r>
    </w:p>
    <w:p w:rsidR="00551841" w:rsidRPr="003B6E97" w:rsidRDefault="00551841" w:rsidP="00476A09">
      <w:pPr>
        <w:pStyle w:val="ListParagraph"/>
        <w:numPr>
          <w:ilvl w:val="0"/>
          <w:numId w:val="38"/>
        </w:numPr>
        <w:tabs>
          <w:tab w:val="left" w:pos="2552"/>
          <w:tab w:val="left" w:pos="5103"/>
          <w:tab w:val="left" w:pos="7655"/>
        </w:tabs>
        <w:rPr>
          <w:szCs w:val="24"/>
        </w:rPr>
      </w:pPr>
      <w:r w:rsidRPr="003B6E97">
        <w:rPr>
          <w:szCs w:val="24"/>
          <w:lang w:val="it-IT"/>
        </w:rPr>
        <w:t>Dòng điện trong kim loại là dòng chuyển động có hướng của</w:t>
      </w:r>
    </w:p>
    <w:p w:rsidR="00551841" w:rsidRPr="003B6E97" w:rsidRDefault="0048087B" w:rsidP="00551841">
      <w:pPr>
        <w:pStyle w:val="ListParagraph"/>
        <w:tabs>
          <w:tab w:val="left" w:pos="2552"/>
          <w:tab w:val="left" w:pos="5103"/>
          <w:tab w:val="left" w:pos="7655"/>
        </w:tabs>
        <w:ind w:left="0"/>
        <w:rPr>
          <w:szCs w:val="24"/>
        </w:rPr>
      </w:pPr>
      <w:r w:rsidRPr="003B6E97">
        <w:rPr>
          <w:b/>
          <w:bCs/>
          <w:color w:val="0000CC"/>
          <w:szCs w:val="24"/>
          <w:lang w:val="it-IT"/>
        </w:rPr>
        <w:t>A.</w:t>
      </w:r>
      <w:r w:rsidR="00551841" w:rsidRPr="003B6E97">
        <w:rPr>
          <w:szCs w:val="24"/>
          <w:lang w:val="it-IT"/>
        </w:rPr>
        <w:t xml:space="preserve"> các ion dương cùng chiều điện trường.</w:t>
      </w:r>
      <w:r w:rsidR="00551841" w:rsidRPr="003B6E97">
        <w:rPr>
          <w:szCs w:val="24"/>
          <w:lang w:val="it-IT"/>
        </w:rPr>
        <w:tab/>
      </w:r>
      <w:r w:rsidRPr="003B6E97">
        <w:rPr>
          <w:b/>
          <w:bCs/>
          <w:color w:val="0000CC"/>
          <w:szCs w:val="24"/>
          <w:lang w:val="it-IT"/>
        </w:rPr>
        <w:t>B.</w:t>
      </w:r>
      <w:r w:rsidR="00551841" w:rsidRPr="003B6E97">
        <w:rPr>
          <w:szCs w:val="24"/>
          <w:lang w:val="it-IT"/>
        </w:rPr>
        <w:t xml:space="preserve"> các ion âm ngược chiều điện trường.</w:t>
      </w:r>
    </w:p>
    <w:p w:rsidR="00551841" w:rsidRPr="003B6E97" w:rsidRDefault="0048087B" w:rsidP="00551841">
      <w:pPr>
        <w:pStyle w:val="ListParagraph"/>
        <w:tabs>
          <w:tab w:val="left" w:pos="2552"/>
          <w:tab w:val="left" w:pos="5103"/>
          <w:tab w:val="left" w:pos="7655"/>
        </w:tabs>
        <w:ind w:left="0"/>
        <w:rPr>
          <w:szCs w:val="24"/>
        </w:rPr>
      </w:pPr>
      <w:r w:rsidRPr="003B6E97">
        <w:rPr>
          <w:b/>
          <w:bCs/>
          <w:color w:val="0000CC"/>
          <w:szCs w:val="24"/>
          <w:lang w:val="it-IT"/>
        </w:rPr>
        <w:t>C.</w:t>
      </w:r>
      <w:r w:rsidR="00551841" w:rsidRPr="003B6E97">
        <w:rPr>
          <w:szCs w:val="24"/>
          <w:lang w:val="it-IT"/>
        </w:rPr>
        <w:t xml:space="preserve"> các electron tự do ngược chiều điện trường.</w:t>
      </w:r>
      <w:r w:rsidR="00551841" w:rsidRPr="003B6E97">
        <w:rPr>
          <w:szCs w:val="24"/>
          <w:lang w:val="it-IT"/>
        </w:rPr>
        <w:tab/>
      </w:r>
      <w:r w:rsidRPr="003B6E97">
        <w:rPr>
          <w:b/>
          <w:bCs/>
          <w:color w:val="0000CC"/>
          <w:szCs w:val="24"/>
          <w:lang w:val="it-IT"/>
        </w:rPr>
        <w:t>D.</w:t>
      </w:r>
      <w:r w:rsidR="00551841" w:rsidRPr="003B6E97">
        <w:rPr>
          <w:szCs w:val="24"/>
          <w:lang w:val="it-IT"/>
        </w:rPr>
        <w:t xml:space="preserve"> các prôtôn cùng chiều điện trường.</w:t>
      </w:r>
    </w:p>
    <w:p w:rsidR="00551841" w:rsidRPr="003B6E97" w:rsidRDefault="00551841" w:rsidP="00476A09">
      <w:pPr>
        <w:pStyle w:val="ListParagraph"/>
        <w:numPr>
          <w:ilvl w:val="0"/>
          <w:numId w:val="38"/>
        </w:numPr>
        <w:tabs>
          <w:tab w:val="left" w:pos="2552"/>
          <w:tab w:val="left" w:pos="5103"/>
          <w:tab w:val="left" w:pos="7655"/>
        </w:tabs>
        <w:rPr>
          <w:szCs w:val="24"/>
        </w:rPr>
      </w:pPr>
      <w:r w:rsidRPr="003B6E97">
        <w:rPr>
          <w:szCs w:val="24"/>
          <w:lang w:val="it-IT"/>
        </w:rPr>
        <w:t>Trong dung dịch điện phân, các hạt tải điện được tạo thành do</w:t>
      </w:r>
    </w:p>
    <w:p w:rsidR="00551841" w:rsidRPr="003B6E97" w:rsidRDefault="0048087B" w:rsidP="00551841">
      <w:pPr>
        <w:pStyle w:val="ListParagraph"/>
        <w:tabs>
          <w:tab w:val="left" w:pos="2552"/>
          <w:tab w:val="left" w:pos="5103"/>
          <w:tab w:val="left" w:pos="7655"/>
        </w:tabs>
        <w:ind w:left="0"/>
        <w:rPr>
          <w:szCs w:val="24"/>
        </w:rPr>
      </w:pPr>
      <w:r w:rsidRPr="003B6E97">
        <w:rPr>
          <w:b/>
          <w:bCs/>
          <w:color w:val="0000CC"/>
          <w:szCs w:val="24"/>
          <w:lang w:val="it-IT"/>
        </w:rPr>
        <w:t>A.</w:t>
      </w:r>
      <w:r w:rsidR="00551841" w:rsidRPr="003B6E97">
        <w:rPr>
          <w:szCs w:val="24"/>
          <w:lang w:val="it-IT"/>
        </w:rPr>
        <w:t xml:space="preserve"> các electron bứt ra nguyên tử trung hòa.</w:t>
      </w:r>
      <w:r w:rsidR="00551841" w:rsidRPr="003B6E97">
        <w:rPr>
          <w:szCs w:val="24"/>
          <w:lang w:val="it-IT"/>
        </w:rPr>
        <w:tab/>
      </w:r>
      <w:r w:rsidRPr="003B6E97">
        <w:rPr>
          <w:b/>
          <w:bCs/>
          <w:color w:val="0000CC"/>
          <w:szCs w:val="24"/>
          <w:lang w:val="it-IT"/>
        </w:rPr>
        <w:t>B.</w:t>
      </w:r>
      <w:r w:rsidR="00551841" w:rsidRPr="003B6E97">
        <w:rPr>
          <w:szCs w:val="24"/>
          <w:lang w:val="it-IT"/>
        </w:rPr>
        <w:t xml:space="preserve"> sự phân li các phân tử thành ion.</w:t>
      </w:r>
    </w:p>
    <w:p w:rsidR="00551841" w:rsidRPr="003B6E97" w:rsidRDefault="0048087B" w:rsidP="00551841">
      <w:pPr>
        <w:pStyle w:val="ListParagraph"/>
        <w:tabs>
          <w:tab w:val="left" w:pos="2552"/>
          <w:tab w:val="left" w:pos="5103"/>
          <w:tab w:val="left" w:pos="7655"/>
        </w:tabs>
        <w:ind w:left="0"/>
        <w:rPr>
          <w:szCs w:val="24"/>
        </w:rPr>
      </w:pPr>
      <w:r w:rsidRPr="003B6E97">
        <w:rPr>
          <w:b/>
          <w:bCs/>
          <w:color w:val="0000CC"/>
          <w:szCs w:val="24"/>
          <w:lang w:val="it-IT"/>
        </w:rPr>
        <w:t>C.</w:t>
      </w:r>
      <w:r w:rsidR="00551841" w:rsidRPr="003B6E97">
        <w:rPr>
          <w:szCs w:val="24"/>
          <w:lang w:val="it-IT"/>
        </w:rPr>
        <w:t xml:space="preserve"> các nguyên tử nhận thêm electron.</w:t>
      </w:r>
      <w:r w:rsidR="00551841" w:rsidRPr="003B6E97">
        <w:rPr>
          <w:szCs w:val="24"/>
          <w:lang w:val="it-IT"/>
        </w:rPr>
        <w:tab/>
      </w:r>
      <w:r w:rsidRPr="003B6E97">
        <w:rPr>
          <w:b/>
          <w:bCs/>
          <w:color w:val="0000CC"/>
          <w:szCs w:val="24"/>
          <w:lang w:val="it-IT"/>
        </w:rPr>
        <w:t>D.</w:t>
      </w:r>
      <w:r w:rsidR="00551841" w:rsidRPr="003B6E97">
        <w:rPr>
          <w:szCs w:val="24"/>
          <w:lang w:val="it-IT"/>
        </w:rPr>
        <w:t xml:space="preserve"> sự tái hợp các ion thành phân tử.</w:t>
      </w:r>
    </w:p>
    <w:p w:rsidR="00551841" w:rsidRPr="003B6E97" w:rsidRDefault="00551841" w:rsidP="00476A09">
      <w:pPr>
        <w:pStyle w:val="ListParagraph"/>
        <w:numPr>
          <w:ilvl w:val="0"/>
          <w:numId w:val="38"/>
        </w:numPr>
        <w:tabs>
          <w:tab w:val="left" w:pos="2552"/>
          <w:tab w:val="left" w:pos="5103"/>
          <w:tab w:val="left" w:pos="7655"/>
        </w:tabs>
        <w:rPr>
          <w:szCs w:val="24"/>
        </w:rPr>
      </w:pPr>
      <w:r w:rsidRPr="003B6E97">
        <w:rPr>
          <w:szCs w:val="24"/>
          <w:lang w:val="it-IT"/>
        </w:rPr>
        <w:t xml:space="preserve">Phát biểu nào sau đây là </w:t>
      </w:r>
      <w:r w:rsidRPr="003B6E97">
        <w:rPr>
          <w:b/>
          <w:i/>
          <w:szCs w:val="24"/>
          <w:lang w:val="it-IT"/>
        </w:rPr>
        <w:t>sai</w:t>
      </w:r>
      <w:r w:rsidRPr="003B6E97">
        <w:rPr>
          <w:szCs w:val="24"/>
          <w:lang w:val="it-IT"/>
        </w:rPr>
        <w:t xml:space="preserve"> khi nói về hiện tượng hồ quang điện?</w:t>
      </w:r>
    </w:p>
    <w:p w:rsidR="00551841" w:rsidRPr="003B6E97" w:rsidRDefault="0048087B" w:rsidP="00551841">
      <w:pPr>
        <w:tabs>
          <w:tab w:val="left" w:pos="2552"/>
          <w:tab w:val="left" w:pos="5103"/>
          <w:tab w:val="left" w:pos="7655"/>
        </w:tabs>
        <w:rPr>
          <w:szCs w:val="24"/>
        </w:rPr>
      </w:pPr>
      <w:r w:rsidRPr="003B6E97">
        <w:rPr>
          <w:b/>
          <w:bCs/>
          <w:color w:val="0000CC"/>
          <w:szCs w:val="24"/>
          <w:lang w:val="it-IT"/>
        </w:rPr>
        <w:t>A.</w:t>
      </w:r>
      <w:r w:rsidR="00551841" w:rsidRPr="003B6E97">
        <w:rPr>
          <w:szCs w:val="24"/>
          <w:lang w:val="it-IT"/>
        </w:rPr>
        <w:t xml:space="preserve"> Hồ quang điện là sự phóng điện tự lực.  </w:t>
      </w:r>
    </w:p>
    <w:p w:rsidR="00551841" w:rsidRPr="003B6E97" w:rsidRDefault="0048087B" w:rsidP="00551841">
      <w:pPr>
        <w:pStyle w:val="ListParagraph"/>
        <w:tabs>
          <w:tab w:val="left" w:pos="2552"/>
          <w:tab w:val="left" w:pos="5103"/>
          <w:tab w:val="left" w:pos="7655"/>
        </w:tabs>
        <w:ind w:left="0"/>
        <w:rPr>
          <w:szCs w:val="24"/>
        </w:rPr>
      </w:pPr>
      <w:r w:rsidRPr="003B6E97">
        <w:rPr>
          <w:b/>
          <w:bCs/>
          <w:color w:val="0000CC"/>
          <w:szCs w:val="24"/>
          <w:lang w:val="it-IT"/>
        </w:rPr>
        <w:t>B.</w:t>
      </w:r>
      <w:r w:rsidR="00551841" w:rsidRPr="003B6E97">
        <w:rPr>
          <w:szCs w:val="24"/>
          <w:lang w:val="it-IT"/>
        </w:rPr>
        <w:t xml:space="preserve"> Hồ quang điện là sự phóng điện xảy ra trong chất khí ở áp suất cao. </w:t>
      </w:r>
    </w:p>
    <w:p w:rsidR="00551841" w:rsidRPr="003B6E97" w:rsidRDefault="0048087B" w:rsidP="00551841">
      <w:pPr>
        <w:pStyle w:val="ListParagraph"/>
        <w:tabs>
          <w:tab w:val="left" w:pos="2552"/>
          <w:tab w:val="left" w:pos="5103"/>
          <w:tab w:val="left" w:pos="7655"/>
        </w:tabs>
        <w:ind w:left="0"/>
        <w:rPr>
          <w:szCs w:val="24"/>
        </w:rPr>
      </w:pPr>
      <w:r w:rsidRPr="003B6E97">
        <w:rPr>
          <w:b/>
          <w:bCs/>
          <w:color w:val="0000CC"/>
          <w:szCs w:val="24"/>
          <w:lang w:val="it-IT"/>
        </w:rPr>
        <w:t>C.</w:t>
      </w:r>
      <w:r w:rsidR="00551841" w:rsidRPr="003B6E97">
        <w:rPr>
          <w:szCs w:val="24"/>
          <w:lang w:val="it-IT"/>
        </w:rPr>
        <w:t xml:space="preserve"> Hồ quang điện là hiện tượng phóng điện xảy ra trong chất khí ở điều kiện nhiệt độ và áp suất bình thường. </w:t>
      </w:r>
    </w:p>
    <w:p w:rsidR="00551841" w:rsidRPr="003B6E97" w:rsidRDefault="0048087B" w:rsidP="00551841">
      <w:pPr>
        <w:tabs>
          <w:tab w:val="left" w:pos="2552"/>
          <w:tab w:val="left" w:pos="5103"/>
          <w:tab w:val="left" w:pos="7655"/>
        </w:tabs>
        <w:rPr>
          <w:szCs w:val="24"/>
        </w:rPr>
      </w:pPr>
      <w:r w:rsidRPr="003B6E97">
        <w:rPr>
          <w:b/>
          <w:bCs/>
          <w:color w:val="0000CC"/>
          <w:szCs w:val="24"/>
          <w:lang w:val="it-IT"/>
        </w:rPr>
        <w:t>D.</w:t>
      </w:r>
      <w:r w:rsidR="00551841" w:rsidRPr="003B6E97">
        <w:rPr>
          <w:szCs w:val="24"/>
          <w:lang w:val="it-IT"/>
        </w:rPr>
        <w:t xml:space="preserve"> Hồ quang điện là sự phóng điện trong chất khí thường kèm theo sự toả nhiệt và toả sáng rất mạnh.</w:t>
      </w:r>
    </w:p>
    <w:p w:rsidR="00551841" w:rsidRPr="003B6E97" w:rsidRDefault="00551841" w:rsidP="00476A09">
      <w:pPr>
        <w:pStyle w:val="ListParagraph"/>
        <w:numPr>
          <w:ilvl w:val="0"/>
          <w:numId w:val="38"/>
        </w:numPr>
        <w:tabs>
          <w:tab w:val="left" w:pos="2552"/>
          <w:tab w:val="left" w:pos="5103"/>
          <w:tab w:val="left" w:pos="7655"/>
        </w:tabs>
        <w:rPr>
          <w:szCs w:val="24"/>
        </w:rPr>
      </w:pPr>
      <w:r w:rsidRPr="003B6E97">
        <w:rPr>
          <w:szCs w:val="24"/>
          <w:lang w:val="it-IT"/>
        </w:rPr>
        <w:t>Khi vật dẫn ở trạng thái siêu dẫn, điện trở của nó</w:t>
      </w:r>
    </w:p>
    <w:p w:rsidR="00551841" w:rsidRPr="003B6E97" w:rsidRDefault="0048087B" w:rsidP="00551841">
      <w:pPr>
        <w:pStyle w:val="ListParagraph"/>
        <w:tabs>
          <w:tab w:val="left" w:pos="2552"/>
          <w:tab w:val="left" w:pos="5103"/>
          <w:tab w:val="left" w:pos="7655"/>
        </w:tabs>
        <w:ind w:left="0"/>
        <w:rPr>
          <w:szCs w:val="24"/>
          <w:lang w:val="it-IT"/>
        </w:rPr>
      </w:pPr>
      <w:r w:rsidRPr="003B6E97">
        <w:rPr>
          <w:b/>
          <w:bCs/>
          <w:color w:val="0000CC"/>
          <w:szCs w:val="24"/>
          <w:lang w:val="it-IT"/>
        </w:rPr>
        <w:lastRenderedPageBreak/>
        <w:t>A.</w:t>
      </w:r>
      <w:r w:rsidR="00551841" w:rsidRPr="003B6E97">
        <w:rPr>
          <w:szCs w:val="24"/>
          <w:lang w:val="it-IT"/>
        </w:rPr>
        <w:t xml:space="preserve"> vô cùng lớn.</w:t>
      </w:r>
      <w:r w:rsidR="00551841" w:rsidRPr="003B6E97">
        <w:rPr>
          <w:szCs w:val="24"/>
          <w:lang w:val="it-IT"/>
        </w:rPr>
        <w:tab/>
      </w:r>
      <w:r w:rsidRPr="003B6E97">
        <w:rPr>
          <w:b/>
          <w:bCs/>
          <w:color w:val="0000CC"/>
          <w:szCs w:val="24"/>
          <w:lang w:val="it-IT"/>
        </w:rPr>
        <w:t>B.</w:t>
      </w:r>
      <w:r w:rsidR="00551841" w:rsidRPr="003B6E97">
        <w:rPr>
          <w:szCs w:val="24"/>
          <w:lang w:val="it-IT"/>
        </w:rPr>
        <w:t xml:space="preserve"> có giá trị âm.</w:t>
      </w:r>
      <w:r w:rsidR="00551841" w:rsidRPr="003B6E97">
        <w:rPr>
          <w:szCs w:val="24"/>
          <w:lang w:val="it-IT"/>
        </w:rPr>
        <w:tab/>
      </w:r>
      <w:r w:rsidRPr="003B6E97">
        <w:rPr>
          <w:b/>
          <w:bCs/>
          <w:color w:val="0000CC"/>
          <w:szCs w:val="24"/>
          <w:lang w:val="it-IT"/>
        </w:rPr>
        <w:t>C.</w:t>
      </w:r>
      <w:r w:rsidR="00551841" w:rsidRPr="003B6E97">
        <w:rPr>
          <w:szCs w:val="24"/>
          <w:lang w:val="it-IT"/>
        </w:rPr>
        <w:t xml:space="preserve"> bằng không.</w:t>
      </w:r>
      <w:r w:rsidR="00551841" w:rsidRPr="003B6E97">
        <w:rPr>
          <w:szCs w:val="24"/>
          <w:lang w:val="it-IT"/>
        </w:rPr>
        <w:tab/>
      </w:r>
      <w:r w:rsidRPr="003B6E97">
        <w:rPr>
          <w:b/>
          <w:bCs/>
          <w:color w:val="0000CC"/>
          <w:szCs w:val="24"/>
          <w:lang w:val="it-IT"/>
        </w:rPr>
        <w:t>D.</w:t>
      </w:r>
      <w:r w:rsidR="00551841" w:rsidRPr="003B6E97">
        <w:rPr>
          <w:szCs w:val="24"/>
          <w:lang w:val="it-IT"/>
        </w:rPr>
        <w:t xml:space="preserve"> có giá trị xác định.</w:t>
      </w:r>
    </w:p>
    <w:p w:rsidR="00551841" w:rsidRPr="003B6E97" w:rsidRDefault="00551841" w:rsidP="00476A09">
      <w:pPr>
        <w:pStyle w:val="ListParagraph"/>
        <w:numPr>
          <w:ilvl w:val="0"/>
          <w:numId w:val="38"/>
        </w:numPr>
        <w:tabs>
          <w:tab w:val="left" w:pos="2552"/>
          <w:tab w:val="left" w:pos="5103"/>
          <w:tab w:val="left" w:pos="7655"/>
        </w:tabs>
        <w:rPr>
          <w:szCs w:val="24"/>
        </w:rPr>
      </w:pPr>
      <w:r w:rsidRPr="003B6E97">
        <w:rPr>
          <w:szCs w:val="24"/>
          <w:lang w:val="it-IT"/>
        </w:rPr>
        <w:t xml:space="preserve">Chọn câu </w:t>
      </w:r>
      <w:r w:rsidRPr="003B6E97">
        <w:rPr>
          <w:b/>
          <w:i/>
          <w:szCs w:val="24"/>
          <w:lang w:val="it-IT"/>
        </w:rPr>
        <w:t>sai</w:t>
      </w:r>
    </w:p>
    <w:p w:rsidR="00551841" w:rsidRPr="003B6E97" w:rsidRDefault="0048087B" w:rsidP="00551841">
      <w:pPr>
        <w:pStyle w:val="ListParagraph"/>
        <w:tabs>
          <w:tab w:val="left" w:pos="2552"/>
          <w:tab w:val="left" w:pos="5103"/>
          <w:tab w:val="left" w:pos="7655"/>
        </w:tabs>
        <w:ind w:left="0"/>
        <w:rPr>
          <w:szCs w:val="24"/>
        </w:rPr>
      </w:pPr>
      <w:r w:rsidRPr="003B6E97">
        <w:rPr>
          <w:b/>
          <w:bCs/>
          <w:color w:val="0000CC"/>
          <w:szCs w:val="24"/>
          <w:lang w:val="it-IT"/>
        </w:rPr>
        <w:t>A.</w:t>
      </w:r>
      <w:r w:rsidR="00551841" w:rsidRPr="003B6E97">
        <w:rPr>
          <w:szCs w:val="24"/>
          <w:lang w:val="it-IT"/>
        </w:rPr>
        <w:t xml:space="preserve"> Ở điều kiện bình thường, không khí là điện môi.</w:t>
      </w:r>
    </w:p>
    <w:p w:rsidR="00551841" w:rsidRPr="003B6E97" w:rsidRDefault="0048087B" w:rsidP="00551841">
      <w:pPr>
        <w:pStyle w:val="ListParagraph"/>
        <w:tabs>
          <w:tab w:val="left" w:pos="2552"/>
          <w:tab w:val="left" w:pos="5103"/>
          <w:tab w:val="left" w:pos="7655"/>
        </w:tabs>
        <w:ind w:left="0"/>
        <w:rPr>
          <w:szCs w:val="24"/>
        </w:rPr>
      </w:pPr>
      <w:r w:rsidRPr="003B6E97">
        <w:rPr>
          <w:b/>
          <w:bCs/>
          <w:color w:val="0000CC"/>
          <w:szCs w:val="24"/>
          <w:lang w:val="it-IT"/>
        </w:rPr>
        <w:t>B.</w:t>
      </w:r>
      <w:r w:rsidR="00551841" w:rsidRPr="003B6E97">
        <w:rPr>
          <w:szCs w:val="24"/>
          <w:lang w:val="it-IT"/>
        </w:rPr>
        <w:t xml:space="preserve"> Khi bị đốt nóng chất khí trở nên dẫn điện.</w:t>
      </w:r>
    </w:p>
    <w:p w:rsidR="00551841" w:rsidRPr="003B6E97" w:rsidRDefault="0048087B" w:rsidP="00551841">
      <w:pPr>
        <w:pStyle w:val="ListParagraph"/>
        <w:tabs>
          <w:tab w:val="left" w:pos="2552"/>
          <w:tab w:val="left" w:pos="5103"/>
          <w:tab w:val="left" w:pos="7655"/>
        </w:tabs>
        <w:ind w:left="0"/>
        <w:rPr>
          <w:szCs w:val="24"/>
        </w:rPr>
      </w:pPr>
      <w:r w:rsidRPr="003B6E97">
        <w:rPr>
          <w:b/>
          <w:bCs/>
          <w:color w:val="0000CC"/>
          <w:szCs w:val="24"/>
          <w:lang w:val="it-IT"/>
        </w:rPr>
        <w:t>C.</w:t>
      </w:r>
      <w:r w:rsidR="00551841" w:rsidRPr="003B6E97">
        <w:rPr>
          <w:szCs w:val="24"/>
          <w:lang w:val="it-IT"/>
        </w:rPr>
        <w:t xml:space="preserve"> Nhờ tác nhân ion hóa, trong chất khí xuất hiện các hạt tải điện.</w:t>
      </w:r>
    </w:p>
    <w:p w:rsidR="00551841" w:rsidRPr="003B6E97" w:rsidRDefault="0048087B" w:rsidP="00551841">
      <w:pPr>
        <w:pStyle w:val="ListParagraph"/>
        <w:tabs>
          <w:tab w:val="left" w:pos="2552"/>
          <w:tab w:val="left" w:pos="5103"/>
          <w:tab w:val="left" w:pos="7655"/>
        </w:tabs>
        <w:ind w:left="0"/>
        <w:rPr>
          <w:szCs w:val="24"/>
        </w:rPr>
      </w:pPr>
      <w:r w:rsidRPr="003B6E97">
        <w:rPr>
          <w:b/>
          <w:bCs/>
          <w:color w:val="0000CC"/>
          <w:szCs w:val="24"/>
          <w:lang w:val="it-IT"/>
        </w:rPr>
        <w:t>D.</w:t>
      </w:r>
      <w:r w:rsidR="00551841" w:rsidRPr="003B6E97">
        <w:rPr>
          <w:szCs w:val="24"/>
          <w:lang w:val="it-IT"/>
        </w:rPr>
        <w:t xml:space="preserve"> Khi nhiệt độ hạ đến dưới 0 </w:t>
      </w:r>
      <w:r w:rsidR="00551841" w:rsidRPr="003B6E97">
        <w:rPr>
          <w:szCs w:val="24"/>
          <w:vertAlign w:val="superscript"/>
          <w:lang w:val="it-IT"/>
        </w:rPr>
        <w:t>0</w:t>
      </w:r>
      <w:r w:rsidR="00551841" w:rsidRPr="003B6E97">
        <w:rPr>
          <w:szCs w:val="24"/>
          <w:lang w:val="it-IT"/>
        </w:rPr>
        <w:t>C các chất khí dẫn điện tốt.</w:t>
      </w:r>
    </w:p>
    <w:p w:rsidR="00551841" w:rsidRPr="003B6E97" w:rsidRDefault="00551841" w:rsidP="00476A09">
      <w:pPr>
        <w:pStyle w:val="ListParagraph"/>
        <w:numPr>
          <w:ilvl w:val="0"/>
          <w:numId w:val="38"/>
        </w:numPr>
        <w:tabs>
          <w:tab w:val="left" w:pos="2552"/>
          <w:tab w:val="left" w:pos="5103"/>
          <w:tab w:val="left" w:pos="7655"/>
        </w:tabs>
        <w:rPr>
          <w:szCs w:val="24"/>
        </w:rPr>
      </w:pPr>
      <w:r w:rsidRPr="003B6E97">
        <w:rPr>
          <w:szCs w:val="24"/>
          <w:lang w:val="it-IT"/>
        </w:rPr>
        <w:t>Khi chất khí bị đốt nóng, các hạt tải điện trong chất khí</w:t>
      </w:r>
    </w:p>
    <w:p w:rsidR="00551841" w:rsidRPr="003B6E97" w:rsidRDefault="0048087B" w:rsidP="00551841">
      <w:pPr>
        <w:pStyle w:val="ListParagraph"/>
        <w:tabs>
          <w:tab w:val="left" w:pos="2552"/>
          <w:tab w:val="left" w:pos="5103"/>
          <w:tab w:val="left" w:pos="7655"/>
        </w:tabs>
        <w:ind w:left="0"/>
        <w:rPr>
          <w:szCs w:val="24"/>
        </w:rPr>
      </w:pPr>
      <w:r w:rsidRPr="003B6E97">
        <w:rPr>
          <w:b/>
          <w:bCs/>
          <w:color w:val="0000CC"/>
          <w:szCs w:val="24"/>
          <w:lang w:val="it-IT"/>
        </w:rPr>
        <w:t>A.</w:t>
      </w:r>
      <w:r w:rsidR="00551841" w:rsidRPr="003B6E97">
        <w:rPr>
          <w:szCs w:val="24"/>
          <w:lang w:val="it-IT"/>
        </w:rPr>
        <w:t xml:space="preserve"> chỉ là ion dương.</w:t>
      </w:r>
      <w:r w:rsidR="00551841" w:rsidRPr="003B6E97">
        <w:rPr>
          <w:szCs w:val="24"/>
          <w:lang w:val="it-IT"/>
        </w:rPr>
        <w:tab/>
      </w:r>
      <w:r w:rsidR="00551841" w:rsidRPr="003B6E97">
        <w:rPr>
          <w:szCs w:val="24"/>
          <w:lang w:val="it-IT"/>
        </w:rPr>
        <w:tab/>
      </w:r>
      <w:r w:rsidRPr="003B6E97">
        <w:rPr>
          <w:b/>
          <w:bCs/>
          <w:color w:val="0000CC"/>
          <w:szCs w:val="24"/>
        </w:rPr>
        <w:t>B.</w:t>
      </w:r>
      <w:r w:rsidR="00551841" w:rsidRPr="003B6E97">
        <w:rPr>
          <w:szCs w:val="24"/>
        </w:rPr>
        <w:t xml:space="preserve"> chỉ là electron.</w:t>
      </w:r>
      <w:r w:rsidR="00551841" w:rsidRPr="003B6E97">
        <w:rPr>
          <w:szCs w:val="24"/>
        </w:rPr>
        <w:tab/>
      </w:r>
    </w:p>
    <w:p w:rsidR="00551841" w:rsidRPr="003B6E97" w:rsidRDefault="0048087B" w:rsidP="00551841">
      <w:pPr>
        <w:pStyle w:val="ListParagraph"/>
        <w:tabs>
          <w:tab w:val="left" w:pos="2552"/>
          <w:tab w:val="left" w:pos="5103"/>
          <w:tab w:val="left" w:pos="7655"/>
        </w:tabs>
        <w:ind w:left="0"/>
        <w:rPr>
          <w:szCs w:val="24"/>
        </w:rPr>
      </w:pPr>
      <w:r w:rsidRPr="003B6E97">
        <w:rPr>
          <w:b/>
          <w:bCs/>
          <w:color w:val="0000CC"/>
          <w:szCs w:val="24"/>
        </w:rPr>
        <w:t>C.</w:t>
      </w:r>
      <w:r w:rsidR="00551841" w:rsidRPr="003B6E97">
        <w:rPr>
          <w:szCs w:val="24"/>
        </w:rPr>
        <w:t xml:space="preserve"> chỉ là ion âm.</w:t>
      </w:r>
      <w:r w:rsidR="00551841" w:rsidRPr="003B6E97">
        <w:rPr>
          <w:szCs w:val="24"/>
        </w:rPr>
        <w:tab/>
      </w:r>
      <w:r w:rsidR="00551841" w:rsidRPr="003B6E97">
        <w:rPr>
          <w:szCs w:val="24"/>
        </w:rPr>
        <w:tab/>
      </w:r>
      <w:r w:rsidRPr="003B6E97">
        <w:rPr>
          <w:b/>
          <w:bCs/>
          <w:color w:val="0000CC"/>
          <w:szCs w:val="24"/>
        </w:rPr>
        <w:t>D.</w:t>
      </w:r>
      <w:r w:rsidR="00551841" w:rsidRPr="003B6E97">
        <w:rPr>
          <w:szCs w:val="24"/>
        </w:rPr>
        <w:t xml:space="preserve"> là electron, ion dương và ion âm.</w:t>
      </w:r>
    </w:p>
    <w:p w:rsidR="00551841" w:rsidRPr="003B6E97" w:rsidRDefault="00551841" w:rsidP="00476A09">
      <w:pPr>
        <w:pStyle w:val="ListParagraph"/>
        <w:numPr>
          <w:ilvl w:val="0"/>
          <w:numId w:val="38"/>
        </w:numPr>
        <w:tabs>
          <w:tab w:val="left" w:pos="2552"/>
          <w:tab w:val="left" w:pos="5103"/>
          <w:tab w:val="left" w:pos="7655"/>
        </w:tabs>
        <w:rPr>
          <w:szCs w:val="24"/>
        </w:rPr>
      </w:pPr>
      <w:r w:rsidRPr="003B6E97">
        <w:rPr>
          <w:szCs w:val="24"/>
        </w:rPr>
        <w:t>Khi nhiệt độ thay đổi thì điện trở của kim loại</w:t>
      </w:r>
    </w:p>
    <w:p w:rsidR="00551841" w:rsidRPr="003B6E97" w:rsidRDefault="0048087B" w:rsidP="00551841">
      <w:pPr>
        <w:pStyle w:val="ListParagraph"/>
        <w:tabs>
          <w:tab w:val="left" w:pos="2552"/>
          <w:tab w:val="left" w:pos="5103"/>
          <w:tab w:val="left" w:pos="7655"/>
        </w:tabs>
        <w:ind w:left="0"/>
        <w:rPr>
          <w:szCs w:val="24"/>
        </w:rPr>
      </w:pPr>
      <w:r w:rsidRPr="003B6E97">
        <w:rPr>
          <w:b/>
          <w:color w:val="0000CC"/>
          <w:szCs w:val="24"/>
        </w:rPr>
        <w:t>A.</w:t>
      </w:r>
      <w:r w:rsidR="00551841" w:rsidRPr="003B6E97">
        <w:rPr>
          <w:szCs w:val="24"/>
        </w:rPr>
        <w:t xml:space="preserve"> tăng khi nhiệt độ giảm.</w:t>
      </w:r>
      <w:r w:rsidR="00551841" w:rsidRPr="003B6E97">
        <w:rPr>
          <w:szCs w:val="24"/>
        </w:rPr>
        <w:tab/>
      </w:r>
      <w:r w:rsidRPr="003B6E97">
        <w:rPr>
          <w:b/>
          <w:color w:val="0000CC"/>
          <w:szCs w:val="24"/>
        </w:rPr>
        <w:t>B.</w:t>
      </w:r>
      <w:r w:rsidR="00551841" w:rsidRPr="003B6E97">
        <w:rPr>
          <w:szCs w:val="24"/>
        </w:rPr>
        <w:t xml:space="preserve"> tăng khi nhiệt độ tăng.</w:t>
      </w:r>
    </w:p>
    <w:p w:rsidR="00551841" w:rsidRPr="003B6E97" w:rsidRDefault="0048087B" w:rsidP="00551841">
      <w:pPr>
        <w:pStyle w:val="ListParagraph"/>
        <w:tabs>
          <w:tab w:val="left" w:pos="2552"/>
          <w:tab w:val="left" w:pos="5103"/>
          <w:tab w:val="left" w:pos="7655"/>
        </w:tabs>
        <w:ind w:left="0"/>
        <w:rPr>
          <w:szCs w:val="24"/>
        </w:rPr>
      </w:pPr>
      <w:r w:rsidRPr="003B6E97">
        <w:rPr>
          <w:b/>
          <w:color w:val="0000CC"/>
          <w:szCs w:val="24"/>
        </w:rPr>
        <w:t>C.</w:t>
      </w:r>
      <w:r w:rsidR="00551841" w:rsidRPr="003B6E97">
        <w:rPr>
          <w:szCs w:val="24"/>
        </w:rPr>
        <w:t xml:space="preserve"> không đổi khi nhiệt độ thay đổi.</w:t>
      </w:r>
      <w:r w:rsidR="00551841" w:rsidRPr="003B6E97">
        <w:rPr>
          <w:szCs w:val="24"/>
        </w:rPr>
        <w:tab/>
      </w:r>
      <w:r w:rsidRPr="003B6E97">
        <w:rPr>
          <w:b/>
          <w:color w:val="0000CC"/>
          <w:szCs w:val="24"/>
        </w:rPr>
        <w:t>D.</w:t>
      </w:r>
      <w:r w:rsidR="00551841" w:rsidRPr="003B6E97">
        <w:rPr>
          <w:szCs w:val="24"/>
        </w:rPr>
        <w:t xml:space="preserve"> tăng hay giảm tuỳ thuộc bản chất kim loại.</w:t>
      </w:r>
    </w:p>
    <w:p w:rsidR="00551841" w:rsidRPr="003B6E97" w:rsidRDefault="00551841" w:rsidP="00476A09">
      <w:pPr>
        <w:pStyle w:val="ListParagraph"/>
        <w:numPr>
          <w:ilvl w:val="0"/>
          <w:numId w:val="38"/>
        </w:numPr>
        <w:tabs>
          <w:tab w:val="left" w:pos="2552"/>
          <w:tab w:val="left" w:pos="5103"/>
          <w:tab w:val="left" w:pos="7655"/>
        </w:tabs>
        <w:rPr>
          <w:szCs w:val="24"/>
        </w:rPr>
      </w:pPr>
      <w:r w:rsidRPr="003B6E97">
        <w:rPr>
          <w:szCs w:val="24"/>
        </w:rPr>
        <w:t>Dòng điện trong chất khí</w:t>
      </w:r>
    </w:p>
    <w:p w:rsidR="00551841" w:rsidRPr="003B6E97" w:rsidRDefault="0048087B" w:rsidP="00551841">
      <w:pPr>
        <w:pStyle w:val="ListParagraph"/>
        <w:tabs>
          <w:tab w:val="left" w:pos="2552"/>
          <w:tab w:val="left" w:pos="5103"/>
          <w:tab w:val="left" w:pos="7655"/>
        </w:tabs>
        <w:ind w:left="0"/>
        <w:rPr>
          <w:szCs w:val="24"/>
        </w:rPr>
      </w:pPr>
      <w:r w:rsidRPr="003B6E97">
        <w:rPr>
          <w:b/>
          <w:color w:val="0000CC"/>
          <w:szCs w:val="24"/>
        </w:rPr>
        <w:t>A.</w:t>
      </w:r>
      <w:r w:rsidR="00551841" w:rsidRPr="003B6E97">
        <w:rPr>
          <w:szCs w:val="24"/>
        </w:rPr>
        <w:t xml:space="preserve"> có cường độ dòng điện luôn luôn tăng khi hiệu điện thế tăng.</w:t>
      </w:r>
    </w:p>
    <w:p w:rsidR="00551841" w:rsidRPr="003B6E97" w:rsidRDefault="0048087B" w:rsidP="00551841">
      <w:pPr>
        <w:pStyle w:val="ListParagraph"/>
        <w:tabs>
          <w:tab w:val="left" w:pos="2552"/>
          <w:tab w:val="left" w:pos="5103"/>
          <w:tab w:val="left" w:pos="7655"/>
        </w:tabs>
        <w:ind w:left="0"/>
        <w:rPr>
          <w:szCs w:val="24"/>
        </w:rPr>
      </w:pPr>
      <w:r w:rsidRPr="003B6E97">
        <w:rPr>
          <w:b/>
          <w:color w:val="0000CC"/>
          <w:szCs w:val="24"/>
        </w:rPr>
        <w:t>B.</w:t>
      </w:r>
      <w:r w:rsidR="00551841" w:rsidRPr="003B6E97">
        <w:rPr>
          <w:szCs w:val="24"/>
        </w:rPr>
        <w:t xml:space="preserve"> luôn tồn tại khi trong chất khí có điện trường.</w:t>
      </w:r>
    </w:p>
    <w:p w:rsidR="00551841" w:rsidRPr="003B6E97" w:rsidRDefault="0048087B" w:rsidP="00551841">
      <w:pPr>
        <w:pStyle w:val="ListParagraph"/>
        <w:tabs>
          <w:tab w:val="left" w:pos="2552"/>
          <w:tab w:val="left" w:pos="5103"/>
          <w:tab w:val="left" w:pos="7655"/>
        </w:tabs>
        <w:ind w:left="0"/>
        <w:rPr>
          <w:szCs w:val="24"/>
        </w:rPr>
      </w:pPr>
      <w:r w:rsidRPr="003B6E97">
        <w:rPr>
          <w:b/>
          <w:color w:val="0000CC"/>
          <w:szCs w:val="24"/>
        </w:rPr>
        <w:t>C.</w:t>
      </w:r>
      <w:r w:rsidR="00551841" w:rsidRPr="003B6E97">
        <w:rPr>
          <w:szCs w:val="24"/>
        </w:rPr>
        <w:t xml:space="preserve"> là dòng chuyển dời có hướng của các phân tử, nguyên tử.</w:t>
      </w:r>
    </w:p>
    <w:p w:rsidR="00551841" w:rsidRPr="003B6E97" w:rsidRDefault="0048087B" w:rsidP="00551841">
      <w:pPr>
        <w:pStyle w:val="ListParagraph"/>
        <w:tabs>
          <w:tab w:val="left" w:pos="2552"/>
          <w:tab w:val="left" w:pos="5103"/>
          <w:tab w:val="left" w:pos="7655"/>
        </w:tabs>
        <w:ind w:left="0"/>
        <w:rPr>
          <w:szCs w:val="24"/>
        </w:rPr>
      </w:pPr>
      <w:r w:rsidRPr="003B6E97">
        <w:rPr>
          <w:b/>
          <w:color w:val="0000CC"/>
          <w:szCs w:val="24"/>
        </w:rPr>
        <w:t>D.</w:t>
      </w:r>
      <w:r w:rsidR="00551841" w:rsidRPr="003B6E97">
        <w:rPr>
          <w:szCs w:val="24"/>
        </w:rPr>
        <w:t xml:space="preserve"> là dòng chuyển dời có hướng của các ion dương, ion âm và các electron.</w:t>
      </w:r>
    </w:p>
    <w:p w:rsidR="00551841" w:rsidRPr="003B6E97" w:rsidRDefault="00551841" w:rsidP="00476A09">
      <w:pPr>
        <w:pStyle w:val="ListParagraph"/>
        <w:numPr>
          <w:ilvl w:val="0"/>
          <w:numId w:val="38"/>
        </w:numPr>
        <w:tabs>
          <w:tab w:val="left" w:pos="2552"/>
          <w:tab w:val="left" w:pos="5103"/>
          <w:tab w:val="left" w:pos="7655"/>
        </w:tabs>
        <w:rPr>
          <w:szCs w:val="24"/>
        </w:rPr>
      </w:pPr>
      <w:r w:rsidRPr="003B6E97">
        <w:rPr>
          <w:szCs w:val="24"/>
        </w:rPr>
        <w:t>Trong các hiện tượng sau đây, hiện tượng nào có sự phát xạ nhiệt electron?</w:t>
      </w:r>
    </w:p>
    <w:p w:rsidR="00551841" w:rsidRPr="003B6E97" w:rsidRDefault="0048087B" w:rsidP="00551841">
      <w:pPr>
        <w:pStyle w:val="ListParagraph"/>
        <w:tabs>
          <w:tab w:val="left" w:pos="2552"/>
          <w:tab w:val="left" w:pos="5103"/>
          <w:tab w:val="left" w:pos="7655"/>
        </w:tabs>
        <w:ind w:left="0"/>
        <w:rPr>
          <w:szCs w:val="24"/>
        </w:rPr>
      </w:pPr>
      <w:r w:rsidRPr="003B6E97">
        <w:rPr>
          <w:b/>
          <w:color w:val="0000CC"/>
          <w:szCs w:val="24"/>
        </w:rPr>
        <w:t>A.</w:t>
      </w:r>
      <w:r w:rsidR="00551841" w:rsidRPr="003B6E97">
        <w:rPr>
          <w:szCs w:val="24"/>
        </w:rPr>
        <w:t xml:space="preserve"> Tia lửa điện.</w:t>
      </w:r>
      <w:r w:rsidR="00551841" w:rsidRPr="003B6E97">
        <w:rPr>
          <w:szCs w:val="24"/>
        </w:rPr>
        <w:tab/>
      </w:r>
      <w:r w:rsidR="00551841" w:rsidRPr="003B6E97">
        <w:rPr>
          <w:szCs w:val="24"/>
        </w:rPr>
        <w:tab/>
      </w:r>
      <w:r w:rsidRPr="003B6E97">
        <w:rPr>
          <w:b/>
          <w:color w:val="0000CC"/>
          <w:szCs w:val="24"/>
        </w:rPr>
        <w:t>B.</w:t>
      </w:r>
      <w:r w:rsidR="00551841" w:rsidRPr="003B6E97">
        <w:rPr>
          <w:szCs w:val="24"/>
        </w:rPr>
        <w:t xml:space="preserve"> Hồ quang điện.</w:t>
      </w:r>
      <w:r w:rsidR="00551841" w:rsidRPr="003B6E97">
        <w:rPr>
          <w:szCs w:val="24"/>
        </w:rPr>
        <w:tab/>
      </w:r>
    </w:p>
    <w:p w:rsidR="00551841" w:rsidRPr="003B6E97" w:rsidRDefault="0048087B" w:rsidP="00551841">
      <w:pPr>
        <w:pStyle w:val="ListParagraph"/>
        <w:tabs>
          <w:tab w:val="left" w:pos="2552"/>
          <w:tab w:val="left" w:pos="5103"/>
          <w:tab w:val="left" w:pos="7655"/>
        </w:tabs>
        <w:ind w:left="0"/>
        <w:rPr>
          <w:szCs w:val="24"/>
        </w:rPr>
      </w:pPr>
      <w:r w:rsidRPr="003B6E97">
        <w:rPr>
          <w:b/>
          <w:color w:val="0000CC"/>
          <w:szCs w:val="24"/>
        </w:rPr>
        <w:t>C.</w:t>
      </w:r>
      <w:r w:rsidR="00551841" w:rsidRPr="003B6E97">
        <w:rPr>
          <w:szCs w:val="24"/>
        </w:rPr>
        <w:t xml:space="preserve"> Sự dẫn điện một chiều củ</w:t>
      </w:r>
      <w:r w:rsidR="004D6E42" w:rsidRPr="003B6E97">
        <w:rPr>
          <w:szCs w:val="24"/>
        </w:rPr>
        <w:t>a điôt.</w:t>
      </w:r>
      <w:r w:rsidR="004D6E42" w:rsidRPr="003B6E97">
        <w:rPr>
          <w:szCs w:val="24"/>
        </w:rPr>
        <w:tab/>
      </w:r>
      <w:r w:rsidRPr="003B6E97">
        <w:rPr>
          <w:b/>
          <w:color w:val="0000CC"/>
          <w:szCs w:val="24"/>
        </w:rPr>
        <w:t>D.</w:t>
      </w:r>
      <w:r w:rsidR="00551841" w:rsidRPr="003B6E97">
        <w:rPr>
          <w:szCs w:val="24"/>
        </w:rPr>
        <w:t xml:space="preserve"> Hiện tượng cực dương tan.</w:t>
      </w:r>
    </w:p>
    <w:p w:rsidR="00551841" w:rsidRPr="003B6E97" w:rsidRDefault="00551841" w:rsidP="00476A09">
      <w:pPr>
        <w:pStyle w:val="ListParagraph"/>
        <w:numPr>
          <w:ilvl w:val="0"/>
          <w:numId w:val="38"/>
        </w:numPr>
        <w:tabs>
          <w:tab w:val="left" w:pos="2552"/>
          <w:tab w:val="left" w:pos="5103"/>
          <w:tab w:val="left" w:pos="7655"/>
        </w:tabs>
        <w:rPr>
          <w:szCs w:val="24"/>
        </w:rPr>
      </w:pPr>
      <w:r w:rsidRPr="003B6E97">
        <w:rPr>
          <w:szCs w:val="24"/>
        </w:rPr>
        <w:t>Ở điều kiện bình thường chất khí không dẫn điện vì</w:t>
      </w:r>
    </w:p>
    <w:p w:rsidR="00551841" w:rsidRPr="003B6E97" w:rsidRDefault="0048087B" w:rsidP="00551841">
      <w:pPr>
        <w:pStyle w:val="ListParagraph"/>
        <w:tabs>
          <w:tab w:val="left" w:pos="2552"/>
          <w:tab w:val="left" w:pos="5103"/>
          <w:tab w:val="left" w:pos="7655"/>
        </w:tabs>
        <w:ind w:left="0"/>
        <w:rPr>
          <w:szCs w:val="24"/>
        </w:rPr>
      </w:pPr>
      <w:r w:rsidRPr="003B6E97">
        <w:rPr>
          <w:b/>
          <w:color w:val="0000CC"/>
          <w:szCs w:val="24"/>
        </w:rPr>
        <w:t>A.</w:t>
      </w:r>
      <w:r w:rsidR="00551841" w:rsidRPr="003B6E97">
        <w:rPr>
          <w:szCs w:val="24"/>
        </w:rPr>
        <w:t xml:space="preserve"> có nhiều electron tự do.</w:t>
      </w:r>
      <w:r w:rsidR="00551841" w:rsidRPr="003B6E97">
        <w:rPr>
          <w:szCs w:val="24"/>
        </w:rPr>
        <w:tab/>
      </w:r>
      <w:r w:rsidRPr="003B6E97">
        <w:rPr>
          <w:b/>
          <w:color w:val="0000CC"/>
          <w:szCs w:val="24"/>
        </w:rPr>
        <w:t>B.</w:t>
      </w:r>
      <w:r w:rsidR="00551841" w:rsidRPr="003B6E97">
        <w:rPr>
          <w:szCs w:val="24"/>
        </w:rPr>
        <w:t xml:space="preserve"> có nhiều ion dương và ion âm.</w:t>
      </w:r>
    </w:p>
    <w:p w:rsidR="00551841" w:rsidRPr="003B6E97" w:rsidRDefault="0048087B" w:rsidP="00551841">
      <w:pPr>
        <w:pStyle w:val="ListParagraph"/>
        <w:tabs>
          <w:tab w:val="left" w:pos="2552"/>
          <w:tab w:val="left" w:pos="5103"/>
          <w:tab w:val="left" w:pos="7655"/>
        </w:tabs>
        <w:ind w:left="0"/>
        <w:rPr>
          <w:szCs w:val="24"/>
        </w:rPr>
      </w:pPr>
      <w:r w:rsidRPr="003B6E97">
        <w:rPr>
          <w:b/>
          <w:color w:val="0000CC"/>
          <w:szCs w:val="24"/>
          <w:lang w:val="pt-BR"/>
        </w:rPr>
        <w:t>C.</w:t>
      </w:r>
      <w:r w:rsidR="00551841" w:rsidRPr="003B6E97">
        <w:rPr>
          <w:szCs w:val="24"/>
          <w:lang w:val="pt-BR"/>
        </w:rPr>
        <w:t xml:space="preserve"> có nhiều electron tự do và lỗ trống.</w:t>
      </w:r>
      <w:r w:rsidR="00551841" w:rsidRPr="003B6E97">
        <w:rPr>
          <w:szCs w:val="24"/>
          <w:lang w:val="pt-BR"/>
        </w:rPr>
        <w:tab/>
      </w:r>
      <w:r w:rsidRPr="003B6E97">
        <w:rPr>
          <w:b/>
          <w:color w:val="0000CC"/>
          <w:szCs w:val="24"/>
          <w:lang w:val="pt-BR"/>
        </w:rPr>
        <w:t>D.</w:t>
      </w:r>
      <w:r w:rsidR="00551841" w:rsidRPr="003B6E97">
        <w:rPr>
          <w:szCs w:val="24"/>
          <w:lang w:val="pt-BR"/>
        </w:rPr>
        <w:t xml:space="preserve"> có rất ít các hạt tải điện.</w:t>
      </w:r>
    </w:p>
    <w:p w:rsidR="00551841" w:rsidRPr="003B6E97" w:rsidRDefault="00551841" w:rsidP="00476A09">
      <w:pPr>
        <w:pStyle w:val="ListParagraph"/>
        <w:numPr>
          <w:ilvl w:val="0"/>
          <w:numId w:val="38"/>
        </w:numPr>
        <w:tabs>
          <w:tab w:val="left" w:pos="2552"/>
          <w:tab w:val="left" w:pos="5103"/>
          <w:tab w:val="left" w:pos="7655"/>
        </w:tabs>
        <w:rPr>
          <w:szCs w:val="24"/>
        </w:rPr>
      </w:pPr>
      <w:r w:rsidRPr="003B6E97">
        <w:rPr>
          <w:szCs w:val="24"/>
        </w:rPr>
        <w:t>Trong các bán dẫn loại nào thì mật độ lỗ trống lớn hơn mật độ electron tự do?</w:t>
      </w:r>
    </w:p>
    <w:p w:rsidR="00551841" w:rsidRPr="003B6E97" w:rsidRDefault="0048087B" w:rsidP="00551841">
      <w:pPr>
        <w:pStyle w:val="ListParagraph"/>
        <w:tabs>
          <w:tab w:val="left" w:pos="2552"/>
          <w:tab w:val="left" w:pos="5103"/>
          <w:tab w:val="left" w:pos="7655"/>
        </w:tabs>
        <w:ind w:left="0"/>
        <w:rPr>
          <w:szCs w:val="24"/>
        </w:rPr>
      </w:pPr>
      <w:r w:rsidRPr="003B6E97">
        <w:rPr>
          <w:b/>
          <w:color w:val="0000CC"/>
          <w:szCs w:val="24"/>
        </w:rPr>
        <w:t>A.</w:t>
      </w:r>
      <w:r w:rsidR="00551841" w:rsidRPr="003B6E97">
        <w:rPr>
          <w:szCs w:val="24"/>
        </w:rPr>
        <w:t xml:space="preserve"> Bán dẫn tinh khiết.</w:t>
      </w:r>
      <w:r w:rsidR="00551841" w:rsidRPr="003B6E97">
        <w:rPr>
          <w:szCs w:val="24"/>
        </w:rPr>
        <w:tab/>
        <w:t xml:space="preserve">  </w:t>
      </w:r>
      <w:r w:rsidR="00551841" w:rsidRPr="003B6E97">
        <w:rPr>
          <w:szCs w:val="24"/>
        </w:rPr>
        <w:tab/>
      </w:r>
      <w:r w:rsidRPr="003B6E97">
        <w:rPr>
          <w:b/>
          <w:color w:val="0000CC"/>
          <w:szCs w:val="24"/>
        </w:rPr>
        <w:t>B.</w:t>
      </w:r>
      <w:r w:rsidR="00551841" w:rsidRPr="003B6E97">
        <w:rPr>
          <w:szCs w:val="24"/>
        </w:rPr>
        <w:t xml:space="preserve"> Bán dẫn loại p.</w:t>
      </w:r>
      <w:r w:rsidR="00551841" w:rsidRPr="003B6E97">
        <w:rPr>
          <w:szCs w:val="24"/>
        </w:rPr>
        <w:tab/>
      </w:r>
    </w:p>
    <w:p w:rsidR="00551841" w:rsidRPr="003B6E97" w:rsidRDefault="0048087B" w:rsidP="00551841">
      <w:pPr>
        <w:pStyle w:val="ListParagraph"/>
        <w:tabs>
          <w:tab w:val="left" w:pos="2552"/>
          <w:tab w:val="left" w:pos="5103"/>
          <w:tab w:val="left" w:pos="7655"/>
        </w:tabs>
        <w:ind w:left="0"/>
        <w:rPr>
          <w:szCs w:val="24"/>
        </w:rPr>
      </w:pPr>
      <w:r w:rsidRPr="003B6E97">
        <w:rPr>
          <w:b/>
          <w:color w:val="0000CC"/>
          <w:szCs w:val="24"/>
        </w:rPr>
        <w:t>C.</w:t>
      </w:r>
      <w:r w:rsidR="00551841" w:rsidRPr="003B6E97">
        <w:rPr>
          <w:szCs w:val="24"/>
        </w:rPr>
        <w:t xml:space="preserve"> Bán dẫn loại n.</w:t>
      </w:r>
      <w:r w:rsidR="00551841" w:rsidRPr="003B6E97">
        <w:rPr>
          <w:szCs w:val="24"/>
        </w:rPr>
        <w:tab/>
      </w:r>
      <w:r w:rsidR="00551841" w:rsidRPr="003B6E97">
        <w:rPr>
          <w:szCs w:val="24"/>
        </w:rPr>
        <w:tab/>
      </w:r>
      <w:r w:rsidRPr="003B6E97">
        <w:rPr>
          <w:b/>
          <w:color w:val="0000CC"/>
          <w:szCs w:val="24"/>
        </w:rPr>
        <w:t>D.</w:t>
      </w:r>
      <w:r w:rsidR="00551841" w:rsidRPr="003B6E97">
        <w:rPr>
          <w:szCs w:val="24"/>
        </w:rPr>
        <w:t xml:space="preserve"> Bán dẫn có pha tạp chất.</w:t>
      </w:r>
    </w:p>
    <w:p w:rsidR="00551841" w:rsidRPr="003B6E97" w:rsidRDefault="00551841" w:rsidP="00476A09">
      <w:pPr>
        <w:pStyle w:val="ListParagraph"/>
        <w:numPr>
          <w:ilvl w:val="0"/>
          <w:numId w:val="38"/>
        </w:numPr>
        <w:tabs>
          <w:tab w:val="left" w:pos="2552"/>
          <w:tab w:val="left" w:pos="5103"/>
          <w:tab w:val="left" w:pos="7655"/>
        </w:tabs>
        <w:rPr>
          <w:szCs w:val="24"/>
        </w:rPr>
      </w:pPr>
      <w:r w:rsidRPr="003B6E97">
        <w:rPr>
          <w:szCs w:val="24"/>
        </w:rPr>
        <w:t>Hiện tượng cực dương tan xảy ra khi điện phân</w:t>
      </w:r>
    </w:p>
    <w:p w:rsidR="00551841" w:rsidRPr="003B6E97" w:rsidRDefault="0048087B" w:rsidP="00551841">
      <w:pPr>
        <w:pStyle w:val="ListParagraph"/>
        <w:tabs>
          <w:tab w:val="left" w:pos="2552"/>
          <w:tab w:val="left" w:pos="5103"/>
          <w:tab w:val="left" w:pos="7655"/>
        </w:tabs>
        <w:ind w:left="0"/>
        <w:rPr>
          <w:szCs w:val="24"/>
        </w:rPr>
      </w:pPr>
      <w:r w:rsidRPr="003B6E97">
        <w:rPr>
          <w:b/>
          <w:color w:val="0000CC"/>
          <w:szCs w:val="24"/>
        </w:rPr>
        <w:t>A.</w:t>
      </w:r>
      <w:r w:rsidR="00551841" w:rsidRPr="003B6E97">
        <w:rPr>
          <w:szCs w:val="24"/>
        </w:rPr>
        <w:t xml:space="preserve"> dung dịch muối của kim loại có anốt làm bằng kim loại khác.</w:t>
      </w:r>
    </w:p>
    <w:p w:rsidR="00551841" w:rsidRPr="003B6E97" w:rsidRDefault="0048087B" w:rsidP="00551841">
      <w:pPr>
        <w:pStyle w:val="ListParagraph"/>
        <w:tabs>
          <w:tab w:val="left" w:pos="2552"/>
          <w:tab w:val="left" w:pos="5103"/>
          <w:tab w:val="left" w:pos="7655"/>
        </w:tabs>
        <w:ind w:left="0"/>
        <w:rPr>
          <w:szCs w:val="24"/>
        </w:rPr>
      </w:pPr>
      <w:r w:rsidRPr="003B6E97">
        <w:rPr>
          <w:b/>
          <w:color w:val="0000CC"/>
          <w:szCs w:val="24"/>
        </w:rPr>
        <w:t>B.</w:t>
      </w:r>
      <w:r w:rsidR="00551841" w:rsidRPr="003B6E97">
        <w:rPr>
          <w:szCs w:val="24"/>
        </w:rPr>
        <w:t xml:space="preserve"> dung dịch axit có anốt làm làm bằng kim loại.</w:t>
      </w:r>
    </w:p>
    <w:p w:rsidR="00551841" w:rsidRPr="003B6E97" w:rsidRDefault="0048087B" w:rsidP="00551841">
      <w:pPr>
        <w:pStyle w:val="ListParagraph"/>
        <w:tabs>
          <w:tab w:val="left" w:pos="2552"/>
          <w:tab w:val="left" w:pos="5103"/>
          <w:tab w:val="left" w:pos="7655"/>
        </w:tabs>
        <w:ind w:left="0"/>
        <w:rPr>
          <w:szCs w:val="24"/>
        </w:rPr>
      </w:pPr>
      <w:r w:rsidRPr="003B6E97">
        <w:rPr>
          <w:b/>
          <w:color w:val="0000CC"/>
          <w:szCs w:val="24"/>
        </w:rPr>
        <w:t>C.</w:t>
      </w:r>
      <w:r w:rsidR="00551841" w:rsidRPr="003B6E97">
        <w:rPr>
          <w:szCs w:val="24"/>
        </w:rPr>
        <w:t xml:space="preserve"> dung dịch muối của kim loại có anốt làm bằng kim loại đó.</w:t>
      </w:r>
    </w:p>
    <w:p w:rsidR="00551841" w:rsidRPr="003B6E97" w:rsidRDefault="0048087B" w:rsidP="00551841">
      <w:pPr>
        <w:pStyle w:val="ListParagraph"/>
        <w:tabs>
          <w:tab w:val="left" w:pos="2552"/>
          <w:tab w:val="left" w:pos="5103"/>
          <w:tab w:val="left" w:pos="7655"/>
        </w:tabs>
        <w:ind w:left="0"/>
        <w:rPr>
          <w:szCs w:val="24"/>
        </w:rPr>
      </w:pPr>
      <w:r w:rsidRPr="003B6E97">
        <w:rPr>
          <w:b/>
          <w:color w:val="0000CC"/>
          <w:szCs w:val="24"/>
        </w:rPr>
        <w:t>D.</w:t>
      </w:r>
      <w:r w:rsidR="00551841" w:rsidRPr="003B6E97">
        <w:rPr>
          <w:szCs w:val="24"/>
        </w:rPr>
        <w:t xml:space="preserve"> dung dịch muối, axit, bazơ có anốt làm bằng kim loại.</w:t>
      </w:r>
    </w:p>
    <w:p w:rsidR="00551841" w:rsidRPr="003B6E97" w:rsidRDefault="00551841" w:rsidP="00476A09">
      <w:pPr>
        <w:pStyle w:val="ListParagraph"/>
        <w:numPr>
          <w:ilvl w:val="0"/>
          <w:numId w:val="38"/>
        </w:numPr>
        <w:tabs>
          <w:tab w:val="left" w:pos="2552"/>
          <w:tab w:val="left" w:pos="5103"/>
          <w:tab w:val="left" w:pos="7655"/>
        </w:tabs>
        <w:rPr>
          <w:szCs w:val="24"/>
        </w:rPr>
      </w:pPr>
      <w:r w:rsidRPr="003B6E97">
        <w:rPr>
          <w:szCs w:val="24"/>
        </w:rPr>
        <w:t>Dòng điện trong chất khí là dòng dịch chuyển có hướng của</w:t>
      </w:r>
    </w:p>
    <w:p w:rsidR="00551841" w:rsidRPr="003B6E97" w:rsidRDefault="0048087B" w:rsidP="00551841">
      <w:pPr>
        <w:pStyle w:val="ListParagraph"/>
        <w:tabs>
          <w:tab w:val="left" w:pos="2552"/>
          <w:tab w:val="left" w:pos="5103"/>
          <w:tab w:val="left" w:pos="7655"/>
        </w:tabs>
        <w:ind w:left="0"/>
        <w:rPr>
          <w:szCs w:val="24"/>
        </w:rPr>
      </w:pPr>
      <w:r w:rsidRPr="003B6E97">
        <w:rPr>
          <w:b/>
          <w:color w:val="0000CC"/>
          <w:szCs w:val="24"/>
        </w:rPr>
        <w:t>A.</w:t>
      </w:r>
      <w:r w:rsidR="00551841" w:rsidRPr="003B6E97">
        <w:rPr>
          <w:szCs w:val="24"/>
        </w:rPr>
        <w:t xml:space="preserve"> các electron theo chiều điện trường.</w:t>
      </w:r>
    </w:p>
    <w:p w:rsidR="00551841" w:rsidRPr="003B6E97" w:rsidRDefault="0048087B" w:rsidP="00551841">
      <w:pPr>
        <w:pStyle w:val="ListParagraph"/>
        <w:tabs>
          <w:tab w:val="left" w:pos="2552"/>
          <w:tab w:val="left" w:pos="5103"/>
          <w:tab w:val="left" w:pos="7655"/>
        </w:tabs>
        <w:ind w:left="0"/>
        <w:rPr>
          <w:szCs w:val="24"/>
        </w:rPr>
      </w:pPr>
      <w:r w:rsidRPr="003B6E97">
        <w:rPr>
          <w:b/>
          <w:color w:val="0000CC"/>
          <w:szCs w:val="24"/>
        </w:rPr>
        <w:t>B.</w:t>
      </w:r>
      <w:r w:rsidR="00551841" w:rsidRPr="003B6E97">
        <w:rPr>
          <w:szCs w:val="24"/>
        </w:rPr>
        <w:t xml:space="preserve"> các ion dương theo chiều điện trường và ion âm ngược chiều điện trường.</w:t>
      </w:r>
    </w:p>
    <w:p w:rsidR="00551841" w:rsidRPr="003B6E97" w:rsidRDefault="0048087B" w:rsidP="00551841">
      <w:pPr>
        <w:pStyle w:val="ListParagraph"/>
        <w:tabs>
          <w:tab w:val="left" w:pos="2552"/>
          <w:tab w:val="left" w:pos="5103"/>
          <w:tab w:val="left" w:pos="7655"/>
        </w:tabs>
        <w:ind w:left="0"/>
        <w:rPr>
          <w:szCs w:val="24"/>
        </w:rPr>
      </w:pPr>
      <w:r w:rsidRPr="003B6E97">
        <w:rPr>
          <w:b/>
          <w:color w:val="0000CC"/>
          <w:szCs w:val="24"/>
        </w:rPr>
        <w:t>C.</w:t>
      </w:r>
      <w:r w:rsidR="00551841" w:rsidRPr="003B6E97">
        <w:rPr>
          <w:szCs w:val="24"/>
        </w:rPr>
        <w:t xml:space="preserve"> các ion dương theo chiều điện trường, ion âm và electron ngược chiều điện trường.</w:t>
      </w:r>
    </w:p>
    <w:p w:rsidR="00551841" w:rsidRPr="003B6E97" w:rsidRDefault="0048087B" w:rsidP="00551841">
      <w:pPr>
        <w:pStyle w:val="ListParagraph"/>
        <w:tabs>
          <w:tab w:val="left" w:pos="2552"/>
          <w:tab w:val="left" w:pos="5103"/>
          <w:tab w:val="left" w:pos="7655"/>
        </w:tabs>
        <w:ind w:left="0"/>
        <w:rPr>
          <w:szCs w:val="24"/>
        </w:rPr>
      </w:pPr>
      <w:r w:rsidRPr="003B6E97">
        <w:rPr>
          <w:b/>
          <w:color w:val="0000CC"/>
          <w:szCs w:val="24"/>
        </w:rPr>
        <w:t>D.</w:t>
      </w:r>
      <w:r w:rsidR="00551841" w:rsidRPr="003B6E97">
        <w:rPr>
          <w:szCs w:val="24"/>
        </w:rPr>
        <w:t xml:space="preserve"> các ion dương ngược chiều điện trường, ion âm và electron theo chiều điện trường.</w:t>
      </w:r>
    </w:p>
    <w:p w:rsidR="00551841" w:rsidRPr="003B6E97" w:rsidRDefault="00551841" w:rsidP="00476A09">
      <w:pPr>
        <w:pStyle w:val="ListParagraph"/>
        <w:numPr>
          <w:ilvl w:val="0"/>
          <w:numId w:val="38"/>
        </w:numPr>
        <w:tabs>
          <w:tab w:val="left" w:pos="2552"/>
          <w:tab w:val="left" w:pos="5103"/>
          <w:tab w:val="left" w:pos="7655"/>
        </w:tabs>
        <w:rPr>
          <w:szCs w:val="24"/>
        </w:rPr>
      </w:pPr>
      <w:r w:rsidRPr="003B6E97">
        <w:rPr>
          <w:szCs w:val="24"/>
        </w:rPr>
        <w:lastRenderedPageBreak/>
        <w:t>Dòng chuyển dời có hướng của các ion dương, ion âm và electron tự do là dòng điện trong</w:t>
      </w:r>
    </w:p>
    <w:p w:rsidR="00551841" w:rsidRPr="003B6E97" w:rsidRDefault="0048087B" w:rsidP="00551841">
      <w:pPr>
        <w:pStyle w:val="ListParagraph"/>
        <w:tabs>
          <w:tab w:val="left" w:pos="2552"/>
          <w:tab w:val="left" w:pos="5103"/>
          <w:tab w:val="left" w:pos="7655"/>
        </w:tabs>
        <w:ind w:left="0"/>
        <w:rPr>
          <w:szCs w:val="24"/>
        </w:rPr>
      </w:pPr>
      <w:r w:rsidRPr="003B6E97">
        <w:rPr>
          <w:b/>
          <w:color w:val="0000CC"/>
          <w:szCs w:val="24"/>
        </w:rPr>
        <w:t>A.</w:t>
      </w:r>
      <w:r w:rsidR="00551841" w:rsidRPr="003B6E97">
        <w:rPr>
          <w:szCs w:val="24"/>
        </w:rPr>
        <w:t xml:space="preserve"> chất khí.</w:t>
      </w:r>
      <w:r w:rsidR="00551841" w:rsidRPr="003B6E97">
        <w:rPr>
          <w:szCs w:val="24"/>
        </w:rPr>
        <w:tab/>
      </w:r>
      <w:r w:rsidRPr="003B6E97">
        <w:rPr>
          <w:b/>
          <w:color w:val="0000CC"/>
          <w:szCs w:val="24"/>
        </w:rPr>
        <w:t>B.</w:t>
      </w:r>
      <w:r w:rsidR="00551841" w:rsidRPr="003B6E97">
        <w:rPr>
          <w:szCs w:val="24"/>
        </w:rPr>
        <w:t xml:space="preserve"> chất bán dẫn.</w:t>
      </w:r>
      <w:r w:rsidR="00551841" w:rsidRPr="003B6E97">
        <w:rPr>
          <w:szCs w:val="24"/>
        </w:rPr>
        <w:tab/>
      </w:r>
      <w:r w:rsidRPr="003B6E97">
        <w:rPr>
          <w:b/>
          <w:color w:val="0000CC"/>
          <w:szCs w:val="24"/>
        </w:rPr>
        <w:t>C.</w:t>
      </w:r>
      <w:r w:rsidR="00551841" w:rsidRPr="003B6E97">
        <w:rPr>
          <w:szCs w:val="24"/>
        </w:rPr>
        <w:t xml:space="preserve"> kim loại</w:t>
      </w:r>
      <w:r w:rsidR="00551841" w:rsidRPr="003B6E97">
        <w:rPr>
          <w:szCs w:val="24"/>
        </w:rPr>
        <w:tab/>
      </w:r>
      <w:r w:rsidRPr="003B6E97">
        <w:rPr>
          <w:b/>
          <w:color w:val="0000CC"/>
          <w:szCs w:val="24"/>
        </w:rPr>
        <w:t>D.</w:t>
      </w:r>
      <w:r w:rsidR="00551841" w:rsidRPr="003B6E97">
        <w:rPr>
          <w:szCs w:val="24"/>
        </w:rPr>
        <w:t xml:space="preserve"> chất điện phân.</w:t>
      </w:r>
    </w:p>
    <w:p w:rsidR="00551841" w:rsidRPr="003B6E97" w:rsidRDefault="00551841" w:rsidP="00476A09">
      <w:pPr>
        <w:pStyle w:val="ListParagraph"/>
        <w:numPr>
          <w:ilvl w:val="0"/>
          <w:numId w:val="38"/>
        </w:numPr>
        <w:tabs>
          <w:tab w:val="left" w:pos="2552"/>
          <w:tab w:val="left" w:pos="5103"/>
          <w:tab w:val="left" w:pos="7655"/>
        </w:tabs>
        <w:rPr>
          <w:szCs w:val="24"/>
        </w:rPr>
      </w:pPr>
      <w:r w:rsidRPr="003B6E97">
        <w:rPr>
          <w:szCs w:val="24"/>
        </w:rPr>
        <w:t xml:space="preserve">Chọn câu phát biểu </w:t>
      </w:r>
      <w:r w:rsidRPr="003B6E97">
        <w:rPr>
          <w:b/>
          <w:i/>
          <w:szCs w:val="24"/>
        </w:rPr>
        <w:t>sai</w:t>
      </w:r>
      <w:r w:rsidRPr="003B6E97">
        <w:rPr>
          <w:szCs w:val="24"/>
        </w:rPr>
        <w:t xml:space="preserve"> khi nói về tính chất điện của bán dẫn.</w:t>
      </w:r>
    </w:p>
    <w:p w:rsidR="00551841" w:rsidRPr="003B6E97" w:rsidRDefault="0048087B" w:rsidP="00551841">
      <w:pPr>
        <w:pStyle w:val="ListParagraph"/>
        <w:tabs>
          <w:tab w:val="left" w:pos="2552"/>
          <w:tab w:val="left" w:pos="5103"/>
          <w:tab w:val="left" w:pos="7655"/>
        </w:tabs>
        <w:ind w:left="0"/>
        <w:rPr>
          <w:szCs w:val="24"/>
        </w:rPr>
      </w:pPr>
      <w:r w:rsidRPr="003B6E97">
        <w:rPr>
          <w:b/>
          <w:color w:val="0000CC"/>
          <w:szCs w:val="24"/>
        </w:rPr>
        <w:t>A.</w:t>
      </w:r>
      <w:r w:rsidR="00551841" w:rsidRPr="003B6E97">
        <w:rPr>
          <w:szCs w:val="24"/>
        </w:rPr>
        <w:t xml:space="preserve"> Điện trở suất ρ của bán dẫn có giá trị trung gian giữa kim loại và điện môi.</w:t>
      </w:r>
    </w:p>
    <w:p w:rsidR="00551841" w:rsidRPr="003B6E97" w:rsidRDefault="0048087B" w:rsidP="00551841">
      <w:pPr>
        <w:pStyle w:val="ListParagraph"/>
        <w:tabs>
          <w:tab w:val="left" w:pos="2552"/>
          <w:tab w:val="left" w:pos="5103"/>
          <w:tab w:val="left" w:pos="7655"/>
        </w:tabs>
        <w:ind w:left="0"/>
        <w:rPr>
          <w:szCs w:val="24"/>
        </w:rPr>
      </w:pPr>
      <w:r w:rsidRPr="003B6E97">
        <w:rPr>
          <w:b/>
          <w:color w:val="0000CC"/>
          <w:szCs w:val="24"/>
        </w:rPr>
        <w:t>B.</w:t>
      </w:r>
      <w:r w:rsidR="00551841" w:rsidRPr="003B6E97">
        <w:rPr>
          <w:szCs w:val="24"/>
        </w:rPr>
        <w:t xml:space="preserve"> Điện trở suất ρ của bán dẫn tinh khiết giảm mạnh khi nhiệt độ tăng.</w:t>
      </w:r>
    </w:p>
    <w:p w:rsidR="00551841" w:rsidRPr="003B6E97" w:rsidRDefault="0048087B" w:rsidP="00551841">
      <w:pPr>
        <w:pStyle w:val="ListParagraph"/>
        <w:tabs>
          <w:tab w:val="left" w:pos="2552"/>
          <w:tab w:val="left" w:pos="5103"/>
          <w:tab w:val="left" w:pos="7655"/>
        </w:tabs>
        <w:ind w:left="0"/>
        <w:rPr>
          <w:szCs w:val="24"/>
        </w:rPr>
      </w:pPr>
      <w:r w:rsidRPr="003B6E97">
        <w:rPr>
          <w:b/>
          <w:color w:val="0000CC"/>
          <w:szCs w:val="24"/>
        </w:rPr>
        <w:t>C.</w:t>
      </w:r>
      <w:r w:rsidR="00551841" w:rsidRPr="003B6E97">
        <w:rPr>
          <w:szCs w:val="24"/>
        </w:rPr>
        <w:t xml:space="preserve"> Tính chất điện của bán dẫn phụ thuộc rất mạnh vào các tạp chất có mặt trong tinh thể.</w:t>
      </w:r>
    </w:p>
    <w:p w:rsidR="00551841" w:rsidRPr="003B6E97" w:rsidRDefault="0048087B" w:rsidP="00551841">
      <w:pPr>
        <w:pStyle w:val="ListParagraph"/>
        <w:tabs>
          <w:tab w:val="left" w:pos="2552"/>
          <w:tab w:val="left" w:pos="5103"/>
          <w:tab w:val="left" w:pos="7655"/>
        </w:tabs>
        <w:ind w:left="0"/>
        <w:rPr>
          <w:szCs w:val="24"/>
        </w:rPr>
      </w:pPr>
      <w:r w:rsidRPr="003B6E97">
        <w:rPr>
          <w:b/>
          <w:color w:val="0000CC"/>
          <w:szCs w:val="24"/>
        </w:rPr>
        <w:t>D.</w:t>
      </w:r>
      <w:r w:rsidR="00551841" w:rsidRPr="003B6E97">
        <w:rPr>
          <w:szCs w:val="24"/>
        </w:rPr>
        <w:t xml:space="preserve"> Điện trở của chất bán dẫn tinh khiết tăng khi nhiệt độ tăng.</w:t>
      </w:r>
    </w:p>
    <w:p w:rsidR="00551841" w:rsidRPr="003B6E97" w:rsidRDefault="00551841" w:rsidP="00476A09">
      <w:pPr>
        <w:pStyle w:val="ListParagraph"/>
        <w:numPr>
          <w:ilvl w:val="0"/>
          <w:numId w:val="38"/>
        </w:numPr>
        <w:tabs>
          <w:tab w:val="left" w:pos="2552"/>
          <w:tab w:val="left" w:pos="5103"/>
          <w:tab w:val="left" w:pos="7655"/>
        </w:tabs>
        <w:rPr>
          <w:szCs w:val="24"/>
        </w:rPr>
      </w:pPr>
      <w:r w:rsidRPr="003B6E97">
        <w:rPr>
          <w:szCs w:val="24"/>
        </w:rPr>
        <w:t xml:space="preserve">Chọn câu phát biểu </w:t>
      </w:r>
      <w:r w:rsidRPr="003B6E97">
        <w:rPr>
          <w:b/>
          <w:i/>
          <w:szCs w:val="24"/>
        </w:rPr>
        <w:t>sai</w:t>
      </w:r>
      <w:r w:rsidRPr="003B6E97">
        <w:rPr>
          <w:b/>
          <w:szCs w:val="24"/>
        </w:rPr>
        <w:t xml:space="preserve"> </w:t>
      </w:r>
      <w:r w:rsidRPr="003B6E97">
        <w:rPr>
          <w:szCs w:val="24"/>
        </w:rPr>
        <w:t>khi nói về chất bán dẫn.</w:t>
      </w:r>
    </w:p>
    <w:p w:rsidR="00551841" w:rsidRPr="003B6E97" w:rsidRDefault="0048087B" w:rsidP="00551841">
      <w:pPr>
        <w:pStyle w:val="ListParagraph"/>
        <w:tabs>
          <w:tab w:val="left" w:pos="2552"/>
          <w:tab w:val="left" w:pos="5103"/>
          <w:tab w:val="left" w:pos="7655"/>
        </w:tabs>
        <w:ind w:left="0"/>
        <w:rPr>
          <w:szCs w:val="24"/>
        </w:rPr>
      </w:pPr>
      <w:r w:rsidRPr="003B6E97">
        <w:rPr>
          <w:b/>
          <w:color w:val="0000CC"/>
          <w:szCs w:val="24"/>
        </w:rPr>
        <w:t>A.</w:t>
      </w:r>
      <w:r w:rsidR="00551841" w:rsidRPr="003B6E97">
        <w:rPr>
          <w:szCs w:val="24"/>
        </w:rPr>
        <w:t xml:space="preserve"> Bán dẫn có mật độ electron cao hơn mật độ lỗ trống thì nó là bán dẫn loại n.</w:t>
      </w:r>
    </w:p>
    <w:p w:rsidR="00551841" w:rsidRPr="003B6E97" w:rsidRDefault="0048087B" w:rsidP="00551841">
      <w:pPr>
        <w:pStyle w:val="ListParagraph"/>
        <w:tabs>
          <w:tab w:val="left" w:pos="2552"/>
          <w:tab w:val="left" w:pos="5103"/>
          <w:tab w:val="left" w:pos="7655"/>
        </w:tabs>
        <w:ind w:left="0"/>
        <w:rPr>
          <w:szCs w:val="24"/>
        </w:rPr>
      </w:pPr>
      <w:r w:rsidRPr="003B6E97">
        <w:rPr>
          <w:b/>
          <w:color w:val="0000CC"/>
          <w:szCs w:val="24"/>
        </w:rPr>
        <w:t>B.</w:t>
      </w:r>
      <w:r w:rsidR="00551841" w:rsidRPr="003B6E97">
        <w:rPr>
          <w:szCs w:val="24"/>
        </w:rPr>
        <w:t xml:space="preserve"> Bán dẫn có mật độ lỗ trống cao hơn mật độ electron thì nó là bán dẫn loại p.</w:t>
      </w:r>
    </w:p>
    <w:p w:rsidR="00551841" w:rsidRPr="003B6E97" w:rsidRDefault="0048087B" w:rsidP="00551841">
      <w:pPr>
        <w:pStyle w:val="ListParagraph"/>
        <w:tabs>
          <w:tab w:val="left" w:pos="2552"/>
          <w:tab w:val="left" w:pos="5103"/>
          <w:tab w:val="left" w:pos="7655"/>
        </w:tabs>
        <w:ind w:left="0"/>
        <w:rPr>
          <w:szCs w:val="24"/>
        </w:rPr>
      </w:pPr>
      <w:r w:rsidRPr="003B6E97">
        <w:rPr>
          <w:b/>
          <w:color w:val="0000CC"/>
          <w:szCs w:val="24"/>
        </w:rPr>
        <w:t>C.</w:t>
      </w:r>
      <w:r w:rsidR="00551841" w:rsidRPr="003B6E97">
        <w:rPr>
          <w:szCs w:val="24"/>
        </w:rPr>
        <w:t xml:space="preserve"> Bán dẫn có mật độ lỗ trống bằng mật độ electron thì nó là bán dẫn tinh khiết.</w:t>
      </w:r>
    </w:p>
    <w:p w:rsidR="00551841" w:rsidRPr="003B6E97" w:rsidRDefault="0048087B" w:rsidP="00551841">
      <w:pPr>
        <w:pStyle w:val="ListParagraph"/>
        <w:tabs>
          <w:tab w:val="left" w:pos="2552"/>
          <w:tab w:val="left" w:pos="5103"/>
          <w:tab w:val="left" w:pos="7655"/>
        </w:tabs>
        <w:ind w:left="0"/>
        <w:rPr>
          <w:szCs w:val="24"/>
        </w:rPr>
      </w:pPr>
      <w:r w:rsidRPr="003B6E97">
        <w:rPr>
          <w:b/>
          <w:color w:val="0000CC"/>
          <w:szCs w:val="24"/>
        </w:rPr>
        <w:t>D.</w:t>
      </w:r>
      <w:r w:rsidR="00551841" w:rsidRPr="003B6E97">
        <w:rPr>
          <w:szCs w:val="24"/>
        </w:rPr>
        <w:t xml:space="preserve"> Dòng điện trong bán dẫn là dòng chuyển dời có hướng của các ion.</w:t>
      </w:r>
    </w:p>
    <w:p w:rsidR="00551841" w:rsidRPr="003B6E97" w:rsidRDefault="00551841" w:rsidP="00476A09">
      <w:pPr>
        <w:pStyle w:val="ListParagraph"/>
        <w:numPr>
          <w:ilvl w:val="0"/>
          <w:numId w:val="38"/>
        </w:numPr>
        <w:tabs>
          <w:tab w:val="left" w:pos="2552"/>
          <w:tab w:val="left" w:pos="5103"/>
          <w:tab w:val="left" w:pos="7655"/>
        </w:tabs>
        <w:rPr>
          <w:szCs w:val="24"/>
        </w:rPr>
      </w:pPr>
      <w:r w:rsidRPr="003B6E97">
        <w:rPr>
          <w:szCs w:val="24"/>
        </w:rPr>
        <w:t>Bán dẫn có mật độ lỗ trống lớn hơn mật độ electron tự do là bán dẫn</w:t>
      </w:r>
    </w:p>
    <w:p w:rsidR="00551841" w:rsidRPr="003B6E97" w:rsidRDefault="0048087B" w:rsidP="00551841">
      <w:pPr>
        <w:pStyle w:val="ListParagraph"/>
        <w:tabs>
          <w:tab w:val="left" w:pos="2552"/>
          <w:tab w:val="left" w:pos="5103"/>
          <w:tab w:val="left" w:pos="7655"/>
        </w:tabs>
        <w:ind w:left="0"/>
        <w:rPr>
          <w:szCs w:val="24"/>
        </w:rPr>
      </w:pPr>
      <w:r w:rsidRPr="003B6E97">
        <w:rPr>
          <w:b/>
          <w:color w:val="0000CC"/>
          <w:szCs w:val="24"/>
        </w:rPr>
        <w:t>A.</w:t>
      </w:r>
      <w:r w:rsidR="00551841" w:rsidRPr="003B6E97">
        <w:rPr>
          <w:szCs w:val="24"/>
        </w:rPr>
        <w:t xml:space="preserve"> tinh khiết.</w:t>
      </w:r>
      <w:r w:rsidR="00551841" w:rsidRPr="003B6E97">
        <w:rPr>
          <w:szCs w:val="24"/>
        </w:rPr>
        <w:tab/>
      </w:r>
      <w:r w:rsidRPr="003B6E97">
        <w:rPr>
          <w:b/>
          <w:color w:val="0000CC"/>
          <w:szCs w:val="24"/>
        </w:rPr>
        <w:t>B.</w:t>
      </w:r>
      <w:r w:rsidR="00551841" w:rsidRPr="003B6E97">
        <w:rPr>
          <w:szCs w:val="24"/>
        </w:rPr>
        <w:t xml:space="preserve"> loại p.</w:t>
      </w:r>
      <w:r w:rsidR="00551841" w:rsidRPr="003B6E97">
        <w:rPr>
          <w:szCs w:val="24"/>
        </w:rPr>
        <w:tab/>
      </w:r>
      <w:r w:rsidRPr="003B6E97">
        <w:rPr>
          <w:b/>
          <w:color w:val="0000CC"/>
          <w:szCs w:val="24"/>
        </w:rPr>
        <w:t>C.</w:t>
      </w:r>
      <w:r w:rsidR="00551841" w:rsidRPr="003B6E97">
        <w:rPr>
          <w:szCs w:val="24"/>
        </w:rPr>
        <w:t xml:space="preserve"> loại n.</w:t>
      </w:r>
      <w:r w:rsidR="00551841" w:rsidRPr="003B6E97">
        <w:rPr>
          <w:szCs w:val="24"/>
        </w:rPr>
        <w:tab/>
      </w:r>
      <w:r w:rsidRPr="003B6E97">
        <w:rPr>
          <w:b/>
          <w:color w:val="0000CC"/>
          <w:szCs w:val="24"/>
        </w:rPr>
        <w:t>D.</w:t>
      </w:r>
      <w:r w:rsidR="00551841" w:rsidRPr="003B6E97">
        <w:rPr>
          <w:szCs w:val="24"/>
        </w:rPr>
        <w:t xml:space="preserve"> loại p hoặc n.</w:t>
      </w:r>
    </w:p>
    <w:p w:rsidR="00551841" w:rsidRPr="003B6E97" w:rsidRDefault="00551841" w:rsidP="00476A09">
      <w:pPr>
        <w:pStyle w:val="ListParagraph"/>
        <w:numPr>
          <w:ilvl w:val="0"/>
          <w:numId w:val="38"/>
        </w:numPr>
        <w:tabs>
          <w:tab w:val="left" w:pos="2552"/>
          <w:tab w:val="left" w:pos="5103"/>
          <w:tab w:val="left" w:pos="7655"/>
        </w:tabs>
        <w:rPr>
          <w:szCs w:val="24"/>
        </w:rPr>
      </w:pPr>
      <w:r w:rsidRPr="003B6E97">
        <w:rPr>
          <w:szCs w:val="24"/>
        </w:rPr>
        <w:t>Quá trình dẫn điện không tự lực của chất khí là</w:t>
      </w:r>
    </w:p>
    <w:p w:rsidR="00551841" w:rsidRPr="003B6E97" w:rsidRDefault="0048087B" w:rsidP="00551841">
      <w:pPr>
        <w:pStyle w:val="ListParagraph"/>
        <w:tabs>
          <w:tab w:val="left" w:pos="2552"/>
          <w:tab w:val="left" w:pos="5103"/>
          <w:tab w:val="left" w:pos="7655"/>
        </w:tabs>
        <w:ind w:left="0"/>
        <w:rPr>
          <w:szCs w:val="24"/>
        </w:rPr>
      </w:pPr>
      <w:r w:rsidRPr="003B6E97">
        <w:rPr>
          <w:b/>
          <w:color w:val="0000CC"/>
          <w:szCs w:val="24"/>
        </w:rPr>
        <w:t>A.</w:t>
      </w:r>
      <w:r w:rsidR="00551841" w:rsidRPr="003B6E97">
        <w:rPr>
          <w:szCs w:val="24"/>
        </w:rPr>
        <w:t xml:space="preserve"> quá trình dẫn điện của chất khí khi không cần tác nhân ion hóa.</w:t>
      </w:r>
    </w:p>
    <w:p w:rsidR="00551841" w:rsidRPr="003B6E97" w:rsidRDefault="0048087B" w:rsidP="00551841">
      <w:pPr>
        <w:pStyle w:val="ListParagraph"/>
        <w:tabs>
          <w:tab w:val="left" w:pos="2552"/>
          <w:tab w:val="left" w:pos="5103"/>
          <w:tab w:val="left" w:pos="7655"/>
        </w:tabs>
        <w:ind w:left="0"/>
        <w:rPr>
          <w:szCs w:val="24"/>
        </w:rPr>
      </w:pPr>
      <w:r w:rsidRPr="003B6E97">
        <w:rPr>
          <w:b/>
          <w:color w:val="0000CC"/>
          <w:szCs w:val="24"/>
        </w:rPr>
        <w:t>B.</w:t>
      </w:r>
      <w:r w:rsidR="00551841" w:rsidRPr="003B6E97">
        <w:rPr>
          <w:szCs w:val="24"/>
        </w:rPr>
        <w:t xml:space="preserve"> quá trình dẫn điện của chất khi cần phải có tác nhân ion hóa.</w:t>
      </w:r>
    </w:p>
    <w:p w:rsidR="00551841" w:rsidRPr="003B6E97" w:rsidRDefault="0048087B" w:rsidP="00551841">
      <w:pPr>
        <w:pStyle w:val="ListParagraph"/>
        <w:tabs>
          <w:tab w:val="left" w:pos="2552"/>
          <w:tab w:val="left" w:pos="5103"/>
          <w:tab w:val="left" w:pos="7655"/>
        </w:tabs>
        <w:ind w:left="0"/>
        <w:rPr>
          <w:szCs w:val="24"/>
        </w:rPr>
      </w:pPr>
      <w:r w:rsidRPr="003B6E97">
        <w:rPr>
          <w:b/>
          <w:color w:val="0000CC"/>
          <w:szCs w:val="24"/>
        </w:rPr>
        <w:t>C.</w:t>
      </w:r>
      <w:r w:rsidR="00551841" w:rsidRPr="003B6E97">
        <w:rPr>
          <w:szCs w:val="24"/>
        </w:rPr>
        <w:t xml:space="preserve"> quá trình dẫn điện của chất khí ở nhiệt độ và áp suất rất cao. </w:t>
      </w:r>
      <w:r w:rsidR="00551841" w:rsidRPr="003B6E97">
        <w:rPr>
          <w:szCs w:val="24"/>
        </w:rPr>
        <w:tab/>
      </w:r>
    </w:p>
    <w:p w:rsidR="00551841" w:rsidRPr="003B6E97" w:rsidRDefault="0048087B" w:rsidP="00551841">
      <w:pPr>
        <w:pStyle w:val="ListParagraph"/>
        <w:tabs>
          <w:tab w:val="left" w:pos="2552"/>
          <w:tab w:val="left" w:pos="5103"/>
          <w:tab w:val="left" w:pos="7655"/>
        </w:tabs>
        <w:ind w:left="0"/>
        <w:rPr>
          <w:szCs w:val="24"/>
        </w:rPr>
      </w:pPr>
      <w:r w:rsidRPr="003B6E97">
        <w:rPr>
          <w:b/>
          <w:color w:val="0000CC"/>
          <w:szCs w:val="24"/>
        </w:rPr>
        <w:t>D.</w:t>
      </w:r>
      <w:r w:rsidR="00551841" w:rsidRPr="003B6E97">
        <w:rPr>
          <w:szCs w:val="24"/>
        </w:rPr>
        <w:t xml:space="preserve"> quá trình dẫn điện của chất khí khi có điện trường rất mạnh.</w:t>
      </w:r>
    </w:p>
    <w:p w:rsidR="00551841" w:rsidRPr="003B6E97" w:rsidRDefault="00551841" w:rsidP="00476A09">
      <w:pPr>
        <w:pStyle w:val="ListParagraph"/>
        <w:numPr>
          <w:ilvl w:val="0"/>
          <w:numId w:val="38"/>
        </w:numPr>
        <w:tabs>
          <w:tab w:val="left" w:pos="2552"/>
          <w:tab w:val="left" w:pos="5103"/>
          <w:tab w:val="left" w:pos="7655"/>
        </w:tabs>
        <w:rPr>
          <w:szCs w:val="24"/>
        </w:rPr>
      </w:pPr>
      <w:r w:rsidRPr="003B6E97">
        <w:rPr>
          <w:szCs w:val="24"/>
          <w:lang w:val="it-IT"/>
        </w:rPr>
        <w:t>Để có được bán dẫn loại n ta phải pha vào bán dẫn tinh khiết silic một ít tạp chất là các nguyên tố</w:t>
      </w:r>
    </w:p>
    <w:p w:rsidR="00551841" w:rsidRPr="003B6E97" w:rsidRDefault="0048087B" w:rsidP="00551841">
      <w:pPr>
        <w:pStyle w:val="ListParagraph"/>
        <w:tabs>
          <w:tab w:val="left" w:pos="2552"/>
          <w:tab w:val="left" w:pos="5103"/>
          <w:tab w:val="left" w:pos="7655"/>
        </w:tabs>
        <w:ind w:left="0"/>
        <w:rPr>
          <w:szCs w:val="24"/>
          <w:lang w:val="it-IT"/>
        </w:rPr>
      </w:pPr>
      <w:r w:rsidRPr="003B6E97">
        <w:rPr>
          <w:b/>
          <w:bCs/>
          <w:color w:val="0000CC"/>
          <w:szCs w:val="24"/>
          <w:lang w:val="it-IT"/>
        </w:rPr>
        <w:t>A.</w:t>
      </w:r>
      <w:r w:rsidR="00551841" w:rsidRPr="003B6E97">
        <w:rPr>
          <w:szCs w:val="24"/>
          <w:lang w:val="it-IT"/>
        </w:rPr>
        <w:t xml:space="preserve"> thuộc nhóm II trong bảng hệ thống tuần hoàn.</w:t>
      </w:r>
    </w:p>
    <w:p w:rsidR="00551841" w:rsidRPr="003B6E97" w:rsidRDefault="0048087B" w:rsidP="00551841">
      <w:pPr>
        <w:pStyle w:val="ListParagraph"/>
        <w:tabs>
          <w:tab w:val="left" w:pos="2552"/>
          <w:tab w:val="left" w:pos="5103"/>
          <w:tab w:val="left" w:pos="7655"/>
        </w:tabs>
        <w:ind w:left="0"/>
        <w:rPr>
          <w:szCs w:val="24"/>
        </w:rPr>
      </w:pPr>
      <w:r w:rsidRPr="003B6E97">
        <w:rPr>
          <w:b/>
          <w:bCs/>
          <w:color w:val="0000CC"/>
          <w:szCs w:val="24"/>
          <w:lang w:val="it-IT"/>
        </w:rPr>
        <w:t>B.</w:t>
      </w:r>
      <w:r w:rsidR="00551841" w:rsidRPr="003B6E97">
        <w:rPr>
          <w:szCs w:val="24"/>
          <w:lang w:val="it-IT"/>
        </w:rPr>
        <w:t xml:space="preserve"> thuộc nhóm III trong bảng hệ thống tuần hoàn.</w:t>
      </w:r>
    </w:p>
    <w:p w:rsidR="00551841" w:rsidRPr="003B6E97" w:rsidRDefault="0048087B" w:rsidP="00551841">
      <w:pPr>
        <w:pStyle w:val="ListParagraph"/>
        <w:tabs>
          <w:tab w:val="left" w:pos="2552"/>
          <w:tab w:val="left" w:pos="5103"/>
          <w:tab w:val="left" w:pos="7655"/>
        </w:tabs>
        <w:ind w:left="0"/>
        <w:rPr>
          <w:szCs w:val="24"/>
          <w:lang w:val="it-IT"/>
        </w:rPr>
      </w:pPr>
      <w:r w:rsidRPr="003B6E97">
        <w:rPr>
          <w:b/>
          <w:bCs/>
          <w:color w:val="0000CC"/>
          <w:szCs w:val="24"/>
          <w:lang w:val="it-IT"/>
        </w:rPr>
        <w:t>C.</w:t>
      </w:r>
      <w:r w:rsidR="00551841" w:rsidRPr="003B6E97">
        <w:rPr>
          <w:szCs w:val="24"/>
          <w:lang w:val="it-IT"/>
        </w:rPr>
        <w:t xml:space="preserve"> thuộc nhóm IV trong bảng hệ thống tuần hoàn.</w:t>
      </w:r>
      <w:r w:rsidR="00551841" w:rsidRPr="003B6E97">
        <w:rPr>
          <w:szCs w:val="24"/>
          <w:lang w:val="it-IT"/>
        </w:rPr>
        <w:tab/>
      </w:r>
    </w:p>
    <w:p w:rsidR="00551841" w:rsidRPr="003B6E97" w:rsidRDefault="0048087B" w:rsidP="00551841">
      <w:pPr>
        <w:pStyle w:val="ListParagraph"/>
        <w:tabs>
          <w:tab w:val="left" w:pos="2552"/>
          <w:tab w:val="left" w:pos="5103"/>
          <w:tab w:val="left" w:pos="7655"/>
        </w:tabs>
        <w:ind w:left="0"/>
        <w:rPr>
          <w:szCs w:val="24"/>
        </w:rPr>
      </w:pPr>
      <w:r w:rsidRPr="003B6E97">
        <w:rPr>
          <w:b/>
          <w:bCs/>
          <w:color w:val="0000CC"/>
          <w:szCs w:val="24"/>
          <w:lang w:val="it-IT"/>
        </w:rPr>
        <w:t>D.</w:t>
      </w:r>
      <w:r w:rsidR="00551841" w:rsidRPr="003B6E97">
        <w:rPr>
          <w:szCs w:val="24"/>
          <w:lang w:val="it-IT"/>
        </w:rPr>
        <w:t xml:space="preserve"> thuộc nhóm V trong bảng hệ thống tuần hoàn.</w:t>
      </w:r>
    </w:p>
    <w:p w:rsidR="00551841" w:rsidRPr="003B6E97" w:rsidRDefault="00551841" w:rsidP="00476A09">
      <w:pPr>
        <w:pStyle w:val="ListParagraph"/>
        <w:numPr>
          <w:ilvl w:val="0"/>
          <w:numId w:val="38"/>
        </w:numPr>
        <w:tabs>
          <w:tab w:val="left" w:pos="2552"/>
          <w:tab w:val="left" w:pos="5103"/>
          <w:tab w:val="left" w:pos="7655"/>
        </w:tabs>
        <w:rPr>
          <w:szCs w:val="24"/>
        </w:rPr>
      </w:pPr>
      <w:r w:rsidRPr="003B6E97">
        <w:rPr>
          <w:szCs w:val="24"/>
          <w:lang w:val="it-IT"/>
        </w:rPr>
        <w:t xml:space="preserve">Phát biểu nào dưới đây </w:t>
      </w:r>
      <w:r w:rsidRPr="003B6E97">
        <w:rPr>
          <w:b/>
          <w:bCs/>
          <w:i/>
          <w:iCs/>
          <w:szCs w:val="24"/>
          <w:lang w:val="it-IT"/>
        </w:rPr>
        <w:t>không đúng</w:t>
      </w:r>
      <w:r w:rsidRPr="003B6E97">
        <w:rPr>
          <w:szCs w:val="24"/>
          <w:lang w:val="it-IT"/>
        </w:rPr>
        <w:t>? Bán dẫn tinh khiết khác bán dẫn pha lẫn tạp chất là</w:t>
      </w:r>
    </w:p>
    <w:p w:rsidR="00551841" w:rsidRPr="003B6E97" w:rsidRDefault="0048087B" w:rsidP="00551841">
      <w:pPr>
        <w:pStyle w:val="ListParagraph"/>
        <w:tabs>
          <w:tab w:val="left" w:pos="2552"/>
          <w:tab w:val="left" w:pos="5103"/>
          <w:tab w:val="left" w:pos="7655"/>
        </w:tabs>
        <w:ind w:left="0"/>
        <w:rPr>
          <w:szCs w:val="24"/>
        </w:rPr>
      </w:pPr>
      <w:r w:rsidRPr="003B6E97">
        <w:rPr>
          <w:b/>
          <w:bCs/>
          <w:color w:val="0000CC"/>
          <w:szCs w:val="24"/>
          <w:lang w:val="it-IT"/>
        </w:rPr>
        <w:t>A.</w:t>
      </w:r>
      <w:r w:rsidR="00551841" w:rsidRPr="003B6E97">
        <w:rPr>
          <w:szCs w:val="24"/>
          <w:lang w:val="it-IT"/>
        </w:rPr>
        <w:t xml:space="preserve"> bán dẫn tinh khiết có mật độ electron và lổ trống gần như nhau.</w:t>
      </w:r>
    </w:p>
    <w:p w:rsidR="00551841" w:rsidRPr="003B6E97" w:rsidRDefault="0048087B" w:rsidP="00264518">
      <w:pPr>
        <w:pStyle w:val="ListParagraph"/>
        <w:tabs>
          <w:tab w:val="left" w:pos="2552"/>
          <w:tab w:val="left" w:pos="5103"/>
          <w:tab w:val="left" w:pos="7655"/>
        </w:tabs>
        <w:ind w:left="426" w:hanging="426"/>
        <w:rPr>
          <w:szCs w:val="24"/>
        </w:rPr>
      </w:pPr>
      <w:r w:rsidRPr="003B6E97">
        <w:rPr>
          <w:b/>
          <w:bCs/>
          <w:color w:val="0000CC"/>
          <w:szCs w:val="24"/>
          <w:lang w:val="it-IT"/>
        </w:rPr>
        <w:t>B.</w:t>
      </w:r>
      <w:r w:rsidR="00551841" w:rsidRPr="003B6E97">
        <w:rPr>
          <w:szCs w:val="24"/>
          <w:lang w:val="it-IT"/>
        </w:rPr>
        <w:t xml:space="preserve"> cùng một nhiệt độ, mật độ hạt mang điện tự do trong bán dẫn tinh khiết ít hơn trong bán dẫn có pha tạp chất.</w:t>
      </w:r>
    </w:p>
    <w:p w:rsidR="00551841" w:rsidRPr="003B6E97" w:rsidRDefault="0048087B" w:rsidP="00551841">
      <w:pPr>
        <w:pStyle w:val="ListParagraph"/>
        <w:tabs>
          <w:tab w:val="left" w:pos="2552"/>
          <w:tab w:val="left" w:pos="5103"/>
          <w:tab w:val="left" w:pos="7655"/>
        </w:tabs>
        <w:ind w:left="0"/>
        <w:rPr>
          <w:szCs w:val="24"/>
        </w:rPr>
      </w:pPr>
      <w:r w:rsidRPr="003B6E97">
        <w:rPr>
          <w:b/>
          <w:bCs/>
          <w:color w:val="0000CC"/>
          <w:szCs w:val="24"/>
          <w:lang w:val="it-IT"/>
        </w:rPr>
        <w:t>C.</w:t>
      </w:r>
      <w:r w:rsidR="00551841" w:rsidRPr="003B6E97">
        <w:rPr>
          <w:szCs w:val="24"/>
          <w:lang w:val="it-IT"/>
        </w:rPr>
        <w:t xml:space="preserve"> điện trở của bán dẫn tinh khiết tăng khi nhiệt độ tăng.</w:t>
      </w:r>
    </w:p>
    <w:p w:rsidR="00551841" w:rsidRPr="003B6E97" w:rsidRDefault="0048087B" w:rsidP="00551841">
      <w:pPr>
        <w:pStyle w:val="ListParagraph"/>
        <w:tabs>
          <w:tab w:val="left" w:pos="2552"/>
          <w:tab w:val="left" w:pos="5103"/>
          <w:tab w:val="left" w:pos="7655"/>
        </w:tabs>
        <w:ind w:left="0"/>
        <w:rPr>
          <w:szCs w:val="24"/>
        </w:rPr>
      </w:pPr>
      <w:r w:rsidRPr="003B6E97">
        <w:rPr>
          <w:b/>
          <w:bCs/>
          <w:color w:val="0000CC"/>
          <w:szCs w:val="24"/>
          <w:lang w:val="it-IT"/>
        </w:rPr>
        <w:t>D.</w:t>
      </w:r>
      <w:r w:rsidR="00551841" w:rsidRPr="003B6E97">
        <w:rPr>
          <w:szCs w:val="24"/>
          <w:lang w:val="it-IT"/>
        </w:rPr>
        <w:t xml:space="preserve"> khi thay dổi nhiệt độ điện trở của bán dẫn tinh khiết thay đổi nhanh hơn điện trở của bán dẫn có pha tạp chất.</w:t>
      </w:r>
    </w:p>
    <w:p w:rsidR="00551841" w:rsidRPr="003B6E97" w:rsidRDefault="00551841" w:rsidP="00476A09">
      <w:pPr>
        <w:pStyle w:val="ListParagraph"/>
        <w:numPr>
          <w:ilvl w:val="0"/>
          <w:numId w:val="38"/>
        </w:numPr>
        <w:tabs>
          <w:tab w:val="left" w:pos="2552"/>
          <w:tab w:val="left" w:pos="5103"/>
          <w:tab w:val="left" w:pos="7655"/>
        </w:tabs>
        <w:rPr>
          <w:szCs w:val="24"/>
        </w:rPr>
      </w:pPr>
      <w:r w:rsidRPr="003B6E97">
        <w:rPr>
          <w:szCs w:val="24"/>
          <w:lang w:val="it-IT"/>
        </w:rPr>
        <w:t>Trong điôt bán dẫn, người ta sử dụng</w:t>
      </w:r>
    </w:p>
    <w:p w:rsidR="00551841" w:rsidRPr="003B6E97" w:rsidRDefault="0048087B" w:rsidP="00551841">
      <w:pPr>
        <w:pStyle w:val="ListParagraph"/>
        <w:tabs>
          <w:tab w:val="left" w:pos="2552"/>
          <w:tab w:val="left" w:pos="5103"/>
          <w:tab w:val="left" w:pos="7655"/>
        </w:tabs>
        <w:ind w:left="0"/>
        <w:rPr>
          <w:szCs w:val="24"/>
        </w:rPr>
      </w:pPr>
      <w:r w:rsidRPr="003B6E97">
        <w:rPr>
          <w:b/>
          <w:bCs/>
          <w:color w:val="0000CC"/>
          <w:szCs w:val="24"/>
          <w:lang w:val="it-IT"/>
        </w:rPr>
        <w:t>A.</w:t>
      </w:r>
      <w:r w:rsidR="00551841" w:rsidRPr="003B6E97">
        <w:rPr>
          <w:szCs w:val="24"/>
          <w:lang w:val="it-IT"/>
        </w:rPr>
        <w:t xml:space="preserve"> hai loại bán dẫn tinh khiết có bản chất khác nhau.</w:t>
      </w:r>
    </w:p>
    <w:p w:rsidR="00551841" w:rsidRPr="003B6E97" w:rsidRDefault="0048087B" w:rsidP="00551841">
      <w:pPr>
        <w:pStyle w:val="ListParagraph"/>
        <w:tabs>
          <w:tab w:val="left" w:pos="2552"/>
          <w:tab w:val="left" w:pos="5103"/>
          <w:tab w:val="left" w:pos="7655"/>
        </w:tabs>
        <w:ind w:left="0"/>
        <w:rPr>
          <w:szCs w:val="24"/>
        </w:rPr>
      </w:pPr>
      <w:r w:rsidRPr="003B6E97">
        <w:rPr>
          <w:b/>
          <w:bCs/>
          <w:color w:val="0000CC"/>
          <w:szCs w:val="24"/>
          <w:lang w:val="it-IT"/>
        </w:rPr>
        <w:t>B.</w:t>
      </w:r>
      <w:r w:rsidR="00551841" w:rsidRPr="003B6E97">
        <w:rPr>
          <w:szCs w:val="24"/>
          <w:lang w:val="it-IT"/>
        </w:rPr>
        <w:t xml:space="preserve"> một bán dẫn tinh khiết và một bán dẫn có pha tạp chất</w:t>
      </w:r>
    </w:p>
    <w:p w:rsidR="00551841" w:rsidRPr="003B6E97" w:rsidRDefault="0048087B" w:rsidP="00551841">
      <w:pPr>
        <w:pStyle w:val="ListParagraph"/>
        <w:tabs>
          <w:tab w:val="left" w:pos="2552"/>
          <w:tab w:val="left" w:pos="5103"/>
          <w:tab w:val="left" w:pos="7655"/>
        </w:tabs>
        <w:ind w:left="0"/>
        <w:rPr>
          <w:szCs w:val="24"/>
        </w:rPr>
      </w:pPr>
      <w:r w:rsidRPr="003B6E97">
        <w:rPr>
          <w:b/>
          <w:bCs/>
          <w:color w:val="0000CC"/>
          <w:szCs w:val="24"/>
          <w:lang w:val="it-IT"/>
        </w:rPr>
        <w:t>C.</w:t>
      </w:r>
      <w:r w:rsidR="00551841" w:rsidRPr="003B6E97">
        <w:rPr>
          <w:szCs w:val="24"/>
          <w:lang w:val="it-IT"/>
        </w:rPr>
        <w:t xml:space="preserve"> hai loại bán dẫn có pha tạp chất có bản chất khác nhau.</w:t>
      </w:r>
    </w:p>
    <w:p w:rsidR="00551841" w:rsidRPr="003B6E97" w:rsidRDefault="0048087B" w:rsidP="00551841">
      <w:pPr>
        <w:pStyle w:val="ListParagraph"/>
        <w:tabs>
          <w:tab w:val="left" w:pos="2552"/>
          <w:tab w:val="left" w:pos="5103"/>
          <w:tab w:val="left" w:pos="7655"/>
        </w:tabs>
        <w:ind w:left="0"/>
        <w:rPr>
          <w:szCs w:val="24"/>
        </w:rPr>
      </w:pPr>
      <w:r w:rsidRPr="003B6E97">
        <w:rPr>
          <w:b/>
          <w:bCs/>
          <w:color w:val="0000CC"/>
          <w:szCs w:val="24"/>
          <w:lang w:val="it-IT"/>
        </w:rPr>
        <w:lastRenderedPageBreak/>
        <w:t>D.</w:t>
      </w:r>
      <w:r w:rsidR="00551841" w:rsidRPr="003B6E97">
        <w:rPr>
          <w:szCs w:val="24"/>
          <w:lang w:val="it-IT"/>
        </w:rPr>
        <w:t xml:space="preserve"> hai loại bán dẫn có pha tạp chất có bản chất giống nhau.</w:t>
      </w:r>
    </w:p>
    <w:p w:rsidR="00551841" w:rsidRPr="003B6E97" w:rsidRDefault="00551841" w:rsidP="00476A09">
      <w:pPr>
        <w:pStyle w:val="ListParagraph"/>
        <w:numPr>
          <w:ilvl w:val="0"/>
          <w:numId w:val="38"/>
        </w:numPr>
        <w:tabs>
          <w:tab w:val="left" w:pos="2552"/>
          <w:tab w:val="left" w:pos="5103"/>
          <w:tab w:val="left" w:pos="7655"/>
        </w:tabs>
        <w:rPr>
          <w:szCs w:val="24"/>
        </w:rPr>
      </w:pPr>
      <w:r w:rsidRPr="003B6E97">
        <w:rPr>
          <w:szCs w:val="24"/>
          <w:lang w:val="it-IT"/>
        </w:rPr>
        <w:t xml:space="preserve">Điều nào sau đây là </w:t>
      </w:r>
      <w:r w:rsidRPr="003B6E97">
        <w:rPr>
          <w:b/>
          <w:i/>
          <w:szCs w:val="24"/>
          <w:lang w:val="it-IT"/>
        </w:rPr>
        <w:t>sai</w:t>
      </w:r>
      <w:r w:rsidRPr="003B6E97">
        <w:rPr>
          <w:szCs w:val="24"/>
          <w:lang w:val="it-IT"/>
        </w:rPr>
        <w:t xml:space="preserve"> khi nói về lớp chuyển tiếp p-n? Lớp chuyển tiếp p-n</w:t>
      </w:r>
    </w:p>
    <w:p w:rsidR="00551841" w:rsidRPr="003B6E97" w:rsidRDefault="0048087B" w:rsidP="00551841">
      <w:pPr>
        <w:pStyle w:val="ListParagraph"/>
        <w:tabs>
          <w:tab w:val="left" w:pos="2552"/>
          <w:tab w:val="left" w:pos="5103"/>
          <w:tab w:val="left" w:pos="7655"/>
        </w:tabs>
        <w:ind w:left="0"/>
        <w:rPr>
          <w:szCs w:val="24"/>
          <w:lang w:val="it-IT"/>
        </w:rPr>
      </w:pPr>
      <w:r w:rsidRPr="003B6E97">
        <w:rPr>
          <w:b/>
          <w:bCs/>
          <w:color w:val="0000CC"/>
          <w:szCs w:val="24"/>
          <w:lang w:val="it-IT"/>
        </w:rPr>
        <w:t>A.</w:t>
      </w:r>
      <w:r w:rsidR="00551841" w:rsidRPr="003B6E97">
        <w:rPr>
          <w:szCs w:val="24"/>
          <w:lang w:val="it-IT"/>
        </w:rPr>
        <w:t xml:space="preserve"> có điện trở lớn vì ở gần đó có rất ít các hại tải điện tự do.</w:t>
      </w:r>
      <w:r w:rsidR="00551841" w:rsidRPr="003B6E97">
        <w:rPr>
          <w:szCs w:val="24"/>
          <w:lang w:val="it-IT"/>
        </w:rPr>
        <w:tab/>
      </w:r>
    </w:p>
    <w:p w:rsidR="00551841" w:rsidRPr="003B6E97" w:rsidRDefault="0048087B" w:rsidP="00551841">
      <w:pPr>
        <w:pStyle w:val="ListParagraph"/>
        <w:tabs>
          <w:tab w:val="left" w:pos="2552"/>
          <w:tab w:val="left" w:pos="5103"/>
          <w:tab w:val="left" w:pos="7655"/>
        </w:tabs>
        <w:ind w:left="0"/>
        <w:rPr>
          <w:szCs w:val="24"/>
        </w:rPr>
      </w:pPr>
      <w:r w:rsidRPr="003B6E97">
        <w:rPr>
          <w:b/>
          <w:bCs/>
          <w:color w:val="0000CC"/>
          <w:szCs w:val="24"/>
          <w:lang w:val="it-IT"/>
        </w:rPr>
        <w:t>B.</w:t>
      </w:r>
      <w:r w:rsidR="00551841" w:rsidRPr="003B6E97">
        <w:rPr>
          <w:szCs w:val="24"/>
          <w:lang w:val="it-IT"/>
        </w:rPr>
        <w:t xml:space="preserve"> dẫn điện tốt theo chiều từ p sang n.</w:t>
      </w:r>
    </w:p>
    <w:p w:rsidR="00551841" w:rsidRPr="003B6E97" w:rsidRDefault="0048087B" w:rsidP="00551841">
      <w:pPr>
        <w:pStyle w:val="ListParagraph"/>
        <w:tabs>
          <w:tab w:val="left" w:pos="2552"/>
          <w:tab w:val="left" w:pos="5103"/>
          <w:tab w:val="left" w:pos="7655"/>
        </w:tabs>
        <w:ind w:left="0"/>
        <w:rPr>
          <w:szCs w:val="24"/>
          <w:lang w:val="it-IT"/>
        </w:rPr>
      </w:pPr>
      <w:r w:rsidRPr="003B6E97">
        <w:rPr>
          <w:b/>
          <w:bCs/>
          <w:color w:val="0000CC"/>
          <w:szCs w:val="24"/>
          <w:lang w:val="it-IT"/>
        </w:rPr>
        <w:t>C.</w:t>
      </w:r>
      <w:r w:rsidR="00551841" w:rsidRPr="003B6E97">
        <w:rPr>
          <w:szCs w:val="24"/>
          <w:lang w:val="it-IT"/>
        </w:rPr>
        <w:t xml:space="preserve"> dẫn điện tốt theo chiều từ n sang p.</w:t>
      </w:r>
      <w:r w:rsidR="00551841" w:rsidRPr="003B6E97">
        <w:rPr>
          <w:szCs w:val="24"/>
          <w:lang w:val="it-IT"/>
        </w:rPr>
        <w:tab/>
      </w:r>
      <w:r w:rsidR="00551841" w:rsidRPr="003B6E97">
        <w:rPr>
          <w:szCs w:val="24"/>
          <w:lang w:val="it-IT"/>
        </w:rPr>
        <w:tab/>
      </w:r>
      <w:r w:rsidR="00551841" w:rsidRPr="003B6E97">
        <w:rPr>
          <w:szCs w:val="24"/>
          <w:lang w:val="it-IT"/>
        </w:rPr>
        <w:tab/>
      </w:r>
      <w:r w:rsidR="00551841" w:rsidRPr="003B6E97">
        <w:rPr>
          <w:szCs w:val="24"/>
          <w:lang w:val="it-IT"/>
        </w:rPr>
        <w:tab/>
      </w:r>
    </w:p>
    <w:p w:rsidR="00551841" w:rsidRPr="003B6E97" w:rsidRDefault="0048087B" w:rsidP="00EB0892">
      <w:pPr>
        <w:pStyle w:val="ListParagraph"/>
        <w:tabs>
          <w:tab w:val="left" w:pos="2552"/>
          <w:tab w:val="left" w:pos="5103"/>
          <w:tab w:val="left" w:pos="7655"/>
        </w:tabs>
        <w:ind w:left="0"/>
        <w:rPr>
          <w:szCs w:val="24"/>
        </w:rPr>
      </w:pPr>
      <w:r w:rsidRPr="003B6E97">
        <w:rPr>
          <w:b/>
          <w:bCs/>
          <w:color w:val="0000CC"/>
          <w:szCs w:val="24"/>
          <w:lang w:val="it-IT"/>
        </w:rPr>
        <w:t>D.</w:t>
      </w:r>
      <w:r w:rsidR="00551841" w:rsidRPr="003B6E97">
        <w:rPr>
          <w:szCs w:val="24"/>
          <w:lang w:val="it-IT"/>
        </w:rPr>
        <w:t xml:space="preserve"> có tính chất chỉnh lưu.</w:t>
      </w:r>
    </w:p>
    <w:p w:rsidR="00551841" w:rsidRPr="003B6E97" w:rsidRDefault="00551841" w:rsidP="00476A09">
      <w:pPr>
        <w:pStyle w:val="ListParagraph"/>
        <w:numPr>
          <w:ilvl w:val="0"/>
          <w:numId w:val="38"/>
        </w:numPr>
        <w:tabs>
          <w:tab w:val="left" w:pos="2552"/>
          <w:tab w:val="left" w:pos="5103"/>
          <w:tab w:val="left" w:pos="7655"/>
        </w:tabs>
        <w:rPr>
          <w:szCs w:val="24"/>
        </w:rPr>
      </w:pPr>
      <w:r w:rsidRPr="003B6E97">
        <w:rPr>
          <w:szCs w:val="24"/>
          <w:lang w:val="it-IT"/>
        </w:rPr>
        <w:t>Nguyên nhân gây ra điện trở của vật dẫn làm bằng kim loại là</w:t>
      </w:r>
    </w:p>
    <w:p w:rsidR="00551841" w:rsidRPr="003B6E97" w:rsidRDefault="0048087B" w:rsidP="00551841">
      <w:pPr>
        <w:pStyle w:val="ListParagraph"/>
        <w:tabs>
          <w:tab w:val="left" w:pos="2552"/>
          <w:tab w:val="left" w:pos="5103"/>
          <w:tab w:val="left" w:pos="7655"/>
        </w:tabs>
        <w:ind w:left="0"/>
        <w:rPr>
          <w:szCs w:val="24"/>
        </w:rPr>
      </w:pPr>
      <w:r w:rsidRPr="003B6E97">
        <w:rPr>
          <w:b/>
          <w:bCs/>
          <w:color w:val="0000CC"/>
          <w:szCs w:val="24"/>
          <w:lang w:val="it-IT"/>
        </w:rPr>
        <w:t>A.</w:t>
      </w:r>
      <w:r w:rsidR="00551841" w:rsidRPr="003B6E97">
        <w:rPr>
          <w:szCs w:val="24"/>
          <w:lang w:val="it-IT"/>
        </w:rPr>
        <w:t xml:space="preserve"> do các electron va chạm với các ion dương ở nút mạng.</w:t>
      </w:r>
    </w:p>
    <w:p w:rsidR="00551841" w:rsidRPr="003B6E97" w:rsidRDefault="0048087B" w:rsidP="00551841">
      <w:pPr>
        <w:pStyle w:val="ListParagraph"/>
        <w:tabs>
          <w:tab w:val="left" w:pos="2552"/>
          <w:tab w:val="left" w:pos="5103"/>
          <w:tab w:val="left" w:pos="7655"/>
        </w:tabs>
        <w:ind w:left="0"/>
        <w:rPr>
          <w:szCs w:val="24"/>
        </w:rPr>
      </w:pPr>
      <w:r w:rsidRPr="003B6E97">
        <w:rPr>
          <w:b/>
          <w:bCs/>
          <w:color w:val="0000CC"/>
          <w:szCs w:val="24"/>
          <w:lang w:val="it-IT"/>
        </w:rPr>
        <w:t>B.</w:t>
      </w:r>
      <w:r w:rsidR="00551841" w:rsidRPr="003B6E97">
        <w:rPr>
          <w:szCs w:val="24"/>
          <w:lang w:val="it-IT"/>
        </w:rPr>
        <w:t xml:space="preserve"> do các electron dịch chuyển quá chậm.</w:t>
      </w:r>
    </w:p>
    <w:p w:rsidR="00551841" w:rsidRPr="003B6E97" w:rsidRDefault="0048087B" w:rsidP="00551841">
      <w:pPr>
        <w:pStyle w:val="ListParagraph"/>
        <w:tabs>
          <w:tab w:val="left" w:pos="2552"/>
          <w:tab w:val="left" w:pos="5103"/>
          <w:tab w:val="left" w:pos="7655"/>
        </w:tabs>
        <w:ind w:left="0"/>
        <w:rPr>
          <w:szCs w:val="24"/>
        </w:rPr>
      </w:pPr>
      <w:r w:rsidRPr="003B6E97">
        <w:rPr>
          <w:b/>
          <w:bCs/>
          <w:color w:val="0000CC"/>
          <w:szCs w:val="24"/>
          <w:lang w:val="it-IT"/>
        </w:rPr>
        <w:t>C.</w:t>
      </w:r>
      <w:r w:rsidR="00551841" w:rsidRPr="003B6E97">
        <w:rPr>
          <w:szCs w:val="24"/>
          <w:lang w:val="it-IT"/>
        </w:rPr>
        <w:t xml:space="preserve"> do các ion dương va chạm với nhau.</w:t>
      </w:r>
      <w:r w:rsidR="00551841" w:rsidRPr="003B6E97">
        <w:rPr>
          <w:szCs w:val="24"/>
          <w:lang w:val="it-IT"/>
        </w:rPr>
        <w:tab/>
      </w:r>
      <w:r w:rsidR="00551841" w:rsidRPr="003B6E97">
        <w:rPr>
          <w:szCs w:val="24"/>
          <w:lang w:val="it-IT"/>
        </w:rPr>
        <w:tab/>
      </w:r>
    </w:p>
    <w:p w:rsidR="00551841" w:rsidRPr="003B6E97" w:rsidRDefault="0048087B" w:rsidP="00551841">
      <w:pPr>
        <w:pStyle w:val="ListParagraph"/>
        <w:tabs>
          <w:tab w:val="left" w:pos="2552"/>
          <w:tab w:val="left" w:pos="5103"/>
          <w:tab w:val="left" w:pos="7655"/>
        </w:tabs>
        <w:ind w:left="0"/>
        <w:rPr>
          <w:szCs w:val="24"/>
        </w:rPr>
      </w:pPr>
      <w:r w:rsidRPr="003B6E97">
        <w:rPr>
          <w:b/>
          <w:bCs/>
          <w:color w:val="0000CC"/>
          <w:szCs w:val="24"/>
          <w:lang w:val="it-IT"/>
        </w:rPr>
        <w:t>D.</w:t>
      </w:r>
      <w:r w:rsidR="00551841" w:rsidRPr="003B6E97">
        <w:rPr>
          <w:szCs w:val="24"/>
          <w:lang w:val="it-IT"/>
        </w:rPr>
        <w:t xml:space="preserve"> do các nguyên tử kim loại va chạm mạnh với nhau.</w:t>
      </w:r>
    </w:p>
    <w:p w:rsidR="00551841" w:rsidRPr="003B6E97" w:rsidRDefault="00551841" w:rsidP="00476A09">
      <w:pPr>
        <w:pStyle w:val="ListParagraph"/>
        <w:numPr>
          <w:ilvl w:val="0"/>
          <w:numId w:val="38"/>
        </w:numPr>
        <w:tabs>
          <w:tab w:val="left" w:pos="2552"/>
          <w:tab w:val="left" w:pos="5103"/>
          <w:tab w:val="left" w:pos="7655"/>
        </w:tabs>
        <w:rPr>
          <w:szCs w:val="24"/>
        </w:rPr>
      </w:pPr>
      <w:r w:rsidRPr="003B6E97">
        <w:rPr>
          <w:szCs w:val="24"/>
          <w:lang w:val="it-IT"/>
        </w:rPr>
        <w:t>Hiện tượng siêu dẫn là hiện tượng mà khi ta hạ nhiệt độ xuống dưới nhiệt độ T</w:t>
      </w:r>
      <w:r w:rsidRPr="003B6E97">
        <w:rPr>
          <w:szCs w:val="24"/>
          <w:vertAlign w:val="subscript"/>
          <w:lang w:val="it-IT"/>
        </w:rPr>
        <w:t>C</w:t>
      </w:r>
      <w:r w:rsidRPr="003B6E97">
        <w:rPr>
          <w:szCs w:val="24"/>
          <w:lang w:val="it-IT"/>
        </w:rPr>
        <w:t xml:space="preserve"> nào đó thì điện trở của kim loại (hay hợp kim)</w:t>
      </w:r>
    </w:p>
    <w:p w:rsidR="00551841" w:rsidRPr="003B6E97" w:rsidRDefault="0048087B" w:rsidP="00551841">
      <w:pPr>
        <w:pStyle w:val="ListParagraph"/>
        <w:tabs>
          <w:tab w:val="left" w:pos="2552"/>
          <w:tab w:val="left" w:pos="5103"/>
          <w:tab w:val="left" w:pos="7655"/>
        </w:tabs>
        <w:ind w:left="0"/>
        <w:rPr>
          <w:szCs w:val="24"/>
        </w:rPr>
      </w:pPr>
      <w:r w:rsidRPr="003B6E97">
        <w:rPr>
          <w:b/>
          <w:bCs/>
          <w:color w:val="0000CC"/>
          <w:szCs w:val="24"/>
          <w:lang w:val="it-IT"/>
        </w:rPr>
        <w:t>A.</w:t>
      </w:r>
      <w:r w:rsidR="00551841" w:rsidRPr="003B6E97">
        <w:rPr>
          <w:szCs w:val="24"/>
          <w:lang w:val="it-IT"/>
        </w:rPr>
        <w:t xml:space="preserve"> tăng đến vô cực.</w:t>
      </w:r>
      <w:r w:rsidR="00551841" w:rsidRPr="003B6E97">
        <w:rPr>
          <w:szCs w:val="24"/>
          <w:lang w:val="it-IT"/>
        </w:rPr>
        <w:tab/>
      </w:r>
      <w:r w:rsidR="00551841" w:rsidRPr="003B6E97">
        <w:rPr>
          <w:szCs w:val="24"/>
          <w:lang w:val="it-IT"/>
        </w:rPr>
        <w:tab/>
      </w:r>
      <w:r w:rsidRPr="003B6E97">
        <w:rPr>
          <w:b/>
          <w:bCs/>
          <w:color w:val="0000CC"/>
          <w:szCs w:val="24"/>
          <w:lang w:val="it-IT"/>
        </w:rPr>
        <w:t>B.</w:t>
      </w:r>
      <w:r w:rsidR="00551841" w:rsidRPr="003B6E97">
        <w:rPr>
          <w:szCs w:val="24"/>
          <w:lang w:val="it-IT"/>
        </w:rPr>
        <w:t xml:space="preserve"> giảm đến một giá trị khác không.</w:t>
      </w:r>
    </w:p>
    <w:p w:rsidR="00551841" w:rsidRPr="003B6E97" w:rsidRDefault="0048087B" w:rsidP="00551841">
      <w:pPr>
        <w:pStyle w:val="ListParagraph"/>
        <w:tabs>
          <w:tab w:val="left" w:pos="2552"/>
          <w:tab w:val="left" w:pos="5103"/>
          <w:tab w:val="left" w:pos="7655"/>
        </w:tabs>
        <w:ind w:left="0"/>
        <w:rPr>
          <w:szCs w:val="24"/>
        </w:rPr>
      </w:pPr>
      <w:r w:rsidRPr="003B6E97">
        <w:rPr>
          <w:b/>
          <w:bCs/>
          <w:color w:val="0000CC"/>
          <w:szCs w:val="24"/>
          <w:lang w:val="it-IT"/>
        </w:rPr>
        <w:t>C.</w:t>
      </w:r>
      <w:r w:rsidR="00551841" w:rsidRPr="003B6E97">
        <w:rPr>
          <w:szCs w:val="24"/>
          <w:lang w:val="it-IT"/>
        </w:rPr>
        <w:t xml:space="preserve"> giảm đột ngột đến giá trị bằng không.     </w:t>
      </w:r>
      <w:r w:rsidR="00551841" w:rsidRPr="003B6E97">
        <w:rPr>
          <w:szCs w:val="24"/>
          <w:lang w:val="it-IT"/>
        </w:rPr>
        <w:tab/>
      </w:r>
      <w:r w:rsidRPr="003B6E97">
        <w:rPr>
          <w:b/>
          <w:bCs/>
          <w:color w:val="0000CC"/>
          <w:szCs w:val="24"/>
        </w:rPr>
        <w:t>D.</w:t>
      </w:r>
      <w:r w:rsidR="00551841" w:rsidRPr="003B6E97">
        <w:rPr>
          <w:szCs w:val="24"/>
        </w:rPr>
        <w:t xml:space="preserve"> không thay đổi.</w:t>
      </w:r>
    </w:p>
    <w:p w:rsidR="004D6E42" w:rsidRPr="003B6E97" w:rsidRDefault="004D6E42" w:rsidP="004D6E42">
      <w:pPr>
        <w:pStyle w:val="ListParagraph"/>
        <w:tabs>
          <w:tab w:val="left" w:pos="2552"/>
          <w:tab w:val="left" w:pos="5103"/>
          <w:tab w:val="left" w:pos="7655"/>
        </w:tabs>
        <w:ind w:left="0"/>
        <w:rPr>
          <w:szCs w:val="24"/>
        </w:rPr>
      </w:pPr>
    </w:p>
    <w:p w:rsidR="00551841" w:rsidRPr="003B6E97" w:rsidRDefault="00551841" w:rsidP="00476A09">
      <w:pPr>
        <w:pStyle w:val="ListParagraph"/>
        <w:numPr>
          <w:ilvl w:val="0"/>
          <w:numId w:val="38"/>
        </w:numPr>
        <w:tabs>
          <w:tab w:val="left" w:pos="2552"/>
          <w:tab w:val="left" w:pos="5103"/>
          <w:tab w:val="left" w:pos="7655"/>
        </w:tabs>
        <w:rPr>
          <w:szCs w:val="24"/>
        </w:rPr>
      </w:pPr>
      <w:r w:rsidRPr="003B6E97">
        <w:rPr>
          <w:szCs w:val="24"/>
        </w:rPr>
        <w:t>Ở bán dẫn tinh khiết</w:t>
      </w:r>
    </w:p>
    <w:p w:rsidR="00551841" w:rsidRPr="003B6E97" w:rsidRDefault="0048087B" w:rsidP="00551841">
      <w:pPr>
        <w:pStyle w:val="ListParagraph"/>
        <w:tabs>
          <w:tab w:val="left" w:pos="2552"/>
          <w:tab w:val="left" w:pos="5103"/>
          <w:tab w:val="left" w:pos="7655"/>
        </w:tabs>
        <w:ind w:left="0"/>
        <w:rPr>
          <w:szCs w:val="24"/>
        </w:rPr>
      </w:pPr>
      <w:r w:rsidRPr="003B6E97">
        <w:rPr>
          <w:b/>
          <w:bCs/>
          <w:color w:val="0000CC"/>
          <w:szCs w:val="24"/>
        </w:rPr>
        <w:t>A.</w:t>
      </w:r>
      <w:r w:rsidR="00551841" w:rsidRPr="003B6E97">
        <w:rPr>
          <w:szCs w:val="24"/>
        </w:rPr>
        <w:t xml:space="preserve"> số electron tự do luôn nhỏ hơn số lỗ trống.</w:t>
      </w:r>
      <w:r w:rsidR="00551841" w:rsidRPr="003B6E97">
        <w:rPr>
          <w:szCs w:val="24"/>
        </w:rPr>
        <w:tab/>
      </w:r>
      <w:r w:rsidRPr="003B6E97">
        <w:rPr>
          <w:b/>
          <w:bCs/>
          <w:color w:val="0000CC"/>
          <w:szCs w:val="24"/>
        </w:rPr>
        <w:t>B.</w:t>
      </w:r>
      <w:r w:rsidR="00551841" w:rsidRPr="003B6E97">
        <w:rPr>
          <w:szCs w:val="24"/>
        </w:rPr>
        <w:t xml:space="preserve"> số electron tự do luôn lớn hơn số lỗ trống.</w:t>
      </w:r>
    </w:p>
    <w:p w:rsidR="00551841" w:rsidRPr="003B6E97" w:rsidRDefault="0048087B" w:rsidP="00551841">
      <w:pPr>
        <w:tabs>
          <w:tab w:val="left" w:pos="2552"/>
          <w:tab w:val="left" w:pos="5103"/>
          <w:tab w:val="left" w:pos="7655"/>
        </w:tabs>
        <w:rPr>
          <w:szCs w:val="24"/>
        </w:rPr>
      </w:pPr>
      <w:r w:rsidRPr="003B6E97">
        <w:rPr>
          <w:b/>
          <w:bCs/>
          <w:color w:val="0000CC"/>
          <w:szCs w:val="24"/>
        </w:rPr>
        <w:t>C.</w:t>
      </w:r>
      <w:r w:rsidR="00551841" w:rsidRPr="003B6E97">
        <w:rPr>
          <w:szCs w:val="24"/>
        </w:rPr>
        <w:t xml:space="preserve"> số electron tự do và số lỗ trống bằng nhau.</w:t>
      </w:r>
      <w:r w:rsidR="00551841" w:rsidRPr="003B6E97">
        <w:rPr>
          <w:szCs w:val="24"/>
        </w:rPr>
        <w:tab/>
      </w:r>
      <w:r w:rsidRPr="003B6E97">
        <w:rPr>
          <w:b/>
          <w:bCs/>
          <w:color w:val="0000CC"/>
          <w:szCs w:val="24"/>
        </w:rPr>
        <w:t>D.</w:t>
      </w:r>
      <w:r w:rsidR="00551841" w:rsidRPr="003B6E97">
        <w:rPr>
          <w:szCs w:val="24"/>
        </w:rPr>
        <w:t xml:space="preserve"> tổng số electron và lỗ trống bằng 0.</w:t>
      </w:r>
    </w:p>
    <w:p w:rsidR="00551841" w:rsidRPr="003B6E97" w:rsidRDefault="00551841" w:rsidP="00476A09">
      <w:pPr>
        <w:pStyle w:val="ListParagraph"/>
        <w:numPr>
          <w:ilvl w:val="0"/>
          <w:numId w:val="38"/>
        </w:numPr>
        <w:tabs>
          <w:tab w:val="left" w:pos="2552"/>
          <w:tab w:val="left" w:pos="5103"/>
          <w:tab w:val="left" w:pos="7655"/>
        </w:tabs>
        <w:rPr>
          <w:szCs w:val="24"/>
        </w:rPr>
      </w:pPr>
      <w:r w:rsidRPr="003B6E97">
        <w:rPr>
          <w:szCs w:val="24"/>
        </w:rPr>
        <w:t>Để có thể tạo ra sự phóng tia lửa điện giữa hai điện cực đặt trong không khí ở điều kiện thường thì</w:t>
      </w:r>
    </w:p>
    <w:p w:rsidR="00551841" w:rsidRPr="003B6E97" w:rsidRDefault="0048087B" w:rsidP="00551841">
      <w:pPr>
        <w:pStyle w:val="ListParagraph"/>
        <w:tabs>
          <w:tab w:val="left" w:pos="2552"/>
          <w:tab w:val="left" w:pos="5103"/>
          <w:tab w:val="left" w:pos="7655"/>
        </w:tabs>
        <w:ind w:left="0"/>
        <w:rPr>
          <w:szCs w:val="24"/>
        </w:rPr>
      </w:pPr>
      <w:r w:rsidRPr="003B6E97">
        <w:rPr>
          <w:b/>
          <w:bCs/>
          <w:color w:val="0000CC"/>
          <w:szCs w:val="24"/>
        </w:rPr>
        <w:t>A.</w:t>
      </w:r>
      <w:r w:rsidR="00551841" w:rsidRPr="003B6E97">
        <w:rPr>
          <w:szCs w:val="24"/>
        </w:rPr>
        <w:t xml:space="preserve"> hiệu điện thế giữa hai điện cực không nhỏ hơn 220 V.</w:t>
      </w:r>
    </w:p>
    <w:p w:rsidR="00551841" w:rsidRPr="003B6E97" w:rsidRDefault="0048087B" w:rsidP="00551841">
      <w:pPr>
        <w:pStyle w:val="ListParagraph"/>
        <w:tabs>
          <w:tab w:val="left" w:pos="2552"/>
          <w:tab w:val="left" w:pos="5103"/>
          <w:tab w:val="left" w:pos="7655"/>
        </w:tabs>
        <w:ind w:left="0"/>
        <w:rPr>
          <w:szCs w:val="24"/>
        </w:rPr>
      </w:pPr>
      <w:r w:rsidRPr="003B6E97">
        <w:rPr>
          <w:b/>
          <w:bCs/>
          <w:color w:val="0000CC"/>
          <w:szCs w:val="24"/>
        </w:rPr>
        <w:t>B.</w:t>
      </w:r>
      <w:r w:rsidR="00551841" w:rsidRPr="003B6E97">
        <w:rPr>
          <w:szCs w:val="24"/>
        </w:rPr>
        <w:t xml:space="preserve"> hai điện cực phải đặt rất gần nhau.</w:t>
      </w:r>
    </w:p>
    <w:p w:rsidR="00551841" w:rsidRPr="003B6E97" w:rsidRDefault="0048087B" w:rsidP="00551841">
      <w:pPr>
        <w:pStyle w:val="ListParagraph"/>
        <w:tabs>
          <w:tab w:val="left" w:pos="2552"/>
          <w:tab w:val="left" w:pos="5103"/>
          <w:tab w:val="left" w:pos="7655"/>
        </w:tabs>
        <w:ind w:left="0"/>
        <w:rPr>
          <w:szCs w:val="24"/>
        </w:rPr>
      </w:pPr>
      <w:r w:rsidRPr="003B6E97">
        <w:rPr>
          <w:b/>
          <w:bCs/>
          <w:color w:val="0000CC"/>
          <w:szCs w:val="24"/>
        </w:rPr>
        <w:t>C.</w:t>
      </w:r>
      <w:r w:rsidR="00551841" w:rsidRPr="003B6E97">
        <w:rPr>
          <w:szCs w:val="24"/>
        </w:rPr>
        <w:t xml:space="preserve"> điện trường giữa hai điện cực phải có cường độ trên</w:t>
      </w:r>
      <w:r w:rsidR="00551841" w:rsidRPr="003B6E97">
        <w:rPr>
          <w:position w:val="-6"/>
          <w:szCs w:val="24"/>
        </w:rPr>
        <w:object w:dxaOrig="580" w:dyaOrig="340">
          <v:shape id="_x0000_i1293" type="#_x0000_t75" style="width:29.25pt;height:17.25pt" o:ole="">
            <v:imagedata r:id="rId508" o:title=""/>
          </v:shape>
          <o:OLEObject Type="Embed" ProgID="Equation.DSMT4" ShapeID="_x0000_i1293" DrawAspect="Content" ObjectID="_1590752557" r:id="rId509"/>
        </w:object>
      </w:r>
      <w:r w:rsidR="00551841" w:rsidRPr="003B6E97">
        <w:rPr>
          <w:szCs w:val="24"/>
        </w:rPr>
        <w:t>V/m.</w:t>
      </w:r>
    </w:p>
    <w:p w:rsidR="00551841" w:rsidRPr="003B6E97" w:rsidRDefault="0048087B" w:rsidP="00551841">
      <w:pPr>
        <w:pStyle w:val="ListParagraph"/>
        <w:tabs>
          <w:tab w:val="left" w:pos="2552"/>
          <w:tab w:val="left" w:pos="5103"/>
          <w:tab w:val="left" w:pos="7655"/>
        </w:tabs>
        <w:ind w:left="0"/>
        <w:rPr>
          <w:szCs w:val="24"/>
        </w:rPr>
      </w:pPr>
      <w:r w:rsidRPr="003B6E97">
        <w:rPr>
          <w:b/>
          <w:bCs/>
          <w:color w:val="0000CC"/>
          <w:szCs w:val="24"/>
        </w:rPr>
        <w:t>D.</w:t>
      </w:r>
      <w:r w:rsidR="00551841" w:rsidRPr="003B6E97">
        <w:rPr>
          <w:szCs w:val="24"/>
        </w:rPr>
        <w:t xml:space="preserve"> hai điện cực phải làm bằng kim loại.</w:t>
      </w:r>
    </w:p>
    <w:p w:rsidR="00551841" w:rsidRPr="003B6E97" w:rsidRDefault="00551841" w:rsidP="00476A09">
      <w:pPr>
        <w:pStyle w:val="ListParagraph"/>
        <w:numPr>
          <w:ilvl w:val="0"/>
          <w:numId w:val="38"/>
        </w:numPr>
        <w:tabs>
          <w:tab w:val="left" w:pos="2552"/>
          <w:tab w:val="left" w:pos="5103"/>
          <w:tab w:val="left" w:pos="7655"/>
        </w:tabs>
        <w:rPr>
          <w:szCs w:val="24"/>
        </w:rPr>
      </w:pPr>
      <w:r w:rsidRPr="003B6E97">
        <w:rPr>
          <w:szCs w:val="24"/>
        </w:rPr>
        <w:t>Để tạo ra hồ quang điện giữa hai thanh than, lúc đầu người ta cho hai thanh than tiếp xúc với nhau sau đó tách chúng ra. Việc làm trên nhằm mục đích</w:t>
      </w:r>
    </w:p>
    <w:p w:rsidR="00551841" w:rsidRPr="003B6E97" w:rsidRDefault="0048087B" w:rsidP="00551841">
      <w:pPr>
        <w:pStyle w:val="ListParagraph"/>
        <w:tabs>
          <w:tab w:val="left" w:pos="2552"/>
          <w:tab w:val="left" w:pos="5103"/>
          <w:tab w:val="left" w:pos="7655"/>
        </w:tabs>
        <w:ind w:left="0"/>
        <w:rPr>
          <w:szCs w:val="24"/>
        </w:rPr>
      </w:pPr>
      <w:r w:rsidRPr="003B6E97">
        <w:rPr>
          <w:b/>
          <w:bCs/>
          <w:color w:val="0000CC"/>
          <w:szCs w:val="24"/>
        </w:rPr>
        <w:t>A.</w:t>
      </w:r>
      <w:r w:rsidR="00551841" w:rsidRPr="003B6E97">
        <w:rPr>
          <w:szCs w:val="24"/>
        </w:rPr>
        <w:t xml:space="preserve"> để tạo ra sự phát xạ nhiệt electron.</w:t>
      </w:r>
      <w:r w:rsidR="00551841" w:rsidRPr="003B6E97">
        <w:rPr>
          <w:szCs w:val="24"/>
        </w:rPr>
        <w:tab/>
      </w:r>
      <w:r w:rsidRPr="003B6E97">
        <w:rPr>
          <w:b/>
          <w:bCs/>
          <w:color w:val="0000CC"/>
          <w:szCs w:val="24"/>
        </w:rPr>
        <w:t>B.</w:t>
      </w:r>
      <w:r w:rsidR="00551841" w:rsidRPr="003B6E97">
        <w:rPr>
          <w:szCs w:val="24"/>
        </w:rPr>
        <w:t xml:space="preserve"> để các thanh than nhiễm điện trái dấu.</w:t>
      </w:r>
    </w:p>
    <w:p w:rsidR="00551841" w:rsidRPr="003B6E97" w:rsidRDefault="0048087B" w:rsidP="00551841">
      <w:pPr>
        <w:pStyle w:val="ListParagraph"/>
        <w:tabs>
          <w:tab w:val="left" w:pos="2552"/>
          <w:tab w:val="left" w:pos="5103"/>
          <w:tab w:val="left" w:pos="7655"/>
        </w:tabs>
        <w:ind w:left="0"/>
        <w:rPr>
          <w:szCs w:val="24"/>
        </w:rPr>
      </w:pPr>
      <w:r w:rsidRPr="003B6E97">
        <w:rPr>
          <w:b/>
          <w:bCs/>
          <w:color w:val="0000CC"/>
          <w:szCs w:val="24"/>
        </w:rPr>
        <w:t>C.</w:t>
      </w:r>
      <w:r w:rsidR="00551841" w:rsidRPr="003B6E97">
        <w:rPr>
          <w:szCs w:val="24"/>
        </w:rPr>
        <w:t xml:space="preserve"> để các thanh than trao đổi điện tích.</w:t>
      </w:r>
      <w:r w:rsidR="00551841" w:rsidRPr="003B6E97">
        <w:rPr>
          <w:szCs w:val="24"/>
        </w:rPr>
        <w:tab/>
      </w:r>
      <w:r w:rsidRPr="003B6E97">
        <w:rPr>
          <w:b/>
          <w:bCs/>
          <w:color w:val="0000CC"/>
          <w:szCs w:val="24"/>
        </w:rPr>
        <w:t>D.</w:t>
      </w:r>
      <w:r w:rsidR="00551841" w:rsidRPr="003B6E97">
        <w:rPr>
          <w:szCs w:val="24"/>
        </w:rPr>
        <w:t xml:space="preserve"> để tạo ra hiệu điện thế lớn hơn.</w:t>
      </w:r>
    </w:p>
    <w:p w:rsidR="00551841" w:rsidRPr="003B6E97" w:rsidRDefault="00551841" w:rsidP="00476A09">
      <w:pPr>
        <w:pStyle w:val="ListParagraph"/>
        <w:numPr>
          <w:ilvl w:val="0"/>
          <w:numId w:val="38"/>
        </w:numPr>
        <w:tabs>
          <w:tab w:val="left" w:pos="2552"/>
          <w:tab w:val="left" w:pos="5103"/>
          <w:tab w:val="left" w:pos="7655"/>
        </w:tabs>
        <w:rPr>
          <w:szCs w:val="24"/>
        </w:rPr>
      </w:pPr>
      <w:r w:rsidRPr="003B6E97">
        <w:rPr>
          <w:szCs w:val="24"/>
        </w:rPr>
        <w:t>Lớp chuyển tiếp p - n:</w:t>
      </w:r>
    </w:p>
    <w:p w:rsidR="00551841" w:rsidRPr="003B6E97" w:rsidRDefault="0048087B" w:rsidP="00551841">
      <w:pPr>
        <w:pStyle w:val="ListParagraph"/>
        <w:tabs>
          <w:tab w:val="left" w:pos="2552"/>
          <w:tab w:val="left" w:pos="5103"/>
          <w:tab w:val="left" w:pos="7655"/>
        </w:tabs>
        <w:ind w:left="0"/>
        <w:rPr>
          <w:szCs w:val="24"/>
        </w:rPr>
      </w:pPr>
      <w:r w:rsidRPr="003B6E97">
        <w:rPr>
          <w:b/>
          <w:bCs/>
          <w:color w:val="0000CC"/>
          <w:szCs w:val="24"/>
        </w:rPr>
        <w:t>A.</w:t>
      </w:r>
      <w:r w:rsidR="00551841" w:rsidRPr="003B6E97">
        <w:rPr>
          <w:szCs w:val="24"/>
        </w:rPr>
        <w:t xml:space="preserve"> có điện trở rất nhỏ.</w:t>
      </w:r>
      <w:r w:rsidR="00551841" w:rsidRPr="003B6E97">
        <w:rPr>
          <w:szCs w:val="24"/>
        </w:rPr>
        <w:tab/>
      </w:r>
      <w:r w:rsidR="00551841" w:rsidRPr="003B6E97">
        <w:rPr>
          <w:szCs w:val="24"/>
        </w:rPr>
        <w:tab/>
      </w:r>
      <w:r w:rsidRPr="003B6E97">
        <w:rPr>
          <w:b/>
          <w:bCs/>
          <w:color w:val="0000CC"/>
          <w:szCs w:val="24"/>
        </w:rPr>
        <w:t>B.</w:t>
      </w:r>
      <w:r w:rsidR="00551841" w:rsidRPr="003B6E97">
        <w:rPr>
          <w:szCs w:val="24"/>
        </w:rPr>
        <w:t xml:space="preserve"> dẫn điện tốt theo một chiều từ p sang n.</w:t>
      </w:r>
    </w:p>
    <w:p w:rsidR="00551841" w:rsidRPr="003B6E97" w:rsidRDefault="0048087B" w:rsidP="00551841">
      <w:pPr>
        <w:pStyle w:val="ListParagraph"/>
        <w:tabs>
          <w:tab w:val="left" w:pos="2552"/>
          <w:tab w:val="left" w:pos="5103"/>
          <w:tab w:val="left" w:pos="7655"/>
        </w:tabs>
        <w:ind w:left="0"/>
        <w:rPr>
          <w:szCs w:val="24"/>
        </w:rPr>
      </w:pPr>
      <w:r w:rsidRPr="003B6E97">
        <w:rPr>
          <w:b/>
          <w:bCs/>
          <w:color w:val="0000CC"/>
          <w:szCs w:val="24"/>
        </w:rPr>
        <w:t>C.</w:t>
      </w:r>
      <w:r w:rsidR="00551841" w:rsidRPr="003B6E97">
        <w:rPr>
          <w:szCs w:val="24"/>
        </w:rPr>
        <w:t xml:space="preserve"> không cho dòng điện chạy qua.</w:t>
      </w:r>
      <w:r w:rsidR="00551841" w:rsidRPr="003B6E97">
        <w:rPr>
          <w:szCs w:val="24"/>
        </w:rPr>
        <w:tab/>
      </w:r>
      <w:r w:rsidRPr="003B6E97">
        <w:rPr>
          <w:b/>
          <w:bCs/>
          <w:color w:val="0000CC"/>
          <w:szCs w:val="24"/>
        </w:rPr>
        <w:t>D.</w:t>
      </w:r>
      <w:r w:rsidR="00551841" w:rsidRPr="003B6E97">
        <w:rPr>
          <w:szCs w:val="24"/>
        </w:rPr>
        <w:t xml:space="preserve"> chỉ cho dòng điện chạy theo chiều từ n sang p.</w:t>
      </w:r>
    </w:p>
    <w:p w:rsidR="00551841" w:rsidRPr="003B6E97" w:rsidRDefault="00551841" w:rsidP="00476A09">
      <w:pPr>
        <w:pStyle w:val="ListParagraph"/>
        <w:numPr>
          <w:ilvl w:val="0"/>
          <w:numId w:val="38"/>
        </w:numPr>
        <w:tabs>
          <w:tab w:val="left" w:pos="2552"/>
          <w:tab w:val="left" w:pos="5103"/>
          <w:tab w:val="left" w:pos="7655"/>
        </w:tabs>
        <w:rPr>
          <w:szCs w:val="24"/>
        </w:rPr>
      </w:pPr>
      <w:r w:rsidRPr="003B6E97">
        <w:rPr>
          <w:szCs w:val="24"/>
        </w:rPr>
        <w:t xml:space="preserve">Chọn phát biểu </w:t>
      </w:r>
      <w:r w:rsidRPr="003B6E97">
        <w:rPr>
          <w:b/>
          <w:i/>
          <w:szCs w:val="24"/>
        </w:rPr>
        <w:t xml:space="preserve">sai </w:t>
      </w:r>
      <w:r w:rsidRPr="003B6E97">
        <w:rPr>
          <w:szCs w:val="24"/>
        </w:rPr>
        <w:t>khi nói về chất bán dẫn.</w:t>
      </w:r>
    </w:p>
    <w:p w:rsidR="00551841" w:rsidRPr="003B6E97" w:rsidRDefault="0048087B" w:rsidP="00551841">
      <w:pPr>
        <w:pStyle w:val="ListParagraph"/>
        <w:tabs>
          <w:tab w:val="left" w:pos="2552"/>
          <w:tab w:val="left" w:pos="5103"/>
          <w:tab w:val="left" w:pos="7655"/>
        </w:tabs>
        <w:ind w:left="0"/>
        <w:rPr>
          <w:szCs w:val="24"/>
        </w:rPr>
      </w:pPr>
      <w:r w:rsidRPr="003B6E97">
        <w:rPr>
          <w:b/>
          <w:color w:val="0000CC"/>
          <w:szCs w:val="24"/>
        </w:rPr>
        <w:t>A.</w:t>
      </w:r>
      <w:r w:rsidR="00551841" w:rsidRPr="003B6E97">
        <w:rPr>
          <w:szCs w:val="24"/>
        </w:rPr>
        <w:t xml:space="preserve"> Ở nhiệt độ thấp chất bán dấn dẫn điện không tốt.</w:t>
      </w:r>
    </w:p>
    <w:p w:rsidR="00551841" w:rsidRPr="003B6E97" w:rsidRDefault="0048087B" w:rsidP="00551841">
      <w:pPr>
        <w:pStyle w:val="ListParagraph"/>
        <w:tabs>
          <w:tab w:val="left" w:pos="2552"/>
          <w:tab w:val="left" w:pos="5103"/>
          <w:tab w:val="left" w:pos="7655"/>
        </w:tabs>
        <w:ind w:left="0"/>
        <w:rPr>
          <w:szCs w:val="24"/>
        </w:rPr>
      </w:pPr>
      <w:r w:rsidRPr="003B6E97">
        <w:rPr>
          <w:b/>
          <w:color w:val="0000CC"/>
          <w:szCs w:val="24"/>
        </w:rPr>
        <w:t>B.</w:t>
      </w:r>
      <w:r w:rsidR="00551841" w:rsidRPr="003B6E97">
        <w:rPr>
          <w:szCs w:val="24"/>
        </w:rPr>
        <w:t xml:space="preserve"> Ở nhiệt độ cao chất bán dẫn dẫn điện tương đối tốt.</w:t>
      </w:r>
    </w:p>
    <w:p w:rsidR="00551841" w:rsidRPr="003B6E97" w:rsidRDefault="0048087B" w:rsidP="00551841">
      <w:pPr>
        <w:pStyle w:val="ListParagraph"/>
        <w:tabs>
          <w:tab w:val="left" w:pos="2552"/>
          <w:tab w:val="left" w:pos="5103"/>
          <w:tab w:val="left" w:pos="7655"/>
        </w:tabs>
        <w:ind w:left="0"/>
        <w:rPr>
          <w:szCs w:val="24"/>
        </w:rPr>
      </w:pPr>
      <w:r w:rsidRPr="003B6E97">
        <w:rPr>
          <w:b/>
          <w:color w:val="0000CC"/>
          <w:szCs w:val="24"/>
        </w:rPr>
        <w:t>C.</w:t>
      </w:r>
      <w:r w:rsidR="00551841" w:rsidRPr="003B6E97">
        <w:rPr>
          <w:szCs w:val="24"/>
        </w:rPr>
        <w:t xml:space="preserve"> Dòng điện trong chất bán dẫn tuân theo định luật Ôm giống kim loại.</w:t>
      </w:r>
    </w:p>
    <w:p w:rsidR="00551841" w:rsidRPr="003B6E97" w:rsidRDefault="0048087B" w:rsidP="00551841">
      <w:pPr>
        <w:pStyle w:val="ListParagraph"/>
        <w:tabs>
          <w:tab w:val="left" w:pos="2552"/>
          <w:tab w:val="left" w:pos="5103"/>
          <w:tab w:val="left" w:pos="7655"/>
        </w:tabs>
        <w:ind w:left="0"/>
        <w:rPr>
          <w:szCs w:val="24"/>
        </w:rPr>
      </w:pPr>
      <w:r w:rsidRPr="003B6E97">
        <w:rPr>
          <w:b/>
          <w:color w:val="0000CC"/>
          <w:szCs w:val="24"/>
        </w:rPr>
        <w:t>D.</w:t>
      </w:r>
      <w:r w:rsidR="00551841" w:rsidRPr="003B6E97">
        <w:rPr>
          <w:szCs w:val="24"/>
        </w:rPr>
        <w:t xml:space="preserve"> Mật độ lỗ trống và electron tự do trong bán dẫn tinh khiết tương đương nhau.</w:t>
      </w:r>
    </w:p>
    <w:p w:rsidR="00551841" w:rsidRPr="003B6E97" w:rsidRDefault="00551841" w:rsidP="00476A09">
      <w:pPr>
        <w:pStyle w:val="ListParagraph"/>
        <w:numPr>
          <w:ilvl w:val="0"/>
          <w:numId w:val="38"/>
        </w:numPr>
        <w:tabs>
          <w:tab w:val="left" w:pos="2552"/>
          <w:tab w:val="left" w:pos="5103"/>
          <w:tab w:val="left" w:pos="7655"/>
        </w:tabs>
        <w:rPr>
          <w:szCs w:val="24"/>
        </w:rPr>
      </w:pPr>
      <w:r w:rsidRPr="003B6E97">
        <w:rPr>
          <w:szCs w:val="24"/>
        </w:rPr>
        <w:lastRenderedPageBreak/>
        <w:t>Pin nhiệt điện gồm có hai dây kim loại</w:t>
      </w:r>
    </w:p>
    <w:p w:rsidR="00551841" w:rsidRPr="003B6E97" w:rsidRDefault="0048087B" w:rsidP="00551841">
      <w:pPr>
        <w:pStyle w:val="ListParagraph"/>
        <w:tabs>
          <w:tab w:val="left" w:pos="2552"/>
          <w:tab w:val="left" w:pos="5103"/>
          <w:tab w:val="left" w:pos="7655"/>
        </w:tabs>
        <w:ind w:left="0"/>
        <w:rPr>
          <w:szCs w:val="24"/>
        </w:rPr>
      </w:pPr>
      <w:r w:rsidRPr="003B6E97">
        <w:rPr>
          <w:b/>
          <w:color w:val="0000CC"/>
          <w:szCs w:val="24"/>
        </w:rPr>
        <w:t>A.</w:t>
      </w:r>
      <w:r w:rsidR="00551841" w:rsidRPr="003B6E97">
        <w:rPr>
          <w:szCs w:val="24"/>
        </w:rPr>
        <w:t xml:space="preserve"> cùng bản chất hàn hai đầu với nhau và hai đầu mối hàn được giữ ở hai nhiệt độ khác nhau.</w:t>
      </w:r>
    </w:p>
    <w:p w:rsidR="00551841" w:rsidRPr="003B6E97" w:rsidRDefault="0048087B" w:rsidP="00551841">
      <w:pPr>
        <w:pStyle w:val="ListParagraph"/>
        <w:tabs>
          <w:tab w:val="left" w:pos="2552"/>
          <w:tab w:val="left" w:pos="5103"/>
          <w:tab w:val="left" w:pos="7655"/>
        </w:tabs>
        <w:ind w:left="0"/>
        <w:rPr>
          <w:szCs w:val="24"/>
        </w:rPr>
      </w:pPr>
      <w:r w:rsidRPr="003B6E97">
        <w:rPr>
          <w:b/>
          <w:color w:val="0000CC"/>
          <w:szCs w:val="24"/>
        </w:rPr>
        <w:t>B.</w:t>
      </w:r>
      <w:r w:rsidR="00551841" w:rsidRPr="003B6E97">
        <w:rPr>
          <w:szCs w:val="24"/>
        </w:rPr>
        <w:t xml:space="preserve"> khác bản chất hàn một đầu với nhau và mối hàn được nung nóng hoặc làm lạnh.</w:t>
      </w:r>
    </w:p>
    <w:p w:rsidR="00551841" w:rsidRPr="003B6E97" w:rsidRDefault="0048087B" w:rsidP="00551841">
      <w:pPr>
        <w:pStyle w:val="ListParagraph"/>
        <w:tabs>
          <w:tab w:val="left" w:pos="2552"/>
          <w:tab w:val="left" w:pos="5103"/>
          <w:tab w:val="left" w:pos="7655"/>
        </w:tabs>
        <w:ind w:left="0"/>
        <w:rPr>
          <w:szCs w:val="24"/>
        </w:rPr>
      </w:pPr>
      <w:r w:rsidRPr="003B6E97">
        <w:rPr>
          <w:b/>
          <w:color w:val="0000CC"/>
          <w:szCs w:val="24"/>
        </w:rPr>
        <w:t>C.</w:t>
      </w:r>
      <w:r w:rsidR="00551841" w:rsidRPr="003B6E97">
        <w:rPr>
          <w:szCs w:val="24"/>
        </w:rPr>
        <w:t xml:space="preserve"> khác bản chất hàn hai đầu với nhau và hai đầu mối hàn được giữ ở hai nhiệt độ khác nhau.</w:t>
      </w:r>
    </w:p>
    <w:p w:rsidR="00551841" w:rsidRPr="003B6E97" w:rsidRDefault="0048087B" w:rsidP="00551841">
      <w:pPr>
        <w:pStyle w:val="ListParagraph"/>
        <w:tabs>
          <w:tab w:val="left" w:pos="2552"/>
          <w:tab w:val="left" w:pos="5103"/>
          <w:tab w:val="left" w:pos="7655"/>
        </w:tabs>
        <w:ind w:left="0"/>
        <w:rPr>
          <w:szCs w:val="24"/>
        </w:rPr>
      </w:pPr>
      <w:r w:rsidRPr="003B6E97">
        <w:rPr>
          <w:b/>
          <w:color w:val="0000CC"/>
          <w:szCs w:val="24"/>
        </w:rPr>
        <w:t>D.</w:t>
      </w:r>
      <w:r w:rsidR="00551841" w:rsidRPr="003B6E97">
        <w:rPr>
          <w:szCs w:val="24"/>
        </w:rPr>
        <w:t xml:space="preserve"> cùng bản chất hàn một đầu với nhau và đầu mối hàn được nung nóng hoặc làm lạnh.</w:t>
      </w:r>
    </w:p>
    <w:p w:rsidR="00551841" w:rsidRPr="003B6E97" w:rsidRDefault="00551841" w:rsidP="00476A09">
      <w:pPr>
        <w:pStyle w:val="ListParagraph"/>
        <w:numPr>
          <w:ilvl w:val="0"/>
          <w:numId w:val="38"/>
        </w:numPr>
        <w:tabs>
          <w:tab w:val="left" w:pos="2552"/>
          <w:tab w:val="left" w:pos="5103"/>
          <w:tab w:val="left" w:pos="7655"/>
        </w:tabs>
        <w:rPr>
          <w:szCs w:val="24"/>
        </w:rPr>
      </w:pPr>
      <w:r w:rsidRPr="003B6E97">
        <w:rPr>
          <w:szCs w:val="24"/>
        </w:rPr>
        <w:t>Hiện tượng siêu dẫn là hiện tượng khi nhiệt độ</w:t>
      </w:r>
    </w:p>
    <w:p w:rsidR="00551841" w:rsidRPr="003B6E97" w:rsidRDefault="0048087B" w:rsidP="00551841">
      <w:pPr>
        <w:tabs>
          <w:tab w:val="left" w:pos="2552"/>
          <w:tab w:val="left" w:pos="5103"/>
          <w:tab w:val="left" w:pos="7655"/>
        </w:tabs>
        <w:rPr>
          <w:szCs w:val="24"/>
        </w:rPr>
      </w:pPr>
      <w:r w:rsidRPr="003B6E97">
        <w:rPr>
          <w:b/>
          <w:color w:val="0000CC"/>
          <w:szCs w:val="24"/>
        </w:rPr>
        <w:t>A.</w:t>
      </w:r>
      <w:r w:rsidR="00551841" w:rsidRPr="003B6E97">
        <w:rPr>
          <w:szCs w:val="24"/>
        </w:rPr>
        <w:t xml:space="preserve"> hạ xuống dưới nhiệt độ T</w:t>
      </w:r>
      <w:r w:rsidR="00551841" w:rsidRPr="003B6E97">
        <w:rPr>
          <w:szCs w:val="24"/>
          <w:vertAlign w:val="subscript"/>
        </w:rPr>
        <w:t>C</w:t>
      </w:r>
      <w:r w:rsidR="00551841" w:rsidRPr="003B6E97">
        <w:rPr>
          <w:szCs w:val="24"/>
        </w:rPr>
        <w:t xml:space="preserve"> nào đó thì điện trở của kim loại giảm đột ngột đến giá trị bằng 0.</w:t>
      </w:r>
    </w:p>
    <w:p w:rsidR="00551841" w:rsidRPr="003B6E97" w:rsidRDefault="0048087B" w:rsidP="00551841">
      <w:pPr>
        <w:pStyle w:val="ListParagraph"/>
        <w:tabs>
          <w:tab w:val="left" w:pos="2552"/>
          <w:tab w:val="left" w:pos="5103"/>
          <w:tab w:val="left" w:pos="7655"/>
        </w:tabs>
        <w:ind w:left="0"/>
        <w:rPr>
          <w:szCs w:val="24"/>
        </w:rPr>
      </w:pPr>
      <w:r w:rsidRPr="003B6E97">
        <w:rPr>
          <w:b/>
          <w:color w:val="0000CC"/>
          <w:szCs w:val="24"/>
        </w:rPr>
        <w:t>B.</w:t>
      </w:r>
      <w:r w:rsidR="00551841" w:rsidRPr="003B6E97">
        <w:rPr>
          <w:szCs w:val="24"/>
        </w:rPr>
        <w:t xml:space="preserve"> hạ xuống dưới nhiệt độ T</w:t>
      </w:r>
      <w:r w:rsidR="00551841" w:rsidRPr="003B6E97">
        <w:rPr>
          <w:szCs w:val="24"/>
          <w:vertAlign w:val="subscript"/>
        </w:rPr>
        <w:t>C</w:t>
      </w:r>
      <w:r w:rsidR="00551841" w:rsidRPr="003B6E97">
        <w:rPr>
          <w:szCs w:val="24"/>
        </w:rPr>
        <w:t xml:space="preserve"> nào đó thì điện trở của kim loại tăng đột ngột đến giá trị khác 0.</w:t>
      </w:r>
    </w:p>
    <w:p w:rsidR="00551841" w:rsidRPr="003B6E97" w:rsidRDefault="0048087B" w:rsidP="00551841">
      <w:pPr>
        <w:pStyle w:val="ListParagraph"/>
        <w:tabs>
          <w:tab w:val="left" w:pos="2552"/>
          <w:tab w:val="left" w:pos="5103"/>
          <w:tab w:val="left" w:pos="7655"/>
        </w:tabs>
        <w:ind w:left="0"/>
        <w:rPr>
          <w:szCs w:val="24"/>
        </w:rPr>
      </w:pPr>
      <w:r w:rsidRPr="003B6E97">
        <w:rPr>
          <w:b/>
          <w:color w:val="0000CC"/>
          <w:szCs w:val="24"/>
        </w:rPr>
        <w:t>C.</w:t>
      </w:r>
      <w:r w:rsidR="00551841" w:rsidRPr="003B6E97">
        <w:rPr>
          <w:szCs w:val="24"/>
        </w:rPr>
        <w:t xml:space="preserve"> tăng tới nhiệt độ T</w:t>
      </w:r>
      <w:r w:rsidR="00551841" w:rsidRPr="003B6E97">
        <w:rPr>
          <w:szCs w:val="24"/>
          <w:vertAlign w:val="subscript"/>
        </w:rPr>
        <w:t>C</w:t>
      </w:r>
      <w:r w:rsidR="00551841" w:rsidRPr="003B6E97">
        <w:rPr>
          <w:szCs w:val="24"/>
        </w:rPr>
        <w:t xml:space="preserve"> nào đó thì điện trở của kim loại giảm đột ngột đến giá trị bằng 0.</w:t>
      </w:r>
    </w:p>
    <w:p w:rsidR="00551841" w:rsidRPr="003B6E97" w:rsidRDefault="0048087B" w:rsidP="00551841">
      <w:pPr>
        <w:pStyle w:val="ListParagraph"/>
        <w:tabs>
          <w:tab w:val="left" w:pos="2552"/>
          <w:tab w:val="left" w:pos="5103"/>
          <w:tab w:val="left" w:pos="7655"/>
        </w:tabs>
        <w:ind w:left="0"/>
        <w:rPr>
          <w:szCs w:val="24"/>
        </w:rPr>
      </w:pPr>
      <w:r w:rsidRPr="003B6E97">
        <w:rPr>
          <w:b/>
          <w:color w:val="0000CC"/>
          <w:szCs w:val="24"/>
        </w:rPr>
        <w:t>D.</w:t>
      </w:r>
      <w:r w:rsidR="00551841" w:rsidRPr="003B6E97">
        <w:rPr>
          <w:szCs w:val="24"/>
        </w:rPr>
        <w:t xml:space="preserve"> tăng tới dưới nhiệt độ T</w:t>
      </w:r>
      <w:r w:rsidR="00551841" w:rsidRPr="003B6E97">
        <w:rPr>
          <w:szCs w:val="24"/>
          <w:vertAlign w:val="subscript"/>
        </w:rPr>
        <w:t>C</w:t>
      </w:r>
      <w:r w:rsidR="00551841" w:rsidRPr="003B6E97">
        <w:rPr>
          <w:szCs w:val="24"/>
        </w:rPr>
        <w:t xml:space="preserve"> nào đó thì điện trở của kim loại giảm đột ngột đến giá trị bằng 0.</w:t>
      </w:r>
    </w:p>
    <w:p w:rsidR="00551841" w:rsidRPr="003B6E97" w:rsidRDefault="00551841" w:rsidP="00476A09">
      <w:pPr>
        <w:pStyle w:val="ListParagraph"/>
        <w:numPr>
          <w:ilvl w:val="0"/>
          <w:numId w:val="38"/>
        </w:numPr>
        <w:tabs>
          <w:tab w:val="left" w:pos="2552"/>
          <w:tab w:val="left" w:pos="5103"/>
          <w:tab w:val="left" w:pos="7655"/>
        </w:tabs>
        <w:rPr>
          <w:szCs w:val="24"/>
        </w:rPr>
      </w:pPr>
      <w:r w:rsidRPr="003B6E97">
        <w:rPr>
          <w:szCs w:val="24"/>
        </w:rPr>
        <w:t xml:space="preserve">Phát biểu nào sau đây là </w:t>
      </w:r>
      <w:r w:rsidRPr="003B6E97">
        <w:rPr>
          <w:b/>
          <w:i/>
          <w:szCs w:val="24"/>
        </w:rPr>
        <w:t>sai</w:t>
      </w:r>
      <w:r w:rsidRPr="003B6E97">
        <w:rPr>
          <w:szCs w:val="24"/>
        </w:rPr>
        <w:t>?</w:t>
      </w:r>
    </w:p>
    <w:p w:rsidR="00551841" w:rsidRPr="003B6E97" w:rsidRDefault="0048087B" w:rsidP="00551841">
      <w:pPr>
        <w:pStyle w:val="ListParagraph"/>
        <w:tabs>
          <w:tab w:val="left" w:pos="2552"/>
          <w:tab w:val="left" w:pos="5103"/>
          <w:tab w:val="left" w:pos="7655"/>
        </w:tabs>
        <w:ind w:left="0"/>
        <w:rPr>
          <w:b/>
          <w:szCs w:val="24"/>
        </w:rPr>
      </w:pPr>
      <w:r w:rsidRPr="003B6E97">
        <w:rPr>
          <w:b/>
          <w:color w:val="0000CC"/>
          <w:szCs w:val="24"/>
        </w:rPr>
        <w:t>A.</w:t>
      </w:r>
      <w:r w:rsidR="00551841" w:rsidRPr="003B6E97">
        <w:rPr>
          <w:szCs w:val="24"/>
        </w:rPr>
        <w:t xml:space="preserve"> Dòng điện trong dây dẫn kim loại có tác dụng nhiệt.</w:t>
      </w:r>
      <w:r w:rsidR="00551841" w:rsidRPr="003B6E97">
        <w:rPr>
          <w:szCs w:val="24"/>
        </w:rPr>
        <w:tab/>
      </w:r>
      <w:r w:rsidR="00551841" w:rsidRPr="003B6E97">
        <w:rPr>
          <w:b/>
          <w:szCs w:val="24"/>
        </w:rPr>
        <w:tab/>
      </w:r>
    </w:p>
    <w:p w:rsidR="00551841" w:rsidRPr="003B6E97" w:rsidRDefault="0048087B" w:rsidP="00551841">
      <w:pPr>
        <w:pStyle w:val="ListParagraph"/>
        <w:tabs>
          <w:tab w:val="left" w:pos="2552"/>
          <w:tab w:val="left" w:pos="5103"/>
          <w:tab w:val="left" w:pos="7655"/>
        </w:tabs>
        <w:ind w:left="0"/>
        <w:rPr>
          <w:szCs w:val="24"/>
        </w:rPr>
      </w:pPr>
      <w:r w:rsidRPr="003B6E97">
        <w:rPr>
          <w:b/>
          <w:color w:val="0000CC"/>
          <w:szCs w:val="24"/>
        </w:rPr>
        <w:t>B.</w:t>
      </w:r>
      <w:r w:rsidR="00551841" w:rsidRPr="003B6E97">
        <w:rPr>
          <w:szCs w:val="24"/>
        </w:rPr>
        <w:t xml:space="preserve"> Hạt tải điện trong kim loại là các ion.</w:t>
      </w:r>
    </w:p>
    <w:p w:rsidR="00551841" w:rsidRPr="003B6E97" w:rsidRDefault="0048087B" w:rsidP="00551841">
      <w:pPr>
        <w:pStyle w:val="ListParagraph"/>
        <w:tabs>
          <w:tab w:val="left" w:pos="2552"/>
          <w:tab w:val="left" w:pos="5103"/>
          <w:tab w:val="left" w:pos="7655"/>
        </w:tabs>
        <w:ind w:left="0"/>
        <w:rPr>
          <w:b/>
          <w:szCs w:val="24"/>
        </w:rPr>
      </w:pPr>
      <w:r w:rsidRPr="003B6E97">
        <w:rPr>
          <w:b/>
          <w:color w:val="0000CC"/>
          <w:szCs w:val="24"/>
        </w:rPr>
        <w:t>C.</w:t>
      </w:r>
      <w:r w:rsidR="00551841" w:rsidRPr="003B6E97">
        <w:rPr>
          <w:szCs w:val="24"/>
        </w:rPr>
        <w:t xml:space="preserve"> Hạt tải điện trong kim loại là electron tự do.</w:t>
      </w:r>
      <w:r w:rsidR="00551841" w:rsidRPr="003B6E97">
        <w:rPr>
          <w:szCs w:val="24"/>
        </w:rPr>
        <w:tab/>
      </w:r>
      <w:r w:rsidR="00551841" w:rsidRPr="003B6E97">
        <w:rPr>
          <w:szCs w:val="24"/>
        </w:rPr>
        <w:tab/>
      </w:r>
      <w:r w:rsidR="00551841" w:rsidRPr="003B6E97">
        <w:rPr>
          <w:b/>
          <w:szCs w:val="24"/>
        </w:rPr>
        <w:tab/>
      </w:r>
    </w:p>
    <w:p w:rsidR="00551841" w:rsidRPr="003B6E97" w:rsidRDefault="0048087B" w:rsidP="00551841">
      <w:pPr>
        <w:pStyle w:val="ListParagraph"/>
        <w:tabs>
          <w:tab w:val="left" w:pos="2552"/>
          <w:tab w:val="left" w:pos="5103"/>
          <w:tab w:val="left" w:pos="7655"/>
        </w:tabs>
        <w:ind w:left="0"/>
        <w:rPr>
          <w:szCs w:val="24"/>
        </w:rPr>
      </w:pPr>
      <w:r w:rsidRPr="003B6E97">
        <w:rPr>
          <w:b/>
          <w:color w:val="0000CC"/>
          <w:szCs w:val="24"/>
        </w:rPr>
        <w:t>D.</w:t>
      </w:r>
      <w:r w:rsidR="00551841" w:rsidRPr="003B6E97">
        <w:rPr>
          <w:szCs w:val="24"/>
        </w:rPr>
        <w:t xml:space="preserve"> Điện trở của kim loại tăng khi nhiệt độ tăng.</w:t>
      </w:r>
    </w:p>
    <w:p w:rsidR="00551841" w:rsidRPr="003B6E97" w:rsidRDefault="00551841" w:rsidP="00476A09">
      <w:pPr>
        <w:pStyle w:val="ListParagraph"/>
        <w:numPr>
          <w:ilvl w:val="0"/>
          <w:numId w:val="38"/>
        </w:numPr>
        <w:tabs>
          <w:tab w:val="left" w:pos="2552"/>
          <w:tab w:val="left" w:pos="5103"/>
          <w:tab w:val="left" w:pos="7655"/>
        </w:tabs>
        <w:rPr>
          <w:szCs w:val="24"/>
        </w:rPr>
      </w:pPr>
      <w:r w:rsidRPr="003B6E97">
        <w:rPr>
          <w:szCs w:val="24"/>
        </w:rPr>
        <w:t>Do nguyên nhân nào mà độ dẫn điện của chất điện phân tăng khi nhiệt độ tăng?</w:t>
      </w:r>
    </w:p>
    <w:p w:rsidR="00551841" w:rsidRPr="003B6E97" w:rsidRDefault="0048087B" w:rsidP="00551841">
      <w:pPr>
        <w:pStyle w:val="ListParagraph"/>
        <w:tabs>
          <w:tab w:val="left" w:pos="2552"/>
          <w:tab w:val="left" w:pos="5103"/>
          <w:tab w:val="left" w:pos="7655"/>
        </w:tabs>
        <w:ind w:left="0"/>
        <w:rPr>
          <w:szCs w:val="24"/>
        </w:rPr>
      </w:pPr>
      <w:r w:rsidRPr="003B6E97">
        <w:rPr>
          <w:b/>
          <w:color w:val="0000CC"/>
          <w:szCs w:val="24"/>
        </w:rPr>
        <w:t>A.</w:t>
      </w:r>
      <w:r w:rsidR="00551841" w:rsidRPr="003B6E97">
        <w:rPr>
          <w:szCs w:val="24"/>
        </w:rPr>
        <w:t xml:space="preserve"> chuyển động nhiệt của các phân tử tăng làm khả năng phân ly thành ion tăng.</w:t>
      </w:r>
    </w:p>
    <w:p w:rsidR="00551841" w:rsidRPr="003B6E97" w:rsidRDefault="0048087B" w:rsidP="00551841">
      <w:pPr>
        <w:pStyle w:val="ListParagraph"/>
        <w:tabs>
          <w:tab w:val="left" w:pos="2552"/>
          <w:tab w:val="left" w:pos="5103"/>
          <w:tab w:val="left" w:pos="7655"/>
        </w:tabs>
        <w:ind w:left="0"/>
        <w:rPr>
          <w:szCs w:val="24"/>
        </w:rPr>
      </w:pPr>
      <w:r w:rsidRPr="003B6E97">
        <w:rPr>
          <w:b/>
          <w:color w:val="0000CC"/>
          <w:szCs w:val="24"/>
        </w:rPr>
        <w:t>B.</w:t>
      </w:r>
      <w:r w:rsidR="00551841" w:rsidRPr="003B6E97">
        <w:rPr>
          <w:szCs w:val="24"/>
        </w:rPr>
        <w:t xml:space="preserve"> độ nhớt của dung dịch giảm làm các ion chuyển động dễ dàng hơn.</w:t>
      </w:r>
    </w:p>
    <w:p w:rsidR="00551841" w:rsidRPr="003B6E97" w:rsidRDefault="0048087B" w:rsidP="00551841">
      <w:pPr>
        <w:pStyle w:val="ListParagraph"/>
        <w:tabs>
          <w:tab w:val="left" w:pos="2552"/>
          <w:tab w:val="left" w:pos="5103"/>
          <w:tab w:val="left" w:pos="7655"/>
        </w:tabs>
        <w:ind w:left="0"/>
        <w:rPr>
          <w:szCs w:val="24"/>
        </w:rPr>
      </w:pPr>
      <w:r w:rsidRPr="003B6E97">
        <w:rPr>
          <w:b/>
          <w:color w:val="0000CC"/>
          <w:szCs w:val="24"/>
        </w:rPr>
        <w:t>C.</w:t>
      </w:r>
      <w:r w:rsidR="00551841" w:rsidRPr="003B6E97">
        <w:rPr>
          <w:szCs w:val="24"/>
        </w:rPr>
        <w:t xml:space="preserve"> điện cực bức xạ electron nhiệt vào trong dung dịch.</w:t>
      </w:r>
    </w:p>
    <w:p w:rsidR="00551841" w:rsidRPr="003B6E97" w:rsidRDefault="0048087B" w:rsidP="00551841">
      <w:pPr>
        <w:pStyle w:val="ListParagraph"/>
        <w:tabs>
          <w:tab w:val="left" w:pos="2552"/>
          <w:tab w:val="left" w:pos="5103"/>
          <w:tab w:val="left" w:pos="7655"/>
        </w:tabs>
        <w:ind w:left="0"/>
        <w:rPr>
          <w:szCs w:val="24"/>
        </w:rPr>
      </w:pPr>
      <w:r w:rsidRPr="003B6E97">
        <w:rPr>
          <w:b/>
          <w:color w:val="0000CC"/>
          <w:szCs w:val="24"/>
        </w:rPr>
        <w:t>D.</w:t>
      </w:r>
      <w:r w:rsidR="00551841" w:rsidRPr="003B6E97">
        <w:rPr>
          <w:szCs w:val="24"/>
        </w:rPr>
        <w:t xml:space="preserve"> các chất khí tan tốt vào trong dung dịch khi nhiệt độ tăng.</w:t>
      </w:r>
    </w:p>
    <w:p w:rsidR="00551841" w:rsidRPr="003B6E97" w:rsidRDefault="00551841" w:rsidP="00476A09">
      <w:pPr>
        <w:pStyle w:val="ListParagraph"/>
        <w:numPr>
          <w:ilvl w:val="0"/>
          <w:numId w:val="38"/>
        </w:numPr>
        <w:tabs>
          <w:tab w:val="left" w:pos="2552"/>
          <w:tab w:val="left" w:pos="5103"/>
          <w:tab w:val="left" w:pos="7655"/>
        </w:tabs>
        <w:rPr>
          <w:szCs w:val="24"/>
        </w:rPr>
      </w:pPr>
      <w:r w:rsidRPr="003B6E97">
        <w:rPr>
          <w:szCs w:val="24"/>
          <w:lang w:val="it-IT"/>
        </w:rPr>
        <w:t>Hiện tượng tạo ra hạt tải điện trong dung dịch điện phân</w:t>
      </w:r>
    </w:p>
    <w:p w:rsidR="00551841" w:rsidRPr="003B6E97" w:rsidRDefault="0048087B" w:rsidP="00551841">
      <w:pPr>
        <w:pStyle w:val="ListParagraph"/>
        <w:tabs>
          <w:tab w:val="left" w:pos="2552"/>
          <w:tab w:val="left" w:pos="5103"/>
          <w:tab w:val="left" w:pos="7655"/>
        </w:tabs>
        <w:ind w:left="0"/>
        <w:rPr>
          <w:szCs w:val="24"/>
          <w:lang w:val="it-IT"/>
        </w:rPr>
      </w:pPr>
      <w:r w:rsidRPr="003B6E97">
        <w:rPr>
          <w:b/>
          <w:bCs/>
          <w:color w:val="0000CC"/>
          <w:szCs w:val="24"/>
          <w:lang w:val="it-IT"/>
        </w:rPr>
        <w:t>A.</w:t>
      </w:r>
      <w:r w:rsidR="00551841" w:rsidRPr="003B6E97">
        <w:rPr>
          <w:szCs w:val="24"/>
          <w:lang w:val="it-IT"/>
        </w:rPr>
        <w:t xml:space="preserve"> là kết quả của dòng điện chạy qua chất điện phân.</w:t>
      </w:r>
    </w:p>
    <w:p w:rsidR="00551841" w:rsidRPr="003B6E97" w:rsidRDefault="0048087B" w:rsidP="00551841">
      <w:pPr>
        <w:pStyle w:val="ListParagraph"/>
        <w:tabs>
          <w:tab w:val="left" w:pos="2552"/>
          <w:tab w:val="left" w:pos="5103"/>
          <w:tab w:val="left" w:pos="7655"/>
        </w:tabs>
        <w:ind w:left="0"/>
        <w:rPr>
          <w:szCs w:val="24"/>
        </w:rPr>
      </w:pPr>
      <w:r w:rsidRPr="003B6E97">
        <w:rPr>
          <w:b/>
          <w:bCs/>
          <w:color w:val="0000CC"/>
          <w:szCs w:val="24"/>
          <w:lang w:val="it-IT"/>
        </w:rPr>
        <w:t>B.</w:t>
      </w:r>
      <w:r w:rsidR="00551841" w:rsidRPr="003B6E97">
        <w:rPr>
          <w:szCs w:val="24"/>
          <w:lang w:val="it-IT"/>
        </w:rPr>
        <w:t xml:space="preserve"> là nguyên nhân chuyển động của các phân tử.</w:t>
      </w:r>
    </w:p>
    <w:p w:rsidR="00551841" w:rsidRPr="003B6E97" w:rsidRDefault="0048087B" w:rsidP="00551841">
      <w:pPr>
        <w:pStyle w:val="ListParagraph"/>
        <w:tabs>
          <w:tab w:val="left" w:pos="2552"/>
          <w:tab w:val="left" w:pos="5103"/>
          <w:tab w:val="left" w:pos="7655"/>
        </w:tabs>
        <w:ind w:left="0"/>
        <w:rPr>
          <w:szCs w:val="24"/>
          <w:lang w:val="it-IT"/>
        </w:rPr>
      </w:pPr>
      <w:r w:rsidRPr="003B6E97">
        <w:rPr>
          <w:b/>
          <w:bCs/>
          <w:color w:val="0000CC"/>
          <w:szCs w:val="24"/>
          <w:lang w:val="it-IT"/>
        </w:rPr>
        <w:t>C.</w:t>
      </w:r>
      <w:r w:rsidR="00551841" w:rsidRPr="003B6E97">
        <w:rPr>
          <w:szCs w:val="24"/>
          <w:lang w:val="it-IT"/>
        </w:rPr>
        <w:t xml:space="preserve"> là dòng điện trong chất điện phân.</w:t>
      </w:r>
      <w:r w:rsidR="00551841" w:rsidRPr="003B6E97">
        <w:rPr>
          <w:szCs w:val="24"/>
          <w:lang w:val="it-IT"/>
        </w:rPr>
        <w:tab/>
      </w:r>
      <w:r w:rsidR="00551841" w:rsidRPr="003B6E97">
        <w:rPr>
          <w:szCs w:val="24"/>
          <w:lang w:val="it-IT"/>
        </w:rPr>
        <w:tab/>
      </w:r>
      <w:r w:rsidR="00551841" w:rsidRPr="003B6E97">
        <w:rPr>
          <w:szCs w:val="24"/>
          <w:lang w:val="it-IT"/>
        </w:rPr>
        <w:tab/>
      </w:r>
      <w:r w:rsidR="00551841" w:rsidRPr="003B6E97">
        <w:rPr>
          <w:szCs w:val="24"/>
          <w:lang w:val="it-IT"/>
        </w:rPr>
        <w:tab/>
      </w:r>
    </w:p>
    <w:p w:rsidR="00551841" w:rsidRPr="003B6E97" w:rsidRDefault="0048087B" w:rsidP="00551841">
      <w:pPr>
        <w:pStyle w:val="ListParagraph"/>
        <w:tabs>
          <w:tab w:val="left" w:pos="2552"/>
          <w:tab w:val="left" w:pos="5103"/>
          <w:tab w:val="left" w:pos="7655"/>
        </w:tabs>
        <w:ind w:left="0"/>
        <w:rPr>
          <w:szCs w:val="24"/>
        </w:rPr>
      </w:pPr>
      <w:r w:rsidRPr="003B6E97">
        <w:rPr>
          <w:b/>
          <w:bCs/>
          <w:color w:val="0000CC"/>
          <w:szCs w:val="24"/>
          <w:lang w:val="it-IT"/>
        </w:rPr>
        <w:t>D.</w:t>
      </w:r>
      <w:r w:rsidR="00551841" w:rsidRPr="003B6E97">
        <w:rPr>
          <w:szCs w:val="24"/>
          <w:lang w:val="it-IT"/>
        </w:rPr>
        <w:t xml:space="preserve"> cho phép dòng điện chạy qua chất điện phân.</w:t>
      </w:r>
    </w:p>
    <w:p w:rsidR="00551841" w:rsidRPr="003B6E97" w:rsidRDefault="00551841" w:rsidP="00476A09">
      <w:pPr>
        <w:pStyle w:val="ListParagraph"/>
        <w:numPr>
          <w:ilvl w:val="0"/>
          <w:numId w:val="38"/>
        </w:numPr>
        <w:tabs>
          <w:tab w:val="left" w:pos="2552"/>
          <w:tab w:val="left" w:pos="5103"/>
          <w:tab w:val="left" w:pos="7655"/>
        </w:tabs>
        <w:rPr>
          <w:szCs w:val="24"/>
        </w:rPr>
      </w:pPr>
      <w:r w:rsidRPr="003B6E97">
        <w:rPr>
          <w:szCs w:val="24"/>
          <w:lang w:val="it-IT"/>
        </w:rPr>
        <w:t xml:space="preserve">Nguyên nhân làm xuất hiện các hạt tải điện trong chất điện phân là </w:t>
      </w:r>
    </w:p>
    <w:p w:rsidR="004D6E42" w:rsidRPr="003B6E97" w:rsidRDefault="0048087B" w:rsidP="00551841">
      <w:pPr>
        <w:pStyle w:val="ListParagraph"/>
        <w:tabs>
          <w:tab w:val="left" w:pos="2552"/>
          <w:tab w:val="left" w:pos="5103"/>
          <w:tab w:val="left" w:pos="7655"/>
        </w:tabs>
        <w:ind w:left="0"/>
        <w:rPr>
          <w:szCs w:val="24"/>
        </w:rPr>
      </w:pPr>
      <w:r w:rsidRPr="003B6E97">
        <w:rPr>
          <w:b/>
          <w:bCs/>
          <w:color w:val="0000CC"/>
          <w:szCs w:val="24"/>
          <w:lang w:val="it-IT"/>
        </w:rPr>
        <w:t>A.</w:t>
      </w:r>
      <w:r w:rsidR="00551841" w:rsidRPr="003B6E97">
        <w:rPr>
          <w:szCs w:val="24"/>
          <w:lang w:val="it-IT"/>
        </w:rPr>
        <w:t xml:space="preserve"> do sự chênh lệch nhiệt độ giữa hai điện cực.</w:t>
      </w:r>
    </w:p>
    <w:p w:rsidR="00551841" w:rsidRPr="003B6E97" w:rsidRDefault="0048087B" w:rsidP="004D6E42">
      <w:pPr>
        <w:pStyle w:val="ListParagraph"/>
        <w:tabs>
          <w:tab w:val="left" w:pos="2552"/>
          <w:tab w:val="left" w:pos="5103"/>
          <w:tab w:val="left" w:pos="7655"/>
        </w:tabs>
        <w:ind w:left="0"/>
        <w:rPr>
          <w:szCs w:val="24"/>
        </w:rPr>
      </w:pPr>
      <w:r w:rsidRPr="003B6E97">
        <w:rPr>
          <w:b/>
          <w:bCs/>
          <w:color w:val="0000CC"/>
          <w:szCs w:val="24"/>
          <w:lang w:val="it-IT"/>
        </w:rPr>
        <w:t>B.</w:t>
      </w:r>
      <w:r w:rsidR="00551841" w:rsidRPr="003B6E97">
        <w:rPr>
          <w:szCs w:val="24"/>
          <w:lang w:val="it-IT"/>
        </w:rPr>
        <w:t xml:space="preserve"> do sự phân li của các phân tử trong dung môi.</w:t>
      </w:r>
    </w:p>
    <w:p w:rsidR="00551841" w:rsidRPr="003B6E97" w:rsidRDefault="0048087B" w:rsidP="00551841">
      <w:pPr>
        <w:pStyle w:val="ListParagraph"/>
        <w:tabs>
          <w:tab w:val="left" w:pos="2552"/>
          <w:tab w:val="left" w:pos="5103"/>
          <w:tab w:val="left" w:pos="7655"/>
        </w:tabs>
        <w:ind w:left="0"/>
        <w:rPr>
          <w:szCs w:val="24"/>
        </w:rPr>
      </w:pPr>
      <w:r w:rsidRPr="003B6E97">
        <w:rPr>
          <w:b/>
          <w:bCs/>
          <w:color w:val="0000CC"/>
          <w:szCs w:val="24"/>
          <w:lang w:val="pt-BR"/>
        </w:rPr>
        <w:t>C.</w:t>
      </w:r>
      <w:r w:rsidR="00551841" w:rsidRPr="003B6E97">
        <w:rPr>
          <w:szCs w:val="24"/>
          <w:lang w:val="pt-BR"/>
        </w:rPr>
        <w:t xml:space="preserve"> do sự trao đổi electron với các điện cực.</w:t>
      </w:r>
      <w:r w:rsidR="00551841" w:rsidRPr="003B6E97">
        <w:rPr>
          <w:szCs w:val="24"/>
          <w:lang w:val="pt-BR"/>
        </w:rPr>
        <w:tab/>
      </w:r>
    </w:p>
    <w:p w:rsidR="00551841" w:rsidRPr="003B6E97" w:rsidRDefault="0048087B" w:rsidP="00551841">
      <w:pPr>
        <w:pStyle w:val="ListParagraph"/>
        <w:tabs>
          <w:tab w:val="left" w:pos="2552"/>
          <w:tab w:val="left" w:pos="5103"/>
          <w:tab w:val="left" w:pos="7655"/>
        </w:tabs>
        <w:ind w:left="0"/>
        <w:rPr>
          <w:szCs w:val="24"/>
        </w:rPr>
      </w:pPr>
      <w:r w:rsidRPr="003B6E97">
        <w:rPr>
          <w:b/>
          <w:bCs/>
          <w:color w:val="0000CC"/>
          <w:szCs w:val="24"/>
        </w:rPr>
        <w:t>D.</w:t>
      </w:r>
      <w:r w:rsidR="00551841" w:rsidRPr="003B6E97">
        <w:rPr>
          <w:szCs w:val="24"/>
        </w:rPr>
        <w:t xml:space="preserve"> do nhiệt độ của bình điện phân giảm khi có dòng điện chạy qua.</w:t>
      </w:r>
    </w:p>
    <w:p w:rsidR="00551841" w:rsidRPr="003B6E97" w:rsidRDefault="00551841" w:rsidP="00476A09">
      <w:pPr>
        <w:pStyle w:val="ListParagraph"/>
        <w:numPr>
          <w:ilvl w:val="0"/>
          <w:numId w:val="38"/>
        </w:numPr>
        <w:tabs>
          <w:tab w:val="left" w:pos="2552"/>
          <w:tab w:val="left" w:pos="5103"/>
          <w:tab w:val="left" w:pos="7655"/>
        </w:tabs>
        <w:rPr>
          <w:szCs w:val="24"/>
        </w:rPr>
      </w:pPr>
      <w:r w:rsidRPr="003B6E97">
        <w:rPr>
          <w:szCs w:val="24"/>
        </w:rPr>
        <w:t>Tia lửa điện hình thành do</w:t>
      </w:r>
    </w:p>
    <w:p w:rsidR="00551841" w:rsidRPr="003B6E97" w:rsidRDefault="0048087B" w:rsidP="00551841">
      <w:pPr>
        <w:pStyle w:val="ListParagraph"/>
        <w:tabs>
          <w:tab w:val="left" w:pos="2552"/>
          <w:tab w:val="left" w:pos="5103"/>
          <w:tab w:val="left" w:pos="7655"/>
        </w:tabs>
        <w:ind w:left="0"/>
        <w:rPr>
          <w:szCs w:val="24"/>
        </w:rPr>
      </w:pPr>
      <w:r w:rsidRPr="003B6E97">
        <w:rPr>
          <w:b/>
          <w:bCs/>
          <w:color w:val="0000CC"/>
          <w:szCs w:val="24"/>
        </w:rPr>
        <w:t>A.</w:t>
      </w:r>
      <w:r w:rsidR="00551841" w:rsidRPr="003B6E97">
        <w:rPr>
          <w:szCs w:val="24"/>
        </w:rPr>
        <w:t xml:space="preserve"> Catôt bị các ion dương đập vào làm phát ra electron.</w:t>
      </w:r>
    </w:p>
    <w:p w:rsidR="00551841" w:rsidRPr="003B6E97" w:rsidRDefault="0048087B" w:rsidP="00551841">
      <w:pPr>
        <w:pStyle w:val="ListParagraph"/>
        <w:tabs>
          <w:tab w:val="left" w:pos="2552"/>
          <w:tab w:val="left" w:pos="5103"/>
          <w:tab w:val="left" w:pos="7655"/>
        </w:tabs>
        <w:ind w:left="0"/>
        <w:rPr>
          <w:szCs w:val="24"/>
        </w:rPr>
      </w:pPr>
      <w:r w:rsidRPr="003B6E97">
        <w:rPr>
          <w:b/>
          <w:bCs/>
          <w:color w:val="0000CC"/>
          <w:szCs w:val="24"/>
        </w:rPr>
        <w:t>B.</w:t>
      </w:r>
      <w:r w:rsidR="00551841" w:rsidRPr="003B6E97">
        <w:rPr>
          <w:szCs w:val="24"/>
        </w:rPr>
        <w:t xml:space="preserve"> Catôt bị nung nóng phát ra electron.</w:t>
      </w:r>
    </w:p>
    <w:p w:rsidR="00551841" w:rsidRPr="003B6E97" w:rsidRDefault="0048087B" w:rsidP="00551841">
      <w:pPr>
        <w:pStyle w:val="ListParagraph"/>
        <w:tabs>
          <w:tab w:val="left" w:pos="2552"/>
          <w:tab w:val="left" w:pos="5103"/>
          <w:tab w:val="left" w:pos="7655"/>
        </w:tabs>
        <w:ind w:left="0"/>
        <w:rPr>
          <w:szCs w:val="24"/>
        </w:rPr>
      </w:pPr>
      <w:r w:rsidRPr="003B6E97">
        <w:rPr>
          <w:b/>
          <w:bCs/>
          <w:color w:val="0000CC"/>
          <w:szCs w:val="24"/>
        </w:rPr>
        <w:t>C.</w:t>
      </w:r>
      <w:r w:rsidR="00551841" w:rsidRPr="003B6E97">
        <w:rPr>
          <w:szCs w:val="24"/>
        </w:rPr>
        <w:t xml:space="preserve"> Quá trình tao ra hạt tải điện nhờ điện trường mạnh.</w:t>
      </w:r>
    </w:p>
    <w:p w:rsidR="00551841" w:rsidRPr="003B6E97" w:rsidRDefault="0048087B" w:rsidP="00551841">
      <w:pPr>
        <w:pStyle w:val="ListParagraph"/>
        <w:tabs>
          <w:tab w:val="left" w:pos="2552"/>
          <w:tab w:val="left" w:pos="5103"/>
          <w:tab w:val="left" w:pos="7655"/>
        </w:tabs>
        <w:ind w:left="0"/>
        <w:rPr>
          <w:szCs w:val="24"/>
        </w:rPr>
      </w:pPr>
      <w:r w:rsidRPr="003B6E97">
        <w:rPr>
          <w:b/>
          <w:bCs/>
          <w:color w:val="0000CC"/>
          <w:szCs w:val="24"/>
        </w:rPr>
        <w:t>D.</w:t>
      </w:r>
      <w:r w:rsidR="00551841" w:rsidRPr="003B6E97">
        <w:rPr>
          <w:szCs w:val="24"/>
        </w:rPr>
        <w:t xml:space="preserve"> Chất khí bị ion hóa do tác dụng của tác nhân ion hóa.</w:t>
      </w:r>
    </w:p>
    <w:p w:rsidR="00551841" w:rsidRPr="003B6E97" w:rsidRDefault="00551841" w:rsidP="00476A09">
      <w:pPr>
        <w:pStyle w:val="ListParagraph"/>
        <w:numPr>
          <w:ilvl w:val="0"/>
          <w:numId w:val="38"/>
        </w:numPr>
        <w:tabs>
          <w:tab w:val="left" w:pos="2552"/>
          <w:tab w:val="left" w:pos="5103"/>
          <w:tab w:val="left" w:pos="7655"/>
        </w:tabs>
        <w:rPr>
          <w:szCs w:val="24"/>
        </w:rPr>
      </w:pPr>
      <w:r w:rsidRPr="003B6E97">
        <w:rPr>
          <w:szCs w:val="24"/>
        </w:rPr>
        <w:t>Điện trở suất của vật dẫn phụ thuộc vào</w:t>
      </w:r>
    </w:p>
    <w:p w:rsidR="00551841" w:rsidRPr="003B6E97" w:rsidRDefault="0048087B" w:rsidP="00551841">
      <w:pPr>
        <w:pStyle w:val="ListParagraph"/>
        <w:tabs>
          <w:tab w:val="left" w:pos="2552"/>
          <w:tab w:val="left" w:pos="5103"/>
          <w:tab w:val="left" w:pos="7655"/>
        </w:tabs>
        <w:ind w:left="0"/>
        <w:rPr>
          <w:szCs w:val="24"/>
        </w:rPr>
      </w:pPr>
      <w:r w:rsidRPr="003B6E97">
        <w:rPr>
          <w:b/>
          <w:bCs/>
          <w:color w:val="0000CC"/>
          <w:szCs w:val="24"/>
        </w:rPr>
        <w:t>A.</w:t>
      </w:r>
      <w:r w:rsidR="00551841" w:rsidRPr="003B6E97">
        <w:rPr>
          <w:szCs w:val="24"/>
        </w:rPr>
        <w:t xml:space="preserve"> chiều dài của vật dẫn.</w:t>
      </w:r>
      <w:r w:rsidR="00551841" w:rsidRPr="003B6E97">
        <w:rPr>
          <w:szCs w:val="24"/>
        </w:rPr>
        <w:tab/>
      </w:r>
      <w:r w:rsidRPr="003B6E97">
        <w:rPr>
          <w:b/>
          <w:bCs/>
          <w:color w:val="0000CC"/>
          <w:szCs w:val="24"/>
        </w:rPr>
        <w:t>B.</w:t>
      </w:r>
      <w:r w:rsidR="00551841" w:rsidRPr="003B6E97">
        <w:rPr>
          <w:szCs w:val="24"/>
        </w:rPr>
        <w:t xml:space="preserve"> chiều dài và tiết diện vật dẫn.</w:t>
      </w:r>
    </w:p>
    <w:p w:rsidR="00551841" w:rsidRPr="003B6E97" w:rsidRDefault="0048087B" w:rsidP="00551841">
      <w:pPr>
        <w:pStyle w:val="ListParagraph"/>
        <w:tabs>
          <w:tab w:val="left" w:pos="2552"/>
          <w:tab w:val="left" w:pos="5103"/>
          <w:tab w:val="left" w:pos="7655"/>
        </w:tabs>
        <w:ind w:left="0"/>
        <w:rPr>
          <w:szCs w:val="24"/>
        </w:rPr>
      </w:pPr>
      <w:r w:rsidRPr="003B6E97">
        <w:rPr>
          <w:b/>
          <w:bCs/>
          <w:color w:val="0000CC"/>
          <w:szCs w:val="24"/>
        </w:rPr>
        <w:lastRenderedPageBreak/>
        <w:t>D.</w:t>
      </w:r>
      <w:r w:rsidR="00551841" w:rsidRPr="003B6E97">
        <w:rPr>
          <w:szCs w:val="24"/>
        </w:rPr>
        <w:t xml:space="preserve"> tiết diện của vật dẫn.</w:t>
      </w:r>
      <w:r w:rsidR="00551841" w:rsidRPr="003B6E97">
        <w:rPr>
          <w:szCs w:val="24"/>
        </w:rPr>
        <w:tab/>
        <w:t xml:space="preserve"> </w:t>
      </w:r>
      <w:r w:rsidR="00551841" w:rsidRPr="003B6E97">
        <w:rPr>
          <w:szCs w:val="24"/>
        </w:rPr>
        <w:tab/>
      </w:r>
      <w:r w:rsidRPr="003B6E97">
        <w:rPr>
          <w:b/>
          <w:bCs/>
          <w:color w:val="0000CC"/>
          <w:szCs w:val="24"/>
        </w:rPr>
        <w:t>C.</w:t>
      </w:r>
      <w:r w:rsidR="00551841" w:rsidRPr="003B6E97">
        <w:rPr>
          <w:szCs w:val="24"/>
        </w:rPr>
        <w:t xml:space="preserve"> nhiệt độ và bản chất của vật dẫn. </w:t>
      </w:r>
    </w:p>
    <w:p w:rsidR="00551841" w:rsidRPr="003B6E97" w:rsidRDefault="00551841" w:rsidP="00476A09">
      <w:pPr>
        <w:pStyle w:val="ListParagraph"/>
        <w:numPr>
          <w:ilvl w:val="0"/>
          <w:numId w:val="38"/>
        </w:numPr>
        <w:tabs>
          <w:tab w:val="left" w:pos="2552"/>
          <w:tab w:val="left" w:pos="5103"/>
          <w:tab w:val="left" w:pos="7655"/>
        </w:tabs>
        <w:rPr>
          <w:szCs w:val="24"/>
        </w:rPr>
      </w:pPr>
      <w:r w:rsidRPr="003B6E97">
        <w:rPr>
          <w:szCs w:val="24"/>
        </w:rPr>
        <w:t xml:space="preserve">Phát biểu nào dưới đây </w:t>
      </w:r>
      <w:r w:rsidRPr="003B6E97">
        <w:rPr>
          <w:b/>
          <w:bCs/>
          <w:i/>
          <w:iCs/>
          <w:szCs w:val="24"/>
        </w:rPr>
        <w:t>không đúng</w:t>
      </w:r>
      <w:r w:rsidRPr="003B6E97">
        <w:rPr>
          <w:szCs w:val="24"/>
        </w:rPr>
        <w:t xml:space="preserve"> với kim loại?</w:t>
      </w:r>
    </w:p>
    <w:p w:rsidR="00551841" w:rsidRPr="003B6E97" w:rsidRDefault="0048087B" w:rsidP="004D6E42">
      <w:pPr>
        <w:tabs>
          <w:tab w:val="left" w:pos="2552"/>
          <w:tab w:val="left" w:pos="5103"/>
          <w:tab w:val="left" w:pos="7655"/>
        </w:tabs>
        <w:rPr>
          <w:szCs w:val="24"/>
        </w:rPr>
      </w:pPr>
      <w:r w:rsidRPr="003B6E97">
        <w:rPr>
          <w:b/>
          <w:bCs/>
          <w:color w:val="0000CC"/>
          <w:szCs w:val="24"/>
        </w:rPr>
        <w:t>A.</w:t>
      </w:r>
      <w:r w:rsidR="00551841" w:rsidRPr="003B6E97">
        <w:rPr>
          <w:b/>
          <w:bCs/>
          <w:szCs w:val="24"/>
        </w:rPr>
        <w:t xml:space="preserve"> </w:t>
      </w:r>
      <w:r w:rsidR="00551841" w:rsidRPr="003B6E97">
        <w:rPr>
          <w:szCs w:val="24"/>
        </w:rPr>
        <w:t>Điện trở suất tăng khi nhiệt độ</w:t>
      </w:r>
      <w:r w:rsidR="004D6E42" w:rsidRPr="003B6E97">
        <w:rPr>
          <w:szCs w:val="24"/>
        </w:rPr>
        <w:t xml:space="preserve"> tăng.</w:t>
      </w:r>
      <w:r w:rsidR="004D6E42" w:rsidRPr="003B6E97">
        <w:rPr>
          <w:szCs w:val="24"/>
        </w:rPr>
        <w:tab/>
      </w:r>
      <w:r w:rsidRPr="003B6E97">
        <w:rPr>
          <w:b/>
          <w:bCs/>
          <w:color w:val="0000CC"/>
          <w:szCs w:val="24"/>
        </w:rPr>
        <w:t>B.</w:t>
      </w:r>
      <w:r w:rsidR="00551841" w:rsidRPr="003B6E97">
        <w:rPr>
          <w:szCs w:val="24"/>
        </w:rPr>
        <w:t xml:space="preserve"> Hạt tải điện là các ion tự do.</w:t>
      </w:r>
    </w:p>
    <w:p w:rsidR="00551841" w:rsidRPr="003B6E97" w:rsidRDefault="0048087B" w:rsidP="00551841">
      <w:pPr>
        <w:pStyle w:val="ListParagraph"/>
        <w:tabs>
          <w:tab w:val="left" w:pos="2552"/>
          <w:tab w:val="left" w:pos="5103"/>
          <w:tab w:val="left" w:pos="7655"/>
        </w:tabs>
        <w:ind w:left="0"/>
        <w:rPr>
          <w:szCs w:val="24"/>
        </w:rPr>
      </w:pPr>
      <w:r w:rsidRPr="003B6E97">
        <w:rPr>
          <w:b/>
          <w:bCs/>
          <w:color w:val="0000CC"/>
          <w:szCs w:val="24"/>
        </w:rPr>
        <w:t>C.</w:t>
      </w:r>
      <w:r w:rsidR="00551841" w:rsidRPr="003B6E97">
        <w:rPr>
          <w:szCs w:val="24"/>
        </w:rPr>
        <w:t xml:space="preserve"> Khi nhiệt độ không đổi, dòng điện tuân theo định luật Ôm.</w:t>
      </w:r>
    </w:p>
    <w:p w:rsidR="00551841" w:rsidRPr="003B6E97" w:rsidRDefault="0048087B" w:rsidP="00551841">
      <w:pPr>
        <w:tabs>
          <w:tab w:val="left" w:pos="2552"/>
          <w:tab w:val="left" w:pos="5103"/>
          <w:tab w:val="left" w:pos="7655"/>
        </w:tabs>
        <w:rPr>
          <w:szCs w:val="24"/>
        </w:rPr>
      </w:pPr>
      <w:r w:rsidRPr="003B6E97">
        <w:rPr>
          <w:b/>
          <w:bCs/>
          <w:color w:val="0000CC"/>
          <w:szCs w:val="24"/>
        </w:rPr>
        <w:t>D.</w:t>
      </w:r>
      <w:r w:rsidR="00551841" w:rsidRPr="003B6E97">
        <w:rPr>
          <w:szCs w:val="24"/>
        </w:rPr>
        <w:t xml:space="preserve"> Mật độ hạt tải điện không phụ thuộc vào nhiệt độ.</w:t>
      </w:r>
    </w:p>
    <w:p w:rsidR="00551841" w:rsidRPr="003B6E97" w:rsidRDefault="00551841" w:rsidP="00476A09">
      <w:pPr>
        <w:pStyle w:val="ListParagraph"/>
        <w:numPr>
          <w:ilvl w:val="0"/>
          <w:numId w:val="38"/>
        </w:numPr>
        <w:tabs>
          <w:tab w:val="left" w:pos="2552"/>
          <w:tab w:val="left" w:pos="5103"/>
          <w:tab w:val="left" w:pos="7655"/>
        </w:tabs>
        <w:rPr>
          <w:szCs w:val="24"/>
        </w:rPr>
      </w:pPr>
      <w:r w:rsidRPr="003B6E97">
        <w:rPr>
          <w:szCs w:val="24"/>
        </w:rPr>
        <w:t>Để tiến hành các phép đo cần thiết cho việc xác định đương lượng điện hóa của kim loại nào đó, ta cần phải sử dụng các thiết bị</w:t>
      </w:r>
    </w:p>
    <w:p w:rsidR="00551841" w:rsidRPr="003B6E97" w:rsidRDefault="0048087B" w:rsidP="00551841">
      <w:pPr>
        <w:tabs>
          <w:tab w:val="left" w:pos="2552"/>
          <w:tab w:val="left" w:pos="5103"/>
          <w:tab w:val="left" w:pos="7655"/>
        </w:tabs>
        <w:rPr>
          <w:szCs w:val="24"/>
        </w:rPr>
      </w:pPr>
      <w:r w:rsidRPr="003B6E97">
        <w:rPr>
          <w:b/>
          <w:bCs/>
          <w:color w:val="0000CC"/>
          <w:szCs w:val="24"/>
        </w:rPr>
        <w:t>A.</w:t>
      </w:r>
      <w:r w:rsidR="00551841" w:rsidRPr="003B6E97">
        <w:rPr>
          <w:b/>
          <w:bCs/>
          <w:szCs w:val="24"/>
        </w:rPr>
        <w:t xml:space="preserve"> </w:t>
      </w:r>
      <w:r w:rsidR="00551841" w:rsidRPr="003B6E97">
        <w:rPr>
          <w:szCs w:val="24"/>
        </w:rPr>
        <w:t>cân, ampe kế, đồng hồ bấm giây.</w:t>
      </w:r>
      <w:r w:rsidR="00551841" w:rsidRPr="003B6E97">
        <w:rPr>
          <w:b/>
          <w:bCs/>
          <w:szCs w:val="24"/>
        </w:rPr>
        <w:tab/>
      </w:r>
      <w:r w:rsidRPr="003B6E97">
        <w:rPr>
          <w:b/>
          <w:bCs/>
          <w:color w:val="0000CC"/>
          <w:szCs w:val="24"/>
        </w:rPr>
        <w:t>B.</w:t>
      </w:r>
      <w:r w:rsidR="00551841" w:rsidRPr="003B6E97">
        <w:rPr>
          <w:szCs w:val="24"/>
        </w:rPr>
        <w:t xml:space="preserve"> cân, vôn kế, đồng hồ bấm giây.</w:t>
      </w:r>
    </w:p>
    <w:p w:rsidR="00551841" w:rsidRPr="003B6E97" w:rsidRDefault="0048087B" w:rsidP="00551841">
      <w:pPr>
        <w:pStyle w:val="ListParagraph"/>
        <w:tabs>
          <w:tab w:val="left" w:pos="2552"/>
          <w:tab w:val="left" w:pos="5103"/>
          <w:tab w:val="left" w:pos="7655"/>
        </w:tabs>
        <w:ind w:left="0"/>
        <w:rPr>
          <w:szCs w:val="24"/>
        </w:rPr>
      </w:pPr>
      <w:r w:rsidRPr="003B6E97">
        <w:rPr>
          <w:b/>
          <w:bCs/>
          <w:color w:val="0000CC"/>
          <w:szCs w:val="24"/>
        </w:rPr>
        <w:t>C.</w:t>
      </w:r>
      <w:r w:rsidR="00551841" w:rsidRPr="003B6E97">
        <w:rPr>
          <w:szCs w:val="24"/>
        </w:rPr>
        <w:t xml:space="preserve"> vôn kế, ôm kế, đồng hồ bấm giây.</w:t>
      </w:r>
      <w:r w:rsidR="00551841" w:rsidRPr="003B6E97">
        <w:rPr>
          <w:szCs w:val="24"/>
        </w:rPr>
        <w:tab/>
      </w:r>
      <w:r w:rsidRPr="003B6E97">
        <w:rPr>
          <w:b/>
          <w:bCs/>
          <w:color w:val="0000CC"/>
          <w:szCs w:val="24"/>
        </w:rPr>
        <w:t>D.</w:t>
      </w:r>
      <w:r w:rsidR="00551841" w:rsidRPr="003B6E97">
        <w:rPr>
          <w:szCs w:val="24"/>
        </w:rPr>
        <w:t xml:space="preserve"> ampe kế, vôn kế, đồng hồ bấm giây.</w:t>
      </w:r>
    </w:p>
    <w:p w:rsidR="00551841" w:rsidRPr="003B6E97" w:rsidRDefault="00551841" w:rsidP="00476A09">
      <w:pPr>
        <w:pStyle w:val="ListParagraph"/>
        <w:numPr>
          <w:ilvl w:val="0"/>
          <w:numId w:val="38"/>
        </w:numPr>
        <w:tabs>
          <w:tab w:val="left" w:pos="2552"/>
          <w:tab w:val="left" w:pos="5103"/>
          <w:tab w:val="left" w:pos="7655"/>
        </w:tabs>
        <w:rPr>
          <w:szCs w:val="24"/>
        </w:rPr>
      </w:pPr>
      <w:r w:rsidRPr="003B6E97">
        <w:rPr>
          <w:szCs w:val="24"/>
        </w:rPr>
        <w:t>Đối với dòng điện trong chất khí</w:t>
      </w:r>
    </w:p>
    <w:p w:rsidR="00551841" w:rsidRPr="003B6E97" w:rsidRDefault="0048087B" w:rsidP="00551841">
      <w:pPr>
        <w:pStyle w:val="ListParagraph"/>
        <w:tabs>
          <w:tab w:val="left" w:pos="2552"/>
          <w:tab w:val="left" w:pos="5103"/>
          <w:tab w:val="left" w:pos="7655"/>
        </w:tabs>
        <w:ind w:left="0"/>
        <w:rPr>
          <w:szCs w:val="24"/>
        </w:rPr>
      </w:pPr>
      <w:r w:rsidRPr="003B6E97">
        <w:rPr>
          <w:b/>
          <w:bCs/>
          <w:color w:val="0000CC"/>
          <w:szCs w:val="24"/>
        </w:rPr>
        <w:t>A.</w:t>
      </w:r>
      <w:r w:rsidR="00551841" w:rsidRPr="003B6E97">
        <w:rPr>
          <w:b/>
          <w:bCs/>
          <w:szCs w:val="24"/>
        </w:rPr>
        <w:t xml:space="preserve"> </w:t>
      </w:r>
      <w:r w:rsidR="00551841" w:rsidRPr="003B6E97">
        <w:rPr>
          <w:bCs/>
          <w:szCs w:val="24"/>
        </w:rPr>
        <w:t xml:space="preserve">Dòng điện trong chất khi tuân theo định luật Ôm. </w:t>
      </w:r>
    </w:p>
    <w:p w:rsidR="00551841" w:rsidRPr="003B6E97" w:rsidRDefault="0048087B" w:rsidP="00551841">
      <w:pPr>
        <w:pStyle w:val="ListParagraph"/>
        <w:tabs>
          <w:tab w:val="left" w:pos="2552"/>
          <w:tab w:val="left" w:pos="5103"/>
          <w:tab w:val="left" w:pos="7655"/>
        </w:tabs>
        <w:ind w:left="0"/>
        <w:rPr>
          <w:szCs w:val="24"/>
        </w:rPr>
      </w:pPr>
      <w:r w:rsidRPr="003B6E97">
        <w:rPr>
          <w:b/>
          <w:bCs/>
          <w:color w:val="0000CC"/>
          <w:szCs w:val="24"/>
        </w:rPr>
        <w:t>B.</w:t>
      </w:r>
      <w:r w:rsidR="00551841" w:rsidRPr="003B6E97">
        <w:rPr>
          <w:szCs w:val="24"/>
        </w:rPr>
        <w:t xml:space="preserve"> Để có dòng điện trong chất khí thì catôt phải được nung nóng đỏ.</w:t>
      </w:r>
    </w:p>
    <w:p w:rsidR="00551841" w:rsidRPr="003B6E97" w:rsidRDefault="0048087B" w:rsidP="00551841">
      <w:pPr>
        <w:tabs>
          <w:tab w:val="left" w:pos="2552"/>
          <w:tab w:val="left" w:pos="5103"/>
          <w:tab w:val="left" w:pos="7655"/>
        </w:tabs>
        <w:rPr>
          <w:szCs w:val="24"/>
        </w:rPr>
      </w:pPr>
      <w:r w:rsidRPr="003B6E97">
        <w:rPr>
          <w:b/>
          <w:bCs/>
          <w:color w:val="0000CC"/>
          <w:szCs w:val="24"/>
        </w:rPr>
        <w:t>C.</w:t>
      </w:r>
      <w:r w:rsidR="00551841" w:rsidRPr="003B6E97">
        <w:rPr>
          <w:szCs w:val="24"/>
        </w:rPr>
        <w:t xml:space="preserve"> Có hiện tượng hồ quang khi các ion đến đập vào catôt làm catôt phát ra electron.</w:t>
      </w:r>
    </w:p>
    <w:p w:rsidR="00551841" w:rsidRPr="003B6E97" w:rsidRDefault="0048087B" w:rsidP="00551841">
      <w:pPr>
        <w:tabs>
          <w:tab w:val="left" w:pos="2552"/>
          <w:tab w:val="left" w:pos="5103"/>
          <w:tab w:val="left" w:pos="7655"/>
        </w:tabs>
        <w:rPr>
          <w:szCs w:val="24"/>
        </w:rPr>
      </w:pPr>
      <w:r w:rsidRPr="003B6E97">
        <w:rPr>
          <w:b/>
          <w:bCs/>
          <w:color w:val="0000CC"/>
          <w:szCs w:val="24"/>
        </w:rPr>
        <w:t>D.</w:t>
      </w:r>
      <w:r w:rsidR="00551841" w:rsidRPr="003B6E97">
        <w:rPr>
          <w:szCs w:val="24"/>
        </w:rPr>
        <w:t xml:space="preserve"> Tia lữa điện là sự phóng điện xảy ra trong chất khí khi có điện trường.</w:t>
      </w:r>
    </w:p>
    <w:p w:rsidR="00551841" w:rsidRPr="003B6E97" w:rsidRDefault="00551841" w:rsidP="00476A09">
      <w:pPr>
        <w:pStyle w:val="ListParagraph"/>
        <w:numPr>
          <w:ilvl w:val="0"/>
          <w:numId w:val="38"/>
        </w:numPr>
        <w:tabs>
          <w:tab w:val="left" w:pos="2552"/>
          <w:tab w:val="left" w:pos="5103"/>
          <w:tab w:val="left" w:pos="7655"/>
        </w:tabs>
        <w:rPr>
          <w:szCs w:val="24"/>
        </w:rPr>
      </w:pPr>
      <w:r w:rsidRPr="003B6E97">
        <w:rPr>
          <w:szCs w:val="24"/>
        </w:rPr>
        <w:t>Lớp chuyển tiếp p – n dẫn điện</w:t>
      </w:r>
    </w:p>
    <w:p w:rsidR="00551841" w:rsidRPr="003B6E97" w:rsidRDefault="0048087B" w:rsidP="00551841">
      <w:pPr>
        <w:pStyle w:val="ListParagraph"/>
        <w:tabs>
          <w:tab w:val="left" w:pos="2552"/>
          <w:tab w:val="left" w:pos="5103"/>
          <w:tab w:val="left" w:pos="7655"/>
        </w:tabs>
        <w:ind w:left="0"/>
        <w:rPr>
          <w:szCs w:val="24"/>
        </w:rPr>
      </w:pPr>
      <w:r w:rsidRPr="003B6E97">
        <w:rPr>
          <w:b/>
          <w:bCs/>
          <w:color w:val="0000CC"/>
          <w:szCs w:val="24"/>
        </w:rPr>
        <w:t>A.</w:t>
      </w:r>
      <w:r w:rsidR="00551841" w:rsidRPr="003B6E97">
        <w:rPr>
          <w:szCs w:val="24"/>
        </w:rPr>
        <w:t xml:space="preserve"> tốt khi dòng điện đi từ n sang p và rất kém khi dòng điện đi từ p sang n.</w:t>
      </w:r>
    </w:p>
    <w:p w:rsidR="00551841" w:rsidRPr="003B6E97" w:rsidRDefault="0048087B" w:rsidP="00551841">
      <w:pPr>
        <w:pStyle w:val="ListParagraph"/>
        <w:tabs>
          <w:tab w:val="left" w:pos="2552"/>
          <w:tab w:val="left" w:pos="5103"/>
          <w:tab w:val="left" w:pos="7655"/>
        </w:tabs>
        <w:ind w:left="0"/>
        <w:rPr>
          <w:szCs w:val="24"/>
        </w:rPr>
      </w:pPr>
      <w:r w:rsidRPr="003B6E97">
        <w:rPr>
          <w:b/>
          <w:bCs/>
          <w:color w:val="0000CC"/>
          <w:szCs w:val="24"/>
        </w:rPr>
        <w:t>B.</w:t>
      </w:r>
      <w:r w:rsidR="00551841" w:rsidRPr="003B6E97">
        <w:rPr>
          <w:szCs w:val="24"/>
        </w:rPr>
        <w:t xml:space="preserve"> tốt khi dòng điện đi từ p sang n và không tốt khi dòng điện đi từ n sang p.</w:t>
      </w:r>
    </w:p>
    <w:p w:rsidR="00551841" w:rsidRPr="003B6E97" w:rsidRDefault="0048087B" w:rsidP="00551841">
      <w:pPr>
        <w:pStyle w:val="ListParagraph"/>
        <w:tabs>
          <w:tab w:val="left" w:pos="2552"/>
          <w:tab w:val="left" w:pos="5103"/>
          <w:tab w:val="left" w:pos="7655"/>
        </w:tabs>
        <w:ind w:left="0"/>
        <w:rPr>
          <w:szCs w:val="24"/>
        </w:rPr>
      </w:pPr>
      <w:r w:rsidRPr="003B6E97">
        <w:rPr>
          <w:b/>
          <w:bCs/>
          <w:color w:val="0000CC"/>
          <w:szCs w:val="24"/>
        </w:rPr>
        <w:t>C.</w:t>
      </w:r>
      <w:r w:rsidR="00551841" w:rsidRPr="003B6E97">
        <w:rPr>
          <w:szCs w:val="24"/>
        </w:rPr>
        <w:t xml:space="preserve"> tốt khi dòng điện đi từ p sang n cũng như khi dòng điện đi từ n sang p.</w:t>
      </w:r>
    </w:p>
    <w:p w:rsidR="00551841" w:rsidRPr="003B6E97" w:rsidRDefault="0048087B" w:rsidP="00551841">
      <w:pPr>
        <w:pStyle w:val="ListParagraph"/>
        <w:tabs>
          <w:tab w:val="left" w:pos="2552"/>
          <w:tab w:val="left" w:pos="5103"/>
          <w:tab w:val="left" w:pos="7655"/>
        </w:tabs>
        <w:ind w:left="0"/>
        <w:rPr>
          <w:szCs w:val="24"/>
        </w:rPr>
      </w:pPr>
      <w:r w:rsidRPr="003B6E97">
        <w:rPr>
          <w:b/>
          <w:bCs/>
          <w:color w:val="0000CC"/>
          <w:szCs w:val="24"/>
        </w:rPr>
        <w:t>D.</w:t>
      </w:r>
      <w:r w:rsidR="00551841" w:rsidRPr="003B6E97">
        <w:rPr>
          <w:szCs w:val="24"/>
        </w:rPr>
        <w:t xml:space="preserve"> không tốt khi dòng điện đi từ p sang n cũng như khi dòng điện đi từ n sang p.</w:t>
      </w:r>
    </w:p>
    <w:p w:rsidR="00551841" w:rsidRPr="003B6E97" w:rsidRDefault="00551841" w:rsidP="00476A09">
      <w:pPr>
        <w:pStyle w:val="ListParagraph"/>
        <w:numPr>
          <w:ilvl w:val="0"/>
          <w:numId w:val="38"/>
        </w:numPr>
        <w:tabs>
          <w:tab w:val="left" w:pos="2552"/>
          <w:tab w:val="left" w:pos="5103"/>
          <w:tab w:val="left" w:pos="7655"/>
        </w:tabs>
        <w:rPr>
          <w:szCs w:val="24"/>
        </w:rPr>
      </w:pPr>
      <w:r w:rsidRPr="003B6E97">
        <w:rPr>
          <w:szCs w:val="24"/>
        </w:rPr>
        <w:t xml:space="preserve">Câu nào dưới đây nói về tạp chất đôno và tạp chất axepto trong bán dẫn là </w:t>
      </w:r>
      <w:r w:rsidRPr="003B6E97">
        <w:rPr>
          <w:b/>
          <w:i/>
          <w:szCs w:val="24"/>
        </w:rPr>
        <w:t>không</w:t>
      </w:r>
      <w:r w:rsidRPr="003B6E97">
        <w:rPr>
          <w:szCs w:val="24"/>
        </w:rPr>
        <w:t xml:space="preserve"> đúng?</w:t>
      </w:r>
    </w:p>
    <w:p w:rsidR="00551841" w:rsidRPr="003B6E97" w:rsidRDefault="0048087B" w:rsidP="00551841">
      <w:pPr>
        <w:pStyle w:val="ListParagraph"/>
        <w:tabs>
          <w:tab w:val="left" w:pos="2552"/>
          <w:tab w:val="left" w:pos="5103"/>
          <w:tab w:val="left" w:pos="7655"/>
        </w:tabs>
        <w:ind w:left="0"/>
        <w:rPr>
          <w:szCs w:val="24"/>
        </w:rPr>
      </w:pPr>
      <w:r w:rsidRPr="003B6E97">
        <w:rPr>
          <w:b/>
          <w:bCs/>
          <w:color w:val="0000CC"/>
          <w:szCs w:val="24"/>
        </w:rPr>
        <w:t>A.</w:t>
      </w:r>
      <w:r w:rsidR="00551841" w:rsidRPr="003B6E97">
        <w:rPr>
          <w:szCs w:val="24"/>
        </w:rPr>
        <w:t xml:space="preserve"> Tạp chất đôno làm tăng các electron dẫn trong bán dẫn tinh khiết.</w:t>
      </w:r>
    </w:p>
    <w:p w:rsidR="00551841" w:rsidRPr="003B6E97" w:rsidRDefault="0048087B" w:rsidP="00551841">
      <w:pPr>
        <w:pStyle w:val="ListParagraph"/>
        <w:tabs>
          <w:tab w:val="left" w:pos="2552"/>
          <w:tab w:val="left" w:pos="5103"/>
          <w:tab w:val="left" w:pos="7655"/>
        </w:tabs>
        <w:ind w:left="0"/>
        <w:rPr>
          <w:szCs w:val="24"/>
        </w:rPr>
      </w:pPr>
      <w:r w:rsidRPr="003B6E97">
        <w:rPr>
          <w:b/>
          <w:bCs/>
          <w:color w:val="0000CC"/>
          <w:szCs w:val="24"/>
        </w:rPr>
        <w:t>B.</w:t>
      </w:r>
      <w:r w:rsidR="00551841" w:rsidRPr="003B6E97">
        <w:rPr>
          <w:szCs w:val="24"/>
        </w:rPr>
        <w:t xml:space="preserve"> Tạp chất axepto làm tăng các lỗ trống trong bán dẫn tinh khiết.</w:t>
      </w:r>
    </w:p>
    <w:p w:rsidR="00551841" w:rsidRPr="003B6E97" w:rsidRDefault="0048087B" w:rsidP="00551841">
      <w:pPr>
        <w:pStyle w:val="ListParagraph"/>
        <w:tabs>
          <w:tab w:val="left" w:pos="2552"/>
          <w:tab w:val="left" w:pos="5103"/>
          <w:tab w:val="left" w:pos="7655"/>
        </w:tabs>
        <w:ind w:left="0"/>
        <w:rPr>
          <w:szCs w:val="24"/>
        </w:rPr>
      </w:pPr>
      <w:r w:rsidRPr="003B6E97">
        <w:rPr>
          <w:b/>
          <w:bCs/>
          <w:color w:val="0000CC"/>
          <w:szCs w:val="24"/>
        </w:rPr>
        <w:t>C.</w:t>
      </w:r>
      <w:r w:rsidR="00551841" w:rsidRPr="003B6E97">
        <w:rPr>
          <w:szCs w:val="24"/>
        </w:rPr>
        <w:t xml:space="preserve"> Tạp chất axepto làm tăng các electron trong bán dẫn tinh khiết.</w:t>
      </w:r>
    </w:p>
    <w:p w:rsidR="00551841" w:rsidRPr="003B6E97" w:rsidRDefault="0048087B" w:rsidP="00551841">
      <w:pPr>
        <w:pStyle w:val="ListParagraph"/>
        <w:tabs>
          <w:tab w:val="left" w:pos="2552"/>
          <w:tab w:val="left" w:pos="5103"/>
          <w:tab w:val="left" w:pos="7655"/>
        </w:tabs>
        <w:ind w:left="0"/>
        <w:rPr>
          <w:szCs w:val="24"/>
        </w:rPr>
      </w:pPr>
      <w:r w:rsidRPr="003B6E97">
        <w:rPr>
          <w:b/>
          <w:bCs/>
          <w:color w:val="0000CC"/>
          <w:szCs w:val="24"/>
        </w:rPr>
        <w:t>D.</w:t>
      </w:r>
      <w:r w:rsidR="00551841" w:rsidRPr="003B6E97">
        <w:rPr>
          <w:szCs w:val="24"/>
        </w:rPr>
        <w:t xml:space="preserve"> Bán dẫn tinh khiết thì mật độ electron tự do và các lỗ trống tương đương nhau.</w:t>
      </w:r>
    </w:p>
    <w:p w:rsidR="00073B95" w:rsidRPr="003B6E97" w:rsidRDefault="00551841" w:rsidP="00476A09">
      <w:pPr>
        <w:pStyle w:val="ListParagraph"/>
        <w:numPr>
          <w:ilvl w:val="0"/>
          <w:numId w:val="38"/>
        </w:numPr>
        <w:tabs>
          <w:tab w:val="left" w:pos="2552"/>
          <w:tab w:val="left" w:pos="5103"/>
          <w:tab w:val="left" w:pos="7655"/>
        </w:tabs>
        <w:rPr>
          <w:szCs w:val="24"/>
        </w:rPr>
      </w:pPr>
      <w:r w:rsidRPr="003B6E97">
        <w:rPr>
          <w:szCs w:val="24"/>
        </w:rPr>
        <w:t>Khi cho hai kim loại khác nhau về bản chất tiếp xúc với nhau thì tại chổ tiếp sẽ có sự khuếch tán</w:t>
      </w:r>
    </w:p>
    <w:p w:rsidR="00073B95" w:rsidRPr="003B6E97" w:rsidRDefault="0048087B" w:rsidP="00073B95">
      <w:pPr>
        <w:tabs>
          <w:tab w:val="left" w:pos="2552"/>
          <w:tab w:val="left" w:pos="5103"/>
          <w:tab w:val="left" w:pos="7655"/>
        </w:tabs>
        <w:rPr>
          <w:szCs w:val="24"/>
        </w:rPr>
      </w:pPr>
      <w:r w:rsidRPr="003B6E97">
        <w:rPr>
          <w:b/>
          <w:color w:val="0000CC"/>
          <w:szCs w:val="24"/>
        </w:rPr>
        <w:t>A.</w:t>
      </w:r>
      <w:r w:rsidR="00551841" w:rsidRPr="003B6E97">
        <w:rPr>
          <w:szCs w:val="24"/>
        </w:rPr>
        <w:t xml:space="preserve"> ion dương từ kim loại này sang kim loại kia.</w:t>
      </w:r>
    </w:p>
    <w:p w:rsidR="00073B95" w:rsidRPr="003B6E97" w:rsidRDefault="0048087B" w:rsidP="00073B95">
      <w:pPr>
        <w:tabs>
          <w:tab w:val="left" w:pos="2552"/>
          <w:tab w:val="left" w:pos="5103"/>
          <w:tab w:val="left" w:pos="7655"/>
        </w:tabs>
        <w:rPr>
          <w:szCs w:val="24"/>
        </w:rPr>
      </w:pPr>
      <w:r w:rsidRPr="003B6E97">
        <w:rPr>
          <w:b/>
          <w:color w:val="0000CC"/>
          <w:szCs w:val="24"/>
        </w:rPr>
        <w:t>B.</w:t>
      </w:r>
      <w:r w:rsidR="00551841" w:rsidRPr="003B6E97">
        <w:rPr>
          <w:szCs w:val="24"/>
        </w:rPr>
        <w:t xml:space="preserve"> ion âm từ kim loại này sang kim loại kia.</w:t>
      </w:r>
    </w:p>
    <w:p w:rsidR="00073B95" w:rsidRPr="003B6E97" w:rsidRDefault="0048087B" w:rsidP="00073B95">
      <w:pPr>
        <w:tabs>
          <w:tab w:val="left" w:pos="2552"/>
          <w:tab w:val="left" w:pos="5103"/>
          <w:tab w:val="left" w:pos="7655"/>
        </w:tabs>
        <w:rPr>
          <w:szCs w:val="24"/>
        </w:rPr>
      </w:pPr>
      <w:r w:rsidRPr="003B6E97">
        <w:rPr>
          <w:b/>
          <w:color w:val="0000CC"/>
          <w:szCs w:val="24"/>
        </w:rPr>
        <w:t>C.</w:t>
      </w:r>
      <w:r w:rsidR="00551841" w:rsidRPr="003B6E97">
        <w:rPr>
          <w:szCs w:val="24"/>
        </w:rPr>
        <w:t xml:space="preserve"> lỗ trống từ kim loại này sang kim loại kia.</w:t>
      </w:r>
      <w:r w:rsidR="00551841" w:rsidRPr="003B6E97">
        <w:rPr>
          <w:szCs w:val="24"/>
        </w:rPr>
        <w:tab/>
      </w:r>
    </w:p>
    <w:p w:rsidR="00551841" w:rsidRPr="003B6E97" w:rsidRDefault="0048087B" w:rsidP="00073B95">
      <w:pPr>
        <w:tabs>
          <w:tab w:val="left" w:pos="2552"/>
          <w:tab w:val="left" w:pos="5103"/>
          <w:tab w:val="left" w:pos="7655"/>
        </w:tabs>
        <w:rPr>
          <w:szCs w:val="24"/>
        </w:rPr>
      </w:pPr>
      <w:r w:rsidRPr="003B6E97">
        <w:rPr>
          <w:b/>
          <w:color w:val="0000CC"/>
          <w:szCs w:val="24"/>
          <w:lang w:val="pt-BR"/>
        </w:rPr>
        <w:t>D.</w:t>
      </w:r>
      <w:r w:rsidR="00551841" w:rsidRPr="003B6E97">
        <w:rPr>
          <w:szCs w:val="24"/>
          <w:lang w:val="pt-BR"/>
        </w:rPr>
        <w:t xml:space="preserve"> electron</w:t>
      </w:r>
      <w:r w:rsidR="00551841" w:rsidRPr="003B6E97">
        <w:rPr>
          <w:szCs w:val="24"/>
        </w:rPr>
        <w:t xml:space="preserve"> tự do từ kim loại này sang kim loại kia.</w:t>
      </w:r>
    </w:p>
    <w:p w:rsidR="00073B95" w:rsidRPr="003B6E97" w:rsidRDefault="00551841" w:rsidP="00476A09">
      <w:pPr>
        <w:pStyle w:val="ListParagraph"/>
        <w:numPr>
          <w:ilvl w:val="0"/>
          <w:numId w:val="38"/>
        </w:numPr>
        <w:tabs>
          <w:tab w:val="left" w:pos="2552"/>
          <w:tab w:val="left" w:pos="5103"/>
          <w:tab w:val="left" w:pos="7655"/>
        </w:tabs>
        <w:rPr>
          <w:szCs w:val="24"/>
        </w:rPr>
      </w:pPr>
      <w:r w:rsidRPr="003B6E97">
        <w:rPr>
          <w:szCs w:val="24"/>
        </w:rPr>
        <w:t xml:space="preserve">Phát biểu nào sau đây </w:t>
      </w:r>
      <w:r w:rsidRPr="003B6E97">
        <w:rPr>
          <w:b/>
          <w:i/>
          <w:szCs w:val="24"/>
        </w:rPr>
        <w:t>chưa</w:t>
      </w:r>
      <w:r w:rsidRPr="003B6E97">
        <w:rPr>
          <w:szCs w:val="24"/>
        </w:rPr>
        <w:t xml:space="preserve"> đúng?</w:t>
      </w:r>
    </w:p>
    <w:p w:rsidR="00073B95" w:rsidRPr="003B6E97" w:rsidRDefault="0048087B" w:rsidP="00073B95">
      <w:pPr>
        <w:pStyle w:val="ListParagraph"/>
        <w:tabs>
          <w:tab w:val="left" w:pos="2552"/>
          <w:tab w:val="left" w:pos="5103"/>
          <w:tab w:val="left" w:pos="7655"/>
        </w:tabs>
        <w:ind w:left="0"/>
        <w:rPr>
          <w:szCs w:val="24"/>
        </w:rPr>
      </w:pPr>
      <w:r w:rsidRPr="003B6E97">
        <w:rPr>
          <w:b/>
          <w:color w:val="0000CC"/>
          <w:szCs w:val="24"/>
        </w:rPr>
        <w:t>A.</w:t>
      </w:r>
      <w:r w:rsidR="00551841" w:rsidRPr="003B6E97">
        <w:rPr>
          <w:szCs w:val="24"/>
        </w:rPr>
        <w:t xml:space="preserve"> Dòng điện chạy qua kim loại gây ra tác dụng nhiệt.</w:t>
      </w:r>
    </w:p>
    <w:p w:rsidR="00073B95" w:rsidRPr="003B6E97" w:rsidRDefault="0048087B" w:rsidP="00073B95">
      <w:pPr>
        <w:pStyle w:val="ListParagraph"/>
        <w:tabs>
          <w:tab w:val="left" w:pos="2552"/>
          <w:tab w:val="left" w:pos="5103"/>
          <w:tab w:val="left" w:pos="7655"/>
        </w:tabs>
        <w:ind w:left="0"/>
        <w:rPr>
          <w:szCs w:val="24"/>
        </w:rPr>
      </w:pPr>
      <w:r w:rsidRPr="003B6E97">
        <w:rPr>
          <w:b/>
          <w:color w:val="0000CC"/>
          <w:szCs w:val="24"/>
        </w:rPr>
        <w:t>B.</w:t>
      </w:r>
      <w:r w:rsidR="00551841" w:rsidRPr="003B6E97">
        <w:rPr>
          <w:szCs w:val="24"/>
        </w:rPr>
        <w:t xml:space="preserve"> Dòng điện chạy qua chất điện phân gây ra tác dụng nhiệt.</w:t>
      </w:r>
    </w:p>
    <w:p w:rsidR="00073B95" w:rsidRPr="003B6E97" w:rsidRDefault="0048087B" w:rsidP="00073B95">
      <w:pPr>
        <w:pStyle w:val="ListParagraph"/>
        <w:tabs>
          <w:tab w:val="left" w:pos="2552"/>
          <w:tab w:val="left" w:pos="5103"/>
          <w:tab w:val="left" w:pos="7655"/>
        </w:tabs>
        <w:ind w:left="0"/>
        <w:rPr>
          <w:szCs w:val="24"/>
        </w:rPr>
      </w:pPr>
      <w:r w:rsidRPr="003B6E97">
        <w:rPr>
          <w:b/>
          <w:color w:val="0000CC"/>
          <w:szCs w:val="24"/>
        </w:rPr>
        <w:t>C.</w:t>
      </w:r>
      <w:r w:rsidR="00551841" w:rsidRPr="003B6E97">
        <w:rPr>
          <w:szCs w:val="24"/>
        </w:rPr>
        <w:t xml:space="preserve"> Điện trở của kim loại tăng khi nhiệt độ tăng.</w:t>
      </w:r>
    </w:p>
    <w:p w:rsidR="00551841" w:rsidRPr="003B6E97" w:rsidRDefault="0048087B" w:rsidP="00073B95">
      <w:pPr>
        <w:pStyle w:val="ListParagraph"/>
        <w:tabs>
          <w:tab w:val="left" w:pos="2552"/>
          <w:tab w:val="left" w:pos="5103"/>
          <w:tab w:val="left" w:pos="7655"/>
        </w:tabs>
        <w:ind w:left="0"/>
        <w:rPr>
          <w:szCs w:val="24"/>
        </w:rPr>
      </w:pPr>
      <w:r w:rsidRPr="003B6E97">
        <w:rPr>
          <w:b/>
          <w:color w:val="0000CC"/>
          <w:szCs w:val="24"/>
        </w:rPr>
        <w:t>D.</w:t>
      </w:r>
      <w:r w:rsidR="00551841" w:rsidRPr="003B6E97">
        <w:rPr>
          <w:szCs w:val="24"/>
        </w:rPr>
        <w:t xml:space="preserve"> Điện trở của chất điện phân tăng khi nhiệt độ tăng.</w:t>
      </w:r>
    </w:p>
    <w:p w:rsidR="00073B95" w:rsidRPr="003B6E97" w:rsidRDefault="00551841" w:rsidP="00476A09">
      <w:pPr>
        <w:pStyle w:val="ListParagraph"/>
        <w:numPr>
          <w:ilvl w:val="0"/>
          <w:numId w:val="38"/>
        </w:numPr>
        <w:tabs>
          <w:tab w:val="left" w:pos="2552"/>
          <w:tab w:val="left" w:pos="5103"/>
          <w:tab w:val="left" w:pos="7655"/>
        </w:tabs>
        <w:rPr>
          <w:szCs w:val="24"/>
        </w:rPr>
      </w:pPr>
      <w:r w:rsidRPr="003B6E97">
        <w:rPr>
          <w:szCs w:val="24"/>
        </w:rPr>
        <w:t>Điốt chỉnh lưu bán dẫn</w:t>
      </w:r>
    </w:p>
    <w:p w:rsidR="00073B95" w:rsidRPr="003B6E97" w:rsidRDefault="0048087B" w:rsidP="00073B95">
      <w:pPr>
        <w:pStyle w:val="ListParagraph"/>
        <w:tabs>
          <w:tab w:val="left" w:pos="2552"/>
          <w:tab w:val="left" w:pos="5103"/>
          <w:tab w:val="left" w:pos="7655"/>
        </w:tabs>
        <w:ind w:left="0"/>
        <w:rPr>
          <w:szCs w:val="24"/>
        </w:rPr>
      </w:pPr>
      <w:r w:rsidRPr="003B6E97">
        <w:rPr>
          <w:b/>
          <w:color w:val="0000CC"/>
          <w:szCs w:val="24"/>
        </w:rPr>
        <w:t>A.</w:t>
      </w:r>
      <w:r w:rsidR="00551841" w:rsidRPr="003B6E97">
        <w:rPr>
          <w:szCs w:val="24"/>
        </w:rPr>
        <w:t xml:space="preserve"> có lớp tiếp xúc p–n chỉ cho dòng điện chạy qua theo một chiều từ p sang n.</w:t>
      </w:r>
    </w:p>
    <w:p w:rsidR="00073B95" w:rsidRPr="003B6E97" w:rsidRDefault="0048087B" w:rsidP="00073B95">
      <w:pPr>
        <w:pStyle w:val="ListParagraph"/>
        <w:tabs>
          <w:tab w:val="left" w:pos="2552"/>
          <w:tab w:val="left" w:pos="5103"/>
          <w:tab w:val="left" w:pos="7655"/>
        </w:tabs>
        <w:ind w:left="0"/>
        <w:rPr>
          <w:szCs w:val="24"/>
        </w:rPr>
      </w:pPr>
      <w:r w:rsidRPr="003B6E97">
        <w:rPr>
          <w:b/>
          <w:color w:val="0000CC"/>
          <w:szCs w:val="24"/>
        </w:rPr>
        <w:lastRenderedPageBreak/>
        <w:t>B.</w:t>
      </w:r>
      <w:r w:rsidR="00551841" w:rsidRPr="003B6E97">
        <w:rPr>
          <w:szCs w:val="24"/>
        </w:rPr>
        <w:t xml:space="preserve"> có lớp tiếp xúc p–n chỉ cho dòng điện chạy qua theo một chiều từ n sang p.</w:t>
      </w:r>
    </w:p>
    <w:p w:rsidR="00073B95" w:rsidRPr="003B6E97" w:rsidRDefault="0048087B" w:rsidP="00073B95">
      <w:pPr>
        <w:pStyle w:val="ListParagraph"/>
        <w:tabs>
          <w:tab w:val="left" w:pos="2552"/>
          <w:tab w:val="left" w:pos="5103"/>
          <w:tab w:val="left" w:pos="7655"/>
        </w:tabs>
        <w:ind w:left="0"/>
        <w:rPr>
          <w:szCs w:val="24"/>
        </w:rPr>
      </w:pPr>
      <w:r w:rsidRPr="003B6E97">
        <w:rPr>
          <w:b/>
          <w:color w:val="0000CC"/>
          <w:szCs w:val="24"/>
        </w:rPr>
        <w:t>C.</w:t>
      </w:r>
      <w:r w:rsidR="00551841" w:rsidRPr="003B6E97">
        <w:rPr>
          <w:szCs w:val="24"/>
        </w:rPr>
        <w:t xml:space="preserve"> nối cực dương của nguồn với n, cực âm nguồn với p, thì cho dòng điện thuậ</w:t>
      </w:r>
      <w:r w:rsidR="00073B95" w:rsidRPr="003B6E97">
        <w:rPr>
          <w:szCs w:val="24"/>
        </w:rPr>
        <w:t>n</w:t>
      </w:r>
    </w:p>
    <w:p w:rsidR="00551841" w:rsidRPr="003B6E97" w:rsidRDefault="0048087B" w:rsidP="00073B95">
      <w:pPr>
        <w:pStyle w:val="ListParagraph"/>
        <w:tabs>
          <w:tab w:val="left" w:pos="2552"/>
          <w:tab w:val="left" w:pos="5103"/>
          <w:tab w:val="left" w:pos="7655"/>
        </w:tabs>
        <w:ind w:left="0"/>
        <w:rPr>
          <w:szCs w:val="24"/>
        </w:rPr>
      </w:pPr>
      <w:r w:rsidRPr="003B6E97">
        <w:rPr>
          <w:b/>
          <w:color w:val="0000CC"/>
          <w:szCs w:val="24"/>
        </w:rPr>
        <w:t>D.</w:t>
      </w:r>
      <w:r w:rsidR="00551841" w:rsidRPr="003B6E97">
        <w:rPr>
          <w:szCs w:val="24"/>
        </w:rPr>
        <w:t xml:space="preserve"> cho dòng điện chạy qua theo cả hai chiều đều tốt.</w:t>
      </w:r>
    </w:p>
    <w:p w:rsidR="00073B95" w:rsidRPr="003B6E97" w:rsidRDefault="00551841" w:rsidP="00476A09">
      <w:pPr>
        <w:pStyle w:val="ListParagraph"/>
        <w:numPr>
          <w:ilvl w:val="0"/>
          <w:numId w:val="38"/>
        </w:numPr>
        <w:tabs>
          <w:tab w:val="left" w:pos="2552"/>
          <w:tab w:val="left" w:pos="5103"/>
          <w:tab w:val="left" w:pos="7655"/>
        </w:tabs>
        <w:rPr>
          <w:szCs w:val="24"/>
        </w:rPr>
      </w:pPr>
      <w:r w:rsidRPr="003B6E97">
        <w:rPr>
          <w:szCs w:val="24"/>
        </w:rPr>
        <w:t>Suất nhiệt điện động của cặp nhiệt điện phụ thuộc vào</w:t>
      </w:r>
    </w:p>
    <w:p w:rsidR="00073B95" w:rsidRPr="003B6E97" w:rsidRDefault="0048087B" w:rsidP="00073B95">
      <w:pPr>
        <w:pStyle w:val="ListParagraph"/>
        <w:tabs>
          <w:tab w:val="left" w:pos="2552"/>
          <w:tab w:val="left" w:pos="5103"/>
          <w:tab w:val="left" w:pos="7655"/>
        </w:tabs>
        <w:ind w:left="0"/>
        <w:rPr>
          <w:szCs w:val="24"/>
        </w:rPr>
      </w:pPr>
      <w:r w:rsidRPr="003B6E97">
        <w:rPr>
          <w:b/>
          <w:color w:val="0000CC"/>
          <w:szCs w:val="24"/>
        </w:rPr>
        <w:t>A.</w:t>
      </w:r>
      <w:r w:rsidR="00073B95" w:rsidRPr="003B6E97">
        <w:rPr>
          <w:szCs w:val="24"/>
        </w:rPr>
        <w:t xml:space="preserve"> n</w:t>
      </w:r>
      <w:r w:rsidR="00551841" w:rsidRPr="003B6E97">
        <w:rPr>
          <w:szCs w:val="24"/>
        </w:rPr>
        <w:t>hiệt độ mối hàn</w:t>
      </w:r>
      <w:r w:rsidR="00073B95" w:rsidRPr="003B6E97">
        <w:rPr>
          <w:szCs w:val="24"/>
        </w:rPr>
        <w:t>.</w:t>
      </w:r>
      <w:r w:rsidR="00073B95" w:rsidRPr="003B6E97">
        <w:rPr>
          <w:szCs w:val="24"/>
        </w:rPr>
        <w:tab/>
      </w:r>
    </w:p>
    <w:p w:rsidR="00073B95" w:rsidRPr="003B6E97" w:rsidRDefault="0048087B" w:rsidP="00073B95">
      <w:pPr>
        <w:pStyle w:val="ListParagraph"/>
        <w:tabs>
          <w:tab w:val="left" w:pos="2552"/>
          <w:tab w:val="left" w:pos="5103"/>
          <w:tab w:val="left" w:pos="7655"/>
        </w:tabs>
        <w:ind w:left="0"/>
        <w:rPr>
          <w:szCs w:val="24"/>
        </w:rPr>
      </w:pPr>
      <w:r w:rsidRPr="003B6E97">
        <w:rPr>
          <w:b/>
          <w:color w:val="0000CC"/>
          <w:szCs w:val="24"/>
        </w:rPr>
        <w:t>B.</w:t>
      </w:r>
      <w:r w:rsidR="00073B95" w:rsidRPr="003B6E97">
        <w:rPr>
          <w:szCs w:val="24"/>
        </w:rPr>
        <w:t xml:space="preserve"> s</w:t>
      </w:r>
      <w:r w:rsidR="00551841" w:rsidRPr="003B6E97">
        <w:rPr>
          <w:szCs w:val="24"/>
        </w:rPr>
        <w:t>ự chênh lệch nhiệt độ của hai mối hàn.</w:t>
      </w:r>
    </w:p>
    <w:p w:rsidR="00073B95" w:rsidRPr="003B6E97" w:rsidRDefault="0048087B" w:rsidP="00073B95">
      <w:pPr>
        <w:pStyle w:val="ListParagraph"/>
        <w:tabs>
          <w:tab w:val="left" w:pos="2552"/>
          <w:tab w:val="left" w:pos="5103"/>
          <w:tab w:val="left" w:pos="7655"/>
        </w:tabs>
        <w:ind w:left="0"/>
        <w:rPr>
          <w:szCs w:val="24"/>
        </w:rPr>
      </w:pPr>
      <w:r w:rsidRPr="003B6E97">
        <w:rPr>
          <w:b/>
          <w:color w:val="0000CC"/>
          <w:szCs w:val="24"/>
        </w:rPr>
        <w:t>C.</w:t>
      </w:r>
      <w:r w:rsidR="00073B95" w:rsidRPr="003B6E97">
        <w:rPr>
          <w:szCs w:val="24"/>
        </w:rPr>
        <w:t xml:space="preserve"> b</w:t>
      </w:r>
      <w:r w:rsidR="00551841" w:rsidRPr="003B6E97">
        <w:rPr>
          <w:szCs w:val="24"/>
        </w:rPr>
        <w:t>ản chất của hai kim loạ</w:t>
      </w:r>
      <w:r w:rsidR="00073B95" w:rsidRPr="003B6E97">
        <w:rPr>
          <w:szCs w:val="24"/>
        </w:rPr>
        <w:t>i.</w:t>
      </w:r>
    </w:p>
    <w:p w:rsidR="00551841" w:rsidRPr="003B6E97" w:rsidRDefault="0048087B" w:rsidP="00073B95">
      <w:pPr>
        <w:pStyle w:val="ListParagraph"/>
        <w:tabs>
          <w:tab w:val="left" w:pos="2552"/>
          <w:tab w:val="left" w:pos="5103"/>
          <w:tab w:val="left" w:pos="7655"/>
        </w:tabs>
        <w:ind w:left="0"/>
        <w:rPr>
          <w:szCs w:val="24"/>
        </w:rPr>
      </w:pPr>
      <w:r w:rsidRPr="003B6E97">
        <w:rPr>
          <w:b/>
          <w:color w:val="0000CC"/>
          <w:szCs w:val="24"/>
        </w:rPr>
        <w:t>D.</w:t>
      </w:r>
      <w:r w:rsidR="00551841" w:rsidRPr="003B6E97">
        <w:rPr>
          <w:szCs w:val="24"/>
        </w:rPr>
        <w:t xml:space="preserve"> Bản chất của hai kim loại và sự chênh lệch nhiệt độ của hai mối hàn.</w:t>
      </w:r>
    </w:p>
    <w:p w:rsidR="00073B95" w:rsidRPr="003B6E97" w:rsidRDefault="00551841" w:rsidP="00476A09">
      <w:pPr>
        <w:pStyle w:val="ListParagraph"/>
        <w:numPr>
          <w:ilvl w:val="0"/>
          <w:numId w:val="38"/>
        </w:numPr>
        <w:tabs>
          <w:tab w:val="left" w:pos="2552"/>
          <w:tab w:val="left" w:pos="5103"/>
          <w:tab w:val="left" w:pos="7655"/>
        </w:tabs>
        <w:rPr>
          <w:szCs w:val="24"/>
        </w:rPr>
      </w:pPr>
      <w:r w:rsidRPr="003B6E97">
        <w:rPr>
          <w:szCs w:val="24"/>
        </w:rPr>
        <w:t xml:space="preserve">Chọn phát biểu </w:t>
      </w:r>
      <w:r w:rsidRPr="003B6E97">
        <w:rPr>
          <w:b/>
          <w:i/>
          <w:szCs w:val="24"/>
        </w:rPr>
        <w:t>sai</w:t>
      </w:r>
      <w:r w:rsidRPr="003B6E97">
        <w:rPr>
          <w:szCs w:val="24"/>
        </w:rPr>
        <w:t xml:space="preserve"> khi nói về dòng điện trog chất khí</w:t>
      </w:r>
    </w:p>
    <w:p w:rsidR="00073B95" w:rsidRPr="003B6E97" w:rsidRDefault="0048087B" w:rsidP="00073B95">
      <w:pPr>
        <w:pStyle w:val="ListParagraph"/>
        <w:tabs>
          <w:tab w:val="left" w:pos="2552"/>
          <w:tab w:val="left" w:pos="5103"/>
          <w:tab w:val="left" w:pos="7655"/>
        </w:tabs>
        <w:ind w:left="0"/>
        <w:rPr>
          <w:szCs w:val="24"/>
        </w:rPr>
      </w:pPr>
      <w:r w:rsidRPr="003B6E97">
        <w:rPr>
          <w:b/>
          <w:color w:val="0000CC"/>
          <w:szCs w:val="24"/>
        </w:rPr>
        <w:t>A.</w:t>
      </w:r>
      <w:r w:rsidR="00551841" w:rsidRPr="003B6E97">
        <w:rPr>
          <w:szCs w:val="24"/>
        </w:rPr>
        <w:t xml:space="preserve"> Ở điều kiện thường không khí không dẫn điện.</w:t>
      </w:r>
    </w:p>
    <w:p w:rsidR="00073B95" w:rsidRPr="003B6E97" w:rsidRDefault="0048087B" w:rsidP="00073B95">
      <w:pPr>
        <w:pStyle w:val="ListParagraph"/>
        <w:tabs>
          <w:tab w:val="left" w:pos="2552"/>
          <w:tab w:val="left" w:pos="5103"/>
          <w:tab w:val="left" w:pos="7655"/>
        </w:tabs>
        <w:ind w:left="0"/>
        <w:rPr>
          <w:szCs w:val="24"/>
        </w:rPr>
      </w:pPr>
      <w:r w:rsidRPr="003B6E97">
        <w:rPr>
          <w:b/>
          <w:color w:val="0000CC"/>
          <w:szCs w:val="24"/>
        </w:rPr>
        <w:t>B.</w:t>
      </w:r>
      <w:r w:rsidR="00551841" w:rsidRPr="003B6E97">
        <w:rPr>
          <w:szCs w:val="24"/>
        </w:rPr>
        <w:t xml:space="preserve"> Khi bị đốt nóng không khí có thể dẫn điện được.</w:t>
      </w:r>
    </w:p>
    <w:p w:rsidR="00073B95" w:rsidRPr="003B6E97" w:rsidRDefault="0048087B" w:rsidP="00073B95">
      <w:pPr>
        <w:pStyle w:val="ListParagraph"/>
        <w:tabs>
          <w:tab w:val="left" w:pos="2552"/>
          <w:tab w:val="left" w:pos="5103"/>
          <w:tab w:val="left" w:pos="7655"/>
        </w:tabs>
        <w:ind w:left="0"/>
        <w:rPr>
          <w:szCs w:val="24"/>
        </w:rPr>
      </w:pPr>
      <w:r w:rsidRPr="003B6E97">
        <w:rPr>
          <w:b/>
          <w:color w:val="0000CC"/>
          <w:szCs w:val="24"/>
        </w:rPr>
        <w:t>C.</w:t>
      </w:r>
      <w:r w:rsidR="00551841" w:rsidRPr="003B6E97">
        <w:rPr>
          <w:szCs w:val="24"/>
        </w:rPr>
        <w:t xml:space="preserve"> Không khí có thể dẫn điện tốt với điều kiện độ ẩm của không khí không cao.</w:t>
      </w:r>
    </w:p>
    <w:p w:rsidR="00551841" w:rsidRPr="003B6E97" w:rsidRDefault="0048087B" w:rsidP="00073B95">
      <w:pPr>
        <w:pStyle w:val="ListParagraph"/>
        <w:tabs>
          <w:tab w:val="left" w:pos="2552"/>
          <w:tab w:val="left" w:pos="5103"/>
          <w:tab w:val="left" w:pos="7655"/>
        </w:tabs>
        <w:ind w:left="0"/>
        <w:rPr>
          <w:szCs w:val="24"/>
        </w:rPr>
      </w:pPr>
      <w:r w:rsidRPr="003B6E97">
        <w:rPr>
          <w:b/>
          <w:color w:val="0000CC"/>
          <w:szCs w:val="24"/>
        </w:rPr>
        <w:t>D.</w:t>
      </w:r>
      <w:r w:rsidR="00551841" w:rsidRPr="003B6E97">
        <w:rPr>
          <w:szCs w:val="24"/>
        </w:rPr>
        <w:t xml:space="preserve"> Dòng điện trong chất khí không tuân theo định luật Ôm.</w:t>
      </w:r>
    </w:p>
    <w:p w:rsidR="004B7E63" w:rsidRPr="003B6E97" w:rsidRDefault="00551841" w:rsidP="00476A09">
      <w:pPr>
        <w:pStyle w:val="ListParagraph"/>
        <w:numPr>
          <w:ilvl w:val="0"/>
          <w:numId w:val="38"/>
        </w:numPr>
        <w:tabs>
          <w:tab w:val="left" w:pos="2552"/>
          <w:tab w:val="left" w:pos="5103"/>
          <w:tab w:val="left" w:pos="7655"/>
        </w:tabs>
        <w:rPr>
          <w:szCs w:val="24"/>
        </w:rPr>
      </w:pPr>
      <w:r w:rsidRPr="003B6E97">
        <w:rPr>
          <w:szCs w:val="24"/>
        </w:rPr>
        <w:t xml:space="preserve">Chọn phát biểu </w:t>
      </w:r>
      <w:r w:rsidRPr="003B6E97">
        <w:rPr>
          <w:b/>
          <w:i/>
          <w:szCs w:val="24"/>
        </w:rPr>
        <w:t>sai</w:t>
      </w:r>
      <w:r w:rsidRPr="003B6E97">
        <w:rPr>
          <w:szCs w:val="24"/>
        </w:rPr>
        <w:t xml:space="preserve"> khi nói về chất bán dẫn</w:t>
      </w:r>
    </w:p>
    <w:p w:rsidR="004B7E63" w:rsidRPr="003B6E97" w:rsidRDefault="0048087B" w:rsidP="004B7E63">
      <w:pPr>
        <w:pStyle w:val="ListParagraph"/>
        <w:tabs>
          <w:tab w:val="left" w:pos="2552"/>
          <w:tab w:val="left" w:pos="5103"/>
          <w:tab w:val="left" w:pos="7655"/>
        </w:tabs>
        <w:ind w:left="0"/>
        <w:rPr>
          <w:szCs w:val="24"/>
        </w:rPr>
      </w:pPr>
      <w:r w:rsidRPr="003B6E97">
        <w:rPr>
          <w:b/>
          <w:color w:val="0000CC"/>
          <w:szCs w:val="24"/>
        </w:rPr>
        <w:t>A.</w:t>
      </w:r>
      <w:r w:rsidR="00551841" w:rsidRPr="003B6E97">
        <w:rPr>
          <w:szCs w:val="24"/>
        </w:rPr>
        <w:t xml:space="preserve"> Ở nhiệt độ thấp chất bán dẫn gần như không dẫn điện.</w:t>
      </w:r>
    </w:p>
    <w:p w:rsidR="004B7E63" w:rsidRPr="003B6E97" w:rsidRDefault="0048087B" w:rsidP="004B7E63">
      <w:pPr>
        <w:pStyle w:val="ListParagraph"/>
        <w:tabs>
          <w:tab w:val="left" w:pos="2552"/>
          <w:tab w:val="left" w:pos="5103"/>
          <w:tab w:val="left" w:pos="7655"/>
        </w:tabs>
        <w:ind w:left="0"/>
        <w:rPr>
          <w:szCs w:val="24"/>
        </w:rPr>
      </w:pPr>
      <w:r w:rsidRPr="003B6E97">
        <w:rPr>
          <w:b/>
          <w:color w:val="0000CC"/>
          <w:szCs w:val="24"/>
        </w:rPr>
        <w:t>B.</w:t>
      </w:r>
      <w:r w:rsidR="00551841" w:rsidRPr="003B6E97">
        <w:rPr>
          <w:szCs w:val="24"/>
        </w:rPr>
        <w:t xml:space="preserve"> Ở nhiệt độ cao chất bán dẫn dẫn điện khá tốt.</w:t>
      </w:r>
    </w:p>
    <w:p w:rsidR="004B7E63" w:rsidRPr="003B6E97" w:rsidRDefault="0048087B" w:rsidP="004B7E63">
      <w:pPr>
        <w:pStyle w:val="ListParagraph"/>
        <w:tabs>
          <w:tab w:val="left" w:pos="2552"/>
          <w:tab w:val="left" w:pos="5103"/>
          <w:tab w:val="left" w:pos="7655"/>
        </w:tabs>
        <w:ind w:left="0"/>
        <w:rPr>
          <w:szCs w:val="24"/>
        </w:rPr>
      </w:pPr>
      <w:r w:rsidRPr="003B6E97">
        <w:rPr>
          <w:b/>
          <w:color w:val="0000CC"/>
          <w:szCs w:val="24"/>
        </w:rPr>
        <w:t>C.</w:t>
      </w:r>
      <w:r w:rsidR="00551841" w:rsidRPr="003B6E97">
        <w:rPr>
          <w:szCs w:val="24"/>
        </w:rPr>
        <w:t xml:space="preserve"> Ở nhiệt độ cao trong chất bán dẫn tinh khiết xuất hiện nhiều electron tự do và nhiều lỗ trống,</w:t>
      </w:r>
    </w:p>
    <w:p w:rsidR="00551841" w:rsidRPr="003B6E97" w:rsidRDefault="0048087B" w:rsidP="004B7E63">
      <w:pPr>
        <w:pStyle w:val="ListParagraph"/>
        <w:tabs>
          <w:tab w:val="left" w:pos="2552"/>
          <w:tab w:val="left" w:pos="5103"/>
          <w:tab w:val="left" w:pos="7655"/>
        </w:tabs>
        <w:ind w:left="0"/>
        <w:rPr>
          <w:szCs w:val="24"/>
        </w:rPr>
      </w:pPr>
      <w:r w:rsidRPr="003B6E97">
        <w:rPr>
          <w:b/>
          <w:color w:val="0000CC"/>
          <w:szCs w:val="24"/>
        </w:rPr>
        <w:t>D.</w:t>
      </w:r>
      <w:r w:rsidR="00551841" w:rsidRPr="003B6E97">
        <w:rPr>
          <w:szCs w:val="24"/>
        </w:rPr>
        <w:t xml:space="preserve"> Dòng điện trong chất bán dẫn tinh khiết tuân theo định luật Ôm.</w:t>
      </w:r>
    </w:p>
    <w:p w:rsidR="004B7E63" w:rsidRPr="003B6E97" w:rsidRDefault="00551841" w:rsidP="00476A09">
      <w:pPr>
        <w:pStyle w:val="ListParagraph"/>
        <w:numPr>
          <w:ilvl w:val="0"/>
          <w:numId w:val="38"/>
        </w:numPr>
        <w:tabs>
          <w:tab w:val="left" w:pos="2552"/>
          <w:tab w:val="left" w:pos="5103"/>
          <w:tab w:val="left" w:pos="7655"/>
        </w:tabs>
        <w:rPr>
          <w:szCs w:val="24"/>
        </w:rPr>
      </w:pPr>
      <w:r w:rsidRPr="003B6E97">
        <w:rPr>
          <w:szCs w:val="24"/>
        </w:rPr>
        <w:t>Khi pha thêm một ít tạp chất có số electron ở lớp ngoài. cùng là 3 electron vào chất bán đẫn có số electron ở lớp ngoài cùng là 4 ta được</w:t>
      </w:r>
    </w:p>
    <w:p w:rsidR="004B7E63" w:rsidRPr="003B6E97" w:rsidRDefault="0048087B" w:rsidP="004B7E63">
      <w:pPr>
        <w:pStyle w:val="ListParagraph"/>
        <w:tabs>
          <w:tab w:val="left" w:pos="2552"/>
          <w:tab w:val="left" w:pos="5103"/>
          <w:tab w:val="left" w:pos="7655"/>
        </w:tabs>
        <w:ind w:left="0"/>
        <w:rPr>
          <w:szCs w:val="24"/>
        </w:rPr>
      </w:pPr>
      <w:r w:rsidRPr="003B6E97">
        <w:rPr>
          <w:b/>
          <w:color w:val="0000CC"/>
          <w:szCs w:val="24"/>
        </w:rPr>
        <w:t>A.</w:t>
      </w:r>
      <w:r w:rsidR="00551841" w:rsidRPr="003B6E97">
        <w:rPr>
          <w:szCs w:val="24"/>
        </w:rPr>
        <w:t xml:space="preserve"> bán dẫn loại p.</w:t>
      </w:r>
      <w:r w:rsidR="00551841" w:rsidRPr="003B6E97">
        <w:rPr>
          <w:szCs w:val="24"/>
        </w:rPr>
        <w:tab/>
      </w:r>
      <w:r w:rsidR="004B7E63" w:rsidRPr="003B6E97">
        <w:rPr>
          <w:szCs w:val="24"/>
        </w:rPr>
        <w:tab/>
      </w:r>
      <w:r w:rsidRPr="003B6E97">
        <w:rPr>
          <w:b/>
          <w:color w:val="0000CC"/>
          <w:szCs w:val="24"/>
        </w:rPr>
        <w:t>B.</w:t>
      </w:r>
      <w:r w:rsidR="00551841" w:rsidRPr="003B6E97">
        <w:rPr>
          <w:szCs w:val="24"/>
        </w:rPr>
        <w:t xml:space="preserve"> bán dẫn loại n.</w:t>
      </w:r>
      <w:r w:rsidR="00551841" w:rsidRPr="003B6E97">
        <w:rPr>
          <w:szCs w:val="24"/>
        </w:rPr>
        <w:tab/>
      </w:r>
    </w:p>
    <w:p w:rsidR="00551841" w:rsidRPr="003B6E97" w:rsidRDefault="0048087B" w:rsidP="004B7E63">
      <w:pPr>
        <w:pStyle w:val="ListParagraph"/>
        <w:tabs>
          <w:tab w:val="left" w:pos="2552"/>
          <w:tab w:val="left" w:pos="5103"/>
          <w:tab w:val="left" w:pos="7655"/>
        </w:tabs>
        <w:ind w:left="0"/>
        <w:rPr>
          <w:szCs w:val="24"/>
        </w:rPr>
      </w:pPr>
      <w:r w:rsidRPr="003B6E97">
        <w:rPr>
          <w:b/>
          <w:color w:val="0000CC"/>
          <w:szCs w:val="24"/>
        </w:rPr>
        <w:t>C.</w:t>
      </w:r>
      <w:r w:rsidR="00551841" w:rsidRPr="003B6E97">
        <w:rPr>
          <w:szCs w:val="24"/>
        </w:rPr>
        <w:t xml:space="preserve"> cả hai loại bán dẫn p và n.</w:t>
      </w:r>
      <w:r w:rsidR="00551841" w:rsidRPr="003B6E97">
        <w:rPr>
          <w:szCs w:val="24"/>
        </w:rPr>
        <w:tab/>
      </w:r>
      <w:r w:rsidRPr="003B6E97">
        <w:rPr>
          <w:b/>
          <w:color w:val="0000CC"/>
          <w:szCs w:val="24"/>
        </w:rPr>
        <w:t>D.</w:t>
      </w:r>
      <w:r w:rsidR="00551841" w:rsidRPr="003B6E97">
        <w:rPr>
          <w:szCs w:val="24"/>
        </w:rPr>
        <w:t xml:space="preserve"> bán dẫn tinh khiết.</w:t>
      </w:r>
    </w:p>
    <w:p w:rsidR="004B7E63" w:rsidRPr="003B6E97" w:rsidRDefault="00551841" w:rsidP="00476A09">
      <w:pPr>
        <w:pStyle w:val="ListParagraph"/>
        <w:numPr>
          <w:ilvl w:val="0"/>
          <w:numId w:val="38"/>
        </w:numPr>
        <w:tabs>
          <w:tab w:val="left" w:pos="2552"/>
          <w:tab w:val="left" w:pos="5103"/>
          <w:tab w:val="left" w:pos="7655"/>
        </w:tabs>
        <w:rPr>
          <w:szCs w:val="24"/>
        </w:rPr>
      </w:pPr>
      <w:r w:rsidRPr="003B6E97">
        <w:rPr>
          <w:szCs w:val="24"/>
        </w:rPr>
        <w:t>Các kim loại đều</w:t>
      </w:r>
    </w:p>
    <w:p w:rsidR="004B7E63" w:rsidRPr="003B6E97" w:rsidRDefault="0048087B" w:rsidP="004B7E63">
      <w:pPr>
        <w:pStyle w:val="ListParagraph"/>
        <w:tabs>
          <w:tab w:val="left" w:pos="2552"/>
          <w:tab w:val="left" w:pos="5103"/>
          <w:tab w:val="left" w:pos="7655"/>
        </w:tabs>
        <w:ind w:left="0"/>
        <w:rPr>
          <w:szCs w:val="24"/>
        </w:rPr>
      </w:pPr>
      <w:r w:rsidRPr="003B6E97">
        <w:rPr>
          <w:b/>
          <w:color w:val="0000CC"/>
          <w:szCs w:val="24"/>
        </w:rPr>
        <w:t>A.</w:t>
      </w:r>
      <w:r w:rsidR="00551841" w:rsidRPr="003B6E97">
        <w:rPr>
          <w:szCs w:val="24"/>
        </w:rPr>
        <w:t xml:space="preserve"> dẫn điện tốt, có điện trở suất không đổi.</w:t>
      </w:r>
    </w:p>
    <w:p w:rsidR="004B7E63" w:rsidRPr="003B6E97" w:rsidRDefault="0048087B" w:rsidP="004B7E63">
      <w:pPr>
        <w:pStyle w:val="ListParagraph"/>
        <w:tabs>
          <w:tab w:val="left" w:pos="2552"/>
          <w:tab w:val="left" w:pos="5103"/>
          <w:tab w:val="left" w:pos="7655"/>
        </w:tabs>
        <w:ind w:left="0"/>
        <w:rPr>
          <w:szCs w:val="24"/>
        </w:rPr>
      </w:pPr>
      <w:r w:rsidRPr="003B6E97">
        <w:rPr>
          <w:b/>
          <w:color w:val="0000CC"/>
          <w:szCs w:val="24"/>
        </w:rPr>
        <w:t>B.</w:t>
      </w:r>
      <w:r w:rsidR="00551841" w:rsidRPr="003B6E97">
        <w:rPr>
          <w:szCs w:val="24"/>
        </w:rPr>
        <w:t xml:space="preserve"> dẫn điện tốt, có điện trở suất thay đổi theo nhiệt độ.</w:t>
      </w:r>
      <w:r w:rsidR="00551841" w:rsidRPr="003B6E97">
        <w:rPr>
          <w:szCs w:val="24"/>
        </w:rPr>
        <w:tab/>
      </w:r>
    </w:p>
    <w:p w:rsidR="004B7E63" w:rsidRPr="003B6E97" w:rsidRDefault="0048087B" w:rsidP="004B7E63">
      <w:pPr>
        <w:pStyle w:val="ListParagraph"/>
        <w:tabs>
          <w:tab w:val="left" w:pos="2552"/>
          <w:tab w:val="left" w:pos="5103"/>
          <w:tab w:val="left" w:pos="7655"/>
        </w:tabs>
        <w:ind w:left="0"/>
        <w:rPr>
          <w:szCs w:val="24"/>
        </w:rPr>
      </w:pPr>
      <w:r w:rsidRPr="003B6E97">
        <w:rPr>
          <w:b/>
          <w:color w:val="0000CC"/>
          <w:szCs w:val="24"/>
        </w:rPr>
        <w:t>C.</w:t>
      </w:r>
      <w:r w:rsidR="00551841" w:rsidRPr="003B6E97">
        <w:rPr>
          <w:szCs w:val="24"/>
        </w:rPr>
        <w:t xml:space="preserve"> dẫn điện tốt như nhau, có điện trở suất thay đổi.</w:t>
      </w:r>
    </w:p>
    <w:p w:rsidR="00551841" w:rsidRPr="003B6E97" w:rsidRDefault="0048087B" w:rsidP="004B7E63">
      <w:pPr>
        <w:pStyle w:val="ListParagraph"/>
        <w:tabs>
          <w:tab w:val="left" w:pos="2552"/>
          <w:tab w:val="left" w:pos="5103"/>
          <w:tab w:val="left" w:pos="7655"/>
        </w:tabs>
        <w:ind w:left="0"/>
        <w:rPr>
          <w:szCs w:val="24"/>
        </w:rPr>
      </w:pPr>
      <w:r w:rsidRPr="003B6E97">
        <w:rPr>
          <w:b/>
          <w:color w:val="0000CC"/>
          <w:szCs w:val="24"/>
        </w:rPr>
        <w:t>D.</w:t>
      </w:r>
      <w:r w:rsidR="00551841" w:rsidRPr="003B6E97">
        <w:rPr>
          <w:szCs w:val="24"/>
        </w:rPr>
        <w:t xml:space="preserve"> dẫn điện tốt, có điện trở suất thay đổi như nhau theo nhiệt độ.</w:t>
      </w:r>
    </w:p>
    <w:p w:rsidR="004B7E63" w:rsidRPr="003B6E97" w:rsidRDefault="00551841" w:rsidP="00476A09">
      <w:pPr>
        <w:pStyle w:val="ListParagraph"/>
        <w:numPr>
          <w:ilvl w:val="0"/>
          <w:numId w:val="38"/>
        </w:numPr>
        <w:tabs>
          <w:tab w:val="left" w:pos="2552"/>
          <w:tab w:val="left" w:pos="5103"/>
          <w:tab w:val="left" w:pos="7655"/>
        </w:tabs>
        <w:rPr>
          <w:szCs w:val="24"/>
        </w:rPr>
      </w:pPr>
      <w:r w:rsidRPr="003B6E97">
        <w:rPr>
          <w:szCs w:val="24"/>
        </w:rPr>
        <w:t>Một cặp nhiệt điện sắt – constantan có hệ số nhiệt điện động là 52 µV/K. Người ta nhúng hai mối hàn của cặp nhiệt điện này vào hai chất lỏng có nhiệt độ tương ứng là – 2</w:t>
      </w:r>
      <w:r w:rsidRPr="003B6E97">
        <w:rPr>
          <w:szCs w:val="24"/>
          <w:vertAlign w:val="superscript"/>
        </w:rPr>
        <w:t>0</w:t>
      </w:r>
      <w:r w:rsidRPr="003B6E97">
        <w:rPr>
          <w:szCs w:val="24"/>
        </w:rPr>
        <w:t xml:space="preserve"> C và 78</w:t>
      </w:r>
      <w:r w:rsidRPr="003B6E97">
        <w:rPr>
          <w:szCs w:val="24"/>
          <w:vertAlign w:val="superscript"/>
        </w:rPr>
        <w:t>0</w:t>
      </w:r>
      <w:r w:rsidRPr="003B6E97">
        <w:rPr>
          <w:szCs w:val="24"/>
        </w:rPr>
        <w:t xml:space="preserve"> </w:t>
      </w:r>
      <w:r w:rsidR="0048087B" w:rsidRPr="003B6E97">
        <w:rPr>
          <w:b/>
          <w:color w:val="0000CC"/>
          <w:szCs w:val="24"/>
        </w:rPr>
        <w:t>C.</w:t>
      </w:r>
      <w:r w:rsidRPr="003B6E97">
        <w:rPr>
          <w:szCs w:val="24"/>
        </w:rPr>
        <w:t xml:space="preserve"> Suất điện động nhiệt điện trong cặp nhiệt điện này bằng</w:t>
      </w:r>
    </w:p>
    <w:p w:rsidR="00551841" w:rsidRPr="003B6E97" w:rsidRDefault="0048087B" w:rsidP="004B7E63">
      <w:pPr>
        <w:pStyle w:val="ListParagraph"/>
        <w:tabs>
          <w:tab w:val="left" w:pos="2552"/>
          <w:tab w:val="left" w:pos="5103"/>
          <w:tab w:val="left" w:pos="7655"/>
        </w:tabs>
        <w:ind w:left="0"/>
        <w:rPr>
          <w:szCs w:val="24"/>
        </w:rPr>
      </w:pPr>
      <w:r w:rsidRPr="003B6E97">
        <w:rPr>
          <w:b/>
          <w:bCs/>
          <w:color w:val="0000CC"/>
          <w:szCs w:val="24"/>
          <w:lang w:val="nl-NL"/>
        </w:rPr>
        <w:t>A.</w:t>
      </w:r>
      <w:r w:rsidR="004B7E63" w:rsidRPr="003B6E97">
        <w:rPr>
          <w:szCs w:val="24"/>
          <w:lang w:val="nl-NL"/>
        </w:rPr>
        <w:t xml:space="preserve"> 52,76 mV.</w:t>
      </w:r>
      <w:r w:rsidR="004B7E63" w:rsidRPr="003B6E97">
        <w:rPr>
          <w:szCs w:val="24"/>
          <w:lang w:val="nl-NL"/>
        </w:rPr>
        <w:tab/>
      </w:r>
      <w:r w:rsidRPr="003B6E97">
        <w:rPr>
          <w:b/>
          <w:bCs/>
          <w:color w:val="0000CC"/>
          <w:szCs w:val="24"/>
          <w:lang w:val="nl-NL"/>
        </w:rPr>
        <w:t>B.</w:t>
      </w:r>
      <w:r w:rsidR="004B7E63" w:rsidRPr="003B6E97">
        <w:rPr>
          <w:szCs w:val="24"/>
          <w:lang w:val="nl-NL"/>
        </w:rPr>
        <w:t xml:space="preserve"> 41, 60 mV.</w:t>
      </w:r>
      <w:r w:rsidR="004B7E63" w:rsidRPr="003B6E97">
        <w:rPr>
          <w:szCs w:val="24"/>
          <w:lang w:val="nl-NL"/>
        </w:rPr>
        <w:tab/>
      </w:r>
      <w:r w:rsidRPr="003B6E97">
        <w:rPr>
          <w:b/>
          <w:bCs/>
          <w:color w:val="0000CC"/>
          <w:szCs w:val="24"/>
          <w:lang w:val="nl-NL"/>
        </w:rPr>
        <w:t>C.</w:t>
      </w:r>
      <w:r w:rsidR="004B7E63" w:rsidRPr="003B6E97">
        <w:rPr>
          <w:szCs w:val="24"/>
          <w:lang w:val="nl-NL"/>
        </w:rPr>
        <w:t xml:space="preserve"> 39,52 mV.</w:t>
      </w:r>
      <w:r w:rsidR="004B7E63" w:rsidRPr="003B6E97">
        <w:rPr>
          <w:szCs w:val="24"/>
          <w:lang w:val="nl-NL"/>
        </w:rPr>
        <w:tab/>
      </w:r>
      <w:r w:rsidRPr="003B6E97">
        <w:rPr>
          <w:b/>
          <w:bCs/>
          <w:color w:val="0000CC"/>
          <w:szCs w:val="24"/>
          <w:lang w:val="nl-NL"/>
        </w:rPr>
        <w:t>D.</w:t>
      </w:r>
      <w:r w:rsidR="00551841" w:rsidRPr="003B6E97">
        <w:rPr>
          <w:szCs w:val="24"/>
          <w:lang w:val="nl-NL"/>
        </w:rPr>
        <w:t xml:space="preserve"> 4,16 mV.</w:t>
      </w:r>
    </w:p>
    <w:p w:rsidR="004B7E63" w:rsidRPr="003B6E97" w:rsidRDefault="00551841" w:rsidP="00476A09">
      <w:pPr>
        <w:pStyle w:val="ListParagraph"/>
        <w:numPr>
          <w:ilvl w:val="0"/>
          <w:numId w:val="38"/>
        </w:numPr>
        <w:tabs>
          <w:tab w:val="left" w:pos="2552"/>
          <w:tab w:val="left" w:pos="5103"/>
          <w:tab w:val="left" w:pos="7655"/>
        </w:tabs>
        <w:rPr>
          <w:szCs w:val="24"/>
        </w:rPr>
      </w:pPr>
      <w:r w:rsidRPr="003B6E97">
        <w:rPr>
          <w:szCs w:val="24"/>
        </w:rPr>
        <w:t>Cho dòng điện có cường độ 0,75 A chạy qua bình điện phân đựng dung dịch CuSO</w:t>
      </w:r>
      <w:r w:rsidRPr="003B6E97">
        <w:rPr>
          <w:szCs w:val="24"/>
          <w:vertAlign w:val="subscript"/>
        </w:rPr>
        <w:t>4</w:t>
      </w:r>
      <w:r w:rsidRPr="003B6E97">
        <w:rPr>
          <w:szCs w:val="24"/>
        </w:rPr>
        <w:t xml:space="preserve"> có cực dương bằng đồng trong thời gian 16 phút 5 giây. </w:t>
      </w:r>
      <w:r w:rsidRPr="003B6E97">
        <w:rPr>
          <w:szCs w:val="24"/>
          <w:lang w:val="nl-NL"/>
        </w:rPr>
        <w:t>Khối lượng đồng giải phóng ra ở cực âm là</w:t>
      </w:r>
    </w:p>
    <w:p w:rsidR="00551841" w:rsidRPr="003B6E97" w:rsidRDefault="0048087B" w:rsidP="004B7E63">
      <w:pPr>
        <w:pStyle w:val="ListParagraph"/>
        <w:tabs>
          <w:tab w:val="left" w:pos="2552"/>
          <w:tab w:val="left" w:pos="5103"/>
          <w:tab w:val="left" w:pos="7655"/>
        </w:tabs>
        <w:ind w:left="0"/>
        <w:rPr>
          <w:szCs w:val="24"/>
        </w:rPr>
      </w:pPr>
      <w:r w:rsidRPr="003B6E97">
        <w:rPr>
          <w:b/>
          <w:bCs/>
          <w:color w:val="0000CC"/>
          <w:szCs w:val="24"/>
          <w:lang w:val="nl-NL"/>
        </w:rPr>
        <w:t>A.</w:t>
      </w:r>
      <w:r w:rsidR="00551841" w:rsidRPr="003B6E97">
        <w:rPr>
          <w:szCs w:val="24"/>
          <w:lang w:val="nl-NL"/>
        </w:rPr>
        <w:t xml:space="preserve"> 0,</w:t>
      </w:r>
      <w:r w:rsidR="004B7E63" w:rsidRPr="003B6E97">
        <w:rPr>
          <w:szCs w:val="24"/>
          <w:lang w:val="nl-NL"/>
        </w:rPr>
        <w:t>24 kg.</w:t>
      </w:r>
      <w:r w:rsidR="004B7E63" w:rsidRPr="003B6E97">
        <w:rPr>
          <w:szCs w:val="24"/>
          <w:lang w:val="nl-NL"/>
        </w:rPr>
        <w:tab/>
      </w:r>
      <w:r w:rsidRPr="003B6E97">
        <w:rPr>
          <w:b/>
          <w:bCs/>
          <w:color w:val="0000CC"/>
          <w:szCs w:val="24"/>
          <w:lang w:val="nl-NL"/>
        </w:rPr>
        <w:t>B.</w:t>
      </w:r>
      <w:r w:rsidR="004B7E63" w:rsidRPr="003B6E97">
        <w:rPr>
          <w:szCs w:val="24"/>
          <w:lang w:val="nl-NL"/>
        </w:rPr>
        <w:t xml:space="preserve"> 24 g.</w:t>
      </w:r>
      <w:r w:rsidR="004B7E63" w:rsidRPr="003B6E97">
        <w:rPr>
          <w:szCs w:val="24"/>
          <w:lang w:val="nl-NL"/>
        </w:rPr>
        <w:tab/>
      </w:r>
      <w:r w:rsidRPr="003B6E97">
        <w:rPr>
          <w:b/>
          <w:bCs/>
          <w:color w:val="0000CC"/>
          <w:szCs w:val="24"/>
          <w:lang w:val="nl-NL"/>
        </w:rPr>
        <w:t>C.</w:t>
      </w:r>
      <w:r w:rsidR="00551841" w:rsidRPr="003B6E97">
        <w:rPr>
          <w:szCs w:val="24"/>
          <w:lang w:val="nl-NL"/>
        </w:rPr>
        <w:t xml:space="preserve"> 0,24 g.</w:t>
      </w:r>
      <w:r w:rsidR="004B7E63" w:rsidRPr="003B6E97">
        <w:rPr>
          <w:szCs w:val="24"/>
          <w:lang w:val="nl-NL"/>
        </w:rPr>
        <w:tab/>
      </w:r>
      <w:r w:rsidRPr="003B6E97">
        <w:rPr>
          <w:b/>
          <w:bCs/>
          <w:color w:val="0000CC"/>
          <w:szCs w:val="24"/>
          <w:lang w:val="nl-NL"/>
        </w:rPr>
        <w:t>D.</w:t>
      </w:r>
      <w:r w:rsidR="00551841" w:rsidRPr="003B6E97">
        <w:rPr>
          <w:szCs w:val="24"/>
          <w:lang w:val="nl-NL"/>
        </w:rPr>
        <w:t xml:space="preserve"> 24 kg.</w:t>
      </w:r>
    </w:p>
    <w:p w:rsidR="004B7E63" w:rsidRPr="003B6E97" w:rsidRDefault="00551841" w:rsidP="00476A09">
      <w:pPr>
        <w:pStyle w:val="ListParagraph"/>
        <w:numPr>
          <w:ilvl w:val="0"/>
          <w:numId w:val="38"/>
        </w:numPr>
        <w:tabs>
          <w:tab w:val="left" w:pos="2552"/>
          <w:tab w:val="left" w:pos="5103"/>
          <w:tab w:val="left" w:pos="7655"/>
        </w:tabs>
        <w:rPr>
          <w:szCs w:val="24"/>
        </w:rPr>
      </w:pPr>
      <w:r w:rsidRPr="003B6E97">
        <w:rPr>
          <w:szCs w:val="24"/>
          <w:lang w:val="it-IT"/>
        </w:rPr>
        <w:t>Cho dòng điện có cường độ 2 A chạy qua bình điện phân đựng dung dịch muối đồng có cực dương bằng đồng trong 1 giờ 4 phút 20 giây. Khối lượng đồng bám vào cực âm là</w:t>
      </w:r>
    </w:p>
    <w:p w:rsidR="00551841" w:rsidRPr="003B6E97" w:rsidRDefault="0048087B" w:rsidP="004B7E63">
      <w:pPr>
        <w:pStyle w:val="ListParagraph"/>
        <w:tabs>
          <w:tab w:val="left" w:pos="2552"/>
          <w:tab w:val="left" w:pos="5103"/>
          <w:tab w:val="left" w:pos="7655"/>
        </w:tabs>
        <w:ind w:left="0"/>
        <w:rPr>
          <w:szCs w:val="24"/>
        </w:rPr>
      </w:pPr>
      <w:r w:rsidRPr="003B6E97">
        <w:rPr>
          <w:b/>
          <w:bCs/>
          <w:color w:val="0000CC"/>
          <w:szCs w:val="24"/>
          <w:lang w:val="it-IT"/>
        </w:rPr>
        <w:t>A.</w:t>
      </w:r>
      <w:r w:rsidR="004B7E63" w:rsidRPr="003B6E97">
        <w:rPr>
          <w:szCs w:val="24"/>
          <w:lang w:val="it-IT"/>
        </w:rPr>
        <w:t xml:space="preserve"> 2,65 g.</w:t>
      </w:r>
      <w:r w:rsidR="004B7E63" w:rsidRPr="003B6E97">
        <w:rPr>
          <w:szCs w:val="24"/>
          <w:lang w:val="it-IT"/>
        </w:rPr>
        <w:tab/>
      </w:r>
      <w:r w:rsidRPr="003B6E97">
        <w:rPr>
          <w:b/>
          <w:bCs/>
          <w:color w:val="0000CC"/>
          <w:szCs w:val="24"/>
          <w:lang w:val="it-IT"/>
        </w:rPr>
        <w:t>B.</w:t>
      </w:r>
      <w:r w:rsidR="004B7E63" w:rsidRPr="003B6E97">
        <w:rPr>
          <w:szCs w:val="24"/>
          <w:lang w:val="it-IT"/>
        </w:rPr>
        <w:t xml:space="preserve"> 6,25 g.</w:t>
      </w:r>
      <w:r w:rsidR="004B7E63" w:rsidRPr="003B6E97">
        <w:rPr>
          <w:szCs w:val="24"/>
          <w:lang w:val="it-IT"/>
        </w:rPr>
        <w:tab/>
      </w:r>
      <w:r w:rsidRPr="003B6E97">
        <w:rPr>
          <w:b/>
          <w:bCs/>
          <w:color w:val="0000CC"/>
          <w:szCs w:val="24"/>
          <w:lang w:val="it-IT"/>
        </w:rPr>
        <w:t>C.</w:t>
      </w:r>
      <w:r w:rsidR="00551841" w:rsidRPr="003B6E97">
        <w:rPr>
          <w:szCs w:val="24"/>
          <w:lang w:val="it-IT"/>
        </w:rPr>
        <w:t xml:space="preserve"> 2,56 g.</w:t>
      </w:r>
      <w:r w:rsidR="004B7E63" w:rsidRPr="003B6E97">
        <w:rPr>
          <w:szCs w:val="24"/>
          <w:lang w:val="it-IT"/>
        </w:rPr>
        <w:tab/>
      </w:r>
      <w:r w:rsidRPr="003B6E97">
        <w:rPr>
          <w:b/>
          <w:bCs/>
          <w:color w:val="0000CC"/>
          <w:szCs w:val="24"/>
          <w:lang w:val="it-IT"/>
        </w:rPr>
        <w:t>D.</w:t>
      </w:r>
      <w:r w:rsidR="00551841" w:rsidRPr="003B6E97">
        <w:rPr>
          <w:szCs w:val="24"/>
          <w:lang w:val="it-IT"/>
        </w:rPr>
        <w:t xml:space="preserve"> 5,62 g.</w:t>
      </w:r>
    </w:p>
    <w:p w:rsidR="004B7E63" w:rsidRPr="003B6E97" w:rsidRDefault="00551841" w:rsidP="00476A09">
      <w:pPr>
        <w:pStyle w:val="ListParagraph"/>
        <w:numPr>
          <w:ilvl w:val="0"/>
          <w:numId w:val="38"/>
        </w:numPr>
        <w:tabs>
          <w:tab w:val="left" w:pos="2552"/>
          <w:tab w:val="left" w:pos="5103"/>
          <w:tab w:val="left" w:pos="7655"/>
        </w:tabs>
        <w:rPr>
          <w:szCs w:val="24"/>
        </w:rPr>
      </w:pPr>
      <w:r w:rsidRPr="003B6E97">
        <w:rPr>
          <w:szCs w:val="24"/>
          <w:lang w:val="it-IT"/>
        </w:rPr>
        <w:lastRenderedPageBreak/>
        <w:t>Một dây bạch kim ở 20</w:t>
      </w:r>
      <w:r w:rsidRPr="003B6E97">
        <w:rPr>
          <w:szCs w:val="24"/>
          <w:vertAlign w:val="superscript"/>
          <w:lang w:val="it-IT"/>
        </w:rPr>
        <w:t xml:space="preserve">0 </w:t>
      </w:r>
      <w:r w:rsidRPr="003B6E97">
        <w:rPr>
          <w:szCs w:val="24"/>
          <w:lang w:val="it-IT"/>
        </w:rPr>
        <w:t xml:space="preserve">C có điện trở suất </w:t>
      </w:r>
      <w:r w:rsidRPr="003B6E97">
        <w:sym w:font="Symbol" w:char="F072"/>
      </w:r>
      <w:r w:rsidRPr="003B6E97">
        <w:rPr>
          <w:szCs w:val="24"/>
          <w:vertAlign w:val="subscript"/>
          <w:lang w:val="it-IT"/>
        </w:rPr>
        <w:t>0</w:t>
      </w:r>
      <w:r w:rsidRPr="003B6E97">
        <w:rPr>
          <w:szCs w:val="24"/>
          <w:lang w:val="it-IT"/>
        </w:rPr>
        <w:t xml:space="preserve"> = 10,6.10</w:t>
      </w:r>
      <w:r w:rsidRPr="003B6E97">
        <w:rPr>
          <w:szCs w:val="24"/>
          <w:vertAlign w:val="superscript"/>
          <w:lang w:val="it-IT"/>
        </w:rPr>
        <w:t>-8</w:t>
      </w:r>
      <w:r w:rsidRPr="003B6E97">
        <w:rPr>
          <w:szCs w:val="24"/>
          <w:lang w:val="it-IT"/>
        </w:rPr>
        <w:t xml:space="preserve"> </w:t>
      </w:r>
      <w:r w:rsidRPr="003B6E97">
        <w:sym w:font="Symbol" w:char="F057"/>
      </w:r>
      <w:r w:rsidRPr="003B6E97">
        <w:rPr>
          <w:szCs w:val="24"/>
          <w:lang w:val="it-IT"/>
        </w:rPr>
        <w:t>m. Biết hệ số nhiệt điện trở của bạch kim là</w:t>
      </w:r>
      <w:r w:rsidR="004B7E63" w:rsidRPr="003B6E97">
        <w:rPr>
          <w:szCs w:val="24"/>
          <w:lang w:val="it-IT"/>
        </w:rPr>
        <w:t xml:space="preserve"> </w:t>
      </w:r>
      <w:r w:rsidR="004B7E63" w:rsidRPr="003B6E97">
        <w:rPr>
          <w:position w:val="-12"/>
          <w:szCs w:val="24"/>
          <w:lang w:val="it-IT"/>
        </w:rPr>
        <w:object w:dxaOrig="1640" w:dyaOrig="400">
          <v:shape id="_x0000_i1294" type="#_x0000_t75" style="width:81.75pt;height:20.25pt" o:ole="">
            <v:imagedata r:id="rId510" o:title=""/>
          </v:shape>
          <o:OLEObject Type="Embed" ProgID="Equation.DSMT4" ShapeID="_x0000_i1294" DrawAspect="Content" ObjectID="_1590752558" r:id="rId511"/>
        </w:object>
      </w:r>
      <w:r w:rsidRPr="003B6E97">
        <w:rPr>
          <w:szCs w:val="24"/>
          <w:lang w:val="it-IT"/>
        </w:rPr>
        <w:t>.</w:t>
      </w:r>
      <w:r w:rsidRPr="003B6E97">
        <w:rPr>
          <w:szCs w:val="24"/>
        </w:rPr>
        <w:t xml:space="preserve"> Điện trở suất </w:t>
      </w:r>
      <w:r w:rsidRPr="003B6E97">
        <w:sym w:font="Symbol" w:char="F072"/>
      </w:r>
      <w:r w:rsidRPr="003B6E97">
        <w:rPr>
          <w:szCs w:val="24"/>
        </w:rPr>
        <w:t xml:space="preserve"> của dây dẫn này ở</w:t>
      </w:r>
      <w:r w:rsidR="004B7E63" w:rsidRPr="003B6E97">
        <w:rPr>
          <w:szCs w:val="24"/>
        </w:rPr>
        <w:t xml:space="preserve"> </w:t>
      </w:r>
      <w:r w:rsidR="004B7E63" w:rsidRPr="003B6E97">
        <w:rPr>
          <w:position w:val="-6"/>
          <w:szCs w:val="24"/>
        </w:rPr>
        <w:object w:dxaOrig="520" w:dyaOrig="279">
          <v:shape id="_x0000_i1295" type="#_x0000_t75" style="width:26.25pt;height:14.25pt" o:ole="">
            <v:imagedata r:id="rId512" o:title=""/>
          </v:shape>
          <o:OLEObject Type="Embed" ProgID="Equation.DSMT4" ShapeID="_x0000_i1295" DrawAspect="Content" ObjectID="_1590752559" r:id="rId513"/>
        </w:object>
      </w:r>
      <w:r w:rsidRPr="003B6E97">
        <w:rPr>
          <w:szCs w:val="24"/>
        </w:rPr>
        <w:t xml:space="preserve">C là </w:t>
      </w:r>
    </w:p>
    <w:p w:rsidR="00551841" w:rsidRPr="003B6E97" w:rsidRDefault="0048087B" w:rsidP="004B7E63">
      <w:pPr>
        <w:pStyle w:val="ListParagraph"/>
        <w:tabs>
          <w:tab w:val="left" w:pos="2552"/>
          <w:tab w:val="left" w:pos="5103"/>
          <w:tab w:val="left" w:pos="7655"/>
        </w:tabs>
        <w:ind w:left="0"/>
        <w:rPr>
          <w:szCs w:val="24"/>
        </w:rPr>
      </w:pPr>
      <w:r w:rsidRPr="003B6E97">
        <w:rPr>
          <w:b/>
          <w:bCs/>
          <w:color w:val="0000CC"/>
          <w:szCs w:val="24"/>
        </w:rPr>
        <w:t>A.</w:t>
      </w:r>
      <w:r w:rsidR="00551841" w:rsidRPr="003B6E97">
        <w:rPr>
          <w:szCs w:val="24"/>
        </w:rPr>
        <w:t xml:space="preserve"> </w:t>
      </w:r>
      <w:r w:rsidR="004B7E63" w:rsidRPr="003B6E97">
        <w:rPr>
          <w:position w:val="-10"/>
          <w:szCs w:val="24"/>
        </w:rPr>
        <w:object w:dxaOrig="1440" w:dyaOrig="380">
          <v:shape id="_x0000_i1296" type="#_x0000_t75" style="width:1in;height:18.75pt" o:ole="">
            <v:imagedata r:id="rId514" o:title=""/>
          </v:shape>
          <o:OLEObject Type="Embed" ProgID="Equation.DSMT4" ShapeID="_x0000_i1296" DrawAspect="Content" ObjectID="_1590752560" r:id="rId515"/>
        </w:object>
      </w:r>
      <w:r w:rsidR="00551841" w:rsidRPr="003B6E97">
        <w:sym w:font="Symbol" w:char="F057"/>
      </w:r>
      <w:r w:rsidR="004B7E63" w:rsidRPr="003B6E97">
        <w:rPr>
          <w:szCs w:val="24"/>
        </w:rPr>
        <w:t>m.</w:t>
      </w:r>
      <w:r w:rsidR="004B7E63" w:rsidRPr="003B6E97">
        <w:rPr>
          <w:szCs w:val="24"/>
        </w:rPr>
        <w:tab/>
      </w:r>
      <w:r w:rsidRPr="003B6E97">
        <w:rPr>
          <w:b/>
          <w:bCs/>
          <w:color w:val="0000CC"/>
          <w:szCs w:val="24"/>
        </w:rPr>
        <w:t>B.</w:t>
      </w:r>
      <w:r w:rsidR="00551841" w:rsidRPr="003B6E97">
        <w:rPr>
          <w:szCs w:val="24"/>
        </w:rPr>
        <w:t xml:space="preserve"> </w:t>
      </w:r>
      <w:r w:rsidR="004B7E63" w:rsidRPr="003B6E97">
        <w:rPr>
          <w:position w:val="-10"/>
          <w:szCs w:val="24"/>
        </w:rPr>
        <w:object w:dxaOrig="1460" w:dyaOrig="380">
          <v:shape id="_x0000_i1297" type="#_x0000_t75" style="width:72.75pt;height:18.75pt" o:ole="">
            <v:imagedata r:id="rId516" o:title=""/>
          </v:shape>
          <o:OLEObject Type="Embed" ProgID="Equation.DSMT4" ShapeID="_x0000_i1297" DrawAspect="Content" ObjectID="_1590752561" r:id="rId517"/>
        </w:object>
      </w:r>
      <w:r w:rsidR="00551841" w:rsidRPr="003B6E97">
        <w:sym w:font="Symbol" w:char="F057"/>
      </w:r>
      <w:r w:rsidR="00551841" w:rsidRPr="003B6E97">
        <w:rPr>
          <w:szCs w:val="24"/>
        </w:rPr>
        <w:t>m.</w:t>
      </w:r>
      <w:r w:rsidR="00551841" w:rsidRPr="003B6E97">
        <w:rPr>
          <w:szCs w:val="24"/>
        </w:rPr>
        <w:tab/>
      </w:r>
      <w:r w:rsidRPr="003B6E97">
        <w:rPr>
          <w:b/>
          <w:bCs/>
          <w:color w:val="0000CC"/>
          <w:szCs w:val="24"/>
        </w:rPr>
        <w:t>C.</w:t>
      </w:r>
      <w:r w:rsidR="00551841" w:rsidRPr="003B6E97">
        <w:rPr>
          <w:szCs w:val="24"/>
        </w:rPr>
        <w:t xml:space="preserve"> </w:t>
      </w:r>
      <w:r w:rsidR="004B7E63" w:rsidRPr="003B6E97">
        <w:rPr>
          <w:position w:val="-10"/>
          <w:szCs w:val="24"/>
        </w:rPr>
        <w:object w:dxaOrig="1460" w:dyaOrig="380">
          <v:shape id="_x0000_i1298" type="#_x0000_t75" style="width:72.75pt;height:18.75pt" o:ole="">
            <v:imagedata r:id="rId518" o:title=""/>
          </v:shape>
          <o:OLEObject Type="Embed" ProgID="Equation.DSMT4" ShapeID="_x0000_i1298" DrawAspect="Content" ObjectID="_1590752562" r:id="rId519"/>
        </w:object>
      </w:r>
      <w:r w:rsidR="00551841" w:rsidRPr="003B6E97">
        <w:sym w:font="Symbol" w:char="F057"/>
      </w:r>
      <w:r w:rsidR="00551841" w:rsidRPr="003B6E97">
        <w:rPr>
          <w:szCs w:val="24"/>
        </w:rPr>
        <w:t>m.</w:t>
      </w:r>
      <w:r w:rsidR="004B7E63" w:rsidRPr="003B6E97">
        <w:rPr>
          <w:szCs w:val="24"/>
        </w:rPr>
        <w:tab/>
      </w:r>
      <w:r w:rsidRPr="003B6E97">
        <w:rPr>
          <w:b/>
          <w:bCs/>
          <w:color w:val="0000CC"/>
          <w:szCs w:val="24"/>
        </w:rPr>
        <w:t>D.</w:t>
      </w:r>
      <w:r w:rsidR="00551841" w:rsidRPr="003B6E97">
        <w:rPr>
          <w:szCs w:val="24"/>
        </w:rPr>
        <w:t xml:space="preserve"> </w:t>
      </w:r>
      <w:r w:rsidR="004B7E63" w:rsidRPr="003B6E97">
        <w:rPr>
          <w:position w:val="-10"/>
          <w:szCs w:val="24"/>
        </w:rPr>
        <w:object w:dxaOrig="1460" w:dyaOrig="380">
          <v:shape id="_x0000_i1299" type="#_x0000_t75" style="width:72.75pt;height:18.75pt" o:ole="">
            <v:imagedata r:id="rId520" o:title=""/>
          </v:shape>
          <o:OLEObject Type="Embed" ProgID="Equation.DSMT4" ShapeID="_x0000_i1299" DrawAspect="Content" ObjectID="_1590752563" r:id="rId521"/>
        </w:object>
      </w:r>
      <w:r w:rsidR="004B7E63" w:rsidRPr="003B6E97">
        <w:rPr>
          <w:szCs w:val="24"/>
        </w:rPr>
        <w:t xml:space="preserve"> </w:t>
      </w:r>
      <w:r w:rsidR="00551841" w:rsidRPr="003B6E97">
        <w:sym w:font="Symbol" w:char="F057"/>
      </w:r>
      <w:r w:rsidR="00551841" w:rsidRPr="003B6E97">
        <w:rPr>
          <w:szCs w:val="24"/>
        </w:rPr>
        <w:t>m.</w:t>
      </w:r>
    </w:p>
    <w:p w:rsidR="004B7E63" w:rsidRPr="003B6E97" w:rsidRDefault="00551841" w:rsidP="00476A09">
      <w:pPr>
        <w:pStyle w:val="ListParagraph"/>
        <w:numPr>
          <w:ilvl w:val="0"/>
          <w:numId w:val="38"/>
        </w:numPr>
        <w:tabs>
          <w:tab w:val="left" w:pos="2552"/>
          <w:tab w:val="left" w:pos="5103"/>
          <w:tab w:val="left" w:pos="7655"/>
        </w:tabs>
        <w:rPr>
          <w:szCs w:val="24"/>
        </w:rPr>
      </w:pPr>
      <w:r w:rsidRPr="003B6E97">
        <w:rPr>
          <w:szCs w:val="24"/>
        </w:rPr>
        <w:t>Một mối hàn của một cặp nhiệt điện có hệ số nhiệt điện độ</w:t>
      </w:r>
      <w:r w:rsidR="004B7E63" w:rsidRPr="003B6E97">
        <w:rPr>
          <w:szCs w:val="24"/>
        </w:rPr>
        <w:t xml:space="preserve">ng </w:t>
      </w:r>
      <w:r w:rsidR="004B7E63" w:rsidRPr="003B6E97">
        <w:rPr>
          <w:position w:val="-12"/>
          <w:szCs w:val="24"/>
        </w:rPr>
        <w:object w:dxaOrig="320" w:dyaOrig="380">
          <v:shape id="_x0000_i1300" type="#_x0000_t75" style="width:15.75pt;height:18.75pt" o:ole="">
            <v:imagedata r:id="rId522" o:title=""/>
          </v:shape>
          <o:OLEObject Type="Embed" ProgID="Equation.DSMT4" ShapeID="_x0000_i1300" DrawAspect="Content" ObjectID="_1590752564" r:id="rId523"/>
        </w:object>
      </w:r>
      <w:r w:rsidRPr="003B6E97">
        <w:rPr>
          <w:szCs w:val="24"/>
        </w:rPr>
        <w:t>được đặt trong không khí ở</w:t>
      </w:r>
      <w:r w:rsidR="004B7E63" w:rsidRPr="003B6E97">
        <w:rPr>
          <w:szCs w:val="24"/>
        </w:rPr>
        <w:t xml:space="preserve"> </w:t>
      </w:r>
      <w:r w:rsidR="004B7E63" w:rsidRPr="003B6E97">
        <w:rPr>
          <w:position w:val="-6"/>
          <w:szCs w:val="24"/>
        </w:rPr>
        <w:object w:dxaOrig="400" w:dyaOrig="279">
          <v:shape id="_x0000_i1301" type="#_x0000_t75" style="width:20.25pt;height:14.25pt" o:ole="">
            <v:imagedata r:id="rId524" o:title=""/>
          </v:shape>
          <o:OLEObject Type="Embed" ProgID="Equation.DSMT4" ShapeID="_x0000_i1301" DrawAspect="Content" ObjectID="_1590752565" r:id="rId525"/>
        </w:object>
      </w:r>
      <w:r w:rsidRPr="003B6E97">
        <w:rPr>
          <w:szCs w:val="24"/>
        </w:rPr>
        <w:t>C, còn mối hàn kia được nung nóng đến 500</w:t>
      </w:r>
      <w:r w:rsidRPr="003B6E97">
        <w:rPr>
          <w:szCs w:val="24"/>
          <w:vertAlign w:val="superscript"/>
        </w:rPr>
        <w:t xml:space="preserve">0 </w:t>
      </w:r>
      <w:r w:rsidRPr="003B6E97">
        <w:rPr>
          <w:szCs w:val="24"/>
        </w:rPr>
        <w:t>C, suất điện động nhiệt điện của cặp nhiệt điện khi đó là 6 mV. Hệ số nhiệt điện động của cặp nhiệt điện đó là</w:t>
      </w:r>
    </w:p>
    <w:p w:rsidR="00551841" w:rsidRPr="003B6E97" w:rsidRDefault="0048087B" w:rsidP="004B7E63">
      <w:pPr>
        <w:pStyle w:val="ListParagraph"/>
        <w:tabs>
          <w:tab w:val="left" w:pos="2552"/>
          <w:tab w:val="left" w:pos="5103"/>
          <w:tab w:val="left" w:pos="7655"/>
        </w:tabs>
        <w:ind w:left="0"/>
        <w:rPr>
          <w:szCs w:val="24"/>
        </w:rPr>
      </w:pPr>
      <w:r w:rsidRPr="003B6E97">
        <w:rPr>
          <w:b/>
          <w:bCs/>
          <w:color w:val="0000CC"/>
          <w:szCs w:val="24"/>
        </w:rPr>
        <w:t>A.</w:t>
      </w:r>
      <w:r w:rsidR="00551841" w:rsidRPr="003B6E97">
        <w:rPr>
          <w:szCs w:val="24"/>
        </w:rPr>
        <w:t xml:space="preserve"> </w:t>
      </w:r>
      <w:r w:rsidR="004B7E63" w:rsidRPr="003B6E97">
        <w:rPr>
          <w:position w:val="-6"/>
          <w:szCs w:val="24"/>
          <w:lang w:val="nl-NL"/>
        </w:rPr>
        <w:object w:dxaOrig="880" w:dyaOrig="340">
          <v:shape id="_x0000_i1302" type="#_x0000_t75" style="width:44.25pt;height:17.25pt" o:ole="">
            <v:imagedata r:id="rId526" o:title=""/>
          </v:shape>
          <o:OLEObject Type="Embed" ProgID="Equation.DSMT4" ShapeID="_x0000_i1302" DrawAspect="Content" ObjectID="_1590752566" r:id="rId527"/>
        </w:object>
      </w:r>
      <w:r w:rsidR="004B7E63" w:rsidRPr="003B6E97">
        <w:rPr>
          <w:szCs w:val="24"/>
        </w:rPr>
        <w:t>V/K.</w:t>
      </w:r>
      <w:r w:rsidR="004B7E63" w:rsidRPr="003B6E97">
        <w:rPr>
          <w:szCs w:val="24"/>
        </w:rPr>
        <w:tab/>
      </w:r>
      <w:r w:rsidRPr="003B6E97">
        <w:rPr>
          <w:b/>
          <w:bCs/>
          <w:color w:val="0000CC"/>
          <w:szCs w:val="24"/>
        </w:rPr>
        <w:t>B.</w:t>
      </w:r>
      <w:r w:rsidR="00551841" w:rsidRPr="003B6E97">
        <w:rPr>
          <w:szCs w:val="24"/>
        </w:rPr>
        <w:t xml:space="preserve"> </w:t>
      </w:r>
      <w:r w:rsidR="004B7E63" w:rsidRPr="003B6E97">
        <w:rPr>
          <w:position w:val="-6"/>
          <w:szCs w:val="24"/>
          <w:lang w:val="nl-NL"/>
        </w:rPr>
        <w:object w:dxaOrig="780" w:dyaOrig="340">
          <v:shape id="_x0000_i1303" type="#_x0000_t75" style="width:39pt;height:17.25pt" o:ole="">
            <v:imagedata r:id="rId528" o:title=""/>
          </v:shape>
          <o:OLEObject Type="Embed" ProgID="Equation.DSMT4" ShapeID="_x0000_i1303" DrawAspect="Content" ObjectID="_1590752567" r:id="rId529"/>
        </w:object>
      </w:r>
      <w:r w:rsidR="004B7E63" w:rsidRPr="003B6E97">
        <w:rPr>
          <w:szCs w:val="24"/>
        </w:rPr>
        <w:t>V/K.</w:t>
      </w:r>
      <w:r w:rsidR="004B7E63" w:rsidRPr="003B6E97">
        <w:rPr>
          <w:szCs w:val="24"/>
        </w:rPr>
        <w:tab/>
      </w:r>
      <w:r w:rsidRPr="003B6E97">
        <w:rPr>
          <w:b/>
          <w:bCs/>
          <w:color w:val="0000CC"/>
          <w:szCs w:val="24"/>
        </w:rPr>
        <w:t>C.</w:t>
      </w:r>
      <w:r w:rsidR="00551841" w:rsidRPr="003B6E97">
        <w:rPr>
          <w:szCs w:val="24"/>
        </w:rPr>
        <w:t xml:space="preserve"> </w:t>
      </w:r>
      <w:r w:rsidR="004B7E63" w:rsidRPr="003B6E97">
        <w:rPr>
          <w:position w:val="-6"/>
          <w:szCs w:val="24"/>
          <w:lang w:val="nl-NL"/>
        </w:rPr>
        <w:object w:dxaOrig="880" w:dyaOrig="340">
          <v:shape id="_x0000_i1304" type="#_x0000_t75" style="width:44.25pt;height:17.25pt" o:ole="">
            <v:imagedata r:id="rId530" o:title=""/>
          </v:shape>
          <o:OLEObject Type="Embed" ProgID="Equation.DSMT4" ShapeID="_x0000_i1304" DrawAspect="Content" ObjectID="_1590752568" r:id="rId531"/>
        </w:object>
      </w:r>
      <w:r w:rsidR="00551841" w:rsidRPr="003B6E97">
        <w:rPr>
          <w:szCs w:val="24"/>
        </w:rPr>
        <w:t>V/K.</w:t>
      </w:r>
      <w:r w:rsidR="004B7E63" w:rsidRPr="003B6E97">
        <w:rPr>
          <w:szCs w:val="24"/>
        </w:rPr>
        <w:tab/>
      </w:r>
      <w:r w:rsidRPr="003B6E97">
        <w:rPr>
          <w:b/>
          <w:bCs/>
          <w:color w:val="0000CC"/>
          <w:szCs w:val="24"/>
        </w:rPr>
        <w:t>D.</w:t>
      </w:r>
      <w:r w:rsidR="00551841" w:rsidRPr="003B6E97">
        <w:rPr>
          <w:szCs w:val="24"/>
        </w:rPr>
        <w:t xml:space="preserve"> </w:t>
      </w:r>
      <w:r w:rsidR="004B7E63" w:rsidRPr="003B6E97">
        <w:rPr>
          <w:position w:val="-8"/>
          <w:szCs w:val="24"/>
          <w:lang w:val="nl-NL"/>
        </w:rPr>
        <w:object w:dxaOrig="999" w:dyaOrig="360">
          <v:shape id="_x0000_i1305" type="#_x0000_t75" style="width:50.25pt;height:18pt" o:ole="">
            <v:imagedata r:id="rId532" o:title=""/>
          </v:shape>
          <o:OLEObject Type="Embed" ProgID="Equation.DSMT4" ShapeID="_x0000_i1305" DrawAspect="Content" ObjectID="_1590752569" r:id="rId533"/>
        </w:object>
      </w:r>
      <w:r w:rsidR="00551841" w:rsidRPr="003B6E97">
        <w:rPr>
          <w:szCs w:val="24"/>
          <w:lang w:val="nl-NL"/>
        </w:rPr>
        <w:t>V/K.</w:t>
      </w:r>
    </w:p>
    <w:p w:rsidR="004B7E63" w:rsidRPr="003B6E97" w:rsidRDefault="00551841" w:rsidP="00476A09">
      <w:pPr>
        <w:pStyle w:val="ListParagraph"/>
        <w:numPr>
          <w:ilvl w:val="0"/>
          <w:numId w:val="38"/>
        </w:numPr>
        <w:tabs>
          <w:tab w:val="left" w:pos="2552"/>
          <w:tab w:val="left" w:pos="5103"/>
          <w:tab w:val="left" w:pos="7655"/>
        </w:tabs>
        <w:rPr>
          <w:szCs w:val="24"/>
        </w:rPr>
      </w:pPr>
      <w:r w:rsidRPr="003B6E97">
        <w:rPr>
          <w:szCs w:val="24"/>
        </w:rPr>
        <w:t>Một bình điện phân chứa dung dịch bạc nitrat (AgNO</w:t>
      </w:r>
      <w:r w:rsidRPr="003B6E97">
        <w:rPr>
          <w:szCs w:val="24"/>
          <w:vertAlign w:val="subscript"/>
        </w:rPr>
        <w:t>3</w:t>
      </w:r>
      <w:r w:rsidRPr="003B6E97">
        <w:rPr>
          <w:szCs w:val="24"/>
        </w:rPr>
        <w:t xml:space="preserve">) có điện trở 2,5 </w:t>
      </w:r>
      <w:r w:rsidRPr="003B6E97">
        <w:sym w:font="Symbol" w:char="F057"/>
      </w:r>
      <w:r w:rsidRPr="003B6E97">
        <w:rPr>
          <w:szCs w:val="24"/>
        </w:rPr>
        <w:t>. Anôt của bình bằng bạc và hiệu điện thế đặt vào hai điện cực của bình điện phân là 10 V. Biết bạc có A = 108 g/mol, có n = 1. Khối lượng bạc bám vào catôt của bình điện phân sau 16 phút 5 giây là</w:t>
      </w:r>
    </w:p>
    <w:p w:rsidR="00551841" w:rsidRPr="003B6E97" w:rsidRDefault="0048087B" w:rsidP="004B7E63">
      <w:pPr>
        <w:pStyle w:val="ListParagraph"/>
        <w:tabs>
          <w:tab w:val="left" w:pos="2552"/>
          <w:tab w:val="left" w:pos="5103"/>
          <w:tab w:val="left" w:pos="7655"/>
        </w:tabs>
        <w:ind w:left="0"/>
        <w:rPr>
          <w:szCs w:val="24"/>
        </w:rPr>
      </w:pPr>
      <w:r w:rsidRPr="003B6E97">
        <w:rPr>
          <w:b/>
          <w:bCs/>
          <w:color w:val="0000CC"/>
          <w:szCs w:val="24"/>
          <w:lang w:val="nl-NL"/>
        </w:rPr>
        <w:t>A.</w:t>
      </w:r>
      <w:r w:rsidR="004B7E63" w:rsidRPr="003B6E97">
        <w:rPr>
          <w:szCs w:val="24"/>
          <w:lang w:val="nl-NL"/>
        </w:rPr>
        <w:t xml:space="preserve"> 4,32 mg.</w:t>
      </w:r>
      <w:r w:rsidR="004B7E63" w:rsidRPr="003B6E97">
        <w:rPr>
          <w:szCs w:val="24"/>
          <w:lang w:val="nl-NL"/>
        </w:rPr>
        <w:tab/>
      </w:r>
      <w:r w:rsidRPr="003B6E97">
        <w:rPr>
          <w:b/>
          <w:bCs/>
          <w:color w:val="0000CC"/>
          <w:szCs w:val="24"/>
          <w:lang w:val="nl-NL"/>
        </w:rPr>
        <w:t>B.</w:t>
      </w:r>
      <w:r w:rsidR="00551841" w:rsidRPr="003B6E97">
        <w:rPr>
          <w:szCs w:val="24"/>
          <w:lang w:val="nl-NL"/>
        </w:rPr>
        <w:t xml:space="preserve"> 4,32 g.</w:t>
      </w:r>
      <w:r w:rsidR="004B7E63" w:rsidRPr="003B6E97">
        <w:rPr>
          <w:szCs w:val="24"/>
          <w:lang w:val="nl-NL"/>
        </w:rPr>
        <w:tab/>
      </w:r>
      <w:r w:rsidRPr="003B6E97">
        <w:rPr>
          <w:b/>
          <w:bCs/>
          <w:color w:val="0000CC"/>
          <w:szCs w:val="24"/>
          <w:lang w:val="nl-NL"/>
        </w:rPr>
        <w:t>C.</w:t>
      </w:r>
      <w:r w:rsidR="004B7E63" w:rsidRPr="003B6E97">
        <w:rPr>
          <w:szCs w:val="24"/>
          <w:lang w:val="nl-NL"/>
        </w:rPr>
        <w:t xml:space="preserve"> 2,16 mg.</w:t>
      </w:r>
      <w:r w:rsidR="004B7E63" w:rsidRPr="003B6E97">
        <w:rPr>
          <w:szCs w:val="24"/>
          <w:lang w:val="nl-NL"/>
        </w:rPr>
        <w:tab/>
      </w:r>
      <w:r w:rsidRPr="003B6E97">
        <w:rPr>
          <w:b/>
          <w:bCs/>
          <w:color w:val="0000CC"/>
          <w:szCs w:val="24"/>
          <w:lang w:val="nl-NL"/>
        </w:rPr>
        <w:t>D.</w:t>
      </w:r>
      <w:r w:rsidR="00551841" w:rsidRPr="003B6E97">
        <w:rPr>
          <w:szCs w:val="24"/>
          <w:lang w:val="nl-NL"/>
        </w:rPr>
        <w:t xml:space="preserve"> 2,14 g.</w:t>
      </w:r>
    </w:p>
    <w:p w:rsidR="004B7E63" w:rsidRPr="003B6E97" w:rsidRDefault="00551841" w:rsidP="00476A09">
      <w:pPr>
        <w:pStyle w:val="ListParagraph"/>
        <w:numPr>
          <w:ilvl w:val="0"/>
          <w:numId w:val="38"/>
        </w:numPr>
        <w:tabs>
          <w:tab w:val="left" w:pos="2552"/>
          <w:tab w:val="left" w:pos="5103"/>
          <w:tab w:val="left" w:pos="7655"/>
        </w:tabs>
        <w:rPr>
          <w:szCs w:val="24"/>
        </w:rPr>
      </w:pPr>
      <w:r w:rsidRPr="003B6E97">
        <w:rPr>
          <w:szCs w:val="24"/>
        </w:rPr>
        <w:t xml:space="preserve">Một mối hàn của cặp nhiệt điện có hệ số nhiệt nhiệt điện động </w:t>
      </w:r>
      <w:r w:rsidR="004B7E63" w:rsidRPr="003B6E97">
        <w:rPr>
          <w:position w:val="-12"/>
          <w:szCs w:val="24"/>
        </w:rPr>
        <w:object w:dxaOrig="820" w:dyaOrig="380">
          <v:shape id="_x0000_i1306" type="#_x0000_t75" style="width:41.25pt;height:18.75pt" o:ole="">
            <v:imagedata r:id="rId534" o:title=""/>
          </v:shape>
          <o:OLEObject Type="Embed" ProgID="Equation.DSMT4" ShapeID="_x0000_i1306" DrawAspect="Content" ObjectID="_1590752570" r:id="rId535"/>
        </w:object>
      </w:r>
      <w:r w:rsidR="004B7E63" w:rsidRPr="003B6E97">
        <w:rPr>
          <w:szCs w:val="24"/>
        </w:rPr>
        <w:t xml:space="preserve"> </w:t>
      </w:r>
      <w:r w:rsidRPr="003B6E97">
        <w:sym w:font="Symbol" w:char="F06D"/>
      </w:r>
      <w:r w:rsidRPr="003B6E97">
        <w:rPr>
          <w:szCs w:val="24"/>
        </w:rPr>
        <w:t>V/K đặt trong không khí ở</w:t>
      </w:r>
      <w:r w:rsidR="004B7E63" w:rsidRPr="003B6E97">
        <w:rPr>
          <w:szCs w:val="24"/>
        </w:rPr>
        <w:t xml:space="preserve"> 20</w:t>
      </w:r>
      <w:r w:rsidRPr="003B6E97">
        <w:rPr>
          <w:szCs w:val="24"/>
          <w:vertAlign w:val="superscript"/>
        </w:rPr>
        <w:t>0</w:t>
      </w:r>
      <w:r w:rsidRPr="003B6E97">
        <w:rPr>
          <w:szCs w:val="24"/>
        </w:rPr>
        <w:t>C, còn mối hàn kia được nung nóng đến nhiệt độ</w:t>
      </w:r>
      <w:r w:rsidR="004B7E63" w:rsidRPr="003B6E97">
        <w:rPr>
          <w:szCs w:val="24"/>
        </w:rPr>
        <w:t xml:space="preserve"> 232</w:t>
      </w:r>
      <w:r w:rsidRPr="003B6E97">
        <w:rPr>
          <w:szCs w:val="24"/>
          <w:vertAlign w:val="superscript"/>
        </w:rPr>
        <w:t>0</w:t>
      </w:r>
      <w:r w:rsidR="0048087B" w:rsidRPr="003B6E97">
        <w:rPr>
          <w:b/>
          <w:color w:val="0000CC"/>
          <w:szCs w:val="24"/>
        </w:rPr>
        <w:t>C.</w:t>
      </w:r>
      <w:r w:rsidRPr="003B6E97">
        <w:rPr>
          <w:szCs w:val="24"/>
        </w:rPr>
        <w:t xml:space="preserve"> Suất nhiệt điện động của cặp nhiệt điện khi đó là</w:t>
      </w:r>
    </w:p>
    <w:p w:rsidR="00551841" w:rsidRPr="003B6E97" w:rsidRDefault="0048087B" w:rsidP="004B7E63">
      <w:pPr>
        <w:pStyle w:val="ListParagraph"/>
        <w:tabs>
          <w:tab w:val="left" w:pos="2552"/>
          <w:tab w:val="left" w:pos="5103"/>
          <w:tab w:val="left" w:pos="7655"/>
        </w:tabs>
        <w:ind w:left="0"/>
        <w:rPr>
          <w:szCs w:val="24"/>
        </w:rPr>
      </w:pPr>
      <w:r w:rsidRPr="003B6E97">
        <w:rPr>
          <w:b/>
          <w:bCs/>
          <w:color w:val="0000CC"/>
          <w:szCs w:val="24"/>
          <w:lang w:val="nl-NL"/>
        </w:rPr>
        <w:t>A.</w:t>
      </w:r>
      <w:r w:rsidR="004B7E63" w:rsidRPr="003B6E97">
        <w:rPr>
          <w:szCs w:val="24"/>
          <w:lang w:val="nl-NL"/>
        </w:rPr>
        <w:t xml:space="preserve"> 13,00 mV.</w:t>
      </w:r>
      <w:r w:rsidR="004B7E63" w:rsidRPr="003B6E97">
        <w:rPr>
          <w:szCs w:val="24"/>
          <w:lang w:val="nl-NL"/>
        </w:rPr>
        <w:tab/>
      </w:r>
      <w:r w:rsidRPr="003B6E97">
        <w:rPr>
          <w:b/>
          <w:bCs/>
          <w:color w:val="0000CC"/>
          <w:szCs w:val="24"/>
          <w:lang w:val="nl-NL"/>
        </w:rPr>
        <w:t>B.</w:t>
      </w:r>
      <w:r w:rsidR="004B7E63" w:rsidRPr="003B6E97">
        <w:rPr>
          <w:szCs w:val="24"/>
          <w:lang w:val="nl-NL"/>
        </w:rPr>
        <w:t xml:space="preserve"> 13,58 mV.</w:t>
      </w:r>
      <w:r w:rsidR="004B7E63" w:rsidRPr="003B6E97">
        <w:rPr>
          <w:szCs w:val="24"/>
          <w:lang w:val="nl-NL"/>
        </w:rPr>
        <w:tab/>
      </w:r>
      <w:r w:rsidRPr="003B6E97">
        <w:rPr>
          <w:b/>
          <w:bCs/>
          <w:color w:val="0000CC"/>
          <w:szCs w:val="24"/>
          <w:lang w:val="nl-NL"/>
        </w:rPr>
        <w:t>C.</w:t>
      </w:r>
      <w:r w:rsidR="004B7E63" w:rsidRPr="003B6E97">
        <w:rPr>
          <w:szCs w:val="24"/>
          <w:lang w:val="nl-NL"/>
        </w:rPr>
        <w:t xml:space="preserve"> 13,98 mV.</w:t>
      </w:r>
      <w:r w:rsidR="004B7E63" w:rsidRPr="003B6E97">
        <w:rPr>
          <w:szCs w:val="24"/>
          <w:lang w:val="nl-NL"/>
        </w:rPr>
        <w:tab/>
      </w:r>
      <w:r w:rsidRPr="003B6E97">
        <w:rPr>
          <w:b/>
          <w:bCs/>
          <w:color w:val="0000CC"/>
          <w:szCs w:val="24"/>
          <w:lang w:val="nl-NL"/>
        </w:rPr>
        <w:t>D.</w:t>
      </w:r>
      <w:r w:rsidR="00551841" w:rsidRPr="003B6E97">
        <w:rPr>
          <w:szCs w:val="24"/>
          <w:lang w:val="nl-NL"/>
        </w:rPr>
        <w:t xml:space="preserve"> 13,78 mV.</w:t>
      </w:r>
    </w:p>
    <w:p w:rsidR="004B7E63" w:rsidRPr="003B6E97" w:rsidRDefault="00551841" w:rsidP="00476A09">
      <w:pPr>
        <w:pStyle w:val="ListParagraph"/>
        <w:numPr>
          <w:ilvl w:val="0"/>
          <w:numId w:val="38"/>
        </w:numPr>
        <w:tabs>
          <w:tab w:val="left" w:pos="2552"/>
          <w:tab w:val="left" w:pos="5103"/>
          <w:tab w:val="left" w:pos="7655"/>
        </w:tabs>
        <w:rPr>
          <w:szCs w:val="24"/>
        </w:rPr>
      </w:pPr>
      <w:r w:rsidRPr="003B6E97">
        <w:rPr>
          <w:szCs w:val="24"/>
        </w:rPr>
        <w:t xml:space="preserve">Một bóng đèn sáng bình thường ở hiệu điện thế 220 V thì dây tóc có điện trở xấp xĩ </w:t>
      </w:r>
      <w:r w:rsidR="004B7E63" w:rsidRPr="003B6E97">
        <w:rPr>
          <w:szCs w:val="24"/>
        </w:rPr>
        <w:t xml:space="preserve">bằng </w:t>
      </w:r>
      <w:r w:rsidRPr="003B6E97">
        <w:rPr>
          <w:szCs w:val="24"/>
        </w:rPr>
        <w:t xml:space="preserve">970 </w:t>
      </w:r>
      <w:r w:rsidRPr="003B6E97">
        <w:sym w:font="Symbol" w:char="F057"/>
      </w:r>
      <w:r w:rsidRPr="003B6E97">
        <w:rPr>
          <w:szCs w:val="24"/>
        </w:rPr>
        <w:t>. Hỏi bóng đèn có thể thuộc loại nào dưới đây?</w:t>
      </w:r>
    </w:p>
    <w:p w:rsidR="00551841" w:rsidRPr="003B6E97" w:rsidRDefault="0048087B" w:rsidP="004B7E63">
      <w:pPr>
        <w:pStyle w:val="ListParagraph"/>
        <w:tabs>
          <w:tab w:val="left" w:pos="2552"/>
          <w:tab w:val="left" w:pos="5103"/>
          <w:tab w:val="left" w:pos="7655"/>
        </w:tabs>
        <w:ind w:left="0"/>
        <w:rPr>
          <w:szCs w:val="24"/>
        </w:rPr>
      </w:pPr>
      <w:r w:rsidRPr="003B6E97">
        <w:rPr>
          <w:b/>
          <w:bCs/>
          <w:color w:val="0000CC"/>
          <w:szCs w:val="24"/>
        </w:rPr>
        <w:t>A.</w:t>
      </w:r>
      <w:r w:rsidR="00551841" w:rsidRPr="003B6E97">
        <w:rPr>
          <w:b/>
          <w:bCs/>
          <w:szCs w:val="24"/>
        </w:rPr>
        <w:t xml:space="preserve"> </w:t>
      </w:r>
      <w:r w:rsidR="004B7E63" w:rsidRPr="003B6E97">
        <w:rPr>
          <w:szCs w:val="24"/>
        </w:rPr>
        <w:t xml:space="preserve">220 V - 25 W.    </w:t>
      </w:r>
      <w:r w:rsidR="004B7E63" w:rsidRPr="003B6E97">
        <w:rPr>
          <w:szCs w:val="24"/>
        </w:rPr>
        <w:tab/>
      </w:r>
      <w:r w:rsidRPr="003B6E97">
        <w:rPr>
          <w:b/>
          <w:bCs/>
          <w:color w:val="0000CC"/>
          <w:szCs w:val="24"/>
        </w:rPr>
        <w:t>B.</w:t>
      </w:r>
      <w:r w:rsidR="00551841" w:rsidRPr="003B6E97">
        <w:rPr>
          <w:szCs w:val="24"/>
        </w:rPr>
        <w:t xml:space="preserve"> 220 V - 50 W.</w:t>
      </w:r>
      <w:r w:rsidR="00551841" w:rsidRPr="003B6E97">
        <w:rPr>
          <w:szCs w:val="24"/>
        </w:rPr>
        <w:tab/>
      </w:r>
      <w:r w:rsidRPr="003B6E97">
        <w:rPr>
          <w:b/>
          <w:bCs/>
          <w:color w:val="0000CC"/>
          <w:szCs w:val="24"/>
        </w:rPr>
        <w:t>C.</w:t>
      </w:r>
      <w:r w:rsidR="004B7E63" w:rsidRPr="003B6E97">
        <w:rPr>
          <w:szCs w:val="24"/>
        </w:rPr>
        <w:t xml:space="preserve"> 220 V - 100 W.</w:t>
      </w:r>
      <w:r w:rsidR="004B7E63" w:rsidRPr="003B6E97">
        <w:rPr>
          <w:szCs w:val="24"/>
        </w:rPr>
        <w:tab/>
      </w:r>
      <w:r w:rsidRPr="003B6E97">
        <w:rPr>
          <w:b/>
          <w:bCs/>
          <w:color w:val="0000CC"/>
          <w:szCs w:val="24"/>
        </w:rPr>
        <w:t>D.</w:t>
      </w:r>
      <w:r w:rsidR="00551841" w:rsidRPr="003B6E97">
        <w:rPr>
          <w:szCs w:val="24"/>
        </w:rPr>
        <w:t xml:space="preserve"> 220 V - 200 W.</w:t>
      </w:r>
    </w:p>
    <w:p w:rsidR="004B7E63" w:rsidRPr="003B6E97" w:rsidRDefault="00551841" w:rsidP="00476A09">
      <w:pPr>
        <w:pStyle w:val="ListParagraph"/>
        <w:numPr>
          <w:ilvl w:val="0"/>
          <w:numId w:val="38"/>
        </w:numPr>
        <w:tabs>
          <w:tab w:val="left" w:pos="2552"/>
          <w:tab w:val="left" w:pos="5103"/>
          <w:tab w:val="left" w:pos="7655"/>
        </w:tabs>
        <w:rPr>
          <w:szCs w:val="24"/>
        </w:rPr>
      </w:pPr>
      <w:r w:rsidRPr="003B6E97">
        <w:rPr>
          <w:szCs w:val="24"/>
        </w:rPr>
        <w:t>Đương lượng điện hóa của niken k = 0,3.10</w:t>
      </w:r>
      <w:r w:rsidRPr="003B6E97">
        <w:rPr>
          <w:szCs w:val="24"/>
          <w:vertAlign w:val="superscript"/>
        </w:rPr>
        <w:t>-3</w:t>
      </w:r>
      <w:r w:rsidRPr="003B6E97">
        <w:rPr>
          <w:szCs w:val="24"/>
        </w:rPr>
        <w:t xml:space="preserve"> g</w:t>
      </w:r>
      <w:r w:rsidRPr="003B6E97">
        <w:t>/</w:t>
      </w:r>
      <w:r w:rsidR="0048087B" w:rsidRPr="003B6E97">
        <w:t>C.</w:t>
      </w:r>
      <w:r w:rsidRPr="003B6E97">
        <w:rPr>
          <w:szCs w:val="24"/>
        </w:rPr>
        <w:t xml:space="preserve"> Một điện lượng 2C chạy qua bình điện phân có anôt bằng niken thì khối lượng của niken bám vào catôt là</w:t>
      </w:r>
    </w:p>
    <w:p w:rsidR="00551841" w:rsidRPr="003B6E97" w:rsidRDefault="0048087B" w:rsidP="004B7E63">
      <w:pPr>
        <w:pStyle w:val="ListParagraph"/>
        <w:tabs>
          <w:tab w:val="left" w:pos="2552"/>
          <w:tab w:val="left" w:pos="5103"/>
          <w:tab w:val="left" w:pos="7655"/>
        </w:tabs>
        <w:ind w:left="0"/>
        <w:rPr>
          <w:szCs w:val="24"/>
        </w:rPr>
      </w:pPr>
      <w:r w:rsidRPr="003B6E97">
        <w:rPr>
          <w:b/>
          <w:bCs/>
          <w:color w:val="0000CC"/>
          <w:szCs w:val="24"/>
        </w:rPr>
        <w:t>A.</w:t>
      </w:r>
      <w:r w:rsidR="00551841" w:rsidRPr="003B6E97">
        <w:rPr>
          <w:szCs w:val="24"/>
        </w:rPr>
        <w:t xml:space="preserve"> </w:t>
      </w:r>
      <w:r w:rsidR="004B7E63" w:rsidRPr="003B6E97">
        <w:rPr>
          <w:position w:val="-6"/>
          <w:szCs w:val="24"/>
        </w:rPr>
        <w:object w:dxaOrig="639" w:dyaOrig="340">
          <v:shape id="_x0000_i1307" type="#_x0000_t75" style="width:32.25pt;height:17.25pt" o:ole="">
            <v:imagedata r:id="rId536" o:title=""/>
          </v:shape>
          <o:OLEObject Type="Embed" ProgID="Equation.DSMT4" ShapeID="_x0000_i1307" DrawAspect="Content" ObjectID="_1590752571" r:id="rId537"/>
        </w:object>
      </w:r>
      <w:r w:rsidR="004B7E63" w:rsidRPr="003B6E97">
        <w:rPr>
          <w:szCs w:val="24"/>
        </w:rPr>
        <w:t>g.</w:t>
      </w:r>
      <w:r w:rsidR="004B7E63" w:rsidRPr="003B6E97">
        <w:rPr>
          <w:szCs w:val="24"/>
        </w:rPr>
        <w:tab/>
      </w:r>
      <w:r w:rsidRPr="003B6E97">
        <w:rPr>
          <w:b/>
          <w:bCs/>
          <w:color w:val="0000CC"/>
          <w:szCs w:val="24"/>
        </w:rPr>
        <w:t>B.</w:t>
      </w:r>
      <w:r w:rsidR="00551841" w:rsidRPr="003B6E97">
        <w:rPr>
          <w:szCs w:val="24"/>
        </w:rPr>
        <w:t xml:space="preserve"> </w:t>
      </w:r>
      <w:r w:rsidR="004B7E63" w:rsidRPr="003B6E97">
        <w:rPr>
          <w:position w:val="-6"/>
          <w:szCs w:val="24"/>
        </w:rPr>
        <w:object w:dxaOrig="660" w:dyaOrig="340">
          <v:shape id="_x0000_i1308" type="#_x0000_t75" style="width:33pt;height:17.25pt" o:ole="">
            <v:imagedata r:id="rId538" o:title=""/>
          </v:shape>
          <o:OLEObject Type="Embed" ProgID="Equation.DSMT4" ShapeID="_x0000_i1308" DrawAspect="Content" ObjectID="_1590752572" r:id="rId539"/>
        </w:object>
      </w:r>
      <w:r w:rsidR="00551841" w:rsidRPr="003B6E97">
        <w:rPr>
          <w:szCs w:val="24"/>
        </w:rPr>
        <w:t>g.</w:t>
      </w:r>
      <w:r w:rsidR="004B7E63" w:rsidRPr="003B6E97">
        <w:rPr>
          <w:szCs w:val="24"/>
        </w:rPr>
        <w:tab/>
      </w:r>
      <w:r w:rsidRPr="003B6E97">
        <w:rPr>
          <w:b/>
          <w:bCs/>
          <w:color w:val="0000CC"/>
          <w:szCs w:val="24"/>
        </w:rPr>
        <w:t>C.</w:t>
      </w:r>
      <w:r w:rsidR="00551841" w:rsidRPr="003B6E97">
        <w:rPr>
          <w:szCs w:val="24"/>
        </w:rPr>
        <w:t xml:space="preserve"> </w:t>
      </w:r>
      <w:r w:rsidR="004B7E63" w:rsidRPr="003B6E97">
        <w:rPr>
          <w:position w:val="-8"/>
          <w:szCs w:val="24"/>
        </w:rPr>
        <w:object w:dxaOrig="840" w:dyaOrig="360">
          <v:shape id="_x0000_i1309" type="#_x0000_t75" style="width:42pt;height:18pt" o:ole="">
            <v:imagedata r:id="rId540" o:title=""/>
          </v:shape>
          <o:OLEObject Type="Embed" ProgID="Equation.DSMT4" ShapeID="_x0000_i1309" DrawAspect="Content" ObjectID="_1590752573" r:id="rId541"/>
        </w:object>
      </w:r>
      <w:r w:rsidR="004B7E63" w:rsidRPr="003B6E97">
        <w:rPr>
          <w:szCs w:val="24"/>
        </w:rPr>
        <w:t>g.</w:t>
      </w:r>
      <w:r w:rsidR="004B7E63" w:rsidRPr="003B6E97">
        <w:rPr>
          <w:szCs w:val="24"/>
        </w:rPr>
        <w:tab/>
      </w:r>
      <w:r w:rsidRPr="003B6E97">
        <w:rPr>
          <w:b/>
          <w:bCs/>
          <w:color w:val="0000CC"/>
          <w:szCs w:val="24"/>
        </w:rPr>
        <w:t>D.</w:t>
      </w:r>
      <w:r w:rsidR="00551841" w:rsidRPr="003B6E97">
        <w:rPr>
          <w:szCs w:val="24"/>
        </w:rPr>
        <w:t xml:space="preserve"> </w:t>
      </w:r>
      <w:r w:rsidR="004B7E63" w:rsidRPr="003B6E97">
        <w:rPr>
          <w:position w:val="-8"/>
          <w:szCs w:val="24"/>
        </w:rPr>
        <w:object w:dxaOrig="840" w:dyaOrig="360">
          <v:shape id="_x0000_i1310" type="#_x0000_t75" style="width:42pt;height:18pt" o:ole="">
            <v:imagedata r:id="rId542" o:title=""/>
          </v:shape>
          <o:OLEObject Type="Embed" ProgID="Equation.DSMT4" ShapeID="_x0000_i1310" DrawAspect="Content" ObjectID="_1590752574" r:id="rId543"/>
        </w:object>
      </w:r>
      <w:r w:rsidR="00551841" w:rsidRPr="003B6E97">
        <w:rPr>
          <w:szCs w:val="24"/>
        </w:rPr>
        <w:t>g.</w:t>
      </w:r>
    </w:p>
    <w:p w:rsidR="004B7E63" w:rsidRPr="003B6E97" w:rsidRDefault="00551841" w:rsidP="00476A09">
      <w:pPr>
        <w:pStyle w:val="ListParagraph"/>
        <w:numPr>
          <w:ilvl w:val="0"/>
          <w:numId w:val="38"/>
        </w:numPr>
        <w:tabs>
          <w:tab w:val="left" w:pos="2552"/>
          <w:tab w:val="left" w:pos="5103"/>
          <w:tab w:val="left" w:pos="7655"/>
        </w:tabs>
        <w:rPr>
          <w:szCs w:val="24"/>
        </w:rPr>
      </w:pPr>
      <w:r w:rsidRPr="003B6E97">
        <w:rPr>
          <w:szCs w:val="24"/>
        </w:rPr>
        <w:t xml:space="preserve">Dùng cặp nhiệt điện đồng – constantan có hệ số nhiệt điện động là 42,5 µV/K nối với milivôn kế để đo nhiệt độ nóng chảy của thiếc. Đặt mối hàn thứ nhất của cặp nhiệt điện này trong nước đá đang tan và nhúng mối hàn thứ hai thứ hai của nó vào thiếc đang chảy lỏng, khi đó milivôn kế chỉ 10,03 mV. </w:t>
      </w:r>
      <w:r w:rsidRPr="003B6E97">
        <w:rPr>
          <w:szCs w:val="24"/>
          <w:lang w:val="pt-BR"/>
        </w:rPr>
        <w:t>Nhiệt độ nóng chảy của thiếc là</w:t>
      </w:r>
    </w:p>
    <w:p w:rsidR="00551841" w:rsidRPr="003B6E97" w:rsidRDefault="0048087B" w:rsidP="004B7E63">
      <w:pPr>
        <w:pStyle w:val="ListParagraph"/>
        <w:tabs>
          <w:tab w:val="left" w:pos="2552"/>
          <w:tab w:val="left" w:pos="5103"/>
          <w:tab w:val="left" w:pos="7655"/>
        </w:tabs>
        <w:ind w:left="0"/>
        <w:rPr>
          <w:szCs w:val="24"/>
        </w:rPr>
      </w:pPr>
      <w:r w:rsidRPr="003B6E97">
        <w:rPr>
          <w:b/>
          <w:bCs/>
          <w:color w:val="0000CC"/>
          <w:szCs w:val="24"/>
        </w:rPr>
        <w:t>A.</w:t>
      </w:r>
      <w:r w:rsidR="004B7E63" w:rsidRPr="003B6E97">
        <w:rPr>
          <w:szCs w:val="24"/>
        </w:rPr>
        <w:t xml:space="preserve"> 709 K.</w:t>
      </w:r>
      <w:r w:rsidR="004B7E63" w:rsidRPr="003B6E97">
        <w:rPr>
          <w:szCs w:val="24"/>
        </w:rPr>
        <w:tab/>
      </w:r>
      <w:r w:rsidRPr="003B6E97">
        <w:rPr>
          <w:b/>
          <w:bCs/>
          <w:color w:val="0000CC"/>
          <w:szCs w:val="24"/>
        </w:rPr>
        <w:t>B.</w:t>
      </w:r>
      <w:r w:rsidR="004B7E63" w:rsidRPr="003B6E97">
        <w:rPr>
          <w:szCs w:val="24"/>
        </w:rPr>
        <w:t xml:space="preserve"> 609 K.</w:t>
      </w:r>
      <w:r w:rsidR="004B7E63" w:rsidRPr="003B6E97">
        <w:rPr>
          <w:szCs w:val="24"/>
        </w:rPr>
        <w:tab/>
      </w:r>
      <w:r w:rsidRPr="003B6E97">
        <w:rPr>
          <w:b/>
          <w:bCs/>
          <w:color w:val="0000CC"/>
          <w:szCs w:val="24"/>
        </w:rPr>
        <w:t>C.</w:t>
      </w:r>
      <w:r w:rsidR="00551841" w:rsidRPr="003B6E97">
        <w:rPr>
          <w:szCs w:val="24"/>
        </w:rPr>
        <w:t xml:space="preserve"> 509 K.</w:t>
      </w:r>
      <w:r w:rsidR="004B7E63" w:rsidRPr="003B6E97">
        <w:rPr>
          <w:szCs w:val="24"/>
        </w:rPr>
        <w:tab/>
      </w:r>
      <w:r w:rsidRPr="003B6E97">
        <w:rPr>
          <w:b/>
          <w:bCs/>
          <w:color w:val="0000CC"/>
          <w:szCs w:val="24"/>
        </w:rPr>
        <w:t>D.</w:t>
      </w:r>
      <w:r w:rsidR="00551841" w:rsidRPr="003B6E97">
        <w:rPr>
          <w:szCs w:val="24"/>
        </w:rPr>
        <w:t xml:space="preserve"> 409 K.</w:t>
      </w:r>
    </w:p>
    <w:p w:rsidR="004B7E63" w:rsidRPr="003B6E97" w:rsidRDefault="00551841" w:rsidP="00476A09">
      <w:pPr>
        <w:pStyle w:val="ListParagraph"/>
        <w:numPr>
          <w:ilvl w:val="0"/>
          <w:numId w:val="38"/>
        </w:numPr>
        <w:tabs>
          <w:tab w:val="left" w:pos="2552"/>
          <w:tab w:val="left" w:pos="5103"/>
          <w:tab w:val="left" w:pos="7655"/>
        </w:tabs>
        <w:rPr>
          <w:szCs w:val="24"/>
        </w:rPr>
      </w:pPr>
      <w:r w:rsidRPr="003B6E97">
        <w:rPr>
          <w:szCs w:val="24"/>
        </w:rPr>
        <w:t>Đương lượng điện hóa của đồng là k = 3,3.10</w:t>
      </w:r>
      <w:r w:rsidRPr="003B6E97">
        <w:rPr>
          <w:szCs w:val="24"/>
          <w:vertAlign w:val="superscript"/>
        </w:rPr>
        <w:t>-7</w:t>
      </w:r>
      <w:r w:rsidRPr="003B6E97">
        <w:rPr>
          <w:szCs w:val="24"/>
        </w:rPr>
        <w:t xml:space="preserve"> kg/</w:t>
      </w:r>
      <w:r w:rsidR="0048087B" w:rsidRPr="003B6E97">
        <w:t>C.</w:t>
      </w:r>
      <w:r w:rsidRPr="003B6E97">
        <w:t xml:space="preserve"> Muốn</w:t>
      </w:r>
      <w:r w:rsidRPr="003B6E97">
        <w:rPr>
          <w:szCs w:val="24"/>
        </w:rPr>
        <w:t xml:space="preserve"> cho trên catôt của bình điện phân chứa dung dịch CuSO</w:t>
      </w:r>
      <w:r w:rsidRPr="003B6E97">
        <w:rPr>
          <w:szCs w:val="24"/>
          <w:vertAlign w:val="subscript"/>
        </w:rPr>
        <w:t>4</w:t>
      </w:r>
      <w:r w:rsidRPr="003B6E97">
        <w:rPr>
          <w:szCs w:val="24"/>
        </w:rPr>
        <w:t>, với cực dương bằng đồng xuất hiện 16,5 g đồng thì điện lượng chạy qua bình phải là</w:t>
      </w:r>
    </w:p>
    <w:p w:rsidR="00551841" w:rsidRPr="003B6E97" w:rsidRDefault="0048087B" w:rsidP="004B7E63">
      <w:pPr>
        <w:pStyle w:val="ListParagraph"/>
        <w:tabs>
          <w:tab w:val="left" w:pos="2552"/>
          <w:tab w:val="left" w:pos="5103"/>
          <w:tab w:val="left" w:pos="7655"/>
        </w:tabs>
        <w:ind w:left="0"/>
        <w:rPr>
          <w:szCs w:val="24"/>
        </w:rPr>
      </w:pPr>
      <w:r w:rsidRPr="003B6E97">
        <w:rPr>
          <w:b/>
          <w:bCs/>
          <w:color w:val="0000CC"/>
          <w:szCs w:val="24"/>
        </w:rPr>
        <w:t>A.</w:t>
      </w:r>
      <w:r w:rsidR="00551841" w:rsidRPr="003B6E97">
        <w:rPr>
          <w:b/>
          <w:bCs/>
          <w:szCs w:val="24"/>
        </w:rPr>
        <w:t xml:space="preserve"> </w:t>
      </w:r>
      <w:r w:rsidR="004B7E63" w:rsidRPr="003B6E97">
        <w:rPr>
          <w:b/>
          <w:bCs/>
          <w:position w:val="-6"/>
          <w:szCs w:val="24"/>
        </w:rPr>
        <w:object w:dxaOrig="580" w:dyaOrig="340">
          <v:shape id="_x0000_i1311" type="#_x0000_t75" style="width:29.25pt;height:17.25pt" o:ole="">
            <v:imagedata r:id="rId544" o:title=""/>
          </v:shape>
          <o:OLEObject Type="Embed" ProgID="Equation.DSMT4" ShapeID="_x0000_i1311" DrawAspect="Content" ObjectID="_1590752575" r:id="rId545"/>
        </w:object>
      </w:r>
      <w:r w:rsidRPr="003B6E97">
        <w:t>C.</w:t>
      </w:r>
      <w:r w:rsidR="004B7E63" w:rsidRPr="003B6E97">
        <w:rPr>
          <w:b/>
          <w:bCs/>
          <w:szCs w:val="24"/>
        </w:rPr>
        <w:tab/>
      </w:r>
      <w:r w:rsidRPr="003B6E97">
        <w:rPr>
          <w:b/>
          <w:bCs/>
          <w:color w:val="0000CC"/>
          <w:szCs w:val="24"/>
        </w:rPr>
        <w:t>B.</w:t>
      </w:r>
      <w:r w:rsidR="00551841" w:rsidRPr="003B6E97">
        <w:rPr>
          <w:szCs w:val="24"/>
        </w:rPr>
        <w:t xml:space="preserve"> </w:t>
      </w:r>
      <w:r w:rsidR="004B7E63" w:rsidRPr="003B6E97">
        <w:rPr>
          <w:position w:val="-6"/>
          <w:szCs w:val="24"/>
        </w:rPr>
        <w:object w:dxaOrig="580" w:dyaOrig="340">
          <v:shape id="_x0000_i1312" type="#_x0000_t75" style="width:29.25pt;height:17.25pt" o:ole="">
            <v:imagedata r:id="rId546" o:title=""/>
          </v:shape>
          <o:OLEObject Type="Embed" ProgID="Equation.DSMT4" ShapeID="_x0000_i1312" DrawAspect="Content" ObjectID="_1590752576" r:id="rId547"/>
        </w:object>
      </w:r>
      <w:r w:rsidRPr="003B6E97">
        <w:t>C.</w:t>
      </w:r>
      <w:r w:rsidR="004B7E63" w:rsidRPr="003B6E97">
        <w:rPr>
          <w:szCs w:val="24"/>
        </w:rPr>
        <w:tab/>
      </w:r>
      <w:r w:rsidRPr="003B6E97">
        <w:rPr>
          <w:b/>
          <w:bCs/>
          <w:color w:val="0000CC"/>
          <w:szCs w:val="24"/>
        </w:rPr>
        <w:t>C.</w:t>
      </w:r>
      <w:r w:rsidR="00551841" w:rsidRPr="003B6E97">
        <w:rPr>
          <w:szCs w:val="24"/>
        </w:rPr>
        <w:t xml:space="preserve"> </w:t>
      </w:r>
      <w:r w:rsidR="004B7E63" w:rsidRPr="003B6E97">
        <w:rPr>
          <w:position w:val="-6"/>
          <w:szCs w:val="24"/>
        </w:rPr>
        <w:object w:dxaOrig="580" w:dyaOrig="340">
          <v:shape id="_x0000_i1313" type="#_x0000_t75" style="width:29.25pt;height:17.25pt" o:ole="">
            <v:imagedata r:id="rId548" o:title=""/>
          </v:shape>
          <o:OLEObject Type="Embed" ProgID="Equation.DSMT4" ShapeID="_x0000_i1313" DrawAspect="Content" ObjectID="_1590752577" r:id="rId549"/>
        </w:object>
      </w:r>
      <w:r w:rsidRPr="003B6E97">
        <w:t>C.</w:t>
      </w:r>
      <w:r w:rsidR="004B7E63" w:rsidRPr="003B6E97">
        <w:rPr>
          <w:szCs w:val="24"/>
        </w:rPr>
        <w:tab/>
      </w:r>
      <w:r w:rsidRPr="003B6E97">
        <w:rPr>
          <w:b/>
          <w:bCs/>
          <w:color w:val="0000CC"/>
          <w:szCs w:val="24"/>
        </w:rPr>
        <w:t>D.</w:t>
      </w:r>
      <w:r w:rsidR="00551841" w:rsidRPr="003B6E97">
        <w:rPr>
          <w:szCs w:val="24"/>
        </w:rPr>
        <w:t xml:space="preserve"> </w:t>
      </w:r>
      <w:r w:rsidR="004B7E63" w:rsidRPr="003B6E97">
        <w:rPr>
          <w:position w:val="-6"/>
          <w:szCs w:val="24"/>
        </w:rPr>
        <w:object w:dxaOrig="580" w:dyaOrig="340">
          <v:shape id="_x0000_i1314" type="#_x0000_t75" style="width:29.25pt;height:17.25pt" o:ole="">
            <v:imagedata r:id="rId550" o:title=""/>
          </v:shape>
          <o:OLEObject Type="Embed" ProgID="Equation.DSMT4" ShapeID="_x0000_i1314" DrawAspect="Content" ObjectID="_1590752578" r:id="rId551"/>
        </w:object>
      </w:r>
      <w:r w:rsidRPr="003B6E97">
        <w:t>C.</w:t>
      </w:r>
    </w:p>
    <w:p w:rsidR="004B7E63" w:rsidRPr="003B6E97" w:rsidRDefault="00551841" w:rsidP="00476A09">
      <w:pPr>
        <w:pStyle w:val="ListParagraph"/>
        <w:numPr>
          <w:ilvl w:val="0"/>
          <w:numId w:val="38"/>
        </w:numPr>
        <w:tabs>
          <w:tab w:val="left" w:pos="2552"/>
          <w:tab w:val="left" w:pos="5103"/>
          <w:tab w:val="left" w:pos="7655"/>
        </w:tabs>
        <w:rPr>
          <w:szCs w:val="24"/>
        </w:rPr>
      </w:pPr>
      <w:r w:rsidRPr="003B6E97">
        <w:rPr>
          <w:szCs w:val="24"/>
        </w:rPr>
        <w:t xml:space="preserve">Một thanh kim loại có điện trở 10 </w:t>
      </w:r>
      <w:r w:rsidRPr="003B6E97">
        <w:sym w:font="Symbol" w:char="F057"/>
      </w:r>
      <w:r w:rsidRPr="003B6E97">
        <w:rPr>
          <w:szCs w:val="24"/>
        </w:rPr>
        <w:t xml:space="preserve"> khi ở nhiệt độ 20</w:t>
      </w:r>
      <w:r w:rsidRPr="003B6E97">
        <w:rPr>
          <w:szCs w:val="24"/>
          <w:vertAlign w:val="superscript"/>
        </w:rPr>
        <w:t>0</w:t>
      </w:r>
      <w:r w:rsidRPr="003B6E97">
        <w:rPr>
          <w:szCs w:val="24"/>
        </w:rPr>
        <w:t xml:space="preserve"> C, khi nhiệt độ là 100</w:t>
      </w:r>
      <w:r w:rsidRPr="003B6E97">
        <w:rPr>
          <w:szCs w:val="24"/>
          <w:vertAlign w:val="superscript"/>
        </w:rPr>
        <w:t>0</w:t>
      </w:r>
      <w:r w:rsidRPr="003B6E97">
        <w:rPr>
          <w:szCs w:val="24"/>
        </w:rPr>
        <w:t xml:space="preserve"> C thì điện trở của nó là 12 </w:t>
      </w:r>
      <w:r w:rsidRPr="003B6E97">
        <w:sym w:font="Symbol" w:char="F057"/>
      </w:r>
      <w:r w:rsidRPr="003B6E97">
        <w:rPr>
          <w:szCs w:val="24"/>
        </w:rPr>
        <w:t xml:space="preserve">. Hệ số </w:t>
      </w:r>
      <w:r w:rsidRPr="003B6E97">
        <w:rPr>
          <w:szCs w:val="24"/>
          <w:lang w:val="pt-BR"/>
        </w:rPr>
        <w:t>nhiệt điện trở của kim loại đó là</w:t>
      </w:r>
    </w:p>
    <w:p w:rsidR="00551841" w:rsidRPr="003B6E97" w:rsidRDefault="0048087B" w:rsidP="004B7E63">
      <w:pPr>
        <w:pStyle w:val="ListParagraph"/>
        <w:tabs>
          <w:tab w:val="left" w:pos="2552"/>
          <w:tab w:val="left" w:pos="5103"/>
          <w:tab w:val="left" w:pos="7655"/>
        </w:tabs>
        <w:ind w:left="0"/>
        <w:rPr>
          <w:szCs w:val="24"/>
        </w:rPr>
      </w:pPr>
      <w:r w:rsidRPr="003B6E97">
        <w:rPr>
          <w:b/>
          <w:bCs/>
          <w:color w:val="0000CC"/>
          <w:szCs w:val="24"/>
        </w:rPr>
        <w:t>A.</w:t>
      </w:r>
      <w:r w:rsidR="004B7E63" w:rsidRPr="003B6E97">
        <w:rPr>
          <w:szCs w:val="24"/>
          <w:lang w:val="en-US"/>
        </w:rPr>
        <w:t xml:space="preserve"> </w:t>
      </w:r>
      <w:r w:rsidR="00F109A4" w:rsidRPr="003B6E97">
        <w:rPr>
          <w:position w:val="-12"/>
          <w:szCs w:val="24"/>
          <w:lang w:val="en-US"/>
        </w:rPr>
        <w:object w:dxaOrig="1300" w:dyaOrig="400">
          <v:shape id="_x0000_i1315" type="#_x0000_t75" style="width:65.25pt;height:20.25pt" o:ole="">
            <v:imagedata r:id="rId552" o:title=""/>
          </v:shape>
          <o:OLEObject Type="Embed" ProgID="Equation.DSMT4" ShapeID="_x0000_i1315" DrawAspect="Content" ObjectID="_1590752579" r:id="rId553"/>
        </w:object>
      </w:r>
      <w:r w:rsidR="00551841" w:rsidRPr="003B6E97">
        <w:rPr>
          <w:szCs w:val="24"/>
        </w:rPr>
        <w:t>.</w:t>
      </w:r>
      <w:r w:rsidR="004B7E63" w:rsidRPr="003B6E97">
        <w:rPr>
          <w:szCs w:val="24"/>
        </w:rPr>
        <w:tab/>
      </w:r>
      <w:r w:rsidRPr="003B6E97">
        <w:rPr>
          <w:b/>
          <w:bCs/>
          <w:color w:val="0000CC"/>
          <w:szCs w:val="24"/>
        </w:rPr>
        <w:t>B.</w:t>
      </w:r>
      <w:r w:rsidR="00F109A4" w:rsidRPr="003B6E97">
        <w:rPr>
          <w:szCs w:val="24"/>
          <w:lang w:val="en-US"/>
        </w:rPr>
        <w:t xml:space="preserve"> </w:t>
      </w:r>
      <w:r w:rsidR="00F109A4" w:rsidRPr="003B6E97">
        <w:rPr>
          <w:position w:val="-12"/>
          <w:szCs w:val="24"/>
        </w:rPr>
        <w:object w:dxaOrig="1080" w:dyaOrig="400">
          <v:shape id="_x0000_i1316" type="#_x0000_t75" style="width:54pt;height:20.25pt" o:ole="">
            <v:imagedata r:id="rId554" o:title=""/>
          </v:shape>
          <o:OLEObject Type="Embed" ProgID="Equation.DSMT4" ShapeID="_x0000_i1316" DrawAspect="Content" ObjectID="_1590752580" r:id="rId555"/>
        </w:object>
      </w:r>
      <w:r w:rsidR="00F109A4" w:rsidRPr="003B6E97">
        <w:rPr>
          <w:szCs w:val="24"/>
        </w:rPr>
        <w:t xml:space="preserve"> </w:t>
      </w:r>
      <w:r w:rsidR="004B7E63" w:rsidRPr="003B6E97">
        <w:rPr>
          <w:szCs w:val="24"/>
        </w:rPr>
        <w:t>.</w:t>
      </w:r>
      <w:r w:rsidR="004B7E63" w:rsidRPr="003B6E97">
        <w:rPr>
          <w:szCs w:val="24"/>
        </w:rPr>
        <w:tab/>
      </w:r>
      <w:r w:rsidRPr="003B6E97">
        <w:rPr>
          <w:b/>
          <w:bCs/>
          <w:color w:val="0000CC"/>
          <w:szCs w:val="24"/>
        </w:rPr>
        <w:t>C.</w:t>
      </w:r>
      <w:r w:rsidR="00F109A4" w:rsidRPr="003B6E97">
        <w:rPr>
          <w:szCs w:val="24"/>
          <w:lang w:val="en-US"/>
        </w:rPr>
        <w:t xml:space="preserve"> </w:t>
      </w:r>
      <w:r w:rsidR="00F109A4" w:rsidRPr="003B6E97">
        <w:rPr>
          <w:position w:val="-12"/>
          <w:szCs w:val="24"/>
        </w:rPr>
        <w:object w:dxaOrig="1080" w:dyaOrig="400">
          <v:shape id="_x0000_i1317" type="#_x0000_t75" style="width:54pt;height:20.25pt" o:ole="">
            <v:imagedata r:id="rId556" o:title=""/>
          </v:shape>
          <o:OLEObject Type="Embed" ProgID="Equation.DSMT4" ShapeID="_x0000_i1317" DrawAspect="Content" ObjectID="_1590752581" r:id="rId557"/>
        </w:object>
      </w:r>
      <w:r w:rsidR="004B7E63" w:rsidRPr="003B6E97">
        <w:rPr>
          <w:szCs w:val="24"/>
        </w:rPr>
        <w:t>.</w:t>
      </w:r>
      <w:r w:rsidR="004B7E63" w:rsidRPr="003B6E97">
        <w:rPr>
          <w:szCs w:val="24"/>
        </w:rPr>
        <w:tab/>
      </w:r>
      <w:r w:rsidRPr="003B6E97">
        <w:rPr>
          <w:b/>
          <w:bCs/>
          <w:color w:val="0000CC"/>
          <w:szCs w:val="24"/>
        </w:rPr>
        <w:t>D.</w:t>
      </w:r>
      <w:r w:rsidR="00F109A4" w:rsidRPr="003B6E97">
        <w:rPr>
          <w:szCs w:val="24"/>
        </w:rPr>
        <w:t xml:space="preserve"> </w:t>
      </w:r>
      <w:r w:rsidR="00F109A4" w:rsidRPr="003B6E97">
        <w:rPr>
          <w:position w:val="-12"/>
          <w:szCs w:val="24"/>
        </w:rPr>
        <w:object w:dxaOrig="880" w:dyaOrig="400">
          <v:shape id="_x0000_i1318" type="#_x0000_t75" style="width:44.25pt;height:20.25pt" o:ole="">
            <v:imagedata r:id="rId558" o:title=""/>
          </v:shape>
          <o:OLEObject Type="Embed" ProgID="Equation.DSMT4" ShapeID="_x0000_i1318" DrawAspect="Content" ObjectID="_1590752582" r:id="rId559"/>
        </w:object>
      </w:r>
      <w:r w:rsidR="00551841" w:rsidRPr="003B6E97">
        <w:rPr>
          <w:szCs w:val="24"/>
        </w:rPr>
        <w:t>.</w:t>
      </w:r>
    </w:p>
    <w:p w:rsidR="00520B02" w:rsidRPr="003B6E97" w:rsidRDefault="00551841" w:rsidP="00520B02">
      <w:pPr>
        <w:pStyle w:val="ListParagraph"/>
        <w:numPr>
          <w:ilvl w:val="0"/>
          <w:numId w:val="38"/>
        </w:numPr>
        <w:tabs>
          <w:tab w:val="left" w:pos="2552"/>
          <w:tab w:val="left" w:pos="5103"/>
          <w:tab w:val="left" w:pos="7655"/>
        </w:tabs>
        <w:rPr>
          <w:szCs w:val="24"/>
        </w:rPr>
      </w:pPr>
      <w:r w:rsidRPr="003B6E97">
        <w:rPr>
          <w:szCs w:val="24"/>
        </w:rPr>
        <w:t>Một sợi dây đồng có điện trở 75 Ω ở nhiệt độ 50</w:t>
      </w:r>
      <w:r w:rsidRPr="003B6E97">
        <w:rPr>
          <w:szCs w:val="24"/>
          <w:vertAlign w:val="superscript"/>
        </w:rPr>
        <w:t xml:space="preserve">0 </w:t>
      </w:r>
      <w:r w:rsidR="0048087B" w:rsidRPr="003B6E97">
        <w:t>C.</w:t>
      </w:r>
      <w:r w:rsidRPr="003B6E97">
        <w:rPr>
          <w:szCs w:val="24"/>
        </w:rPr>
        <w:t xml:space="preserve"> Điện trở của sợi dây đó ở</w:t>
      </w:r>
      <w:r w:rsidR="00520B02" w:rsidRPr="003B6E97">
        <w:rPr>
          <w:szCs w:val="24"/>
        </w:rPr>
        <w:t xml:space="preserve"> </w:t>
      </w:r>
      <w:r w:rsidR="00520B02" w:rsidRPr="003B6E97">
        <w:rPr>
          <w:position w:val="-6"/>
          <w:szCs w:val="24"/>
        </w:rPr>
        <w:object w:dxaOrig="520" w:dyaOrig="279">
          <v:shape id="_x0000_i1319" type="#_x0000_t75" style="width:26.25pt;height:14.25pt" o:ole="">
            <v:imagedata r:id="rId560" o:title=""/>
          </v:shape>
          <o:OLEObject Type="Embed" ProgID="Equation.DSMT4" ShapeID="_x0000_i1319" DrawAspect="Content" ObjectID="_1590752583" r:id="rId561"/>
        </w:object>
      </w:r>
      <w:r w:rsidRPr="003B6E97">
        <w:rPr>
          <w:szCs w:val="24"/>
        </w:rPr>
        <w:t>C là bao nhiêu?  Biết hệ số nhiệt điện trở của đồng là</w:t>
      </w:r>
      <w:r w:rsidR="00520B02" w:rsidRPr="003B6E97">
        <w:rPr>
          <w:szCs w:val="24"/>
          <w:lang w:val="en-US"/>
        </w:rPr>
        <w:t xml:space="preserve"> </w:t>
      </w:r>
      <w:r w:rsidR="00520B02" w:rsidRPr="003B6E97">
        <w:rPr>
          <w:position w:val="-8"/>
          <w:szCs w:val="24"/>
          <w:lang w:val="en-US"/>
        </w:rPr>
        <w:object w:dxaOrig="1440" w:dyaOrig="360">
          <v:shape id="_x0000_i1320" type="#_x0000_t75" style="width:1in;height:18pt" o:ole="">
            <v:imagedata r:id="rId562" o:title=""/>
          </v:shape>
          <o:OLEObject Type="Embed" ProgID="Equation.DSMT4" ShapeID="_x0000_i1320" DrawAspect="Content" ObjectID="_1590752584" r:id="rId563"/>
        </w:object>
      </w:r>
      <w:r w:rsidRPr="003B6E97">
        <w:rPr>
          <w:szCs w:val="24"/>
        </w:rPr>
        <w:t>.</w:t>
      </w:r>
    </w:p>
    <w:p w:rsidR="00551841" w:rsidRPr="003B6E97" w:rsidRDefault="0048087B" w:rsidP="00520B02">
      <w:pPr>
        <w:pStyle w:val="ListParagraph"/>
        <w:tabs>
          <w:tab w:val="left" w:pos="2552"/>
          <w:tab w:val="left" w:pos="5103"/>
          <w:tab w:val="left" w:pos="7655"/>
        </w:tabs>
        <w:ind w:left="0"/>
        <w:rPr>
          <w:szCs w:val="24"/>
        </w:rPr>
      </w:pPr>
      <w:r w:rsidRPr="003B6E97">
        <w:rPr>
          <w:b/>
          <w:color w:val="0000CC"/>
          <w:szCs w:val="24"/>
          <w:lang w:val="pt-BR"/>
        </w:rPr>
        <w:lastRenderedPageBreak/>
        <w:t>A.</w:t>
      </w:r>
      <w:r w:rsidR="00520B02" w:rsidRPr="003B6E97">
        <w:rPr>
          <w:szCs w:val="24"/>
          <w:lang w:val="pt-BR"/>
        </w:rPr>
        <w:t xml:space="preserve"> 60 Ω.</w:t>
      </w:r>
      <w:r w:rsidR="00520B02" w:rsidRPr="003B6E97">
        <w:rPr>
          <w:szCs w:val="24"/>
          <w:lang w:val="pt-BR"/>
        </w:rPr>
        <w:tab/>
      </w:r>
      <w:r w:rsidRPr="003B6E97">
        <w:rPr>
          <w:b/>
          <w:color w:val="0000CC"/>
          <w:szCs w:val="24"/>
          <w:lang w:val="pt-BR"/>
        </w:rPr>
        <w:t>B.</w:t>
      </w:r>
      <w:r w:rsidR="00520B02" w:rsidRPr="003B6E97">
        <w:rPr>
          <w:szCs w:val="24"/>
          <w:lang w:val="pt-BR"/>
        </w:rPr>
        <w:t xml:space="preserve"> 70 Ω.</w:t>
      </w:r>
      <w:r w:rsidR="00520B02" w:rsidRPr="003B6E97">
        <w:rPr>
          <w:szCs w:val="24"/>
          <w:lang w:val="pt-BR"/>
        </w:rPr>
        <w:tab/>
      </w:r>
      <w:r w:rsidRPr="003B6E97">
        <w:rPr>
          <w:b/>
          <w:color w:val="0000CC"/>
          <w:szCs w:val="24"/>
          <w:lang w:val="pt-BR"/>
        </w:rPr>
        <w:t>C.</w:t>
      </w:r>
      <w:r w:rsidR="00520B02" w:rsidRPr="003B6E97">
        <w:rPr>
          <w:szCs w:val="24"/>
          <w:lang w:val="pt-BR"/>
        </w:rPr>
        <w:t xml:space="preserve"> 80 Ω.</w:t>
      </w:r>
      <w:r w:rsidR="00520B02" w:rsidRPr="003B6E97">
        <w:rPr>
          <w:szCs w:val="24"/>
          <w:lang w:val="pt-BR"/>
        </w:rPr>
        <w:tab/>
      </w:r>
      <w:r w:rsidRPr="003B6E97">
        <w:rPr>
          <w:b/>
          <w:color w:val="0000CC"/>
          <w:szCs w:val="24"/>
          <w:lang w:val="pt-BR"/>
        </w:rPr>
        <w:t>D.</w:t>
      </w:r>
      <w:r w:rsidR="00551841" w:rsidRPr="003B6E97">
        <w:rPr>
          <w:szCs w:val="24"/>
          <w:lang w:val="pt-BR"/>
        </w:rPr>
        <w:t xml:space="preserve"> 90 Ω.</w:t>
      </w:r>
    </w:p>
    <w:p w:rsidR="00520B02" w:rsidRPr="003B6E97" w:rsidRDefault="00551841" w:rsidP="00520B02">
      <w:pPr>
        <w:pStyle w:val="ListParagraph"/>
        <w:numPr>
          <w:ilvl w:val="0"/>
          <w:numId w:val="38"/>
        </w:numPr>
        <w:tabs>
          <w:tab w:val="left" w:pos="2552"/>
          <w:tab w:val="left" w:pos="5103"/>
          <w:tab w:val="left" w:pos="7655"/>
        </w:tabs>
        <w:rPr>
          <w:szCs w:val="24"/>
        </w:rPr>
      </w:pPr>
      <w:r w:rsidRPr="003B6E97">
        <w:rPr>
          <w:szCs w:val="24"/>
        </w:rPr>
        <w:t>Một sợi dây đồng có điện trở 37 Ω ở nhiệt độ</w:t>
      </w:r>
      <w:r w:rsidR="00520B02" w:rsidRPr="003B6E97">
        <w:rPr>
          <w:szCs w:val="24"/>
        </w:rPr>
        <w:t xml:space="preserve"> </w:t>
      </w:r>
      <w:r w:rsidR="00520B02" w:rsidRPr="003B6E97">
        <w:rPr>
          <w:position w:val="-6"/>
          <w:szCs w:val="24"/>
          <w:lang w:val="pt-BR"/>
        </w:rPr>
        <w:object w:dxaOrig="400" w:dyaOrig="279">
          <v:shape id="_x0000_i1321" type="#_x0000_t75" style="width:20.25pt;height:14.25pt" o:ole="">
            <v:imagedata r:id="rId564" o:title=""/>
          </v:shape>
          <o:OLEObject Type="Embed" ProgID="Equation.DSMT4" ShapeID="_x0000_i1321" DrawAspect="Content" ObjectID="_1590752585" r:id="rId565"/>
        </w:object>
      </w:r>
      <w:r w:rsidR="0048087B" w:rsidRPr="003B6E97">
        <w:rPr>
          <w:b/>
          <w:color w:val="0000CC"/>
          <w:szCs w:val="24"/>
        </w:rPr>
        <w:t>C.</w:t>
      </w:r>
      <w:r w:rsidRPr="003B6E97">
        <w:rPr>
          <w:szCs w:val="24"/>
        </w:rPr>
        <w:t xml:space="preserve"> Ở nhiệt độ nào thì diện trở của sợi dây đó 43 Ω?  Biết hệ số nhiệt điện trở của đồng là </w:t>
      </w:r>
      <w:r w:rsidR="00520B02" w:rsidRPr="003B6E97">
        <w:rPr>
          <w:position w:val="-8"/>
          <w:szCs w:val="24"/>
          <w:lang w:val="en-US"/>
        </w:rPr>
        <w:object w:dxaOrig="1440" w:dyaOrig="360">
          <v:shape id="_x0000_i1322" type="#_x0000_t75" style="width:1in;height:18pt" o:ole="">
            <v:imagedata r:id="rId562" o:title=""/>
          </v:shape>
          <o:OLEObject Type="Embed" ProgID="Equation.DSMT4" ShapeID="_x0000_i1322" DrawAspect="Content" ObjectID="_1590752586" r:id="rId566"/>
        </w:object>
      </w:r>
    </w:p>
    <w:p w:rsidR="00551841" w:rsidRPr="003B6E97" w:rsidRDefault="0048087B" w:rsidP="00520B02">
      <w:pPr>
        <w:pStyle w:val="ListParagraph"/>
        <w:tabs>
          <w:tab w:val="left" w:pos="2552"/>
          <w:tab w:val="left" w:pos="5103"/>
          <w:tab w:val="left" w:pos="7655"/>
        </w:tabs>
        <w:ind w:left="0"/>
        <w:rPr>
          <w:szCs w:val="24"/>
        </w:rPr>
      </w:pPr>
      <w:r w:rsidRPr="003B6E97">
        <w:rPr>
          <w:b/>
          <w:color w:val="0000CC"/>
          <w:szCs w:val="24"/>
          <w:lang w:val="pt-BR"/>
        </w:rPr>
        <w:t>A.</w:t>
      </w:r>
      <w:r w:rsidR="00551841" w:rsidRPr="003B6E97">
        <w:rPr>
          <w:szCs w:val="24"/>
          <w:lang w:val="pt-BR"/>
        </w:rPr>
        <w:t xml:space="preserve"> 75</w:t>
      </w:r>
      <w:r w:rsidR="00551841" w:rsidRPr="003B6E97">
        <w:rPr>
          <w:szCs w:val="24"/>
          <w:vertAlign w:val="superscript"/>
          <w:lang w:val="pt-BR"/>
        </w:rPr>
        <w:t>0</w:t>
      </w:r>
      <w:r w:rsidRPr="003B6E97">
        <w:t>C.</w:t>
      </w:r>
      <w:r w:rsidR="00551841" w:rsidRPr="003B6E97">
        <w:rPr>
          <w:szCs w:val="24"/>
          <w:lang w:val="pt-BR"/>
        </w:rPr>
        <w:tab/>
      </w:r>
      <w:r w:rsidRPr="003B6E97">
        <w:rPr>
          <w:b/>
          <w:color w:val="0000CC"/>
          <w:szCs w:val="24"/>
          <w:lang w:val="pt-BR"/>
        </w:rPr>
        <w:t>B.</w:t>
      </w:r>
      <w:r w:rsidR="00551841" w:rsidRPr="003B6E97">
        <w:rPr>
          <w:szCs w:val="24"/>
          <w:lang w:val="pt-BR"/>
        </w:rPr>
        <w:t xml:space="preserve"> </w:t>
      </w:r>
      <w:r w:rsidR="00551841" w:rsidRPr="003B6E97">
        <w:rPr>
          <w:szCs w:val="24"/>
        </w:rPr>
        <w:t>85</w:t>
      </w:r>
      <w:r w:rsidR="00551841" w:rsidRPr="003B6E97">
        <w:rPr>
          <w:szCs w:val="24"/>
          <w:vertAlign w:val="superscript"/>
          <w:lang w:val="pt-BR"/>
        </w:rPr>
        <w:t>0</w:t>
      </w:r>
      <w:r w:rsidRPr="003B6E97">
        <w:t>C.</w:t>
      </w:r>
      <w:r w:rsidR="00520B02" w:rsidRPr="003B6E97">
        <w:rPr>
          <w:szCs w:val="24"/>
          <w:lang w:val="pt-BR"/>
        </w:rPr>
        <w:tab/>
      </w:r>
      <w:r w:rsidRPr="003B6E97">
        <w:rPr>
          <w:b/>
          <w:color w:val="0000CC"/>
          <w:szCs w:val="24"/>
          <w:lang w:val="pt-BR"/>
        </w:rPr>
        <w:t>C.</w:t>
      </w:r>
      <w:r w:rsidR="00551841" w:rsidRPr="003B6E97">
        <w:rPr>
          <w:szCs w:val="24"/>
          <w:lang w:val="pt-BR"/>
        </w:rPr>
        <w:t xml:space="preserve"> </w:t>
      </w:r>
      <w:r w:rsidR="00551841" w:rsidRPr="003B6E97">
        <w:rPr>
          <w:szCs w:val="24"/>
        </w:rPr>
        <w:t>95</w:t>
      </w:r>
      <w:r w:rsidR="00551841" w:rsidRPr="003B6E97">
        <w:rPr>
          <w:szCs w:val="24"/>
          <w:vertAlign w:val="superscript"/>
          <w:lang w:val="pt-BR"/>
        </w:rPr>
        <w:t>0</w:t>
      </w:r>
      <w:r w:rsidR="00520B02" w:rsidRPr="003B6E97">
        <w:rPr>
          <w:szCs w:val="24"/>
          <w:lang w:val="pt-BR"/>
        </w:rPr>
        <w:t xml:space="preserve"> </w:t>
      </w:r>
      <w:r w:rsidRPr="003B6E97">
        <w:t>C.</w:t>
      </w:r>
      <w:r w:rsidR="00520B02" w:rsidRPr="003B6E97">
        <w:rPr>
          <w:szCs w:val="24"/>
          <w:lang w:val="pt-BR"/>
        </w:rPr>
        <w:tab/>
      </w:r>
      <w:r w:rsidRPr="003B6E97">
        <w:rPr>
          <w:b/>
          <w:color w:val="0000CC"/>
          <w:szCs w:val="24"/>
          <w:lang w:val="pt-BR"/>
        </w:rPr>
        <w:t>D.</w:t>
      </w:r>
      <w:r w:rsidR="00551841" w:rsidRPr="003B6E97">
        <w:rPr>
          <w:szCs w:val="24"/>
          <w:lang w:val="pt-BR"/>
        </w:rPr>
        <w:t xml:space="preserve"> 105</w:t>
      </w:r>
      <w:r w:rsidR="00551841" w:rsidRPr="003B6E97">
        <w:rPr>
          <w:szCs w:val="24"/>
          <w:vertAlign w:val="superscript"/>
          <w:lang w:val="pt-BR"/>
        </w:rPr>
        <w:t>0</w:t>
      </w:r>
      <w:r w:rsidR="00551841" w:rsidRPr="003B6E97">
        <w:rPr>
          <w:szCs w:val="24"/>
          <w:lang w:val="pt-BR"/>
        </w:rPr>
        <w:t xml:space="preserve"> </w:t>
      </w:r>
      <w:r w:rsidRPr="003B6E97">
        <w:t>C.</w:t>
      </w:r>
    </w:p>
    <w:p w:rsidR="00520B02" w:rsidRPr="003B6E97" w:rsidRDefault="00551841" w:rsidP="00520B02">
      <w:pPr>
        <w:pStyle w:val="ListParagraph"/>
        <w:numPr>
          <w:ilvl w:val="0"/>
          <w:numId w:val="38"/>
        </w:numPr>
        <w:tabs>
          <w:tab w:val="left" w:pos="2552"/>
          <w:tab w:val="left" w:pos="5103"/>
          <w:tab w:val="left" w:pos="7655"/>
        </w:tabs>
        <w:rPr>
          <w:szCs w:val="24"/>
        </w:rPr>
      </w:pPr>
      <w:r w:rsidRPr="003B6E97">
        <w:rPr>
          <w:szCs w:val="24"/>
        </w:rPr>
        <w:t>Một sợi dây dẫn nhôm hình trụ có tiết diện 1,5 mm</w:t>
      </w:r>
      <w:r w:rsidRPr="003B6E97">
        <w:rPr>
          <w:szCs w:val="24"/>
          <w:vertAlign w:val="superscript"/>
        </w:rPr>
        <w:t>2</w:t>
      </w:r>
      <w:r w:rsidRPr="003B6E97">
        <w:rPr>
          <w:szCs w:val="24"/>
        </w:rPr>
        <w:t xml:space="preserve"> dài 2 m có điện trở  2 Ω. Nếu dây dẫn nhôm đó có tiết diện 0,5 mm</w:t>
      </w:r>
      <w:r w:rsidRPr="003B6E97">
        <w:rPr>
          <w:szCs w:val="24"/>
          <w:vertAlign w:val="superscript"/>
        </w:rPr>
        <w:t>2</w:t>
      </w:r>
      <w:r w:rsidRPr="003B6E97">
        <w:rPr>
          <w:szCs w:val="24"/>
        </w:rPr>
        <w:t xml:space="preserve"> dài 4 m thì có điện trở</w:t>
      </w:r>
    </w:p>
    <w:p w:rsidR="00551841" w:rsidRPr="003B6E97" w:rsidRDefault="0048087B" w:rsidP="00520B02">
      <w:pPr>
        <w:pStyle w:val="ListParagraph"/>
        <w:tabs>
          <w:tab w:val="left" w:pos="2552"/>
          <w:tab w:val="left" w:pos="5103"/>
          <w:tab w:val="left" w:pos="7655"/>
        </w:tabs>
        <w:ind w:left="0"/>
        <w:rPr>
          <w:szCs w:val="24"/>
        </w:rPr>
      </w:pPr>
      <w:r w:rsidRPr="003B6E97">
        <w:rPr>
          <w:b/>
          <w:color w:val="0000CC"/>
          <w:szCs w:val="24"/>
          <w:lang w:val="pt-BR"/>
        </w:rPr>
        <w:t>A.</w:t>
      </w:r>
      <w:r w:rsidR="00551841" w:rsidRPr="003B6E97">
        <w:rPr>
          <w:szCs w:val="24"/>
          <w:lang w:val="pt-BR"/>
        </w:rPr>
        <w:t xml:space="preserve"> </w:t>
      </w:r>
      <w:r w:rsidR="00551841" w:rsidRPr="003B6E97">
        <w:rPr>
          <w:szCs w:val="24"/>
        </w:rPr>
        <w:t xml:space="preserve">1 </w:t>
      </w:r>
      <w:r w:rsidR="00551841" w:rsidRPr="003B6E97">
        <w:rPr>
          <w:szCs w:val="24"/>
          <w:lang w:val="pt-BR"/>
        </w:rPr>
        <w:t>Ω</w:t>
      </w:r>
      <w:r w:rsidR="00551841" w:rsidRPr="003B6E97">
        <w:rPr>
          <w:szCs w:val="24"/>
        </w:rPr>
        <w:t>.</w:t>
      </w:r>
      <w:r w:rsidR="00551841" w:rsidRPr="003B6E97">
        <w:rPr>
          <w:szCs w:val="24"/>
        </w:rPr>
        <w:tab/>
      </w:r>
      <w:r w:rsidRPr="003B6E97">
        <w:rPr>
          <w:b/>
          <w:color w:val="0000CC"/>
          <w:szCs w:val="24"/>
        </w:rPr>
        <w:t>B.</w:t>
      </w:r>
      <w:r w:rsidR="00551841" w:rsidRPr="003B6E97">
        <w:rPr>
          <w:szCs w:val="24"/>
        </w:rPr>
        <w:t xml:space="preserve"> 6 Ω</w:t>
      </w:r>
      <w:r w:rsidR="00520B02" w:rsidRPr="003B6E97">
        <w:rPr>
          <w:szCs w:val="24"/>
        </w:rPr>
        <w:t>.</w:t>
      </w:r>
      <w:r w:rsidR="00520B02" w:rsidRPr="003B6E97">
        <w:rPr>
          <w:szCs w:val="24"/>
        </w:rPr>
        <w:tab/>
      </w:r>
      <w:r w:rsidRPr="003B6E97">
        <w:rPr>
          <w:b/>
          <w:color w:val="0000CC"/>
          <w:szCs w:val="24"/>
        </w:rPr>
        <w:t>C.</w:t>
      </w:r>
      <w:r w:rsidR="00551841" w:rsidRPr="003B6E97">
        <w:rPr>
          <w:szCs w:val="24"/>
        </w:rPr>
        <w:t xml:space="preserve"> 12 Ω.</w:t>
      </w:r>
      <w:r w:rsidR="00551841" w:rsidRPr="003B6E97">
        <w:rPr>
          <w:szCs w:val="24"/>
        </w:rPr>
        <w:tab/>
      </w:r>
      <w:r w:rsidRPr="003B6E97">
        <w:rPr>
          <w:b/>
          <w:color w:val="0000CC"/>
          <w:szCs w:val="24"/>
        </w:rPr>
        <w:t>D.</w:t>
      </w:r>
      <w:r w:rsidR="00551841" w:rsidRPr="003B6E97">
        <w:rPr>
          <w:szCs w:val="24"/>
        </w:rPr>
        <w:t xml:space="preserve"> 18 Ω.</w:t>
      </w:r>
    </w:p>
    <w:p w:rsidR="00520B02" w:rsidRPr="003B6E97" w:rsidRDefault="00551841" w:rsidP="00520B02">
      <w:pPr>
        <w:pStyle w:val="ListParagraph"/>
        <w:numPr>
          <w:ilvl w:val="0"/>
          <w:numId w:val="38"/>
        </w:numPr>
        <w:tabs>
          <w:tab w:val="left" w:pos="2552"/>
          <w:tab w:val="left" w:pos="5103"/>
          <w:tab w:val="left" w:pos="7655"/>
        </w:tabs>
        <w:rPr>
          <w:szCs w:val="24"/>
        </w:rPr>
      </w:pPr>
      <w:r w:rsidRPr="003B6E97">
        <w:rPr>
          <w:szCs w:val="24"/>
        </w:rPr>
        <w:t>Một mối hàn của cặp nhiệt điện có hệ số nhiệt điện 65 µV/K đặt trong không khí ở</w:t>
      </w:r>
      <w:r w:rsidR="00520B02" w:rsidRPr="003B6E97">
        <w:rPr>
          <w:szCs w:val="24"/>
        </w:rPr>
        <w:t xml:space="preserve"> </w:t>
      </w:r>
      <w:r w:rsidR="00520B02" w:rsidRPr="003B6E97">
        <w:rPr>
          <w:position w:val="-6"/>
          <w:szCs w:val="24"/>
        </w:rPr>
        <w:object w:dxaOrig="400" w:dyaOrig="279">
          <v:shape id="_x0000_i1323" type="#_x0000_t75" style="width:20.25pt;height:14.25pt" o:ole="">
            <v:imagedata r:id="rId567" o:title=""/>
          </v:shape>
          <o:OLEObject Type="Embed" ProgID="Equation.DSMT4" ShapeID="_x0000_i1323" DrawAspect="Content" ObjectID="_1590752587" r:id="rId568"/>
        </w:object>
      </w:r>
      <w:r w:rsidRPr="003B6E97">
        <w:rPr>
          <w:szCs w:val="24"/>
        </w:rPr>
        <w:t xml:space="preserve">C, còn mối kia được nung nóng đến nhiệt độ </w:t>
      </w:r>
      <w:r w:rsidR="00520B02" w:rsidRPr="003B6E97">
        <w:rPr>
          <w:position w:val="-6"/>
          <w:szCs w:val="24"/>
        </w:rPr>
        <w:object w:dxaOrig="520" w:dyaOrig="279">
          <v:shape id="_x0000_i1324" type="#_x0000_t75" style="width:26.25pt;height:14.25pt" o:ole="">
            <v:imagedata r:id="rId569" o:title=""/>
          </v:shape>
          <o:OLEObject Type="Embed" ProgID="Equation.DSMT4" ShapeID="_x0000_i1324" DrawAspect="Content" ObjectID="_1590752588" r:id="rId570"/>
        </w:object>
      </w:r>
      <w:r w:rsidR="0048087B" w:rsidRPr="003B6E97">
        <w:rPr>
          <w:b/>
          <w:color w:val="0000CC"/>
          <w:szCs w:val="24"/>
        </w:rPr>
        <w:t>C.</w:t>
      </w:r>
      <w:r w:rsidRPr="003B6E97">
        <w:rPr>
          <w:szCs w:val="24"/>
        </w:rPr>
        <w:t xml:space="preserve"> Suất nhiệt điện của cặp này là</w:t>
      </w:r>
    </w:p>
    <w:p w:rsidR="00551841" w:rsidRPr="003B6E97" w:rsidRDefault="0048087B" w:rsidP="00520B02">
      <w:pPr>
        <w:pStyle w:val="ListParagraph"/>
        <w:tabs>
          <w:tab w:val="left" w:pos="2552"/>
          <w:tab w:val="left" w:pos="5103"/>
          <w:tab w:val="left" w:pos="7655"/>
        </w:tabs>
        <w:ind w:left="0"/>
        <w:rPr>
          <w:szCs w:val="24"/>
        </w:rPr>
      </w:pPr>
      <w:r w:rsidRPr="003B6E97">
        <w:rPr>
          <w:b/>
          <w:color w:val="0000CC"/>
          <w:szCs w:val="24"/>
          <w:lang w:val="pt-BR"/>
        </w:rPr>
        <w:t>A.</w:t>
      </w:r>
      <w:r w:rsidR="00551841" w:rsidRPr="003B6E97">
        <w:rPr>
          <w:szCs w:val="24"/>
          <w:lang w:val="pt-BR"/>
        </w:rPr>
        <w:t xml:space="preserve"> </w:t>
      </w:r>
      <w:r w:rsidR="00551841" w:rsidRPr="003B6E97">
        <w:rPr>
          <w:szCs w:val="24"/>
        </w:rPr>
        <w:t>1,378 V.</w:t>
      </w:r>
      <w:r w:rsidR="00551841" w:rsidRPr="003B6E97">
        <w:rPr>
          <w:szCs w:val="24"/>
        </w:rPr>
        <w:tab/>
      </w:r>
      <w:r w:rsidRPr="003B6E97">
        <w:rPr>
          <w:b/>
          <w:color w:val="0000CC"/>
          <w:szCs w:val="24"/>
          <w:lang w:val="pt-BR"/>
        </w:rPr>
        <w:t>B.</w:t>
      </w:r>
      <w:r w:rsidR="00551841" w:rsidRPr="003B6E97">
        <w:rPr>
          <w:szCs w:val="24"/>
          <w:lang w:val="pt-BR"/>
        </w:rPr>
        <w:t xml:space="preserve"> </w:t>
      </w:r>
      <w:r w:rsidR="00551841" w:rsidRPr="003B6E97">
        <w:rPr>
          <w:szCs w:val="24"/>
        </w:rPr>
        <w:t>13,78 mV.</w:t>
      </w:r>
      <w:r w:rsidR="00551841" w:rsidRPr="003B6E97">
        <w:rPr>
          <w:szCs w:val="24"/>
        </w:rPr>
        <w:tab/>
      </w:r>
      <w:r w:rsidRPr="003B6E97">
        <w:rPr>
          <w:b/>
          <w:color w:val="0000CC"/>
          <w:szCs w:val="24"/>
          <w:lang w:val="pt-BR"/>
        </w:rPr>
        <w:t>C.</w:t>
      </w:r>
      <w:r w:rsidR="00551841" w:rsidRPr="003B6E97">
        <w:rPr>
          <w:szCs w:val="24"/>
          <w:lang w:val="pt-BR"/>
        </w:rPr>
        <w:t xml:space="preserve"> </w:t>
      </w:r>
      <w:r w:rsidR="00551841" w:rsidRPr="003B6E97">
        <w:rPr>
          <w:szCs w:val="24"/>
        </w:rPr>
        <w:t xml:space="preserve">13,8 </w:t>
      </w:r>
      <w:r w:rsidR="00551841" w:rsidRPr="003B6E97">
        <w:sym w:font="Symbol" w:char="F06D"/>
      </w:r>
      <w:r w:rsidR="00551841" w:rsidRPr="003B6E97">
        <w:rPr>
          <w:szCs w:val="24"/>
        </w:rPr>
        <w:t>V.</w:t>
      </w:r>
      <w:r w:rsidR="00551841" w:rsidRPr="003B6E97">
        <w:rPr>
          <w:szCs w:val="24"/>
          <w:lang w:val="pt-BR"/>
        </w:rPr>
        <w:tab/>
      </w:r>
      <w:r w:rsidRPr="003B6E97">
        <w:rPr>
          <w:b/>
          <w:color w:val="0000CC"/>
          <w:szCs w:val="24"/>
          <w:lang w:val="pt-BR"/>
        </w:rPr>
        <w:t>D.</w:t>
      </w:r>
      <w:r w:rsidR="00551841" w:rsidRPr="003B6E97">
        <w:rPr>
          <w:szCs w:val="24"/>
          <w:lang w:val="pt-BR"/>
        </w:rPr>
        <w:t xml:space="preserve"> </w:t>
      </w:r>
      <w:r w:rsidR="00551841" w:rsidRPr="003B6E97">
        <w:rPr>
          <w:szCs w:val="24"/>
        </w:rPr>
        <w:t>0,378 V.</w:t>
      </w:r>
    </w:p>
    <w:p w:rsidR="004D6E42" w:rsidRPr="003B6E97" w:rsidRDefault="004D6E42" w:rsidP="00520B02">
      <w:pPr>
        <w:pStyle w:val="ListParagraph"/>
        <w:tabs>
          <w:tab w:val="left" w:pos="2552"/>
          <w:tab w:val="left" w:pos="5103"/>
          <w:tab w:val="left" w:pos="7655"/>
        </w:tabs>
        <w:ind w:left="0"/>
        <w:rPr>
          <w:szCs w:val="24"/>
        </w:rPr>
      </w:pPr>
    </w:p>
    <w:p w:rsidR="00520B02" w:rsidRPr="003B6E97" w:rsidRDefault="00551841" w:rsidP="00520B02">
      <w:pPr>
        <w:pStyle w:val="ListParagraph"/>
        <w:numPr>
          <w:ilvl w:val="0"/>
          <w:numId w:val="38"/>
        </w:numPr>
        <w:tabs>
          <w:tab w:val="left" w:pos="2552"/>
          <w:tab w:val="left" w:pos="5103"/>
          <w:tab w:val="left" w:pos="7655"/>
        </w:tabs>
        <w:rPr>
          <w:szCs w:val="24"/>
        </w:rPr>
      </w:pPr>
      <w:r w:rsidRPr="003B6E97">
        <w:rPr>
          <w:szCs w:val="24"/>
        </w:rPr>
        <w:t>Bình điện phân đựng dung dịch bạc đồng sunphat (CuSO</w:t>
      </w:r>
      <w:r w:rsidRPr="003B6E97">
        <w:rPr>
          <w:szCs w:val="24"/>
          <w:vertAlign w:val="subscript"/>
        </w:rPr>
        <w:t>4</w:t>
      </w:r>
      <w:r w:rsidRPr="003B6E97">
        <w:rPr>
          <w:szCs w:val="24"/>
        </w:rPr>
        <w:t xml:space="preserve">) có cực dương bằng đồng. Biết đồng có khối lượng mol nguyên tử là 63,5 g/mol, có hoá trị 2. Sau thời gian điện phân 30 phút có 1,143 g đồng bám vào catôt của bình điện phân này. </w:t>
      </w:r>
      <w:r w:rsidRPr="003B6E97">
        <w:rPr>
          <w:szCs w:val="24"/>
          <w:lang w:val="pt-BR"/>
        </w:rPr>
        <w:t>Cường độ dòng điệ</w:t>
      </w:r>
      <w:r w:rsidR="004D6E42" w:rsidRPr="003B6E97">
        <w:rPr>
          <w:szCs w:val="24"/>
          <w:lang w:val="pt-BR"/>
        </w:rPr>
        <w:t xml:space="preserve">n </w:t>
      </w:r>
      <w:r w:rsidRPr="003B6E97">
        <w:rPr>
          <w:szCs w:val="24"/>
          <w:lang w:val="pt-BR"/>
        </w:rPr>
        <w:t>qua bình điện phân là</w:t>
      </w:r>
    </w:p>
    <w:p w:rsidR="00551841" w:rsidRPr="003B6E97" w:rsidRDefault="0048087B" w:rsidP="00520B02">
      <w:pPr>
        <w:pStyle w:val="ListParagraph"/>
        <w:tabs>
          <w:tab w:val="left" w:pos="2552"/>
          <w:tab w:val="left" w:pos="5103"/>
          <w:tab w:val="left" w:pos="7655"/>
        </w:tabs>
        <w:ind w:left="0"/>
        <w:rPr>
          <w:szCs w:val="24"/>
        </w:rPr>
      </w:pPr>
      <w:r w:rsidRPr="003B6E97">
        <w:rPr>
          <w:b/>
          <w:color w:val="0000CC"/>
          <w:szCs w:val="24"/>
        </w:rPr>
        <w:t>A.</w:t>
      </w:r>
      <w:r w:rsidR="00551841" w:rsidRPr="003B6E97">
        <w:rPr>
          <w:szCs w:val="24"/>
        </w:rPr>
        <w:t xml:space="preserve"> 0,97 </w:t>
      </w:r>
      <w:r w:rsidRPr="003B6E97">
        <w:t>A.</w:t>
      </w:r>
      <w:r w:rsidR="00520B02" w:rsidRPr="003B6E97">
        <w:rPr>
          <w:szCs w:val="24"/>
        </w:rPr>
        <w:tab/>
      </w:r>
      <w:r w:rsidRPr="003B6E97">
        <w:rPr>
          <w:b/>
          <w:color w:val="0000CC"/>
          <w:szCs w:val="24"/>
        </w:rPr>
        <w:t>B.</w:t>
      </w:r>
      <w:r w:rsidR="00551841" w:rsidRPr="003B6E97">
        <w:rPr>
          <w:szCs w:val="24"/>
        </w:rPr>
        <w:t xml:space="preserve"> 1,93 </w:t>
      </w:r>
      <w:r w:rsidRPr="003B6E97">
        <w:t>A.</w:t>
      </w:r>
      <w:r w:rsidR="00520B02" w:rsidRPr="003B6E97">
        <w:rPr>
          <w:szCs w:val="24"/>
        </w:rPr>
        <w:tab/>
      </w:r>
      <w:r w:rsidRPr="003B6E97">
        <w:rPr>
          <w:b/>
          <w:color w:val="0000CC"/>
          <w:szCs w:val="24"/>
        </w:rPr>
        <w:t>C.</w:t>
      </w:r>
      <w:r w:rsidR="00551841" w:rsidRPr="003B6E97">
        <w:rPr>
          <w:szCs w:val="24"/>
        </w:rPr>
        <w:t xml:space="preserve"> 1,93 m</w:t>
      </w:r>
      <w:r w:rsidRPr="003B6E97">
        <w:t>A.</w:t>
      </w:r>
      <w:r w:rsidR="00520B02" w:rsidRPr="003B6E97">
        <w:rPr>
          <w:szCs w:val="24"/>
        </w:rPr>
        <w:tab/>
      </w:r>
      <w:r w:rsidR="00520B02" w:rsidRPr="003B6E97">
        <w:rPr>
          <w:szCs w:val="24"/>
        </w:rPr>
        <w:tab/>
      </w:r>
      <w:r w:rsidRPr="003B6E97">
        <w:rPr>
          <w:b/>
          <w:color w:val="0000CC"/>
          <w:szCs w:val="24"/>
        </w:rPr>
        <w:t>D.</w:t>
      </w:r>
      <w:r w:rsidR="00BE21AA" w:rsidRPr="003B6E97">
        <w:rPr>
          <w:szCs w:val="24"/>
        </w:rPr>
        <w:t xml:space="preserve"> 0,97 m</w:t>
      </w:r>
      <w:r w:rsidRPr="003B6E97">
        <w:t>A.</w:t>
      </w:r>
    </w:p>
    <w:p w:rsidR="00520B02" w:rsidRPr="003B6E97" w:rsidRDefault="00551841" w:rsidP="00520B02">
      <w:pPr>
        <w:pStyle w:val="ListParagraph"/>
        <w:numPr>
          <w:ilvl w:val="0"/>
          <w:numId w:val="38"/>
        </w:numPr>
        <w:tabs>
          <w:tab w:val="left" w:pos="2552"/>
          <w:tab w:val="left" w:pos="5103"/>
          <w:tab w:val="left" w:pos="7655"/>
        </w:tabs>
        <w:rPr>
          <w:szCs w:val="24"/>
        </w:rPr>
      </w:pPr>
      <w:r w:rsidRPr="003B6E97">
        <w:rPr>
          <w:szCs w:val="24"/>
        </w:rPr>
        <w:t>Một sợi dây đồng có điện trở 74 Ω ở 50</w:t>
      </w:r>
      <w:r w:rsidRPr="003B6E97">
        <w:rPr>
          <w:szCs w:val="24"/>
          <w:vertAlign w:val="superscript"/>
        </w:rPr>
        <w:t>0</w:t>
      </w:r>
      <w:r w:rsidRPr="003B6E97">
        <w:rPr>
          <w:szCs w:val="24"/>
        </w:rPr>
        <w:t xml:space="preserve"> </w:t>
      </w:r>
      <w:r w:rsidR="0048087B" w:rsidRPr="003B6E97">
        <w:rPr>
          <w:b/>
          <w:color w:val="0000CC"/>
          <w:szCs w:val="24"/>
        </w:rPr>
        <w:t>C.</w:t>
      </w:r>
      <w:r w:rsidRPr="003B6E97">
        <w:rPr>
          <w:szCs w:val="24"/>
        </w:rPr>
        <w:t xml:space="preserve"> Điện trở của sợi dây đó ở 100</w:t>
      </w:r>
      <w:r w:rsidRPr="003B6E97">
        <w:rPr>
          <w:szCs w:val="24"/>
          <w:vertAlign w:val="superscript"/>
        </w:rPr>
        <w:t>0</w:t>
      </w:r>
      <w:r w:rsidRPr="003B6E97">
        <w:rPr>
          <w:szCs w:val="24"/>
        </w:rPr>
        <w:t xml:space="preserve"> C là bao nhiêu biết hệ số nhiệt điện trở là </w:t>
      </w:r>
      <w:r w:rsidR="00520B02" w:rsidRPr="003B6E97">
        <w:rPr>
          <w:position w:val="-12"/>
          <w:szCs w:val="24"/>
        </w:rPr>
        <w:object w:dxaOrig="1540" w:dyaOrig="400">
          <v:shape id="_x0000_i1325" type="#_x0000_t75" style="width:77.25pt;height:20.25pt" o:ole="">
            <v:imagedata r:id="rId571" o:title=""/>
          </v:shape>
          <o:OLEObject Type="Embed" ProgID="Equation.DSMT4" ShapeID="_x0000_i1325" DrawAspect="Content" ObjectID="_1590752589" r:id="rId572"/>
        </w:object>
      </w:r>
    </w:p>
    <w:p w:rsidR="00551841" w:rsidRPr="003B6E97" w:rsidRDefault="0048087B" w:rsidP="00520B02">
      <w:pPr>
        <w:pStyle w:val="ListParagraph"/>
        <w:tabs>
          <w:tab w:val="left" w:pos="2552"/>
          <w:tab w:val="left" w:pos="5103"/>
          <w:tab w:val="left" w:pos="7655"/>
        </w:tabs>
        <w:ind w:left="0"/>
        <w:rPr>
          <w:szCs w:val="24"/>
        </w:rPr>
      </w:pPr>
      <w:r w:rsidRPr="003B6E97">
        <w:rPr>
          <w:b/>
          <w:color w:val="0000CC"/>
          <w:szCs w:val="24"/>
          <w:lang w:val="pt-BR"/>
        </w:rPr>
        <w:t>A.</w:t>
      </w:r>
      <w:r w:rsidR="00520B02" w:rsidRPr="003B6E97">
        <w:rPr>
          <w:szCs w:val="24"/>
          <w:lang w:val="pt-BR"/>
        </w:rPr>
        <w:t xml:space="preserve"> 74,5 Ω.</w:t>
      </w:r>
      <w:r w:rsidR="00520B02" w:rsidRPr="003B6E97">
        <w:rPr>
          <w:szCs w:val="24"/>
          <w:lang w:val="pt-BR"/>
        </w:rPr>
        <w:tab/>
      </w:r>
      <w:r w:rsidRPr="003B6E97">
        <w:rPr>
          <w:b/>
          <w:color w:val="0000CC"/>
          <w:szCs w:val="24"/>
          <w:lang w:val="pt-BR"/>
        </w:rPr>
        <w:t>B.</w:t>
      </w:r>
      <w:r w:rsidR="00520B02" w:rsidRPr="003B6E97">
        <w:rPr>
          <w:szCs w:val="24"/>
          <w:lang w:val="pt-BR"/>
        </w:rPr>
        <w:t xml:space="preserve"> 76,5 Ω.</w:t>
      </w:r>
      <w:r w:rsidR="00520B02" w:rsidRPr="003B6E97">
        <w:rPr>
          <w:szCs w:val="24"/>
          <w:lang w:val="pt-BR"/>
        </w:rPr>
        <w:tab/>
      </w:r>
      <w:r w:rsidRPr="003B6E97">
        <w:rPr>
          <w:b/>
          <w:color w:val="0000CC"/>
          <w:szCs w:val="24"/>
          <w:lang w:val="pt-BR"/>
        </w:rPr>
        <w:t>C.</w:t>
      </w:r>
      <w:r w:rsidR="00551841" w:rsidRPr="003B6E97">
        <w:rPr>
          <w:szCs w:val="24"/>
          <w:lang w:val="pt-BR"/>
        </w:rPr>
        <w:t xml:space="preserve"> 75,5 Ω.</w:t>
      </w:r>
      <w:r w:rsidR="00520B02" w:rsidRPr="003B6E97">
        <w:rPr>
          <w:szCs w:val="24"/>
          <w:lang w:val="pt-BR"/>
        </w:rPr>
        <w:tab/>
      </w:r>
      <w:r w:rsidR="00520B02" w:rsidRPr="003B6E97">
        <w:rPr>
          <w:szCs w:val="24"/>
          <w:lang w:val="pt-BR"/>
        </w:rPr>
        <w:tab/>
      </w:r>
      <w:r w:rsidRPr="003B6E97">
        <w:rPr>
          <w:b/>
          <w:color w:val="0000CC"/>
          <w:szCs w:val="24"/>
          <w:lang w:val="pt-BR"/>
        </w:rPr>
        <w:t>D.</w:t>
      </w:r>
      <w:r w:rsidR="00551841" w:rsidRPr="003B6E97">
        <w:rPr>
          <w:szCs w:val="24"/>
          <w:lang w:val="pt-BR"/>
        </w:rPr>
        <w:t xml:space="preserve"> 77,0 Ω.</w:t>
      </w:r>
    </w:p>
    <w:p w:rsidR="00520B02" w:rsidRPr="003B6E97" w:rsidRDefault="00551841" w:rsidP="00520B02">
      <w:pPr>
        <w:pStyle w:val="ListParagraph"/>
        <w:numPr>
          <w:ilvl w:val="0"/>
          <w:numId w:val="38"/>
        </w:numPr>
        <w:tabs>
          <w:tab w:val="left" w:pos="2552"/>
          <w:tab w:val="left" w:pos="5103"/>
          <w:tab w:val="left" w:pos="7655"/>
        </w:tabs>
        <w:rPr>
          <w:szCs w:val="24"/>
        </w:rPr>
      </w:pPr>
      <w:r w:rsidRPr="003B6E97">
        <w:rPr>
          <w:szCs w:val="24"/>
        </w:rPr>
        <w:t>Một bóng đèn ở 0</w:t>
      </w:r>
      <w:r w:rsidRPr="003B6E97">
        <w:rPr>
          <w:szCs w:val="24"/>
          <w:vertAlign w:val="superscript"/>
        </w:rPr>
        <w:t>0</w:t>
      </w:r>
      <w:r w:rsidRPr="003B6E97">
        <w:rPr>
          <w:szCs w:val="24"/>
        </w:rPr>
        <w:t xml:space="preserve"> C có điện trở 250 Ω, ở 1250</w:t>
      </w:r>
      <w:r w:rsidRPr="003B6E97">
        <w:rPr>
          <w:szCs w:val="24"/>
          <w:vertAlign w:val="superscript"/>
        </w:rPr>
        <w:t>0</w:t>
      </w:r>
      <w:r w:rsidRPr="003B6E97">
        <w:rPr>
          <w:szCs w:val="24"/>
        </w:rPr>
        <w:t>C có điện trở 255 Ω. Điện trở dây tóc bóng đèn ở 25</w:t>
      </w:r>
      <w:r w:rsidRPr="003B6E97">
        <w:rPr>
          <w:szCs w:val="24"/>
          <w:vertAlign w:val="superscript"/>
        </w:rPr>
        <w:t>0</w:t>
      </w:r>
      <w:r w:rsidRPr="003B6E97">
        <w:rPr>
          <w:szCs w:val="24"/>
        </w:rPr>
        <w:t>C là</w:t>
      </w:r>
    </w:p>
    <w:p w:rsidR="00551841" w:rsidRPr="003B6E97" w:rsidRDefault="0048087B" w:rsidP="00520B02">
      <w:pPr>
        <w:pStyle w:val="ListParagraph"/>
        <w:tabs>
          <w:tab w:val="left" w:pos="2552"/>
          <w:tab w:val="left" w:pos="5103"/>
          <w:tab w:val="left" w:pos="7655"/>
        </w:tabs>
        <w:ind w:left="0"/>
        <w:rPr>
          <w:szCs w:val="24"/>
        </w:rPr>
      </w:pPr>
      <w:r w:rsidRPr="003B6E97">
        <w:rPr>
          <w:b/>
          <w:color w:val="0000CC"/>
          <w:szCs w:val="24"/>
        </w:rPr>
        <w:t>A.</w:t>
      </w:r>
      <w:r w:rsidR="00551841" w:rsidRPr="003B6E97">
        <w:rPr>
          <w:szCs w:val="24"/>
        </w:rPr>
        <w:t xml:space="preserve"> 250,1 Ω.</w:t>
      </w:r>
      <w:r w:rsidR="00551841" w:rsidRPr="003B6E97">
        <w:rPr>
          <w:szCs w:val="24"/>
        </w:rPr>
        <w:tab/>
      </w:r>
      <w:r w:rsidRPr="003B6E97">
        <w:rPr>
          <w:b/>
          <w:color w:val="0000CC"/>
          <w:szCs w:val="24"/>
        </w:rPr>
        <w:t>B.</w:t>
      </w:r>
      <w:r w:rsidR="00551841" w:rsidRPr="003B6E97">
        <w:rPr>
          <w:szCs w:val="24"/>
        </w:rPr>
        <w:t xml:space="preserve"> 251,2 Ω</w:t>
      </w:r>
      <w:r w:rsidR="00520B02" w:rsidRPr="003B6E97">
        <w:rPr>
          <w:szCs w:val="24"/>
        </w:rPr>
        <w:t>.</w:t>
      </w:r>
      <w:r w:rsidR="00520B02" w:rsidRPr="003B6E97">
        <w:rPr>
          <w:szCs w:val="24"/>
        </w:rPr>
        <w:tab/>
      </w:r>
      <w:r w:rsidRPr="003B6E97">
        <w:rPr>
          <w:b/>
          <w:color w:val="0000CC"/>
          <w:szCs w:val="24"/>
        </w:rPr>
        <w:t>C.</w:t>
      </w:r>
      <w:r w:rsidR="00551841" w:rsidRPr="003B6E97">
        <w:rPr>
          <w:szCs w:val="24"/>
        </w:rPr>
        <w:t xml:space="preserve"> 250,5 Ω</w:t>
      </w:r>
      <w:r w:rsidR="00520B02" w:rsidRPr="003B6E97">
        <w:rPr>
          <w:szCs w:val="24"/>
        </w:rPr>
        <w:t>.</w:t>
      </w:r>
      <w:r w:rsidR="00520B02" w:rsidRPr="003B6E97">
        <w:rPr>
          <w:szCs w:val="24"/>
        </w:rPr>
        <w:tab/>
      </w:r>
      <w:r w:rsidR="00520B02" w:rsidRPr="003B6E97">
        <w:rPr>
          <w:szCs w:val="24"/>
        </w:rPr>
        <w:tab/>
      </w:r>
      <w:r w:rsidRPr="003B6E97">
        <w:rPr>
          <w:b/>
          <w:color w:val="0000CC"/>
          <w:szCs w:val="24"/>
        </w:rPr>
        <w:t>D.</w:t>
      </w:r>
      <w:r w:rsidR="00551841" w:rsidRPr="003B6E97">
        <w:rPr>
          <w:szCs w:val="24"/>
        </w:rPr>
        <w:t xml:space="preserve"> 251,0 Ω.</w:t>
      </w:r>
    </w:p>
    <w:p w:rsidR="00520B02" w:rsidRPr="003B6E97" w:rsidRDefault="00551841" w:rsidP="00520B02">
      <w:pPr>
        <w:pStyle w:val="ListParagraph"/>
        <w:numPr>
          <w:ilvl w:val="0"/>
          <w:numId w:val="38"/>
        </w:numPr>
        <w:tabs>
          <w:tab w:val="left" w:pos="2552"/>
          <w:tab w:val="left" w:pos="5103"/>
          <w:tab w:val="left" w:pos="7655"/>
        </w:tabs>
        <w:rPr>
          <w:szCs w:val="24"/>
        </w:rPr>
      </w:pPr>
      <w:r w:rsidRPr="003B6E97">
        <w:rPr>
          <w:szCs w:val="24"/>
        </w:rPr>
        <w:t xml:space="preserve">Khi nhúng một đầu của cặp nhiệt điện vào nước đá đang tan, đầu kia vào nước đang sôi thì suất nhiệt điện của cặp là 0,860 mV. </w:t>
      </w:r>
      <w:r w:rsidRPr="003B6E97">
        <w:rPr>
          <w:szCs w:val="24"/>
          <w:lang w:val="pt-BR"/>
        </w:rPr>
        <w:t>Hệ số nhiệt điện động của cặp này là</w:t>
      </w:r>
    </w:p>
    <w:p w:rsidR="00551841" w:rsidRPr="003B6E97" w:rsidRDefault="0048087B" w:rsidP="00520B02">
      <w:pPr>
        <w:pStyle w:val="ListParagraph"/>
        <w:tabs>
          <w:tab w:val="left" w:pos="2552"/>
          <w:tab w:val="left" w:pos="5103"/>
          <w:tab w:val="left" w:pos="7655"/>
        </w:tabs>
        <w:ind w:left="0"/>
        <w:rPr>
          <w:szCs w:val="24"/>
        </w:rPr>
      </w:pPr>
      <w:r w:rsidRPr="003B6E97">
        <w:rPr>
          <w:b/>
          <w:color w:val="0000CC"/>
          <w:szCs w:val="24"/>
        </w:rPr>
        <w:t>A.</w:t>
      </w:r>
      <w:r w:rsidR="00551841" w:rsidRPr="003B6E97">
        <w:rPr>
          <w:szCs w:val="24"/>
        </w:rPr>
        <w:t xml:space="preserve"> 6,8 µV/K.</w:t>
      </w:r>
      <w:r w:rsidR="00520B02" w:rsidRPr="003B6E97">
        <w:rPr>
          <w:szCs w:val="24"/>
        </w:rPr>
        <w:tab/>
      </w:r>
      <w:r w:rsidRPr="003B6E97">
        <w:rPr>
          <w:b/>
          <w:color w:val="0000CC"/>
          <w:szCs w:val="24"/>
        </w:rPr>
        <w:t>B.</w:t>
      </w:r>
      <w:r w:rsidR="00551841" w:rsidRPr="003B6E97">
        <w:rPr>
          <w:szCs w:val="24"/>
        </w:rPr>
        <w:t xml:space="preserve"> 8,6 µV/K.</w:t>
      </w:r>
      <w:r w:rsidR="00520B02" w:rsidRPr="003B6E97">
        <w:rPr>
          <w:szCs w:val="24"/>
        </w:rPr>
        <w:tab/>
      </w:r>
      <w:r w:rsidRPr="003B6E97">
        <w:rPr>
          <w:b/>
          <w:color w:val="0000CC"/>
          <w:szCs w:val="24"/>
        </w:rPr>
        <w:t>C.</w:t>
      </w:r>
      <w:r w:rsidR="00520B02" w:rsidRPr="003B6E97">
        <w:rPr>
          <w:szCs w:val="24"/>
        </w:rPr>
        <w:t xml:space="preserve"> 6,8 V/K.</w:t>
      </w:r>
      <w:r w:rsidR="00520B02" w:rsidRPr="003B6E97">
        <w:rPr>
          <w:szCs w:val="24"/>
        </w:rPr>
        <w:tab/>
      </w:r>
      <w:r w:rsidR="00520B02" w:rsidRPr="003B6E97">
        <w:rPr>
          <w:szCs w:val="24"/>
        </w:rPr>
        <w:tab/>
      </w:r>
      <w:r w:rsidRPr="003B6E97">
        <w:rPr>
          <w:b/>
          <w:color w:val="0000CC"/>
          <w:szCs w:val="24"/>
        </w:rPr>
        <w:t>D.</w:t>
      </w:r>
      <w:r w:rsidR="00551841" w:rsidRPr="003B6E97">
        <w:rPr>
          <w:szCs w:val="24"/>
        </w:rPr>
        <w:t xml:space="preserve"> 8,6 V/K.</w:t>
      </w:r>
    </w:p>
    <w:p w:rsidR="00520B02" w:rsidRPr="003B6E97" w:rsidRDefault="00551841" w:rsidP="00520B02">
      <w:pPr>
        <w:pStyle w:val="ListParagraph"/>
        <w:numPr>
          <w:ilvl w:val="0"/>
          <w:numId w:val="38"/>
        </w:numPr>
        <w:tabs>
          <w:tab w:val="left" w:pos="2552"/>
          <w:tab w:val="left" w:pos="5103"/>
          <w:tab w:val="left" w:pos="7655"/>
        </w:tabs>
        <w:rPr>
          <w:szCs w:val="24"/>
        </w:rPr>
      </w:pPr>
      <w:r w:rsidRPr="003B6E97">
        <w:rPr>
          <w:szCs w:val="24"/>
        </w:rPr>
        <w:t>Bình điện phân có anốt làm bằng kim loại của chất điện phân có hóa trị 2. Cho dòng điện 0,2 A chạy qua bình trong 16 phút 5 giây thì có 64 mg chất thoát ra ở điện cực. Kim loại dùng làm anot của bình điện phân là</w:t>
      </w:r>
    </w:p>
    <w:p w:rsidR="00551841" w:rsidRPr="003B6E97" w:rsidRDefault="0048087B" w:rsidP="00520B02">
      <w:pPr>
        <w:pStyle w:val="ListParagraph"/>
        <w:tabs>
          <w:tab w:val="left" w:pos="2552"/>
          <w:tab w:val="left" w:pos="5103"/>
          <w:tab w:val="left" w:pos="7655"/>
        </w:tabs>
        <w:ind w:left="0"/>
        <w:rPr>
          <w:szCs w:val="24"/>
        </w:rPr>
      </w:pPr>
      <w:r w:rsidRPr="003B6E97">
        <w:rPr>
          <w:b/>
          <w:color w:val="0000CC"/>
          <w:szCs w:val="24"/>
        </w:rPr>
        <w:t>A.</w:t>
      </w:r>
      <w:r w:rsidR="00520B02" w:rsidRPr="003B6E97">
        <w:rPr>
          <w:szCs w:val="24"/>
        </w:rPr>
        <w:t xml:space="preserve"> Ni.</w:t>
      </w:r>
      <w:r w:rsidR="00520B02" w:rsidRPr="003B6E97">
        <w:rPr>
          <w:szCs w:val="24"/>
        </w:rPr>
        <w:tab/>
      </w:r>
      <w:r w:rsidRPr="003B6E97">
        <w:rPr>
          <w:b/>
          <w:color w:val="0000CC"/>
          <w:szCs w:val="24"/>
        </w:rPr>
        <w:t>B.</w:t>
      </w:r>
      <w:r w:rsidR="00551841" w:rsidRPr="003B6E97">
        <w:rPr>
          <w:szCs w:val="24"/>
        </w:rPr>
        <w:t xml:space="preserve"> Fe.</w:t>
      </w:r>
      <w:r w:rsidR="00520B02" w:rsidRPr="003B6E97">
        <w:rPr>
          <w:szCs w:val="24"/>
        </w:rPr>
        <w:tab/>
      </w:r>
      <w:r w:rsidRPr="003B6E97">
        <w:rPr>
          <w:b/>
          <w:color w:val="0000CC"/>
          <w:szCs w:val="24"/>
        </w:rPr>
        <w:t>C.</w:t>
      </w:r>
      <w:r w:rsidR="00551841" w:rsidRPr="003B6E97">
        <w:rPr>
          <w:szCs w:val="24"/>
        </w:rPr>
        <w:t xml:space="preserve"> Cu.</w:t>
      </w:r>
      <w:r w:rsidR="00520B02" w:rsidRPr="003B6E97">
        <w:rPr>
          <w:szCs w:val="24"/>
        </w:rPr>
        <w:tab/>
      </w:r>
      <w:r w:rsidRPr="003B6E97">
        <w:rPr>
          <w:b/>
          <w:color w:val="0000CC"/>
          <w:szCs w:val="24"/>
        </w:rPr>
        <w:t>D.</w:t>
      </w:r>
      <w:r w:rsidR="00551841" w:rsidRPr="003B6E97">
        <w:rPr>
          <w:szCs w:val="24"/>
        </w:rPr>
        <w:t xml:space="preserve"> Zn.</w:t>
      </w:r>
    </w:p>
    <w:p w:rsidR="00520B02" w:rsidRPr="003B6E97" w:rsidRDefault="00551841" w:rsidP="00520B02">
      <w:pPr>
        <w:pStyle w:val="ListParagraph"/>
        <w:numPr>
          <w:ilvl w:val="0"/>
          <w:numId w:val="38"/>
        </w:numPr>
        <w:tabs>
          <w:tab w:val="left" w:pos="2552"/>
          <w:tab w:val="left" w:pos="5103"/>
          <w:tab w:val="left" w:pos="7655"/>
        </w:tabs>
        <w:rPr>
          <w:szCs w:val="24"/>
        </w:rPr>
      </w:pPr>
      <w:r w:rsidRPr="003B6E97">
        <w:rPr>
          <w:szCs w:val="24"/>
        </w:rPr>
        <w:t xml:space="preserve">Một sợi dây đồng có điện trở 50 </w:t>
      </w:r>
      <w:r w:rsidRPr="003B6E97">
        <w:sym w:font="Symbol" w:char="F057"/>
      </w:r>
      <w:r w:rsidRPr="003B6E97">
        <w:rPr>
          <w:szCs w:val="24"/>
        </w:rPr>
        <w:t xml:space="preserve"> ở 20</w:t>
      </w:r>
      <w:r w:rsidRPr="003B6E97">
        <w:rPr>
          <w:szCs w:val="24"/>
          <w:vertAlign w:val="superscript"/>
        </w:rPr>
        <w:t>0</w:t>
      </w:r>
      <w:r w:rsidRPr="003B6E97">
        <w:rPr>
          <w:szCs w:val="24"/>
        </w:rPr>
        <w:t xml:space="preserve"> </w:t>
      </w:r>
      <w:r w:rsidR="0048087B" w:rsidRPr="003B6E97">
        <w:rPr>
          <w:b/>
          <w:color w:val="0000CC"/>
          <w:szCs w:val="24"/>
        </w:rPr>
        <w:t>C.</w:t>
      </w:r>
      <w:r w:rsidRPr="003B6E97">
        <w:rPr>
          <w:szCs w:val="24"/>
        </w:rPr>
        <w:t xml:space="preserve"> Hệ số nhiết điện trở của đồng là</w:t>
      </w:r>
      <w:r w:rsidR="00520B02" w:rsidRPr="003B6E97">
        <w:rPr>
          <w:szCs w:val="24"/>
        </w:rPr>
        <w:t xml:space="preserve"> </w:t>
      </w:r>
      <w:r w:rsidR="00520B02" w:rsidRPr="003B6E97">
        <w:rPr>
          <w:position w:val="-8"/>
          <w:szCs w:val="24"/>
          <w:lang w:val="en-US"/>
        </w:rPr>
        <w:object w:dxaOrig="1620" w:dyaOrig="360">
          <v:shape id="_x0000_i1326" type="#_x0000_t75" style="width:81pt;height:18pt" o:ole="">
            <v:imagedata r:id="rId573" o:title=""/>
          </v:shape>
          <o:OLEObject Type="Embed" ProgID="Equation.DSMT4" ShapeID="_x0000_i1326" DrawAspect="Content" ObjectID="_1590752590" r:id="rId574"/>
        </w:object>
      </w:r>
      <w:r w:rsidRPr="003B6E97">
        <w:rPr>
          <w:szCs w:val="24"/>
        </w:rPr>
        <w:t>. Điện trở của sợi dây đồng đó ở 40</w:t>
      </w:r>
      <w:r w:rsidRPr="003B6E97">
        <w:rPr>
          <w:szCs w:val="24"/>
          <w:vertAlign w:val="superscript"/>
        </w:rPr>
        <w:t>0</w:t>
      </w:r>
      <w:r w:rsidRPr="003B6E97">
        <w:rPr>
          <w:szCs w:val="24"/>
        </w:rPr>
        <w:t>C là</w:t>
      </w:r>
    </w:p>
    <w:p w:rsidR="00551841" w:rsidRPr="003B6E97" w:rsidRDefault="0048087B" w:rsidP="00520B02">
      <w:pPr>
        <w:pStyle w:val="ListParagraph"/>
        <w:tabs>
          <w:tab w:val="left" w:pos="2552"/>
          <w:tab w:val="left" w:pos="5103"/>
          <w:tab w:val="left" w:pos="7655"/>
        </w:tabs>
        <w:ind w:left="0"/>
        <w:rPr>
          <w:szCs w:val="24"/>
        </w:rPr>
      </w:pPr>
      <w:r w:rsidRPr="003B6E97">
        <w:rPr>
          <w:b/>
          <w:color w:val="0000CC"/>
          <w:szCs w:val="24"/>
        </w:rPr>
        <w:t>A.</w:t>
      </w:r>
      <w:r w:rsidR="00551841" w:rsidRPr="003B6E97">
        <w:rPr>
          <w:szCs w:val="24"/>
        </w:rPr>
        <w:t xml:space="preserve"> 54,3 </w:t>
      </w:r>
      <w:r w:rsidR="00551841" w:rsidRPr="003B6E97">
        <w:sym w:font="Symbol" w:char="F057"/>
      </w:r>
      <w:r w:rsidR="00551841" w:rsidRPr="003B6E97">
        <w:rPr>
          <w:szCs w:val="24"/>
        </w:rPr>
        <w:t>.</w:t>
      </w:r>
      <w:r w:rsidR="00551841" w:rsidRPr="003B6E97">
        <w:rPr>
          <w:szCs w:val="24"/>
        </w:rPr>
        <w:tab/>
      </w:r>
      <w:r w:rsidRPr="003B6E97">
        <w:rPr>
          <w:b/>
          <w:color w:val="0000CC"/>
          <w:szCs w:val="24"/>
        </w:rPr>
        <w:t>B.</w:t>
      </w:r>
      <w:r w:rsidR="00551841" w:rsidRPr="003B6E97">
        <w:rPr>
          <w:szCs w:val="24"/>
        </w:rPr>
        <w:t xml:space="preserve"> 45,3 </w:t>
      </w:r>
      <w:r w:rsidR="00551841" w:rsidRPr="003B6E97">
        <w:sym w:font="Symbol" w:char="F057"/>
      </w:r>
      <w:r w:rsidR="00520B02" w:rsidRPr="003B6E97">
        <w:rPr>
          <w:szCs w:val="24"/>
        </w:rPr>
        <w:t>.</w:t>
      </w:r>
      <w:r w:rsidR="00520B02" w:rsidRPr="003B6E97">
        <w:rPr>
          <w:szCs w:val="24"/>
        </w:rPr>
        <w:tab/>
      </w:r>
      <w:r w:rsidRPr="003B6E97">
        <w:rPr>
          <w:b/>
          <w:color w:val="0000CC"/>
          <w:szCs w:val="24"/>
        </w:rPr>
        <w:t>C.</w:t>
      </w:r>
      <w:r w:rsidR="00551841" w:rsidRPr="003B6E97">
        <w:rPr>
          <w:szCs w:val="24"/>
        </w:rPr>
        <w:t xml:space="preserve"> 64,3 </w:t>
      </w:r>
      <w:r w:rsidR="00551841" w:rsidRPr="003B6E97">
        <w:sym w:font="Symbol" w:char="F057"/>
      </w:r>
      <w:r w:rsidR="00520B02" w:rsidRPr="003B6E97">
        <w:rPr>
          <w:szCs w:val="24"/>
        </w:rPr>
        <w:t>.</w:t>
      </w:r>
      <w:r w:rsidR="00520B02" w:rsidRPr="003B6E97">
        <w:rPr>
          <w:szCs w:val="24"/>
        </w:rPr>
        <w:tab/>
      </w:r>
      <w:r w:rsidRPr="003B6E97">
        <w:rPr>
          <w:b/>
          <w:color w:val="0000CC"/>
          <w:szCs w:val="24"/>
        </w:rPr>
        <w:t>D.</w:t>
      </w:r>
      <w:r w:rsidR="00551841" w:rsidRPr="003B6E97">
        <w:rPr>
          <w:szCs w:val="24"/>
        </w:rPr>
        <w:t xml:space="preserve"> 74,1 </w:t>
      </w:r>
      <w:r w:rsidR="00551841" w:rsidRPr="003B6E97">
        <w:sym w:font="Symbol" w:char="F057"/>
      </w:r>
      <w:r w:rsidR="00551841" w:rsidRPr="003B6E97">
        <w:rPr>
          <w:szCs w:val="24"/>
        </w:rPr>
        <w:t>.</w:t>
      </w:r>
    </w:p>
    <w:p w:rsidR="00520B02" w:rsidRPr="003B6E97" w:rsidRDefault="00551841" w:rsidP="00520B02">
      <w:pPr>
        <w:pStyle w:val="ListParagraph"/>
        <w:numPr>
          <w:ilvl w:val="0"/>
          <w:numId w:val="38"/>
        </w:numPr>
        <w:tabs>
          <w:tab w:val="left" w:pos="2552"/>
          <w:tab w:val="left" w:pos="5103"/>
          <w:tab w:val="left" w:pos="7655"/>
        </w:tabs>
        <w:rPr>
          <w:szCs w:val="24"/>
        </w:rPr>
      </w:pPr>
      <w:r w:rsidRPr="003B6E97">
        <w:rPr>
          <w:szCs w:val="24"/>
        </w:rPr>
        <w:t>Một bóng đèn dây tóc loại 220 V – 100 W khi sáng bình thường ở nhiệt độ dây tóc là 2000</w:t>
      </w:r>
      <w:r w:rsidRPr="003B6E97">
        <w:rPr>
          <w:szCs w:val="24"/>
          <w:vertAlign w:val="superscript"/>
        </w:rPr>
        <w:t>0</w:t>
      </w:r>
      <w:r w:rsidRPr="003B6E97">
        <w:rPr>
          <w:szCs w:val="24"/>
        </w:rPr>
        <w:t xml:space="preserve"> </w:t>
      </w:r>
      <w:r w:rsidR="0048087B" w:rsidRPr="003B6E97">
        <w:rPr>
          <w:b/>
          <w:color w:val="0000CC"/>
          <w:szCs w:val="24"/>
        </w:rPr>
        <w:t>C.</w:t>
      </w:r>
      <w:r w:rsidRPr="003B6E97">
        <w:rPr>
          <w:szCs w:val="24"/>
        </w:rPr>
        <w:t xml:space="preserve"> Biết dây tóc bóng đèn làm bằng vônfram có hệ số nhiệt điện trở</w:t>
      </w:r>
      <w:r w:rsidR="00520B02" w:rsidRPr="003B6E97">
        <w:rPr>
          <w:szCs w:val="24"/>
        </w:rPr>
        <w:t xml:space="preserve"> </w:t>
      </w:r>
      <w:r w:rsidR="00520B02" w:rsidRPr="003B6E97">
        <w:rPr>
          <w:position w:val="-12"/>
          <w:szCs w:val="24"/>
          <w:lang w:val="en-US"/>
        </w:rPr>
        <w:object w:dxaOrig="1640" w:dyaOrig="400">
          <v:shape id="_x0000_i1327" type="#_x0000_t75" style="width:81.75pt;height:20.25pt" o:ole="">
            <v:imagedata r:id="rId575" o:title=""/>
          </v:shape>
          <o:OLEObject Type="Embed" ProgID="Equation.DSMT4" ShapeID="_x0000_i1327" DrawAspect="Content" ObjectID="_1590752591" r:id="rId576"/>
        </w:object>
      </w:r>
      <w:r w:rsidRPr="003B6E97">
        <w:rPr>
          <w:szCs w:val="24"/>
        </w:rPr>
        <w:t>. Điện trở của dây tóc bóng đèn khi không thắp sáng ở 20</w:t>
      </w:r>
      <w:r w:rsidRPr="003B6E97">
        <w:rPr>
          <w:szCs w:val="24"/>
          <w:vertAlign w:val="superscript"/>
        </w:rPr>
        <w:t>0</w:t>
      </w:r>
      <w:r w:rsidRPr="003B6E97">
        <w:rPr>
          <w:szCs w:val="24"/>
        </w:rPr>
        <w:t>C là</w:t>
      </w:r>
    </w:p>
    <w:p w:rsidR="00551841" w:rsidRPr="003B6E97" w:rsidRDefault="0048087B" w:rsidP="00520B02">
      <w:pPr>
        <w:pStyle w:val="ListParagraph"/>
        <w:tabs>
          <w:tab w:val="left" w:pos="2552"/>
          <w:tab w:val="left" w:pos="5103"/>
          <w:tab w:val="left" w:pos="7655"/>
        </w:tabs>
        <w:ind w:left="0"/>
        <w:rPr>
          <w:szCs w:val="24"/>
        </w:rPr>
      </w:pPr>
      <w:r w:rsidRPr="003B6E97">
        <w:rPr>
          <w:b/>
          <w:color w:val="0000CC"/>
          <w:szCs w:val="24"/>
        </w:rPr>
        <w:t>A.</w:t>
      </w:r>
      <w:r w:rsidR="00551841" w:rsidRPr="003B6E97">
        <w:rPr>
          <w:szCs w:val="24"/>
        </w:rPr>
        <w:t xml:space="preserve"> 480 </w:t>
      </w:r>
      <w:r w:rsidR="00551841" w:rsidRPr="003B6E97">
        <w:sym w:font="Symbol" w:char="F057"/>
      </w:r>
      <w:r w:rsidR="00520B02" w:rsidRPr="003B6E97">
        <w:rPr>
          <w:szCs w:val="24"/>
        </w:rPr>
        <w:t xml:space="preserve">. </w:t>
      </w:r>
      <w:r w:rsidR="00520B02" w:rsidRPr="003B6E97">
        <w:rPr>
          <w:szCs w:val="24"/>
        </w:rPr>
        <w:tab/>
      </w:r>
      <w:r w:rsidRPr="003B6E97">
        <w:rPr>
          <w:b/>
          <w:color w:val="0000CC"/>
          <w:szCs w:val="24"/>
        </w:rPr>
        <w:t>B.</w:t>
      </w:r>
      <w:r w:rsidR="00551841" w:rsidRPr="003B6E97">
        <w:rPr>
          <w:szCs w:val="24"/>
        </w:rPr>
        <w:t xml:space="preserve"> 84,8 </w:t>
      </w:r>
      <w:r w:rsidR="00551841" w:rsidRPr="003B6E97">
        <w:sym w:font="Symbol" w:char="F057"/>
      </w:r>
      <w:r w:rsidR="00520B02" w:rsidRPr="003B6E97">
        <w:rPr>
          <w:szCs w:val="24"/>
        </w:rPr>
        <w:t>.</w:t>
      </w:r>
      <w:r w:rsidR="00520B02" w:rsidRPr="003B6E97">
        <w:rPr>
          <w:szCs w:val="24"/>
        </w:rPr>
        <w:tab/>
      </w:r>
      <w:r w:rsidRPr="003B6E97">
        <w:rPr>
          <w:b/>
          <w:color w:val="0000CC"/>
          <w:szCs w:val="24"/>
        </w:rPr>
        <w:t>C.</w:t>
      </w:r>
      <w:r w:rsidR="00551841" w:rsidRPr="003B6E97">
        <w:rPr>
          <w:szCs w:val="24"/>
        </w:rPr>
        <w:t xml:space="preserve"> 48,8 </w:t>
      </w:r>
      <w:r w:rsidR="00551841" w:rsidRPr="003B6E97">
        <w:sym w:font="Symbol" w:char="F057"/>
      </w:r>
      <w:r w:rsidR="00551841" w:rsidRPr="003B6E97">
        <w:rPr>
          <w:szCs w:val="24"/>
        </w:rPr>
        <w:t>.</w:t>
      </w:r>
      <w:r w:rsidR="00520B02" w:rsidRPr="003B6E97">
        <w:rPr>
          <w:szCs w:val="24"/>
        </w:rPr>
        <w:tab/>
      </w:r>
      <w:r w:rsidRPr="003B6E97">
        <w:rPr>
          <w:b/>
          <w:color w:val="0000CC"/>
          <w:szCs w:val="24"/>
        </w:rPr>
        <w:t>D.</w:t>
      </w:r>
      <w:r w:rsidR="00551841" w:rsidRPr="003B6E97">
        <w:rPr>
          <w:szCs w:val="24"/>
        </w:rPr>
        <w:t xml:space="preserve"> 88 </w:t>
      </w:r>
      <w:r w:rsidR="00551841" w:rsidRPr="003B6E97">
        <w:sym w:font="Symbol" w:char="F057"/>
      </w:r>
      <w:r w:rsidR="00551841" w:rsidRPr="003B6E97">
        <w:rPr>
          <w:szCs w:val="24"/>
        </w:rPr>
        <w:t>.</w:t>
      </w:r>
    </w:p>
    <w:p w:rsidR="00520B02" w:rsidRPr="003B6E97" w:rsidRDefault="00551841" w:rsidP="00520B02">
      <w:pPr>
        <w:pStyle w:val="ListParagraph"/>
        <w:numPr>
          <w:ilvl w:val="0"/>
          <w:numId w:val="38"/>
        </w:numPr>
        <w:tabs>
          <w:tab w:val="left" w:pos="2552"/>
          <w:tab w:val="left" w:pos="5103"/>
          <w:tab w:val="left" w:pos="7655"/>
        </w:tabs>
        <w:rPr>
          <w:szCs w:val="24"/>
        </w:rPr>
      </w:pPr>
      <w:r w:rsidRPr="003B6E97">
        <w:rPr>
          <w:szCs w:val="24"/>
        </w:rPr>
        <w:lastRenderedPageBreak/>
        <w:t xml:space="preserve">Một sợi dây nhôm có điện trở 122 </w:t>
      </w:r>
      <w:r w:rsidRPr="003B6E97">
        <w:sym w:font="Symbol" w:char="F057"/>
      </w:r>
      <w:r w:rsidRPr="003B6E97">
        <w:rPr>
          <w:szCs w:val="24"/>
        </w:rPr>
        <w:t xml:space="preserve"> ở 50</w:t>
      </w:r>
      <w:r w:rsidRPr="003B6E97">
        <w:rPr>
          <w:szCs w:val="24"/>
          <w:vertAlign w:val="superscript"/>
        </w:rPr>
        <w:t>0</w:t>
      </w:r>
      <w:r w:rsidR="0048087B" w:rsidRPr="003B6E97">
        <w:rPr>
          <w:b/>
          <w:color w:val="0000CC"/>
          <w:szCs w:val="24"/>
        </w:rPr>
        <w:t>C.</w:t>
      </w:r>
      <w:r w:rsidRPr="003B6E97">
        <w:rPr>
          <w:szCs w:val="24"/>
        </w:rPr>
        <w:t xml:space="preserve"> Hệ số</w:t>
      </w:r>
      <w:r w:rsidR="00520B02" w:rsidRPr="003B6E97">
        <w:rPr>
          <w:szCs w:val="24"/>
        </w:rPr>
        <w:t xml:space="preserve"> nhiệt </w:t>
      </w:r>
      <w:r w:rsidRPr="003B6E97">
        <w:rPr>
          <w:szCs w:val="24"/>
        </w:rPr>
        <w:t>điện trở của nhôm là</w:t>
      </w:r>
      <w:r w:rsidR="00520B02" w:rsidRPr="003B6E97">
        <w:rPr>
          <w:szCs w:val="24"/>
        </w:rPr>
        <w:t xml:space="preserve"> </w:t>
      </w:r>
      <w:r w:rsidR="00520B02" w:rsidRPr="003B6E97">
        <w:rPr>
          <w:position w:val="-12"/>
          <w:szCs w:val="24"/>
          <w:lang w:val="en-US"/>
        </w:rPr>
        <w:object w:dxaOrig="1640" w:dyaOrig="400">
          <v:shape id="_x0000_i1328" type="#_x0000_t75" style="width:81.75pt;height:20.25pt" o:ole="">
            <v:imagedata r:id="rId577" o:title=""/>
          </v:shape>
          <o:OLEObject Type="Embed" ProgID="Equation.DSMT4" ShapeID="_x0000_i1328" DrawAspect="Content" ObjectID="_1590752592" r:id="rId578"/>
        </w:object>
      </w:r>
      <w:r w:rsidR="00520B02" w:rsidRPr="003B6E97">
        <w:rPr>
          <w:szCs w:val="24"/>
        </w:rPr>
        <w:t xml:space="preserve"> </w:t>
      </w:r>
      <w:r w:rsidRPr="003B6E97">
        <w:rPr>
          <w:szCs w:val="24"/>
        </w:rPr>
        <w:t>. Điện trở của sợi dây nhôm đó ở 0</w:t>
      </w:r>
      <w:r w:rsidRPr="003B6E97">
        <w:rPr>
          <w:szCs w:val="24"/>
          <w:vertAlign w:val="superscript"/>
        </w:rPr>
        <w:t>0</w:t>
      </w:r>
      <w:r w:rsidRPr="003B6E97">
        <w:rPr>
          <w:szCs w:val="24"/>
        </w:rPr>
        <w:t>C là</w:t>
      </w:r>
    </w:p>
    <w:p w:rsidR="00551841" w:rsidRPr="003B6E97" w:rsidRDefault="0048087B" w:rsidP="00520B02">
      <w:pPr>
        <w:pStyle w:val="ListParagraph"/>
        <w:tabs>
          <w:tab w:val="left" w:pos="2552"/>
          <w:tab w:val="left" w:pos="5103"/>
          <w:tab w:val="left" w:pos="7655"/>
        </w:tabs>
        <w:ind w:left="0"/>
        <w:rPr>
          <w:szCs w:val="24"/>
        </w:rPr>
      </w:pPr>
      <w:r w:rsidRPr="003B6E97">
        <w:rPr>
          <w:b/>
          <w:color w:val="0000CC"/>
          <w:szCs w:val="24"/>
        </w:rPr>
        <w:t>A.</w:t>
      </w:r>
      <w:r w:rsidR="00551841" w:rsidRPr="003B6E97">
        <w:rPr>
          <w:szCs w:val="24"/>
        </w:rPr>
        <w:t xml:space="preserve"> 75 </w:t>
      </w:r>
      <w:r w:rsidR="00551841" w:rsidRPr="003B6E97">
        <w:sym w:font="Symbol" w:char="F057"/>
      </w:r>
      <w:r w:rsidR="00035B04" w:rsidRPr="003B6E97">
        <w:rPr>
          <w:szCs w:val="24"/>
        </w:rPr>
        <w:t>.</w:t>
      </w:r>
      <w:r w:rsidR="00035B04" w:rsidRPr="003B6E97">
        <w:rPr>
          <w:szCs w:val="24"/>
        </w:rPr>
        <w:tab/>
      </w:r>
      <w:r w:rsidRPr="003B6E97">
        <w:rPr>
          <w:b/>
          <w:color w:val="0000CC"/>
          <w:szCs w:val="24"/>
        </w:rPr>
        <w:t>B.</w:t>
      </w:r>
      <w:r w:rsidR="00551841" w:rsidRPr="003B6E97">
        <w:rPr>
          <w:szCs w:val="24"/>
        </w:rPr>
        <w:t xml:space="preserve"> 86 </w:t>
      </w:r>
      <w:r w:rsidR="00551841" w:rsidRPr="003B6E97">
        <w:sym w:font="Symbol" w:char="F057"/>
      </w:r>
      <w:r w:rsidR="00035B04" w:rsidRPr="003B6E97">
        <w:rPr>
          <w:szCs w:val="24"/>
        </w:rPr>
        <w:t>.</w:t>
      </w:r>
      <w:r w:rsidR="00035B04" w:rsidRPr="003B6E97">
        <w:rPr>
          <w:szCs w:val="24"/>
        </w:rPr>
        <w:tab/>
      </w:r>
      <w:r w:rsidRPr="003B6E97">
        <w:rPr>
          <w:b/>
          <w:color w:val="0000CC"/>
          <w:szCs w:val="24"/>
        </w:rPr>
        <w:t>C.</w:t>
      </w:r>
      <w:r w:rsidR="00551841" w:rsidRPr="003B6E97">
        <w:rPr>
          <w:szCs w:val="24"/>
        </w:rPr>
        <w:t xml:space="preserve"> 90 </w:t>
      </w:r>
      <w:r w:rsidR="00551841" w:rsidRPr="003B6E97">
        <w:sym w:font="Symbol" w:char="F057"/>
      </w:r>
      <w:r w:rsidR="00035B04" w:rsidRPr="003B6E97">
        <w:rPr>
          <w:szCs w:val="24"/>
        </w:rPr>
        <w:t>.</w:t>
      </w:r>
      <w:r w:rsidR="00035B04" w:rsidRPr="003B6E97">
        <w:rPr>
          <w:szCs w:val="24"/>
        </w:rPr>
        <w:tab/>
      </w:r>
      <w:r w:rsidRPr="003B6E97">
        <w:rPr>
          <w:b/>
          <w:color w:val="0000CC"/>
          <w:szCs w:val="24"/>
        </w:rPr>
        <w:t>D.</w:t>
      </w:r>
      <w:r w:rsidR="00551841" w:rsidRPr="003B6E97">
        <w:rPr>
          <w:szCs w:val="24"/>
        </w:rPr>
        <w:t xml:space="preserve"> 100 </w:t>
      </w:r>
      <w:r w:rsidR="00551841" w:rsidRPr="003B6E97">
        <w:sym w:font="Symbol" w:char="F057"/>
      </w:r>
      <w:r w:rsidR="00551841" w:rsidRPr="003B6E97">
        <w:rPr>
          <w:szCs w:val="24"/>
        </w:rPr>
        <w:t>.</w:t>
      </w:r>
    </w:p>
    <w:p w:rsidR="00035B04" w:rsidRPr="003B6E97" w:rsidRDefault="00551841" w:rsidP="00035B04">
      <w:pPr>
        <w:pStyle w:val="ListParagraph"/>
        <w:numPr>
          <w:ilvl w:val="0"/>
          <w:numId w:val="38"/>
        </w:numPr>
        <w:tabs>
          <w:tab w:val="left" w:pos="2552"/>
          <w:tab w:val="left" w:pos="5103"/>
          <w:tab w:val="left" w:pos="7655"/>
        </w:tabs>
        <w:rPr>
          <w:szCs w:val="24"/>
        </w:rPr>
      </w:pPr>
      <w:r w:rsidRPr="003B6E97">
        <w:rPr>
          <w:szCs w:val="24"/>
        </w:rPr>
        <w:t>Một cặp nhiệt điện có một mối hàn của cặp nhiệt điện này đặt trong không khí ở nhiệt độ 20</w:t>
      </w:r>
      <w:r w:rsidRPr="003B6E97">
        <w:rPr>
          <w:szCs w:val="24"/>
          <w:vertAlign w:val="superscript"/>
        </w:rPr>
        <w:t>0</w:t>
      </w:r>
      <w:r w:rsidRPr="003B6E97">
        <w:rPr>
          <w:szCs w:val="24"/>
        </w:rPr>
        <w:t>C, mối hàn còn lại nung lên đến nhiệt độ 820</w:t>
      </w:r>
      <w:r w:rsidRPr="003B6E97">
        <w:rPr>
          <w:szCs w:val="24"/>
          <w:vertAlign w:val="superscript"/>
        </w:rPr>
        <w:t>0</w:t>
      </w:r>
      <w:r w:rsidRPr="003B6E97">
        <w:rPr>
          <w:szCs w:val="24"/>
        </w:rPr>
        <w:t>C thì cặp nhiệt điện này có suất điện động nhiệt điện 0,2 V. Hệ số nhiệt điện động của cặp nhiệt điện này là</w:t>
      </w:r>
    </w:p>
    <w:p w:rsidR="00551841" w:rsidRPr="003B6E97" w:rsidRDefault="0048087B" w:rsidP="00035B04">
      <w:pPr>
        <w:pStyle w:val="ListParagraph"/>
        <w:tabs>
          <w:tab w:val="left" w:pos="2552"/>
          <w:tab w:val="left" w:pos="5103"/>
          <w:tab w:val="left" w:pos="7655"/>
        </w:tabs>
        <w:ind w:left="0"/>
        <w:rPr>
          <w:szCs w:val="24"/>
        </w:rPr>
      </w:pPr>
      <w:r w:rsidRPr="003B6E97">
        <w:rPr>
          <w:b/>
          <w:color w:val="0000CC"/>
          <w:szCs w:val="24"/>
        </w:rPr>
        <w:t>A.</w:t>
      </w:r>
      <w:r w:rsidR="00551841" w:rsidRPr="003B6E97">
        <w:rPr>
          <w:szCs w:val="24"/>
        </w:rPr>
        <w:t xml:space="preserve"> 25 mV/K.</w:t>
      </w:r>
      <w:r w:rsidR="00551841" w:rsidRPr="003B6E97">
        <w:rPr>
          <w:szCs w:val="24"/>
        </w:rPr>
        <w:tab/>
      </w:r>
      <w:r w:rsidRPr="003B6E97">
        <w:rPr>
          <w:b/>
          <w:color w:val="0000CC"/>
          <w:szCs w:val="24"/>
        </w:rPr>
        <w:t>B.</w:t>
      </w:r>
      <w:r w:rsidR="00551841" w:rsidRPr="003B6E97">
        <w:rPr>
          <w:szCs w:val="24"/>
        </w:rPr>
        <w:t xml:space="preserve"> 25 </w:t>
      </w:r>
      <w:r w:rsidR="00551841" w:rsidRPr="003B6E97">
        <w:sym w:font="Symbol" w:char="F06D"/>
      </w:r>
      <w:r w:rsidR="00035B04" w:rsidRPr="003B6E97">
        <w:rPr>
          <w:szCs w:val="24"/>
        </w:rPr>
        <w:t>V/K.</w:t>
      </w:r>
      <w:r w:rsidR="00035B04" w:rsidRPr="003B6E97">
        <w:rPr>
          <w:szCs w:val="24"/>
        </w:rPr>
        <w:tab/>
      </w:r>
      <w:r w:rsidRPr="003B6E97">
        <w:rPr>
          <w:b/>
          <w:color w:val="0000CC"/>
          <w:szCs w:val="24"/>
        </w:rPr>
        <w:t>C.</w:t>
      </w:r>
      <w:r w:rsidR="00035B04" w:rsidRPr="003B6E97">
        <w:rPr>
          <w:szCs w:val="24"/>
        </w:rPr>
        <w:t xml:space="preserve"> 52 mV/K.</w:t>
      </w:r>
      <w:r w:rsidR="00035B04" w:rsidRPr="003B6E97">
        <w:rPr>
          <w:szCs w:val="24"/>
        </w:rPr>
        <w:tab/>
      </w:r>
      <w:r w:rsidRPr="003B6E97">
        <w:rPr>
          <w:b/>
          <w:color w:val="0000CC"/>
          <w:szCs w:val="24"/>
        </w:rPr>
        <w:t>D.</w:t>
      </w:r>
      <w:r w:rsidR="00551841" w:rsidRPr="003B6E97">
        <w:rPr>
          <w:szCs w:val="24"/>
        </w:rPr>
        <w:t xml:space="preserve"> 52 </w:t>
      </w:r>
      <w:r w:rsidR="00551841" w:rsidRPr="003B6E97">
        <w:sym w:font="Symbol" w:char="F06D"/>
      </w:r>
      <w:r w:rsidR="00551841" w:rsidRPr="003B6E97">
        <w:rPr>
          <w:szCs w:val="24"/>
        </w:rPr>
        <w:t>V/K.</w:t>
      </w:r>
    </w:p>
    <w:p w:rsidR="00035B04" w:rsidRPr="003B6E97" w:rsidRDefault="00551841" w:rsidP="00035B04">
      <w:pPr>
        <w:pStyle w:val="ListParagraph"/>
        <w:numPr>
          <w:ilvl w:val="0"/>
          <w:numId w:val="38"/>
        </w:numPr>
        <w:tabs>
          <w:tab w:val="left" w:pos="2552"/>
          <w:tab w:val="left" w:pos="5103"/>
          <w:tab w:val="left" w:pos="7655"/>
        </w:tabs>
        <w:rPr>
          <w:szCs w:val="24"/>
        </w:rPr>
      </w:pPr>
      <w:r w:rsidRPr="003B6E97">
        <w:rPr>
          <w:szCs w:val="24"/>
        </w:rPr>
        <w:t xml:space="preserve">Dùng một cặp nhiệt điện có hệ số nhiệt điện động </w:t>
      </w:r>
      <w:r w:rsidR="00035B04" w:rsidRPr="003B6E97">
        <w:rPr>
          <w:position w:val="-12"/>
          <w:szCs w:val="24"/>
        </w:rPr>
        <w:object w:dxaOrig="1040" w:dyaOrig="380">
          <v:shape id="_x0000_i1329" type="#_x0000_t75" style="width:51.75pt;height:18.75pt" o:ole="">
            <v:imagedata r:id="rId579" o:title=""/>
          </v:shape>
          <o:OLEObject Type="Embed" ProgID="Equation.DSMT4" ShapeID="_x0000_i1329" DrawAspect="Content" ObjectID="_1590752593" r:id="rId580"/>
        </w:object>
      </w:r>
      <w:r w:rsidRPr="003B6E97">
        <w:sym w:font="Symbol" w:char="F06D"/>
      </w:r>
      <w:r w:rsidRPr="003B6E97">
        <w:rPr>
          <w:szCs w:val="24"/>
        </w:rPr>
        <w:t>V/K nối với milivôn kế để đo nhiệt độ nóng chảy của thiếc. Một mối hàn của cặp nhiệt điện được nhúng vào nước đá đang tan, mối hàn còn lại nhúng vào thiếc đang nóng chảy. Khi đó milivôn kế chỉ 10,03 mV. Nhiệt độ nóng chảy của thiếc là</w:t>
      </w:r>
    </w:p>
    <w:p w:rsidR="00551841" w:rsidRPr="003B6E97" w:rsidRDefault="0048087B" w:rsidP="00035B04">
      <w:pPr>
        <w:pStyle w:val="ListParagraph"/>
        <w:tabs>
          <w:tab w:val="left" w:pos="2552"/>
          <w:tab w:val="left" w:pos="5103"/>
          <w:tab w:val="left" w:pos="7655"/>
        </w:tabs>
        <w:ind w:left="0"/>
        <w:rPr>
          <w:szCs w:val="24"/>
        </w:rPr>
      </w:pPr>
      <w:r w:rsidRPr="003B6E97">
        <w:rPr>
          <w:b/>
          <w:color w:val="0000CC"/>
          <w:szCs w:val="24"/>
          <w:lang w:val="pt-BR"/>
        </w:rPr>
        <w:t>A.</w:t>
      </w:r>
      <w:r w:rsidR="00551841" w:rsidRPr="003B6E97">
        <w:rPr>
          <w:szCs w:val="24"/>
          <w:lang w:val="pt-BR"/>
        </w:rPr>
        <w:t xml:space="preserve"> </w:t>
      </w:r>
      <w:r w:rsidR="00551841" w:rsidRPr="003B6E97">
        <w:rPr>
          <w:szCs w:val="24"/>
        </w:rPr>
        <w:t>509</w:t>
      </w:r>
      <w:r w:rsidR="00551841" w:rsidRPr="003B6E97">
        <w:rPr>
          <w:szCs w:val="24"/>
          <w:vertAlign w:val="superscript"/>
        </w:rPr>
        <w:t>0</w:t>
      </w:r>
      <w:r w:rsidRPr="003B6E97">
        <w:t>C.</w:t>
      </w:r>
      <w:r w:rsidR="00035B04" w:rsidRPr="003B6E97">
        <w:rPr>
          <w:szCs w:val="24"/>
          <w:lang w:val="pt-BR"/>
        </w:rPr>
        <w:tab/>
      </w:r>
      <w:r w:rsidRPr="003B6E97">
        <w:rPr>
          <w:b/>
          <w:color w:val="0000CC"/>
          <w:szCs w:val="24"/>
          <w:lang w:val="pt-BR"/>
        </w:rPr>
        <w:t>B.</w:t>
      </w:r>
      <w:r w:rsidR="00551841" w:rsidRPr="003B6E97">
        <w:rPr>
          <w:szCs w:val="24"/>
          <w:lang w:val="pt-BR"/>
        </w:rPr>
        <w:t xml:space="preserve"> </w:t>
      </w:r>
      <w:r w:rsidR="00551841" w:rsidRPr="003B6E97">
        <w:rPr>
          <w:szCs w:val="24"/>
        </w:rPr>
        <w:t>236</w:t>
      </w:r>
      <w:r w:rsidR="00551841" w:rsidRPr="003B6E97">
        <w:rPr>
          <w:szCs w:val="24"/>
          <w:vertAlign w:val="superscript"/>
        </w:rPr>
        <w:t>0</w:t>
      </w:r>
      <w:r w:rsidRPr="003B6E97">
        <w:t>C.</w:t>
      </w:r>
      <w:r w:rsidR="00035B04" w:rsidRPr="003B6E97">
        <w:rPr>
          <w:szCs w:val="24"/>
          <w:lang w:val="pt-BR"/>
        </w:rPr>
        <w:tab/>
      </w:r>
      <w:r w:rsidRPr="003B6E97">
        <w:rPr>
          <w:b/>
          <w:color w:val="0000CC"/>
          <w:szCs w:val="24"/>
          <w:lang w:val="pt-BR"/>
        </w:rPr>
        <w:t>C.</w:t>
      </w:r>
      <w:r w:rsidR="00551841" w:rsidRPr="003B6E97">
        <w:rPr>
          <w:szCs w:val="24"/>
          <w:lang w:val="pt-BR"/>
        </w:rPr>
        <w:t xml:space="preserve"> </w:t>
      </w:r>
      <w:r w:rsidR="00551841" w:rsidRPr="003B6E97">
        <w:rPr>
          <w:szCs w:val="24"/>
        </w:rPr>
        <w:t>632</w:t>
      </w:r>
      <w:r w:rsidR="00551841" w:rsidRPr="003B6E97">
        <w:rPr>
          <w:szCs w:val="24"/>
          <w:vertAlign w:val="superscript"/>
        </w:rPr>
        <w:t>0</w:t>
      </w:r>
      <w:r w:rsidRPr="003B6E97">
        <w:t>C.</w:t>
      </w:r>
      <w:r w:rsidR="00035B04" w:rsidRPr="003B6E97">
        <w:rPr>
          <w:szCs w:val="24"/>
          <w:lang w:val="pt-BR"/>
        </w:rPr>
        <w:tab/>
      </w:r>
      <w:r w:rsidRPr="003B6E97">
        <w:rPr>
          <w:b/>
          <w:color w:val="0000CC"/>
          <w:szCs w:val="24"/>
          <w:lang w:val="pt-BR"/>
        </w:rPr>
        <w:t>D.</w:t>
      </w:r>
      <w:r w:rsidR="00551841" w:rsidRPr="003B6E97">
        <w:rPr>
          <w:szCs w:val="24"/>
          <w:lang w:val="pt-BR"/>
        </w:rPr>
        <w:t xml:space="preserve"> </w:t>
      </w:r>
      <w:r w:rsidR="00551841" w:rsidRPr="003B6E97">
        <w:rPr>
          <w:szCs w:val="24"/>
        </w:rPr>
        <w:t>526</w:t>
      </w:r>
      <w:r w:rsidR="00551841" w:rsidRPr="003B6E97">
        <w:rPr>
          <w:szCs w:val="24"/>
          <w:vertAlign w:val="superscript"/>
        </w:rPr>
        <w:t>0</w:t>
      </w:r>
      <w:r w:rsidRPr="003B6E97">
        <w:t>C.</w:t>
      </w:r>
    </w:p>
    <w:p w:rsidR="00035B04" w:rsidRPr="003B6E97" w:rsidRDefault="00551841" w:rsidP="00035B04">
      <w:pPr>
        <w:pStyle w:val="ListParagraph"/>
        <w:numPr>
          <w:ilvl w:val="0"/>
          <w:numId w:val="38"/>
        </w:numPr>
        <w:tabs>
          <w:tab w:val="left" w:pos="2552"/>
          <w:tab w:val="left" w:pos="5103"/>
          <w:tab w:val="left" w:pos="7655"/>
        </w:tabs>
        <w:rPr>
          <w:szCs w:val="24"/>
        </w:rPr>
      </w:pPr>
      <w:r w:rsidRPr="003B6E97">
        <w:rPr>
          <w:szCs w:val="24"/>
        </w:rPr>
        <w:t>Một bóng đèn dây tóc ở 27</w:t>
      </w:r>
      <w:r w:rsidRPr="003B6E97">
        <w:rPr>
          <w:szCs w:val="24"/>
          <w:vertAlign w:val="superscript"/>
        </w:rPr>
        <w:t xml:space="preserve">0 </w:t>
      </w:r>
      <w:r w:rsidRPr="003B6E97">
        <w:rPr>
          <w:szCs w:val="24"/>
        </w:rPr>
        <w:t>C có điện trở 45 Ω, ở 2123</w:t>
      </w:r>
      <w:r w:rsidRPr="003B6E97">
        <w:rPr>
          <w:szCs w:val="24"/>
          <w:vertAlign w:val="superscript"/>
        </w:rPr>
        <w:t>0</w:t>
      </w:r>
      <w:r w:rsidRPr="003B6E97">
        <w:rPr>
          <w:szCs w:val="24"/>
        </w:rPr>
        <w:t>C có điện trở 360 Ω. Hệ số nhiệt điện trở của dây tóc bóng đèn là</w:t>
      </w:r>
    </w:p>
    <w:p w:rsidR="00551841" w:rsidRPr="003B6E97" w:rsidRDefault="0048087B" w:rsidP="00035B04">
      <w:pPr>
        <w:pStyle w:val="ListParagraph"/>
        <w:tabs>
          <w:tab w:val="left" w:pos="2552"/>
          <w:tab w:val="left" w:pos="5103"/>
          <w:tab w:val="left" w:pos="7655"/>
        </w:tabs>
        <w:ind w:left="0"/>
        <w:rPr>
          <w:szCs w:val="24"/>
        </w:rPr>
      </w:pPr>
      <w:r w:rsidRPr="003B6E97">
        <w:rPr>
          <w:b/>
          <w:color w:val="0000CC"/>
          <w:szCs w:val="24"/>
        </w:rPr>
        <w:t>A.</w:t>
      </w:r>
      <w:r w:rsidR="00035B04" w:rsidRPr="003B6E97">
        <w:rPr>
          <w:szCs w:val="24"/>
          <w:lang w:val="en-US"/>
        </w:rPr>
        <w:t xml:space="preserve"> </w:t>
      </w:r>
      <w:r w:rsidR="00035B04" w:rsidRPr="003B6E97">
        <w:rPr>
          <w:position w:val="-12"/>
          <w:szCs w:val="24"/>
          <w:lang w:val="en-US"/>
        </w:rPr>
        <w:object w:dxaOrig="1359" w:dyaOrig="400">
          <v:shape id="_x0000_i1330" type="#_x0000_t75" style="width:68.25pt;height:20.25pt" o:ole="">
            <v:imagedata r:id="rId581" o:title=""/>
          </v:shape>
          <o:OLEObject Type="Embed" ProgID="Equation.DSMT4" ShapeID="_x0000_i1330" DrawAspect="Content" ObjectID="_1590752594" r:id="rId582"/>
        </w:object>
      </w:r>
      <w:r w:rsidR="00551841" w:rsidRPr="003B6E97">
        <w:rPr>
          <w:szCs w:val="24"/>
        </w:rPr>
        <w:t>.</w:t>
      </w:r>
      <w:r w:rsidR="00035B04" w:rsidRPr="003B6E97">
        <w:rPr>
          <w:szCs w:val="24"/>
        </w:rPr>
        <w:tab/>
      </w:r>
      <w:r w:rsidRPr="003B6E97">
        <w:rPr>
          <w:b/>
          <w:color w:val="0000CC"/>
          <w:szCs w:val="24"/>
        </w:rPr>
        <w:t>B.</w:t>
      </w:r>
      <w:r w:rsidR="00035B04" w:rsidRPr="003B6E97">
        <w:rPr>
          <w:szCs w:val="24"/>
          <w:lang w:val="en-US"/>
        </w:rPr>
        <w:t xml:space="preserve"> </w:t>
      </w:r>
      <w:r w:rsidR="00035B04" w:rsidRPr="003B6E97">
        <w:rPr>
          <w:position w:val="-12"/>
          <w:szCs w:val="24"/>
          <w:lang w:val="en-US"/>
        </w:rPr>
        <w:object w:dxaOrig="1380" w:dyaOrig="400">
          <v:shape id="_x0000_i1331" type="#_x0000_t75" style="width:69pt;height:20.25pt" o:ole="">
            <v:imagedata r:id="rId583" o:title=""/>
          </v:shape>
          <o:OLEObject Type="Embed" ProgID="Equation.DSMT4" ShapeID="_x0000_i1331" DrawAspect="Content" ObjectID="_1590752595" r:id="rId584"/>
        </w:object>
      </w:r>
      <w:r w:rsidR="00551841" w:rsidRPr="003B6E97">
        <w:rPr>
          <w:szCs w:val="24"/>
        </w:rPr>
        <w:t>.</w:t>
      </w:r>
      <w:r w:rsidR="00035B04" w:rsidRPr="003B6E97">
        <w:rPr>
          <w:szCs w:val="24"/>
        </w:rPr>
        <w:tab/>
      </w:r>
      <w:r w:rsidRPr="003B6E97">
        <w:rPr>
          <w:b/>
          <w:color w:val="0000CC"/>
          <w:szCs w:val="24"/>
        </w:rPr>
        <w:t>C.</w:t>
      </w:r>
      <w:r w:rsidR="00035B04" w:rsidRPr="003B6E97">
        <w:rPr>
          <w:szCs w:val="24"/>
          <w:lang w:val="en-US"/>
        </w:rPr>
        <w:t xml:space="preserve"> </w:t>
      </w:r>
      <w:r w:rsidR="00035B04" w:rsidRPr="003B6E97">
        <w:rPr>
          <w:position w:val="-12"/>
          <w:szCs w:val="24"/>
          <w:lang w:val="en-US"/>
        </w:rPr>
        <w:object w:dxaOrig="1380" w:dyaOrig="400">
          <v:shape id="_x0000_i1332" type="#_x0000_t75" style="width:69pt;height:20.25pt" o:ole="">
            <v:imagedata r:id="rId585" o:title=""/>
          </v:shape>
          <o:OLEObject Type="Embed" ProgID="Equation.DSMT4" ShapeID="_x0000_i1332" DrawAspect="Content" ObjectID="_1590752596" r:id="rId586"/>
        </w:object>
      </w:r>
      <w:r w:rsidR="00035B04" w:rsidRPr="003B6E97">
        <w:rPr>
          <w:szCs w:val="24"/>
        </w:rPr>
        <w:t xml:space="preserve">.   </w:t>
      </w:r>
      <w:r w:rsidR="00035B04" w:rsidRPr="003B6E97">
        <w:rPr>
          <w:szCs w:val="24"/>
        </w:rPr>
        <w:tab/>
      </w:r>
      <w:r w:rsidRPr="003B6E97">
        <w:rPr>
          <w:b/>
          <w:color w:val="0000CC"/>
          <w:szCs w:val="24"/>
        </w:rPr>
        <w:t>D.</w:t>
      </w:r>
      <w:r w:rsidR="00035B04" w:rsidRPr="003B6E97">
        <w:rPr>
          <w:szCs w:val="24"/>
          <w:lang w:val="en-US"/>
        </w:rPr>
        <w:t xml:space="preserve"> </w:t>
      </w:r>
      <w:r w:rsidR="00035B04" w:rsidRPr="003B6E97">
        <w:rPr>
          <w:position w:val="-12"/>
          <w:szCs w:val="24"/>
          <w:lang w:val="en-US"/>
        </w:rPr>
        <w:object w:dxaOrig="1380" w:dyaOrig="400">
          <v:shape id="_x0000_i1333" type="#_x0000_t75" style="width:69pt;height:20.25pt" o:ole="">
            <v:imagedata r:id="rId587" o:title=""/>
          </v:shape>
          <o:OLEObject Type="Embed" ProgID="Equation.DSMT4" ShapeID="_x0000_i1333" DrawAspect="Content" ObjectID="_1590752597" r:id="rId588"/>
        </w:object>
      </w:r>
      <w:r w:rsidR="00551841" w:rsidRPr="003B6E97">
        <w:rPr>
          <w:szCs w:val="24"/>
        </w:rPr>
        <w:t>.</w:t>
      </w:r>
    </w:p>
    <w:p w:rsidR="00035B04" w:rsidRPr="003B6E97" w:rsidRDefault="00551841" w:rsidP="00035B04">
      <w:pPr>
        <w:pStyle w:val="ListParagraph"/>
        <w:numPr>
          <w:ilvl w:val="0"/>
          <w:numId w:val="38"/>
        </w:numPr>
        <w:tabs>
          <w:tab w:val="left" w:pos="2552"/>
          <w:tab w:val="left" w:pos="5103"/>
          <w:tab w:val="left" w:pos="7655"/>
        </w:tabs>
        <w:rPr>
          <w:szCs w:val="24"/>
        </w:rPr>
      </w:pPr>
      <w:r w:rsidRPr="003B6E97">
        <w:rPr>
          <w:szCs w:val="24"/>
        </w:rPr>
        <w:t>Bình điện phân đựng dung dịch bạc nitrat (AgNO</w:t>
      </w:r>
      <w:r w:rsidRPr="003B6E97">
        <w:rPr>
          <w:szCs w:val="24"/>
          <w:vertAlign w:val="subscript"/>
        </w:rPr>
        <w:t>3</w:t>
      </w:r>
      <w:r w:rsidRPr="003B6E97">
        <w:rPr>
          <w:szCs w:val="24"/>
        </w:rPr>
        <w:t xml:space="preserve">) có cực dương bằng bạc. Biết bạc có khối lượng mol nguyên tử là 108 g/mol, có hoá trị 1. Sau thời gian điện phân 5 phút có 316 mg bạc bám vào catôt của bình điện phân này. </w:t>
      </w:r>
      <w:r w:rsidRPr="003B6E97">
        <w:rPr>
          <w:szCs w:val="24"/>
          <w:lang w:val="nl-NL"/>
        </w:rPr>
        <w:t>Cường độ dòng điện chạy qua bình điện phân là</w:t>
      </w:r>
    </w:p>
    <w:p w:rsidR="00551841" w:rsidRPr="003B6E97" w:rsidRDefault="0048087B" w:rsidP="00035B04">
      <w:pPr>
        <w:pStyle w:val="ListParagraph"/>
        <w:tabs>
          <w:tab w:val="left" w:pos="2552"/>
          <w:tab w:val="left" w:pos="5103"/>
          <w:tab w:val="left" w:pos="7655"/>
        </w:tabs>
        <w:ind w:left="0"/>
        <w:rPr>
          <w:szCs w:val="24"/>
        </w:rPr>
      </w:pPr>
      <w:r w:rsidRPr="003B6E97">
        <w:rPr>
          <w:b/>
          <w:color w:val="0000CC"/>
          <w:szCs w:val="24"/>
        </w:rPr>
        <w:t>A.</w:t>
      </w:r>
      <w:r w:rsidR="00551841" w:rsidRPr="003B6E97">
        <w:rPr>
          <w:szCs w:val="24"/>
        </w:rPr>
        <w:t xml:space="preserve"> 0,49 </w:t>
      </w:r>
      <w:r w:rsidRPr="003B6E97">
        <w:t>A.</w:t>
      </w:r>
      <w:r w:rsidR="00035B04" w:rsidRPr="003B6E97">
        <w:rPr>
          <w:szCs w:val="24"/>
        </w:rPr>
        <w:tab/>
      </w:r>
      <w:r w:rsidRPr="003B6E97">
        <w:rPr>
          <w:b/>
          <w:color w:val="0000CC"/>
          <w:szCs w:val="24"/>
        </w:rPr>
        <w:t>B.</w:t>
      </w:r>
      <w:r w:rsidR="00551841" w:rsidRPr="003B6E97">
        <w:rPr>
          <w:szCs w:val="24"/>
        </w:rPr>
        <w:t xml:space="preserve"> 0,94 </w:t>
      </w:r>
      <w:r w:rsidRPr="003B6E97">
        <w:t>A.</w:t>
      </w:r>
      <w:r w:rsidR="00035B04" w:rsidRPr="003B6E97">
        <w:rPr>
          <w:szCs w:val="24"/>
        </w:rPr>
        <w:tab/>
      </w:r>
      <w:r w:rsidRPr="003B6E97">
        <w:rPr>
          <w:b/>
          <w:color w:val="0000CC"/>
          <w:szCs w:val="24"/>
        </w:rPr>
        <w:t>C.</w:t>
      </w:r>
      <w:r w:rsidR="00551841" w:rsidRPr="003B6E97">
        <w:rPr>
          <w:szCs w:val="24"/>
        </w:rPr>
        <w:t xml:space="preserve"> 1,94 </w:t>
      </w:r>
      <w:r w:rsidRPr="003B6E97">
        <w:t>A.</w:t>
      </w:r>
      <w:r w:rsidR="00035B04" w:rsidRPr="003B6E97">
        <w:rPr>
          <w:szCs w:val="24"/>
        </w:rPr>
        <w:tab/>
      </w:r>
      <w:r w:rsidRPr="003B6E97">
        <w:rPr>
          <w:b/>
          <w:color w:val="0000CC"/>
          <w:szCs w:val="24"/>
        </w:rPr>
        <w:t>D.</w:t>
      </w:r>
      <w:r w:rsidR="00551841" w:rsidRPr="003B6E97">
        <w:rPr>
          <w:szCs w:val="24"/>
        </w:rPr>
        <w:t xml:space="preserve"> 1,49 </w:t>
      </w:r>
      <w:r w:rsidRPr="003B6E97">
        <w:t>A.</w:t>
      </w:r>
    </w:p>
    <w:p w:rsidR="00035B04" w:rsidRPr="003B6E97" w:rsidRDefault="00551841" w:rsidP="00035B04">
      <w:pPr>
        <w:pStyle w:val="ListParagraph"/>
        <w:numPr>
          <w:ilvl w:val="0"/>
          <w:numId w:val="38"/>
        </w:numPr>
        <w:tabs>
          <w:tab w:val="left" w:pos="2552"/>
          <w:tab w:val="left" w:pos="5103"/>
          <w:tab w:val="left" w:pos="7655"/>
        </w:tabs>
        <w:rPr>
          <w:szCs w:val="24"/>
        </w:rPr>
      </w:pPr>
      <w:r w:rsidRPr="003B6E97">
        <w:rPr>
          <w:szCs w:val="24"/>
        </w:rPr>
        <w:t>Khi cho dòng điện chạy qua một sợi dây thép thì nhiệt độ của sợ</w:t>
      </w:r>
      <w:r w:rsidR="00035B04" w:rsidRPr="003B6E97">
        <w:rPr>
          <w:szCs w:val="24"/>
        </w:rPr>
        <w:t>i dây</w:t>
      </w:r>
      <w:r w:rsidRPr="003B6E97">
        <w:rPr>
          <w:szCs w:val="24"/>
        </w:rPr>
        <w:t xml:space="preserve"> tăng thêm 250</w:t>
      </w:r>
      <w:r w:rsidRPr="003B6E97">
        <w:rPr>
          <w:szCs w:val="24"/>
          <w:vertAlign w:val="superscript"/>
        </w:rPr>
        <w:t>0</w:t>
      </w:r>
      <w:r w:rsidRPr="003B6E97">
        <w:rPr>
          <w:szCs w:val="24"/>
        </w:rPr>
        <w:t>C và điện trở của nó tăng gấp đôi. Hệ số nhiệt điện trở của sợi dây thép này là</w:t>
      </w:r>
    </w:p>
    <w:p w:rsidR="00551841" w:rsidRPr="003B6E97" w:rsidRDefault="0048087B" w:rsidP="00035B04">
      <w:pPr>
        <w:pStyle w:val="ListParagraph"/>
        <w:tabs>
          <w:tab w:val="left" w:pos="2552"/>
          <w:tab w:val="left" w:pos="5103"/>
          <w:tab w:val="left" w:pos="7655"/>
        </w:tabs>
        <w:ind w:left="0"/>
        <w:rPr>
          <w:szCs w:val="24"/>
        </w:rPr>
      </w:pPr>
      <w:r w:rsidRPr="003B6E97">
        <w:rPr>
          <w:b/>
          <w:color w:val="0000CC"/>
          <w:szCs w:val="24"/>
        </w:rPr>
        <w:t>A.</w:t>
      </w:r>
      <w:r w:rsidR="00551841" w:rsidRPr="003B6E97">
        <w:rPr>
          <w:szCs w:val="24"/>
        </w:rPr>
        <w:t xml:space="preserve"> 4.10</w:t>
      </w:r>
      <w:r w:rsidR="00551841" w:rsidRPr="003B6E97">
        <w:rPr>
          <w:szCs w:val="24"/>
          <w:vertAlign w:val="superscript"/>
        </w:rPr>
        <w:t>-4</w:t>
      </w:r>
      <w:r w:rsidR="00551841" w:rsidRPr="003B6E97">
        <w:rPr>
          <w:szCs w:val="24"/>
        </w:rPr>
        <w:t xml:space="preserve"> K</w:t>
      </w:r>
      <w:r w:rsidR="00551841" w:rsidRPr="003B6E97">
        <w:rPr>
          <w:szCs w:val="24"/>
          <w:vertAlign w:val="superscript"/>
        </w:rPr>
        <w:t>-1</w:t>
      </w:r>
      <w:r w:rsidR="00551841" w:rsidRPr="003B6E97">
        <w:rPr>
          <w:szCs w:val="24"/>
        </w:rPr>
        <w:t>.</w:t>
      </w:r>
      <w:r w:rsidR="00035B04" w:rsidRPr="003B6E97">
        <w:rPr>
          <w:szCs w:val="24"/>
        </w:rPr>
        <w:tab/>
      </w:r>
      <w:r w:rsidRPr="003B6E97">
        <w:rPr>
          <w:b/>
          <w:color w:val="0000CC"/>
          <w:szCs w:val="24"/>
        </w:rPr>
        <w:t>B.</w:t>
      </w:r>
      <w:r w:rsidR="00551841" w:rsidRPr="003B6E97">
        <w:rPr>
          <w:szCs w:val="24"/>
        </w:rPr>
        <w:t xml:space="preserve"> 5.10</w:t>
      </w:r>
      <w:r w:rsidR="00551841" w:rsidRPr="003B6E97">
        <w:rPr>
          <w:szCs w:val="24"/>
          <w:vertAlign w:val="superscript"/>
        </w:rPr>
        <w:t>-4</w:t>
      </w:r>
      <w:r w:rsidR="00551841" w:rsidRPr="003B6E97">
        <w:rPr>
          <w:szCs w:val="24"/>
        </w:rPr>
        <w:t xml:space="preserve"> K</w:t>
      </w:r>
      <w:r w:rsidR="00551841" w:rsidRPr="003B6E97">
        <w:rPr>
          <w:szCs w:val="24"/>
          <w:vertAlign w:val="superscript"/>
        </w:rPr>
        <w:t>-1</w:t>
      </w:r>
      <w:r w:rsidR="00551841" w:rsidRPr="003B6E97">
        <w:rPr>
          <w:szCs w:val="24"/>
        </w:rPr>
        <w:t>.</w:t>
      </w:r>
      <w:r w:rsidR="00035B04" w:rsidRPr="003B6E97">
        <w:rPr>
          <w:szCs w:val="24"/>
        </w:rPr>
        <w:tab/>
      </w:r>
      <w:r w:rsidRPr="003B6E97">
        <w:rPr>
          <w:b/>
          <w:color w:val="0000CC"/>
          <w:szCs w:val="24"/>
        </w:rPr>
        <w:t>C.</w:t>
      </w:r>
      <w:r w:rsidR="00551841" w:rsidRPr="003B6E97">
        <w:rPr>
          <w:szCs w:val="24"/>
        </w:rPr>
        <w:t xml:space="preserve"> 5.10</w:t>
      </w:r>
      <w:r w:rsidR="00551841" w:rsidRPr="003B6E97">
        <w:rPr>
          <w:szCs w:val="24"/>
          <w:vertAlign w:val="superscript"/>
        </w:rPr>
        <w:t>-3</w:t>
      </w:r>
      <w:r w:rsidR="00551841" w:rsidRPr="003B6E97">
        <w:rPr>
          <w:szCs w:val="24"/>
        </w:rPr>
        <w:t xml:space="preserve"> K</w:t>
      </w:r>
      <w:r w:rsidR="00551841" w:rsidRPr="003B6E97">
        <w:rPr>
          <w:szCs w:val="24"/>
          <w:vertAlign w:val="superscript"/>
        </w:rPr>
        <w:t>-1</w:t>
      </w:r>
      <w:r w:rsidR="00551841" w:rsidRPr="003B6E97">
        <w:rPr>
          <w:szCs w:val="24"/>
        </w:rPr>
        <w:t>.</w:t>
      </w:r>
      <w:r w:rsidR="00035B04" w:rsidRPr="003B6E97">
        <w:rPr>
          <w:szCs w:val="24"/>
        </w:rPr>
        <w:tab/>
      </w:r>
      <w:r w:rsidRPr="003B6E97">
        <w:rPr>
          <w:b/>
          <w:color w:val="0000CC"/>
          <w:szCs w:val="24"/>
        </w:rPr>
        <w:t>D.</w:t>
      </w:r>
      <w:r w:rsidR="00551841" w:rsidRPr="003B6E97">
        <w:rPr>
          <w:szCs w:val="24"/>
        </w:rPr>
        <w:t xml:space="preserve"> 4.10</w:t>
      </w:r>
      <w:r w:rsidR="00551841" w:rsidRPr="003B6E97">
        <w:rPr>
          <w:szCs w:val="24"/>
          <w:vertAlign w:val="superscript"/>
        </w:rPr>
        <w:t>-3</w:t>
      </w:r>
      <w:r w:rsidR="00551841" w:rsidRPr="003B6E97">
        <w:rPr>
          <w:szCs w:val="24"/>
        </w:rPr>
        <w:t xml:space="preserve"> K</w:t>
      </w:r>
      <w:r w:rsidR="00551841" w:rsidRPr="003B6E97">
        <w:rPr>
          <w:szCs w:val="24"/>
          <w:vertAlign w:val="superscript"/>
        </w:rPr>
        <w:t>-1</w:t>
      </w:r>
      <w:r w:rsidR="00551841" w:rsidRPr="003B6E97">
        <w:rPr>
          <w:szCs w:val="24"/>
        </w:rPr>
        <w:t>.</w:t>
      </w:r>
    </w:p>
    <w:p w:rsidR="00035B04" w:rsidRPr="003B6E97" w:rsidRDefault="00551841" w:rsidP="00035B04">
      <w:pPr>
        <w:pStyle w:val="ListParagraph"/>
        <w:numPr>
          <w:ilvl w:val="0"/>
          <w:numId w:val="38"/>
        </w:numPr>
        <w:tabs>
          <w:tab w:val="left" w:pos="2552"/>
          <w:tab w:val="left" w:pos="5103"/>
          <w:tab w:val="left" w:pos="7655"/>
        </w:tabs>
        <w:rPr>
          <w:szCs w:val="24"/>
        </w:rPr>
      </w:pPr>
      <w:r w:rsidRPr="003B6E97">
        <w:rPr>
          <w:szCs w:val="24"/>
        </w:rPr>
        <w:t>Một bóng đèn 6 V – 5 A được nối với hai cực của một nguồn điện. Ở 20</w:t>
      </w:r>
      <w:r w:rsidRPr="003B6E97">
        <w:rPr>
          <w:szCs w:val="24"/>
          <w:vertAlign w:val="superscript"/>
        </w:rPr>
        <w:t>0</w:t>
      </w:r>
      <w:r w:rsidRPr="003B6E97">
        <w:rPr>
          <w:szCs w:val="24"/>
        </w:rPr>
        <w:t xml:space="preserve"> C, khi hiệu điện thế giữa hai cực của đèn là 36 mV thì cường độ dòng điện qua nó là 50 </w:t>
      </w:r>
      <w:r w:rsidRPr="003B6E97">
        <w:rPr>
          <w:rStyle w:val="NoSpacingChar"/>
        </w:rPr>
        <w:t>m</w:t>
      </w:r>
      <w:r w:rsidR="0048087B" w:rsidRPr="003B6E97">
        <w:rPr>
          <w:rStyle w:val="NoSpacingChar"/>
        </w:rPr>
        <w:t>A.</w:t>
      </w:r>
      <w:r w:rsidRPr="003B6E97">
        <w:rPr>
          <w:rStyle w:val="NoSpacingChar"/>
        </w:rPr>
        <w:t xml:space="preserve"> Biết</w:t>
      </w:r>
      <w:r w:rsidRPr="003B6E97">
        <w:rPr>
          <w:szCs w:val="24"/>
        </w:rPr>
        <w:t xml:space="preserve"> hệ số nhiệt điện trở của dây tóc đèn là 4,5.10</w:t>
      </w:r>
      <w:r w:rsidRPr="003B6E97">
        <w:rPr>
          <w:szCs w:val="24"/>
          <w:vertAlign w:val="superscript"/>
        </w:rPr>
        <w:t>-4</w:t>
      </w:r>
      <w:r w:rsidRPr="003B6E97">
        <w:rPr>
          <w:szCs w:val="24"/>
        </w:rPr>
        <w:t xml:space="preserve"> K</w:t>
      </w:r>
      <w:r w:rsidRPr="003B6E97">
        <w:rPr>
          <w:szCs w:val="24"/>
          <w:vertAlign w:val="superscript"/>
        </w:rPr>
        <w:t>-1</w:t>
      </w:r>
      <w:r w:rsidRPr="003B6E97">
        <w:rPr>
          <w:szCs w:val="24"/>
        </w:rPr>
        <w:t>. Nhiệt độ của dây tóc đèn khi được thắp sáng bình thường là</w:t>
      </w:r>
    </w:p>
    <w:p w:rsidR="00551841" w:rsidRPr="003B6E97" w:rsidRDefault="0048087B" w:rsidP="00035B04">
      <w:pPr>
        <w:pStyle w:val="ListParagraph"/>
        <w:tabs>
          <w:tab w:val="left" w:pos="2552"/>
          <w:tab w:val="left" w:pos="5103"/>
          <w:tab w:val="left" w:pos="7655"/>
        </w:tabs>
        <w:ind w:left="0"/>
        <w:rPr>
          <w:szCs w:val="24"/>
        </w:rPr>
      </w:pPr>
      <w:r w:rsidRPr="003B6E97">
        <w:rPr>
          <w:b/>
          <w:color w:val="0000CC"/>
          <w:szCs w:val="24"/>
        </w:rPr>
        <w:t>A.</w:t>
      </w:r>
      <w:r w:rsidR="00551841" w:rsidRPr="003B6E97">
        <w:rPr>
          <w:szCs w:val="24"/>
        </w:rPr>
        <w:t xml:space="preserve"> 1501</w:t>
      </w:r>
      <w:r w:rsidR="00551841" w:rsidRPr="003B6E97">
        <w:rPr>
          <w:szCs w:val="24"/>
          <w:vertAlign w:val="superscript"/>
        </w:rPr>
        <w:t>0</w:t>
      </w:r>
      <w:r w:rsidRPr="003B6E97">
        <w:rPr>
          <w:rStyle w:val="NoSpacingChar"/>
        </w:rPr>
        <w:t>C.</w:t>
      </w:r>
      <w:r w:rsidR="00035B04" w:rsidRPr="003B6E97">
        <w:rPr>
          <w:szCs w:val="24"/>
        </w:rPr>
        <w:tab/>
      </w:r>
      <w:r w:rsidRPr="003B6E97">
        <w:rPr>
          <w:b/>
          <w:color w:val="0000CC"/>
          <w:szCs w:val="24"/>
        </w:rPr>
        <w:t>B.</w:t>
      </w:r>
      <w:r w:rsidR="00551841" w:rsidRPr="003B6E97">
        <w:rPr>
          <w:szCs w:val="24"/>
        </w:rPr>
        <w:t xml:space="preserve"> 2051</w:t>
      </w:r>
      <w:r w:rsidR="00551841" w:rsidRPr="003B6E97">
        <w:rPr>
          <w:szCs w:val="24"/>
          <w:vertAlign w:val="superscript"/>
        </w:rPr>
        <w:t>0</w:t>
      </w:r>
      <w:r w:rsidRPr="003B6E97">
        <w:rPr>
          <w:rStyle w:val="NoSpacingChar"/>
        </w:rPr>
        <w:t>C.</w:t>
      </w:r>
      <w:r w:rsidR="00035B04" w:rsidRPr="003B6E97">
        <w:rPr>
          <w:szCs w:val="24"/>
        </w:rPr>
        <w:tab/>
      </w:r>
      <w:r w:rsidRPr="003B6E97">
        <w:rPr>
          <w:b/>
          <w:color w:val="0000CC"/>
          <w:szCs w:val="24"/>
        </w:rPr>
        <w:t>C.</w:t>
      </w:r>
      <w:r w:rsidR="00551841" w:rsidRPr="003B6E97">
        <w:rPr>
          <w:szCs w:val="24"/>
        </w:rPr>
        <w:t xml:space="preserve"> 2501</w:t>
      </w:r>
      <w:r w:rsidR="00551841" w:rsidRPr="003B6E97">
        <w:rPr>
          <w:szCs w:val="24"/>
          <w:vertAlign w:val="superscript"/>
        </w:rPr>
        <w:t>0</w:t>
      </w:r>
      <w:r w:rsidRPr="003B6E97">
        <w:rPr>
          <w:rStyle w:val="NoSpacingChar"/>
        </w:rPr>
        <w:t>C.</w:t>
      </w:r>
      <w:r w:rsidR="00035B04" w:rsidRPr="003B6E97">
        <w:rPr>
          <w:szCs w:val="24"/>
        </w:rPr>
        <w:tab/>
      </w:r>
      <w:r w:rsidRPr="003B6E97">
        <w:rPr>
          <w:b/>
          <w:color w:val="0000CC"/>
          <w:szCs w:val="24"/>
        </w:rPr>
        <w:t>D.</w:t>
      </w:r>
      <w:r w:rsidR="00551841" w:rsidRPr="003B6E97">
        <w:rPr>
          <w:szCs w:val="24"/>
        </w:rPr>
        <w:t xml:space="preserve"> 2001</w:t>
      </w:r>
      <w:r w:rsidR="00551841" w:rsidRPr="003B6E97">
        <w:rPr>
          <w:szCs w:val="24"/>
          <w:vertAlign w:val="superscript"/>
        </w:rPr>
        <w:t>0</w:t>
      </w:r>
      <w:r w:rsidRPr="003B6E97">
        <w:rPr>
          <w:rStyle w:val="NoSpacingChar"/>
        </w:rPr>
        <w:t>C.</w:t>
      </w:r>
    </w:p>
    <w:p w:rsidR="00035B04" w:rsidRPr="003B6E97" w:rsidRDefault="00551841" w:rsidP="00035B04">
      <w:pPr>
        <w:pStyle w:val="ListParagraph"/>
        <w:numPr>
          <w:ilvl w:val="0"/>
          <w:numId w:val="38"/>
        </w:numPr>
        <w:tabs>
          <w:tab w:val="left" w:pos="2552"/>
          <w:tab w:val="left" w:pos="5103"/>
          <w:tab w:val="left" w:pos="7655"/>
        </w:tabs>
        <w:rPr>
          <w:szCs w:val="24"/>
        </w:rPr>
      </w:pPr>
      <w:r w:rsidRPr="003B6E97">
        <w:rPr>
          <w:szCs w:val="24"/>
        </w:rPr>
        <w:t xml:space="preserve">Điện trở của một thanh than chì giảm từ 6 </w:t>
      </w:r>
      <w:r w:rsidRPr="003B6E97">
        <w:sym w:font="Symbol" w:char="F057"/>
      </w:r>
      <w:r w:rsidRPr="003B6E97">
        <w:rPr>
          <w:szCs w:val="24"/>
        </w:rPr>
        <w:t xml:space="preserve"> xuống còn 4 </w:t>
      </w:r>
      <w:r w:rsidRPr="003B6E97">
        <w:sym w:font="Symbol" w:char="F057"/>
      </w:r>
      <w:r w:rsidRPr="003B6E97">
        <w:rPr>
          <w:szCs w:val="24"/>
        </w:rPr>
        <w:t xml:space="preserve"> khi nhiệt độ của nó tăng từ 50</w:t>
      </w:r>
      <w:r w:rsidRPr="003B6E97">
        <w:rPr>
          <w:szCs w:val="24"/>
          <w:vertAlign w:val="superscript"/>
        </w:rPr>
        <w:t>0</w:t>
      </w:r>
      <w:r w:rsidRPr="003B6E97">
        <w:rPr>
          <w:szCs w:val="24"/>
        </w:rPr>
        <w:t>C lên đến 550</w:t>
      </w:r>
      <w:r w:rsidRPr="003B6E97">
        <w:rPr>
          <w:szCs w:val="24"/>
          <w:vertAlign w:val="superscript"/>
        </w:rPr>
        <w:t>0</w:t>
      </w:r>
      <w:r w:rsidR="0048087B" w:rsidRPr="003B6E97">
        <w:t>C.</w:t>
      </w:r>
      <w:r w:rsidRPr="003B6E97">
        <w:rPr>
          <w:szCs w:val="24"/>
        </w:rPr>
        <w:t xml:space="preserve"> Hệ số nhiệt điện trở của than chì là</w:t>
      </w:r>
    </w:p>
    <w:p w:rsidR="00551841" w:rsidRPr="003B6E97" w:rsidRDefault="0048087B" w:rsidP="00035B04">
      <w:pPr>
        <w:pStyle w:val="ListParagraph"/>
        <w:tabs>
          <w:tab w:val="left" w:pos="2552"/>
          <w:tab w:val="left" w:pos="5103"/>
          <w:tab w:val="left" w:pos="7655"/>
        </w:tabs>
        <w:ind w:left="0"/>
        <w:rPr>
          <w:szCs w:val="24"/>
        </w:rPr>
      </w:pPr>
      <w:r w:rsidRPr="003B6E97">
        <w:rPr>
          <w:b/>
          <w:color w:val="0000CC"/>
          <w:szCs w:val="24"/>
        </w:rPr>
        <w:t>A.</w:t>
      </w:r>
      <w:r w:rsidR="00035B04" w:rsidRPr="003B6E97">
        <w:rPr>
          <w:szCs w:val="24"/>
          <w:lang w:val="en-US"/>
        </w:rPr>
        <w:t xml:space="preserve"> </w:t>
      </w:r>
      <w:r w:rsidR="00035B04" w:rsidRPr="003B6E97">
        <w:rPr>
          <w:position w:val="-8"/>
          <w:szCs w:val="24"/>
          <w:lang w:val="en-US"/>
        </w:rPr>
        <w:object w:dxaOrig="1040" w:dyaOrig="360">
          <v:shape id="_x0000_i1334" type="#_x0000_t75" style="width:51.75pt;height:18pt" o:ole="">
            <v:imagedata r:id="rId589" o:title=""/>
          </v:shape>
          <o:OLEObject Type="Embed" ProgID="Equation.DSMT4" ShapeID="_x0000_i1334" DrawAspect="Content" ObjectID="_1590752598" r:id="rId590"/>
        </w:object>
      </w:r>
      <w:r w:rsidR="00551841" w:rsidRPr="003B6E97">
        <w:rPr>
          <w:szCs w:val="24"/>
        </w:rPr>
        <w:t>.</w:t>
      </w:r>
      <w:r w:rsidR="00035B04" w:rsidRPr="003B6E97">
        <w:rPr>
          <w:szCs w:val="24"/>
        </w:rPr>
        <w:tab/>
      </w:r>
      <w:r w:rsidRPr="003B6E97">
        <w:rPr>
          <w:b/>
          <w:color w:val="0000CC"/>
          <w:szCs w:val="24"/>
        </w:rPr>
        <w:t>B.</w:t>
      </w:r>
      <w:r w:rsidR="00035B04" w:rsidRPr="003B6E97">
        <w:rPr>
          <w:szCs w:val="24"/>
        </w:rPr>
        <w:t xml:space="preserve"> </w:t>
      </w:r>
      <w:r w:rsidR="00035B04" w:rsidRPr="003B6E97">
        <w:rPr>
          <w:position w:val="-8"/>
          <w:szCs w:val="24"/>
        </w:rPr>
        <w:object w:dxaOrig="1160" w:dyaOrig="360">
          <v:shape id="_x0000_i1335" type="#_x0000_t75" style="width:57.75pt;height:18pt" o:ole="">
            <v:imagedata r:id="rId591" o:title=""/>
          </v:shape>
          <o:OLEObject Type="Embed" ProgID="Equation.DSMT4" ShapeID="_x0000_i1335" DrawAspect="Content" ObjectID="_1590752599" r:id="rId592"/>
        </w:object>
      </w:r>
      <w:r w:rsidR="00035B04" w:rsidRPr="003B6E97">
        <w:rPr>
          <w:szCs w:val="24"/>
        </w:rPr>
        <w:t xml:space="preserve"> </w:t>
      </w:r>
      <w:r w:rsidR="00551841" w:rsidRPr="003B6E97">
        <w:rPr>
          <w:szCs w:val="24"/>
        </w:rPr>
        <w:t>.</w:t>
      </w:r>
      <w:r w:rsidR="00035B04" w:rsidRPr="003B6E97">
        <w:rPr>
          <w:szCs w:val="24"/>
        </w:rPr>
        <w:tab/>
      </w:r>
      <w:r w:rsidRPr="003B6E97">
        <w:rPr>
          <w:b/>
          <w:color w:val="0000CC"/>
          <w:szCs w:val="24"/>
        </w:rPr>
        <w:t>C.</w:t>
      </w:r>
      <w:r w:rsidR="00035B04" w:rsidRPr="003B6E97">
        <w:rPr>
          <w:szCs w:val="24"/>
        </w:rPr>
        <w:t xml:space="preserve"> </w:t>
      </w:r>
      <w:r w:rsidR="00035B04" w:rsidRPr="003B6E97">
        <w:rPr>
          <w:position w:val="-8"/>
          <w:szCs w:val="24"/>
        </w:rPr>
        <w:object w:dxaOrig="1040" w:dyaOrig="360">
          <v:shape id="_x0000_i1336" type="#_x0000_t75" style="width:51.75pt;height:18pt" o:ole="">
            <v:imagedata r:id="rId593" o:title=""/>
          </v:shape>
          <o:OLEObject Type="Embed" ProgID="Equation.DSMT4" ShapeID="_x0000_i1336" DrawAspect="Content" ObjectID="_1590752600" r:id="rId594"/>
        </w:object>
      </w:r>
      <w:r w:rsidR="00551841" w:rsidRPr="003B6E97">
        <w:rPr>
          <w:szCs w:val="24"/>
        </w:rPr>
        <w:t>.</w:t>
      </w:r>
      <w:r w:rsidR="00035B04" w:rsidRPr="003B6E97">
        <w:rPr>
          <w:szCs w:val="24"/>
        </w:rPr>
        <w:tab/>
      </w:r>
      <w:r w:rsidRPr="003B6E97">
        <w:rPr>
          <w:b/>
          <w:color w:val="0000CC"/>
          <w:szCs w:val="24"/>
        </w:rPr>
        <w:t>D.</w:t>
      </w:r>
      <w:r w:rsidR="00035B04" w:rsidRPr="003B6E97">
        <w:rPr>
          <w:szCs w:val="24"/>
        </w:rPr>
        <w:t xml:space="preserve"> </w:t>
      </w:r>
      <w:r w:rsidR="00035B04" w:rsidRPr="003B6E97">
        <w:rPr>
          <w:position w:val="-8"/>
          <w:szCs w:val="24"/>
        </w:rPr>
        <w:object w:dxaOrig="1260" w:dyaOrig="360">
          <v:shape id="_x0000_i1337" type="#_x0000_t75" style="width:63pt;height:18pt" o:ole="">
            <v:imagedata r:id="rId595" o:title=""/>
          </v:shape>
          <o:OLEObject Type="Embed" ProgID="Equation.DSMT4" ShapeID="_x0000_i1337" DrawAspect="Content" ObjectID="_1590752601" r:id="rId596"/>
        </w:object>
      </w:r>
      <w:r w:rsidR="00551841" w:rsidRPr="003B6E97">
        <w:rPr>
          <w:szCs w:val="24"/>
        </w:rPr>
        <w:t>.</w:t>
      </w:r>
    </w:p>
    <w:p w:rsidR="00035B04" w:rsidRPr="003B6E97" w:rsidRDefault="00551841" w:rsidP="00035B04">
      <w:pPr>
        <w:pStyle w:val="ListParagraph"/>
        <w:numPr>
          <w:ilvl w:val="0"/>
          <w:numId w:val="38"/>
        </w:numPr>
        <w:tabs>
          <w:tab w:val="left" w:pos="2552"/>
          <w:tab w:val="left" w:pos="5103"/>
          <w:tab w:val="left" w:pos="7655"/>
        </w:tabs>
        <w:rPr>
          <w:szCs w:val="24"/>
        </w:rPr>
      </w:pPr>
      <w:r w:rsidRPr="003B6E97">
        <w:rPr>
          <w:szCs w:val="24"/>
        </w:rPr>
        <w:t xml:space="preserve">Nối cặp nhiệt điện có điện trở 0,8 </w:t>
      </w:r>
      <w:r w:rsidRPr="003B6E97">
        <w:sym w:font="Symbol" w:char="F057"/>
      </w:r>
      <w:r w:rsidRPr="003B6E97">
        <w:rPr>
          <w:szCs w:val="24"/>
        </w:rPr>
        <w:t xml:space="preserve"> với một điện kế có điện trở 20 </w:t>
      </w:r>
      <w:r w:rsidRPr="003B6E97">
        <w:sym w:font="Symbol" w:char="F057"/>
      </w:r>
      <w:r w:rsidRPr="003B6E97">
        <w:rPr>
          <w:szCs w:val="24"/>
        </w:rPr>
        <w:t xml:space="preserve"> thành một mạch kín. Nhúng một mối hàn của cặp nhiệt điện này vào nước đá đang tan và đưa mối hàn còn lại vào trong lò điện. Khi đó điện kế chỉ</w:t>
      </w:r>
      <w:r w:rsidR="00035B04" w:rsidRPr="003B6E97">
        <w:rPr>
          <w:szCs w:val="24"/>
        </w:rPr>
        <w:t xml:space="preserve"> </w:t>
      </w:r>
      <w:r w:rsidRPr="003B6E97">
        <w:rPr>
          <w:szCs w:val="24"/>
        </w:rPr>
        <w:t xml:space="preserve">1,6 </w:t>
      </w:r>
      <w:r w:rsidRPr="003B6E97">
        <w:t>m</w:t>
      </w:r>
      <w:r w:rsidR="0048087B" w:rsidRPr="003B6E97">
        <w:t>A.</w:t>
      </w:r>
      <w:r w:rsidRPr="003B6E97">
        <w:t xml:space="preserve"> Biết</w:t>
      </w:r>
      <w:r w:rsidRPr="003B6E97">
        <w:rPr>
          <w:szCs w:val="24"/>
        </w:rPr>
        <w:t xml:space="preserve"> hệ số nhiệt điện động của cặp nhiệt điện là 52 </w:t>
      </w:r>
      <w:r w:rsidRPr="003B6E97">
        <w:sym w:font="Symbol" w:char="F06D"/>
      </w:r>
      <w:r w:rsidRPr="003B6E97">
        <w:rPr>
          <w:szCs w:val="24"/>
        </w:rPr>
        <w:t>V/K. Nhiệt độ bên trong lò điện là</w:t>
      </w:r>
    </w:p>
    <w:p w:rsidR="00551841" w:rsidRPr="003B6E97" w:rsidRDefault="0048087B" w:rsidP="00035B04">
      <w:pPr>
        <w:pStyle w:val="ListParagraph"/>
        <w:tabs>
          <w:tab w:val="left" w:pos="2552"/>
          <w:tab w:val="left" w:pos="5103"/>
          <w:tab w:val="left" w:pos="7655"/>
        </w:tabs>
        <w:ind w:left="0"/>
        <w:rPr>
          <w:szCs w:val="24"/>
        </w:rPr>
      </w:pPr>
      <w:r w:rsidRPr="003B6E97">
        <w:rPr>
          <w:b/>
          <w:color w:val="0000CC"/>
          <w:szCs w:val="24"/>
        </w:rPr>
        <w:t>A.</w:t>
      </w:r>
      <w:r w:rsidR="00551841" w:rsidRPr="003B6E97">
        <w:rPr>
          <w:szCs w:val="24"/>
        </w:rPr>
        <w:t xml:space="preserve"> 913</w:t>
      </w:r>
      <w:r w:rsidR="00551841" w:rsidRPr="003B6E97">
        <w:rPr>
          <w:szCs w:val="24"/>
          <w:vertAlign w:val="superscript"/>
        </w:rPr>
        <w:t>0</w:t>
      </w:r>
      <w:r w:rsidRPr="003B6E97">
        <w:t>C.</w:t>
      </w:r>
      <w:r w:rsidR="00035B04" w:rsidRPr="003B6E97">
        <w:rPr>
          <w:szCs w:val="24"/>
        </w:rPr>
        <w:tab/>
      </w:r>
      <w:r w:rsidRPr="003B6E97">
        <w:rPr>
          <w:b/>
          <w:color w:val="0000CC"/>
          <w:szCs w:val="24"/>
        </w:rPr>
        <w:t>B.</w:t>
      </w:r>
      <w:r w:rsidR="00551841" w:rsidRPr="003B6E97">
        <w:rPr>
          <w:szCs w:val="24"/>
        </w:rPr>
        <w:t xml:space="preserve"> 813</w:t>
      </w:r>
      <w:r w:rsidR="00551841" w:rsidRPr="003B6E97">
        <w:rPr>
          <w:szCs w:val="24"/>
          <w:vertAlign w:val="superscript"/>
        </w:rPr>
        <w:t>0</w:t>
      </w:r>
      <w:r w:rsidRPr="003B6E97">
        <w:t>C.</w:t>
      </w:r>
      <w:r w:rsidR="00035B04" w:rsidRPr="003B6E97">
        <w:rPr>
          <w:szCs w:val="24"/>
        </w:rPr>
        <w:tab/>
      </w:r>
      <w:r w:rsidRPr="003B6E97">
        <w:rPr>
          <w:b/>
          <w:color w:val="0000CC"/>
          <w:szCs w:val="24"/>
        </w:rPr>
        <w:t>C.</w:t>
      </w:r>
      <w:r w:rsidR="00551841" w:rsidRPr="003B6E97">
        <w:rPr>
          <w:szCs w:val="24"/>
        </w:rPr>
        <w:t xml:space="preserve"> 640</w:t>
      </w:r>
      <w:r w:rsidR="00551841" w:rsidRPr="003B6E97">
        <w:rPr>
          <w:szCs w:val="24"/>
          <w:vertAlign w:val="superscript"/>
        </w:rPr>
        <w:t>0</w:t>
      </w:r>
      <w:r w:rsidRPr="003B6E97">
        <w:t>C.</w:t>
      </w:r>
      <w:r w:rsidR="00035B04" w:rsidRPr="003B6E97">
        <w:rPr>
          <w:szCs w:val="24"/>
        </w:rPr>
        <w:tab/>
      </w:r>
      <w:r w:rsidRPr="003B6E97">
        <w:rPr>
          <w:b/>
          <w:color w:val="0000CC"/>
          <w:szCs w:val="24"/>
        </w:rPr>
        <w:t>D.</w:t>
      </w:r>
      <w:r w:rsidR="00551841" w:rsidRPr="003B6E97">
        <w:rPr>
          <w:szCs w:val="24"/>
        </w:rPr>
        <w:t xml:space="preserve"> 540</w:t>
      </w:r>
      <w:r w:rsidR="00551841" w:rsidRPr="003B6E97">
        <w:rPr>
          <w:szCs w:val="24"/>
          <w:vertAlign w:val="superscript"/>
        </w:rPr>
        <w:t>0</w:t>
      </w:r>
      <w:r w:rsidRPr="003B6E97">
        <w:t>C.</w:t>
      </w:r>
    </w:p>
    <w:p w:rsidR="00035B04" w:rsidRPr="003B6E97" w:rsidRDefault="00551841" w:rsidP="00035B04">
      <w:pPr>
        <w:pStyle w:val="ListParagraph"/>
        <w:numPr>
          <w:ilvl w:val="0"/>
          <w:numId w:val="38"/>
        </w:numPr>
        <w:tabs>
          <w:tab w:val="left" w:pos="2552"/>
          <w:tab w:val="left" w:pos="5103"/>
          <w:tab w:val="left" w:pos="7655"/>
        </w:tabs>
        <w:rPr>
          <w:szCs w:val="24"/>
        </w:rPr>
      </w:pPr>
      <w:r w:rsidRPr="003B6E97">
        <w:rPr>
          <w:szCs w:val="24"/>
        </w:rPr>
        <w:lastRenderedPageBreak/>
        <w:t>Một bình điện phân chứa dung dịch bạc nitrat (AgNO</w:t>
      </w:r>
      <w:r w:rsidRPr="003B6E97">
        <w:rPr>
          <w:szCs w:val="24"/>
          <w:vertAlign w:val="subscript"/>
        </w:rPr>
        <w:t>3</w:t>
      </w:r>
      <w:r w:rsidRPr="003B6E97">
        <w:rPr>
          <w:szCs w:val="24"/>
        </w:rPr>
        <w:t>) có cực dương bằng bạc. Biết bạc có A = 108 g/mol, có n = 1. Khối lượng bạc bám vào catôt của bình điện phân sau 16 phút 5 giây là 4,32 g. Cường độ dòng điện chạy qua bình điện phân trong thời gian đó là</w:t>
      </w:r>
    </w:p>
    <w:p w:rsidR="00551841" w:rsidRPr="003B6E97" w:rsidRDefault="0048087B" w:rsidP="00035B04">
      <w:pPr>
        <w:pStyle w:val="ListParagraph"/>
        <w:tabs>
          <w:tab w:val="left" w:pos="2552"/>
          <w:tab w:val="left" w:pos="5103"/>
          <w:tab w:val="left" w:pos="7655"/>
        </w:tabs>
        <w:ind w:left="0"/>
        <w:rPr>
          <w:szCs w:val="24"/>
        </w:rPr>
      </w:pPr>
      <w:r w:rsidRPr="003B6E97">
        <w:rPr>
          <w:b/>
          <w:bCs/>
          <w:color w:val="0000CC"/>
          <w:szCs w:val="24"/>
          <w:lang w:val="pt-BR"/>
        </w:rPr>
        <w:t>A.</w:t>
      </w:r>
      <w:r w:rsidR="00551841" w:rsidRPr="003B6E97">
        <w:rPr>
          <w:szCs w:val="24"/>
          <w:lang w:val="pt-BR"/>
        </w:rPr>
        <w:t xml:space="preserve"> 5 </w:t>
      </w:r>
      <w:r w:rsidRPr="003B6E97">
        <w:t>A.</w:t>
      </w:r>
      <w:r w:rsidR="00035B04" w:rsidRPr="003B6E97">
        <w:rPr>
          <w:szCs w:val="24"/>
          <w:lang w:val="pt-BR"/>
        </w:rPr>
        <w:tab/>
      </w:r>
      <w:r w:rsidRPr="003B6E97">
        <w:rPr>
          <w:b/>
          <w:bCs/>
          <w:color w:val="0000CC"/>
          <w:szCs w:val="24"/>
          <w:lang w:val="pt-BR"/>
        </w:rPr>
        <w:t>B.</w:t>
      </w:r>
      <w:r w:rsidR="00551841" w:rsidRPr="003B6E97">
        <w:rPr>
          <w:szCs w:val="24"/>
          <w:lang w:val="pt-BR"/>
        </w:rPr>
        <w:t xml:space="preserve"> 4 </w:t>
      </w:r>
      <w:r w:rsidRPr="003B6E97">
        <w:t>A.</w:t>
      </w:r>
      <w:r w:rsidR="00035B04" w:rsidRPr="003B6E97">
        <w:rPr>
          <w:szCs w:val="24"/>
          <w:lang w:val="pt-BR"/>
        </w:rPr>
        <w:tab/>
      </w:r>
      <w:r w:rsidRPr="003B6E97">
        <w:rPr>
          <w:b/>
          <w:bCs/>
          <w:color w:val="0000CC"/>
          <w:szCs w:val="24"/>
          <w:lang w:val="pt-BR"/>
        </w:rPr>
        <w:t>C.</w:t>
      </w:r>
      <w:r w:rsidR="00035B04" w:rsidRPr="003B6E97">
        <w:rPr>
          <w:szCs w:val="24"/>
          <w:lang w:val="pt-BR"/>
        </w:rPr>
        <w:t xml:space="preserve"> 500 m</w:t>
      </w:r>
      <w:r w:rsidRPr="003B6E97">
        <w:t>A.</w:t>
      </w:r>
      <w:r w:rsidR="00035B04" w:rsidRPr="003B6E97">
        <w:rPr>
          <w:szCs w:val="24"/>
          <w:lang w:val="pt-BR"/>
        </w:rPr>
        <w:tab/>
      </w:r>
      <w:r w:rsidRPr="003B6E97">
        <w:rPr>
          <w:b/>
          <w:bCs/>
          <w:color w:val="0000CC"/>
          <w:szCs w:val="24"/>
          <w:lang w:val="pt-BR"/>
        </w:rPr>
        <w:t>D.</w:t>
      </w:r>
      <w:r w:rsidR="00551841" w:rsidRPr="003B6E97">
        <w:rPr>
          <w:szCs w:val="24"/>
          <w:lang w:val="pt-BR"/>
        </w:rPr>
        <w:t xml:space="preserve"> 400 m</w:t>
      </w:r>
      <w:r w:rsidRPr="003B6E97">
        <w:t>A.</w:t>
      </w:r>
    </w:p>
    <w:p w:rsidR="00035B04" w:rsidRPr="003B6E97" w:rsidRDefault="00551841" w:rsidP="00035B04">
      <w:pPr>
        <w:pStyle w:val="ListParagraph"/>
        <w:numPr>
          <w:ilvl w:val="0"/>
          <w:numId w:val="38"/>
        </w:numPr>
        <w:tabs>
          <w:tab w:val="left" w:pos="2552"/>
          <w:tab w:val="left" w:pos="5103"/>
          <w:tab w:val="left" w:pos="7655"/>
        </w:tabs>
        <w:rPr>
          <w:szCs w:val="24"/>
        </w:rPr>
      </w:pPr>
      <w:r w:rsidRPr="003B6E97">
        <w:rPr>
          <w:szCs w:val="24"/>
        </w:rPr>
        <w:t>Một bóng đèn 12 V – 6 W được nối với hiệu điện thế 12 V thì đèn sáng bình thường và nhiệt độ của dây tóc khi đó là 2020</w:t>
      </w:r>
      <w:r w:rsidRPr="003B6E97">
        <w:rPr>
          <w:szCs w:val="24"/>
          <w:vertAlign w:val="superscript"/>
        </w:rPr>
        <w:t>0</w:t>
      </w:r>
      <w:r w:rsidR="0048087B" w:rsidRPr="003B6E97">
        <w:rPr>
          <w:b/>
          <w:color w:val="0000CC"/>
          <w:szCs w:val="24"/>
        </w:rPr>
        <w:t>C.</w:t>
      </w:r>
      <w:r w:rsidRPr="003B6E97">
        <w:rPr>
          <w:szCs w:val="24"/>
        </w:rPr>
        <w:t xml:space="preserve"> Biết hệ số nhiệt điện trở của dây tóc đèn là</w:t>
      </w:r>
      <w:r w:rsidR="004D6E42" w:rsidRPr="003B6E97">
        <w:rPr>
          <w:szCs w:val="24"/>
        </w:rPr>
        <w:t xml:space="preserve"> </w:t>
      </w:r>
      <w:r w:rsidR="004D6E42" w:rsidRPr="003B6E97">
        <w:rPr>
          <w:position w:val="-12"/>
          <w:szCs w:val="24"/>
          <w:lang w:val="en-US"/>
        </w:rPr>
        <w:object w:dxaOrig="1260" w:dyaOrig="400">
          <v:shape id="_x0000_i1338" type="#_x0000_t75" style="width:63pt;height:20.25pt" o:ole="">
            <v:imagedata r:id="rId597" o:title=""/>
          </v:shape>
          <o:OLEObject Type="Embed" ProgID="Equation.DSMT4" ShapeID="_x0000_i1338" DrawAspect="Content" ObjectID="_1590752602" r:id="rId598"/>
        </w:object>
      </w:r>
      <w:r w:rsidRPr="003B6E97">
        <w:rPr>
          <w:szCs w:val="24"/>
        </w:rPr>
        <w:t>. Điện trở của bóng đèn khi không thắp sáng ở nhiệt độ 20</w:t>
      </w:r>
      <w:r w:rsidRPr="003B6E97">
        <w:rPr>
          <w:szCs w:val="24"/>
          <w:vertAlign w:val="superscript"/>
        </w:rPr>
        <w:t>0</w:t>
      </w:r>
      <w:r w:rsidRPr="003B6E97">
        <w:rPr>
          <w:szCs w:val="24"/>
        </w:rPr>
        <w:t xml:space="preserve"> C xấp xĩ bằng</w:t>
      </w:r>
    </w:p>
    <w:p w:rsidR="00551841" w:rsidRPr="003B6E97" w:rsidRDefault="0048087B" w:rsidP="00035B04">
      <w:pPr>
        <w:pStyle w:val="ListParagraph"/>
        <w:tabs>
          <w:tab w:val="left" w:pos="2552"/>
          <w:tab w:val="left" w:pos="5103"/>
          <w:tab w:val="left" w:pos="7655"/>
        </w:tabs>
        <w:ind w:left="0"/>
        <w:rPr>
          <w:szCs w:val="24"/>
        </w:rPr>
      </w:pPr>
      <w:r w:rsidRPr="003B6E97">
        <w:rPr>
          <w:b/>
          <w:color w:val="0000CC"/>
          <w:szCs w:val="24"/>
        </w:rPr>
        <w:t>A.</w:t>
      </w:r>
      <w:r w:rsidR="00551841" w:rsidRPr="003B6E97">
        <w:rPr>
          <w:szCs w:val="24"/>
        </w:rPr>
        <w:t xml:space="preserve"> 12,63 Ω.</w:t>
      </w:r>
      <w:r w:rsidR="00035B04" w:rsidRPr="003B6E97">
        <w:rPr>
          <w:szCs w:val="24"/>
        </w:rPr>
        <w:tab/>
      </w:r>
      <w:r w:rsidRPr="003B6E97">
        <w:rPr>
          <w:b/>
          <w:color w:val="0000CC"/>
          <w:szCs w:val="24"/>
        </w:rPr>
        <w:t>B.</w:t>
      </w:r>
      <w:r w:rsidR="00035B04" w:rsidRPr="003B6E97">
        <w:rPr>
          <w:szCs w:val="24"/>
        </w:rPr>
        <w:t xml:space="preserve"> 6,32 Ω.</w:t>
      </w:r>
      <w:r w:rsidR="00035B04" w:rsidRPr="003B6E97">
        <w:rPr>
          <w:szCs w:val="24"/>
        </w:rPr>
        <w:tab/>
      </w:r>
      <w:r w:rsidRPr="003B6E97">
        <w:rPr>
          <w:b/>
          <w:color w:val="0000CC"/>
          <w:szCs w:val="24"/>
        </w:rPr>
        <w:t>C.</w:t>
      </w:r>
      <w:r w:rsidR="00035B04" w:rsidRPr="003B6E97">
        <w:rPr>
          <w:szCs w:val="24"/>
        </w:rPr>
        <w:t xml:space="preserve"> 9,46 Ω.</w:t>
      </w:r>
      <w:r w:rsidR="00035B04" w:rsidRPr="003B6E97">
        <w:rPr>
          <w:szCs w:val="24"/>
        </w:rPr>
        <w:tab/>
      </w:r>
      <w:r w:rsidRPr="003B6E97">
        <w:rPr>
          <w:b/>
          <w:color w:val="0000CC"/>
          <w:szCs w:val="24"/>
        </w:rPr>
        <w:t>D.</w:t>
      </w:r>
      <w:r w:rsidR="00551841" w:rsidRPr="003B6E97">
        <w:rPr>
          <w:szCs w:val="24"/>
        </w:rPr>
        <w:t xml:space="preserve"> 18,92 Ω.</w:t>
      </w:r>
    </w:p>
    <w:p w:rsidR="00035B04" w:rsidRPr="003B6E97" w:rsidRDefault="00551841" w:rsidP="00035B04">
      <w:pPr>
        <w:pStyle w:val="ListParagraph"/>
        <w:numPr>
          <w:ilvl w:val="0"/>
          <w:numId w:val="38"/>
        </w:numPr>
        <w:tabs>
          <w:tab w:val="left" w:pos="2552"/>
          <w:tab w:val="left" w:pos="5103"/>
          <w:tab w:val="left" w:pos="7655"/>
        </w:tabs>
        <w:rPr>
          <w:szCs w:val="24"/>
        </w:rPr>
      </w:pPr>
      <w:r w:rsidRPr="003B6E97">
        <w:rPr>
          <w:szCs w:val="24"/>
        </w:rPr>
        <w:t>Bóng đèn của tivi hoạt động ở điện áp (hiệu điện thế) 30 kV. Giả thiết rằng electron rời khỏi catôt với vận tốc ban đầu bằng không. Động năng của electron khi chạm vào màn hình là</w:t>
      </w:r>
    </w:p>
    <w:p w:rsidR="004D6E42" w:rsidRPr="003B6E97" w:rsidRDefault="0048087B" w:rsidP="00035B04">
      <w:pPr>
        <w:pStyle w:val="ListParagraph"/>
        <w:tabs>
          <w:tab w:val="left" w:pos="2552"/>
          <w:tab w:val="left" w:pos="5103"/>
          <w:tab w:val="left" w:pos="7655"/>
        </w:tabs>
        <w:ind w:left="0"/>
        <w:rPr>
          <w:szCs w:val="24"/>
        </w:rPr>
      </w:pPr>
      <w:r w:rsidRPr="003B6E97">
        <w:rPr>
          <w:b/>
          <w:bCs/>
          <w:color w:val="0000CC"/>
          <w:szCs w:val="24"/>
        </w:rPr>
        <w:t>A.</w:t>
      </w:r>
      <w:r w:rsidR="00551841" w:rsidRPr="003B6E97">
        <w:rPr>
          <w:szCs w:val="24"/>
        </w:rPr>
        <w:t xml:space="preserve"> </w:t>
      </w:r>
      <w:r w:rsidR="00035B04" w:rsidRPr="003B6E97">
        <w:rPr>
          <w:position w:val="-8"/>
          <w:szCs w:val="24"/>
        </w:rPr>
        <w:object w:dxaOrig="940" w:dyaOrig="360">
          <v:shape id="_x0000_i1339" type="#_x0000_t75" style="width:47.25pt;height:18pt" o:ole="">
            <v:imagedata r:id="rId599" o:title=""/>
          </v:shape>
          <o:OLEObject Type="Embed" ProgID="Equation.DSMT4" ShapeID="_x0000_i1339" DrawAspect="Content" ObjectID="_1590752603" r:id="rId600"/>
        </w:object>
      </w:r>
      <w:r w:rsidR="00035B04" w:rsidRPr="003B6E97">
        <w:rPr>
          <w:szCs w:val="24"/>
        </w:rPr>
        <w:t>J.</w:t>
      </w:r>
      <w:r w:rsidR="00035B04" w:rsidRPr="003B6E97">
        <w:rPr>
          <w:szCs w:val="24"/>
        </w:rPr>
        <w:tab/>
      </w:r>
      <w:r w:rsidRPr="003B6E97">
        <w:rPr>
          <w:b/>
          <w:bCs/>
          <w:color w:val="0000CC"/>
          <w:szCs w:val="24"/>
        </w:rPr>
        <w:t>B.</w:t>
      </w:r>
      <w:r w:rsidR="00551841" w:rsidRPr="003B6E97">
        <w:rPr>
          <w:szCs w:val="24"/>
        </w:rPr>
        <w:t xml:space="preserve"> </w:t>
      </w:r>
      <w:r w:rsidR="00035B04" w:rsidRPr="003B6E97">
        <w:rPr>
          <w:position w:val="-8"/>
          <w:szCs w:val="24"/>
        </w:rPr>
        <w:object w:dxaOrig="940" w:dyaOrig="360">
          <v:shape id="_x0000_i1340" type="#_x0000_t75" style="width:47.25pt;height:18pt" o:ole="">
            <v:imagedata r:id="rId601" o:title=""/>
          </v:shape>
          <o:OLEObject Type="Embed" ProgID="Equation.DSMT4" ShapeID="_x0000_i1340" DrawAspect="Content" ObjectID="_1590752604" r:id="rId602"/>
        </w:object>
      </w:r>
      <w:r w:rsidR="00551841" w:rsidRPr="003B6E97">
        <w:rPr>
          <w:szCs w:val="24"/>
        </w:rPr>
        <w:t>J.</w:t>
      </w:r>
      <w:r w:rsidR="00551841" w:rsidRPr="003B6E97">
        <w:rPr>
          <w:szCs w:val="24"/>
        </w:rPr>
        <w:tab/>
      </w:r>
      <w:r w:rsidRPr="003B6E97">
        <w:rPr>
          <w:b/>
          <w:bCs/>
          <w:color w:val="0000CC"/>
          <w:szCs w:val="24"/>
        </w:rPr>
        <w:t>C.</w:t>
      </w:r>
      <w:r w:rsidR="00035B04" w:rsidRPr="003B6E97">
        <w:rPr>
          <w:szCs w:val="24"/>
        </w:rPr>
        <w:t xml:space="preserve"> </w:t>
      </w:r>
      <w:r w:rsidR="00035B04" w:rsidRPr="003B6E97">
        <w:rPr>
          <w:position w:val="-8"/>
          <w:szCs w:val="24"/>
        </w:rPr>
        <w:object w:dxaOrig="940" w:dyaOrig="360">
          <v:shape id="_x0000_i1341" type="#_x0000_t75" style="width:47.25pt;height:18pt" o:ole="">
            <v:imagedata r:id="rId603" o:title=""/>
          </v:shape>
          <o:OLEObject Type="Embed" ProgID="Equation.DSMT4" ShapeID="_x0000_i1341" DrawAspect="Content" ObjectID="_1590752605" r:id="rId604"/>
        </w:object>
      </w:r>
      <w:r w:rsidR="00035B04" w:rsidRPr="003B6E97">
        <w:rPr>
          <w:szCs w:val="24"/>
        </w:rPr>
        <w:t>J</w:t>
      </w:r>
      <w:r w:rsidR="00551841" w:rsidRPr="003B6E97">
        <w:rPr>
          <w:szCs w:val="24"/>
        </w:rPr>
        <w:t>.</w:t>
      </w:r>
      <w:r w:rsidR="00551841" w:rsidRPr="003B6E97">
        <w:rPr>
          <w:szCs w:val="24"/>
        </w:rPr>
        <w:tab/>
      </w:r>
      <w:r w:rsidRPr="003B6E97">
        <w:rPr>
          <w:b/>
          <w:bCs/>
          <w:color w:val="0000CC"/>
          <w:szCs w:val="24"/>
        </w:rPr>
        <w:t>D.</w:t>
      </w:r>
      <w:r w:rsidR="00551841" w:rsidRPr="003B6E97">
        <w:rPr>
          <w:szCs w:val="24"/>
        </w:rPr>
        <w:t xml:space="preserve"> </w:t>
      </w:r>
      <w:r w:rsidR="00264518" w:rsidRPr="003B6E97">
        <w:rPr>
          <w:position w:val="-8"/>
          <w:szCs w:val="24"/>
        </w:rPr>
        <w:object w:dxaOrig="940" w:dyaOrig="360">
          <v:shape id="_x0000_i1342" type="#_x0000_t75" style="width:47.25pt;height:18pt" o:ole="">
            <v:imagedata r:id="rId605" o:title=""/>
          </v:shape>
          <o:OLEObject Type="Embed" ProgID="Equation.DSMT4" ShapeID="_x0000_i1342" DrawAspect="Content" ObjectID="_1590752606" r:id="rId606"/>
        </w:object>
      </w:r>
      <w:r w:rsidR="00264518" w:rsidRPr="003B6E97">
        <w:rPr>
          <w:szCs w:val="24"/>
        </w:rPr>
        <w:t xml:space="preserve"> </w:t>
      </w:r>
      <w:r w:rsidR="00551841" w:rsidRPr="003B6E97">
        <w:rPr>
          <w:szCs w:val="24"/>
        </w:rPr>
        <w:t>J.</w:t>
      </w:r>
    </w:p>
    <w:p w:rsidR="004D6E42" w:rsidRPr="003B6E97" w:rsidRDefault="004D6E42" w:rsidP="004D6E42">
      <w:pPr>
        <w:pStyle w:val="ListParagraph"/>
        <w:numPr>
          <w:ilvl w:val="0"/>
          <w:numId w:val="38"/>
        </w:numPr>
        <w:tabs>
          <w:tab w:val="left" w:pos="2552"/>
          <w:tab w:val="left" w:pos="5103"/>
          <w:tab w:val="left" w:pos="7655"/>
        </w:tabs>
        <w:rPr>
          <w:szCs w:val="24"/>
        </w:rPr>
      </w:pPr>
      <w:r w:rsidRPr="003B6E97">
        <w:rPr>
          <w:szCs w:val="24"/>
        </w:rPr>
        <w:t>Một bóng đèn dây tóc loại 6 V – 2,4 W. Số electron chạy qua tiết diện thẳng của dây tóc khi đèn sáng bình thường trong thời gian 4 phút là</w:t>
      </w:r>
    </w:p>
    <w:p w:rsidR="004D6E42" w:rsidRPr="003B6E97" w:rsidRDefault="0048087B" w:rsidP="004D6E42">
      <w:pPr>
        <w:pStyle w:val="ListParagraph"/>
        <w:tabs>
          <w:tab w:val="left" w:pos="2552"/>
          <w:tab w:val="left" w:pos="5103"/>
          <w:tab w:val="left" w:pos="7655"/>
        </w:tabs>
        <w:ind w:left="0"/>
        <w:rPr>
          <w:szCs w:val="24"/>
        </w:rPr>
      </w:pPr>
      <w:r w:rsidRPr="003B6E97">
        <w:rPr>
          <w:b/>
          <w:color w:val="0000CC"/>
          <w:szCs w:val="24"/>
        </w:rPr>
        <w:t>A.</w:t>
      </w:r>
      <w:r w:rsidR="004D6E42" w:rsidRPr="003B6E97">
        <w:rPr>
          <w:szCs w:val="24"/>
          <w:lang w:val="en-US"/>
        </w:rPr>
        <w:t xml:space="preserve"> </w:t>
      </w:r>
      <w:r w:rsidR="004D6E42" w:rsidRPr="003B6E97">
        <w:rPr>
          <w:position w:val="-6"/>
          <w:szCs w:val="24"/>
          <w:lang w:val="en-US"/>
        </w:rPr>
        <w:object w:dxaOrig="880" w:dyaOrig="340">
          <v:shape id="_x0000_i1343" type="#_x0000_t75" style="width:44.25pt;height:17.25pt" o:ole="">
            <v:imagedata r:id="rId607" o:title=""/>
          </v:shape>
          <o:OLEObject Type="Embed" ProgID="Equation.DSMT4" ShapeID="_x0000_i1343" DrawAspect="Content" ObjectID="_1590752607" r:id="rId608"/>
        </w:object>
      </w:r>
      <w:r w:rsidR="004D6E42" w:rsidRPr="003B6E97">
        <w:rPr>
          <w:szCs w:val="24"/>
        </w:rPr>
        <w:t>.</w:t>
      </w:r>
      <w:r w:rsidR="004D6E42" w:rsidRPr="003B6E97">
        <w:rPr>
          <w:szCs w:val="24"/>
        </w:rPr>
        <w:tab/>
      </w:r>
      <w:r w:rsidRPr="003B6E97">
        <w:rPr>
          <w:b/>
          <w:color w:val="0000CC"/>
          <w:szCs w:val="24"/>
        </w:rPr>
        <w:t>B.</w:t>
      </w:r>
      <w:r w:rsidR="004D6E42" w:rsidRPr="003B6E97">
        <w:rPr>
          <w:szCs w:val="24"/>
          <w:lang w:val="en-US"/>
        </w:rPr>
        <w:t xml:space="preserve"> </w:t>
      </w:r>
      <w:r w:rsidR="004D6E42" w:rsidRPr="003B6E97">
        <w:rPr>
          <w:position w:val="-6"/>
          <w:szCs w:val="24"/>
          <w:lang w:val="en-US"/>
        </w:rPr>
        <w:object w:dxaOrig="880" w:dyaOrig="340">
          <v:shape id="_x0000_i1344" type="#_x0000_t75" style="width:44.25pt;height:17.25pt" o:ole="">
            <v:imagedata r:id="rId609" o:title=""/>
          </v:shape>
          <o:OLEObject Type="Embed" ProgID="Equation.DSMT4" ShapeID="_x0000_i1344" DrawAspect="Content" ObjectID="_1590752608" r:id="rId610"/>
        </w:object>
      </w:r>
      <w:r w:rsidR="004D6E42" w:rsidRPr="003B6E97">
        <w:rPr>
          <w:szCs w:val="24"/>
        </w:rPr>
        <w:t>.</w:t>
      </w:r>
      <w:r w:rsidR="004D6E42" w:rsidRPr="003B6E97">
        <w:rPr>
          <w:szCs w:val="24"/>
        </w:rPr>
        <w:tab/>
      </w:r>
      <w:r w:rsidRPr="003B6E97">
        <w:rPr>
          <w:b/>
          <w:color w:val="0000CC"/>
          <w:szCs w:val="24"/>
        </w:rPr>
        <w:t>C.</w:t>
      </w:r>
      <w:r w:rsidR="004D6E42" w:rsidRPr="003B6E97">
        <w:rPr>
          <w:szCs w:val="24"/>
          <w:lang w:val="en-US"/>
        </w:rPr>
        <w:t xml:space="preserve"> </w:t>
      </w:r>
      <w:r w:rsidR="004D6E42" w:rsidRPr="003B6E97">
        <w:rPr>
          <w:position w:val="-6"/>
          <w:szCs w:val="24"/>
          <w:lang w:val="en-US"/>
        </w:rPr>
        <w:object w:dxaOrig="880" w:dyaOrig="340">
          <v:shape id="_x0000_i1345" type="#_x0000_t75" style="width:44.25pt;height:17.25pt" o:ole="">
            <v:imagedata r:id="rId611" o:title=""/>
          </v:shape>
          <o:OLEObject Type="Embed" ProgID="Equation.DSMT4" ShapeID="_x0000_i1345" DrawAspect="Content" ObjectID="_1590752609" r:id="rId612"/>
        </w:object>
      </w:r>
      <w:r w:rsidR="004D6E42" w:rsidRPr="003B6E97">
        <w:rPr>
          <w:szCs w:val="24"/>
        </w:rPr>
        <w:t>.</w:t>
      </w:r>
      <w:r w:rsidR="004D6E42" w:rsidRPr="003B6E97">
        <w:rPr>
          <w:szCs w:val="24"/>
        </w:rPr>
        <w:tab/>
      </w:r>
      <w:r w:rsidRPr="003B6E97">
        <w:rPr>
          <w:b/>
          <w:color w:val="0000CC"/>
          <w:szCs w:val="24"/>
        </w:rPr>
        <w:t>D.</w:t>
      </w:r>
      <w:r w:rsidR="004D6E42" w:rsidRPr="003B6E97">
        <w:rPr>
          <w:szCs w:val="24"/>
          <w:lang w:val="en-US"/>
        </w:rPr>
        <w:t xml:space="preserve"> </w:t>
      </w:r>
      <w:r w:rsidR="004D6E42" w:rsidRPr="003B6E97">
        <w:rPr>
          <w:position w:val="-6"/>
          <w:szCs w:val="24"/>
          <w:lang w:val="en-US"/>
        </w:rPr>
        <w:object w:dxaOrig="760" w:dyaOrig="340">
          <v:shape id="_x0000_i1346" type="#_x0000_t75" style="width:38.25pt;height:17.25pt" o:ole="">
            <v:imagedata r:id="rId613" o:title=""/>
          </v:shape>
          <o:OLEObject Type="Embed" ProgID="Equation.DSMT4" ShapeID="_x0000_i1346" DrawAspect="Content" ObjectID="_1590752610" r:id="rId614"/>
        </w:object>
      </w:r>
      <w:r w:rsidR="004D6E42" w:rsidRPr="003B6E97">
        <w:rPr>
          <w:szCs w:val="24"/>
        </w:rPr>
        <w:t>.</w:t>
      </w:r>
    </w:p>
    <w:p w:rsidR="00264518" w:rsidRPr="003B6E97" w:rsidRDefault="00551841" w:rsidP="00264518">
      <w:pPr>
        <w:pStyle w:val="ListParagraph"/>
        <w:numPr>
          <w:ilvl w:val="0"/>
          <w:numId w:val="38"/>
        </w:numPr>
        <w:tabs>
          <w:tab w:val="left" w:pos="2552"/>
          <w:tab w:val="left" w:pos="5103"/>
          <w:tab w:val="left" w:pos="7655"/>
        </w:tabs>
        <w:rPr>
          <w:szCs w:val="24"/>
        </w:rPr>
      </w:pPr>
      <w:r w:rsidRPr="003B6E97">
        <w:rPr>
          <w:szCs w:val="24"/>
        </w:rPr>
        <w:t>Ở nhiệt độ 25</w:t>
      </w:r>
      <w:r w:rsidRPr="003B6E97">
        <w:rPr>
          <w:szCs w:val="24"/>
          <w:vertAlign w:val="superscript"/>
        </w:rPr>
        <w:t>0</w:t>
      </w:r>
      <w:r w:rsidRPr="003B6E97">
        <w:rPr>
          <w:szCs w:val="24"/>
        </w:rPr>
        <w:t xml:space="preserve">C, hiệu điện thế giữa hai đầu bóng đèn là 20 V, cường độ dòng điện là 8 </w:t>
      </w:r>
      <w:r w:rsidR="0048087B" w:rsidRPr="003B6E97">
        <w:rPr>
          <w:b/>
          <w:color w:val="0000CC"/>
          <w:szCs w:val="24"/>
        </w:rPr>
        <w:t>A.</w:t>
      </w:r>
      <w:r w:rsidRPr="003B6E97">
        <w:rPr>
          <w:szCs w:val="24"/>
        </w:rPr>
        <w:t xml:space="preserve"> Khi đèn sáng bình thường, cường độ dòng điệ</w:t>
      </w:r>
      <w:r w:rsidR="00264518" w:rsidRPr="003B6E97">
        <w:rPr>
          <w:szCs w:val="24"/>
        </w:rPr>
        <w:t>n</w:t>
      </w:r>
      <w:r w:rsidRPr="003B6E97">
        <w:rPr>
          <w:szCs w:val="24"/>
        </w:rPr>
        <w:t xml:space="preserve"> là 8 A, nhiệt độ của bóng đèn khi đó là 2644</w:t>
      </w:r>
      <w:r w:rsidRPr="003B6E97">
        <w:rPr>
          <w:szCs w:val="24"/>
          <w:vertAlign w:val="superscript"/>
        </w:rPr>
        <w:t>0</w:t>
      </w:r>
      <w:r w:rsidR="0048087B" w:rsidRPr="003B6E97">
        <w:rPr>
          <w:b/>
          <w:color w:val="0000CC"/>
          <w:szCs w:val="24"/>
        </w:rPr>
        <w:t>C.</w:t>
      </w:r>
      <w:r w:rsidRPr="003B6E97">
        <w:rPr>
          <w:szCs w:val="24"/>
        </w:rPr>
        <w:t xml:space="preserve"> Hỏi hiệu điện thế hai đầu bóng đèn lúc đó là bao nhiêu? Biết hệ số nhiệt điện trở của dây tóc bóng đèn là</w:t>
      </w:r>
      <w:r w:rsidR="00264518" w:rsidRPr="003B6E97">
        <w:rPr>
          <w:szCs w:val="24"/>
        </w:rPr>
        <w:t xml:space="preserve"> </w:t>
      </w:r>
      <w:r w:rsidR="00264518" w:rsidRPr="003B6E97">
        <w:rPr>
          <w:position w:val="-8"/>
          <w:szCs w:val="24"/>
          <w:lang w:val="en-US"/>
        </w:rPr>
        <w:object w:dxaOrig="1219" w:dyaOrig="360">
          <v:shape id="_x0000_i1347" type="#_x0000_t75" style="width:60.75pt;height:18pt" o:ole="">
            <v:imagedata r:id="rId615" o:title=""/>
          </v:shape>
          <o:OLEObject Type="Embed" ProgID="Equation.DSMT4" ShapeID="_x0000_i1347" DrawAspect="Content" ObjectID="_1590752611" r:id="rId616"/>
        </w:object>
      </w:r>
      <w:r w:rsidRPr="003B6E97">
        <w:rPr>
          <w:szCs w:val="24"/>
        </w:rPr>
        <w:t>.</w:t>
      </w:r>
    </w:p>
    <w:p w:rsidR="00551841" w:rsidRPr="003B6E97" w:rsidRDefault="0048087B" w:rsidP="00264518">
      <w:pPr>
        <w:pStyle w:val="ListParagraph"/>
        <w:tabs>
          <w:tab w:val="left" w:pos="2552"/>
          <w:tab w:val="left" w:pos="5103"/>
          <w:tab w:val="left" w:pos="7655"/>
        </w:tabs>
        <w:ind w:left="0"/>
        <w:rPr>
          <w:szCs w:val="24"/>
        </w:rPr>
      </w:pPr>
      <w:r w:rsidRPr="003B6E97">
        <w:rPr>
          <w:b/>
          <w:bCs/>
          <w:color w:val="0000CC"/>
          <w:szCs w:val="24"/>
          <w:lang w:val="pt-BR"/>
        </w:rPr>
        <w:t>A.</w:t>
      </w:r>
      <w:r w:rsidR="00551841" w:rsidRPr="003B6E97">
        <w:rPr>
          <w:szCs w:val="24"/>
          <w:lang w:val="pt-BR"/>
        </w:rPr>
        <w:t xml:space="preserve"> 240 V.</w:t>
      </w:r>
      <w:r w:rsidR="00264518" w:rsidRPr="003B6E97">
        <w:rPr>
          <w:szCs w:val="24"/>
          <w:lang w:val="pt-BR"/>
        </w:rPr>
        <w:tab/>
      </w:r>
      <w:r w:rsidRPr="003B6E97">
        <w:rPr>
          <w:b/>
          <w:bCs/>
          <w:color w:val="0000CC"/>
          <w:szCs w:val="24"/>
          <w:lang w:val="pt-BR"/>
        </w:rPr>
        <w:t>B.</w:t>
      </w:r>
      <w:r w:rsidR="00551841" w:rsidRPr="003B6E97">
        <w:rPr>
          <w:szCs w:val="24"/>
          <w:lang w:val="pt-BR"/>
        </w:rPr>
        <w:t xml:space="preserve"> 300 V.</w:t>
      </w:r>
      <w:r w:rsidR="00551841" w:rsidRPr="003B6E97">
        <w:rPr>
          <w:szCs w:val="24"/>
          <w:lang w:val="pt-BR"/>
        </w:rPr>
        <w:tab/>
      </w:r>
      <w:r w:rsidRPr="003B6E97">
        <w:rPr>
          <w:b/>
          <w:bCs/>
          <w:color w:val="0000CC"/>
          <w:szCs w:val="24"/>
          <w:lang w:val="pt-BR"/>
        </w:rPr>
        <w:t>C.</w:t>
      </w:r>
      <w:r w:rsidR="00264518" w:rsidRPr="003B6E97">
        <w:rPr>
          <w:szCs w:val="24"/>
          <w:lang w:val="pt-BR"/>
        </w:rPr>
        <w:t xml:space="preserve"> 250 V.</w:t>
      </w:r>
      <w:r w:rsidR="00264518" w:rsidRPr="003B6E97">
        <w:rPr>
          <w:szCs w:val="24"/>
          <w:lang w:val="pt-BR"/>
        </w:rPr>
        <w:tab/>
      </w:r>
      <w:r w:rsidRPr="003B6E97">
        <w:rPr>
          <w:b/>
          <w:bCs/>
          <w:color w:val="0000CC"/>
          <w:szCs w:val="24"/>
          <w:lang w:val="pt-BR"/>
        </w:rPr>
        <w:t>D.</w:t>
      </w:r>
      <w:r w:rsidR="00551841" w:rsidRPr="003B6E97">
        <w:rPr>
          <w:szCs w:val="24"/>
          <w:lang w:val="pt-BR"/>
        </w:rPr>
        <w:t xml:space="preserve"> 200 V.</w:t>
      </w:r>
    </w:p>
    <w:p w:rsidR="00264518" w:rsidRPr="003B6E97" w:rsidRDefault="00551841" w:rsidP="00264518">
      <w:pPr>
        <w:pStyle w:val="ListParagraph"/>
        <w:numPr>
          <w:ilvl w:val="0"/>
          <w:numId w:val="38"/>
        </w:numPr>
        <w:tabs>
          <w:tab w:val="left" w:pos="2552"/>
          <w:tab w:val="left" w:pos="5103"/>
          <w:tab w:val="left" w:pos="7655"/>
        </w:tabs>
        <w:rPr>
          <w:szCs w:val="24"/>
        </w:rPr>
      </w:pPr>
      <w:r w:rsidRPr="003B6E97">
        <w:rPr>
          <w:szCs w:val="24"/>
        </w:rPr>
        <w:t xml:space="preserve">Dùng một cặp nhiệt điện sắt – Niken có hệ số nhiệt điện động là 32,4 µV/K có điện trở trong r = 1 Ω làm nguồn điện nối với điện trở </w:t>
      </w:r>
      <w:r w:rsidR="00264518" w:rsidRPr="003B6E97">
        <w:rPr>
          <w:position w:val="-6"/>
          <w:szCs w:val="24"/>
          <w:lang w:val="pt-BR"/>
        </w:rPr>
        <w:object w:dxaOrig="720" w:dyaOrig="279">
          <v:shape id="_x0000_i1348" type="#_x0000_t75" style="width:36pt;height:14.25pt" o:ole="">
            <v:imagedata r:id="rId617" o:title=""/>
          </v:shape>
          <o:OLEObject Type="Embed" ProgID="Equation.DSMT4" ShapeID="_x0000_i1348" DrawAspect="Content" ObjectID="_1590752612" r:id="rId618"/>
        </w:object>
      </w:r>
      <w:r w:rsidRPr="003B6E97">
        <w:rPr>
          <w:szCs w:val="24"/>
        </w:rPr>
        <w:t xml:space="preserve">Ω thành mạch kín. Nhúng một đầu vào nước đá đang tan, đầu kia vào hơi nước đang sôi. </w:t>
      </w:r>
      <w:r w:rsidRPr="003B6E97">
        <w:rPr>
          <w:szCs w:val="24"/>
          <w:lang w:val="pt-BR"/>
        </w:rPr>
        <w:t>Cường độ dòng điện qua điện trở R là</w:t>
      </w:r>
    </w:p>
    <w:p w:rsidR="00551841" w:rsidRPr="003B6E97" w:rsidRDefault="0048087B" w:rsidP="00264518">
      <w:pPr>
        <w:pStyle w:val="ListParagraph"/>
        <w:tabs>
          <w:tab w:val="left" w:pos="2552"/>
          <w:tab w:val="left" w:pos="5103"/>
          <w:tab w:val="left" w:pos="7655"/>
        </w:tabs>
        <w:ind w:left="0"/>
        <w:rPr>
          <w:szCs w:val="24"/>
        </w:rPr>
      </w:pPr>
      <w:r w:rsidRPr="003B6E97">
        <w:rPr>
          <w:b/>
          <w:color w:val="0000CC"/>
          <w:szCs w:val="24"/>
          <w:lang w:val="pt-BR"/>
        </w:rPr>
        <w:t>A.</w:t>
      </w:r>
      <w:r w:rsidR="00551841" w:rsidRPr="003B6E97">
        <w:rPr>
          <w:szCs w:val="24"/>
          <w:lang w:val="pt-BR"/>
        </w:rPr>
        <w:t xml:space="preserve"> 1</w:t>
      </w:r>
      <w:r w:rsidR="00551841" w:rsidRPr="003B6E97">
        <w:rPr>
          <w:szCs w:val="24"/>
        </w:rPr>
        <w:t>,</w:t>
      </w:r>
      <w:r w:rsidR="00551841" w:rsidRPr="003B6E97">
        <w:rPr>
          <w:szCs w:val="24"/>
          <w:lang w:val="pt-BR"/>
        </w:rPr>
        <w:t>62</w:t>
      </w:r>
      <w:r w:rsidR="00551841" w:rsidRPr="003B6E97">
        <w:rPr>
          <w:szCs w:val="24"/>
        </w:rPr>
        <w:t xml:space="preserve"> m</w:t>
      </w:r>
      <w:r w:rsidRPr="003B6E97">
        <w:t>A.</w:t>
      </w:r>
      <w:r w:rsidR="00551841" w:rsidRPr="003B6E97">
        <w:rPr>
          <w:szCs w:val="24"/>
          <w:lang w:val="pt-BR"/>
        </w:rPr>
        <w:tab/>
      </w:r>
      <w:r w:rsidRPr="003B6E97">
        <w:rPr>
          <w:b/>
          <w:color w:val="0000CC"/>
          <w:szCs w:val="24"/>
          <w:lang w:val="pt-BR"/>
        </w:rPr>
        <w:t>B.</w:t>
      </w:r>
      <w:r w:rsidR="00551841" w:rsidRPr="003B6E97">
        <w:rPr>
          <w:szCs w:val="24"/>
          <w:lang w:val="pt-BR"/>
        </w:rPr>
        <w:t xml:space="preserve"> 3</w:t>
      </w:r>
      <w:r w:rsidR="00551841" w:rsidRPr="003B6E97">
        <w:rPr>
          <w:szCs w:val="24"/>
        </w:rPr>
        <w:t>,</w:t>
      </w:r>
      <w:r w:rsidR="00551841" w:rsidRPr="003B6E97">
        <w:rPr>
          <w:szCs w:val="24"/>
          <w:lang w:val="pt-BR"/>
        </w:rPr>
        <w:t>24</w:t>
      </w:r>
      <w:r w:rsidR="00551841" w:rsidRPr="003B6E97">
        <w:rPr>
          <w:szCs w:val="24"/>
        </w:rPr>
        <w:t xml:space="preserve"> m</w:t>
      </w:r>
      <w:r w:rsidRPr="003B6E97">
        <w:t>A.</w:t>
      </w:r>
      <w:r w:rsidR="00551841" w:rsidRPr="003B6E97">
        <w:rPr>
          <w:szCs w:val="24"/>
          <w:lang w:val="pt-BR"/>
        </w:rPr>
        <w:tab/>
      </w:r>
      <w:r w:rsidRPr="003B6E97">
        <w:rPr>
          <w:b/>
          <w:color w:val="0000CC"/>
          <w:szCs w:val="24"/>
          <w:lang w:val="pt-BR"/>
        </w:rPr>
        <w:t>C.</w:t>
      </w:r>
      <w:r w:rsidR="00551841" w:rsidRPr="003B6E97">
        <w:rPr>
          <w:szCs w:val="24"/>
          <w:lang w:val="pt-BR"/>
        </w:rPr>
        <w:t xml:space="preserve"> 0,162</w:t>
      </w:r>
      <w:r w:rsidR="00551841" w:rsidRPr="003B6E97">
        <w:rPr>
          <w:szCs w:val="24"/>
        </w:rPr>
        <w:t xml:space="preserve"> </w:t>
      </w:r>
      <w:r w:rsidRPr="003B6E97">
        <w:t>A.</w:t>
      </w:r>
      <w:r w:rsidR="00264518" w:rsidRPr="003B6E97">
        <w:rPr>
          <w:szCs w:val="24"/>
          <w:lang w:val="pt-BR"/>
        </w:rPr>
        <w:tab/>
      </w:r>
      <w:r w:rsidRPr="003B6E97">
        <w:rPr>
          <w:b/>
          <w:color w:val="0000CC"/>
          <w:szCs w:val="24"/>
          <w:lang w:val="pt-BR"/>
        </w:rPr>
        <w:t>D.</w:t>
      </w:r>
      <w:r w:rsidR="00551841" w:rsidRPr="003B6E97">
        <w:rPr>
          <w:szCs w:val="24"/>
          <w:lang w:val="pt-BR"/>
        </w:rPr>
        <w:t xml:space="preserve"> 0,324</w:t>
      </w:r>
      <w:r w:rsidR="00551841" w:rsidRPr="003B6E97">
        <w:rPr>
          <w:szCs w:val="24"/>
        </w:rPr>
        <w:t xml:space="preserve"> </w:t>
      </w:r>
      <w:r w:rsidRPr="003B6E97">
        <w:t>A.</w:t>
      </w:r>
    </w:p>
    <w:p w:rsidR="00264518" w:rsidRPr="003B6E97" w:rsidRDefault="00551841" w:rsidP="00264518">
      <w:pPr>
        <w:pStyle w:val="ListParagraph"/>
        <w:numPr>
          <w:ilvl w:val="0"/>
          <w:numId w:val="38"/>
        </w:numPr>
        <w:tabs>
          <w:tab w:val="left" w:pos="2552"/>
          <w:tab w:val="left" w:pos="5103"/>
          <w:tab w:val="left" w:pos="7655"/>
        </w:tabs>
        <w:rPr>
          <w:szCs w:val="24"/>
        </w:rPr>
      </w:pPr>
      <w:r w:rsidRPr="003B6E97">
        <w:rPr>
          <w:szCs w:val="24"/>
        </w:rPr>
        <w:t>Hai bình điện phân mắc nối tiếp với nhau trong một mạch điện, bình 1 chứa dung dịch CuSO</w:t>
      </w:r>
      <w:r w:rsidRPr="003B6E97">
        <w:rPr>
          <w:szCs w:val="24"/>
          <w:vertAlign w:val="subscript"/>
        </w:rPr>
        <w:t>4</w:t>
      </w:r>
      <w:r w:rsidRPr="003B6E97">
        <w:rPr>
          <w:szCs w:val="24"/>
        </w:rPr>
        <w:t xml:space="preserve"> có các điện cực bằng đồng, bình 2 chứa dung dịch AgNO</w:t>
      </w:r>
      <w:r w:rsidRPr="003B6E97">
        <w:rPr>
          <w:szCs w:val="24"/>
          <w:vertAlign w:val="subscript"/>
        </w:rPr>
        <w:t>3</w:t>
      </w:r>
      <w:r w:rsidRPr="003B6E97">
        <w:rPr>
          <w:szCs w:val="24"/>
        </w:rPr>
        <w:t xml:space="preserve"> có các điện cực bằng bạc. Trong cùng một khoảng thời gian nếu lớp bạc bám vào catot của bình thứ 2 là m</w:t>
      </w:r>
      <w:r w:rsidRPr="003B6E97">
        <w:rPr>
          <w:szCs w:val="24"/>
          <w:vertAlign w:val="subscript"/>
        </w:rPr>
        <w:t>2</w:t>
      </w:r>
      <w:r w:rsidRPr="003B6E97">
        <w:rPr>
          <w:szCs w:val="24"/>
        </w:rPr>
        <w:t xml:space="preserve"> = 41,04g thì khối lượng đồng bám vào catot của bình thứ nhất là bao nhiêu? </w:t>
      </w:r>
      <w:r w:rsidRPr="003B6E97">
        <w:rPr>
          <w:szCs w:val="24"/>
          <w:lang w:val="nl-NL"/>
        </w:rPr>
        <w:t>Biết</w:t>
      </w:r>
      <w:r w:rsidR="00264518" w:rsidRPr="003B6E97">
        <w:rPr>
          <w:szCs w:val="24"/>
          <w:lang w:val="nl-NL"/>
        </w:rPr>
        <w:t xml:space="preserve"> </w:t>
      </w:r>
      <w:r w:rsidR="00264518" w:rsidRPr="003B6E97">
        <w:rPr>
          <w:position w:val="-12"/>
          <w:szCs w:val="24"/>
          <w:lang w:val="nl-NL"/>
        </w:rPr>
        <w:object w:dxaOrig="960" w:dyaOrig="380">
          <v:shape id="_x0000_i1349" type="#_x0000_t75" style="width:48pt;height:18.75pt" o:ole="">
            <v:imagedata r:id="rId619" o:title=""/>
          </v:shape>
          <o:OLEObject Type="Embed" ProgID="Equation.DSMT4" ShapeID="_x0000_i1349" DrawAspect="Content" ObjectID="_1590752613" r:id="rId620"/>
        </w:object>
      </w:r>
      <w:r w:rsidRPr="003B6E97">
        <w:rPr>
          <w:szCs w:val="24"/>
          <w:lang w:val="nl-NL"/>
        </w:rPr>
        <w:t xml:space="preserve">, </w:t>
      </w:r>
      <w:r w:rsidR="00264518" w:rsidRPr="003B6E97">
        <w:rPr>
          <w:position w:val="-12"/>
          <w:szCs w:val="24"/>
          <w:lang w:val="nl-NL"/>
        </w:rPr>
        <w:object w:dxaOrig="800" w:dyaOrig="380">
          <v:shape id="_x0000_i1350" type="#_x0000_t75" style="width:39.75pt;height:18.75pt" o:ole="">
            <v:imagedata r:id="rId621" o:title=""/>
          </v:shape>
          <o:OLEObject Type="Embed" ProgID="Equation.DSMT4" ShapeID="_x0000_i1350" DrawAspect="Content" ObjectID="_1590752614" r:id="rId622"/>
        </w:object>
      </w:r>
      <w:r w:rsidRPr="003B6E97">
        <w:rPr>
          <w:szCs w:val="24"/>
          <w:lang w:val="nl-NL"/>
        </w:rPr>
        <w:t xml:space="preserve">, </w:t>
      </w:r>
      <w:r w:rsidR="00264518" w:rsidRPr="003B6E97">
        <w:rPr>
          <w:position w:val="-16"/>
          <w:szCs w:val="24"/>
          <w:lang w:val="nl-NL"/>
        </w:rPr>
        <w:object w:dxaOrig="1080" w:dyaOrig="420">
          <v:shape id="_x0000_i1351" type="#_x0000_t75" style="width:54pt;height:21pt" o:ole="">
            <v:imagedata r:id="rId623" o:title=""/>
          </v:shape>
          <o:OLEObject Type="Embed" ProgID="Equation.DSMT4" ShapeID="_x0000_i1351" DrawAspect="Content" ObjectID="_1590752615" r:id="rId624"/>
        </w:object>
      </w:r>
      <w:r w:rsidRPr="003B6E97">
        <w:rPr>
          <w:szCs w:val="24"/>
          <w:lang w:val="nl-NL"/>
        </w:rPr>
        <w:t>,</w:t>
      </w:r>
      <w:r w:rsidR="00264518" w:rsidRPr="003B6E97">
        <w:rPr>
          <w:szCs w:val="24"/>
          <w:lang w:val="nl-NL"/>
        </w:rPr>
        <w:t xml:space="preserve"> </w:t>
      </w:r>
      <w:r w:rsidR="00264518" w:rsidRPr="003B6E97">
        <w:rPr>
          <w:position w:val="-16"/>
          <w:szCs w:val="24"/>
          <w:lang w:val="nl-NL"/>
        </w:rPr>
        <w:object w:dxaOrig="780" w:dyaOrig="420">
          <v:shape id="_x0000_i1352" type="#_x0000_t75" style="width:39pt;height:21pt" o:ole="">
            <v:imagedata r:id="rId625" o:title=""/>
          </v:shape>
          <o:OLEObject Type="Embed" ProgID="Equation.DSMT4" ShapeID="_x0000_i1352" DrawAspect="Content" ObjectID="_1590752616" r:id="rId626"/>
        </w:object>
      </w:r>
      <w:r w:rsidRPr="003B6E97">
        <w:rPr>
          <w:szCs w:val="24"/>
        </w:rPr>
        <w:t>.</w:t>
      </w:r>
    </w:p>
    <w:p w:rsidR="00551841" w:rsidRPr="003B6E97" w:rsidRDefault="0048087B" w:rsidP="00264518">
      <w:pPr>
        <w:pStyle w:val="ListParagraph"/>
        <w:tabs>
          <w:tab w:val="left" w:pos="2552"/>
          <w:tab w:val="left" w:pos="5103"/>
          <w:tab w:val="left" w:pos="7655"/>
        </w:tabs>
        <w:ind w:left="0"/>
        <w:rPr>
          <w:szCs w:val="24"/>
        </w:rPr>
      </w:pPr>
      <w:r w:rsidRPr="003B6E97">
        <w:rPr>
          <w:b/>
          <w:color w:val="0000CC"/>
          <w:szCs w:val="24"/>
        </w:rPr>
        <w:t>A.</w:t>
      </w:r>
      <w:r w:rsidR="00551841" w:rsidRPr="003B6E97">
        <w:rPr>
          <w:szCs w:val="24"/>
        </w:rPr>
        <w:t xml:space="preserve"> 12,16 g.</w:t>
      </w:r>
      <w:r w:rsidR="00551841" w:rsidRPr="003B6E97">
        <w:rPr>
          <w:szCs w:val="24"/>
        </w:rPr>
        <w:tab/>
      </w:r>
      <w:r w:rsidRPr="003B6E97">
        <w:rPr>
          <w:b/>
          <w:color w:val="0000CC"/>
          <w:szCs w:val="24"/>
        </w:rPr>
        <w:t>B.</w:t>
      </w:r>
      <w:r w:rsidR="00551841" w:rsidRPr="003B6E97">
        <w:rPr>
          <w:szCs w:val="24"/>
        </w:rPr>
        <w:t xml:space="preserve"> 6,08 g.</w:t>
      </w:r>
      <w:r w:rsidR="00551841" w:rsidRPr="003B6E97">
        <w:rPr>
          <w:szCs w:val="24"/>
        </w:rPr>
        <w:tab/>
      </w:r>
      <w:r w:rsidRPr="003B6E97">
        <w:rPr>
          <w:b/>
          <w:color w:val="0000CC"/>
          <w:szCs w:val="24"/>
        </w:rPr>
        <w:t>C.</w:t>
      </w:r>
      <w:r w:rsidR="00551841" w:rsidRPr="003B6E97">
        <w:rPr>
          <w:szCs w:val="24"/>
        </w:rPr>
        <w:t xml:space="preserve"> 24,32 g.</w:t>
      </w:r>
      <w:r w:rsidR="00264518" w:rsidRPr="003B6E97">
        <w:rPr>
          <w:szCs w:val="24"/>
        </w:rPr>
        <w:tab/>
      </w:r>
      <w:r w:rsidRPr="003B6E97">
        <w:rPr>
          <w:b/>
          <w:color w:val="0000CC"/>
          <w:szCs w:val="24"/>
        </w:rPr>
        <w:t>D.</w:t>
      </w:r>
      <w:r w:rsidR="00551841" w:rsidRPr="003B6E97">
        <w:rPr>
          <w:szCs w:val="24"/>
        </w:rPr>
        <w:t xml:space="preserve"> 18,24 g.</w:t>
      </w:r>
    </w:p>
    <w:p w:rsidR="00264518" w:rsidRPr="003B6E97" w:rsidRDefault="00551841" w:rsidP="00264518">
      <w:pPr>
        <w:pStyle w:val="ListParagraph"/>
        <w:numPr>
          <w:ilvl w:val="0"/>
          <w:numId w:val="38"/>
        </w:numPr>
        <w:tabs>
          <w:tab w:val="left" w:pos="2552"/>
          <w:tab w:val="left" w:pos="5103"/>
          <w:tab w:val="left" w:pos="7655"/>
        </w:tabs>
        <w:rPr>
          <w:szCs w:val="24"/>
        </w:rPr>
      </w:pPr>
      <w:r w:rsidRPr="003B6E97">
        <w:rPr>
          <w:szCs w:val="24"/>
        </w:rPr>
        <w:t>Hai bình điện phân mắc nối tiếp với nhau trong một mạch điện, bình (1) chứa dung dịch CuSO</w:t>
      </w:r>
      <w:r w:rsidRPr="003B6E97">
        <w:rPr>
          <w:szCs w:val="24"/>
          <w:vertAlign w:val="subscript"/>
        </w:rPr>
        <w:t>4</w:t>
      </w:r>
      <w:r w:rsidRPr="003B6E97">
        <w:rPr>
          <w:szCs w:val="24"/>
        </w:rPr>
        <w:t xml:space="preserve"> có các điện cực bằng đồng, bình (2) chứa dung dịch AgNO</w:t>
      </w:r>
      <w:r w:rsidRPr="003B6E97">
        <w:rPr>
          <w:szCs w:val="24"/>
          <w:vertAlign w:val="subscript"/>
        </w:rPr>
        <w:t>3</w:t>
      </w:r>
      <w:r w:rsidRPr="003B6E97">
        <w:rPr>
          <w:szCs w:val="24"/>
        </w:rPr>
        <w:t xml:space="preserve"> có các điện cực bằng bạc. Trong cùng một khoảng thời gian nếu lớp bạc bám vào catot của bình (2) là m</w:t>
      </w:r>
      <w:r w:rsidRPr="003B6E97">
        <w:rPr>
          <w:szCs w:val="24"/>
          <w:vertAlign w:val="subscript"/>
        </w:rPr>
        <w:t>2</w:t>
      </w:r>
      <w:r w:rsidRPr="003B6E97">
        <w:rPr>
          <w:szCs w:val="24"/>
        </w:rPr>
        <w:t xml:space="preserve"> = 41,04 g thì khối lượng đồng bám vào catôt của bình (1) là bao nhiêu? Biết</w:t>
      </w:r>
      <w:r w:rsidR="00264518" w:rsidRPr="003B6E97">
        <w:rPr>
          <w:szCs w:val="24"/>
          <w:lang w:val="en-US"/>
        </w:rPr>
        <w:t xml:space="preserve"> </w:t>
      </w:r>
      <w:r w:rsidR="00264518" w:rsidRPr="003B6E97">
        <w:rPr>
          <w:position w:val="-12"/>
          <w:szCs w:val="24"/>
          <w:lang w:val="en-US"/>
        </w:rPr>
        <w:object w:dxaOrig="840" w:dyaOrig="380">
          <v:shape id="_x0000_i1353" type="#_x0000_t75" style="width:42pt;height:18.75pt" o:ole="">
            <v:imagedata r:id="rId627" o:title=""/>
          </v:shape>
          <o:OLEObject Type="Embed" ProgID="Equation.DSMT4" ShapeID="_x0000_i1353" DrawAspect="Content" ObjectID="_1590752617" r:id="rId628"/>
        </w:object>
      </w:r>
      <w:r w:rsidRPr="003B6E97">
        <w:rPr>
          <w:szCs w:val="24"/>
        </w:rPr>
        <w:t>,</w:t>
      </w:r>
      <w:r w:rsidR="00264518" w:rsidRPr="003B6E97">
        <w:rPr>
          <w:szCs w:val="24"/>
        </w:rPr>
        <w:t xml:space="preserve"> </w:t>
      </w:r>
      <w:r w:rsidR="00264518" w:rsidRPr="003B6E97">
        <w:rPr>
          <w:position w:val="-12"/>
          <w:szCs w:val="24"/>
        </w:rPr>
        <w:object w:dxaOrig="700" w:dyaOrig="380">
          <v:shape id="_x0000_i1354" type="#_x0000_t75" style="width:35.25pt;height:18.75pt" o:ole="">
            <v:imagedata r:id="rId629" o:title=""/>
          </v:shape>
          <o:OLEObject Type="Embed" ProgID="Equation.DSMT4" ShapeID="_x0000_i1354" DrawAspect="Content" ObjectID="_1590752618" r:id="rId630"/>
        </w:object>
      </w:r>
      <w:r w:rsidRPr="003B6E97">
        <w:rPr>
          <w:szCs w:val="24"/>
        </w:rPr>
        <w:t xml:space="preserve">, </w:t>
      </w:r>
      <w:r w:rsidR="00264518" w:rsidRPr="003B6E97">
        <w:rPr>
          <w:position w:val="-12"/>
          <w:szCs w:val="24"/>
        </w:rPr>
        <w:object w:dxaOrig="960" w:dyaOrig="380">
          <v:shape id="_x0000_i1355" type="#_x0000_t75" style="width:48pt;height:18.75pt" o:ole="">
            <v:imagedata r:id="rId631" o:title=""/>
          </v:shape>
          <o:OLEObject Type="Embed" ProgID="Equation.DSMT4" ShapeID="_x0000_i1355" DrawAspect="Content" ObjectID="_1590752619" r:id="rId632"/>
        </w:object>
      </w:r>
      <w:r w:rsidRPr="003B6E97">
        <w:rPr>
          <w:szCs w:val="24"/>
        </w:rPr>
        <w:t>,</w:t>
      </w:r>
      <w:r w:rsidR="00264518" w:rsidRPr="003B6E97">
        <w:rPr>
          <w:szCs w:val="24"/>
          <w:lang w:val="en-US"/>
        </w:rPr>
        <w:t xml:space="preserve"> </w:t>
      </w:r>
      <w:r w:rsidR="00264518" w:rsidRPr="003B6E97">
        <w:rPr>
          <w:position w:val="-12"/>
          <w:szCs w:val="24"/>
          <w:lang w:val="en-US"/>
        </w:rPr>
        <w:object w:dxaOrig="660" w:dyaOrig="380">
          <v:shape id="_x0000_i1356" type="#_x0000_t75" style="width:33pt;height:18.75pt" o:ole="">
            <v:imagedata r:id="rId633" o:title=""/>
          </v:shape>
          <o:OLEObject Type="Embed" ProgID="Equation.DSMT4" ShapeID="_x0000_i1356" DrawAspect="Content" ObjectID="_1590752620" r:id="rId634"/>
        </w:object>
      </w:r>
      <w:r w:rsidRPr="003B6E97">
        <w:rPr>
          <w:szCs w:val="24"/>
        </w:rPr>
        <w:t>.</w:t>
      </w:r>
    </w:p>
    <w:p w:rsidR="00551841" w:rsidRPr="003B6E97" w:rsidRDefault="0048087B" w:rsidP="00264518">
      <w:pPr>
        <w:pStyle w:val="ListParagraph"/>
        <w:tabs>
          <w:tab w:val="left" w:pos="2552"/>
          <w:tab w:val="left" w:pos="5103"/>
          <w:tab w:val="left" w:pos="7655"/>
        </w:tabs>
        <w:ind w:left="0"/>
        <w:rPr>
          <w:szCs w:val="24"/>
        </w:rPr>
      </w:pPr>
      <w:r w:rsidRPr="003B6E97">
        <w:rPr>
          <w:b/>
          <w:color w:val="0000CC"/>
          <w:szCs w:val="24"/>
        </w:rPr>
        <w:t>A.</w:t>
      </w:r>
      <w:r w:rsidR="00551841" w:rsidRPr="003B6E97">
        <w:rPr>
          <w:szCs w:val="24"/>
        </w:rPr>
        <w:t xml:space="preserve"> 12,16 g.</w:t>
      </w:r>
      <w:r w:rsidR="00264518" w:rsidRPr="003B6E97">
        <w:rPr>
          <w:szCs w:val="24"/>
        </w:rPr>
        <w:tab/>
      </w:r>
      <w:r w:rsidRPr="003B6E97">
        <w:rPr>
          <w:b/>
          <w:color w:val="0000CC"/>
          <w:szCs w:val="24"/>
        </w:rPr>
        <w:t>B.</w:t>
      </w:r>
      <w:r w:rsidR="00551841" w:rsidRPr="003B6E97">
        <w:rPr>
          <w:szCs w:val="24"/>
        </w:rPr>
        <w:t xml:space="preserve"> 6,08 g.</w:t>
      </w:r>
      <w:r w:rsidR="00551841" w:rsidRPr="003B6E97">
        <w:rPr>
          <w:szCs w:val="24"/>
        </w:rPr>
        <w:tab/>
      </w:r>
      <w:r w:rsidRPr="003B6E97">
        <w:rPr>
          <w:b/>
          <w:color w:val="0000CC"/>
          <w:szCs w:val="24"/>
        </w:rPr>
        <w:t>C.</w:t>
      </w:r>
      <w:r w:rsidR="00551841" w:rsidRPr="003B6E97">
        <w:rPr>
          <w:szCs w:val="24"/>
        </w:rPr>
        <w:t xml:space="preserve"> 24,32 g.</w:t>
      </w:r>
      <w:r w:rsidR="00264518" w:rsidRPr="003B6E97">
        <w:rPr>
          <w:szCs w:val="24"/>
        </w:rPr>
        <w:tab/>
      </w:r>
      <w:r w:rsidRPr="003B6E97">
        <w:rPr>
          <w:b/>
          <w:color w:val="0000CC"/>
          <w:szCs w:val="24"/>
        </w:rPr>
        <w:t>D.</w:t>
      </w:r>
      <w:r w:rsidR="00551841" w:rsidRPr="003B6E97">
        <w:rPr>
          <w:szCs w:val="24"/>
        </w:rPr>
        <w:t xml:space="preserve"> 18,24 g.</w:t>
      </w:r>
    </w:p>
    <w:p w:rsidR="00264518" w:rsidRPr="003B6E97" w:rsidRDefault="00551841" w:rsidP="00264518">
      <w:pPr>
        <w:pStyle w:val="ListParagraph"/>
        <w:numPr>
          <w:ilvl w:val="0"/>
          <w:numId w:val="38"/>
        </w:numPr>
        <w:tabs>
          <w:tab w:val="left" w:pos="2552"/>
          <w:tab w:val="left" w:pos="5103"/>
          <w:tab w:val="left" w:pos="7655"/>
        </w:tabs>
        <w:rPr>
          <w:szCs w:val="24"/>
        </w:rPr>
      </w:pPr>
      <w:r w:rsidRPr="003B6E97">
        <w:rPr>
          <w:szCs w:val="24"/>
        </w:rPr>
        <w:t>Một bình điện phân đựng dung dịch CuSO</w:t>
      </w:r>
      <w:r w:rsidRPr="003B6E97">
        <w:rPr>
          <w:szCs w:val="24"/>
          <w:vertAlign w:val="subscript"/>
        </w:rPr>
        <w:t>4</w:t>
      </w:r>
      <w:r w:rsidRPr="003B6E97">
        <w:rPr>
          <w:szCs w:val="24"/>
        </w:rPr>
        <w:t xml:space="preserve"> với cực dương bằng đồng được nối vào hiệu điện thế một chiều U = 3 V. Sau 16 phút 5 giây khối lượng của catôt tăng thêm 6,36 mg. Biết đồng có khối lượng mol nguyên tử</w:t>
      </w:r>
      <w:r w:rsidR="00264518" w:rsidRPr="003B6E97">
        <w:rPr>
          <w:szCs w:val="24"/>
        </w:rPr>
        <w:t xml:space="preserve"> là </w:t>
      </w:r>
      <w:r w:rsidRPr="003B6E97">
        <w:rPr>
          <w:szCs w:val="24"/>
        </w:rPr>
        <w:t>64 g/mol, có hoá trị 2. Điện trở của bình điện phân là</w:t>
      </w:r>
    </w:p>
    <w:p w:rsidR="00551841" w:rsidRPr="003B6E97" w:rsidRDefault="0048087B" w:rsidP="00264518">
      <w:pPr>
        <w:tabs>
          <w:tab w:val="left" w:pos="2552"/>
          <w:tab w:val="left" w:pos="5103"/>
          <w:tab w:val="left" w:pos="7655"/>
        </w:tabs>
        <w:rPr>
          <w:szCs w:val="24"/>
        </w:rPr>
      </w:pPr>
      <w:r w:rsidRPr="003B6E97">
        <w:rPr>
          <w:b/>
          <w:color w:val="0000CC"/>
          <w:szCs w:val="24"/>
        </w:rPr>
        <w:lastRenderedPageBreak/>
        <w:t>A.</w:t>
      </w:r>
      <w:r w:rsidR="00551841" w:rsidRPr="003B6E97">
        <w:rPr>
          <w:szCs w:val="24"/>
        </w:rPr>
        <w:t xml:space="preserve"> 150 </w:t>
      </w:r>
      <w:r w:rsidR="00551841" w:rsidRPr="003B6E97">
        <w:sym w:font="Symbol" w:char="F057"/>
      </w:r>
      <w:r w:rsidR="00551841" w:rsidRPr="003B6E97">
        <w:rPr>
          <w:szCs w:val="24"/>
        </w:rPr>
        <w:t>.</w:t>
      </w:r>
      <w:r w:rsidR="00264518" w:rsidRPr="003B6E97">
        <w:rPr>
          <w:szCs w:val="24"/>
        </w:rPr>
        <w:tab/>
      </w:r>
      <w:r w:rsidRPr="003B6E97">
        <w:rPr>
          <w:b/>
          <w:color w:val="0000CC"/>
          <w:szCs w:val="24"/>
        </w:rPr>
        <w:t>B.</w:t>
      </w:r>
      <w:r w:rsidR="00551841" w:rsidRPr="003B6E97">
        <w:rPr>
          <w:szCs w:val="24"/>
        </w:rPr>
        <w:t xml:space="preserve"> 15 </w:t>
      </w:r>
      <w:r w:rsidR="00551841" w:rsidRPr="003B6E97">
        <w:sym w:font="Symbol" w:char="F057"/>
      </w:r>
      <w:r w:rsidR="00551841" w:rsidRPr="003B6E97">
        <w:rPr>
          <w:szCs w:val="24"/>
        </w:rPr>
        <w:t>.</w:t>
      </w:r>
      <w:r w:rsidR="00551841" w:rsidRPr="003B6E97">
        <w:rPr>
          <w:szCs w:val="24"/>
        </w:rPr>
        <w:tab/>
      </w:r>
      <w:r w:rsidRPr="003B6E97">
        <w:rPr>
          <w:b/>
          <w:color w:val="0000CC"/>
          <w:szCs w:val="24"/>
        </w:rPr>
        <w:t>C.</w:t>
      </w:r>
      <w:r w:rsidR="00551841" w:rsidRPr="003B6E97">
        <w:rPr>
          <w:szCs w:val="24"/>
        </w:rPr>
        <w:t xml:space="preserve"> 300 </w:t>
      </w:r>
      <w:r w:rsidR="00551841" w:rsidRPr="003B6E97">
        <w:sym w:font="Symbol" w:char="F057"/>
      </w:r>
      <w:r w:rsidR="00264518" w:rsidRPr="003B6E97">
        <w:rPr>
          <w:szCs w:val="24"/>
        </w:rPr>
        <w:t>.</w:t>
      </w:r>
      <w:r w:rsidR="00264518" w:rsidRPr="003B6E97">
        <w:rPr>
          <w:szCs w:val="24"/>
        </w:rPr>
        <w:tab/>
      </w:r>
      <w:r w:rsidRPr="003B6E97">
        <w:rPr>
          <w:b/>
          <w:color w:val="0000CC"/>
          <w:szCs w:val="24"/>
        </w:rPr>
        <w:t>D.</w:t>
      </w:r>
      <w:r w:rsidR="00551841" w:rsidRPr="003B6E97">
        <w:rPr>
          <w:szCs w:val="24"/>
        </w:rPr>
        <w:t xml:space="preserve"> 60 </w:t>
      </w:r>
      <w:r w:rsidR="00551841" w:rsidRPr="003B6E97">
        <w:sym w:font="Symbol" w:char="F057"/>
      </w:r>
      <w:r w:rsidR="00551841" w:rsidRPr="003B6E97">
        <w:rPr>
          <w:szCs w:val="24"/>
        </w:rPr>
        <w:t>.</w:t>
      </w:r>
    </w:p>
    <w:p w:rsidR="00EB0892" w:rsidRPr="003B6E97" w:rsidRDefault="00551841" w:rsidP="00264518">
      <w:pPr>
        <w:pStyle w:val="ListParagraph"/>
        <w:numPr>
          <w:ilvl w:val="0"/>
          <w:numId w:val="38"/>
        </w:numPr>
        <w:tabs>
          <w:tab w:val="left" w:pos="2552"/>
          <w:tab w:val="left" w:pos="5103"/>
          <w:tab w:val="left" w:pos="7655"/>
        </w:tabs>
        <w:rPr>
          <w:szCs w:val="24"/>
        </w:rPr>
      </w:pPr>
      <w:r w:rsidRPr="003B6E97">
        <w:rPr>
          <w:szCs w:val="24"/>
        </w:rPr>
        <w:t>Khi điện phân dung dịch nhôm oxit Al</w:t>
      </w:r>
      <w:r w:rsidRPr="003B6E97">
        <w:rPr>
          <w:szCs w:val="24"/>
          <w:vertAlign w:val="subscript"/>
        </w:rPr>
        <w:t>2</w:t>
      </w:r>
      <w:r w:rsidRPr="003B6E97">
        <w:rPr>
          <w:szCs w:val="24"/>
        </w:rPr>
        <w:t>O</w:t>
      </w:r>
      <w:r w:rsidRPr="003B6E97">
        <w:rPr>
          <w:szCs w:val="24"/>
          <w:vertAlign w:val="subscript"/>
        </w:rPr>
        <w:t>3</w:t>
      </w:r>
      <w:r w:rsidRPr="003B6E97">
        <w:rPr>
          <w:szCs w:val="24"/>
        </w:rPr>
        <w:t xml:space="preserve"> nóng chảy, người ta cho dòng điện cường độ 20 kA chạy qua dung dịch này. Biết nhôm có khối lượng mol nguyên tử là 27 g/mol, có hoá trị 3. Xách định thời gian điện phân để thu được một tấn nhôm.</w:t>
      </w:r>
    </w:p>
    <w:p w:rsidR="00551841" w:rsidRPr="003B6E97" w:rsidRDefault="0048087B" w:rsidP="00EB0892">
      <w:pPr>
        <w:pStyle w:val="ListParagraph"/>
        <w:tabs>
          <w:tab w:val="left" w:pos="2552"/>
          <w:tab w:val="left" w:pos="5103"/>
          <w:tab w:val="left" w:pos="7655"/>
        </w:tabs>
        <w:ind w:left="0"/>
        <w:rPr>
          <w:szCs w:val="24"/>
        </w:rPr>
      </w:pPr>
      <w:r w:rsidRPr="003B6E97">
        <w:rPr>
          <w:b/>
          <w:color w:val="0000CC"/>
          <w:szCs w:val="24"/>
        </w:rPr>
        <w:t>A.</w:t>
      </w:r>
      <w:r w:rsidR="00551841" w:rsidRPr="003B6E97">
        <w:rPr>
          <w:szCs w:val="24"/>
        </w:rPr>
        <w:t xml:space="preserve"> 194 h.</w:t>
      </w:r>
      <w:r w:rsidR="00264518" w:rsidRPr="003B6E97">
        <w:rPr>
          <w:szCs w:val="24"/>
        </w:rPr>
        <w:tab/>
      </w:r>
      <w:r w:rsidRPr="003B6E97">
        <w:rPr>
          <w:b/>
          <w:color w:val="0000CC"/>
          <w:szCs w:val="24"/>
        </w:rPr>
        <w:t>B.</w:t>
      </w:r>
      <w:r w:rsidR="00551841" w:rsidRPr="003B6E97">
        <w:rPr>
          <w:szCs w:val="24"/>
        </w:rPr>
        <w:t xml:space="preserve"> 491 h.</w:t>
      </w:r>
      <w:r w:rsidR="00551841" w:rsidRPr="003B6E97">
        <w:rPr>
          <w:szCs w:val="24"/>
        </w:rPr>
        <w:tab/>
      </w:r>
      <w:r w:rsidRPr="003B6E97">
        <w:rPr>
          <w:b/>
          <w:color w:val="0000CC"/>
          <w:szCs w:val="24"/>
        </w:rPr>
        <w:t>C.</w:t>
      </w:r>
      <w:r w:rsidR="00551841" w:rsidRPr="003B6E97">
        <w:rPr>
          <w:szCs w:val="24"/>
        </w:rPr>
        <w:t xml:space="preserve"> 149 h.</w:t>
      </w:r>
      <w:r w:rsidR="00264518" w:rsidRPr="003B6E97">
        <w:rPr>
          <w:szCs w:val="24"/>
        </w:rPr>
        <w:tab/>
      </w:r>
      <w:r w:rsidRPr="003B6E97">
        <w:rPr>
          <w:b/>
          <w:color w:val="0000CC"/>
          <w:szCs w:val="24"/>
        </w:rPr>
        <w:t>D.</w:t>
      </w:r>
      <w:r w:rsidR="00551841" w:rsidRPr="003B6E97">
        <w:rPr>
          <w:szCs w:val="24"/>
        </w:rPr>
        <w:t xml:space="preserve"> 419 h.</w:t>
      </w:r>
    </w:p>
    <w:p w:rsidR="004D6E42" w:rsidRPr="003B6E97" w:rsidRDefault="004D6E42">
      <w:pPr>
        <w:spacing w:after="160" w:line="259" w:lineRule="auto"/>
        <w:jc w:val="left"/>
        <w:rPr>
          <w:szCs w:val="24"/>
          <w:lang w:val="en-US"/>
        </w:rPr>
      </w:pPr>
      <w:r w:rsidRPr="003B6E97">
        <w:rPr>
          <w:szCs w:val="24"/>
          <w:lang w:val="en-US"/>
        </w:rPr>
        <w:br w:type="page"/>
      </w:r>
    </w:p>
    <w:p w:rsidR="00EB0892" w:rsidRPr="003B6E97" w:rsidRDefault="004D6E42" w:rsidP="004D6E42">
      <w:pPr>
        <w:pStyle w:val="Heading1"/>
        <w:numPr>
          <w:ilvl w:val="0"/>
          <w:numId w:val="0"/>
        </w:numPr>
        <w:pBdr>
          <w:top w:val="single" w:sz="4" w:space="1" w:color="auto"/>
          <w:left w:val="single" w:sz="4" w:space="4" w:color="auto"/>
          <w:bottom w:val="single" w:sz="4" w:space="1" w:color="auto"/>
          <w:right w:val="single" w:sz="4" w:space="4" w:color="auto"/>
        </w:pBdr>
        <w:ind w:left="431" w:hanging="431"/>
        <w:jc w:val="center"/>
        <w:rPr>
          <w:lang w:val="en-US"/>
        </w:rPr>
      </w:pPr>
      <w:bookmarkStart w:id="26" w:name="_Toc511983541"/>
      <w:r w:rsidRPr="003B6E97">
        <w:rPr>
          <w:lang w:val="en-US"/>
        </w:rPr>
        <w:lastRenderedPageBreak/>
        <w:t>CHƯƠNG 4. TỪ TRƯỜNG</w:t>
      </w:r>
      <w:bookmarkEnd w:id="26"/>
    </w:p>
    <w:p w:rsidR="004D6E42" w:rsidRPr="003B6E97" w:rsidRDefault="004D6E42" w:rsidP="004D6E42">
      <w:pPr>
        <w:pStyle w:val="ListParagraph"/>
        <w:keepNext/>
        <w:keepLines/>
        <w:numPr>
          <w:ilvl w:val="0"/>
          <w:numId w:val="2"/>
        </w:numPr>
        <w:spacing w:before="360"/>
        <w:outlineLvl w:val="1"/>
        <w:rPr>
          <w:rFonts w:ascii="UTM Guanine" w:eastAsiaTheme="majorEastAsia" w:hAnsi="UTM Guanine" w:cstheme="majorBidi"/>
          <w:b/>
          <w:bCs/>
          <w:smallCaps/>
          <w:vanish/>
          <w:sz w:val="26"/>
          <w:szCs w:val="28"/>
        </w:rPr>
      </w:pPr>
      <w:bookmarkStart w:id="27" w:name="_Toc511983542"/>
      <w:bookmarkEnd w:id="27"/>
    </w:p>
    <w:p w:rsidR="00EB0892" w:rsidRPr="003B6E97" w:rsidRDefault="004D6E42" w:rsidP="0048087B">
      <w:pPr>
        <w:pStyle w:val="Heading2"/>
      </w:pPr>
      <w:bookmarkStart w:id="28" w:name="_Toc511983543"/>
      <w:r w:rsidRPr="003B6E97">
        <w:t>TÓM TẮT LÝ THUYẾT</w:t>
      </w:r>
      <w:bookmarkEnd w:id="28"/>
    </w:p>
    <w:p w:rsidR="004D6E42" w:rsidRPr="003B6E97" w:rsidRDefault="004D6E42" w:rsidP="004D6E42">
      <w:pPr>
        <w:numPr>
          <w:ilvl w:val="0"/>
          <w:numId w:val="40"/>
        </w:numPr>
        <w:spacing w:line="240" w:lineRule="auto"/>
        <w:ind w:right="422"/>
        <w:rPr>
          <w:b/>
          <w:szCs w:val="24"/>
        </w:rPr>
      </w:pPr>
      <w:r w:rsidRPr="003B6E97">
        <w:rPr>
          <w:b/>
          <w:szCs w:val="24"/>
        </w:rPr>
        <w:t>Từ trường:</w:t>
      </w:r>
    </w:p>
    <w:p w:rsidR="004D6E42" w:rsidRPr="003B6E97" w:rsidRDefault="004D6E42" w:rsidP="004D6E42">
      <w:pPr>
        <w:pStyle w:val="ListParagraph"/>
        <w:numPr>
          <w:ilvl w:val="0"/>
          <w:numId w:val="41"/>
        </w:numPr>
        <w:spacing w:line="240" w:lineRule="auto"/>
        <w:ind w:right="422"/>
        <w:contextualSpacing/>
        <w:rPr>
          <w:szCs w:val="24"/>
        </w:rPr>
      </w:pPr>
      <w:r w:rsidRPr="003B6E97">
        <w:rPr>
          <w:szCs w:val="24"/>
        </w:rPr>
        <w:t>Xung quanh nam châm vĩnh cửu và dòng điện có từ trường, từ trường tác dụng lực từ lên nam châm thử hoặc điện tích chuyển động trong nó.</w:t>
      </w:r>
    </w:p>
    <w:p w:rsidR="004D6E42" w:rsidRPr="003B6E97" w:rsidRDefault="004D6E42" w:rsidP="004D6E42">
      <w:pPr>
        <w:pStyle w:val="ListParagraph"/>
        <w:numPr>
          <w:ilvl w:val="0"/>
          <w:numId w:val="41"/>
        </w:numPr>
        <w:spacing w:line="240" w:lineRule="auto"/>
        <w:ind w:right="422"/>
        <w:contextualSpacing/>
        <w:rPr>
          <w:szCs w:val="24"/>
        </w:rPr>
      </w:pPr>
      <w:r w:rsidRPr="003B6E97">
        <w:rPr>
          <w:szCs w:val="24"/>
        </w:rPr>
        <w:t>Tương tác giữa nam châm với nam châm, nam châm với dòng điện và dòng điện với dòng điện gọi là tương tác từ.</w:t>
      </w:r>
    </w:p>
    <w:p w:rsidR="004D6E42" w:rsidRPr="003B6E97" w:rsidRDefault="004D6E42" w:rsidP="004D6E42">
      <w:pPr>
        <w:pStyle w:val="ListParagraph"/>
        <w:numPr>
          <w:ilvl w:val="0"/>
          <w:numId w:val="41"/>
        </w:numPr>
        <w:spacing w:line="240" w:lineRule="auto"/>
        <w:ind w:right="422"/>
        <w:contextualSpacing/>
        <w:rPr>
          <w:szCs w:val="24"/>
        </w:rPr>
      </w:pPr>
      <w:r w:rsidRPr="003B6E97">
        <w:rPr>
          <w:szCs w:val="24"/>
        </w:rPr>
        <w:t>Từ trường đều là từ trường mà các đường sức cùng chiều, song song và cách đều nhau.</w:t>
      </w:r>
    </w:p>
    <w:p w:rsidR="004D6E42" w:rsidRPr="003B6E97" w:rsidRDefault="004D6E42" w:rsidP="004D6E42">
      <w:pPr>
        <w:pStyle w:val="ListParagraph"/>
        <w:numPr>
          <w:ilvl w:val="0"/>
          <w:numId w:val="41"/>
        </w:numPr>
        <w:spacing w:line="240" w:lineRule="auto"/>
        <w:ind w:right="422"/>
        <w:contextualSpacing/>
        <w:rPr>
          <w:szCs w:val="24"/>
        </w:rPr>
      </w:pPr>
      <w:r w:rsidRPr="003B6E97">
        <w:rPr>
          <w:szCs w:val="24"/>
        </w:rPr>
        <w:t>Trái Đất có từ trường, hai cực từ của Trái Đất gần các địa cực.</w:t>
      </w:r>
    </w:p>
    <w:p w:rsidR="004D6E42" w:rsidRPr="003B6E97" w:rsidRDefault="004D6E42" w:rsidP="004D6E42">
      <w:pPr>
        <w:numPr>
          <w:ilvl w:val="0"/>
          <w:numId w:val="40"/>
        </w:numPr>
        <w:spacing w:line="240" w:lineRule="auto"/>
        <w:ind w:right="422"/>
        <w:rPr>
          <w:b/>
          <w:szCs w:val="24"/>
        </w:rPr>
      </w:pPr>
      <w:r w:rsidRPr="003B6E97">
        <w:rPr>
          <w:b/>
          <w:szCs w:val="24"/>
        </w:rPr>
        <w:t>Đường sức từ:</w:t>
      </w:r>
    </w:p>
    <w:p w:rsidR="004D6E42" w:rsidRPr="003B6E97" w:rsidRDefault="004D6E42" w:rsidP="004D6E42">
      <w:pPr>
        <w:pStyle w:val="ListParagraph"/>
        <w:numPr>
          <w:ilvl w:val="0"/>
          <w:numId w:val="42"/>
        </w:numPr>
        <w:spacing w:line="240" w:lineRule="auto"/>
        <w:ind w:right="422"/>
        <w:contextualSpacing/>
        <w:rPr>
          <w:szCs w:val="24"/>
        </w:rPr>
      </w:pPr>
      <w:r w:rsidRPr="003B6E97">
        <w:rPr>
          <w:szCs w:val="24"/>
        </w:rPr>
        <w:t>Đường sức từ là những đường cong vẽ ở trong không gian có từ trường, sao cho tiếp tại mỗi điểm có hướng trùng với hướng của từ trường tại điểm đó.</w:t>
      </w:r>
    </w:p>
    <w:p w:rsidR="004D6E42" w:rsidRPr="003B6E97" w:rsidRDefault="004D6E42" w:rsidP="004D6E42">
      <w:pPr>
        <w:pStyle w:val="ListParagraph"/>
        <w:numPr>
          <w:ilvl w:val="0"/>
          <w:numId w:val="42"/>
        </w:numPr>
        <w:spacing w:line="240" w:lineRule="auto"/>
        <w:ind w:right="422"/>
        <w:contextualSpacing/>
        <w:rPr>
          <w:szCs w:val="24"/>
        </w:rPr>
      </w:pPr>
      <w:r w:rsidRPr="003B6E97">
        <w:rPr>
          <w:szCs w:val="24"/>
        </w:rPr>
        <w:t>Qua mỗi điểm chỉ vẽ được một đường sức từ, các đường sức từ là những đường cong khép kín hoặc vô hạn ở hai đầu.</w:t>
      </w:r>
    </w:p>
    <w:p w:rsidR="004D6E42" w:rsidRPr="003B6E97" w:rsidRDefault="004D6E42" w:rsidP="004D6E42">
      <w:pPr>
        <w:numPr>
          <w:ilvl w:val="0"/>
          <w:numId w:val="40"/>
        </w:numPr>
        <w:spacing w:line="240" w:lineRule="auto"/>
        <w:ind w:right="422"/>
        <w:rPr>
          <w:b/>
          <w:szCs w:val="24"/>
        </w:rPr>
      </w:pPr>
      <w:r w:rsidRPr="003B6E97">
        <w:rPr>
          <w:b/>
          <w:szCs w:val="24"/>
        </w:rPr>
        <w:t>Cảm ứng từ:</w:t>
      </w:r>
    </w:p>
    <w:p w:rsidR="004D6E42" w:rsidRPr="003B6E97" w:rsidRDefault="004D6E42" w:rsidP="004D6E42">
      <w:pPr>
        <w:pStyle w:val="ListParagraph"/>
        <w:numPr>
          <w:ilvl w:val="0"/>
          <w:numId w:val="43"/>
        </w:numPr>
        <w:spacing w:before="60" w:after="60" w:line="240" w:lineRule="auto"/>
        <w:ind w:right="422"/>
        <w:contextualSpacing/>
        <w:jc w:val="left"/>
        <w:rPr>
          <w:szCs w:val="24"/>
        </w:rPr>
      </w:pPr>
      <w:r w:rsidRPr="003B6E97">
        <w:rPr>
          <w:szCs w:val="24"/>
        </w:rPr>
        <w:t>Đặc trưng cho từ trường về phương diện tác dụng lực.</w:t>
      </w:r>
    </w:p>
    <w:p w:rsidR="004D6E42" w:rsidRPr="003B6E97" w:rsidRDefault="004D6E42" w:rsidP="004D6E42">
      <w:pPr>
        <w:pStyle w:val="ListParagraph"/>
        <w:numPr>
          <w:ilvl w:val="0"/>
          <w:numId w:val="43"/>
        </w:numPr>
        <w:spacing w:before="60" w:after="60" w:line="240" w:lineRule="auto"/>
        <w:ind w:right="422"/>
        <w:contextualSpacing/>
        <w:jc w:val="left"/>
        <w:rPr>
          <w:szCs w:val="24"/>
        </w:rPr>
      </w:pPr>
      <w:r w:rsidRPr="003B6E97">
        <w:rPr>
          <w:szCs w:val="24"/>
        </w:rPr>
        <w:t xml:space="preserve">Biểu thức:  </w:t>
      </w:r>
      <w:r w:rsidRPr="003B6E97">
        <w:rPr>
          <w:position w:val="-24"/>
        </w:rPr>
        <w:object w:dxaOrig="740" w:dyaOrig="639">
          <v:shape id="_x0000_i1357" type="#_x0000_t75" style="width:36.75pt;height:30.75pt" o:ole="">
            <v:imagedata r:id="rId635" o:title=""/>
          </v:shape>
          <o:OLEObject Type="Embed" ProgID="Equation.DSMT4" ShapeID="_x0000_i1357" DrawAspect="Content" ObjectID="_1590752621" r:id="rId636"/>
        </w:object>
      </w:r>
      <w:r w:rsidRPr="003B6E97">
        <w:rPr>
          <w:szCs w:val="24"/>
        </w:rPr>
        <w:t>.</w:t>
      </w:r>
    </w:p>
    <w:p w:rsidR="004D6E42" w:rsidRPr="003B6E97" w:rsidRDefault="004D6E42" w:rsidP="004D6E42">
      <w:pPr>
        <w:pStyle w:val="ListParagraph"/>
        <w:numPr>
          <w:ilvl w:val="0"/>
          <w:numId w:val="43"/>
        </w:numPr>
        <w:spacing w:before="60" w:after="60" w:line="240" w:lineRule="auto"/>
        <w:ind w:right="422"/>
        <w:contextualSpacing/>
        <w:jc w:val="left"/>
        <w:rPr>
          <w:szCs w:val="24"/>
        </w:rPr>
      </w:pPr>
      <w:r w:rsidRPr="003B6E97">
        <w:rPr>
          <w:szCs w:val="24"/>
        </w:rPr>
        <w:t>Điểm đặt: tại điểm đang xét.</w:t>
      </w:r>
    </w:p>
    <w:p w:rsidR="004D6E42" w:rsidRPr="003B6E97" w:rsidRDefault="004D6E42" w:rsidP="004D6E42">
      <w:pPr>
        <w:pStyle w:val="ListParagraph"/>
        <w:numPr>
          <w:ilvl w:val="0"/>
          <w:numId w:val="43"/>
        </w:numPr>
        <w:spacing w:before="60" w:after="60" w:line="240" w:lineRule="auto"/>
        <w:ind w:right="422"/>
        <w:contextualSpacing/>
        <w:jc w:val="left"/>
        <w:rPr>
          <w:szCs w:val="24"/>
        </w:rPr>
      </w:pPr>
      <w:r w:rsidRPr="003B6E97">
        <w:rPr>
          <w:szCs w:val="24"/>
        </w:rPr>
        <w:t>Hướng: trùng với hướng của từ trường tại điểm đó.</w:t>
      </w:r>
    </w:p>
    <w:p w:rsidR="004D6E42" w:rsidRPr="003B6E97" w:rsidRDefault="004D6E42" w:rsidP="004D6E42">
      <w:pPr>
        <w:pStyle w:val="ListParagraph"/>
        <w:numPr>
          <w:ilvl w:val="0"/>
          <w:numId w:val="43"/>
        </w:numPr>
        <w:spacing w:before="60" w:after="60" w:line="240" w:lineRule="auto"/>
        <w:ind w:right="422"/>
        <w:contextualSpacing/>
        <w:jc w:val="left"/>
        <w:rPr>
          <w:szCs w:val="24"/>
        </w:rPr>
      </w:pPr>
      <w:r w:rsidRPr="003B6E97">
        <w:rPr>
          <w:szCs w:val="24"/>
        </w:rPr>
        <w:t>Đơn vị Tesla (T).</w:t>
      </w:r>
    </w:p>
    <w:p w:rsidR="004D6E42" w:rsidRPr="003B6E97" w:rsidRDefault="004D6E42" w:rsidP="004D6E42">
      <w:pPr>
        <w:numPr>
          <w:ilvl w:val="0"/>
          <w:numId w:val="40"/>
        </w:numPr>
        <w:spacing w:line="240" w:lineRule="auto"/>
        <w:ind w:right="422"/>
        <w:rPr>
          <w:szCs w:val="24"/>
        </w:rPr>
      </w:pPr>
      <w:r w:rsidRPr="003B6E97">
        <w:rPr>
          <w:b/>
          <w:szCs w:val="24"/>
        </w:rPr>
        <w:t>Lực từ tác dụng lên dây dẫn mang dòng điện:</w:t>
      </w:r>
    </w:p>
    <w:p w:rsidR="004D6E42" w:rsidRPr="003B6E97" w:rsidRDefault="004D6E42" w:rsidP="004D6E42">
      <w:pPr>
        <w:pStyle w:val="ListParagraph"/>
        <w:numPr>
          <w:ilvl w:val="0"/>
          <w:numId w:val="44"/>
        </w:numPr>
        <w:spacing w:before="60" w:after="60" w:line="240" w:lineRule="auto"/>
        <w:ind w:right="422"/>
        <w:contextualSpacing/>
        <w:jc w:val="left"/>
        <w:rPr>
          <w:szCs w:val="24"/>
        </w:rPr>
      </w:pPr>
      <w:r w:rsidRPr="003B6E97">
        <w:rPr>
          <w:szCs w:val="24"/>
        </w:rPr>
        <w:t>Điểm đặt: đặt tại trung điểm của đoạn dây.</w:t>
      </w:r>
    </w:p>
    <w:p w:rsidR="004D6E42" w:rsidRPr="003B6E97" w:rsidRDefault="004D6E42" w:rsidP="004D6E42">
      <w:pPr>
        <w:pStyle w:val="ListParagraph"/>
        <w:numPr>
          <w:ilvl w:val="0"/>
          <w:numId w:val="44"/>
        </w:numPr>
        <w:spacing w:before="60" w:after="60" w:line="240" w:lineRule="auto"/>
        <w:ind w:right="422"/>
        <w:contextualSpacing/>
        <w:jc w:val="left"/>
        <w:rPr>
          <w:szCs w:val="24"/>
        </w:rPr>
      </w:pPr>
      <w:r w:rsidRPr="003B6E97">
        <w:rPr>
          <w:szCs w:val="24"/>
        </w:rPr>
        <w:t>Phương: vuông góc với mặt phẳng chứa dây dẫn và đường cảm ứng từ.</w:t>
      </w:r>
    </w:p>
    <w:p w:rsidR="004D6E42" w:rsidRPr="003B6E97" w:rsidRDefault="004D6E42" w:rsidP="004D6E42">
      <w:pPr>
        <w:pStyle w:val="ListParagraph"/>
        <w:numPr>
          <w:ilvl w:val="0"/>
          <w:numId w:val="44"/>
        </w:numPr>
        <w:spacing w:before="60" w:after="60" w:line="240" w:lineRule="auto"/>
        <w:ind w:right="422"/>
        <w:contextualSpacing/>
        <w:jc w:val="left"/>
        <w:rPr>
          <w:szCs w:val="24"/>
        </w:rPr>
      </w:pPr>
      <w:r w:rsidRPr="003B6E97">
        <w:rPr>
          <w:szCs w:val="24"/>
        </w:rPr>
        <w:t>Chiều: xác định theo quy tắc bàn tay trái.</w:t>
      </w:r>
    </w:p>
    <w:p w:rsidR="004D6E42" w:rsidRPr="003B6E97" w:rsidRDefault="004D6E42" w:rsidP="004D6E42">
      <w:pPr>
        <w:pStyle w:val="ListParagraph"/>
        <w:numPr>
          <w:ilvl w:val="0"/>
          <w:numId w:val="44"/>
        </w:numPr>
        <w:spacing w:before="60" w:after="60" w:line="240" w:lineRule="auto"/>
        <w:ind w:right="422"/>
        <w:contextualSpacing/>
        <w:jc w:val="left"/>
        <w:rPr>
          <w:szCs w:val="24"/>
        </w:rPr>
      </w:pPr>
      <w:r w:rsidRPr="003B6E97">
        <w:rPr>
          <w:szCs w:val="24"/>
        </w:rPr>
        <w:t xml:space="preserve">Độ lớn: </w:t>
      </w:r>
      <w:r w:rsidRPr="003B6E97">
        <w:rPr>
          <w:position w:val="-6"/>
          <w:szCs w:val="24"/>
          <w:bdr w:val="single" w:sz="4" w:space="0" w:color="auto"/>
        </w:rPr>
        <w:object w:dxaOrig="1320" w:dyaOrig="279">
          <v:shape id="_x0000_i1358" type="#_x0000_t75" style="width:66pt;height:14.25pt" o:ole="">
            <v:imagedata r:id="rId637" o:title=""/>
          </v:shape>
          <o:OLEObject Type="Embed" ProgID="Equation.DSMT4" ShapeID="_x0000_i1358" DrawAspect="Content" ObjectID="_1590752622" r:id="rId638"/>
        </w:object>
      </w:r>
      <w:r w:rsidRPr="003B6E97">
        <w:rPr>
          <w:szCs w:val="24"/>
          <w:bdr w:val="single" w:sz="4" w:space="0" w:color="auto"/>
        </w:rPr>
        <w:t xml:space="preserve"> </w:t>
      </w:r>
      <w:r w:rsidRPr="003B6E97">
        <w:rPr>
          <w:szCs w:val="24"/>
        </w:rPr>
        <w:t xml:space="preserve">   trong đó </w:t>
      </w:r>
      <w:r w:rsidRPr="003B6E97">
        <w:rPr>
          <w:position w:val="-4"/>
          <w:szCs w:val="24"/>
        </w:rPr>
        <w:object w:dxaOrig="220" w:dyaOrig="200">
          <v:shape id="_x0000_i1359" type="#_x0000_t75" style="width:11.25pt;height:9.75pt" o:ole="">
            <v:imagedata r:id="rId639" o:title=""/>
          </v:shape>
          <o:OLEObject Type="Embed" ProgID="Equation.DSMT4" ShapeID="_x0000_i1359" DrawAspect="Content" ObjectID="_1590752623" r:id="rId640"/>
        </w:object>
      </w:r>
      <w:r w:rsidRPr="003B6E97">
        <w:rPr>
          <w:szCs w:val="24"/>
        </w:rPr>
        <w:t xml:space="preserve"> là góc tạo bởi hướng của véc tơ cảm ứng từ và hướng dòng điện.</w:t>
      </w:r>
    </w:p>
    <w:p w:rsidR="004D6E42" w:rsidRPr="003B6E97" w:rsidRDefault="004D6E42" w:rsidP="004D6E42">
      <w:pPr>
        <w:numPr>
          <w:ilvl w:val="0"/>
          <w:numId w:val="40"/>
        </w:numPr>
        <w:spacing w:line="240" w:lineRule="auto"/>
        <w:ind w:right="422"/>
        <w:rPr>
          <w:b/>
          <w:szCs w:val="24"/>
        </w:rPr>
      </w:pPr>
      <w:r w:rsidRPr="003B6E97">
        <w:rPr>
          <w:b/>
          <w:szCs w:val="24"/>
        </w:rPr>
        <w:t>Từ trường của các dòng điện chạy trong các dây dẫn có hình dạng đặc biệt: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96"/>
        <w:gridCol w:w="3435"/>
        <w:gridCol w:w="2977"/>
        <w:gridCol w:w="1985"/>
      </w:tblGrid>
      <w:tr w:rsidR="004D6E42" w:rsidRPr="003B6E97" w:rsidTr="00D54D3A">
        <w:trPr>
          <w:trHeight w:val="268"/>
        </w:trPr>
        <w:tc>
          <w:tcPr>
            <w:tcW w:w="1696" w:type="dxa"/>
            <w:shd w:val="clear" w:color="auto" w:fill="auto"/>
            <w:vAlign w:val="center"/>
          </w:tcPr>
          <w:p w:rsidR="004D6E42" w:rsidRPr="003B6E97" w:rsidRDefault="004D6E42" w:rsidP="00D54D3A">
            <w:pPr>
              <w:spacing w:line="240" w:lineRule="auto"/>
              <w:ind w:right="422"/>
              <w:jc w:val="center"/>
              <w:rPr>
                <w:szCs w:val="24"/>
              </w:rPr>
            </w:pPr>
          </w:p>
        </w:tc>
        <w:tc>
          <w:tcPr>
            <w:tcW w:w="3435" w:type="dxa"/>
            <w:shd w:val="clear" w:color="auto" w:fill="D9D9D9" w:themeFill="background1" w:themeFillShade="D9"/>
            <w:vAlign w:val="center"/>
          </w:tcPr>
          <w:p w:rsidR="004D6E42" w:rsidRPr="003B6E97" w:rsidRDefault="004D6E42" w:rsidP="00D54D3A">
            <w:pPr>
              <w:spacing w:line="240" w:lineRule="auto"/>
              <w:ind w:right="422"/>
              <w:jc w:val="center"/>
              <w:rPr>
                <w:b/>
                <w:sz w:val="20"/>
                <w:szCs w:val="20"/>
              </w:rPr>
            </w:pPr>
            <w:r w:rsidRPr="003B6E97">
              <w:rPr>
                <w:b/>
                <w:sz w:val="20"/>
                <w:szCs w:val="20"/>
              </w:rPr>
              <w:t>Đặc điểm đường sức</w:t>
            </w:r>
          </w:p>
        </w:tc>
        <w:tc>
          <w:tcPr>
            <w:tcW w:w="2977" w:type="dxa"/>
            <w:shd w:val="clear" w:color="auto" w:fill="D9D9D9" w:themeFill="background1" w:themeFillShade="D9"/>
            <w:vAlign w:val="center"/>
          </w:tcPr>
          <w:p w:rsidR="004D6E42" w:rsidRPr="003B6E97" w:rsidRDefault="004D6E42" w:rsidP="00D54D3A">
            <w:pPr>
              <w:spacing w:line="240" w:lineRule="auto"/>
              <w:ind w:right="422"/>
              <w:jc w:val="center"/>
              <w:rPr>
                <w:b/>
                <w:sz w:val="20"/>
                <w:szCs w:val="20"/>
              </w:rPr>
            </w:pPr>
            <w:r w:rsidRPr="003B6E97">
              <w:rPr>
                <w:b/>
                <w:sz w:val="20"/>
                <w:szCs w:val="20"/>
              </w:rPr>
              <w:t>Chiều</w:t>
            </w:r>
          </w:p>
        </w:tc>
        <w:tc>
          <w:tcPr>
            <w:tcW w:w="1985" w:type="dxa"/>
            <w:shd w:val="clear" w:color="auto" w:fill="D9D9D9" w:themeFill="background1" w:themeFillShade="D9"/>
            <w:vAlign w:val="center"/>
          </w:tcPr>
          <w:p w:rsidR="004D6E42" w:rsidRPr="003B6E97" w:rsidRDefault="004D6E42" w:rsidP="00D54D3A">
            <w:pPr>
              <w:spacing w:line="240" w:lineRule="auto"/>
              <w:ind w:right="422"/>
              <w:jc w:val="center"/>
              <w:rPr>
                <w:b/>
                <w:sz w:val="20"/>
                <w:szCs w:val="20"/>
              </w:rPr>
            </w:pPr>
            <w:r w:rsidRPr="003B6E97">
              <w:rPr>
                <w:b/>
                <w:sz w:val="20"/>
                <w:szCs w:val="20"/>
              </w:rPr>
              <w:t>Độ lớn</w:t>
            </w:r>
          </w:p>
        </w:tc>
      </w:tr>
      <w:tr w:rsidR="004D6E42" w:rsidRPr="003B6E97" w:rsidTr="004D6E42">
        <w:tc>
          <w:tcPr>
            <w:tcW w:w="1696" w:type="dxa"/>
            <w:shd w:val="clear" w:color="auto" w:fill="auto"/>
          </w:tcPr>
          <w:p w:rsidR="004D6E42" w:rsidRPr="003B6E97" w:rsidRDefault="004D6E42" w:rsidP="00D54D3A">
            <w:pPr>
              <w:ind w:right="-108"/>
              <w:jc w:val="center"/>
              <w:rPr>
                <w:sz w:val="20"/>
                <w:szCs w:val="20"/>
              </w:rPr>
            </w:pPr>
            <w:r w:rsidRPr="003B6E97">
              <w:rPr>
                <w:sz w:val="20"/>
                <w:szCs w:val="20"/>
              </w:rPr>
              <w:t>Dòng điện chạy trong dây dẫn thẳng dài</w:t>
            </w:r>
          </w:p>
        </w:tc>
        <w:tc>
          <w:tcPr>
            <w:tcW w:w="3435" w:type="dxa"/>
            <w:shd w:val="clear" w:color="auto" w:fill="auto"/>
          </w:tcPr>
          <w:p w:rsidR="004D6E42" w:rsidRPr="003B6E97" w:rsidRDefault="004D6E42" w:rsidP="00D54D3A">
            <w:pPr>
              <w:rPr>
                <w:sz w:val="20"/>
                <w:szCs w:val="20"/>
              </w:rPr>
            </w:pPr>
            <w:r w:rsidRPr="003B6E97">
              <w:rPr>
                <w:sz w:val="20"/>
                <w:szCs w:val="20"/>
              </w:rPr>
              <w:t>Là những đường tròn đồng tâm nằm trong mặt phẳng vuông góc với dây dẫn và có tâm là giao điểm của mặt phẳng và dây dẫn.</w:t>
            </w:r>
          </w:p>
        </w:tc>
        <w:tc>
          <w:tcPr>
            <w:tcW w:w="2977" w:type="dxa"/>
            <w:shd w:val="clear" w:color="auto" w:fill="auto"/>
          </w:tcPr>
          <w:p w:rsidR="004D6E42" w:rsidRPr="003B6E97" w:rsidRDefault="004D6E42" w:rsidP="00D54D3A">
            <w:pPr>
              <w:ind w:right="67"/>
              <w:rPr>
                <w:sz w:val="20"/>
                <w:szCs w:val="20"/>
              </w:rPr>
            </w:pPr>
            <w:r w:rsidRPr="003B6E97">
              <w:rPr>
                <w:sz w:val="20"/>
                <w:szCs w:val="20"/>
              </w:rPr>
              <w:t>Tuân theo quy tắc nắm tay phải: đặt tay phải sao cho nằm dọc theo dây dẫn và chỉ theo chiều dòng điện, khi đó, các ngón kia khụm lại cho ta chiều của đường sức.</w:t>
            </w:r>
          </w:p>
        </w:tc>
        <w:tc>
          <w:tcPr>
            <w:tcW w:w="1985" w:type="dxa"/>
            <w:shd w:val="clear" w:color="auto" w:fill="auto"/>
            <w:vAlign w:val="center"/>
          </w:tcPr>
          <w:p w:rsidR="004D6E42" w:rsidRPr="003B6E97" w:rsidRDefault="008F3B6B" w:rsidP="008F3B6B">
            <w:pPr>
              <w:spacing w:line="240" w:lineRule="auto"/>
              <w:ind w:right="422"/>
              <w:jc w:val="center"/>
              <w:rPr>
                <w:szCs w:val="24"/>
              </w:rPr>
            </w:pPr>
            <w:r w:rsidRPr="003B6E97">
              <w:rPr>
                <w:position w:val="-28"/>
                <w:szCs w:val="24"/>
              </w:rPr>
              <w:object w:dxaOrig="1340" w:dyaOrig="740">
                <v:shape id="_x0000_i1360" type="#_x0000_t75" style="width:67.5pt;height:38.25pt" o:ole="">
                  <v:imagedata r:id="rId641" o:title=""/>
                </v:shape>
                <o:OLEObject Type="Embed" ProgID="Equation.DSMT4" ShapeID="_x0000_i1360" DrawAspect="Content" ObjectID="_1590752624" r:id="rId642"/>
              </w:object>
            </w:r>
          </w:p>
        </w:tc>
      </w:tr>
      <w:tr w:rsidR="004D6E42" w:rsidRPr="003B6E97" w:rsidTr="004D6E42">
        <w:tc>
          <w:tcPr>
            <w:tcW w:w="1696" w:type="dxa"/>
            <w:shd w:val="clear" w:color="auto" w:fill="auto"/>
          </w:tcPr>
          <w:p w:rsidR="004D6E42" w:rsidRPr="003B6E97" w:rsidRDefault="004D6E42" w:rsidP="00D54D3A">
            <w:pPr>
              <w:ind w:right="-99"/>
              <w:jc w:val="center"/>
              <w:rPr>
                <w:sz w:val="20"/>
                <w:szCs w:val="20"/>
              </w:rPr>
            </w:pPr>
            <w:r w:rsidRPr="003B6E97">
              <w:rPr>
                <w:sz w:val="20"/>
                <w:szCs w:val="20"/>
              </w:rPr>
              <w:t>Dòng điện chạy trong dây dân dẫn hình tròn</w:t>
            </w:r>
          </w:p>
        </w:tc>
        <w:tc>
          <w:tcPr>
            <w:tcW w:w="3435" w:type="dxa"/>
            <w:shd w:val="clear" w:color="auto" w:fill="auto"/>
          </w:tcPr>
          <w:p w:rsidR="004D6E42" w:rsidRPr="003B6E97" w:rsidRDefault="004D6E42" w:rsidP="00D54D3A">
            <w:pPr>
              <w:ind w:right="33"/>
              <w:rPr>
                <w:sz w:val="20"/>
                <w:szCs w:val="20"/>
              </w:rPr>
            </w:pPr>
            <w:r w:rsidRPr="003B6E97">
              <w:rPr>
                <w:sz w:val="20"/>
                <w:szCs w:val="20"/>
              </w:rPr>
              <w:t>Là những đường có trục đối xứng là đường thẳng qua tâm vòng dây và vuông góc với mặt phẳng chứa vòng dây.</w:t>
            </w:r>
          </w:p>
        </w:tc>
        <w:tc>
          <w:tcPr>
            <w:tcW w:w="2977" w:type="dxa"/>
            <w:shd w:val="clear" w:color="auto" w:fill="auto"/>
          </w:tcPr>
          <w:p w:rsidR="004D6E42" w:rsidRPr="003B6E97" w:rsidRDefault="004D6E42" w:rsidP="00D54D3A">
            <w:pPr>
              <w:rPr>
                <w:sz w:val="20"/>
                <w:szCs w:val="20"/>
              </w:rPr>
            </w:pPr>
            <w:r w:rsidRPr="003B6E97">
              <w:rPr>
                <w:sz w:val="20"/>
                <w:szCs w:val="20"/>
              </w:rPr>
              <w:t>Nắm tay phải theo chiều dòng điện trong khung, khi đó ngón cái chỉ hướng của các đường cảm ứng từ đi qua qua phần mặt phẳng giới bởi vòng dây.</w:t>
            </w:r>
          </w:p>
        </w:tc>
        <w:tc>
          <w:tcPr>
            <w:tcW w:w="1985" w:type="dxa"/>
            <w:shd w:val="clear" w:color="auto" w:fill="auto"/>
            <w:vAlign w:val="center"/>
          </w:tcPr>
          <w:p w:rsidR="004D6E42" w:rsidRPr="003B6E97" w:rsidRDefault="008F3B6B" w:rsidP="008F3B6B">
            <w:pPr>
              <w:spacing w:line="240" w:lineRule="auto"/>
              <w:ind w:right="422"/>
              <w:jc w:val="center"/>
              <w:rPr>
                <w:szCs w:val="24"/>
              </w:rPr>
            </w:pPr>
            <w:r w:rsidRPr="003B6E97">
              <w:rPr>
                <w:position w:val="-28"/>
                <w:szCs w:val="24"/>
              </w:rPr>
              <w:object w:dxaOrig="1719" w:dyaOrig="740">
                <v:shape id="_x0000_i1361" type="#_x0000_t75" style="width:86.25pt;height:38.25pt" o:ole="">
                  <v:imagedata r:id="rId643" o:title=""/>
                </v:shape>
                <o:OLEObject Type="Embed" ProgID="Equation.DSMT4" ShapeID="_x0000_i1361" DrawAspect="Content" ObjectID="_1590752625" r:id="rId644"/>
              </w:object>
            </w:r>
          </w:p>
        </w:tc>
      </w:tr>
      <w:tr w:rsidR="004D6E42" w:rsidRPr="003B6E97" w:rsidTr="004D6E42">
        <w:tc>
          <w:tcPr>
            <w:tcW w:w="1696" w:type="dxa"/>
            <w:shd w:val="clear" w:color="auto" w:fill="auto"/>
          </w:tcPr>
          <w:p w:rsidR="004D6E42" w:rsidRPr="003B6E97" w:rsidRDefault="004D6E42" w:rsidP="00D54D3A">
            <w:pPr>
              <w:ind w:right="-108"/>
              <w:jc w:val="center"/>
              <w:rPr>
                <w:sz w:val="20"/>
                <w:szCs w:val="20"/>
              </w:rPr>
            </w:pPr>
            <w:r w:rsidRPr="003B6E97">
              <w:rPr>
                <w:sz w:val="20"/>
                <w:szCs w:val="20"/>
              </w:rPr>
              <w:lastRenderedPageBreak/>
              <w:t>Dòng điện chạy trong ống dây tròn</w:t>
            </w:r>
          </w:p>
        </w:tc>
        <w:tc>
          <w:tcPr>
            <w:tcW w:w="3435" w:type="dxa"/>
            <w:shd w:val="clear" w:color="auto" w:fill="auto"/>
          </w:tcPr>
          <w:p w:rsidR="004D6E42" w:rsidRPr="003B6E97" w:rsidRDefault="004D6E42" w:rsidP="00D54D3A">
            <w:pPr>
              <w:ind w:right="33"/>
              <w:rPr>
                <w:sz w:val="20"/>
                <w:szCs w:val="20"/>
              </w:rPr>
            </w:pPr>
            <w:r w:rsidRPr="003B6E97">
              <w:rPr>
                <w:sz w:val="20"/>
                <w:szCs w:val="20"/>
              </w:rPr>
              <w:t>Phía trong lòng ống, là những đường thẳng song song cách đều, phía ngoài ống là những đường giống nhưng phần ngoài đường sức của nam châm thẳng.</w:t>
            </w:r>
          </w:p>
        </w:tc>
        <w:tc>
          <w:tcPr>
            <w:tcW w:w="2977" w:type="dxa"/>
            <w:shd w:val="clear" w:color="auto" w:fill="auto"/>
          </w:tcPr>
          <w:p w:rsidR="004D6E42" w:rsidRPr="003B6E97" w:rsidRDefault="004D6E42" w:rsidP="00D54D3A">
            <w:pPr>
              <w:rPr>
                <w:sz w:val="20"/>
                <w:szCs w:val="20"/>
              </w:rPr>
            </w:pPr>
            <w:r w:rsidRPr="003B6E97">
              <w:rPr>
                <w:sz w:val="20"/>
                <w:szCs w:val="20"/>
              </w:rPr>
              <w:t>Nắm tay phải theo chiều dòng điện trong ống, khi đó ngón cái chỉ hướng của các đường cảm ứng từ nằm trong lòng ống dây.</w:t>
            </w:r>
          </w:p>
        </w:tc>
        <w:tc>
          <w:tcPr>
            <w:tcW w:w="1985" w:type="dxa"/>
            <w:shd w:val="clear" w:color="auto" w:fill="auto"/>
            <w:vAlign w:val="center"/>
          </w:tcPr>
          <w:p w:rsidR="004D6E42" w:rsidRPr="003B6E97" w:rsidRDefault="008F3B6B" w:rsidP="008F3B6B">
            <w:pPr>
              <w:spacing w:line="240" w:lineRule="auto"/>
              <w:ind w:right="422"/>
              <w:jc w:val="center"/>
              <w:rPr>
                <w:szCs w:val="24"/>
              </w:rPr>
            </w:pPr>
            <w:r w:rsidRPr="003B6E97">
              <w:rPr>
                <w:position w:val="-10"/>
                <w:szCs w:val="24"/>
              </w:rPr>
              <w:object w:dxaOrig="1500" w:dyaOrig="420">
                <v:shape id="_x0000_i1362" type="#_x0000_t75" style="width:75pt;height:21pt" o:ole="">
                  <v:imagedata r:id="rId645" o:title=""/>
                </v:shape>
                <o:OLEObject Type="Embed" ProgID="Equation.DSMT4" ShapeID="_x0000_i1362" DrawAspect="Content" ObjectID="_1590752626" r:id="rId646"/>
              </w:object>
            </w:r>
          </w:p>
        </w:tc>
      </w:tr>
    </w:tbl>
    <w:p w:rsidR="004D6E42" w:rsidRPr="003B6E97" w:rsidRDefault="004D6E42" w:rsidP="004D6E42">
      <w:pPr>
        <w:numPr>
          <w:ilvl w:val="0"/>
          <w:numId w:val="40"/>
        </w:numPr>
        <w:spacing w:before="120" w:line="240" w:lineRule="auto"/>
        <w:ind w:left="357" w:right="420" w:hanging="357"/>
        <w:rPr>
          <w:b/>
          <w:szCs w:val="24"/>
        </w:rPr>
      </w:pPr>
      <w:r w:rsidRPr="003B6E97">
        <w:rPr>
          <w:b/>
          <w:szCs w:val="24"/>
        </w:rPr>
        <w:t>Lực Lo – ren – xơ:</w:t>
      </w:r>
    </w:p>
    <w:p w:rsidR="004D6E42" w:rsidRPr="003B6E97" w:rsidRDefault="004D6E42" w:rsidP="004D6E42">
      <w:pPr>
        <w:pStyle w:val="ListParagraph"/>
        <w:numPr>
          <w:ilvl w:val="0"/>
          <w:numId w:val="45"/>
        </w:numPr>
        <w:spacing w:before="60" w:after="60" w:line="240" w:lineRule="auto"/>
        <w:ind w:right="422"/>
        <w:contextualSpacing/>
        <w:rPr>
          <w:szCs w:val="24"/>
        </w:rPr>
      </w:pPr>
      <w:r w:rsidRPr="003B6E97">
        <w:rPr>
          <w:szCs w:val="24"/>
        </w:rPr>
        <w:t>Điểm đặt: đặt lên điện tích đang xét.</w:t>
      </w:r>
    </w:p>
    <w:p w:rsidR="004D6E42" w:rsidRPr="003B6E97" w:rsidRDefault="004D6E42" w:rsidP="004D6E42">
      <w:pPr>
        <w:pStyle w:val="ListParagraph"/>
        <w:numPr>
          <w:ilvl w:val="0"/>
          <w:numId w:val="45"/>
        </w:numPr>
        <w:spacing w:before="60" w:after="60" w:line="240" w:lineRule="auto"/>
        <w:ind w:right="422"/>
        <w:contextualSpacing/>
        <w:rPr>
          <w:szCs w:val="24"/>
        </w:rPr>
      </w:pPr>
      <w:r w:rsidRPr="003B6E97">
        <w:rPr>
          <w:szCs w:val="24"/>
        </w:rPr>
        <w:t>Phương: vuông góc với mặt phẳng chứa véc tơ vận tốc và véc tơ cảm ứng từ.</w:t>
      </w:r>
    </w:p>
    <w:p w:rsidR="004D6E42" w:rsidRPr="003B6E97" w:rsidRDefault="004D6E42" w:rsidP="004D6E42">
      <w:pPr>
        <w:pStyle w:val="ListParagraph"/>
        <w:numPr>
          <w:ilvl w:val="0"/>
          <w:numId w:val="45"/>
        </w:numPr>
        <w:spacing w:before="60" w:after="60" w:line="240" w:lineRule="auto"/>
        <w:ind w:right="422"/>
        <w:contextualSpacing/>
        <w:rPr>
          <w:szCs w:val="24"/>
        </w:rPr>
      </w:pPr>
      <w:r w:rsidRPr="003B6E97">
        <w:rPr>
          <w:szCs w:val="24"/>
        </w:rPr>
        <w:t>Chiều: xác định theo quy tắc bàn tay trái: Để bàn tay trái mở rộng sao cho từ trường hướng vào lòng bàn tay, chiều từ cổ tay đến ngón tay giữa là chiều vận tốc nếu q &gt; 0 và ngược chiều vận khi q &lt; 0. Lúc đó, chiều của lực Laurentz là chiều ngón cái choãi ra.</w:t>
      </w:r>
    </w:p>
    <w:p w:rsidR="004D6E42" w:rsidRPr="003B6E97" w:rsidRDefault="004D6E42" w:rsidP="004D6E42">
      <w:pPr>
        <w:pStyle w:val="ListParagraph"/>
        <w:numPr>
          <w:ilvl w:val="0"/>
          <w:numId w:val="45"/>
        </w:numPr>
        <w:spacing w:before="60" w:after="60" w:line="240" w:lineRule="auto"/>
        <w:ind w:right="422"/>
        <w:contextualSpacing/>
        <w:rPr>
          <w:szCs w:val="24"/>
        </w:rPr>
      </w:pPr>
      <w:r w:rsidRPr="003B6E97">
        <w:rPr>
          <w:szCs w:val="24"/>
        </w:rPr>
        <w:t xml:space="preserve">Độ lớn: </w:t>
      </w:r>
      <w:r w:rsidRPr="003B6E97">
        <w:rPr>
          <w:position w:val="-20"/>
        </w:rPr>
        <w:object w:dxaOrig="1560" w:dyaOrig="520">
          <v:shape id="_x0000_i1363" type="#_x0000_t75" style="width:78pt;height:25.5pt" o:ole="">
            <v:imagedata r:id="rId647" o:title=""/>
          </v:shape>
          <o:OLEObject Type="Embed" ProgID="Equation.DSMT4" ShapeID="_x0000_i1363" DrawAspect="Content" ObjectID="_1590752627" r:id="rId648"/>
        </w:object>
      </w:r>
    </w:p>
    <w:p w:rsidR="004D6E42" w:rsidRPr="003B6E97" w:rsidRDefault="008F3B6B" w:rsidP="0048087B">
      <w:pPr>
        <w:pStyle w:val="Heading2"/>
      </w:pPr>
      <w:bookmarkStart w:id="29" w:name="_Toc511983544"/>
      <w:r w:rsidRPr="003B6E97">
        <w:t>BÀI TẬP TRẮC NGHIỆM ÔN TẬP</w:t>
      </w:r>
      <w:bookmarkEnd w:id="29"/>
    </w:p>
    <w:p w:rsidR="004D6E42" w:rsidRPr="003B6E97" w:rsidRDefault="00115108" w:rsidP="00115108">
      <w:pPr>
        <w:pStyle w:val="Heading3"/>
        <w:rPr>
          <w:color w:val="auto"/>
        </w:rPr>
      </w:pPr>
      <w:bookmarkStart w:id="30" w:name="_Toc511983545"/>
      <w:r w:rsidRPr="003B6E97">
        <w:rPr>
          <w:color w:val="auto"/>
          <w:lang w:val="en-US"/>
        </w:rPr>
        <w:t>TỪ TRƯỜNG</w:t>
      </w:r>
      <w:bookmarkEnd w:id="30"/>
    </w:p>
    <w:p w:rsidR="00115108" w:rsidRPr="003B6E97" w:rsidRDefault="00115108" w:rsidP="00115108">
      <w:pPr>
        <w:pStyle w:val="ListParagraph"/>
        <w:numPr>
          <w:ilvl w:val="0"/>
          <w:numId w:val="39"/>
        </w:numPr>
        <w:tabs>
          <w:tab w:val="left" w:pos="2552"/>
          <w:tab w:val="left" w:pos="5103"/>
          <w:tab w:val="left" w:pos="7655"/>
        </w:tabs>
        <w:rPr>
          <w:szCs w:val="24"/>
        </w:rPr>
      </w:pPr>
      <w:r w:rsidRPr="003B6E97">
        <w:rPr>
          <w:szCs w:val="24"/>
        </w:rPr>
        <w:t>Vật liệu nào sau đây không thể dùng làm nam châm?</w:t>
      </w:r>
    </w:p>
    <w:p w:rsidR="00115108" w:rsidRPr="003B6E97" w:rsidRDefault="0048087B" w:rsidP="00115108">
      <w:pPr>
        <w:pStyle w:val="ListParagraph"/>
        <w:tabs>
          <w:tab w:val="left" w:pos="2552"/>
          <w:tab w:val="left" w:pos="5103"/>
          <w:tab w:val="left" w:pos="7655"/>
        </w:tabs>
        <w:ind w:left="0"/>
        <w:rPr>
          <w:szCs w:val="24"/>
        </w:rPr>
      </w:pPr>
      <w:r w:rsidRPr="003B6E97">
        <w:rPr>
          <w:b/>
          <w:color w:val="0000CC"/>
          <w:szCs w:val="24"/>
        </w:rPr>
        <w:t>A.</w:t>
      </w:r>
      <w:r w:rsidR="00115108" w:rsidRPr="003B6E97">
        <w:rPr>
          <w:szCs w:val="24"/>
        </w:rPr>
        <w:t xml:space="preserve"> Sắt và hợp chất của sắt.</w:t>
      </w:r>
      <w:r w:rsidR="00115108" w:rsidRPr="003B6E97">
        <w:rPr>
          <w:szCs w:val="24"/>
        </w:rPr>
        <w:tab/>
      </w:r>
      <w:r w:rsidRPr="003B6E97">
        <w:rPr>
          <w:b/>
          <w:color w:val="0000CC"/>
          <w:szCs w:val="24"/>
        </w:rPr>
        <w:t>B.</w:t>
      </w:r>
      <w:r w:rsidR="00115108" w:rsidRPr="003B6E97">
        <w:rPr>
          <w:szCs w:val="24"/>
        </w:rPr>
        <w:t xml:space="preserve"> Niken và hợp chất của niken.</w:t>
      </w:r>
    </w:p>
    <w:p w:rsidR="00115108" w:rsidRPr="003B6E97" w:rsidRDefault="0048087B" w:rsidP="00115108">
      <w:pPr>
        <w:pStyle w:val="ListParagraph"/>
        <w:tabs>
          <w:tab w:val="left" w:pos="2552"/>
          <w:tab w:val="left" w:pos="5103"/>
          <w:tab w:val="left" w:pos="7655"/>
        </w:tabs>
        <w:ind w:left="0"/>
        <w:rPr>
          <w:szCs w:val="24"/>
        </w:rPr>
      </w:pPr>
      <w:r w:rsidRPr="003B6E97">
        <w:rPr>
          <w:b/>
          <w:color w:val="0000CC"/>
          <w:szCs w:val="24"/>
        </w:rPr>
        <w:t>C.</w:t>
      </w:r>
      <w:r w:rsidR="00115108" w:rsidRPr="003B6E97">
        <w:rPr>
          <w:szCs w:val="24"/>
        </w:rPr>
        <w:t xml:space="preserve"> Cô ban và hợp chất của cô ban.</w:t>
      </w:r>
      <w:r w:rsidR="00115108" w:rsidRPr="003B6E97">
        <w:rPr>
          <w:szCs w:val="24"/>
        </w:rPr>
        <w:tab/>
      </w:r>
      <w:r w:rsidRPr="003B6E97">
        <w:rPr>
          <w:b/>
          <w:color w:val="0000CC"/>
          <w:szCs w:val="24"/>
        </w:rPr>
        <w:t>D.</w:t>
      </w:r>
      <w:r w:rsidR="00115108" w:rsidRPr="003B6E97">
        <w:rPr>
          <w:szCs w:val="24"/>
        </w:rPr>
        <w:t xml:space="preserve"> Nhôm và hợp chất của nhôm.</w:t>
      </w:r>
    </w:p>
    <w:p w:rsidR="00115108" w:rsidRPr="003B6E97" w:rsidRDefault="00115108" w:rsidP="00115108">
      <w:pPr>
        <w:pStyle w:val="ListParagraph"/>
        <w:numPr>
          <w:ilvl w:val="0"/>
          <w:numId w:val="39"/>
        </w:numPr>
        <w:tabs>
          <w:tab w:val="left" w:pos="2552"/>
          <w:tab w:val="left" w:pos="5103"/>
          <w:tab w:val="left" w:pos="7655"/>
        </w:tabs>
        <w:rPr>
          <w:szCs w:val="24"/>
        </w:rPr>
      </w:pPr>
      <w:r w:rsidRPr="003B6E97">
        <w:rPr>
          <w:szCs w:val="24"/>
        </w:rPr>
        <w:t xml:space="preserve">Nhận định nào sau đây </w:t>
      </w:r>
      <w:r w:rsidRPr="003B6E97">
        <w:rPr>
          <w:b/>
          <w:szCs w:val="24"/>
        </w:rPr>
        <w:t>không đúng</w:t>
      </w:r>
      <w:r w:rsidRPr="003B6E97">
        <w:rPr>
          <w:szCs w:val="24"/>
        </w:rPr>
        <w:t xml:space="preserve"> về nam châm?</w:t>
      </w:r>
    </w:p>
    <w:p w:rsidR="00115108" w:rsidRPr="003B6E97" w:rsidRDefault="0048087B" w:rsidP="00115108">
      <w:pPr>
        <w:pStyle w:val="ListParagraph"/>
        <w:tabs>
          <w:tab w:val="left" w:pos="2552"/>
          <w:tab w:val="left" w:pos="5103"/>
          <w:tab w:val="left" w:pos="7655"/>
        </w:tabs>
        <w:ind w:left="0"/>
        <w:rPr>
          <w:szCs w:val="24"/>
        </w:rPr>
      </w:pPr>
      <w:r w:rsidRPr="003B6E97">
        <w:rPr>
          <w:b/>
          <w:color w:val="0000CC"/>
          <w:szCs w:val="24"/>
        </w:rPr>
        <w:t>A.</w:t>
      </w:r>
      <w:r w:rsidR="00115108" w:rsidRPr="003B6E97">
        <w:rPr>
          <w:szCs w:val="24"/>
        </w:rPr>
        <w:t xml:space="preserve"> Mọi nam châm khi nằm cân bằng thì trục đều trùng theo phương bắc nam.</w:t>
      </w:r>
    </w:p>
    <w:p w:rsidR="00115108" w:rsidRPr="003B6E97" w:rsidRDefault="0048087B" w:rsidP="00115108">
      <w:pPr>
        <w:pStyle w:val="ListParagraph"/>
        <w:tabs>
          <w:tab w:val="left" w:pos="2552"/>
          <w:tab w:val="left" w:pos="5103"/>
          <w:tab w:val="left" w:pos="7655"/>
        </w:tabs>
        <w:ind w:left="0"/>
        <w:rPr>
          <w:szCs w:val="24"/>
        </w:rPr>
      </w:pPr>
      <w:r w:rsidRPr="003B6E97">
        <w:rPr>
          <w:b/>
          <w:color w:val="0000CC"/>
          <w:szCs w:val="24"/>
        </w:rPr>
        <w:t>B.</w:t>
      </w:r>
      <w:r w:rsidR="00115108" w:rsidRPr="003B6E97">
        <w:rPr>
          <w:szCs w:val="24"/>
        </w:rPr>
        <w:t xml:space="preserve"> Các cực cùng tên của các nam châm thì đẩy nhau.</w:t>
      </w:r>
    </w:p>
    <w:p w:rsidR="00115108" w:rsidRPr="003B6E97" w:rsidRDefault="0048087B" w:rsidP="00115108">
      <w:pPr>
        <w:pStyle w:val="ListParagraph"/>
        <w:tabs>
          <w:tab w:val="left" w:pos="2552"/>
          <w:tab w:val="left" w:pos="5103"/>
          <w:tab w:val="left" w:pos="7655"/>
        </w:tabs>
        <w:ind w:left="0"/>
        <w:rPr>
          <w:szCs w:val="24"/>
        </w:rPr>
      </w:pPr>
      <w:r w:rsidRPr="003B6E97">
        <w:rPr>
          <w:b/>
          <w:color w:val="0000CC"/>
          <w:szCs w:val="24"/>
        </w:rPr>
        <w:t>C.</w:t>
      </w:r>
      <w:r w:rsidR="00115108" w:rsidRPr="003B6E97">
        <w:rPr>
          <w:szCs w:val="24"/>
        </w:rPr>
        <w:t xml:space="preserve"> Mọi nam châm đều hút được sắt.</w:t>
      </w:r>
    </w:p>
    <w:p w:rsidR="00115108" w:rsidRPr="003B6E97" w:rsidRDefault="0048087B" w:rsidP="00115108">
      <w:pPr>
        <w:pStyle w:val="ListParagraph"/>
        <w:tabs>
          <w:tab w:val="left" w:pos="2552"/>
          <w:tab w:val="left" w:pos="5103"/>
          <w:tab w:val="left" w:pos="7655"/>
        </w:tabs>
        <w:ind w:left="0"/>
        <w:rPr>
          <w:szCs w:val="24"/>
        </w:rPr>
      </w:pPr>
      <w:r w:rsidRPr="003B6E97">
        <w:rPr>
          <w:b/>
          <w:color w:val="0000CC"/>
          <w:szCs w:val="24"/>
        </w:rPr>
        <w:t>D.</w:t>
      </w:r>
      <w:r w:rsidR="00115108" w:rsidRPr="003B6E97">
        <w:rPr>
          <w:szCs w:val="24"/>
        </w:rPr>
        <w:t xml:space="preserve"> Mọi nam châm bao giờ cũng có hai cực.</w:t>
      </w:r>
    </w:p>
    <w:p w:rsidR="00115108" w:rsidRPr="003B6E97" w:rsidRDefault="00115108" w:rsidP="00115108">
      <w:pPr>
        <w:pStyle w:val="ListParagraph"/>
        <w:numPr>
          <w:ilvl w:val="0"/>
          <w:numId w:val="39"/>
        </w:numPr>
        <w:tabs>
          <w:tab w:val="left" w:pos="2552"/>
          <w:tab w:val="left" w:pos="5103"/>
          <w:tab w:val="left" w:pos="7655"/>
        </w:tabs>
        <w:rPr>
          <w:szCs w:val="24"/>
        </w:rPr>
      </w:pPr>
      <w:r w:rsidRPr="003B6E97">
        <w:rPr>
          <w:szCs w:val="24"/>
        </w:rPr>
        <w:t>Cho hai dây dây dẫn đặt gần nhau và song song với nhau. Khi có hai dòng điện cùng chiều chạy qua thì 2 dây dẫn</w:t>
      </w:r>
    </w:p>
    <w:p w:rsidR="00115108" w:rsidRPr="003B6E97" w:rsidRDefault="0048087B" w:rsidP="00115108">
      <w:pPr>
        <w:pStyle w:val="ListParagraph"/>
        <w:tabs>
          <w:tab w:val="left" w:pos="2552"/>
          <w:tab w:val="left" w:pos="5103"/>
          <w:tab w:val="left" w:pos="7655"/>
        </w:tabs>
        <w:ind w:left="0"/>
        <w:rPr>
          <w:szCs w:val="24"/>
        </w:rPr>
      </w:pPr>
      <w:r w:rsidRPr="003B6E97">
        <w:rPr>
          <w:b/>
          <w:color w:val="0000CC"/>
          <w:szCs w:val="24"/>
        </w:rPr>
        <w:t>A.</w:t>
      </w:r>
      <w:r w:rsidR="00115108" w:rsidRPr="003B6E97">
        <w:rPr>
          <w:szCs w:val="24"/>
        </w:rPr>
        <w:t xml:space="preserve"> hút nhau.</w:t>
      </w:r>
      <w:r w:rsidR="00115108" w:rsidRPr="003B6E97">
        <w:rPr>
          <w:szCs w:val="24"/>
        </w:rPr>
        <w:tab/>
      </w:r>
      <w:r w:rsidR="00115108" w:rsidRPr="003B6E97">
        <w:rPr>
          <w:szCs w:val="24"/>
        </w:rPr>
        <w:tab/>
      </w:r>
      <w:r w:rsidRPr="003B6E97">
        <w:rPr>
          <w:b/>
          <w:color w:val="0000CC"/>
          <w:szCs w:val="24"/>
        </w:rPr>
        <w:t>B.</w:t>
      </w:r>
      <w:r w:rsidR="00115108" w:rsidRPr="003B6E97">
        <w:rPr>
          <w:szCs w:val="24"/>
        </w:rPr>
        <w:t xml:space="preserve"> đẩy nhau.</w:t>
      </w:r>
      <w:r w:rsidR="00115108" w:rsidRPr="003B6E97">
        <w:rPr>
          <w:szCs w:val="24"/>
        </w:rPr>
        <w:tab/>
      </w:r>
    </w:p>
    <w:p w:rsidR="00115108" w:rsidRPr="003B6E97" w:rsidRDefault="0048087B" w:rsidP="00115108">
      <w:pPr>
        <w:pStyle w:val="ListParagraph"/>
        <w:tabs>
          <w:tab w:val="left" w:pos="2552"/>
          <w:tab w:val="left" w:pos="5103"/>
          <w:tab w:val="left" w:pos="7655"/>
        </w:tabs>
        <w:ind w:left="0"/>
        <w:rPr>
          <w:szCs w:val="24"/>
        </w:rPr>
      </w:pPr>
      <w:r w:rsidRPr="003B6E97">
        <w:rPr>
          <w:b/>
          <w:color w:val="0000CC"/>
          <w:szCs w:val="24"/>
        </w:rPr>
        <w:t>C.</w:t>
      </w:r>
      <w:r w:rsidR="00115108" w:rsidRPr="003B6E97">
        <w:rPr>
          <w:szCs w:val="24"/>
        </w:rPr>
        <w:t xml:space="preserve"> không tương tác.</w:t>
      </w:r>
      <w:r w:rsidR="00115108" w:rsidRPr="003B6E97">
        <w:rPr>
          <w:szCs w:val="24"/>
        </w:rPr>
        <w:tab/>
      </w:r>
      <w:r w:rsidR="00115108" w:rsidRPr="003B6E97">
        <w:rPr>
          <w:szCs w:val="24"/>
        </w:rPr>
        <w:tab/>
      </w:r>
      <w:r w:rsidRPr="003B6E97">
        <w:rPr>
          <w:b/>
          <w:color w:val="0000CC"/>
          <w:szCs w:val="24"/>
        </w:rPr>
        <w:t>D.</w:t>
      </w:r>
      <w:r w:rsidR="00115108" w:rsidRPr="003B6E97">
        <w:rPr>
          <w:szCs w:val="24"/>
        </w:rPr>
        <w:t xml:space="preserve"> đều dao động.</w:t>
      </w:r>
    </w:p>
    <w:p w:rsidR="00115108" w:rsidRPr="003B6E97" w:rsidRDefault="00115108" w:rsidP="00115108">
      <w:pPr>
        <w:pStyle w:val="ListParagraph"/>
        <w:numPr>
          <w:ilvl w:val="0"/>
          <w:numId w:val="39"/>
        </w:numPr>
        <w:tabs>
          <w:tab w:val="left" w:pos="2552"/>
          <w:tab w:val="left" w:pos="5103"/>
          <w:tab w:val="left" w:pos="7655"/>
        </w:tabs>
        <w:rPr>
          <w:szCs w:val="24"/>
        </w:rPr>
      </w:pPr>
      <w:r w:rsidRPr="003B6E97">
        <w:rPr>
          <w:szCs w:val="24"/>
        </w:rPr>
        <w:t xml:space="preserve">Lực nào sau đây </w:t>
      </w:r>
      <w:r w:rsidRPr="003B6E97">
        <w:rPr>
          <w:b/>
          <w:szCs w:val="24"/>
        </w:rPr>
        <w:t>không phải</w:t>
      </w:r>
      <w:r w:rsidRPr="003B6E97">
        <w:rPr>
          <w:szCs w:val="24"/>
        </w:rPr>
        <w:t xml:space="preserve"> lực từ?</w:t>
      </w:r>
    </w:p>
    <w:p w:rsidR="00115108" w:rsidRPr="003B6E97" w:rsidRDefault="0048087B" w:rsidP="00115108">
      <w:pPr>
        <w:pStyle w:val="ListParagraph"/>
        <w:tabs>
          <w:tab w:val="left" w:pos="2552"/>
          <w:tab w:val="left" w:pos="5103"/>
          <w:tab w:val="left" w:pos="7655"/>
        </w:tabs>
        <w:ind w:left="0"/>
        <w:rPr>
          <w:szCs w:val="24"/>
        </w:rPr>
      </w:pPr>
      <w:r w:rsidRPr="003B6E97">
        <w:rPr>
          <w:b/>
          <w:color w:val="0000CC"/>
          <w:szCs w:val="24"/>
        </w:rPr>
        <w:t>A.</w:t>
      </w:r>
      <w:r w:rsidR="00115108" w:rsidRPr="003B6E97">
        <w:rPr>
          <w:szCs w:val="24"/>
        </w:rPr>
        <w:t xml:space="preserve"> Lực Trái Đất tác dụng lên vật nặng.</w:t>
      </w:r>
      <w:r w:rsidR="00115108" w:rsidRPr="003B6E97">
        <w:rPr>
          <w:szCs w:val="24"/>
        </w:rPr>
        <w:tab/>
      </w:r>
    </w:p>
    <w:p w:rsidR="00115108" w:rsidRPr="003B6E97" w:rsidRDefault="0048087B" w:rsidP="00D54D3A">
      <w:pPr>
        <w:pStyle w:val="ListParagraph"/>
        <w:tabs>
          <w:tab w:val="left" w:pos="2552"/>
          <w:tab w:val="left" w:pos="5103"/>
          <w:tab w:val="left" w:pos="7655"/>
        </w:tabs>
        <w:ind w:left="284" w:hanging="284"/>
        <w:rPr>
          <w:szCs w:val="24"/>
        </w:rPr>
      </w:pPr>
      <w:r w:rsidRPr="003B6E97">
        <w:rPr>
          <w:b/>
          <w:color w:val="0000CC"/>
          <w:szCs w:val="24"/>
        </w:rPr>
        <w:t>B.</w:t>
      </w:r>
      <w:r w:rsidR="00115108" w:rsidRPr="003B6E97">
        <w:rPr>
          <w:szCs w:val="24"/>
        </w:rPr>
        <w:t xml:space="preserve"> Lực Trái đất tác dụng lên kim nam châm ở trạng thái tự do làm nó định hướng theo phương bắc nam.</w:t>
      </w:r>
    </w:p>
    <w:p w:rsidR="00115108" w:rsidRPr="003B6E97" w:rsidRDefault="0048087B" w:rsidP="00115108">
      <w:pPr>
        <w:pStyle w:val="ListParagraph"/>
        <w:tabs>
          <w:tab w:val="left" w:pos="2552"/>
          <w:tab w:val="left" w:pos="5103"/>
          <w:tab w:val="left" w:pos="7655"/>
        </w:tabs>
        <w:ind w:left="0"/>
        <w:rPr>
          <w:szCs w:val="24"/>
        </w:rPr>
      </w:pPr>
      <w:r w:rsidRPr="003B6E97">
        <w:rPr>
          <w:b/>
          <w:color w:val="0000CC"/>
          <w:szCs w:val="24"/>
        </w:rPr>
        <w:t>C.</w:t>
      </w:r>
      <w:r w:rsidR="00115108" w:rsidRPr="003B6E97">
        <w:rPr>
          <w:szCs w:val="24"/>
        </w:rPr>
        <w:t xml:space="preserve"> Lực nam châm tác dụng lên dây dẫn bằng nhôm mang dòng điện.</w:t>
      </w:r>
    </w:p>
    <w:p w:rsidR="00115108" w:rsidRPr="003B6E97" w:rsidRDefault="0048087B" w:rsidP="00115108">
      <w:pPr>
        <w:pStyle w:val="ListParagraph"/>
        <w:tabs>
          <w:tab w:val="left" w:pos="2552"/>
          <w:tab w:val="left" w:pos="5103"/>
          <w:tab w:val="left" w:pos="7655"/>
        </w:tabs>
        <w:ind w:left="0"/>
        <w:rPr>
          <w:szCs w:val="24"/>
        </w:rPr>
      </w:pPr>
      <w:r w:rsidRPr="003B6E97">
        <w:rPr>
          <w:b/>
          <w:color w:val="0000CC"/>
          <w:szCs w:val="24"/>
        </w:rPr>
        <w:t>D.</w:t>
      </w:r>
      <w:r w:rsidR="00115108" w:rsidRPr="003B6E97">
        <w:rPr>
          <w:szCs w:val="24"/>
        </w:rPr>
        <w:t xml:space="preserve"> Lực hai dây dẫn mang dòng điện tác dụng lên nhau.</w:t>
      </w:r>
    </w:p>
    <w:p w:rsidR="00115108" w:rsidRPr="003B6E97" w:rsidRDefault="00115108" w:rsidP="00115108">
      <w:pPr>
        <w:pStyle w:val="ListParagraph"/>
        <w:numPr>
          <w:ilvl w:val="0"/>
          <w:numId w:val="39"/>
        </w:numPr>
        <w:tabs>
          <w:tab w:val="left" w:pos="2552"/>
          <w:tab w:val="left" w:pos="5103"/>
          <w:tab w:val="left" w:pos="7655"/>
        </w:tabs>
        <w:rPr>
          <w:szCs w:val="24"/>
        </w:rPr>
      </w:pPr>
      <w:r w:rsidRPr="003B6E97">
        <w:rPr>
          <w:szCs w:val="24"/>
        </w:rPr>
        <w:t>Từ trường là dạng vật chất tồn tại trong không gian và</w:t>
      </w:r>
    </w:p>
    <w:p w:rsidR="00115108" w:rsidRPr="003B6E97" w:rsidRDefault="0048087B" w:rsidP="00115108">
      <w:pPr>
        <w:pStyle w:val="ListParagraph"/>
        <w:tabs>
          <w:tab w:val="left" w:pos="2552"/>
          <w:tab w:val="left" w:pos="5103"/>
          <w:tab w:val="left" w:pos="7655"/>
        </w:tabs>
        <w:ind w:left="0"/>
        <w:rPr>
          <w:szCs w:val="24"/>
        </w:rPr>
      </w:pPr>
      <w:r w:rsidRPr="003B6E97">
        <w:rPr>
          <w:b/>
          <w:color w:val="0000CC"/>
          <w:szCs w:val="24"/>
        </w:rPr>
        <w:t>A.</w:t>
      </w:r>
      <w:r w:rsidR="00115108" w:rsidRPr="003B6E97">
        <w:rPr>
          <w:szCs w:val="24"/>
        </w:rPr>
        <w:t xml:space="preserve"> tác dụng lực hút lên các vật.</w:t>
      </w:r>
      <w:r w:rsidR="00115108" w:rsidRPr="003B6E97">
        <w:rPr>
          <w:szCs w:val="24"/>
        </w:rPr>
        <w:tab/>
      </w:r>
      <w:r w:rsidRPr="003B6E97">
        <w:rPr>
          <w:b/>
          <w:color w:val="0000CC"/>
          <w:szCs w:val="24"/>
        </w:rPr>
        <w:t>B.</w:t>
      </w:r>
      <w:r w:rsidR="00115108" w:rsidRPr="003B6E97">
        <w:rPr>
          <w:szCs w:val="24"/>
        </w:rPr>
        <w:t xml:space="preserve"> tác dụng lực điện lên điện tích.</w:t>
      </w:r>
    </w:p>
    <w:p w:rsidR="00115108" w:rsidRPr="003B6E97" w:rsidRDefault="0048087B" w:rsidP="00115108">
      <w:pPr>
        <w:pStyle w:val="ListParagraph"/>
        <w:tabs>
          <w:tab w:val="left" w:pos="2552"/>
          <w:tab w:val="left" w:pos="5103"/>
          <w:tab w:val="left" w:pos="7655"/>
        </w:tabs>
        <w:ind w:left="0"/>
        <w:rPr>
          <w:szCs w:val="24"/>
        </w:rPr>
      </w:pPr>
      <w:r w:rsidRPr="003B6E97">
        <w:rPr>
          <w:b/>
          <w:color w:val="0000CC"/>
          <w:szCs w:val="24"/>
        </w:rPr>
        <w:t>C.</w:t>
      </w:r>
      <w:r w:rsidR="00115108" w:rsidRPr="003B6E97">
        <w:rPr>
          <w:szCs w:val="24"/>
        </w:rPr>
        <w:t xml:space="preserve"> tác dụng lực từ lên nam châm và dòng điện.</w:t>
      </w:r>
      <w:r w:rsidR="00115108" w:rsidRPr="003B6E97">
        <w:rPr>
          <w:szCs w:val="24"/>
        </w:rPr>
        <w:tab/>
      </w:r>
      <w:r w:rsidRPr="003B6E97">
        <w:rPr>
          <w:b/>
          <w:color w:val="0000CC"/>
          <w:szCs w:val="24"/>
        </w:rPr>
        <w:t>D.</w:t>
      </w:r>
      <w:r w:rsidR="00115108" w:rsidRPr="003B6E97">
        <w:rPr>
          <w:szCs w:val="24"/>
        </w:rPr>
        <w:t xml:space="preserve"> tác dụng lực đẩy lên các vật đặt trong nó.</w:t>
      </w:r>
    </w:p>
    <w:p w:rsidR="00115108" w:rsidRPr="003B6E97" w:rsidRDefault="00115108" w:rsidP="00115108">
      <w:pPr>
        <w:pStyle w:val="ListParagraph"/>
        <w:numPr>
          <w:ilvl w:val="0"/>
          <w:numId w:val="39"/>
        </w:numPr>
        <w:tabs>
          <w:tab w:val="left" w:pos="2552"/>
          <w:tab w:val="left" w:pos="5103"/>
          <w:tab w:val="left" w:pos="7655"/>
        </w:tabs>
        <w:rPr>
          <w:szCs w:val="24"/>
        </w:rPr>
      </w:pPr>
      <w:r w:rsidRPr="003B6E97">
        <w:rPr>
          <w:szCs w:val="24"/>
        </w:rPr>
        <w:t>Các đường sức từ là các đường cong vẽ trong không gian có từ trường sao cho</w:t>
      </w:r>
    </w:p>
    <w:p w:rsidR="00115108" w:rsidRPr="003B6E97" w:rsidRDefault="0048087B" w:rsidP="00115108">
      <w:pPr>
        <w:pStyle w:val="ListParagraph"/>
        <w:tabs>
          <w:tab w:val="left" w:pos="2552"/>
          <w:tab w:val="left" w:pos="5103"/>
          <w:tab w:val="left" w:pos="7655"/>
        </w:tabs>
        <w:ind w:left="0"/>
        <w:rPr>
          <w:szCs w:val="24"/>
        </w:rPr>
      </w:pPr>
      <w:r w:rsidRPr="003B6E97">
        <w:rPr>
          <w:b/>
          <w:color w:val="0000CC"/>
          <w:szCs w:val="24"/>
        </w:rPr>
        <w:lastRenderedPageBreak/>
        <w:t>A.</w:t>
      </w:r>
      <w:r w:rsidR="00115108" w:rsidRPr="003B6E97">
        <w:rPr>
          <w:szCs w:val="24"/>
        </w:rPr>
        <w:t xml:space="preserve"> pháp tuyến tại mọi điểm trùng với hướng của từ trường tại điểm đó.</w:t>
      </w:r>
    </w:p>
    <w:p w:rsidR="00115108" w:rsidRPr="003B6E97" w:rsidRDefault="0048087B" w:rsidP="00115108">
      <w:pPr>
        <w:pStyle w:val="ListParagraph"/>
        <w:tabs>
          <w:tab w:val="left" w:pos="2552"/>
          <w:tab w:val="left" w:pos="5103"/>
          <w:tab w:val="left" w:pos="7655"/>
        </w:tabs>
        <w:ind w:left="0"/>
        <w:rPr>
          <w:szCs w:val="24"/>
        </w:rPr>
      </w:pPr>
      <w:r w:rsidRPr="003B6E97">
        <w:rPr>
          <w:b/>
          <w:color w:val="0000CC"/>
          <w:szCs w:val="24"/>
        </w:rPr>
        <w:t>B.</w:t>
      </w:r>
      <w:r w:rsidR="00115108" w:rsidRPr="003B6E97">
        <w:rPr>
          <w:szCs w:val="24"/>
        </w:rPr>
        <w:t xml:space="preserve"> tiếp tuyến tại mọi điểm trùng với hướng của từ trường tại điểm đó.</w:t>
      </w:r>
    </w:p>
    <w:p w:rsidR="00115108" w:rsidRPr="003B6E97" w:rsidRDefault="0048087B" w:rsidP="00115108">
      <w:pPr>
        <w:pStyle w:val="ListParagraph"/>
        <w:tabs>
          <w:tab w:val="left" w:pos="2552"/>
          <w:tab w:val="left" w:pos="5103"/>
          <w:tab w:val="left" w:pos="7655"/>
        </w:tabs>
        <w:ind w:left="0"/>
        <w:rPr>
          <w:szCs w:val="24"/>
        </w:rPr>
      </w:pPr>
      <w:r w:rsidRPr="003B6E97">
        <w:rPr>
          <w:b/>
          <w:color w:val="0000CC"/>
          <w:szCs w:val="24"/>
        </w:rPr>
        <w:t>C.</w:t>
      </w:r>
      <w:r w:rsidR="00115108" w:rsidRPr="003B6E97">
        <w:rPr>
          <w:szCs w:val="24"/>
        </w:rPr>
        <w:t xml:space="preserve"> pháp tuyến tại mỗi điểm tạo với hướng của từ trường một góc không đổi.</w:t>
      </w:r>
    </w:p>
    <w:p w:rsidR="00115108" w:rsidRPr="003B6E97" w:rsidRDefault="0048087B" w:rsidP="00115108">
      <w:pPr>
        <w:pStyle w:val="ListParagraph"/>
        <w:tabs>
          <w:tab w:val="left" w:pos="2552"/>
          <w:tab w:val="left" w:pos="5103"/>
          <w:tab w:val="left" w:pos="7655"/>
        </w:tabs>
        <w:ind w:left="0"/>
        <w:rPr>
          <w:szCs w:val="24"/>
        </w:rPr>
      </w:pPr>
      <w:r w:rsidRPr="003B6E97">
        <w:rPr>
          <w:b/>
          <w:color w:val="0000CC"/>
          <w:szCs w:val="24"/>
        </w:rPr>
        <w:t>D.</w:t>
      </w:r>
      <w:r w:rsidR="00115108" w:rsidRPr="003B6E97">
        <w:rPr>
          <w:szCs w:val="24"/>
        </w:rPr>
        <w:t xml:space="preserve"> tiếp tuyến tại mọi điểm tạo với hướng của từ trường một góc không đổi.</w:t>
      </w:r>
    </w:p>
    <w:p w:rsidR="00115108" w:rsidRPr="003B6E97" w:rsidRDefault="00115108" w:rsidP="00115108">
      <w:pPr>
        <w:pStyle w:val="ListParagraph"/>
        <w:numPr>
          <w:ilvl w:val="0"/>
          <w:numId w:val="39"/>
        </w:numPr>
        <w:tabs>
          <w:tab w:val="left" w:pos="2552"/>
          <w:tab w:val="left" w:pos="5103"/>
          <w:tab w:val="left" w:pos="7655"/>
        </w:tabs>
        <w:rPr>
          <w:szCs w:val="24"/>
        </w:rPr>
      </w:pPr>
      <w:r w:rsidRPr="003B6E97">
        <w:rPr>
          <w:szCs w:val="24"/>
        </w:rPr>
        <w:t xml:space="preserve">Đặc điểm nào sau đây </w:t>
      </w:r>
      <w:r w:rsidRPr="003B6E97">
        <w:rPr>
          <w:b/>
          <w:i/>
          <w:szCs w:val="24"/>
        </w:rPr>
        <w:t xml:space="preserve">không </w:t>
      </w:r>
      <w:r w:rsidRPr="003B6E97">
        <w:rPr>
          <w:szCs w:val="24"/>
        </w:rPr>
        <w:t>phải của các đường sức từ biểu diễn từ trường sinh bởi dòng điện chạy trong dây dẫn thẳng dài?</w:t>
      </w:r>
    </w:p>
    <w:p w:rsidR="00115108" w:rsidRPr="003B6E97" w:rsidRDefault="0048087B" w:rsidP="00115108">
      <w:pPr>
        <w:pStyle w:val="ListParagraph"/>
        <w:tabs>
          <w:tab w:val="left" w:pos="2552"/>
          <w:tab w:val="left" w:pos="5103"/>
          <w:tab w:val="left" w:pos="7655"/>
        </w:tabs>
        <w:ind w:left="0"/>
        <w:rPr>
          <w:szCs w:val="24"/>
        </w:rPr>
      </w:pPr>
      <w:r w:rsidRPr="003B6E97">
        <w:rPr>
          <w:b/>
          <w:color w:val="0000CC"/>
          <w:szCs w:val="24"/>
        </w:rPr>
        <w:t>A.</w:t>
      </w:r>
      <w:r w:rsidR="00115108" w:rsidRPr="003B6E97">
        <w:rPr>
          <w:szCs w:val="24"/>
        </w:rPr>
        <w:t xml:space="preserve"> Các đường sức là các đường tròn.</w:t>
      </w:r>
    </w:p>
    <w:p w:rsidR="00115108" w:rsidRPr="003B6E97" w:rsidRDefault="0048087B" w:rsidP="00115108">
      <w:pPr>
        <w:pStyle w:val="ListParagraph"/>
        <w:tabs>
          <w:tab w:val="left" w:pos="2552"/>
          <w:tab w:val="left" w:pos="5103"/>
          <w:tab w:val="left" w:pos="7655"/>
        </w:tabs>
        <w:ind w:left="0"/>
        <w:rPr>
          <w:szCs w:val="24"/>
        </w:rPr>
      </w:pPr>
      <w:r w:rsidRPr="003B6E97">
        <w:rPr>
          <w:b/>
          <w:color w:val="0000CC"/>
          <w:szCs w:val="24"/>
        </w:rPr>
        <w:t>B.</w:t>
      </w:r>
      <w:r w:rsidR="00115108" w:rsidRPr="003B6E97">
        <w:rPr>
          <w:szCs w:val="24"/>
        </w:rPr>
        <w:t xml:space="preserve"> Mặt phẳng chứa các đường sức thì vuông góc với dây dẫn.</w:t>
      </w:r>
    </w:p>
    <w:p w:rsidR="00115108" w:rsidRPr="003B6E97" w:rsidRDefault="0048087B" w:rsidP="00115108">
      <w:pPr>
        <w:pStyle w:val="ListParagraph"/>
        <w:tabs>
          <w:tab w:val="left" w:pos="2552"/>
          <w:tab w:val="left" w:pos="5103"/>
          <w:tab w:val="left" w:pos="7655"/>
        </w:tabs>
        <w:ind w:left="0"/>
        <w:rPr>
          <w:szCs w:val="24"/>
        </w:rPr>
      </w:pPr>
      <w:r w:rsidRPr="003B6E97">
        <w:rPr>
          <w:b/>
          <w:color w:val="0000CC"/>
          <w:szCs w:val="24"/>
        </w:rPr>
        <w:t>C.</w:t>
      </w:r>
      <w:r w:rsidR="00115108" w:rsidRPr="003B6E97">
        <w:rPr>
          <w:szCs w:val="24"/>
        </w:rPr>
        <w:t xml:space="preserve"> Chiều các đường sức được xác định bởi quy tắc bàn tay trái.</w:t>
      </w:r>
    </w:p>
    <w:p w:rsidR="00115108" w:rsidRPr="003B6E97" w:rsidRDefault="0048087B" w:rsidP="00115108">
      <w:pPr>
        <w:pStyle w:val="ListParagraph"/>
        <w:tabs>
          <w:tab w:val="left" w:pos="2552"/>
          <w:tab w:val="left" w:pos="5103"/>
          <w:tab w:val="left" w:pos="7655"/>
        </w:tabs>
        <w:ind w:left="0"/>
        <w:rPr>
          <w:szCs w:val="24"/>
        </w:rPr>
      </w:pPr>
      <w:r w:rsidRPr="003B6E97">
        <w:rPr>
          <w:b/>
          <w:color w:val="0000CC"/>
          <w:szCs w:val="24"/>
        </w:rPr>
        <w:t>D.</w:t>
      </w:r>
      <w:r w:rsidR="00115108" w:rsidRPr="003B6E97">
        <w:rPr>
          <w:szCs w:val="24"/>
        </w:rPr>
        <w:t xml:space="preserve"> Chiều các đường sức không phụ thuộc chiều dòng dòng điện.</w:t>
      </w:r>
    </w:p>
    <w:p w:rsidR="00115108" w:rsidRPr="003B6E97" w:rsidRDefault="00115108" w:rsidP="00115108">
      <w:pPr>
        <w:pStyle w:val="ListParagraph"/>
        <w:numPr>
          <w:ilvl w:val="0"/>
          <w:numId w:val="39"/>
        </w:numPr>
        <w:tabs>
          <w:tab w:val="left" w:pos="2552"/>
          <w:tab w:val="left" w:pos="5103"/>
          <w:tab w:val="left" w:pos="7655"/>
        </w:tabs>
        <w:rPr>
          <w:szCs w:val="24"/>
        </w:rPr>
      </w:pPr>
      <w:r w:rsidRPr="003B6E97">
        <w:rPr>
          <w:szCs w:val="24"/>
        </w:rPr>
        <w:t xml:space="preserve">Đường sức từ </w:t>
      </w:r>
      <w:r w:rsidRPr="003B6E97">
        <w:rPr>
          <w:b/>
          <w:i/>
          <w:szCs w:val="24"/>
        </w:rPr>
        <w:t>không</w:t>
      </w:r>
      <w:r w:rsidRPr="003B6E97">
        <w:rPr>
          <w:szCs w:val="24"/>
        </w:rPr>
        <w:t xml:space="preserve"> có tính chất nào sau đây?</w:t>
      </w:r>
    </w:p>
    <w:p w:rsidR="00115108" w:rsidRPr="003B6E97" w:rsidRDefault="0048087B" w:rsidP="00115108">
      <w:pPr>
        <w:pStyle w:val="ListParagraph"/>
        <w:tabs>
          <w:tab w:val="left" w:pos="2552"/>
          <w:tab w:val="left" w:pos="5103"/>
          <w:tab w:val="left" w:pos="7655"/>
        </w:tabs>
        <w:ind w:left="0"/>
        <w:rPr>
          <w:szCs w:val="24"/>
        </w:rPr>
      </w:pPr>
      <w:r w:rsidRPr="003B6E97">
        <w:rPr>
          <w:b/>
          <w:color w:val="0000CC"/>
          <w:szCs w:val="24"/>
        </w:rPr>
        <w:t>A.</w:t>
      </w:r>
      <w:r w:rsidR="00115108" w:rsidRPr="003B6E97">
        <w:rPr>
          <w:szCs w:val="24"/>
        </w:rPr>
        <w:t xml:space="preserve"> Qua mỗi điểm trong không gian chỉ vẽ được một đường sức.</w:t>
      </w:r>
    </w:p>
    <w:p w:rsidR="00115108" w:rsidRPr="003B6E97" w:rsidRDefault="0048087B" w:rsidP="00115108">
      <w:pPr>
        <w:pStyle w:val="ListParagraph"/>
        <w:tabs>
          <w:tab w:val="left" w:pos="2552"/>
          <w:tab w:val="left" w:pos="5103"/>
          <w:tab w:val="left" w:pos="7655"/>
        </w:tabs>
        <w:ind w:left="0"/>
        <w:rPr>
          <w:szCs w:val="24"/>
        </w:rPr>
      </w:pPr>
      <w:r w:rsidRPr="003B6E97">
        <w:rPr>
          <w:b/>
          <w:color w:val="0000CC"/>
          <w:szCs w:val="24"/>
        </w:rPr>
        <w:t>B.</w:t>
      </w:r>
      <w:r w:rsidR="00115108" w:rsidRPr="003B6E97">
        <w:rPr>
          <w:szCs w:val="24"/>
        </w:rPr>
        <w:t xml:space="preserve"> Các đường sức là các đường cong khép kín hoặc vô hạn ở hai đầu.</w:t>
      </w:r>
    </w:p>
    <w:p w:rsidR="00115108" w:rsidRPr="003B6E97" w:rsidRDefault="0048087B" w:rsidP="00115108">
      <w:pPr>
        <w:pStyle w:val="ListParagraph"/>
        <w:tabs>
          <w:tab w:val="left" w:pos="2552"/>
          <w:tab w:val="left" w:pos="5103"/>
          <w:tab w:val="left" w:pos="7655"/>
        </w:tabs>
        <w:ind w:left="0"/>
        <w:rPr>
          <w:szCs w:val="24"/>
        </w:rPr>
      </w:pPr>
      <w:r w:rsidRPr="003B6E97">
        <w:rPr>
          <w:b/>
          <w:color w:val="0000CC"/>
          <w:szCs w:val="24"/>
        </w:rPr>
        <w:t>C.</w:t>
      </w:r>
      <w:r w:rsidR="00115108" w:rsidRPr="003B6E97">
        <w:rPr>
          <w:szCs w:val="24"/>
        </w:rPr>
        <w:t xml:space="preserve"> Chiều của các đường sức là chiều của từ trường.</w:t>
      </w:r>
    </w:p>
    <w:p w:rsidR="00115108" w:rsidRPr="003B6E97" w:rsidRDefault="0048087B" w:rsidP="00115108">
      <w:pPr>
        <w:pStyle w:val="ListParagraph"/>
        <w:tabs>
          <w:tab w:val="left" w:pos="2552"/>
          <w:tab w:val="left" w:pos="5103"/>
          <w:tab w:val="left" w:pos="7655"/>
        </w:tabs>
        <w:ind w:left="0"/>
        <w:rPr>
          <w:szCs w:val="24"/>
        </w:rPr>
      </w:pPr>
      <w:r w:rsidRPr="003B6E97">
        <w:rPr>
          <w:b/>
          <w:color w:val="0000CC"/>
          <w:szCs w:val="24"/>
        </w:rPr>
        <w:t>D.</w:t>
      </w:r>
      <w:r w:rsidR="00115108" w:rsidRPr="003B6E97">
        <w:rPr>
          <w:szCs w:val="24"/>
        </w:rPr>
        <w:t xml:space="preserve"> Các đường sức của cùng một từ trường có thể cắt nhau.</w:t>
      </w:r>
    </w:p>
    <w:p w:rsidR="00115108" w:rsidRPr="003B6E97" w:rsidRDefault="00115108" w:rsidP="00115108">
      <w:pPr>
        <w:pStyle w:val="ListParagraph"/>
        <w:numPr>
          <w:ilvl w:val="0"/>
          <w:numId w:val="39"/>
        </w:numPr>
        <w:tabs>
          <w:tab w:val="left" w:pos="2552"/>
          <w:tab w:val="left" w:pos="5103"/>
          <w:tab w:val="left" w:pos="7655"/>
        </w:tabs>
        <w:rPr>
          <w:szCs w:val="24"/>
        </w:rPr>
      </w:pPr>
      <w:r w:rsidRPr="003B6E97">
        <w:rPr>
          <w:szCs w:val="24"/>
        </w:rPr>
        <w:t>Một kim nam châm ở trạng thái tự do, không đặt gần các nam châm và dòng điện. Nó có thề nằm cân bằng theo bất cứ phương nào. Kim nam châm này đang nắm tại</w:t>
      </w:r>
    </w:p>
    <w:p w:rsidR="00115108" w:rsidRPr="003B6E97" w:rsidRDefault="0048087B" w:rsidP="00115108">
      <w:pPr>
        <w:tabs>
          <w:tab w:val="left" w:pos="2552"/>
          <w:tab w:val="left" w:pos="5103"/>
          <w:tab w:val="left" w:pos="7655"/>
        </w:tabs>
        <w:rPr>
          <w:szCs w:val="24"/>
        </w:rPr>
      </w:pPr>
      <w:r w:rsidRPr="003B6E97">
        <w:rPr>
          <w:b/>
          <w:color w:val="0000CC"/>
          <w:szCs w:val="24"/>
        </w:rPr>
        <w:t>A.</w:t>
      </w:r>
      <w:r w:rsidR="00115108" w:rsidRPr="003B6E97">
        <w:rPr>
          <w:szCs w:val="24"/>
        </w:rPr>
        <w:t xml:space="preserve"> địa cực từ.</w:t>
      </w:r>
      <w:r w:rsidR="00115108" w:rsidRPr="003B6E97">
        <w:rPr>
          <w:szCs w:val="24"/>
        </w:rPr>
        <w:tab/>
      </w:r>
      <w:r w:rsidRPr="003B6E97">
        <w:rPr>
          <w:b/>
          <w:color w:val="0000CC"/>
          <w:szCs w:val="24"/>
        </w:rPr>
        <w:t>B.</w:t>
      </w:r>
      <w:r w:rsidR="00115108" w:rsidRPr="003B6E97">
        <w:rPr>
          <w:szCs w:val="24"/>
        </w:rPr>
        <w:t xml:space="preserve"> xích đạo.</w:t>
      </w:r>
      <w:r w:rsidR="00115108" w:rsidRPr="003B6E97">
        <w:rPr>
          <w:szCs w:val="24"/>
        </w:rPr>
        <w:tab/>
      </w:r>
      <w:r w:rsidRPr="003B6E97">
        <w:rPr>
          <w:b/>
          <w:color w:val="0000CC"/>
          <w:szCs w:val="24"/>
        </w:rPr>
        <w:t>C.</w:t>
      </w:r>
      <w:r w:rsidR="00115108" w:rsidRPr="003B6E97">
        <w:rPr>
          <w:szCs w:val="24"/>
        </w:rPr>
        <w:t xml:space="preserve"> chí tuyến bắc.</w:t>
      </w:r>
      <w:r w:rsidR="00115108" w:rsidRPr="003B6E97">
        <w:rPr>
          <w:szCs w:val="24"/>
        </w:rPr>
        <w:tab/>
      </w:r>
      <w:r w:rsidR="00115108" w:rsidRPr="003B6E97">
        <w:rPr>
          <w:szCs w:val="24"/>
        </w:rPr>
        <w:tab/>
      </w:r>
      <w:r w:rsidRPr="003B6E97">
        <w:rPr>
          <w:b/>
          <w:color w:val="0000CC"/>
          <w:szCs w:val="24"/>
        </w:rPr>
        <w:t>D.</w:t>
      </w:r>
      <w:r w:rsidR="00115108" w:rsidRPr="003B6E97">
        <w:rPr>
          <w:szCs w:val="24"/>
        </w:rPr>
        <w:t xml:space="preserve"> chí tuyến nam.</w:t>
      </w:r>
    </w:p>
    <w:p w:rsidR="00115108" w:rsidRPr="003B6E97" w:rsidRDefault="00115108" w:rsidP="00115108">
      <w:pPr>
        <w:pStyle w:val="ListParagraph"/>
        <w:numPr>
          <w:ilvl w:val="0"/>
          <w:numId w:val="39"/>
        </w:numPr>
        <w:tabs>
          <w:tab w:val="left" w:pos="2552"/>
          <w:tab w:val="left" w:pos="5103"/>
          <w:tab w:val="left" w:pos="7655"/>
        </w:tabs>
        <w:rPr>
          <w:szCs w:val="24"/>
        </w:rPr>
      </w:pPr>
      <w:r w:rsidRPr="003B6E97">
        <w:rPr>
          <w:szCs w:val="24"/>
        </w:rPr>
        <w:t>Nhận xét nào sau đây</w:t>
      </w:r>
      <w:r w:rsidRPr="003B6E97">
        <w:rPr>
          <w:b/>
          <w:i/>
          <w:szCs w:val="24"/>
        </w:rPr>
        <w:t xml:space="preserve"> không</w:t>
      </w:r>
      <w:r w:rsidRPr="003B6E97">
        <w:rPr>
          <w:szCs w:val="24"/>
        </w:rPr>
        <w:t xml:space="preserve"> đúng về từ trường Trái Đất?</w:t>
      </w:r>
    </w:p>
    <w:p w:rsidR="00115108" w:rsidRPr="003B6E97" w:rsidRDefault="0048087B" w:rsidP="00D54D3A">
      <w:pPr>
        <w:pStyle w:val="ListParagraph"/>
        <w:tabs>
          <w:tab w:val="left" w:pos="2552"/>
          <w:tab w:val="left" w:pos="5103"/>
          <w:tab w:val="left" w:pos="7655"/>
        </w:tabs>
        <w:ind w:left="284" w:hanging="284"/>
        <w:rPr>
          <w:szCs w:val="24"/>
        </w:rPr>
      </w:pPr>
      <w:r w:rsidRPr="003B6E97">
        <w:rPr>
          <w:b/>
          <w:color w:val="0000CC"/>
          <w:szCs w:val="24"/>
        </w:rPr>
        <w:t>A.</w:t>
      </w:r>
      <w:r w:rsidR="00115108" w:rsidRPr="003B6E97">
        <w:rPr>
          <w:szCs w:val="24"/>
        </w:rPr>
        <w:t xml:space="preserve"> Từ trường Trái Đất làm trục các nam châm thử ở trạng thái tự do định vị theo phương Bắc Nam.</w:t>
      </w:r>
    </w:p>
    <w:p w:rsidR="00115108" w:rsidRPr="003B6E97" w:rsidRDefault="0048087B" w:rsidP="00115108">
      <w:pPr>
        <w:pStyle w:val="ListParagraph"/>
        <w:tabs>
          <w:tab w:val="left" w:pos="2552"/>
          <w:tab w:val="left" w:pos="5103"/>
          <w:tab w:val="left" w:pos="7655"/>
        </w:tabs>
        <w:ind w:left="0"/>
        <w:rPr>
          <w:szCs w:val="24"/>
        </w:rPr>
      </w:pPr>
      <w:r w:rsidRPr="003B6E97">
        <w:rPr>
          <w:b/>
          <w:color w:val="0000CC"/>
          <w:szCs w:val="24"/>
        </w:rPr>
        <w:t>B.</w:t>
      </w:r>
      <w:r w:rsidR="00115108" w:rsidRPr="003B6E97">
        <w:rPr>
          <w:szCs w:val="24"/>
        </w:rPr>
        <w:t xml:space="preserve"> Cực từ của Trái Đất trùng với địa cực của Trái Đất.</w:t>
      </w:r>
    </w:p>
    <w:p w:rsidR="00115108" w:rsidRPr="003B6E97" w:rsidRDefault="0048087B" w:rsidP="00115108">
      <w:pPr>
        <w:pStyle w:val="ListParagraph"/>
        <w:tabs>
          <w:tab w:val="left" w:pos="2552"/>
          <w:tab w:val="left" w:pos="5103"/>
          <w:tab w:val="left" w:pos="7655"/>
        </w:tabs>
        <w:ind w:left="0"/>
        <w:rPr>
          <w:szCs w:val="24"/>
        </w:rPr>
      </w:pPr>
      <w:r w:rsidRPr="003B6E97">
        <w:rPr>
          <w:b/>
          <w:color w:val="0000CC"/>
          <w:szCs w:val="24"/>
        </w:rPr>
        <w:t>C.</w:t>
      </w:r>
      <w:r w:rsidR="00115108" w:rsidRPr="003B6E97">
        <w:rPr>
          <w:szCs w:val="24"/>
        </w:rPr>
        <w:t xml:space="preserve"> Bắc cực từ gần địa cực Nam.</w:t>
      </w:r>
    </w:p>
    <w:p w:rsidR="00115108" w:rsidRPr="003B6E97" w:rsidRDefault="0048087B" w:rsidP="00115108">
      <w:pPr>
        <w:pStyle w:val="ListParagraph"/>
        <w:tabs>
          <w:tab w:val="left" w:pos="2552"/>
          <w:tab w:val="left" w:pos="5103"/>
          <w:tab w:val="left" w:pos="7655"/>
        </w:tabs>
        <w:ind w:left="0"/>
        <w:rPr>
          <w:szCs w:val="24"/>
        </w:rPr>
      </w:pPr>
      <w:r w:rsidRPr="003B6E97">
        <w:rPr>
          <w:b/>
          <w:color w:val="0000CC"/>
          <w:szCs w:val="24"/>
        </w:rPr>
        <w:t>D.</w:t>
      </w:r>
      <w:r w:rsidR="00115108" w:rsidRPr="003B6E97">
        <w:rPr>
          <w:szCs w:val="24"/>
        </w:rPr>
        <w:t xml:space="preserve"> Nam cực từ gần địa cực Bắc.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4"/>
        <w:gridCol w:w="1024"/>
        <w:gridCol w:w="1024"/>
        <w:gridCol w:w="1024"/>
        <w:gridCol w:w="1024"/>
        <w:gridCol w:w="1025"/>
        <w:gridCol w:w="1025"/>
        <w:gridCol w:w="1025"/>
        <w:gridCol w:w="1025"/>
        <w:gridCol w:w="1025"/>
      </w:tblGrid>
      <w:tr w:rsidR="00D54D3A" w:rsidRPr="003B6E97" w:rsidTr="00D54D3A">
        <w:trPr>
          <w:jc w:val="center"/>
        </w:trPr>
        <w:tc>
          <w:tcPr>
            <w:tcW w:w="1024" w:type="dxa"/>
            <w:shd w:val="clear" w:color="auto" w:fill="D9D9D9" w:themeFill="background1" w:themeFillShade="D9"/>
            <w:vAlign w:val="center"/>
          </w:tcPr>
          <w:p w:rsidR="00D54D3A" w:rsidRPr="003B6E97" w:rsidRDefault="00D54D3A" w:rsidP="00D54D3A">
            <w:pPr>
              <w:spacing w:line="240" w:lineRule="auto"/>
              <w:jc w:val="center"/>
              <w:rPr>
                <w:b/>
                <w:lang w:val="pt-BR"/>
              </w:rPr>
            </w:pPr>
            <w:r w:rsidRPr="003B6E97">
              <w:rPr>
                <w:b/>
                <w:lang w:val="pt-BR"/>
              </w:rPr>
              <w:t>1</w:t>
            </w:r>
          </w:p>
        </w:tc>
        <w:tc>
          <w:tcPr>
            <w:tcW w:w="1024" w:type="dxa"/>
            <w:shd w:val="clear" w:color="auto" w:fill="D9D9D9" w:themeFill="background1" w:themeFillShade="D9"/>
            <w:vAlign w:val="center"/>
          </w:tcPr>
          <w:p w:rsidR="00D54D3A" w:rsidRPr="003B6E97" w:rsidRDefault="00D54D3A" w:rsidP="00D54D3A">
            <w:pPr>
              <w:spacing w:line="240" w:lineRule="auto"/>
              <w:jc w:val="center"/>
              <w:rPr>
                <w:b/>
                <w:lang w:val="pt-BR"/>
              </w:rPr>
            </w:pPr>
            <w:r w:rsidRPr="003B6E97">
              <w:rPr>
                <w:b/>
                <w:lang w:val="pt-BR"/>
              </w:rPr>
              <w:t>2</w:t>
            </w:r>
          </w:p>
        </w:tc>
        <w:tc>
          <w:tcPr>
            <w:tcW w:w="1024" w:type="dxa"/>
            <w:shd w:val="clear" w:color="auto" w:fill="D9D9D9" w:themeFill="background1" w:themeFillShade="D9"/>
            <w:vAlign w:val="center"/>
          </w:tcPr>
          <w:p w:rsidR="00D54D3A" w:rsidRPr="003B6E97" w:rsidRDefault="00D54D3A" w:rsidP="00D54D3A">
            <w:pPr>
              <w:spacing w:line="240" w:lineRule="auto"/>
              <w:jc w:val="center"/>
              <w:rPr>
                <w:b/>
                <w:lang w:val="pt-BR"/>
              </w:rPr>
            </w:pPr>
            <w:r w:rsidRPr="003B6E97">
              <w:rPr>
                <w:b/>
                <w:lang w:val="pt-BR"/>
              </w:rPr>
              <w:t>3</w:t>
            </w:r>
          </w:p>
        </w:tc>
        <w:tc>
          <w:tcPr>
            <w:tcW w:w="1024" w:type="dxa"/>
            <w:shd w:val="clear" w:color="auto" w:fill="D9D9D9" w:themeFill="background1" w:themeFillShade="D9"/>
            <w:vAlign w:val="center"/>
          </w:tcPr>
          <w:p w:rsidR="00D54D3A" w:rsidRPr="003B6E97" w:rsidRDefault="00D54D3A" w:rsidP="00D54D3A">
            <w:pPr>
              <w:spacing w:line="240" w:lineRule="auto"/>
              <w:jc w:val="center"/>
              <w:rPr>
                <w:b/>
                <w:lang w:val="pt-BR"/>
              </w:rPr>
            </w:pPr>
            <w:r w:rsidRPr="003B6E97">
              <w:rPr>
                <w:b/>
                <w:lang w:val="pt-BR"/>
              </w:rPr>
              <w:t>4</w:t>
            </w:r>
          </w:p>
        </w:tc>
        <w:tc>
          <w:tcPr>
            <w:tcW w:w="1024" w:type="dxa"/>
            <w:shd w:val="clear" w:color="auto" w:fill="D9D9D9" w:themeFill="background1" w:themeFillShade="D9"/>
            <w:vAlign w:val="center"/>
          </w:tcPr>
          <w:p w:rsidR="00D54D3A" w:rsidRPr="003B6E97" w:rsidRDefault="00D54D3A" w:rsidP="00D54D3A">
            <w:pPr>
              <w:spacing w:line="240" w:lineRule="auto"/>
              <w:jc w:val="center"/>
              <w:rPr>
                <w:b/>
                <w:lang w:val="pt-BR"/>
              </w:rPr>
            </w:pPr>
            <w:r w:rsidRPr="003B6E97">
              <w:rPr>
                <w:b/>
                <w:lang w:val="pt-BR"/>
              </w:rPr>
              <w:t>5</w:t>
            </w:r>
          </w:p>
        </w:tc>
        <w:tc>
          <w:tcPr>
            <w:tcW w:w="1025" w:type="dxa"/>
            <w:shd w:val="clear" w:color="auto" w:fill="D9D9D9" w:themeFill="background1" w:themeFillShade="D9"/>
            <w:vAlign w:val="center"/>
          </w:tcPr>
          <w:p w:rsidR="00D54D3A" w:rsidRPr="003B6E97" w:rsidRDefault="00D54D3A" w:rsidP="00D54D3A">
            <w:pPr>
              <w:spacing w:line="240" w:lineRule="auto"/>
              <w:jc w:val="center"/>
              <w:rPr>
                <w:b/>
                <w:lang w:val="pt-BR"/>
              </w:rPr>
            </w:pPr>
            <w:r w:rsidRPr="003B6E97">
              <w:rPr>
                <w:b/>
                <w:lang w:val="pt-BR"/>
              </w:rPr>
              <w:t>6</w:t>
            </w:r>
          </w:p>
        </w:tc>
        <w:tc>
          <w:tcPr>
            <w:tcW w:w="1025" w:type="dxa"/>
            <w:shd w:val="clear" w:color="auto" w:fill="D9D9D9" w:themeFill="background1" w:themeFillShade="D9"/>
            <w:vAlign w:val="center"/>
          </w:tcPr>
          <w:p w:rsidR="00D54D3A" w:rsidRPr="003B6E97" w:rsidRDefault="00D54D3A" w:rsidP="00D54D3A">
            <w:pPr>
              <w:spacing w:line="240" w:lineRule="auto"/>
              <w:jc w:val="center"/>
              <w:rPr>
                <w:b/>
                <w:lang w:val="pt-BR"/>
              </w:rPr>
            </w:pPr>
            <w:r w:rsidRPr="003B6E97">
              <w:rPr>
                <w:b/>
                <w:lang w:val="pt-BR"/>
              </w:rPr>
              <w:t>7</w:t>
            </w:r>
          </w:p>
        </w:tc>
        <w:tc>
          <w:tcPr>
            <w:tcW w:w="1025" w:type="dxa"/>
            <w:shd w:val="clear" w:color="auto" w:fill="D9D9D9" w:themeFill="background1" w:themeFillShade="D9"/>
            <w:vAlign w:val="center"/>
          </w:tcPr>
          <w:p w:rsidR="00D54D3A" w:rsidRPr="003B6E97" w:rsidRDefault="00D54D3A" w:rsidP="00D54D3A">
            <w:pPr>
              <w:spacing w:line="240" w:lineRule="auto"/>
              <w:jc w:val="center"/>
              <w:rPr>
                <w:b/>
                <w:lang w:val="pt-BR"/>
              </w:rPr>
            </w:pPr>
            <w:r w:rsidRPr="003B6E97">
              <w:rPr>
                <w:b/>
                <w:lang w:val="pt-BR"/>
              </w:rPr>
              <w:t>8</w:t>
            </w:r>
          </w:p>
        </w:tc>
        <w:tc>
          <w:tcPr>
            <w:tcW w:w="1025" w:type="dxa"/>
            <w:shd w:val="clear" w:color="auto" w:fill="D9D9D9" w:themeFill="background1" w:themeFillShade="D9"/>
            <w:vAlign w:val="center"/>
          </w:tcPr>
          <w:p w:rsidR="00D54D3A" w:rsidRPr="003B6E97" w:rsidRDefault="00D54D3A" w:rsidP="00D54D3A">
            <w:pPr>
              <w:spacing w:line="240" w:lineRule="auto"/>
              <w:jc w:val="center"/>
              <w:rPr>
                <w:b/>
                <w:lang w:val="pt-BR"/>
              </w:rPr>
            </w:pPr>
            <w:r w:rsidRPr="003B6E97">
              <w:rPr>
                <w:b/>
                <w:lang w:val="pt-BR"/>
              </w:rPr>
              <w:t>9</w:t>
            </w:r>
          </w:p>
        </w:tc>
        <w:tc>
          <w:tcPr>
            <w:tcW w:w="1025" w:type="dxa"/>
            <w:shd w:val="clear" w:color="auto" w:fill="D9D9D9" w:themeFill="background1" w:themeFillShade="D9"/>
            <w:vAlign w:val="center"/>
          </w:tcPr>
          <w:p w:rsidR="00D54D3A" w:rsidRPr="003B6E97" w:rsidRDefault="00D54D3A" w:rsidP="00D54D3A">
            <w:pPr>
              <w:spacing w:line="240" w:lineRule="auto"/>
              <w:jc w:val="center"/>
              <w:rPr>
                <w:b/>
                <w:lang w:val="pt-BR"/>
              </w:rPr>
            </w:pPr>
            <w:r w:rsidRPr="003B6E97">
              <w:rPr>
                <w:b/>
                <w:lang w:val="pt-BR"/>
              </w:rPr>
              <w:t>10</w:t>
            </w:r>
          </w:p>
        </w:tc>
      </w:tr>
      <w:tr w:rsidR="00D54D3A" w:rsidRPr="003B6E97" w:rsidTr="00D54D3A">
        <w:trPr>
          <w:jc w:val="center"/>
        </w:trPr>
        <w:tc>
          <w:tcPr>
            <w:tcW w:w="1024" w:type="dxa"/>
            <w:vAlign w:val="center"/>
          </w:tcPr>
          <w:p w:rsidR="00D54D3A" w:rsidRPr="003B6E97" w:rsidRDefault="00D54D3A" w:rsidP="00D54D3A">
            <w:pPr>
              <w:spacing w:line="240" w:lineRule="auto"/>
              <w:jc w:val="center"/>
              <w:rPr>
                <w:b/>
                <w:lang w:val="pt-BR"/>
              </w:rPr>
            </w:pPr>
            <w:r w:rsidRPr="003B6E97">
              <w:rPr>
                <w:b/>
                <w:lang w:val="pt-BR"/>
              </w:rPr>
              <w:t>D</w:t>
            </w:r>
          </w:p>
        </w:tc>
        <w:tc>
          <w:tcPr>
            <w:tcW w:w="1024" w:type="dxa"/>
            <w:vAlign w:val="center"/>
          </w:tcPr>
          <w:p w:rsidR="00D54D3A" w:rsidRPr="003B6E97" w:rsidRDefault="00D54D3A" w:rsidP="00D54D3A">
            <w:pPr>
              <w:spacing w:line="240" w:lineRule="auto"/>
              <w:jc w:val="center"/>
              <w:rPr>
                <w:b/>
                <w:lang w:val="pt-BR"/>
              </w:rPr>
            </w:pPr>
            <w:r w:rsidRPr="003B6E97">
              <w:rPr>
                <w:b/>
                <w:lang w:val="pt-BR"/>
              </w:rPr>
              <w:t>A</w:t>
            </w:r>
          </w:p>
        </w:tc>
        <w:tc>
          <w:tcPr>
            <w:tcW w:w="1024" w:type="dxa"/>
            <w:vAlign w:val="center"/>
          </w:tcPr>
          <w:p w:rsidR="00D54D3A" w:rsidRPr="003B6E97" w:rsidRDefault="00D54D3A" w:rsidP="00D54D3A">
            <w:pPr>
              <w:spacing w:line="240" w:lineRule="auto"/>
              <w:jc w:val="center"/>
              <w:rPr>
                <w:b/>
                <w:lang w:val="pt-BR"/>
              </w:rPr>
            </w:pPr>
            <w:r w:rsidRPr="003B6E97">
              <w:rPr>
                <w:b/>
                <w:lang w:val="pt-BR"/>
              </w:rPr>
              <w:t>A</w:t>
            </w:r>
          </w:p>
        </w:tc>
        <w:tc>
          <w:tcPr>
            <w:tcW w:w="1024" w:type="dxa"/>
            <w:vAlign w:val="center"/>
          </w:tcPr>
          <w:p w:rsidR="00D54D3A" w:rsidRPr="003B6E97" w:rsidRDefault="00D54D3A" w:rsidP="00D54D3A">
            <w:pPr>
              <w:spacing w:line="240" w:lineRule="auto"/>
              <w:jc w:val="center"/>
              <w:rPr>
                <w:b/>
                <w:lang w:val="pt-BR"/>
              </w:rPr>
            </w:pPr>
            <w:r w:rsidRPr="003B6E97">
              <w:rPr>
                <w:b/>
                <w:lang w:val="pt-BR"/>
              </w:rPr>
              <w:t>A</w:t>
            </w:r>
          </w:p>
        </w:tc>
        <w:tc>
          <w:tcPr>
            <w:tcW w:w="1024" w:type="dxa"/>
            <w:vAlign w:val="center"/>
          </w:tcPr>
          <w:p w:rsidR="00D54D3A" w:rsidRPr="003B6E97" w:rsidRDefault="00D54D3A" w:rsidP="00D54D3A">
            <w:pPr>
              <w:spacing w:line="240" w:lineRule="auto"/>
              <w:jc w:val="center"/>
              <w:rPr>
                <w:b/>
                <w:lang w:val="pt-BR"/>
              </w:rPr>
            </w:pPr>
            <w:r w:rsidRPr="003B6E97">
              <w:rPr>
                <w:b/>
                <w:lang w:val="pt-BR"/>
              </w:rPr>
              <w:t>C</w:t>
            </w:r>
          </w:p>
        </w:tc>
        <w:tc>
          <w:tcPr>
            <w:tcW w:w="1025" w:type="dxa"/>
            <w:vAlign w:val="center"/>
          </w:tcPr>
          <w:p w:rsidR="00D54D3A" w:rsidRPr="003B6E97" w:rsidRDefault="00D54D3A" w:rsidP="00D54D3A">
            <w:pPr>
              <w:spacing w:line="240" w:lineRule="auto"/>
              <w:jc w:val="center"/>
              <w:rPr>
                <w:b/>
                <w:lang w:val="pt-BR"/>
              </w:rPr>
            </w:pPr>
            <w:r w:rsidRPr="003B6E97">
              <w:rPr>
                <w:b/>
                <w:lang w:val="pt-BR"/>
              </w:rPr>
              <w:t>B</w:t>
            </w:r>
          </w:p>
        </w:tc>
        <w:tc>
          <w:tcPr>
            <w:tcW w:w="1025" w:type="dxa"/>
            <w:vAlign w:val="center"/>
          </w:tcPr>
          <w:p w:rsidR="00D54D3A" w:rsidRPr="003B6E97" w:rsidRDefault="00D54D3A" w:rsidP="00D54D3A">
            <w:pPr>
              <w:spacing w:line="240" w:lineRule="auto"/>
              <w:jc w:val="center"/>
              <w:rPr>
                <w:b/>
                <w:lang w:val="pt-BR"/>
              </w:rPr>
            </w:pPr>
            <w:r w:rsidRPr="003B6E97">
              <w:rPr>
                <w:b/>
                <w:lang w:val="pt-BR"/>
              </w:rPr>
              <w:t>D</w:t>
            </w:r>
          </w:p>
        </w:tc>
        <w:tc>
          <w:tcPr>
            <w:tcW w:w="1025" w:type="dxa"/>
            <w:vAlign w:val="center"/>
          </w:tcPr>
          <w:p w:rsidR="00D54D3A" w:rsidRPr="003B6E97" w:rsidRDefault="00D54D3A" w:rsidP="00D54D3A">
            <w:pPr>
              <w:spacing w:line="240" w:lineRule="auto"/>
              <w:jc w:val="center"/>
              <w:rPr>
                <w:b/>
                <w:lang w:val="pt-BR"/>
              </w:rPr>
            </w:pPr>
            <w:r w:rsidRPr="003B6E97">
              <w:rPr>
                <w:b/>
                <w:lang w:val="pt-BR"/>
              </w:rPr>
              <w:t>D</w:t>
            </w:r>
          </w:p>
        </w:tc>
        <w:tc>
          <w:tcPr>
            <w:tcW w:w="1025" w:type="dxa"/>
            <w:vAlign w:val="center"/>
          </w:tcPr>
          <w:p w:rsidR="00D54D3A" w:rsidRPr="003B6E97" w:rsidRDefault="00D54D3A" w:rsidP="00D54D3A">
            <w:pPr>
              <w:spacing w:line="240" w:lineRule="auto"/>
              <w:jc w:val="center"/>
              <w:rPr>
                <w:b/>
                <w:lang w:val="pt-BR"/>
              </w:rPr>
            </w:pPr>
            <w:r w:rsidRPr="003B6E97">
              <w:rPr>
                <w:b/>
                <w:lang w:val="pt-BR"/>
              </w:rPr>
              <w:t>A</w:t>
            </w:r>
          </w:p>
        </w:tc>
        <w:tc>
          <w:tcPr>
            <w:tcW w:w="1025" w:type="dxa"/>
            <w:vAlign w:val="center"/>
          </w:tcPr>
          <w:p w:rsidR="00D54D3A" w:rsidRPr="003B6E97" w:rsidRDefault="00D54D3A" w:rsidP="00D54D3A">
            <w:pPr>
              <w:spacing w:line="240" w:lineRule="auto"/>
              <w:jc w:val="center"/>
              <w:rPr>
                <w:b/>
                <w:lang w:val="pt-BR"/>
              </w:rPr>
            </w:pPr>
            <w:r w:rsidRPr="003B6E97">
              <w:rPr>
                <w:b/>
                <w:lang w:val="pt-BR"/>
              </w:rPr>
              <w:t>B</w:t>
            </w:r>
          </w:p>
        </w:tc>
      </w:tr>
    </w:tbl>
    <w:p w:rsidR="00115108" w:rsidRPr="003B6E97" w:rsidRDefault="00D54D3A" w:rsidP="00B00BDD">
      <w:pPr>
        <w:pStyle w:val="Heading3"/>
        <w:spacing w:before="120"/>
        <w:rPr>
          <w:color w:val="auto"/>
        </w:rPr>
      </w:pPr>
      <w:bookmarkStart w:id="31" w:name="_Toc511983546"/>
      <w:r w:rsidRPr="003B6E97">
        <w:rPr>
          <w:color w:val="auto"/>
        </w:rPr>
        <w:t>LỰC TỪ - CẢM ỨNG TỪ</w:t>
      </w:r>
      <w:bookmarkEnd w:id="31"/>
    </w:p>
    <w:p w:rsidR="00D54D3A" w:rsidRPr="003B6E97" w:rsidRDefault="00D54D3A" w:rsidP="00670AD5">
      <w:pPr>
        <w:pStyle w:val="ListParagraph"/>
        <w:numPr>
          <w:ilvl w:val="0"/>
          <w:numId w:val="46"/>
        </w:numPr>
        <w:tabs>
          <w:tab w:val="left" w:pos="2552"/>
          <w:tab w:val="left" w:pos="5103"/>
          <w:tab w:val="left" w:pos="7655"/>
        </w:tabs>
        <w:rPr>
          <w:szCs w:val="24"/>
        </w:rPr>
      </w:pPr>
      <w:r w:rsidRPr="003B6E97">
        <w:rPr>
          <w:szCs w:val="24"/>
        </w:rPr>
        <w:t>Từ trường đều là từ trường mà các đường sức từ là các đường</w:t>
      </w:r>
    </w:p>
    <w:p w:rsidR="00D54D3A" w:rsidRPr="003B6E97" w:rsidRDefault="0048087B" w:rsidP="00D54D3A">
      <w:pPr>
        <w:pStyle w:val="ListParagraph"/>
        <w:tabs>
          <w:tab w:val="left" w:pos="2552"/>
          <w:tab w:val="left" w:pos="5103"/>
          <w:tab w:val="left" w:pos="7655"/>
        </w:tabs>
        <w:ind w:left="0"/>
        <w:rPr>
          <w:szCs w:val="24"/>
        </w:rPr>
      </w:pPr>
      <w:r w:rsidRPr="003B6E97">
        <w:rPr>
          <w:b/>
          <w:color w:val="0000CC"/>
          <w:szCs w:val="24"/>
        </w:rPr>
        <w:t>A.</w:t>
      </w:r>
      <w:r w:rsidR="00D54D3A" w:rsidRPr="003B6E97">
        <w:rPr>
          <w:szCs w:val="24"/>
        </w:rPr>
        <w:t xml:space="preserve"> thẳng.</w:t>
      </w:r>
      <w:r w:rsidR="00D54D3A" w:rsidRPr="003B6E97">
        <w:rPr>
          <w:szCs w:val="24"/>
        </w:rPr>
        <w:tab/>
      </w:r>
      <w:r w:rsidR="00D54D3A" w:rsidRPr="003B6E97">
        <w:rPr>
          <w:szCs w:val="24"/>
        </w:rPr>
        <w:tab/>
      </w:r>
      <w:r w:rsidRPr="003B6E97">
        <w:rPr>
          <w:b/>
          <w:color w:val="0000CC"/>
          <w:szCs w:val="24"/>
        </w:rPr>
        <w:t>B.</w:t>
      </w:r>
      <w:r w:rsidR="00D54D3A" w:rsidRPr="003B6E97">
        <w:rPr>
          <w:szCs w:val="24"/>
        </w:rPr>
        <w:t xml:space="preserve"> song song. </w:t>
      </w:r>
      <w:r w:rsidR="00D54D3A" w:rsidRPr="003B6E97">
        <w:rPr>
          <w:szCs w:val="24"/>
        </w:rPr>
        <w:tab/>
      </w:r>
    </w:p>
    <w:p w:rsidR="00D54D3A" w:rsidRPr="003B6E97" w:rsidRDefault="0048087B" w:rsidP="00D54D3A">
      <w:pPr>
        <w:pStyle w:val="ListParagraph"/>
        <w:tabs>
          <w:tab w:val="left" w:pos="2552"/>
          <w:tab w:val="left" w:pos="5103"/>
          <w:tab w:val="left" w:pos="7655"/>
        </w:tabs>
        <w:ind w:left="0"/>
        <w:rPr>
          <w:szCs w:val="24"/>
        </w:rPr>
      </w:pPr>
      <w:r w:rsidRPr="003B6E97">
        <w:rPr>
          <w:b/>
          <w:color w:val="0000CC"/>
          <w:szCs w:val="24"/>
        </w:rPr>
        <w:t>C.</w:t>
      </w:r>
      <w:r w:rsidR="00D54D3A" w:rsidRPr="003B6E97">
        <w:rPr>
          <w:szCs w:val="24"/>
        </w:rPr>
        <w:t xml:space="preserve"> thẳng song song.</w:t>
      </w:r>
      <w:r w:rsidR="00D54D3A" w:rsidRPr="003B6E97">
        <w:rPr>
          <w:szCs w:val="24"/>
        </w:rPr>
        <w:tab/>
      </w:r>
      <w:r w:rsidR="00D54D3A" w:rsidRPr="003B6E97">
        <w:rPr>
          <w:szCs w:val="24"/>
        </w:rPr>
        <w:tab/>
      </w:r>
      <w:r w:rsidRPr="003B6E97">
        <w:rPr>
          <w:b/>
          <w:color w:val="0000CC"/>
          <w:szCs w:val="24"/>
        </w:rPr>
        <w:t>D.</w:t>
      </w:r>
      <w:r w:rsidR="00D54D3A" w:rsidRPr="003B6E97">
        <w:rPr>
          <w:szCs w:val="24"/>
        </w:rPr>
        <w:t xml:space="preserve"> thẳng song song và cách đều nhau.</w:t>
      </w:r>
    </w:p>
    <w:p w:rsidR="00D54D3A" w:rsidRPr="003B6E97" w:rsidRDefault="00D54D3A" w:rsidP="00670AD5">
      <w:pPr>
        <w:pStyle w:val="ListParagraph"/>
        <w:numPr>
          <w:ilvl w:val="0"/>
          <w:numId w:val="46"/>
        </w:numPr>
        <w:tabs>
          <w:tab w:val="left" w:pos="2552"/>
          <w:tab w:val="left" w:pos="5103"/>
          <w:tab w:val="left" w:pos="7655"/>
        </w:tabs>
        <w:rPr>
          <w:szCs w:val="24"/>
        </w:rPr>
      </w:pPr>
      <w:r w:rsidRPr="003B6E97">
        <w:rPr>
          <w:szCs w:val="24"/>
        </w:rPr>
        <w:t xml:space="preserve">Nhận xét nào sau đây </w:t>
      </w:r>
      <w:r w:rsidRPr="003B6E97">
        <w:rPr>
          <w:b/>
          <w:i/>
          <w:szCs w:val="24"/>
        </w:rPr>
        <w:t xml:space="preserve">không đúng </w:t>
      </w:r>
      <w:r w:rsidRPr="003B6E97">
        <w:rPr>
          <w:szCs w:val="24"/>
        </w:rPr>
        <w:t>về cảm ứng từ?</w:t>
      </w:r>
    </w:p>
    <w:p w:rsidR="00D54D3A" w:rsidRPr="003B6E97" w:rsidRDefault="0048087B" w:rsidP="00D54D3A">
      <w:pPr>
        <w:pStyle w:val="ListParagraph"/>
        <w:tabs>
          <w:tab w:val="left" w:pos="2552"/>
          <w:tab w:val="left" w:pos="5103"/>
          <w:tab w:val="left" w:pos="7655"/>
        </w:tabs>
        <w:ind w:left="0"/>
        <w:rPr>
          <w:szCs w:val="24"/>
        </w:rPr>
      </w:pPr>
      <w:r w:rsidRPr="003B6E97">
        <w:rPr>
          <w:b/>
          <w:color w:val="0000CC"/>
          <w:szCs w:val="24"/>
        </w:rPr>
        <w:t>A.</w:t>
      </w:r>
      <w:r w:rsidR="00D54D3A" w:rsidRPr="003B6E97">
        <w:rPr>
          <w:szCs w:val="24"/>
        </w:rPr>
        <w:t xml:space="preserve"> Đặc trưng cho từ trường về phương diện tác dụng lực từ.</w:t>
      </w:r>
    </w:p>
    <w:p w:rsidR="00D54D3A" w:rsidRPr="003B6E97" w:rsidRDefault="0048087B" w:rsidP="00D54D3A">
      <w:pPr>
        <w:pStyle w:val="ListParagraph"/>
        <w:tabs>
          <w:tab w:val="left" w:pos="2552"/>
          <w:tab w:val="left" w:pos="5103"/>
          <w:tab w:val="left" w:pos="7655"/>
        </w:tabs>
        <w:ind w:left="0"/>
        <w:rPr>
          <w:szCs w:val="24"/>
        </w:rPr>
      </w:pPr>
      <w:r w:rsidRPr="003B6E97">
        <w:rPr>
          <w:b/>
          <w:color w:val="0000CC"/>
          <w:szCs w:val="24"/>
        </w:rPr>
        <w:t>B.</w:t>
      </w:r>
      <w:r w:rsidR="00D54D3A" w:rsidRPr="003B6E97">
        <w:rPr>
          <w:szCs w:val="24"/>
        </w:rPr>
        <w:t xml:space="preserve"> Phụ thuộc vào chiều dài đoạn dây dẫn mang dòng điện.</w:t>
      </w:r>
    </w:p>
    <w:p w:rsidR="00D54D3A" w:rsidRPr="003B6E97" w:rsidRDefault="0048087B" w:rsidP="00D54D3A">
      <w:pPr>
        <w:pStyle w:val="ListParagraph"/>
        <w:tabs>
          <w:tab w:val="left" w:pos="2552"/>
          <w:tab w:val="left" w:pos="5103"/>
          <w:tab w:val="left" w:pos="7655"/>
        </w:tabs>
        <w:ind w:left="0"/>
        <w:rPr>
          <w:szCs w:val="24"/>
        </w:rPr>
      </w:pPr>
      <w:r w:rsidRPr="003B6E97">
        <w:rPr>
          <w:b/>
          <w:color w:val="0000CC"/>
          <w:szCs w:val="24"/>
        </w:rPr>
        <w:t>C.</w:t>
      </w:r>
      <w:r w:rsidR="00D54D3A" w:rsidRPr="003B6E97">
        <w:rPr>
          <w:szCs w:val="24"/>
        </w:rPr>
        <w:t xml:space="preserve"> Trùng với hướng của từ trường.</w:t>
      </w:r>
    </w:p>
    <w:p w:rsidR="00D54D3A" w:rsidRPr="003B6E97" w:rsidRDefault="0048087B" w:rsidP="00D54D3A">
      <w:pPr>
        <w:pStyle w:val="ListParagraph"/>
        <w:tabs>
          <w:tab w:val="left" w:pos="2552"/>
          <w:tab w:val="left" w:pos="5103"/>
          <w:tab w:val="left" w:pos="7655"/>
        </w:tabs>
        <w:ind w:left="0"/>
        <w:rPr>
          <w:szCs w:val="24"/>
        </w:rPr>
      </w:pPr>
      <w:r w:rsidRPr="003B6E97">
        <w:rPr>
          <w:b/>
          <w:color w:val="0000CC"/>
          <w:szCs w:val="24"/>
        </w:rPr>
        <w:t>D.</w:t>
      </w:r>
      <w:r w:rsidR="00D54D3A" w:rsidRPr="003B6E97">
        <w:rPr>
          <w:szCs w:val="24"/>
        </w:rPr>
        <w:t xml:space="preserve"> Có đơn vị là Tesla.</w:t>
      </w:r>
    </w:p>
    <w:p w:rsidR="00D54D3A" w:rsidRPr="003B6E97" w:rsidRDefault="00D54D3A" w:rsidP="00670AD5">
      <w:pPr>
        <w:pStyle w:val="ListParagraph"/>
        <w:numPr>
          <w:ilvl w:val="0"/>
          <w:numId w:val="46"/>
        </w:numPr>
        <w:tabs>
          <w:tab w:val="left" w:pos="2552"/>
          <w:tab w:val="left" w:pos="5103"/>
          <w:tab w:val="left" w:pos="7655"/>
        </w:tabs>
        <w:rPr>
          <w:szCs w:val="24"/>
        </w:rPr>
      </w:pPr>
      <w:r w:rsidRPr="003B6E97">
        <w:rPr>
          <w:szCs w:val="24"/>
        </w:rPr>
        <w:t xml:space="preserve">Lực từ tác dụng lên đoạn dây dẫn </w:t>
      </w:r>
      <w:r w:rsidRPr="003B6E97">
        <w:rPr>
          <w:b/>
          <w:i/>
          <w:szCs w:val="24"/>
        </w:rPr>
        <w:t>không</w:t>
      </w:r>
      <w:r w:rsidRPr="003B6E97">
        <w:rPr>
          <w:szCs w:val="24"/>
        </w:rPr>
        <w:t xml:space="preserve"> phụ thuộc trực tiếp vào</w:t>
      </w:r>
    </w:p>
    <w:p w:rsidR="00D54D3A" w:rsidRPr="003B6E97" w:rsidRDefault="0048087B" w:rsidP="00D54D3A">
      <w:pPr>
        <w:pStyle w:val="ListParagraph"/>
        <w:tabs>
          <w:tab w:val="left" w:pos="2552"/>
          <w:tab w:val="left" w:pos="5103"/>
          <w:tab w:val="left" w:pos="7655"/>
        </w:tabs>
        <w:ind w:left="0"/>
        <w:rPr>
          <w:szCs w:val="24"/>
        </w:rPr>
      </w:pPr>
      <w:r w:rsidRPr="003B6E97">
        <w:rPr>
          <w:b/>
          <w:color w:val="0000CC"/>
          <w:szCs w:val="24"/>
        </w:rPr>
        <w:t>A.</w:t>
      </w:r>
      <w:r w:rsidR="00D54D3A" w:rsidRPr="003B6E97">
        <w:rPr>
          <w:szCs w:val="24"/>
        </w:rPr>
        <w:t xml:space="preserve"> độ lớn cảm ứng từ.</w:t>
      </w:r>
      <w:r w:rsidR="00D54D3A" w:rsidRPr="003B6E97">
        <w:rPr>
          <w:szCs w:val="24"/>
        </w:rPr>
        <w:tab/>
      </w:r>
      <w:r w:rsidR="00D54D3A" w:rsidRPr="003B6E97">
        <w:rPr>
          <w:szCs w:val="24"/>
        </w:rPr>
        <w:tab/>
      </w:r>
      <w:r w:rsidRPr="003B6E97">
        <w:rPr>
          <w:b/>
          <w:color w:val="0000CC"/>
          <w:szCs w:val="24"/>
        </w:rPr>
        <w:t>B.</w:t>
      </w:r>
      <w:r w:rsidR="00D54D3A" w:rsidRPr="003B6E97">
        <w:rPr>
          <w:szCs w:val="24"/>
        </w:rPr>
        <w:t xml:space="preserve"> cường độ dòng điện chạy trong dây dẫn.</w:t>
      </w:r>
    </w:p>
    <w:p w:rsidR="00D54D3A" w:rsidRPr="003B6E97" w:rsidRDefault="0048087B" w:rsidP="00D54D3A">
      <w:pPr>
        <w:pStyle w:val="ListParagraph"/>
        <w:tabs>
          <w:tab w:val="left" w:pos="2552"/>
          <w:tab w:val="left" w:pos="5103"/>
          <w:tab w:val="left" w:pos="7655"/>
        </w:tabs>
        <w:ind w:left="0"/>
        <w:rPr>
          <w:szCs w:val="24"/>
        </w:rPr>
      </w:pPr>
      <w:r w:rsidRPr="003B6E97">
        <w:rPr>
          <w:b/>
          <w:color w:val="0000CC"/>
          <w:szCs w:val="24"/>
        </w:rPr>
        <w:lastRenderedPageBreak/>
        <w:t>C.</w:t>
      </w:r>
      <w:r w:rsidR="00D54D3A" w:rsidRPr="003B6E97">
        <w:rPr>
          <w:szCs w:val="24"/>
        </w:rPr>
        <w:t xml:space="preserve"> chiều dài dây dẫn mang dòng điện. </w:t>
      </w:r>
      <w:r w:rsidR="00D54D3A" w:rsidRPr="003B6E97">
        <w:rPr>
          <w:szCs w:val="24"/>
        </w:rPr>
        <w:tab/>
      </w:r>
      <w:r w:rsidRPr="003B6E97">
        <w:rPr>
          <w:b/>
          <w:color w:val="0000CC"/>
          <w:szCs w:val="24"/>
        </w:rPr>
        <w:t>C.</w:t>
      </w:r>
      <w:r w:rsidR="00D54D3A" w:rsidRPr="003B6E97">
        <w:rPr>
          <w:szCs w:val="24"/>
        </w:rPr>
        <w:t xml:space="preserve"> điện trở dây dẫn.</w:t>
      </w:r>
    </w:p>
    <w:p w:rsidR="00B00BDD" w:rsidRPr="003B6E97" w:rsidRDefault="00D54D3A" w:rsidP="00670AD5">
      <w:pPr>
        <w:pStyle w:val="ListParagraph"/>
        <w:numPr>
          <w:ilvl w:val="0"/>
          <w:numId w:val="46"/>
        </w:numPr>
        <w:tabs>
          <w:tab w:val="left" w:pos="2552"/>
          <w:tab w:val="left" w:pos="5103"/>
          <w:tab w:val="left" w:pos="7655"/>
        </w:tabs>
        <w:rPr>
          <w:szCs w:val="24"/>
        </w:rPr>
      </w:pPr>
      <w:r w:rsidRPr="003B6E97">
        <w:rPr>
          <w:szCs w:val="24"/>
        </w:rPr>
        <w:t xml:space="preserve">Phương của lực từ tác dụng lên dây dẫn mang dòng điện  </w:t>
      </w:r>
      <w:r w:rsidRPr="003B6E97">
        <w:rPr>
          <w:b/>
          <w:i/>
          <w:szCs w:val="24"/>
        </w:rPr>
        <w:t>không</w:t>
      </w:r>
      <w:r w:rsidRPr="003B6E97">
        <w:rPr>
          <w:szCs w:val="24"/>
        </w:rPr>
        <w:t xml:space="preserve"> có đặc điểm nào sau đây?</w:t>
      </w:r>
    </w:p>
    <w:p w:rsidR="00B00BDD" w:rsidRPr="003B6E97" w:rsidRDefault="0048087B" w:rsidP="00B00BDD">
      <w:pPr>
        <w:pStyle w:val="ListParagraph"/>
        <w:tabs>
          <w:tab w:val="left" w:pos="2552"/>
          <w:tab w:val="left" w:pos="5103"/>
          <w:tab w:val="left" w:pos="7655"/>
        </w:tabs>
        <w:ind w:left="0"/>
        <w:rPr>
          <w:szCs w:val="24"/>
        </w:rPr>
      </w:pPr>
      <w:r w:rsidRPr="003B6E97">
        <w:rPr>
          <w:b/>
          <w:color w:val="0000CC"/>
          <w:szCs w:val="24"/>
        </w:rPr>
        <w:t>A.</w:t>
      </w:r>
      <w:r w:rsidR="00D54D3A" w:rsidRPr="003B6E97">
        <w:rPr>
          <w:szCs w:val="24"/>
        </w:rPr>
        <w:t xml:space="preserve"> Vuông góc với dây dẫn mang dòng điệ</w:t>
      </w:r>
      <w:r w:rsidR="00B00BDD" w:rsidRPr="003B6E97">
        <w:rPr>
          <w:szCs w:val="24"/>
        </w:rPr>
        <w:t>n.</w:t>
      </w:r>
    </w:p>
    <w:p w:rsidR="00B00BDD" w:rsidRPr="003B6E97" w:rsidRDefault="0048087B" w:rsidP="00B00BDD">
      <w:pPr>
        <w:pStyle w:val="ListParagraph"/>
        <w:tabs>
          <w:tab w:val="left" w:pos="2552"/>
          <w:tab w:val="left" w:pos="5103"/>
          <w:tab w:val="left" w:pos="7655"/>
        </w:tabs>
        <w:ind w:left="0"/>
        <w:rPr>
          <w:szCs w:val="24"/>
        </w:rPr>
      </w:pPr>
      <w:r w:rsidRPr="003B6E97">
        <w:rPr>
          <w:b/>
          <w:color w:val="0000CC"/>
          <w:szCs w:val="24"/>
        </w:rPr>
        <w:t>B.</w:t>
      </w:r>
      <w:r w:rsidR="00D54D3A" w:rsidRPr="003B6E97">
        <w:rPr>
          <w:szCs w:val="24"/>
        </w:rPr>
        <w:t xml:space="preserve"> Vuông góc với véc tơ cảm ứng từ</w:t>
      </w:r>
      <w:r w:rsidR="00B00BDD" w:rsidRPr="003B6E97">
        <w:rPr>
          <w:szCs w:val="24"/>
        </w:rPr>
        <w:t>.</w:t>
      </w:r>
    </w:p>
    <w:p w:rsidR="00B00BDD" w:rsidRPr="003B6E97" w:rsidRDefault="0048087B" w:rsidP="00B00BDD">
      <w:pPr>
        <w:pStyle w:val="ListParagraph"/>
        <w:tabs>
          <w:tab w:val="left" w:pos="2552"/>
          <w:tab w:val="left" w:pos="5103"/>
          <w:tab w:val="left" w:pos="7655"/>
        </w:tabs>
        <w:ind w:left="0"/>
        <w:rPr>
          <w:szCs w:val="24"/>
        </w:rPr>
      </w:pPr>
      <w:r w:rsidRPr="003B6E97">
        <w:rPr>
          <w:b/>
          <w:color w:val="0000CC"/>
          <w:szCs w:val="24"/>
        </w:rPr>
        <w:t>C.</w:t>
      </w:r>
      <w:r w:rsidR="00D54D3A" w:rsidRPr="003B6E97">
        <w:rPr>
          <w:szCs w:val="24"/>
        </w:rPr>
        <w:t xml:space="preserve"> Vuông góc với mặt phẳng chứa véc tờ cảm ứng từ và dòng điệ</w:t>
      </w:r>
      <w:r w:rsidR="00B00BDD" w:rsidRPr="003B6E97">
        <w:rPr>
          <w:szCs w:val="24"/>
        </w:rPr>
        <w:t>n.</w:t>
      </w:r>
    </w:p>
    <w:p w:rsidR="00D54D3A" w:rsidRPr="003B6E97" w:rsidRDefault="0048087B" w:rsidP="00B00BDD">
      <w:pPr>
        <w:pStyle w:val="ListParagraph"/>
        <w:tabs>
          <w:tab w:val="left" w:pos="2552"/>
          <w:tab w:val="left" w:pos="5103"/>
          <w:tab w:val="left" w:pos="7655"/>
        </w:tabs>
        <w:ind w:left="0"/>
        <w:rPr>
          <w:szCs w:val="24"/>
        </w:rPr>
      </w:pPr>
      <w:r w:rsidRPr="003B6E97">
        <w:rPr>
          <w:b/>
          <w:color w:val="0000CC"/>
          <w:szCs w:val="24"/>
        </w:rPr>
        <w:t>D.</w:t>
      </w:r>
      <w:r w:rsidR="00D54D3A" w:rsidRPr="003B6E97">
        <w:rPr>
          <w:szCs w:val="24"/>
        </w:rPr>
        <w:t xml:space="preserve"> Song song với các đường sức từ.</w:t>
      </w:r>
    </w:p>
    <w:p w:rsidR="00B00BDD" w:rsidRPr="003B6E97" w:rsidRDefault="00D54D3A" w:rsidP="00670AD5">
      <w:pPr>
        <w:pStyle w:val="ListParagraph"/>
        <w:numPr>
          <w:ilvl w:val="0"/>
          <w:numId w:val="46"/>
        </w:numPr>
        <w:tabs>
          <w:tab w:val="left" w:pos="2552"/>
          <w:tab w:val="left" w:pos="5103"/>
          <w:tab w:val="left" w:pos="7655"/>
        </w:tabs>
        <w:rPr>
          <w:szCs w:val="24"/>
        </w:rPr>
      </w:pPr>
      <w:r w:rsidRPr="003B6E97">
        <w:rPr>
          <w:szCs w:val="24"/>
        </w:rPr>
        <w:t>Một dây dẫn mang dòng điện có chiều từ trái sang phải nằm trong một từ trường có chiều từ dưới lên thì lực từ có chiều</w:t>
      </w:r>
    </w:p>
    <w:p w:rsidR="00D54D3A" w:rsidRPr="003B6E97" w:rsidRDefault="0048087B" w:rsidP="00B00BDD">
      <w:pPr>
        <w:pStyle w:val="ListParagraph"/>
        <w:tabs>
          <w:tab w:val="left" w:pos="2552"/>
          <w:tab w:val="left" w:pos="5103"/>
          <w:tab w:val="left" w:pos="7655"/>
        </w:tabs>
        <w:ind w:left="0"/>
        <w:rPr>
          <w:szCs w:val="24"/>
        </w:rPr>
      </w:pPr>
      <w:r w:rsidRPr="003B6E97">
        <w:rPr>
          <w:b/>
          <w:color w:val="0000CC"/>
          <w:szCs w:val="24"/>
        </w:rPr>
        <w:t>A.</w:t>
      </w:r>
      <w:r w:rsidR="00D54D3A" w:rsidRPr="003B6E97">
        <w:rPr>
          <w:szCs w:val="24"/>
        </w:rPr>
        <w:t xml:space="preserve"> từ trái sang phả</w:t>
      </w:r>
      <w:r w:rsidR="00B00BDD" w:rsidRPr="003B6E97">
        <w:rPr>
          <w:szCs w:val="24"/>
        </w:rPr>
        <w:t>i.</w:t>
      </w:r>
      <w:r w:rsidR="00B00BDD" w:rsidRPr="003B6E97">
        <w:rPr>
          <w:szCs w:val="24"/>
        </w:rPr>
        <w:tab/>
      </w:r>
      <w:r w:rsidRPr="003B6E97">
        <w:rPr>
          <w:b/>
          <w:color w:val="0000CC"/>
          <w:szCs w:val="24"/>
        </w:rPr>
        <w:t>B.</w:t>
      </w:r>
      <w:r w:rsidR="00D54D3A" w:rsidRPr="003B6E97">
        <w:rPr>
          <w:szCs w:val="24"/>
        </w:rPr>
        <w:t xml:space="preserve"> từ trên xuống dưới.</w:t>
      </w:r>
      <w:r w:rsidR="00B00BDD" w:rsidRPr="003B6E97">
        <w:rPr>
          <w:szCs w:val="24"/>
        </w:rPr>
        <w:tab/>
      </w:r>
      <w:r w:rsidRPr="003B6E97">
        <w:rPr>
          <w:b/>
          <w:color w:val="0000CC"/>
          <w:szCs w:val="24"/>
        </w:rPr>
        <w:t>C.</w:t>
      </w:r>
      <w:r w:rsidR="00D54D3A" w:rsidRPr="003B6E97">
        <w:rPr>
          <w:szCs w:val="24"/>
        </w:rPr>
        <w:t xml:space="preserve"> từ</w:t>
      </w:r>
      <w:r w:rsidR="00B00BDD" w:rsidRPr="003B6E97">
        <w:rPr>
          <w:szCs w:val="24"/>
        </w:rPr>
        <w:t xml:space="preserve"> trong ra ngoài.</w:t>
      </w:r>
      <w:r w:rsidR="00B00BDD" w:rsidRPr="003B6E97">
        <w:rPr>
          <w:szCs w:val="24"/>
        </w:rPr>
        <w:tab/>
      </w:r>
      <w:r w:rsidRPr="003B6E97">
        <w:rPr>
          <w:b/>
          <w:color w:val="0000CC"/>
          <w:szCs w:val="24"/>
        </w:rPr>
        <w:t>D.</w:t>
      </w:r>
      <w:r w:rsidR="00D54D3A" w:rsidRPr="003B6E97">
        <w:rPr>
          <w:szCs w:val="24"/>
        </w:rPr>
        <w:t xml:space="preserve"> từ ngoài vào trong</w:t>
      </w:r>
      <w:r w:rsidR="00D54D3A" w:rsidRPr="003B6E97">
        <w:rPr>
          <w:szCs w:val="24"/>
          <w:lang w:val="en-US"/>
        </w:rPr>
        <w:t>.</w:t>
      </w:r>
    </w:p>
    <w:p w:rsidR="00B00BDD" w:rsidRPr="003B6E97" w:rsidRDefault="00D54D3A" w:rsidP="00670AD5">
      <w:pPr>
        <w:pStyle w:val="ListParagraph"/>
        <w:numPr>
          <w:ilvl w:val="0"/>
          <w:numId w:val="46"/>
        </w:numPr>
        <w:tabs>
          <w:tab w:val="left" w:pos="2552"/>
          <w:tab w:val="left" w:pos="5103"/>
          <w:tab w:val="left" w:pos="7655"/>
        </w:tabs>
        <w:rPr>
          <w:szCs w:val="24"/>
        </w:rPr>
      </w:pPr>
      <w:r w:rsidRPr="003B6E97">
        <w:rPr>
          <w:szCs w:val="24"/>
        </w:rPr>
        <w:t>Một dây dẫn mang dòng điện được bố trí theo phương nằm ngang, có chiều từ trong ra ngoài. Nếu dây dẫn chịu lực từ tác dụng lên dây có chiều từ trên xuống dưới  thì cảm ứng từ có chiều</w:t>
      </w:r>
    </w:p>
    <w:p w:rsidR="00D54D3A" w:rsidRPr="003B6E97" w:rsidRDefault="0048087B" w:rsidP="00B00BDD">
      <w:pPr>
        <w:pStyle w:val="ListParagraph"/>
        <w:tabs>
          <w:tab w:val="left" w:pos="2552"/>
          <w:tab w:val="left" w:pos="5103"/>
          <w:tab w:val="left" w:pos="7655"/>
        </w:tabs>
        <w:ind w:left="0"/>
        <w:rPr>
          <w:szCs w:val="24"/>
        </w:rPr>
      </w:pPr>
      <w:r w:rsidRPr="003B6E97">
        <w:rPr>
          <w:b/>
          <w:color w:val="0000CC"/>
          <w:szCs w:val="24"/>
        </w:rPr>
        <w:t>A.</w:t>
      </w:r>
      <w:r w:rsidR="00D54D3A" w:rsidRPr="003B6E97">
        <w:rPr>
          <w:szCs w:val="24"/>
        </w:rPr>
        <w:t xml:space="preserve"> từ phải sang trái.</w:t>
      </w:r>
      <w:r w:rsidR="00D54D3A" w:rsidRPr="003B6E97">
        <w:rPr>
          <w:szCs w:val="24"/>
        </w:rPr>
        <w:tab/>
      </w:r>
      <w:r w:rsidRPr="003B6E97">
        <w:rPr>
          <w:b/>
          <w:color w:val="0000CC"/>
          <w:szCs w:val="24"/>
        </w:rPr>
        <w:t>B.</w:t>
      </w:r>
      <w:r w:rsidR="00D54D3A" w:rsidRPr="003B6E97">
        <w:rPr>
          <w:szCs w:val="24"/>
        </w:rPr>
        <w:t xml:space="preserve"> từ phải sang trái.</w:t>
      </w:r>
      <w:r w:rsidR="00B00BDD" w:rsidRPr="003B6E97">
        <w:rPr>
          <w:szCs w:val="24"/>
        </w:rPr>
        <w:tab/>
      </w:r>
      <w:r w:rsidRPr="003B6E97">
        <w:rPr>
          <w:b/>
          <w:color w:val="0000CC"/>
          <w:szCs w:val="24"/>
        </w:rPr>
        <w:t>C.</w:t>
      </w:r>
      <w:r w:rsidR="00D54D3A" w:rsidRPr="003B6E97">
        <w:rPr>
          <w:szCs w:val="24"/>
        </w:rPr>
        <w:t xml:space="preserve"> từ trên xuống dướ</w:t>
      </w:r>
      <w:r w:rsidR="00B00BDD" w:rsidRPr="003B6E97">
        <w:rPr>
          <w:szCs w:val="24"/>
        </w:rPr>
        <w:t>i.</w:t>
      </w:r>
      <w:r w:rsidR="00B00BDD" w:rsidRPr="003B6E97">
        <w:rPr>
          <w:szCs w:val="24"/>
        </w:rPr>
        <w:tab/>
      </w:r>
      <w:r w:rsidRPr="003B6E97">
        <w:rPr>
          <w:b/>
          <w:color w:val="0000CC"/>
          <w:szCs w:val="24"/>
        </w:rPr>
        <w:t>D.</w:t>
      </w:r>
      <w:r w:rsidR="00D54D3A" w:rsidRPr="003B6E97">
        <w:rPr>
          <w:szCs w:val="24"/>
        </w:rPr>
        <w:t xml:space="preserve"> từ dưới lên trên.</w:t>
      </w:r>
    </w:p>
    <w:p w:rsidR="00B00BDD" w:rsidRPr="003B6E97" w:rsidRDefault="00D54D3A" w:rsidP="00670AD5">
      <w:pPr>
        <w:pStyle w:val="ListParagraph"/>
        <w:numPr>
          <w:ilvl w:val="0"/>
          <w:numId w:val="46"/>
        </w:numPr>
        <w:tabs>
          <w:tab w:val="left" w:pos="2552"/>
          <w:tab w:val="left" w:pos="5103"/>
          <w:tab w:val="left" w:pos="7655"/>
        </w:tabs>
        <w:rPr>
          <w:szCs w:val="24"/>
        </w:rPr>
      </w:pPr>
      <w:r w:rsidRPr="003B6E97">
        <w:rPr>
          <w:szCs w:val="24"/>
        </w:rPr>
        <w:t>Nếu lực từ tác dụng lên đoạn dây dẫn mang dòng điện tăng 2 lần thì độ lớn cảm ứng từ tại vị trí đặt đoạn dây đó</w:t>
      </w:r>
    </w:p>
    <w:p w:rsidR="00D54D3A" w:rsidRPr="003B6E97" w:rsidRDefault="0048087B" w:rsidP="00B00BDD">
      <w:pPr>
        <w:pStyle w:val="ListParagraph"/>
        <w:tabs>
          <w:tab w:val="left" w:pos="2552"/>
          <w:tab w:val="left" w:pos="5103"/>
          <w:tab w:val="left" w:pos="7655"/>
        </w:tabs>
        <w:ind w:left="0"/>
        <w:rPr>
          <w:szCs w:val="24"/>
        </w:rPr>
      </w:pPr>
      <w:r w:rsidRPr="003B6E97">
        <w:rPr>
          <w:b/>
          <w:color w:val="0000CC"/>
          <w:szCs w:val="24"/>
        </w:rPr>
        <w:t>A.</w:t>
      </w:r>
      <w:r w:rsidR="00D54D3A" w:rsidRPr="003B6E97">
        <w:rPr>
          <w:szCs w:val="24"/>
        </w:rPr>
        <w:t xml:space="preserve"> vẫn không đổi.</w:t>
      </w:r>
      <w:r w:rsidR="00D54D3A" w:rsidRPr="003B6E97">
        <w:rPr>
          <w:szCs w:val="24"/>
        </w:rPr>
        <w:tab/>
      </w:r>
      <w:r w:rsidRPr="003B6E97">
        <w:rPr>
          <w:b/>
          <w:color w:val="0000CC"/>
          <w:szCs w:val="24"/>
        </w:rPr>
        <w:t>B.</w:t>
      </w:r>
      <w:r w:rsidR="00D54D3A" w:rsidRPr="003B6E97">
        <w:rPr>
          <w:szCs w:val="24"/>
        </w:rPr>
        <w:t xml:space="preserve"> tăng 2 lần. </w:t>
      </w:r>
      <w:r w:rsidR="00D54D3A" w:rsidRPr="003B6E97">
        <w:rPr>
          <w:szCs w:val="24"/>
        </w:rPr>
        <w:tab/>
      </w:r>
      <w:r w:rsidRPr="003B6E97">
        <w:rPr>
          <w:b/>
          <w:color w:val="0000CC"/>
          <w:szCs w:val="24"/>
        </w:rPr>
        <w:t>C.</w:t>
      </w:r>
      <w:r w:rsidR="00D54D3A" w:rsidRPr="003B6E97">
        <w:rPr>
          <w:szCs w:val="24"/>
        </w:rPr>
        <w:t xml:space="preserve"> tăng 2 lầ</w:t>
      </w:r>
      <w:r w:rsidR="00B00BDD" w:rsidRPr="003B6E97">
        <w:rPr>
          <w:szCs w:val="24"/>
        </w:rPr>
        <w:t>n.</w:t>
      </w:r>
      <w:r w:rsidR="00B00BDD" w:rsidRPr="003B6E97">
        <w:rPr>
          <w:szCs w:val="24"/>
        </w:rPr>
        <w:tab/>
      </w:r>
      <w:r w:rsidRPr="003B6E97">
        <w:rPr>
          <w:b/>
          <w:color w:val="0000CC"/>
          <w:szCs w:val="24"/>
        </w:rPr>
        <w:t>D.</w:t>
      </w:r>
      <w:r w:rsidR="00D54D3A" w:rsidRPr="003B6E97">
        <w:rPr>
          <w:szCs w:val="24"/>
        </w:rPr>
        <w:t xml:space="preserve"> giảm 2 lần.</w:t>
      </w:r>
    </w:p>
    <w:p w:rsidR="00B00BDD" w:rsidRPr="003B6E97" w:rsidRDefault="00D54D3A" w:rsidP="00670AD5">
      <w:pPr>
        <w:pStyle w:val="ListParagraph"/>
        <w:numPr>
          <w:ilvl w:val="0"/>
          <w:numId w:val="46"/>
        </w:numPr>
        <w:tabs>
          <w:tab w:val="left" w:pos="2552"/>
          <w:tab w:val="left" w:pos="5103"/>
          <w:tab w:val="left" w:pos="7655"/>
        </w:tabs>
        <w:rPr>
          <w:szCs w:val="24"/>
        </w:rPr>
      </w:pPr>
      <w:r w:rsidRPr="003B6E97">
        <w:rPr>
          <w:szCs w:val="24"/>
        </w:rPr>
        <w:t>Khi độ lớn cảm ứng từ và cường độ dòng điện qua dây dẫn tăng 2 lần thì độ lớn  lực từ tác dụng lên dây dẫn</w:t>
      </w:r>
    </w:p>
    <w:p w:rsidR="00D54D3A" w:rsidRPr="003B6E97" w:rsidRDefault="0048087B" w:rsidP="00B00BDD">
      <w:pPr>
        <w:pStyle w:val="ListParagraph"/>
        <w:tabs>
          <w:tab w:val="left" w:pos="2552"/>
          <w:tab w:val="left" w:pos="5103"/>
          <w:tab w:val="left" w:pos="7655"/>
        </w:tabs>
        <w:ind w:left="0"/>
        <w:rPr>
          <w:szCs w:val="24"/>
        </w:rPr>
      </w:pPr>
      <w:r w:rsidRPr="003B6E97">
        <w:rPr>
          <w:b/>
          <w:color w:val="0000CC"/>
          <w:szCs w:val="24"/>
        </w:rPr>
        <w:t>A.</w:t>
      </w:r>
      <w:r w:rsidR="00D54D3A" w:rsidRPr="003B6E97">
        <w:rPr>
          <w:szCs w:val="24"/>
        </w:rPr>
        <w:t xml:space="preserve"> tăng 2 lần.</w:t>
      </w:r>
      <w:r w:rsidR="00D54D3A" w:rsidRPr="003B6E97">
        <w:rPr>
          <w:szCs w:val="24"/>
        </w:rPr>
        <w:tab/>
      </w:r>
      <w:r w:rsidRPr="003B6E97">
        <w:rPr>
          <w:b/>
          <w:color w:val="0000CC"/>
          <w:szCs w:val="24"/>
        </w:rPr>
        <w:t>B.</w:t>
      </w:r>
      <w:r w:rsidR="00D54D3A" w:rsidRPr="003B6E97">
        <w:rPr>
          <w:szCs w:val="24"/>
        </w:rPr>
        <w:t xml:space="preserve"> tăng 4 lần.</w:t>
      </w:r>
      <w:r w:rsidR="00D54D3A" w:rsidRPr="003B6E97">
        <w:rPr>
          <w:szCs w:val="24"/>
        </w:rPr>
        <w:tab/>
      </w:r>
      <w:r w:rsidRPr="003B6E97">
        <w:rPr>
          <w:b/>
          <w:color w:val="0000CC"/>
          <w:szCs w:val="24"/>
        </w:rPr>
        <w:t>C.</w:t>
      </w:r>
      <w:r w:rsidR="00D54D3A" w:rsidRPr="003B6E97">
        <w:rPr>
          <w:szCs w:val="24"/>
        </w:rPr>
        <w:t xml:space="preserve"> không đổ</w:t>
      </w:r>
      <w:r w:rsidR="00B00BDD" w:rsidRPr="003B6E97">
        <w:rPr>
          <w:szCs w:val="24"/>
        </w:rPr>
        <w:t>i.</w:t>
      </w:r>
      <w:r w:rsidR="00B00BDD" w:rsidRPr="003B6E97">
        <w:rPr>
          <w:szCs w:val="24"/>
        </w:rPr>
        <w:tab/>
      </w:r>
      <w:r w:rsidRPr="003B6E97">
        <w:rPr>
          <w:b/>
          <w:color w:val="0000CC"/>
          <w:szCs w:val="24"/>
        </w:rPr>
        <w:t>D.</w:t>
      </w:r>
      <w:r w:rsidR="00D54D3A" w:rsidRPr="003B6E97">
        <w:rPr>
          <w:szCs w:val="24"/>
        </w:rPr>
        <w:t xml:space="preserve"> giảm 2 lần.</w:t>
      </w:r>
    </w:p>
    <w:p w:rsidR="00B00BDD" w:rsidRPr="003B6E97" w:rsidRDefault="00D54D3A" w:rsidP="00670AD5">
      <w:pPr>
        <w:pStyle w:val="ListParagraph"/>
        <w:numPr>
          <w:ilvl w:val="0"/>
          <w:numId w:val="46"/>
        </w:numPr>
        <w:tabs>
          <w:tab w:val="left" w:pos="2552"/>
          <w:tab w:val="left" w:pos="5103"/>
          <w:tab w:val="left" w:pos="7655"/>
        </w:tabs>
        <w:rPr>
          <w:szCs w:val="24"/>
        </w:rPr>
      </w:pPr>
      <w:r w:rsidRPr="003B6E97">
        <w:rPr>
          <w:szCs w:val="24"/>
        </w:rPr>
        <w:t>Một đoạn dây dẫn dài 1,5 m mang dòng điện 10 A, đặt vuông góc trong một từ trường đều có độ lớn cảm ứng từ 1,2 T. Nó chịu một lực từ tác dụng là</w:t>
      </w:r>
    </w:p>
    <w:p w:rsidR="00D54D3A" w:rsidRPr="003B6E97" w:rsidRDefault="0048087B" w:rsidP="00B00BDD">
      <w:pPr>
        <w:pStyle w:val="ListParagraph"/>
        <w:tabs>
          <w:tab w:val="left" w:pos="2552"/>
          <w:tab w:val="left" w:pos="5103"/>
          <w:tab w:val="left" w:pos="7655"/>
        </w:tabs>
        <w:ind w:left="0"/>
        <w:rPr>
          <w:szCs w:val="24"/>
        </w:rPr>
      </w:pPr>
      <w:r w:rsidRPr="003B6E97">
        <w:rPr>
          <w:b/>
          <w:color w:val="0000CC"/>
          <w:szCs w:val="24"/>
        </w:rPr>
        <w:t>A.</w:t>
      </w:r>
      <w:r w:rsidR="00D54D3A" w:rsidRPr="003B6E97">
        <w:rPr>
          <w:szCs w:val="24"/>
        </w:rPr>
        <w:t xml:space="preserve"> 18 N.</w:t>
      </w:r>
      <w:r w:rsidR="00D54D3A" w:rsidRPr="003B6E97">
        <w:rPr>
          <w:szCs w:val="24"/>
        </w:rPr>
        <w:tab/>
      </w:r>
      <w:r w:rsidRPr="003B6E97">
        <w:rPr>
          <w:b/>
          <w:color w:val="0000CC"/>
          <w:szCs w:val="24"/>
        </w:rPr>
        <w:t>B.</w:t>
      </w:r>
      <w:r w:rsidR="00D54D3A" w:rsidRPr="003B6E97">
        <w:rPr>
          <w:szCs w:val="24"/>
        </w:rPr>
        <w:t xml:space="preserve"> 1,8 N.</w:t>
      </w:r>
      <w:r w:rsidR="00D54D3A" w:rsidRPr="003B6E97">
        <w:rPr>
          <w:szCs w:val="24"/>
        </w:rPr>
        <w:tab/>
      </w:r>
      <w:r w:rsidRPr="003B6E97">
        <w:rPr>
          <w:b/>
          <w:color w:val="0000CC"/>
          <w:szCs w:val="24"/>
        </w:rPr>
        <w:t>C.</w:t>
      </w:r>
      <w:r w:rsidR="00D54D3A" w:rsidRPr="003B6E97">
        <w:rPr>
          <w:szCs w:val="24"/>
        </w:rPr>
        <w:t xml:space="preserve"> 1800 N.</w:t>
      </w:r>
      <w:r w:rsidR="00D54D3A" w:rsidRPr="003B6E97">
        <w:rPr>
          <w:szCs w:val="24"/>
        </w:rPr>
        <w:tab/>
      </w:r>
      <w:r w:rsidRPr="003B6E97">
        <w:rPr>
          <w:b/>
          <w:color w:val="0000CC"/>
          <w:szCs w:val="24"/>
        </w:rPr>
        <w:t>D.</w:t>
      </w:r>
      <w:r w:rsidR="00D54D3A" w:rsidRPr="003B6E97">
        <w:rPr>
          <w:szCs w:val="24"/>
        </w:rPr>
        <w:t xml:space="preserve"> 0 N.</w:t>
      </w:r>
    </w:p>
    <w:p w:rsidR="00B00BDD" w:rsidRPr="003B6E97" w:rsidRDefault="00D54D3A" w:rsidP="00670AD5">
      <w:pPr>
        <w:pStyle w:val="ListParagraph"/>
        <w:numPr>
          <w:ilvl w:val="0"/>
          <w:numId w:val="46"/>
        </w:numPr>
        <w:tabs>
          <w:tab w:val="left" w:pos="2552"/>
          <w:tab w:val="left" w:pos="5103"/>
          <w:tab w:val="left" w:pos="7655"/>
        </w:tabs>
        <w:rPr>
          <w:szCs w:val="24"/>
        </w:rPr>
      </w:pPr>
      <w:r w:rsidRPr="003B6E97">
        <w:rPr>
          <w:szCs w:val="24"/>
        </w:rPr>
        <w:t>Đặt một đoạn dây dẫn thẳng dài 120 cm song song với từ trường đều có độ lớn cảm ứng từ 0,8 T. Dòng điện trong dây dẫn là 20 A thì lực từ có độ lớn là</w:t>
      </w:r>
    </w:p>
    <w:p w:rsidR="00D54D3A" w:rsidRPr="003B6E97" w:rsidRDefault="0048087B" w:rsidP="00B00BDD">
      <w:pPr>
        <w:pStyle w:val="ListParagraph"/>
        <w:tabs>
          <w:tab w:val="left" w:pos="2552"/>
          <w:tab w:val="left" w:pos="5103"/>
          <w:tab w:val="left" w:pos="7655"/>
        </w:tabs>
        <w:ind w:left="0"/>
        <w:rPr>
          <w:szCs w:val="24"/>
        </w:rPr>
      </w:pPr>
      <w:r w:rsidRPr="003B6E97">
        <w:rPr>
          <w:b/>
          <w:color w:val="0000CC"/>
          <w:szCs w:val="24"/>
        </w:rPr>
        <w:t>A.</w:t>
      </w:r>
      <w:r w:rsidR="00D54D3A" w:rsidRPr="003B6E97">
        <w:rPr>
          <w:szCs w:val="24"/>
        </w:rPr>
        <w:t xml:space="preserve"> 19,2 N.</w:t>
      </w:r>
      <w:r w:rsidR="00D54D3A" w:rsidRPr="003B6E97">
        <w:rPr>
          <w:szCs w:val="24"/>
        </w:rPr>
        <w:tab/>
      </w:r>
      <w:r w:rsidRPr="003B6E97">
        <w:rPr>
          <w:b/>
          <w:color w:val="0000CC"/>
          <w:szCs w:val="24"/>
        </w:rPr>
        <w:t>B.</w:t>
      </w:r>
      <w:r w:rsidR="00D54D3A" w:rsidRPr="003B6E97">
        <w:rPr>
          <w:szCs w:val="24"/>
        </w:rPr>
        <w:t xml:space="preserve"> 1920 N. </w:t>
      </w:r>
      <w:r w:rsidR="00D54D3A" w:rsidRPr="003B6E97">
        <w:rPr>
          <w:szCs w:val="24"/>
        </w:rPr>
        <w:tab/>
      </w:r>
      <w:r w:rsidRPr="003B6E97">
        <w:rPr>
          <w:b/>
          <w:color w:val="0000CC"/>
          <w:szCs w:val="24"/>
        </w:rPr>
        <w:t>C.</w:t>
      </w:r>
      <w:r w:rsidR="00B00BDD" w:rsidRPr="003B6E97">
        <w:rPr>
          <w:szCs w:val="24"/>
        </w:rPr>
        <w:t xml:space="preserve"> 1,92 N.</w:t>
      </w:r>
      <w:r w:rsidR="00B00BDD" w:rsidRPr="003B6E97">
        <w:rPr>
          <w:szCs w:val="24"/>
        </w:rPr>
        <w:tab/>
      </w:r>
      <w:r w:rsidRPr="003B6E97">
        <w:rPr>
          <w:b/>
          <w:color w:val="0000CC"/>
          <w:szCs w:val="24"/>
        </w:rPr>
        <w:t>D.</w:t>
      </w:r>
      <w:r w:rsidR="00D54D3A" w:rsidRPr="003B6E97">
        <w:rPr>
          <w:szCs w:val="24"/>
        </w:rPr>
        <w:t xml:space="preserve"> 0 N.</w:t>
      </w:r>
    </w:p>
    <w:p w:rsidR="00B00BDD" w:rsidRPr="003B6E97" w:rsidRDefault="00D54D3A" w:rsidP="00670AD5">
      <w:pPr>
        <w:pStyle w:val="ListParagraph"/>
        <w:numPr>
          <w:ilvl w:val="0"/>
          <w:numId w:val="46"/>
        </w:numPr>
        <w:tabs>
          <w:tab w:val="left" w:pos="2552"/>
          <w:tab w:val="left" w:pos="5103"/>
          <w:tab w:val="left" w:pos="7655"/>
        </w:tabs>
        <w:rPr>
          <w:szCs w:val="24"/>
        </w:rPr>
      </w:pPr>
      <w:r w:rsidRPr="003B6E97">
        <w:rPr>
          <w:szCs w:val="24"/>
        </w:rPr>
        <w:t>Một đoạn dây dẫn thẳng dài 1m mang dòng điện 10 A, dặt trong một từ trường đều 0,1 T thì chịu một lực 0,5 N. Góc lệch giữa cảm ứng từ và chiều dòng điện trong dây dẫn là</w:t>
      </w:r>
    </w:p>
    <w:p w:rsidR="00B00BDD" w:rsidRPr="003B6E97" w:rsidRDefault="0048087B" w:rsidP="00B00BDD">
      <w:pPr>
        <w:pStyle w:val="ListParagraph"/>
        <w:tabs>
          <w:tab w:val="left" w:pos="2552"/>
          <w:tab w:val="left" w:pos="5103"/>
          <w:tab w:val="left" w:pos="7655"/>
        </w:tabs>
        <w:ind w:left="0"/>
        <w:rPr>
          <w:szCs w:val="24"/>
        </w:rPr>
      </w:pPr>
      <w:r w:rsidRPr="003B6E97">
        <w:rPr>
          <w:b/>
          <w:color w:val="0000CC"/>
          <w:szCs w:val="24"/>
        </w:rPr>
        <w:t>A.</w:t>
      </w:r>
      <w:r w:rsidR="00D54D3A" w:rsidRPr="003B6E97">
        <w:rPr>
          <w:szCs w:val="24"/>
        </w:rPr>
        <w:t xml:space="preserve"> 0,5</w:t>
      </w:r>
      <w:r w:rsidR="00D54D3A" w:rsidRPr="003B6E97">
        <w:rPr>
          <w:szCs w:val="24"/>
          <w:vertAlign w:val="superscript"/>
        </w:rPr>
        <w:t>0</w:t>
      </w:r>
      <w:r w:rsidR="00D54D3A" w:rsidRPr="003B6E97">
        <w:rPr>
          <w:szCs w:val="24"/>
        </w:rPr>
        <w:t>.</w:t>
      </w:r>
      <w:r w:rsidR="00D54D3A" w:rsidRPr="003B6E97">
        <w:rPr>
          <w:szCs w:val="24"/>
        </w:rPr>
        <w:tab/>
      </w:r>
      <w:r w:rsidRPr="003B6E97">
        <w:rPr>
          <w:b/>
          <w:color w:val="0000CC"/>
          <w:szCs w:val="24"/>
        </w:rPr>
        <w:t>B.</w:t>
      </w:r>
      <w:r w:rsidR="00D54D3A" w:rsidRPr="003B6E97">
        <w:rPr>
          <w:szCs w:val="24"/>
        </w:rPr>
        <w:t xml:space="preserve"> 30</w:t>
      </w:r>
      <w:r w:rsidR="00D54D3A" w:rsidRPr="003B6E97">
        <w:rPr>
          <w:szCs w:val="24"/>
          <w:vertAlign w:val="superscript"/>
        </w:rPr>
        <w:t>0</w:t>
      </w:r>
      <w:r w:rsidR="00D54D3A" w:rsidRPr="003B6E97">
        <w:rPr>
          <w:szCs w:val="24"/>
        </w:rPr>
        <w:t>.</w:t>
      </w:r>
      <w:r w:rsidR="00D54D3A" w:rsidRPr="003B6E97">
        <w:rPr>
          <w:szCs w:val="24"/>
        </w:rPr>
        <w:tab/>
      </w:r>
      <w:r w:rsidRPr="003B6E97">
        <w:rPr>
          <w:b/>
          <w:color w:val="0000CC"/>
          <w:szCs w:val="24"/>
        </w:rPr>
        <w:t>C.</w:t>
      </w:r>
      <w:r w:rsidR="00D54D3A" w:rsidRPr="003B6E97">
        <w:rPr>
          <w:szCs w:val="24"/>
        </w:rPr>
        <w:t xml:space="preserve"> 45</w:t>
      </w:r>
      <w:r w:rsidR="00D54D3A" w:rsidRPr="003B6E97">
        <w:rPr>
          <w:szCs w:val="24"/>
          <w:vertAlign w:val="superscript"/>
        </w:rPr>
        <w:t>0</w:t>
      </w:r>
      <w:r w:rsidR="00B00BDD" w:rsidRPr="003B6E97">
        <w:rPr>
          <w:szCs w:val="24"/>
        </w:rPr>
        <w:t>.</w:t>
      </w:r>
      <w:r w:rsidR="00B00BDD" w:rsidRPr="003B6E97">
        <w:rPr>
          <w:szCs w:val="24"/>
        </w:rPr>
        <w:tab/>
      </w:r>
      <w:r w:rsidRPr="003B6E97">
        <w:rPr>
          <w:b/>
          <w:color w:val="0000CC"/>
          <w:szCs w:val="24"/>
        </w:rPr>
        <w:t>D.</w:t>
      </w:r>
      <w:r w:rsidR="00D54D3A" w:rsidRPr="003B6E97">
        <w:rPr>
          <w:szCs w:val="24"/>
        </w:rPr>
        <w:t xml:space="preserve"> 60</w:t>
      </w:r>
      <w:r w:rsidR="00D54D3A" w:rsidRPr="003B6E97">
        <w:rPr>
          <w:szCs w:val="24"/>
          <w:vertAlign w:val="superscript"/>
        </w:rPr>
        <w:t>0</w:t>
      </w:r>
      <w:r w:rsidR="00D54D3A" w:rsidRPr="003B6E97">
        <w:rPr>
          <w:szCs w:val="24"/>
        </w:rPr>
        <w:t xml:space="preserve">. </w:t>
      </w:r>
    </w:p>
    <w:p w:rsidR="00B00BDD" w:rsidRPr="003B6E97" w:rsidRDefault="00D54D3A" w:rsidP="00670AD5">
      <w:pPr>
        <w:pStyle w:val="ListParagraph"/>
        <w:numPr>
          <w:ilvl w:val="0"/>
          <w:numId w:val="46"/>
        </w:numPr>
        <w:tabs>
          <w:tab w:val="left" w:pos="2552"/>
          <w:tab w:val="left" w:pos="5103"/>
          <w:tab w:val="left" w:pos="7655"/>
        </w:tabs>
        <w:rPr>
          <w:szCs w:val="24"/>
        </w:rPr>
      </w:pPr>
      <w:r w:rsidRPr="003B6E97">
        <w:rPr>
          <w:szCs w:val="24"/>
        </w:rPr>
        <w:t>Một đoạn dây dẫn mang dòng điện 2 A đặt trong một từ trường đều thì chịu một lực điện 8 N. Nếu dòng điện qua dây dẫn là 0,5 A thì nó chịu một lực từ có độ lớn là</w:t>
      </w:r>
    </w:p>
    <w:p w:rsidR="00D54D3A" w:rsidRPr="003B6E97" w:rsidRDefault="0048087B" w:rsidP="00B00BDD">
      <w:pPr>
        <w:pStyle w:val="ListParagraph"/>
        <w:tabs>
          <w:tab w:val="left" w:pos="2552"/>
          <w:tab w:val="left" w:pos="5103"/>
          <w:tab w:val="left" w:pos="7655"/>
        </w:tabs>
        <w:ind w:left="0"/>
        <w:rPr>
          <w:szCs w:val="24"/>
        </w:rPr>
      </w:pPr>
      <w:r w:rsidRPr="003B6E97">
        <w:rPr>
          <w:b/>
          <w:color w:val="0000CC"/>
          <w:szCs w:val="24"/>
        </w:rPr>
        <w:t>A.</w:t>
      </w:r>
      <w:r w:rsidR="00D54D3A" w:rsidRPr="003B6E97">
        <w:rPr>
          <w:szCs w:val="24"/>
        </w:rPr>
        <w:t xml:space="preserve"> 0,5 N.</w:t>
      </w:r>
      <w:r w:rsidR="00D54D3A" w:rsidRPr="003B6E97">
        <w:rPr>
          <w:szCs w:val="24"/>
        </w:rPr>
        <w:tab/>
      </w:r>
      <w:r w:rsidRPr="003B6E97">
        <w:rPr>
          <w:b/>
          <w:color w:val="0000CC"/>
          <w:szCs w:val="24"/>
        </w:rPr>
        <w:t>B.</w:t>
      </w:r>
      <w:r w:rsidR="00D54D3A" w:rsidRPr="003B6E97">
        <w:rPr>
          <w:szCs w:val="24"/>
        </w:rPr>
        <w:t xml:space="preserve"> 2 N.</w:t>
      </w:r>
      <w:r w:rsidR="00D54D3A" w:rsidRPr="003B6E97">
        <w:rPr>
          <w:szCs w:val="24"/>
        </w:rPr>
        <w:tab/>
      </w:r>
      <w:r w:rsidRPr="003B6E97">
        <w:rPr>
          <w:b/>
          <w:color w:val="0000CC"/>
          <w:szCs w:val="24"/>
        </w:rPr>
        <w:t>C.</w:t>
      </w:r>
      <w:r w:rsidR="00D54D3A" w:rsidRPr="003B6E97">
        <w:rPr>
          <w:szCs w:val="24"/>
        </w:rPr>
        <w:t xml:space="preserve"> 4 N.</w:t>
      </w:r>
      <w:r w:rsidR="00D54D3A" w:rsidRPr="003B6E97">
        <w:rPr>
          <w:szCs w:val="24"/>
        </w:rPr>
        <w:tab/>
      </w:r>
      <w:r w:rsidRPr="003B6E97">
        <w:rPr>
          <w:b/>
          <w:color w:val="0000CC"/>
          <w:szCs w:val="24"/>
        </w:rPr>
        <w:t>D.</w:t>
      </w:r>
      <w:r w:rsidR="00D54D3A" w:rsidRPr="003B6E97">
        <w:rPr>
          <w:szCs w:val="24"/>
        </w:rPr>
        <w:t xml:space="preserve"> 32 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4"/>
        <w:gridCol w:w="1024"/>
        <w:gridCol w:w="1024"/>
        <w:gridCol w:w="1024"/>
        <w:gridCol w:w="1024"/>
        <w:gridCol w:w="1025"/>
        <w:gridCol w:w="1025"/>
        <w:gridCol w:w="1025"/>
        <w:gridCol w:w="1025"/>
        <w:gridCol w:w="1025"/>
      </w:tblGrid>
      <w:tr w:rsidR="00B00BDD" w:rsidRPr="003B6E97" w:rsidTr="004C5E3E">
        <w:trPr>
          <w:jc w:val="center"/>
        </w:trPr>
        <w:tc>
          <w:tcPr>
            <w:tcW w:w="1024" w:type="dxa"/>
            <w:shd w:val="clear" w:color="auto" w:fill="D9D9D9" w:themeFill="background1" w:themeFillShade="D9"/>
            <w:vAlign w:val="center"/>
          </w:tcPr>
          <w:p w:rsidR="00B00BDD" w:rsidRPr="003B6E97" w:rsidRDefault="00B00BDD" w:rsidP="004C5E3E">
            <w:pPr>
              <w:spacing w:line="240" w:lineRule="auto"/>
              <w:jc w:val="center"/>
              <w:rPr>
                <w:b/>
                <w:lang w:val="pt-BR"/>
              </w:rPr>
            </w:pPr>
            <w:r w:rsidRPr="003B6E97">
              <w:rPr>
                <w:b/>
                <w:lang w:val="pt-BR"/>
              </w:rPr>
              <w:t>1</w:t>
            </w:r>
          </w:p>
        </w:tc>
        <w:tc>
          <w:tcPr>
            <w:tcW w:w="1024" w:type="dxa"/>
            <w:shd w:val="clear" w:color="auto" w:fill="D9D9D9" w:themeFill="background1" w:themeFillShade="D9"/>
            <w:vAlign w:val="center"/>
          </w:tcPr>
          <w:p w:rsidR="00B00BDD" w:rsidRPr="003B6E97" w:rsidRDefault="00B00BDD" w:rsidP="004C5E3E">
            <w:pPr>
              <w:spacing w:line="240" w:lineRule="auto"/>
              <w:jc w:val="center"/>
              <w:rPr>
                <w:b/>
                <w:lang w:val="pt-BR"/>
              </w:rPr>
            </w:pPr>
            <w:r w:rsidRPr="003B6E97">
              <w:rPr>
                <w:b/>
                <w:lang w:val="pt-BR"/>
              </w:rPr>
              <w:t>2</w:t>
            </w:r>
          </w:p>
        </w:tc>
        <w:tc>
          <w:tcPr>
            <w:tcW w:w="1024" w:type="dxa"/>
            <w:shd w:val="clear" w:color="auto" w:fill="D9D9D9" w:themeFill="background1" w:themeFillShade="D9"/>
            <w:vAlign w:val="center"/>
          </w:tcPr>
          <w:p w:rsidR="00B00BDD" w:rsidRPr="003B6E97" w:rsidRDefault="00B00BDD" w:rsidP="004C5E3E">
            <w:pPr>
              <w:spacing w:line="240" w:lineRule="auto"/>
              <w:jc w:val="center"/>
              <w:rPr>
                <w:b/>
                <w:lang w:val="pt-BR"/>
              </w:rPr>
            </w:pPr>
            <w:r w:rsidRPr="003B6E97">
              <w:rPr>
                <w:b/>
                <w:lang w:val="pt-BR"/>
              </w:rPr>
              <w:t>3</w:t>
            </w:r>
          </w:p>
        </w:tc>
        <w:tc>
          <w:tcPr>
            <w:tcW w:w="1024" w:type="dxa"/>
            <w:shd w:val="clear" w:color="auto" w:fill="D9D9D9" w:themeFill="background1" w:themeFillShade="D9"/>
            <w:vAlign w:val="center"/>
          </w:tcPr>
          <w:p w:rsidR="00B00BDD" w:rsidRPr="003B6E97" w:rsidRDefault="00B00BDD" w:rsidP="004C5E3E">
            <w:pPr>
              <w:spacing w:line="240" w:lineRule="auto"/>
              <w:jc w:val="center"/>
              <w:rPr>
                <w:b/>
                <w:lang w:val="pt-BR"/>
              </w:rPr>
            </w:pPr>
            <w:r w:rsidRPr="003B6E97">
              <w:rPr>
                <w:b/>
                <w:lang w:val="pt-BR"/>
              </w:rPr>
              <w:t>4</w:t>
            </w:r>
          </w:p>
        </w:tc>
        <w:tc>
          <w:tcPr>
            <w:tcW w:w="1024" w:type="dxa"/>
            <w:shd w:val="clear" w:color="auto" w:fill="D9D9D9" w:themeFill="background1" w:themeFillShade="D9"/>
            <w:vAlign w:val="center"/>
          </w:tcPr>
          <w:p w:rsidR="00B00BDD" w:rsidRPr="003B6E97" w:rsidRDefault="00B00BDD" w:rsidP="004C5E3E">
            <w:pPr>
              <w:spacing w:line="240" w:lineRule="auto"/>
              <w:jc w:val="center"/>
              <w:rPr>
                <w:b/>
                <w:lang w:val="pt-BR"/>
              </w:rPr>
            </w:pPr>
            <w:r w:rsidRPr="003B6E97">
              <w:rPr>
                <w:b/>
                <w:lang w:val="pt-BR"/>
              </w:rPr>
              <w:t>5</w:t>
            </w:r>
          </w:p>
        </w:tc>
        <w:tc>
          <w:tcPr>
            <w:tcW w:w="1025" w:type="dxa"/>
            <w:shd w:val="clear" w:color="auto" w:fill="D9D9D9" w:themeFill="background1" w:themeFillShade="D9"/>
            <w:vAlign w:val="center"/>
          </w:tcPr>
          <w:p w:rsidR="00B00BDD" w:rsidRPr="003B6E97" w:rsidRDefault="00B00BDD" w:rsidP="004C5E3E">
            <w:pPr>
              <w:spacing w:line="240" w:lineRule="auto"/>
              <w:jc w:val="center"/>
              <w:rPr>
                <w:b/>
                <w:lang w:val="pt-BR"/>
              </w:rPr>
            </w:pPr>
            <w:r w:rsidRPr="003B6E97">
              <w:rPr>
                <w:b/>
                <w:lang w:val="pt-BR"/>
              </w:rPr>
              <w:t>6</w:t>
            </w:r>
          </w:p>
        </w:tc>
        <w:tc>
          <w:tcPr>
            <w:tcW w:w="1025" w:type="dxa"/>
            <w:shd w:val="clear" w:color="auto" w:fill="D9D9D9" w:themeFill="background1" w:themeFillShade="D9"/>
            <w:vAlign w:val="center"/>
          </w:tcPr>
          <w:p w:rsidR="00B00BDD" w:rsidRPr="003B6E97" w:rsidRDefault="00B00BDD" w:rsidP="004C5E3E">
            <w:pPr>
              <w:spacing w:line="240" w:lineRule="auto"/>
              <w:jc w:val="center"/>
              <w:rPr>
                <w:b/>
                <w:lang w:val="pt-BR"/>
              </w:rPr>
            </w:pPr>
            <w:r w:rsidRPr="003B6E97">
              <w:rPr>
                <w:b/>
                <w:lang w:val="pt-BR"/>
              </w:rPr>
              <w:t>7</w:t>
            </w:r>
          </w:p>
        </w:tc>
        <w:tc>
          <w:tcPr>
            <w:tcW w:w="1025" w:type="dxa"/>
            <w:shd w:val="clear" w:color="auto" w:fill="D9D9D9" w:themeFill="background1" w:themeFillShade="D9"/>
            <w:vAlign w:val="center"/>
          </w:tcPr>
          <w:p w:rsidR="00B00BDD" w:rsidRPr="003B6E97" w:rsidRDefault="00B00BDD" w:rsidP="004C5E3E">
            <w:pPr>
              <w:spacing w:line="240" w:lineRule="auto"/>
              <w:jc w:val="center"/>
              <w:rPr>
                <w:b/>
                <w:lang w:val="pt-BR"/>
              </w:rPr>
            </w:pPr>
            <w:r w:rsidRPr="003B6E97">
              <w:rPr>
                <w:b/>
                <w:lang w:val="pt-BR"/>
              </w:rPr>
              <w:t>8</w:t>
            </w:r>
          </w:p>
        </w:tc>
        <w:tc>
          <w:tcPr>
            <w:tcW w:w="1025" w:type="dxa"/>
            <w:shd w:val="clear" w:color="auto" w:fill="D9D9D9" w:themeFill="background1" w:themeFillShade="D9"/>
            <w:vAlign w:val="center"/>
          </w:tcPr>
          <w:p w:rsidR="00B00BDD" w:rsidRPr="003B6E97" w:rsidRDefault="00B00BDD" w:rsidP="004C5E3E">
            <w:pPr>
              <w:spacing w:line="240" w:lineRule="auto"/>
              <w:jc w:val="center"/>
              <w:rPr>
                <w:b/>
                <w:lang w:val="pt-BR"/>
              </w:rPr>
            </w:pPr>
            <w:r w:rsidRPr="003B6E97">
              <w:rPr>
                <w:b/>
                <w:lang w:val="pt-BR"/>
              </w:rPr>
              <w:t>9</w:t>
            </w:r>
          </w:p>
        </w:tc>
        <w:tc>
          <w:tcPr>
            <w:tcW w:w="1025" w:type="dxa"/>
            <w:shd w:val="clear" w:color="auto" w:fill="D9D9D9" w:themeFill="background1" w:themeFillShade="D9"/>
            <w:vAlign w:val="center"/>
          </w:tcPr>
          <w:p w:rsidR="00B00BDD" w:rsidRPr="003B6E97" w:rsidRDefault="00B00BDD" w:rsidP="004C5E3E">
            <w:pPr>
              <w:spacing w:line="240" w:lineRule="auto"/>
              <w:jc w:val="center"/>
              <w:rPr>
                <w:b/>
                <w:lang w:val="pt-BR"/>
              </w:rPr>
            </w:pPr>
            <w:r w:rsidRPr="003B6E97">
              <w:rPr>
                <w:b/>
                <w:lang w:val="pt-BR"/>
              </w:rPr>
              <w:t>10</w:t>
            </w:r>
          </w:p>
        </w:tc>
      </w:tr>
      <w:tr w:rsidR="00B00BDD" w:rsidRPr="003B6E97" w:rsidTr="004C5E3E">
        <w:trPr>
          <w:jc w:val="center"/>
        </w:trPr>
        <w:tc>
          <w:tcPr>
            <w:tcW w:w="1024" w:type="dxa"/>
            <w:vAlign w:val="center"/>
          </w:tcPr>
          <w:p w:rsidR="00B00BDD" w:rsidRPr="003B6E97" w:rsidRDefault="00B00BDD" w:rsidP="004C5E3E">
            <w:pPr>
              <w:spacing w:line="240" w:lineRule="auto"/>
              <w:jc w:val="center"/>
              <w:rPr>
                <w:b/>
                <w:lang w:val="pt-BR"/>
              </w:rPr>
            </w:pPr>
            <w:r w:rsidRPr="003B6E97">
              <w:rPr>
                <w:b/>
                <w:lang w:val="pt-BR"/>
              </w:rPr>
              <w:t>D</w:t>
            </w:r>
          </w:p>
        </w:tc>
        <w:tc>
          <w:tcPr>
            <w:tcW w:w="1024" w:type="dxa"/>
            <w:vAlign w:val="center"/>
          </w:tcPr>
          <w:p w:rsidR="00B00BDD" w:rsidRPr="003B6E97" w:rsidRDefault="00B00BDD" w:rsidP="004C5E3E">
            <w:pPr>
              <w:spacing w:line="240" w:lineRule="auto"/>
              <w:jc w:val="center"/>
              <w:rPr>
                <w:b/>
                <w:lang w:val="pt-BR"/>
              </w:rPr>
            </w:pPr>
            <w:r w:rsidRPr="003B6E97">
              <w:rPr>
                <w:b/>
                <w:lang w:val="pt-BR"/>
              </w:rPr>
              <w:t>B</w:t>
            </w:r>
          </w:p>
        </w:tc>
        <w:tc>
          <w:tcPr>
            <w:tcW w:w="1024" w:type="dxa"/>
            <w:vAlign w:val="center"/>
          </w:tcPr>
          <w:p w:rsidR="00B00BDD" w:rsidRPr="003B6E97" w:rsidRDefault="00B00BDD" w:rsidP="004C5E3E">
            <w:pPr>
              <w:spacing w:line="240" w:lineRule="auto"/>
              <w:jc w:val="center"/>
              <w:rPr>
                <w:b/>
                <w:lang w:val="pt-BR"/>
              </w:rPr>
            </w:pPr>
            <w:r w:rsidRPr="003B6E97">
              <w:rPr>
                <w:b/>
                <w:lang w:val="pt-BR"/>
              </w:rPr>
              <w:t>C</w:t>
            </w:r>
          </w:p>
        </w:tc>
        <w:tc>
          <w:tcPr>
            <w:tcW w:w="1024" w:type="dxa"/>
            <w:vAlign w:val="center"/>
          </w:tcPr>
          <w:p w:rsidR="00B00BDD" w:rsidRPr="003B6E97" w:rsidRDefault="00B00BDD" w:rsidP="004C5E3E">
            <w:pPr>
              <w:spacing w:line="240" w:lineRule="auto"/>
              <w:jc w:val="center"/>
              <w:rPr>
                <w:b/>
                <w:lang w:val="pt-BR"/>
              </w:rPr>
            </w:pPr>
            <w:r w:rsidRPr="003B6E97">
              <w:rPr>
                <w:b/>
                <w:lang w:val="pt-BR"/>
              </w:rPr>
              <w:t>D</w:t>
            </w:r>
          </w:p>
        </w:tc>
        <w:tc>
          <w:tcPr>
            <w:tcW w:w="1024" w:type="dxa"/>
            <w:vAlign w:val="center"/>
          </w:tcPr>
          <w:p w:rsidR="00B00BDD" w:rsidRPr="003B6E97" w:rsidRDefault="00B00BDD" w:rsidP="004C5E3E">
            <w:pPr>
              <w:spacing w:line="240" w:lineRule="auto"/>
              <w:jc w:val="center"/>
              <w:rPr>
                <w:b/>
                <w:lang w:val="pt-BR"/>
              </w:rPr>
            </w:pPr>
            <w:r w:rsidRPr="003B6E97">
              <w:rPr>
                <w:b/>
                <w:lang w:val="pt-BR"/>
              </w:rPr>
              <w:t>C</w:t>
            </w:r>
          </w:p>
        </w:tc>
        <w:tc>
          <w:tcPr>
            <w:tcW w:w="1025" w:type="dxa"/>
            <w:vAlign w:val="center"/>
          </w:tcPr>
          <w:p w:rsidR="00B00BDD" w:rsidRPr="003B6E97" w:rsidRDefault="00B00BDD" w:rsidP="004C5E3E">
            <w:pPr>
              <w:spacing w:line="240" w:lineRule="auto"/>
              <w:jc w:val="center"/>
              <w:rPr>
                <w:b/>
                <w:lang w:val="pt-BR"/>
              </w:rPr>
            </w:pPr>
            <w:r w:rsidRPr="003B6E97">
              <w:rPr>
                <w:b/>
                <w:lang w:val="pt-BR"/>
              </w:rPr>
              <w:t>A</w:t>
            </w:r>
          </w:p>
        </w:tc>
        <w:tc>
          <w:tcPr>
            <w:tcW w:w="1025" w:type="dxa"/>
            <w:vAlign w:val="center"/>
          </w:tcPr>
          <w:p w:rsidR="00B00BDD" w:rsidRPr="003B6E97" w:rsidRDefault="00B00BDD" w:rsidP="004C5E3E">
            <w:pPr>
              <w:spacing w:line="240" w:lineRule="auto"/>
              <w:jc w:val="center"/>
              <w:rPr>
                <w:b/>
                <w:lang w:val="pt-BR"/>
              </w:rPr>
            </w:pPr>
            <w:r w:rsidRPr="003B6E97">
              <w:rPr>
                <w:b/>
                <w:lang w:val="pt-BR"/>
              </w:rPr>
              <w:t>A</w:t>
            </w:r>
          </w:p>
        </w:tc>
        <w:tc>
          <w:tcPr>
            <w:tcW w:w="1025" w:type="dxa"/>
            <w:vAlign w:val="center"/>
          </w:tcPr>
          <w:p w:rsidR="00B00BDD" w:rsidRPr="003B6E97" w:rsidRDefault="00B00BDD" w:rsidP="004C5E3E">
            <w:pPr>
              <w:spacing w:line="240" w:lineRule="auto"/>
              <w:jc w:val="center"/>
              <w:rPr>
                <w:b/>
                <w:lang w:val="pt-BR"/>
              </w:rPr>
            </w:pPr>
            <w:r w:rsidRPr="003B6E97">
              <w:rPr>
                <w:b/>
                <w:lang w:val="pt-BR"/>
              </w:rPr>
              <w:t>B</w:t>
            </w:r>
          </w:p>
        </w:tc>
        <w:tc>
          <w:tcPr>
            <w:tcW w:w="1025" w:type="dxa"/>
            <w:vAlign w:val="center"/>
          </w:tcPr>
          <w:p w:rsidR="00B00BDD" w:rsidRPr="003B6E97" w:rsidRDefault="00B00BDD" w:rsidP="004C5E3E">
            <w:pPr>
              <w:spacing w:line="240" w:lineRule="auto"/>
              <w:jc w:val="center"/>
              <w:rPr>
                <w:b/>
                <w:lang w:val="pt-BR"/>
              </w:rPr>
            </w:pPr>
            <w:r w:rsidRPr="003B6E97">
              <w:rPr>
                <w:b/>
                <w:lang w:val="pt-BR"/>
              </w:rPr>
              <w:t>A</w:t>
            </w:r>
          </w:p>
        </w:tc>
        <w:tc>
          <w:tcPr>
            <w:tcW w:w="1025" w:type="dxa"/>
            <w:vAlign w:val="center"/>
          </w:tcPr>
          <w:p w:rsidR="00B00BDD" w:rsidRPr="003B6E97" w:rsidRDefault="00B00BDD" w:rsidP="004C5E3E">
            <w:pPr>
              <w:spacing w:line="240" w:lineRule="auto"/>
              <w:jc w:val="center"/>
              <w:rPr>
                <w:b/>
                <w:lang w:val="pt-BR"/>
              </w:rPr>
            </w:pPr>
            <w:r w:rsidRPr="003B6E97">
              <w:rPr>
                <w:b/>
                <w:lang w:val="pt-BR"/>
              </w:rPr>
              <w:t>D</w:t>
            </w:r>
          </w:p>
        </w:tc>
      </w:tr>
      <w:tr w:rsidR="00B00BDD" w:rsidRPr="003B6E97" w:rsidTr="004C5E3E">
        <w:trPr>
          <w:jc w:val="center"/>
        </w:trPr>
        <w:tc>
          <w:tcPr>
            <w:tcW w:w="1024" w:type="dxa"/>
            <w:shd w:val="clear" w:color="auto" w:fill="D9D9D9" w:themeFill="background1" w:themeFillShade="D9"/>
            <w:vAlign w:val="center"/>
          </w:tcPr>
          <w:p w:rsidR="00B00BDD" w:rsidRPr="003B6E97" w:rsidRDefault="00B00BDD" w:rsidP="004C5E3E">
            <w:pPr>
              <w:spacing w:line="240" w:lineRule="auto"/>
              <w:jc w:val="center"/>
              <w:rPr>
                <w:b/>
                <w:lang w:val="pt-BR"/>
              </w:rPr>
            </w:pPr>
            <w:r w:rsidRPr="003B6E97">
              <w:rPr>
                <w:b/>
                <w:lang w:val="pt-BR"/>
              </w:rPr>
              <w:t>11</w:t>
            </w:r>
          </w:p>
        </w:tc>
        <w:tc>
          <w:tcPr>
            <w:tcW w:w="1024" w:type="dxa"/>
            <w:shd w:val="clear" w:color="auto" w:fill="D9D9D9" w:themeFill="background1" w:themeFillShade="D9"/>
            <w:vAlign w:val="center"/>
          </w:tcPr>
          <w:p w:rsidR="00B00BDD" w:rsidRPr="003B6E97" w:rsidRDefault="00B00BDD" w:rsidP="004C5E3E">
            <w:pPr>
              <w:spacing w:line="240" w:lineRule="auto"/>
              <w:jc w:val="center"/>
              <w:rPr>
                <w:b/>
                <w:lang w:val="pt-BR"/>
              </w:rPr>
            </w:pPr>
            <w:r w:rsidRPr="003B6E97">
              <w:rPr>
                <w:b/>
                <w:lang w:val="pt-BR"/>
              </w:rPr>
              <w:t>12</w:t>
            </w:r>
          </w:p>
        </w:tc>
        <w:tc>
          <w:tcPr>
            <w:tcW w:w="1024" w:type="dxa"/>
            <w:shd w:val="clear" w:color="auto" w:fill="D9D9D9" w:themeFill="background1" w:themeFillShade="D9"/>
            <w:vAlign w:val="center"/>
          </w:tcPr>
          <w:p w:rsidR="00B00BDD" w:rsidRPr="003B6E97" w:rsidRDefault="00B00BDD" w:rsidP="004C5E3E">
            <w:pPr>
              <w:spacing w:line="240" w:lineRule="auto"/>
              <w:jc w:val="center"/>
              <w:rPr>
                <w:b/>
                <w:lang w:val="pt-BR"/>
              </w:rPr>
            </w:pPr>
          </w:p>
        </w:tc>
        <w:tc>
          <w:tcPr>
            <w:tcW w:w="1024" w:type="dxa"/>
            <w:shd w:val="clear" w:color="auto" w:fill="D9D9D9" w:themeFill="background1" w:themeFillShade="D9"/>
            <w:vAlign w:val="center"/>
          </w:tcPr>
          <w:p w:rsidR="00B00BDD" w:rsidRPr="003B6E97" w:rsidRDefault="00B00BDD" w:rsidP="004C5E3E">
            <w:pPr>
              <w:spacing w:line="240" w:lineRule="auto"/>
              <w:jc w:val="center"/>
              <w:rPr>
                <w:b/>
                <w:lang w:val="pt-BR"/>
              </w:rPr>
            </w:pPr>
          </w:p>
        </w:tc>
        <w:tc>
          <w:tcPr>
            <w:tcW w:w="1024" w:type="dxa"/>
            <w:shd w:val="clear" w:color="auto" w:fill="D9D9D9" w:themeFill="background1" w:themeFillShade="D9"/>
            <w:vAlign w:val="center"/>
          </w:tcPr>
          <w:p w:rsidR="00B00BDD" w:rsidRPr="003B6E97" w:rsidRDefault="00B00BDD" w:rsidP="004C5E3E">
            <w:pPr>
              <w:spacing w:line="240" w:lineRule="auto"/>
              <w:jc w:val="center"/>
              <w:rPr>
                <w:b/>
                <w:lang w:val="pt-BR"/>
              </w:rPr>
            </w:pPr>
          </w:p>
        </w:tc>
        <w:tc>
          <w:tcPr>
            <w:tcW w:w="1025" w:type="dxa"/>
            <w:shd w:val="clear" w:color="auto" w:fill="D9D9D9" w:themeFill="background1" w:themeFillShade="D9"/>
            <w:vAlign w:val="center"/>
          </w:tcPr>
          <w:p w:rsidR="00B00BDD" w:rsidRPr="003B6E97" w:rsidRDefault="00B00BDD" w:rsidP="004C5E3E">
            <w:pPr>
              <w:spacing w:line="240" w:lineRule="auto"/>
              <w:jc w:val="center"/>
              <w:rPr>
                <w:b/>
                <w:lang w:val="pt-BR"/>
              </w:rPr>
            </w:pPr>
          </w:p>
        </w:tc>
        <w:tc>
          <w:tcPr>
            <w:tcW w:w="1025" w:type="dxa"/>
            <w:shd w:val="clear" w:color="auto" w:fill="D9D9D9" w:themeFill="background1" w:themeFillShade="D9"/>
            <w:vAlign w:val="center"/>
          </w:tcPr>
          <w:p w:rsidR="00B00BDD" w:rsidRPr="003B6E97" w:rsidRDefault="00B00BDD" w:rsidP="004C5E3E">
            <w:pPr>
              <w:spacing w:line="240" w:lineRule="auto"/>
              <w:jc w:val="center"/>
              <w:rPr>
                <w:b/>
                <w:lang w:val="pt-BR"/>
              </w:rPr>
            </w:pPr>
          </w:p>
        </w:tc>
        <w:tc>
          <w:tcPr>
            <w:tcW w:w="1025" w:type="dxa"/>
            <w:shd w:val="clear" w:color="auto" w:fill="D9D9D9" w:themeFill="background1" w:themeFillShade="D9"/>
            <w:vAlign w:val="center"/>
          </w:tcPr>
          <w:p w:rsidR="00B00BDD" w:rsidRPr="003B6E97" w:rsidRDefault="00B00BDD" w:rsidP="004C5E3E">
            <w:pPr>
              <w:spacing w:line="240" w:lineRule="auto"/>
              <w:jc w:val="center"/>
              <w:rPr>
                <w:b/>
                <w:lang w:val="pt-BR"/>
              </w:rPr>
            </w:pPr>
          </w:p>
        </w:tc>
        <w:tc>
          <w:tcPr>
            <w:tcW w:w="1025" w:type="dxa"/>
            <w:shd w:val="clear" w:color="auto" w:fill="D9D9D9" w:themeFill="background1" w:themeFillShade="D9"/>
            <w:vAlign w:val="center"/>
          </w:tcPr>
          <w:p w:rsidR="00B00BDD" w:rsidRPr="003B6E97" w:rsidRDefault="00B00BDD" w:rsidP="004C5E3E">
            <w:pPr>
              <w:spacing w:line="240" w:lineRule="auto"/>
              <w:jc w:val="center"/>
              <w:rPr>
                <w:b/>
                <w:lang w:val="pt-BR"/>
              </w:rPr>
            </w:pPr>
          </w:p>
        </w:tc>
        <w:tc>
          <w:tcPr>
            <w:tcW w:w="1025" w:type="dxa"/>
            <w:shd w:val="clear" w:color="auto" w:fill="D9D9D9" w:themeFill="background1" w:themeFillShade="D9"/>
            <w:vAlign w:val="center"/>
          </w:tcPr>
          <w:p w:rsidR="00B00BDD" w:rsidRPr="003B6E97" w:rsidRDefault="00B00BDD" w:rsidP="004C5E3E">
            <w:pPr>
              <w:spacing w:line="240" w:lineRule="auto"/>
              <w:jc w:val="center"/>
              <w:rPr>
                <w:b/>
                <w:lang w:val="pt-BR"/>
              </w:rPr>
            </w:pPr>
          </w:p>
        </w:tc>
      </w:tr>
      <w:tr w:rsidR="00B00BDD" w:rsidRPr="003B6E97" w:rsidTr="004C5E3E">
        <w:trPr>
          <w:jc w:val="center"/>
        </w:trPr>
        <w:tc>
          <w:tcPr>
            <w:tcW w:w="1024" w:type="dxa"/>
            <w:vAlign w:val="center"/>
          </w:tcPr>
          <w:p w:rsidR="00B00BDD" w:rsidRPr="003B6E97" w:rsidRDefault="00B00BDD" w:rsidP="004C5E3E">
            <w:pPr>
              <w:spacing w:line="240" w:lineRule="auto"/>
              <w:jc w:val="center"/>
              <w:rPr>
                <w:b/>
                <w:lang w:val="pt-BR"/>
              </w:rPr>
            </w:pPr>
            <w:r w:rsidRPr="003B6E97">
              <w:rPr>
                <w:b/>
                <w:lang w:val="pt-BR"/>
              </w:rPr>
              <w:t>B</w:t>
            </w:r>
          </w:p>
        </w:tc>
        <w:tc>
          <w:tcPr>
            <w:tcW w:w="1024" w:type="dxa"/>
            <w:vAlign w:val="center"/>
          </w:tcPr>
          <w:p w:rsidR="00B00BDD" w:rsidRPr="003B6E97" w:rsidRDefault="00B00BDD" w:rsidP="004C5E3E">
            <w:pPr>
              <w:spacing w:line="240" w:lineRule="auto"/>
              <w:jc w:val="center"/>
              <w:rPr>
                <w:b/>
                <w:lang w:val="pt-BR"/>
              </w:rPr>
            </w:pPr>
            <w:r w:rsidRPr="003B6E97">
              <w:rPr>
                <w:b/>
                <w:lang w:val="pt-BR"/>
              </w:rPr>
              <w:t>B</w:t>
            </w:r>
          </w:p>
        </w:tc>
        <w:tc>
          <w:tcPr>
            <w:tcW w:w="1024" w:type="dxa"/>
            <w:vAlign w:val="center"/>
          </w:tcPr>
          <w:p w:rsidR="00B00BDD" w:rsidRPr="003B6E97" w:rsidRDefault="00B00BDD" w:rsidP="004C5E3E">
            <w:pPr>
              <w:spacing w:line="240" w:lineRule="auto"/>
              <w:jc w:val="center"/>
              <w:rPr>
                <w:b/>
                <w:lang w:val="pt-BR"/>
              </w:rPr>
            </w:pPr>
          </w:p>
        </w:tc>
        <w:tc>
          <w:tcPr>
            <w:tcW w:w="1024" w:type="dxa"/>
            <w:vAlign w:val="center"/>
          </w:tcPr>
          <w:p w:rsidR="00B00BDD" w:rsidRPr="003B6E97" w:rsidRDefault="00B00BDD" w:rsidP="004C5E3E">
            <w:pPr>
              <w:spacing w:line="240" w:lineRule="auto"/>
              <w:jc w:val="center"/>
              <w:rPr>
                <w:b/>
                <w:lang w:val="pt-BR"/>
              </w:rPr>
            </w:pPr>
          </w:p>
        </w:tc>
        <w:tc>
          <w:tcPr>
            <w:tcW w:w="1024" w:type="dxa"/>
            <w:vAlign w:val="center"/>
          </w:tcPr>
          <w:p w:rsidR="00B00BDD" w:rsidRPr="003B6E97" w:rsidRDefault="00B00BDD" w:rsidP="004C5E3E">
            <w:pPr>
              <w:spacing w:line="240" w:lineRule="auto"/>
              <w:jc w:val="center"/>
              <w:rPr>
                <w:b/>
                <w:lang w:val="pt-BR"/>
              </w:rPr>
            </w:pPr>
          </w:p>
        </w:tc>
        <w:tc>
          <w:tcPr>
            <w:tcW w:w="1025" w:type="dxa"/>
            <w:vAlign w:val="center"/>
          </w:tcPr>
          <w:p w:rsidR="00B00BDD" w:rsidRPr="003B6E97" w:rsidRDefault="00B00BDD" w:rsidP="004C5E3E">
            <w:pPr>
              <w:spacing w:line="240" w:lineRule="auto"/>
              <w:jc w:val="center"/>
              <w:rPr>
                <w:b/>
                <w:lang w:val="pt-BR"/>
              </w:rPr>
            </w:pPr>
          </w:p>
        </w:tc>
        <w:tc>
          <w:tcPr>
            <w:tcW w:w="1025" w:type="dxa"/>
            <w:vAlign w:val="center"/>
          </w:tcPr>
          <w:p w:rsidR="00B00BDD" w:rsidRPr="003B6E97" w:rsidRDefault="00B00BDD" w:rsidP="004C5E3E">
            <w:pPr>
              <w:spacing w:line="240" w:lineRule="auto"/>
              <w:jc w:val="center"/>
              <w:rPr>
                <w:b/>
                <w:lang w:val="pt-BR"/>
              </w:rPr>
            </w:pPr>
          </w:p>
        </w:tc>
        <w:tc>
          <w:tcPr>
            <w:tcW w:w="1025" w:type="dxa"/>
            <w:vAlign w:val="center"/>
          </w:tcPr>
          <w:p w:rsidR="00B00BDD" w:rsidRPr="003B6E97" w:rsidRDefault="00B00BDD" w:rsidP="004C5E3E">
            <w:pPr>
              <w:spacing w:line="240" w:lineRule="auto"/>
              <w:jc w:val="center"/>
              <w:rPr>
                <w:b/>
                <w:lang w:val="pt-BR"/>
              </w:rPr>
            </w:pPr>
          </w:p>
        </w:tc>
        <w:tc>
          <w:tcPr>
            <w:tcW w:w="1025" w:type="dxa"/>
            <w:vAlign w:val="center"/>
          </w:tcPr>
          <w:p w:rsidR="00B00BDD" w:rsidRPr="003B6E97" w:rsidRDefault="00B00BDD" w:rsidP="004C5E3E">
            <w:pPr>
              <w:spacing w:line="240" w:lineRule="auto"/>
              <w:jc w:val="center"/>
              <w:rPr>
                <w:b/>
                <w:lang w:val="pt-BR"/>
              </w:rPr>
            </w:pPr>
          </w:p>
        </w:tc>
        <w:tc>
          <w:tcPr>
            <w:tcW w:w="1025" w:type="dxa"/>
            <w:vAlign w:val="center"/>
          </w:tcPr>
          <w:p w:rsidR="00B00BDD" w:rsidRPr="003B6E97" w:rsidRDefault="00B00BDD" w:rsidP="004C5E3E">
            <w:pPr>
              <w:spacing w:line="240" w:lineRule="auto"/>
              <w:jc w:val="center"/>
              <w:rPr>
                <w:b/>
                <w:lang w:val="pt-BR"/>
              </w:rPr>
            </w:pPr>
          </w:p>
        </w:tc>
      </w:tr>
    </w:tbl>
    <w:p w:rsidR="00D54D3A" w:rsidRPr="003B6E97" w:rsidRDefault="00B00BDD" w:rsidP="00B00BDD">
      <w:pPr>
        <w:pStyle w:val="Heading3"/>
        <w:rPr>
          <w:color w:val="auto"/>
        </w:rPr>
      </w:pPr>
      <w:bookmarkStart w:id="32" w:name="_Toc511983547"/>
      <w:r w:rsidRPr="003B6E97">
        <w:rPr>
          <w:color w:val="auto"/>
        </w:rPr>
        <w:lastRenderedPageBreak/>
        <w:t>TỪ TRƯỜNG CỦA DÒNG ĐIỆN CHẠY TRONG CÁC DÂY DẪN CÓ HÌNH DẠNG ĐẶC BIỆT</w:t>
      </w:r>
      <w:bookmarkEnd w:id="32"/>
    </w:p>
    <w:p w:rsidR="00B00BDD" w:rsidRPr="003B6E97" w:rsidRDefault="00B00BDD" w:rsidP="00670AD5">
      <w:pPr>
        <w:pStyle w:val="ListParagraph"/>
        <w:numPr>
          <w:ilvl w:val="0"/>
          <w:numId w:val="47"/>
        </w:numPr>
        <w:tabs>
          <w:tab w:val="left" w:pos="2552"/>
          <w:tab w:val="left" w:pos="5103"/>
          <w:tab w:val="left" w:pos="7655"/>
        </w:tabs>
        <w:rPr>
          <w:szCs w:val="24"/>
        </w:rPr>
      </w:pPr>
      <w:r w:rsidRPr="003B6E97">
        <w:rPr>
          <w:szCs w:val="24"/>
        </w:rPr>
        <w:t xml:space="preserve">Nhận định nào sau đây </w:t>
      </w:r>
      <w:r w:rsidRPr="003B6E97">
        <w:rPr>
          <w:b/>
          <w:i/>
          <w:szCs w:val="24"/>
        </w:rPr>
        <w:t>không đúng</w:t>
      </w:r>
      <w:r w:rsidRPr="003B6E97">
        <w:rPr>
          <w:szCs w:val="24"/>
        </w:rPr>
        <w:t xml:space="preserve"> về cảm ứng từ sinh bởi dòng điện chạy trong dây dẫn thẳng dài?</w:t>
      </w:r>
    </w:p>
    <w:p w:rsidR="00B00BDD" w:rsidRPr="003B6E97" w:rsidRDefault="0048087B" w:rsidP="00B00BDD">
      <w:pPr>
        <w:pStyle w:val="ListParagraph"/>
        <w:tabs>
          <w:tab w:val="left" w:pos="2552"/>
          <w:tab w:val="left" w:pos="5103"/>
          <w:tab w:val="left" w:pos="7655"/>
        </w:tabs>
        <w:ind w:left="0"/>
        <w:rPr>
          <w:szCs w:val="24"/>
        </w:rPr>
      </w:pPr>
      <w:r w:rsidRPr="003B6E97">
        <w:rPr>
          <w:b/>
          <w:color w:val="0000CC"/>
          <w:szCs w:val="24"/>
        </w:rPr>
        <w:t>A.</w:t>
      </w:r>
      <w:r w:rsidR="00B00BDD" w:rsidRPr="003B6E97">
        <w:rPr>
          <w:szCs w:val="24"/>
        </w:rPr>
        <w:t xml:space="preserve"> phụ thuộc bản chất dây dẫn.</w:t>
      </w:r>
      <w:r w:rsidR="00B00BDD" w:rsidRPr="003B6E97">
        <w:rPr>
          <w:szCs w:val="24"/>
        </w:rPr>
        <w:tab/>
      </w:r>
      <w:r w:rsidRPr="003B6E97">
        <w:rPr>
          <w:b/>
          <w:color w:val="0000CC"/>
          <w:szCs w:val="24"/>
        </w:rPr>
        <w:t>B.</w:t>
      </w:r>
      <w:r w:rsidR="00B00BDD" w:rsidRPr="003B6E97">
        <w:rPr>
          <w:szCs w:val="24"/>
        </w:rPr>
        <w:t xml:space="preserve"> phụ thuộc môi trường xung quanh.</w:t>
      </w:r>
    </w:p>
    <w:p w:rsidR="00B00BDD" w:rsidRPr="003B6E97" w:rsidRDefault="0048087B" w:rsidP="00B00BDD">
      <w:pPr>
        <w:pStyle w:val="ListParagraph"/>
        <w:tabs>
          <w:tab w:val="left" w:pos="2552"/>
          <w:tab w:val="left" w:pos="5103"/>
          <w:tab w:val="left" w:pos="7655"/>
        </w:tabs>
        <w:ind w:left="0"/>
        <w:rPr>
          <w:szCs w:val="24"/>
        </w:rPr>
      </w:pPr>
      <w:r w:rsidRPr="003B6E97">
        <w:rPr>
          <w:b/>
          <w:color w:val="0000CC"/>
          <w:szCs w:val="24"/>
        </w:rPr>
        <w:t>C.</w:t>
      </w:r>
      <w:r w:rsidR="00B00BDD" w:rsidRPr="003B6E97">
        <w:rPr>
          <w:szCs w:val="24"/>
        </w:rPr>
        <w:t xml:space="preserve"> phụ thuộc hình dạng dây dẫn.</w:t>
      </w:r>
      <w:r w:rsidR="00B00BDD" w:rsidRPr="003B6E97">
        <w:rPr>
          <w:szCs w:val="24"/>
        </w:rPr>
        <w:tab/>
      </w:r>
      <w:r w:rsidRPr="003B6E97">
        <w:rPr>
          <w:b/>
          <w:color w:val="0000CC"/>
          <w:szCs w:val="24"/>
        </w:rPr>
        <w:t>D.</w:t>
      </w:r>
      <w:r w:rsidR="00B00BDD" w:rsidRPr="003B6E97">
        <w:rPr>
          <w:szCs w:val="24"/>
        </w:rPr>
        <w:t xml:space="preserve"> phụ thuộc độ lớn dòng điện.</w:t>
      </w:r>
    </w:p>
    <w:p w:rsidR="00B00BDD" w:rsidRPr="003B6E97" w:rsidRDefault="00B00BDD" w:rsidP="00670AD5">
      <w:pPr>
        <w:pStyle w:val="ListParagraph"/>
        <w:numPr>
          <w:ilvl w:val="0"/>
          <w:numId w:val="47"/>
        </w:numPr>
        <w:tabs>
          <w:tab w:val="left" w:pos="2552"/>
          <w:tab w:val="left" w:pos="5103"/>
          <w:tab w:val="left" w:pos="7655"/>
        </w:tabs>
        <w:rPr>
          <w:szCs w:val="24"/>
        </w:rPr>
      </w:pPr>
      <w:r w:rsidRPr="003B6E97">
        <w:rPr>
          <w:szCs w:val="24"/>
        </w:rPr>
        <w:t xml:space="preserve">Cảm ứng từ sinh bởi dòng điện chạy trong dây dẫn thẳng dài </w:t>
      </w:r>
      <w:r w:rsidRPr="003B6E97">
        <w:rPr>
          <w:b/>
          <w:i/>
          <w:szCs w:val="24"/>
        </w:rPr>
        <w:t xml:space="preserve">không </w:t>
      </w:r>
      <w:r w:rsidRPr="003B6E97">
        <w:rPr>
          <w:szCs w:val="24"/>
        </w:rPr>
        <w:t>có đặc điểm nào?</w:t>
      </w:r>
    </w:p>
    <w:p w:rsidR="00B00BDD" w:rsidRPr="003B6E97" w:rsidRDefault="0048087B" w:rsidP="00B00BDD">
      <w:pPr>
        <w:pStyle w:val="ListParagraph"/>
        <w:tabs>
          <w:tab w:val="left" w:pos="2552"/>
          <w:tab w:val="left" w:pos="5103"/>
          <w:tab w:val="left" w:pos="7655"/>
        </w:tabs>
        <w:ind w:left="0"/>
        <w:rPr>
          <w:szCs w:val="24"/>
        </w:rPr>
      </w:pPr>
      <w:r w:rsidRPr="003B6E97">
        <w:rPr>
          <w:b/>
          <w:color w:val="0000CC"/>
          <w:szCs w:val="24"/>
        </w:rPr>
        <w:t>A.</w:t>
      </w:r>
      <w:r w:rsidR="00B00BDD" w:rsidRPr="003B6E97">
        <w:rPr>
          <w:szCs w:val="24"/>
        </w:rPr>
        <w:t xml:space="preserve"> vuông góc với dây dẫn.</w:t>
      </w:r>
      <w:r w:rsidR="00B00BDD" w:rsidRPr="003B6E97">
        <w:rPr>
          <w:szCs w:val="24"/>
        </w:rPr>
        <w:tab/>
      </w:r>
      <w:r w:rsidR="00B00BDD" w:rsidRPr="003B6E97">
        <w:rPr>
          <w:szCs w:val="24"/>
        </w:rPr>
        <w:tab/>
      </w:r>
    </w:p>
    <w:p w:rsidR="00B00BDD" w:rsidRPr="003B6E97" w:rsidRDefault="0048087B" w:rsidP="00B00BDD">
      <w:pPr>
        <w:pStyle w:val="ListParagraph"/>
        <w:tabs>
          <w:tab w:val="left" w:pos="2552"/>
          <w:tab w:val="left" w:pos="5103"/>
          <w:tab w:val="left" w:pos="7655"/>
        </w:tabs>
        <w:ind w:left="0"/>
        <w:rPr>
          <w:szCs w:val="24"/>
        </w:rPr>
      </w:pPr>
      <w:r w:rsidRPr="003B6E97">
        <w:rPr>
          <w:b/>
          <w:color w:val="0000CC"/>
          <w:szCs w:val="24"/>
        </w:rPr>
        <w:t>B.</w:t>
      </w:r>
      <w:r w:rsidR="00B00BDD" w:rsidRPr="003B6E97">
        <w:rPr>
          <w:szCs w:val="24"/>
        </w:rPr>
        <w:t xml:space="preserve"> tỉ lệ thuận với cường độ dòng điện.</w:t>
      </w:r>
    </w:p>
    <w:p w:rsidR="00B00BDD" w:rsidRPr="003B6E97" w:rsidRDefault="0048087B" w:rsidP="00B00BDD">
      <w:pPr>
        <w:pStyle w:val="ListParagraph"/>
        <w:tabs>
          <w:tab w:val="left" w:pos="2552"/>
          <w:tab w:val="left" w:pos="5103"/>
          <w:tab w:val="left" w:pos="7655"/>
        </w:tabs>
        <w:ind w:left="0"/>
        <w:rPr>
          <w:szCs w:val="24"/>
        </w:rPr>
      </w:pPr>
      <w:r w:rsidRPr="003B6E97">
        <w:rPr>
          <w:b/>
          <w:color w:val="0000CC"/>
          <w:szCs w:val="24"/>
        </w:rPr>
        <w:t>C.</w:t>
      </w:r>
      <w:r w:rsidR="00B00BDD" w:rsidRPr="003B6E97">
        <w:rPr>
          <w:szCs w:val="24"/>
        </w:rPr>
        <w:t xml:space="preserve"> tỉ lệ nghịch với khoảng cách từ điểm đang xét đến dây dẫn.</w:t>
      </w:r>
    </w:p>
    <w:p w:rsidR="00B00BDD" w:rsidRPr="003B6E97" w:rsidRDefault="0048087B" w:rsidP="00B00BDD">
      <w:pPr>
        <w:pStyle w:val="ListParagraph"/>
        <w:tabs>
          <w:tab w:val="left" w:pos="2552"/>
          <w:tab w:val="left" w:pos="5103"/>
          <w:tab w:val="left" w:pos="7655"/>
        </w:tabs>
        <w:ind w:left="0"/>
        <w:rPr>
          <w:szCs w:val="24"/>
        </w:rPr>
      </w:pPr>
      <w:r w:rsidRPr="003B6E97">
        <w:rPr>
          <w:b/>
          <w:color w:val="0000CC"/>
          <w:szCs w:val="24"/>
        </w:rPr>
        <w:t>D.</w:t>
      </w:r>
      <w:r w:rsidR="00B00BDD" w:rsidRPr="003B6E97">
        <w:rPr>
          <w:szCs w:val="24"/>
        </w:rPr>
        <w:t xml:space="preserve"> tỉ lệ thuận với chiều dài dây dẫn.</w:t>
      </w:r>
    </w:p>
    <w:p w:rsidR="00B00BDD" w:rsidRPr="003B6E97" w:rsidRDefault="00B00BDD" w:rsidP="00670AD5">
      <w:pPr>
        <w:pStyle w:val="ListParagraph"/>
        <w:numPr>
          <w:ilvl w:val="0"/>
          <w:numId w:val="47"/>
        </w:numPr>
        <w:tabs>
          <w:tab w:val="left" w:pos="2552"/>
          <w:tab w:val="left" w:pos="5103"/>
          <w:tab w:val="left" w:pos="7655"/>
        </w:tabs>
        <w:rPr>
          <w:szCs w:val="24"/>
        </w:rPr>
      </w:pPr>
      <w:r w:rsidRPr="003B6E97">
        <w:rPr>
          <w:szCs w:val="24"/>
        </w:rPr>
        <w:t xml:space="preserve">Cho dây dẫn thẳng dài mang dòng điện. Khi điểm ta xét gần dây hơn 2 lần và cường độ dòng điện tăng 2 lần thì độ lớn cảm ứng từ </w:t>
      </w:r>
    </w:p>
    <w:p w:rsidR="00B00BDD" w:rsidRPr="003B6E97" w:rsidRDefault="0048087B" w:rsidP="00B00BDD">
      <w:pPr>
        <w:pStyle w:val="ListParagraph"/>
        <w:tabs>
          <w:tab w:val="left" w:pos="2552"/>
          <w:tab w:val="left" w:pos="5103"/>
          <w:tab w:val="left" w:pos="7655"/>
        </w:tabs>
        <w:ind w:left="0"/>
        <w:rPr>
          <w:szCs w:val="24"/>
        </w:rPr>
      </w:pPr>
      <w:r w:rsidRPr="003B6E97">
        <w:rPr>
          <w:b/>
          <w:color w:val="0000CC"/>
          <w:szCs w:val="24"/>
        </w:rPr>
        <w:t>A.</w:t>
      </w:r>
      <w:r w:rsidR="00B00BDD" w:rsidRPr="003B6E97">
        <w:rPr>
          <w:szCs w:val="24"/>
        </w:rPr>
        <w:t xml:space="preserve"> tăng 4 lần.</w:t>
      </w:r>
      <w:r w:rsidR="00B00BDD" w:rsidRPr="003B6E97">
        <w:rPr>
          <w:szCs w:val="24"/>
        </w:rPr>
        <w:tab/>
      </w:r>
      <w:r w:rsidRPr="003B6E97">
        <w:rPr>
          <w:b/>
          <w:color w:val="0000CC"/>
          <w:szCs w:val="24"/>
        </w:rPr>
        <w:t>B.</w:t>
      </w:r>
      <w:r w:rsidR="00B00BDD" w:rsidRPr="003B6E97">
        <w:rPr>
          <w:szCs w:val="24"/>
        </w:rPr>
        <w:t xml:space="preserve"> không đổi.</w:t>
      </w:r>
      <w:r w:rsidR="00B00BDD" w:rsidRPr="003B6E97">
        <w:rPr>
          <w:szCs w:val="24"/>
        </w:rPr>
        <w:tab/>
      </w:r>
      <w:r w:rsidRPr="003B6E97">
        <w:rPr>
          <w:b/>
          <w:color w:val="0000CC"/>
          <w:szCs w:val="24"/>
        </w:rPr>
        <w:t>C.</w:t>
      </w:r>
      <w:r w:rsidR="00B00BDD" w:rsidRPr="003B6E97">
        <w:rPr>
          <w:szCs w:val="24"/>
        </w:rPr>
        <w:t xml:space="preserve"> tăng 2 lần.</w:t>
      </w:r>
      <w:r w:rsidR="00B00BDD" w:rsidRPr="003B6E97">
        <w:rPr>
          <w:szCs w:val="24"/>
        </w:rPr>
        <w:tab/>
      </w:r>
      <w:r w:rsidRPr="003B6E97">
        <w:rPr>
          <w:b/>
          <w:color w:val="0000CC"/>
          <w:szCs w:val="24"/>
        </w:rPr>
        <w:t>D.</w:t>
      </w:r>
      <w:r w:rsidR="00B00BDD" w:rsidRPr="003B6E97">
        <w:rPr>
          <w:szCs w:val="24"/>
        </w:rPr>
        <w:t xml:space="preserve"> giảm 4 lần.</w:t>
      </w:r>
    </w:p>
    <w:p w:rsidR="00B00BDD" w:rsidRPr="003B6E97" w:rsidRDefault="00B00BDD" w:rsidP="00670AD5">
      <w:pPr>
        <w:pStyle w:val="ListParagraph"/>
        <w:numPr>
          <w:ilvl w:val="0"/>
          <w:numId w:val="47"/>
        </w:numPr>
        <w:tabs>
          <w:tab w:val="left" w:pos="2552"/>
          <w:tab w:val="left" w:pos="5103"/>
          <w:tab w:val="left" w:pos="7655"/>
        </w:tabs>
        <w:rPr>
          <w:szCs w:val="24"/>
        </w:rPr>
      </w:pPr>
      <w:r w:rsidRPr="003B6E97">
        <w:rPr>
          <w:szCs w:val="24"/>
        </w:rPr>
        <w:t xml:space="preserve">Độ lớn cảm ứng từ tại tâm vòng dây dẫn tròn mang dòng điện  </w:t>
      </w:r>
      <w:r w:rsidRPr="003B6E97">
        <w:rPr>
          <w:b/>
          <w:i/>
          <w:szCs w:val="24"/>
        </w:rPr>
        <w:t>không</w:t>
      </w:r>
      <w:r w:rsidRPr="003B6E97">
        <w:rPr>
          <w:szCs w:val="24"/>
        </w:rPr>
        <w:t xml:space="preserve"> phụ thuộc</w:t>
      </w:r>
    </w:p>
    <w:p w:rsidR="00B00BDD" w:rsidRPr="003B6E97" w:rsidRDefault="0048087B" w:rsidP="00B00BDD">
      <w:pPr>
        <w:pStyle w:val="ListParagraph"/>
        <w:tabs>
          <w:tab w:val="left" w:pos="2552"/>
          <w:tab w:val="left" w:pos="5103"/>
          <w:tab w:val="left" w:pos="7655"/>
        </w:tabs>
        <w:ind w:left="0"/>
        <w:rPr>
          <w:szCs w:val="24"/>
        </w:rPr>
      </w:pPr>
      <w:r w:rsidRPr="003B6E97">
        <w:rPr>
          <w:b/>
          <w:color w:val="0000CC"/>
          <w:szCs w:val="24"/>
        </w:rPr>
        <w:t>A.</w:t>
      </w:r>
      <w:r w:rsidR="00B00BDD" w:rsidRPr="003B6E97">
        <w:rPr>
          <w:szCs w:val="24"/>
        </w:rPr>
        <w:t xml:space="preserve"> bán kính dây.</w:t>
      </w:r>
      <w:r w:rsidR="00B00BDD" w:rsidRPr="003B6E97">
        <w:rPr>
          <w:szCs w:val="24"/>
        </w:rPr>
        <w:tab/>
      </w:r>
      <w:r w:rsidR="00B00BDD" w:rsidRPr="003B6E97">
        <w:rPr>
          <w:szCs w:val="24"/>
        </w:rPr>
        <w:tab/>
      </w:r>
      <w:r w:rsidRPr="003B6E97">
        <w:rPr>
          <w:b/>
          <w:color w:val="0000CC"/>
          <w:szCs w:val="24"/>
        </w:rPr>
        <w:t>B.</w:t>
      </w:r>
      <w:r w:rsidR="00B00BDD" w:rsidRPr="003B6E97">
        <w:rPr>
          <w:szCs w:val="24"/>
        </w:rPr>
        <w:t xml:space="preserve"> bán kính vòng dây.</w:t>
      </w:r>
      <w:r w:rsidR="00B00BDD" w:rsidRPr="003B6E97">
        <w:rPr>
          <w:szCs w:val="24"/>
        </w:rPr>
        <w:tab/>
      </w:r>
    </w:p>
    <w:p w:rsidR="00B00BDD" w:rsidRPr="003B6E97" w:rsidRDefault="0048087B" w:rsidP="00B00BDD">
      <w:pPr>
        <w:pStyle w:val="ListParagraph"/>
        <w:tabs>
          <w:tab w:val="left" w:pos="2552"/>
          <w:tab w:val="left" w:pos="5103"/>
          <w:tab w:val="left" w:pos="7655"/>
        </w:tabs>
        <w:ind w:left="0"/>
        <w:rPr>
          <w:szCs w:val="24"/>
        </w:rPr>
      </w:pPr>
      <w:r w:rsidRPr="003B6E97">
        <w:rPr>
          <w:b/>
          <w:color w:val="0000CC"/>
          <w:szCs w:val="24"/>
        </w:rPr>
        <w:t>C.</w:t>
      </w:r>
      <w:r w:rsidR="00B00BDD" w:rsidRPr="003B6E97">
        <w:rPr>
          <w:szCs w:val="24"/>
        </w:rPr>
        <w:t xml:space="preserve"> cường độ dòng điện chạy trong dây.</w:t>
      </w:r>
      <w:r w:rsidR="00B00BDD" w:rsidRPr="003B6E97">
        <w:rPr>
          <w:szCs w:val="24"/>
        </w:rPr>
        <w:tab/>
      </w:r>
      <w:r w:rsidRPr="003B6E97">
        <w:rPr>
          <w:b/>
          <w:color w:val="0000CC"/>
          <w:szCs w:val="24"/>
        </w:rPr>
        <w:t>C.</w:t>
      </w:r>
      <w:r w:rsidR="00B00BDD" w:rsidRPr="003B6E97">
        <w:rPr>
          <w:szCs w:val="24"/>
        </w:rPr>
        <w:t xml:space="preserve"> môi trường xung quanh.</w:t>
      </w:r>
    </w:p>
    <w:p w:rsidR="00B00BDD" w:rsidRPr="003B6E97" w:rsidRDefault="00B00BDD" w:rsidP="00670AD5">
      <w:pPr>
        <w:pStyle w:val="ListParagraph"/>
        <w:numPr>
          <w:ilvl w:val="0"/>
          <w:numId w:val="47"/>
        </w:numPr>
        <w:tabs>
          <w:tab w:val="left" w:pos="2552"/>
          <w:tab w:val="left" w:pos="5103"/>
          <w:tab w:val="left" w:pos="7655"/>
        </w:tabs>
        <w:rPr>
          <w:szCs w:val="24"/>
        </w:rPr>
      </w:pPr>
      <w:r w:rsidRPr="003B6E97">
        <w:rPr>
          <w:szCs w:val="24"/>
        </w:rPr>
        <w:t>Nếu cường độ dòng điện trong dây tròn tăng 2 lần và đường kính dây tăng 2 lần thì cảm ứng từ tại tâm vòng dây</w:t>
      </w:r>
    </w:p>
    <w:p w:rsidR="00B00BDD" w:rsidRPr="003B6E97" w:rsidRDefault="0048087B" w:rsidP="00B00BDD">
      <w:pPr>
        <w:pStyle w:val="ListParagraph"/>
        <w:tabs>
          <w:tab w:val="left" w:pos="2552"/>
          <w:tab w:val="left" w:pos="5103"/>
          <w:tab w:val="left" w:pos="7655"/>
        </w:tabs>
        <w:ind w:left="0"/>
        <w:rPr>
          <w:szCs w:val="24"/>
        </w:rPr>
      </w:pPr>
      <w:r w:rsidRPr="003B6E97">
        <w:rPr>
          <w:b/>
          <w:color w:val="0000CC"/>
          <w:szCs w:val="24"/>
        </w:rPr>
        <w:t>A.</w:t>
      </w:r>
      <w:r w:rsidR="00B00BDD" w:rsidRPr="003B6E97">
        <w:rPr>
          <w:szCs w:val="24"/>
        </w:rPr>
        <w:t xml:space="preserve"> không đổi.</w:t>
      </w:r>
      <w:r w:rsidR="00B00BDD" w:rsidRPr="003B6E97">
        <w:rPr>
          <w:szCs w:val="24"/>
        </w:rPr>
        <w:tab/>
      </w:r>
      <w:r w:rsidRPr="003B6E97">
        <w:rPr>
          <w:b/>
          <w:color w:val="0000CC"/>
          <w:szCs w:val="24"/>
        </w:rPr>
        <w:t>B.</w:t>
      </w:r>
      <w:r w:rsidR="00B00BDD" w:rsidRPr="003B6E97">
        <w:rPr>
          <w:szCs w:val="24"/>
        </w:rPr>
        <w:t xml:space="preserve"> tăng 2 lần.</w:t>
      </w:r>
      <w:r w:rsidR="00B00BDD" w:rsidRPr="003B6E97">
        <w:rPr>
          <w:szCs w:val="24"/>
        </w:rPr>
        <w:tab/>
      </w:r>
      <w:r w:rsidRPr="003B6E97">
        <w:rPr>
          <w:b/>
          <w:color w:val="0000CC"/>
          <w:szCs w:val="24"/>
        </w:rPr>
        <w:t>C.</w:t>
      </w:r>
      <w:r w:rsidR="00B00BDD" w:rsidRPr="003B6E97">
        <w:rPr>
          <w:szCs w:val="24"/>
        </w:rPr>
        <w:t xml:space="preserve"> tăng 4 lần.</w:t>
      </w:r>
      <w:r w:rsidR="00B00BDD" w:rsidRPr="003B6E97">
        <w:rPr>
          <w:szCs w:val="24"/>
        </w:rPr>
        <w:tab/>
      </w:r>
      <w:r w:rsidRPr="003B6E97">
        <w:rPr>
          <w:b/>
          <w:color w:val="0000CC"/>
          <w:szCs w:val="24"/>
        </w:rPr>
        <w:t>D.</w:t>
      </w:r>
      <w:r w:rsidR="00B00BDD" w:rsidRPr="003B6E97">
        <w:rPr>
          <w:szCs w:val="24"/>
        </w:rPr>
        <w:t xml:space="preserve"> giảm 2 lần.</w:t>
      </w:r>
    </w:p>
    <w:p w:rsidR="00B00BDD" w:rsidRPr="003B6E97" w:rsidRDefault="00B00BDD" w:rsidP="00670AD5">
      <w:pPr>
        <w:pStyle w:val="ListParagraph"/>
        <w:numPr>
          <w:ilvl w:val="0"/>
          <w:numId w:val="47"/>
        </w:numPr>
        <w:tabs>
          <w:tab w:val="left" w:pos="2552"/>
          <w:tab w:val="left" w:pos="5103"/>
          <w:tab w:val="left" w:pos="7655"/>
        </w:tabs>
        <w:rPr>
          <w:szCs w:val="24"/>
        </w:rPr>
      </w:pPr>
      <w:r w:rsidRPr="003B6E97">
        <w:rPr>
          <w:szCs w:val="24"/>
        </w:rPr>
        <w:t>Độ lớn cảm ứng từ sinh bởi dòng điện chạy trong ống dây tròn phụ thuộc</w:t>
      </w:r>
    </w:p>
    <w:p w:rsidR="00B00BDD" w:rsidRPr="003B6E97" w:rsidRDefault="0048087B" w:rsidP="00B00BDD">
      <w:pPr>
        <w:pStyle w:val="ListParagraph"/>
        <w:tabs>
          <w:tab w:val="left" w:pos="2552"/>
          <w:tab w:val="left" w:pos="5103"/>
          <w:tab w:val="left" w:pos="7655"/>
        </w:tabs>
        <w:ind w:left="0"/>
        <w:rPr>
          <w:szCs w:val="24"/>
        </w:rPr>
      </w:pPr>
      <w:r w:rsidRPr="003B6E97">
        <w:rPr>
          <w:b/>
          <w:color w:val="0000CC"/>
          <w:szCs w:val="24"/>
        </w:rPr>
        <w:t>A.</w:t>
      </w:r>
      <w:r w:rsidR="00B00BDD" w:rsidRPr="003B6E97">
        <w:rPr>
          <w:szCs w:val="24"/>
        </w:rPr>
        <w:t xml:space="preserve"> chiều dài ống dây.</w:t>
      </w:r>
      <w:r w:rsidR="00B00BDD" w:rsidRPr="003B6E97">
        <w:rPr>
          <w:szCs w:val="24"/>
        </w:rPr>
        <w:tab/>
      </w:r>
      <w:r w:rsidR="00B00BDD" w:rsidRPr="003B6E97">
        <w:rPr>
          <w:szCs w:val="24"/>
        </w:rPr>
        <w:tab/>
      </w:r>
      <w:r w:rsidRPr="003B6E97">
        <w:rPr>
          <w:b/>
          <w:color w:val="0000CC"/>
          <w:szCs w:val="24"/>
        </w:rPr>
        <w:t>B.</w:t>
      </w:r>
      <w:r w:rsidR="00B00BDD" w:rsidRPr="003B6E97">
        <w:rPr>
          <w:szCs w:val="24"/>
        </w:rPr>
        <w:t xml:space="preserve"> số vòng dây của ống.</w:t>
      </w:r>
    </w:p>
    <w:p w:rsidR="00B00BDD" w:rsidRPr="003B6E97" w:rsidRDefault="0048087B" w:rsidP="00B00BDD">
      <w:pPr>
        <w:pStyle w:val="ListParagraph"/>
        <w:tabs>
          <w:tab w:val="left" w:pos="2552"/>
          <w:tab w:val="left" w:pos="5103"/>
          <w:tab w:val="left" w:pos="7655"/>
        </w:tabs>
        <w:ind w:left="0"/>
        <w:rPr>
          <w:szCs w:val="24"/>
        </w:rPr>
      </w:pPr>
      <w:r w:rsidRPr="003B6E97">
        <w:rPr>
          <w:b/>
          <w:color w:val="0000CC"/>
          <w:szCs w:val="24"/>
        </w:rPr>
        <w:t>C.</w:t>
      </w:r>
      <w:r w:rsidR="00B00BDD" w:rsidRPr="003B6E97">
        <w:rPr>
          <w:szCs w:val="24"/>
        </w:rPr>
        <w:t xml:space="preserve"> đường kính ống.</w:t>
      </w:r>
      <w:r w:rsidR="00B00BDD" w:rsidRPr="003B6E97">
        <w:rPr>
          <w:szCs w:val="24"/>
        </w:rPr>
        <w:tab/>
      </w:r>
      <w:r w:rsidR="00B00BDD" w:rsidRPr="003B6E97">
        <w:rPr>
          <w:szCs w:val="24"/>
        </w:rPr>
        <w:tab/>
      </w:r>
      <w:r w:rsidRPr="003B6E97">
        <w:rPr>
          <w:b/>
          <w:color w:val="0000CC"/>
          <w:szCs w:val="24"/>
        </w:rPr>
        <w:t>D.</w:t>
      </w:r>
      <w:r w:rsidR="00B00BDD" w:rsidRPr="003B6E97">
        <w:rPr>
          <w:szCs w:val="24"/>
        </w:rPr>
        <w:t xml:space="preserve"> số vòng dây trên một mét chiều dài ống.</w:t>
      </w:r>
    </w:p>
    <w:p w:rsidR="00B00BDD" w:rsidRPr="003B6E97" w:rsidRDefault="00B00BDD" w:rsidP="00670AD5">
      <w:pPr>
        <w:pStyle w:val="ListParagraph"/>
        <w:numPr>
          <w:ilvl w:val="0"/>
          <w:numId w:val="47"/>
        </w:numPr>
        <w:tabs>
          <w:tab w:val="left" w:pos="2552"/>
          <w:tab w:val="left" w:pos="5103"/>
          <w:tab w:val="left" w:pos="7655"/>
        </w:tabs>
        <w:rPr>
          <w:szCs w:val="24"/>
        </w:rPr>
      </w:pPr>
      <w:r w:rsidRPr="003B6E97">
        <w:rPr>
          <w:szCs w:val="24"/>
        </w:rPr>
        <w:t xml:space="preserve">Khi cường độ dòng điện giảm 2 lần và đường kính ống dây tăng 2 lần nhưng số vòng dây và chiều dài ống không đổi thì cảm ứng từ sinh bởi dòng điện trong ống dây </w:t>
      </w:r>
    </w:p>
    <w:p w:rsidR="00B00BDD" w:rsidRPr="003B6E97" w:rsidRDefault="0048087B" w:rsidP="00B00BDD">
      <w:pPr>
        <w:pStyle w:val="ListParagraph"/>
        <w:tabs>
          <w:tab w:val="left" w:pos="2552"/>
          <w:tab w:val="left" w:pos="5103"/>
          <w:tab w:val="left" w:pos="7655"/>
        </w:tabs>
        <w:ind w:left="0"/>
        <w:rPr>
          <w:szCs w:val="24"/>
        </w:rPr>
      </w:pPr>
      <w:r w:rsidRPr="003B6E97">
        <w:rPr>
          <w:b/>
          <w:color w:val="0000CC"/>
          <w:szCs w:val="24"/>
        </w:rPr>
        <w:t>A.</w:t>
      </w:r>
      <w:r w:rsidR="00B00BDD" w:rsidRPr="003B6E97">
        <w:rPr>
          <w:szCs w:val="24"/>
        </w:rPr>
        <w:t xml:space="preserve"> giảm 2 lần.</w:t>
      </w:r>
      <w:r w:rsidR="00B00BDD" w:rsidRPr="003B6E97">
        <w:rPr>
          <w:szCs w:val="24"/>
        </w:rPr>
        <w:tab/>
      </w:r>
      <w:r w:rsidRPr="003B6E97">
        <w:rPr>
          <w:b/>
          <w:color w:val="0000CC"/>
          <w:szCs w:val="24"/>
        </w:rPr>
        <w:t>B.</w:t>
      </w:r>
      <w:r w:rsidR="00B00BDD" w:rsidRPr="003B6E97">
        <w:rPr>
          <w:szCs w:val="24"/>
        </w:rPr>
        <w:t xml:space="preserve"> tăng 2 lần.</w:t>
      </w:r>
      <w:r w:rsidR="00B00BDD" w:rsidRPr="003B6E97">
        <w:rPr>
          <w:szCs w:val="24"/>
        </w:rPr>
        <w:tab/>
      </w:r>
      <w:r w:rsidRPr="003B6E97">
        <w:rPr>
          <w:b/>
          <w:color w:val="0000CC"/>
          <w:szCs w:val="24"/>
        </w:rPr>
        <w:t>C.</w:t>
      </w:r>
      <w:r w:rsidR="00B00BDD" w:rsidRPr="003B6E97">
        <w:rPr>
          <w:szCs w:val="24"/>
        </w:rPr>
        <w:t xml:space="preserve"> không đổi.</w:t>
      </w:r>
      <w:r w:rsidR="00B00BDD" w:rsidRPr="003B6E97">
        <w:rPr>
          <w:szCs w:val="24"/>
        </w:rPr>
        <w:tab/>
      </w:r>
      <w:r w:rsidRPr="003B6E97">
        <w:rPr>
          <w:b/>
          <w:color w:val="0000CC"/>
          <w:szCs w:val="24"/>
        </w:rPr>
        <w:t>D.</w:t>
      </w:r>
      <w:r w:rsidR="00B00BDD" w:rsidRPr="003B6E97">
        <w:rPr>
          <w:szCs w:val="24"/>
        </w:rPr>
        <w:t xml:space="preserve"> tăng 4 lần.</w:t>
      </w:r>
    </w:p>
    <w:p w:rsidR="00B00BDD" w:rsidRPr="003B6E97" w:rsidRDefault="00B00BDD" w:rsidP="00670AD5">
      <w:pPr>
        <w:pStyle w:val="ListParagraph"/>
        <w:numPr>
          <w:ilvl w:val="0"/>
          <w:numId w:val="47"/>
        </w:numPr>
        <w:tabs>
          <w:tab w:val="left" w:pos="2552"/>
          <w:tab w:val="left" w:pos="5103"/>
          <w:tab w:val="left" w:pos="7655"/>
        </w:tabs>
        <w:rPr>
          <w:szCs w:val="24"/>
        </w:rPr>
      </w:pPr>
      <w:r w:rsidRPr="003B6E97">
        <w:rPr>
          <w:szCs w:val="24"/>
        </w:rPr>
        <w:t>Khi cho hai dây dẫn song song dài vô hạn cách nhau a, mang hai dòng điện cùng độ lớn I nhưng cùng chiều thì cảm ứng từ tại các điểm nằm trong mặt phẳng chứa hai dây và cách đều hai dây thì có giá trị</w:t>
      </w:r>
    </w:p>
    <w:p w:rsidR="00B00BDD" w:rsidRPr="003B6E97" w:rsidRDefault="0048087B" w:rsidP="00B00BDD">
      <w:pPr>
        <w:pStyle w:val="ListParagraph"/>
        <w:tabs>
          <w:tab w:val="left" w:pos="2552"/>
          <w:tab w:val="left" w:pos="5103"/>
          <w:tab w:val="left" w:pos="7655"/>
        </w:tabs>
        <w:ind w:left="0"/>
        <w:rPr>
          <w:szCs w:val="24"/>
        </w:rPr>
      </w:pPr>
      <w:r w:rsidRPr="003B6E97">
        <w:rPr>
          <w:b/>
          <w:color w:val="0000CC"/>
          <w:szCs w:val="24"/>
        </w:rPr>
        <w:t>A.</w:t>
      </w:r>
      <w:r w:rsidR="00B00BDD" w:rsidRPr="003B6E97">
        <w:rPr>
          <w:szCs w:val="24"/>
        </w:rPr>
        <w:t xml:space="preserve"> 0.</w:t>
      </w:r>
      <w:r w:rsidR="00B00BDD" w:rsidRPr="003B6E97">
        <w:rPr>
          <w:szCs w:val="24"/>
        </w:rPr>
        <w:tab/>
      </w:r>
      <w:r w:rsidRPr="003B6E97">
        <w:rPr>
          <w:b/>
          <w:color w:val="0000CC"/>
          <w:szCs w:val="24"/>
        </w:rPr>
        <w:t>B.</w:t>
      </w:r>
      <w:r w:rsidR="00B00BDD" w:rsidRPr="003B6E97">
        <w:rPr>
          <w:szCs w:val="24"/>
        </w:rPr>
        <w:t xml:space="preserve"> </w:t>
      </w:r>
      <w:r w:rsidR="00B00BDD" w:rsidRPr="003B6E97">
        <w:rPr>
          <w:position w:val="-24"/>
          <w:szCs w:val="24"/>
        </w:rPr>
        <w:object w:dxaOrig="680" w:dyaOrig="639">
          <v:shape id="_x0000_i1364" type="#_x0000_t75" style="width:33.75pt;height:32.25pt" o:ole="">
            <v:imagedata r:id="rId649" o:title=""/>
          </v:shape>
          <o:OLEObject Type="Embed" ProgID="Equation.DSMT4" ShapeID="_x0000_i1364" DrawAspect="Content" ObjectID="_1590752628" r:id="rId650"/>
        </w:object>
      </w:r>
      <w:r w:rsidR="00B00BDD" w:rsidRPr="003B6E97">
        <w:rPr>
          <w:szCs w:val="24"/>
        </w:rPr>
        <w:t>.</w:t>
      </w:r>
      <w:r w:rsidR="00B00BDD" w:rsidRPr="003B6E97">
        <w:rPr>
          <w:szCs w:val="24"/>
        </w:rPr>
        <w:tab/>
      </w:r>
      <w:r w:rsidRPr="003B6E97">
        <w:rPr>
          <w:b/>
          <w:color w:val="0000CC"/>
          <w:szCs w:val="24"/>
        </w:rPr>
        <w:t>C.</w:t>
      </w:r>
      <w:r w:rsidR="00B00BDD" w:rsidRPr="003B6E97">
        <w:rPr>
          <w:szCs w:val="24"/>
        </w:rPr>
        <w:t xml:space="preserve"> </w:t>
      </w:r>
      <w:r w:rsidR="00B00BDD" w:rsidRPr="003B6E97">
        <w:rPr>
          <w:position w:val="-24"/>
          <w:szCs w:val="24"/>
        </w:rPr>
        <w:object w:dxaOrig="800" w:dyaOrig="639">
          <v:shape id="_x0000_i1365" type="#_x0000_t75" style="width:39.75pt;height:32.25pt" o:ole="">
            <v:imagedata r:id="rId651" o:title=""/>
          </v:shape>
          <o:OLEObject Type="Embed" ProgID="Equation.DSMT4" ShapeID="_x0000_i1365" DrawAspect="Content" ObjectID="_1590752629" r:id="rId652"/>
        </w:object>
      </w:r>
      <w:r w:rsidR="00B00BDD" w:rsidRPr="003B6E97">
        <w:rPr>
          <w:szCs w:val="24"/>
        </w:rPr>
        <w:t>.</w:t>
      </w:r>
      <w:r w:rsidR="00B00BDD" w:rsidRPr="003B6E97">
        <w:rPr>
          <w:szCs w:val="24"/>
        </w:rPr>
        <w:tab/>
      </w:r>
      <w:r w:rsidRPr="003B6E97">
        <w:rPr>
          <w:b/>
          <w:color w:val="0000CC"/>
          <w:szCs w:val="24"/>
        </w:rPr>
        <w:t>D.</w:t>
      </w:r>
      <w:r w:rsidR="00B00BDD" w:rsidRPr="003B6E97">
        <w:rPr>
          <w:szCs w:val="24"/>
        </w:rPr>
        <w:t xml:space="preserve"> </w:t>
      </w:r>
      <w:r w:rsidR="00B00BDD" w:rsidRPr="003B6E97">
        <w:rPr>
          <w:position w:val="-24"/>
          <w:szCs w:val="24"/>
        </w:rPr>
        <w:object w:dxaOrig="800" w:dyaOrig="639">
          <v:shape id="_x0000_i1366" type="#_x0000_t75" style="width:39.75pt;height:32.25pt" o:ole="">
            <v:imagedata r:id="rId653" o:title=""/>
          </v:shape>
          <o:OLEObject Type="Embed" ProgID="Equation.DSMT4" ShapeID="_x0000_i1366" DrawAspect="Content" ObjectID="_1590752630" r:id="rId654"/>
        </w:object>
      </w:r>
      <w:r w:rsidR="00B00BDD" w:rsidRPr="003B6E97">
        <w:rPr>
          <w:szCs w:val="24"/>
        </w:rPr>
        <w:t>.</w:t>
      </w:r>
    </w:p>
    <w:p w:rsidR="00B00BDD" w:rsidRPr="003B6E97" w:rsidRDefault="00B00BDD" w:rsidP="00670AD5">
      <w:pPr>
        <w:pStyle w:val="ListParagraph"/>
        <w:numPr>
          <w:ilvl w:val="0"/>
          <w:numId w:val="47"/>
        </w:numPr>
        <w:tabs>
          <w:tab w:val="left" w:pos="2552"/>
          <w:tab w:val="left" w:pos="5103"/>
          <w:tab w:val="left" w:pos="7655"/>
        </w:tabs>
        <w:rPr>
          <w:szCs w:val="24"/>
        </w:rPr>
      </w:pPr>
      <w:r w:rsidRPr="003B6E97">
        <w:rPr>
          <w:szCs w:val="24"/>
        </w:rPr>
        <w:t>Khi cho hai dây dẫn song song dài vô hạn cánh nhau a, mang hai dòng điện cùng độ lớn I và ngược chiều thì cảm ứng từ tại các điểm nằm trong mặt phẳng chứa hai dây và cách đều hai dây thì có giá trị</w:t>
      </w:r>
    </w:p>
    <w:p w:rsidR="00B00BDD" w:rsidRPr="003B6E97" w:rsidRDefault="0048087B" w:rsidP="00B00BDD">
      <w:pPr>
        <w:pStyle w:val="ListParagraph"/>
        <w:tabs>
          <w:tab w:val="left" w:pos="2552"/>
          <w:tab w:val="left" w:pos="5103"/>
          <w:tab w:val="left" w:pos="7655"/>
        </w:tabs>
        <w:ind w:left="0"/>
        <w:rPr>
          <w:szCs w:val="24"/>
        </w:rPr>
      </w:pPr>
      <w:r w:rsidRPr="003B6E97">
        <w:rPr>
          <w:b/>
          <w:color w:val="0000CC"/>
          <w:szCs w:val="24"/>
        </w:rPr>
        <w:t>A.</w:t>
      </w:r>
      <w:r w:rsidR="00B00BDD" w:rsidRPr="003B6E97">
        <w:rPr>
          <w:szCs w:val="24"/>
        </w:rPr>
        <w:t xml:space="preserve"> 0.</w:t>
      </w:r>
      <w:r w:rsidR="00B00BDD" w:rsidRPr="003B6E97">
        <w:rPr>
          <w:szCs w:val="24"/>
        </w:rPr>
        <w:tab/>
      </w:r>
      <w:r w:rsidRPr="003B6E97">
        <w:rPr>
          <w:b/>
          <w:color w:val="0000CC"/>
          <w:szCs w:val="24"/>
        </w:rPr>
        <w:t>B.</w:t>
      </w:r>
      <w:r w:rsidR="00B00BDD" w:rsidRPr="003B6E97">
        <w:rPr>
          <w:szCs w:val="24"/>
        </w:rPr>
        <w:t xml:space="preserve"> </w:t>
      </w:r>
      <w:r w:rsidR="00B00BDD" w:rsidRPr="003B6E97">
        <w:rPr>
          <w:position w:val="-24"/>
          <w:szCs w:val="24"/>
        </w:rPr>
        <w:object w:dxaOrig="960" w:dyaOrig="639">
          <v:shape id="_x0000_i1367" type="#_x0000_t75" style="width:48pt;height:32.25pt" o:ole="">
            <v:imagedata r:id="rId655" o:title=""/>
          </v:shape>
          <o:OLEObject Type="Embed" ProgID="Equation.DSMT4" ShapeID="_x0000_i1367" DrawAspect="Content" ObjectID="_1590752631" r:id="rId656"/>
        </w:object>
      </w:r>
      <w:r w:rsidR="00B00BDD" w:rsidRPr="003B6E97">
        <w:rPr>
          <w:szCs w:val="24"/>
        </w:rPr>
        <w:t>.</w:t>
      </w:r>
      <w:r w:rsidR="00B00BDD" w:rsidRPr="003B6E97">
        <w:rPr>
          <w:szCs w:val="24"/>
        </w:rPr>
        <w:tab/>
      </w:r>
      <w:r w:rsidRPr="003B6E97">
        <w:rPr>
          <w:b/>
          <w:color w:val="0000CC"/>
          <w:szCs w:val="24"/>
        </w:rPr>
        <w:t>C.</w:t>
      </w:r>
      <w:r w:rsidR="00B00BDD" w:rsidRPr="003B6E97">
        <w:rPr>
          <w:szCs w:val="24"/>
        </w:rPr>
        <w:t xml:space="preserve"> </w:t>
      </w:r>
      <w:r w:rsidR="00B00BDD" w:rsidRPr="003B6E97">
        <w:rPr>
          <w:position w:val="-24"/>
          <w:szCs w:val="24"/>
        </w:rPr>
        <w:object w:dxaOrig="960" w:dyaOrig="639">
          <v:shape id="_x0000_i1368" type="#_x0000_t75" style="width:48pt;height:32.25pt" o:ole="">
            <v:imagedata r:id="rId657" o:title=""/>
          </v:shape>
          <o:OLEObject Type="Embed" ProgID="Equation.DSMT4" ShapeID="_x0000_i1368" DrawAspect="Content" ObjectID="_1590752632" r:id="rId658"/>
        </w:object>
      </w:r>
      <w:r w:rsidR="00B00BDD" w:rsidRPr="003B6E97">
        <w:rPr>
          <w:szCs w:val="24"/>
        </w:rPr>
        <w:t>.</w:t>
      </w:r>
      <w:r w:rsidR="00B00BDD" w:rsidRPr="003B6E97">
        <w:rPr>
          <w:szCs w:val="24"/>
        </w:rPr>
        <w:tab/>
      </w:r>
      <w:r w:rsidRPr="003B6E97">
        <w:rPr>
          <w:b/>
          <w:color w:val="0000CC"/>
          <w:szCs w:val="24"/>
        </w:rPr>
        <w:t>D.</w:t>
      </w:r>
      <w:r w:rsidR="00B00BDD" w:rsidRPr="003B6E97">
        <w:rPr>
          <w:szCs w:val="24"/>
        </w:rPr>
        <w:t xml:space="preserve"> </w:t>
      </w:r>
      <w:r w:rsidR="00B00BDD" w:rsidRPr="003B6E97">
        <w:rPr>
          <w:position w:val="-24"/>
          <w:szCs w:val="24"/>
        </w:rPr>
        <w:object w:dxaOrig="960" w:dyaOrig="639">
          <v:shape id="_x0000_i1369" type="#_x0000_t75" style="width:48pt;height:32.25pt" o:ole="">
            <v:imagedata r:id="rId659" o:title=""/>
          </v:shape>
          <o:OLEObject Type="Embed" ProgID="Equation.DSMT4" ShapeID="_x0000_i1369" DrawAspect="Content" ObjectID="_1590752633" r:id="rId660"/>
        </w:object>
      </w:r>
      <w:r w:rsidR="00B00BDD" w:rsidRPr="003B6E97">
        <w:rPr>
          <w:szCs w:val="24"/>
        </w:rPr>
        <w:t>.</w:t>
      </w:r>
    </w:p>
    <w:p w:rsidR="00B00BDD" w:rsidRPr="003B6E97" w:rsidRDefault="00B00BDD" w:rsidP="00B00BDD">
      <w:pPr>
        <w:pStyle w:val="ListParagraph"/>
        <w:tabs>
          <w:tab w:val="left" w:pos="2552"/>
          <w:tab w:val="left" w:pos="5103"/>
          <w:tab w:val="left" w:pos="7655"/>
        </w:tabs>
        <w:ind w:left="0"/>
        <w:rPr>
          <w:szCs w:val="24"/>
        </w:rPr>
      </w:pPr>
    </w:p>
    <w:p w:rsidR="00B00BDD" w:rsidRPr="003B6E97" w:rsidRDefault="00B00BDD" w:rsidP="00670AD5">
      <w:pPr>
        <w:pStyle w:val="ListParagraph"/>
        <w:numPr>
          <w:ilvl w:val="0"/>
          <w:numId w:val="47"/>
        </w:numPr>
        <w:tabs>
          <w:tab w:val="left" w:pos="2552"/>
          <w:tab w:val="left" w:pos="5103"/>
          <w:tab w:val="left" w:pos="7655"/>
        </w:tabs>
        <w:rPr>
          <w:szCs w:val="24"/>
        </w:rPr>
      </w:pPr>
      <w:r w:rsidRPr="003B6E97">
        <w:rPr>
          <w:szCs w:val="24"/>
        </w:rPr>
        <w:lastRenderedPageBreak/>
        <w:t xml:space="preserve">Một dòng điện chạy trong dây dẫn thẳng dài vô hạn có độ lớn 10 A đặt trong chân không sinh ra một từ trường có độ lớn cảm ứng từ  tại điểm cách dây dẫn 50 cm </w:t>
      </w:r>
    </w:p>
    <w:p w:rsidR="00B00BDD" w:rsidRPr="003B6E97" w:rsidRDefault="0048087B" w:rsidP="00B00BDD">
      <w:pPr>
        <w:pStyle w:val="ListParagraph"/>
        <w:tabs>
          <w:tab w:val="left" w:pos="2552"/>
          <w:tab w:val="left" w:pos="5103"/>
          <w:tab w:val="left" w:pos="7655"/>
        </w:tabs>
        <w:ind w:left="0"/>
        <w:rPr>
          <w:szCs w:val="24"/>
        </w:rPr>
      </w:pPr>
      <w:r w:rsidRPr="003B6E97">
        <w:rPr>
          <w:b/>
          <w:color w:val="0000CC"/>
          <w:szCs w:val="24"/>
        </w:rPr>
        <w:t>A.</w:t>
      </w:r>
      <w:r w:rsidR="00B00BDD" w:rsidRPr="003B6E97">
        <w:rPr>
          <w:szCs w:val="24"/>
        </w:rPr>
        <w:t xml:space="preserve"> </w:t>
      </w:r>
      <w:r w:rsidR="00B00BDD" w:rsidRPr="003B6E97">
        <w:rPr>
          <w:position w:val="-6"/>
          <w:szCs w:val="24"/>
        </w:rPr>
        <w:object w:dxaOrig="660" w:dyaOrig="340">
          <v:shape id="_x0000_i1370" type="#_x0000_t75" style="width:33pt;height:17.25pt" o:ole="">
            <v:imagedata r:id="rId661" o:title=""/>
          </v:shape>
          <o:OLEObject Type="Embed" ProgID="Equation.DSMT4" ShapeID="_x0000_i1370" DrawAspect="Content" ObjectID="_1590752634" r:id="rId662"/>
        </w:object>
      </w:r>
      <w:r w:rsidR="00B00BDD" w:rsidRPr="003B6E97">
        <w:rPr>
          <w:szCs w:val="24"/>
        </w:rPr>
        <w:t>T.</w:t>
      </w:r>
      <w:r w:rsidR="00B00BDD" w:rsidRPr="003B6E97">
        <w:rPr>
          <w:szCs w:val="24"/>
        </w:rPr>
        <w:tab/>
      </w:r>
      <w:r w:rsidRPr="003B6E97">
        <w:rPr>
          <w:b/>
          <w:color w:val="0000CC"/>
          <w:szCs w:val="24"/>
        </w:rPr>
        <w:t>B.</w:t>
      </w:r>
      <w:r w:rsidR="00B00BDD" w:rsidRPr="003B6E97">
        <w:rPr>
          <w:szCs w:val="24"/>
        </w:rPr>
        <w:t xml:space="preserve"> </w:t>
      </w:r>
      <w:r w:rsidR="00B00BDD" w:rsidRPr="003B6E97">
        <w:rPr>
          <w:position w:val="-8"/>
          <w:szCs w:val="24"/>
        </w:rPr>
        <w:object w:dxaOrig="880" w:dyaOrig="360">
          <v:shape id="_x0000_i1371" type="#_x0000_t75" style="width:44.25pt;height:18pt" o:ole="">
            <v:imagedata r:id="rId663" o:title=""/>
          </v:shape>
          <o:OLEObject Type="Embed" ProgID="Equation.DSMT4" ShapeID="_x0000_i1371" DrawAspect="Content" ObjectID="_1590752635" r:id="rId664"/>
        </w:object>
      </w:r>
      <w:r w:rsidR="00B00BDD" w:rsidRPr="003B6E97">
        <w:rPr>
          <w:szCs w:val="24"/>
        </w:rPr>
        <w:t>T.</w:t>
      </w:r>
      <w:r w:rsidR="00B00BDD" w:rsidRPr="003B6E97">
        <w:rPr>
          <w:szCs w:val="24"/>
        </w:rPr>
        <w:tab/>
      </w:r>
      <w:r w:rsidRPr="003B6E97">
        <w:rPr>
          <w:b/>
          <w:color w:val="0000CC"/>
          <w:szCs w:val="24"/>
        </w:rPr>
        <w:t>C.</w:t>
      </w:r>
      <w:r w:rsidR="00B00BDD" w:rsidRPr="003B6E97">
        <w:rPr>
          <w:szCs w:val="24"/>
        </w:rPr>
        <w:t xml:space="preserve"> </w:t>
      </w:r>
      <w:r w:rsidR="00B00BDD" w:rsidRPr="003B6E97">
        <w:rPr>
          <w:position w:val="-6"/>
          <w:szCs w:val="24"/>
        </w:rPr>
        <w:object w:dxaOrig="660" w:dyaOrig="340">
          <v:shape id="_x0000_i1372" type="#_x0000_t75" style="width:33pt;height:17.25pt" o:ole="">
            <v:imagedata r:id="rId665" o:title=""/>
          </v:shape>
          <o:OLEObject Type="Embed" ProgID="Equation.DSMT4" ShapeID="_x0000_i1372" DrawAspect="Content" ObjectID="_1590752636" r:id="rId666"/>
        </w:object>
      </w:r>
      <w:r w:rsidR="00B00BDD" w:rsidRPr="003B6E97">
        <w:rPr>
          <w:szCs w:val="24"/>
        </w:rPr>
        <w:t>T.</w:t>
      </w:r>
      <w:r w:rsidR="00B00BDD" w:rsidRPr="003B6E97">
        <w:rPr>
          <w:szCs w:val="24"/>
        </w:rPr>
        <w:tab/>
      </w:r>
      <w:r w:rsidRPr="003B6E97">
        <w:rPr>
          <w:b/>
          <w:color w:val="0000CC"/>
          <w:szCs w:val="24"/>
        </w:rPr>
        <w:t>D.</w:t>
      </w:r>
      <w:r w:rsidR="00B00BDD" w:rsidRPr="003B6E97">
        <w:rPr>
          <w:szCs w:val="24"/>
        </w:rPr>
        <w:t xml:space="preserve"> </w:t>
      </w:r>
      <w:r w:rsidR="00B00BDD" w:rsidRPr="003B6E97">
        <w:rPr>
          <w:position w:val="-6"/>
          <w:szCs w:val="24"/>
        </w:rPr>
        <w:object w:dxaOrig="660" w:dyaOrig="340">
          <v:shape id="_x0000_i1373" type="#_x0000_t75" style="width:33pt;height:17.25pt" o:ole="">
            <v:imagedata r:id="rId667" o:title=""/>
          </v:shape>
          <o:OLEObject Type="Embed" ProgID="Equation.DSMT4" ShapeID="_x0000_i1373" DrawAspect="Content" ObjectID="_1590752637" r:id="rId668"/>
        </w:object>
      </w:r>
      <w:r w:rsidR="00B00BDD" w:rsidRPr="003B6E97">
        <w:rPr>
          <w:szCs w:val="24"/>
        </w:rPr>
        <w:t>T.</w:t>
      </w:r>
    </w:p>
    <w:p w:rsidR="00B00BDD" w:rsidRPr="003B6E97" w:rsidRDefault="00B00BDD" w:rsidP="00670AD5">
      <w:pPr>
        <w:pStyle w:val="ListParagraph"/>
        <w:numPr>
          <w:ilvl w:val="0"/>
          <w:numId w:val="47"/>
        </w:numPr>
        <w:tabs>
          <w:tab w:val="left" w:pos="2552"/>
          <w:tab w:val="left" w:pos="5103"/>
          <w:tab w:val="left" w:pos="7655"/>
        </w:tabs>
        <w:rPr>
          <w:szCs w:val="24"/>
        </w:rPr>
      </w:pPr>
      <w:r w:rsidRPr="003B6E97">
        <w:rPr>
          <w:szCs w:val="24"/>
        </w:rPr>
        <w:t>Một điểm cách một dây dẫn dài vô hạn mang dòng điện 20 cm thì có độ lớn cảm ứng từ 1,2  μT. Một điểm cách dây dẫn đó 60 cm thì có độ lớn cảm ứng từ là</w:t>
      </w:r>
    </w:p>
    <w:p w:rsidR="00B00BDD" w:rsidRPr="003B6E97" w:rsidRDefault="0048087B" w:rsidP="00B00BDD">
      <w:pPr>
        <w:pStyle w:val="ListParagraph"/>
        <w:tabs>
          <w:tab w:val="left" w:pos="2552"/>
          <w:tab w:val="left" w:pos="5103"/>
          <w:tab w:val="left" w:pos="7655"/>
        </w:tabs>
        <w:ind w:left="0"/>
        <w:rPr>
          <w:szCs w:val="24"/>
        </w:rPr>
      </w:pPr>
      <w:r w:rsidRPr="003B6E97">
        <w:rPr>
          <w:b/>
          <w:color w:val="0000CC"/>
          <w:szCs w:val="24"/>
        </w:rPr>
        <w:t>A.</w:t>
      </w:r>
      <w:r w:rsidR="00B00BDD" w:rsidRPr="003B6E97">
        <w:rPr>
          <w:szCs w:val="24"/>
        </w:rPr>
        <w:t xml:space="preserve"> 0,4 μT.</w:t>
      </w:r>
      <w:r w:rsidR="00B00BDD" w:rsidRPr="003B6E97">
        <w:rPr>
          <w:szCs w:val="24"/>
        </w:rPr>
        <w:tab/>
      </w:r>
      <w:r w:rsidRPr="003B6E97">
        <w:rPr>
          <w:b/>
          <w:color w:val="0000CC"/>
          <w:szCs w:val="24"/>
        </w:rPr>
        <w:t>B.</w:t>
      </w:r>
      <w:r w:rsidR="00B00BDD" w:rsidRPr="003B6E97">
        <w:rPr>
          <w:szCs w:val="24"/>
        </w:rPr>
        <w:t xml:space="preserve"> 0,2 μT.</w:t>
      </w:r>
      <w:r w:rsidR="00B00BDD" w:rsidRPr="003B6E97">
        <w:rPr>
          <w:szCs w:val="24"/>
        </w:rPr>
        <w:tab/>
      </w:r>
      <w:r w:rsidRPr="003B6E97">
        <w:rPr>
          <w:b/>
          <w:color w:val="0000CC"/>
          <w:szCs w:val="24"/>
        </w:rPr>
        <w:t>C.</w:t>
      </w:r>
      <w:r w:rsidR="00B00BDD" w:rsidRPr="003B6E97">
        <w:rPr>
          <w:szCs w:val="24"/>
        </w:rPr>
        <w:t xml:space="preserve"> 3,6 μT.</w:t>
      </w:r>
      <w:r w:rsidR="00B00BDD" w:rsidRPr="003B6E97">
        <w:rPr>
          <w:szCs w:val="24"/>
        </w:rPr>
        <w:tab/>
      </w:r>
      <w:r w:rsidR="00B00BDD" w:rsidRPr="003B6E97">
        <w:rPr>
          <w:szCs w:val="24"/>
        </w:rPr>
        <w:tab/>
      </w:r>
      <w:r w:rsidRPr="003B6E97">
        <w:rPr>
          <w:b/>
          <w:color w:val="0000CC"/>
          <w:szCs w:val="24"/>
        </w:rPr>
        <w:t>D.</w:t>
      </w:r>
      <w:r w:rsidR="00B00BDD" w:rsidRPr="003B6E97">
        <w:rPr>
          <w:szCs w:val="24"/>
        </w:rPr>
        <w:t xml:space="preserve"> 4,8 μT.</w:t>
      </w:r>
    </w:p>
    <w:p w:rsidR="00B00BDD" w:rsidRPr="003B6E97" w:rsidRDefault="00B00BDD" w:rsidP="00670AD5">
      <w:pPr>
        <w:pStyle w:val="ListParagraph"/>
        <w:numPr>
          <w:ilvl w:val="0"/>
          <w:numId w:val="47"/>
        </w:numPr>
        <w:tabs>
          <w:tab w:val="left" w:pos="2552"/>
          <w:tab w:val="left" w:pos="5103"/>
          <w:tab w:val="left" w:pos="7655"/>
        </w:tabs>
        <w:rPr>
          <w:szCs w:val="24"/>
        </w:rPr>
      </w:pPr>
      <w:r w:rsidRPr="003B6E97">
        <w:rPr>
          <w:szCs w:val="24"/>
        </w:rPr>
        <w:t>Tại một điểm cách một dây dẫn thẳng dài vô hạn mang dòng điện 5 A thì có cảm ứng từ 0,4 μT. Nếu cường độ dòng điện trong dây dẫn tăng thêm 10 A thì cảm ứng từ tại điểm đó có giá trị là</w:t>
      </w:r>
    </w:p>
    <w:p w:rsidR="00B00BDD" w:rsidRPr="003B6E97" w:rsidRDefault="0048087B" w:rsidP="00B00BDD">
      <w:pPr>
        <w:pStyle w:val="ListParagraph"/>
        <w:tabs>
          <w:tab w:val="left" w:pos="2552"/>
          <w:tab w:val="left" w:pos="5103"/>
          <w:tab w:val="left" w:pos="7655"/>
        </w:tabs>
        <w:ind w:left="0"/>
        <w:rPr>
          <w:szCs w:val="24"/>
        </w:rPr>
      </w:pPr>
      <w:r w:rsidRPr="003B6E97">
        <w:rPr>
          <w:b/>
          <w:color w:val="0000CC"/>
          <w:szCs w:val="24"/>
        </w:rPr>
        <w:t>A.</w:t>
      </w:r>
      <w:r w:rsidR="00B00BDD" w:rsidRPr="003B6E97">
        <w:rPr>
          <w:szCs w:val="24"/>
        </w:rPr>
        <w:t xml:space="preserve"> 0,8 μT.</w:t>
      </w:r>
      <w:r w:rsidR="00B00BDD" w:rsidRPr="003B6E97">
        <w:rPr>
          <w:szCs w:val="24"/>
        </w:rPr>
        <w:tab/>
      </w:r>
      <w:r w:rsidRPr="003B6E97">
        <w:rPr>
          <w:b/>
          <w:color w:val="0000CC"/>
          <w:szCs w:val="24"/>
        </w:rPr>
        <w:t>B.</w:t>
      </w:r>
      <w:r w:rsidR="00B00BDD" w:rsidRPr="003B6E97">
        <w:rPr>
          <w:szCs w:val="24"/>
        </w:rPr>
        <w:t xml:space="preserve"> 1,2 μT.</w:t>
      </w:r>
      <w:r w:rsidR="00B00BDD" w:rsidRPr="003B6E97">
        <w:rPr>
          <w:szCs w:val="24"/>
        </w:rPr>
        <w:tab/>
      </w:r>
      <w:r w:rsidRPr="003B6E97">
        <w:rPr>
          <w:b/>
          <w:color w:val="0000CC"/>
          <w:szCs w:val="24"/>
        </w:rPr>
        <w:t>D.</w:t>
      </w:r>
      <w:r w:rsidR="00B00BDD" w:rsidRPr="003B6E97">
        <w:rPr>
          <w:szCs w:val="24"/>
        </w:rPr>
        <w:t xml:space="preserve"> 0,2 μT.</w:t>
      </w:r>
      <w:r w:rsidR="00B00BDD" w:rsidRPr="003B6E97">
        <w:rPr>
          <w:szCs w:val="24"/>
        </w:rPr>
        <w:tab/>
      </w:r>
      <w:r w:rsidRPr="003B6E97">
        <w:rPr>
          <w:b/>
          <w:color w:val="0000CC"/>
          <w:szCs w:val="24"/>
        </w:rPr>
        <w:t>D.</w:t>
      </w:r>
      <w:r w:rsidR="00B00BDD" w:rsidRPr="003B6E97">
        <w:rPr>
          <w:szCs w:val="24"/>
        </w:rPr>
        <w:t xml:space="preserve"> 1,6 μT.</w:t>
      </w:r>
    </w:p>
    <w:p w:rsidR="004363A5" w:rsidRPr="003B6E97" w:rsidRDefault="00B00BDD" w:rsidP="00670AD5">
      <w:pPr>
        <w:pStyle w:val="ListParagraph"/>
        <w:numPr>
          <w:ilvl w:val="0"/>
          <w:numId w:val="47"/>
        </w:numPr>
        <w:tabs>
          <w:tab w:val="left" w:pos="2552"/>
          <w:tab w:val="left" w:pos="5103"/>
          <w:tab w:val="left" w:pos="7655"/>
        </w:tabs>
        <w:rPr>
          <w:szCs w:val="24"/>
        </w:rPr>
      </w:pPr>
      <w:r w:rsidRPr="003B6E97">
        <w:rPr>
          <w:szCs w:val="24"/>
        </w:rPr>
        <w:t>Một dòng điện chạy trong một dây tròn 20 vòng đường kính 20 cm với cường độ 10 A thì cảm ứng từ tại tâm các vòng dây là</w:t>
      </w:r>
    </w:p>
    <w:p w:rsidR="00B00BDD" w:rsidRPr="003B6E97" w:rsidRDefault="0048087B" w:rsidP="004363A5">
      <w:pPr>
        <w:pStyle w:val="ListParagraph"/>
        <w:tabs>
          <w:tab w:val="left" w:pos="2552"/>
          <w:tab w:val="left" w:pos="5103"/>
          <w:tab w:val="left" w:pos="7655"/>
        </w:tabs>
        <w:ind w:left="0"/>
        <w:rPr>
          <w:szCs w:val="24"/>
        </w:rPr>
      </w:pPr>
      <w:r w:rsidRPr="003B6E97">
        <w:rPr>
          <w:b/>
          <w:color w:val="0000CC"/>
          <w:szCs w:val="24"/>
        </w:rPr>
        <w:t>A.</w:t>
      </w:r>
      <w:r w:rsidR="00B00BDD" w:rsidRPr="003B6E97">
        <w:rPr>
          <w:szCs w:val="24"/>
        </w:rPr>
        <w:t xml:space="preserve"> </w:t>
      </w:r>
      <w:r w:rsidR="00B00BDD" w:rsidRPr="003B6E97">
        <w:rPr>
          <w:position w:val="-8"/>
          <w:szCs w:val="24"/>
        </w:rPr>
        <w:object w:dxaOrig="560" w:dyaOrig="300">
          <v:shape id="_x0000_i1374" type="#_x0000_t75" style="width:27.75pt;height:15pt" o:ole="">
            <v:imagedata r:id="rId669" o:title=""/>
          </v:shape>
          <o:OLEObject Type="Embed" ProgID="Equation.DSMT4" ShapeID="_x0000_i1374" DrawAspect="Content" ObjectID="_1590752638" r:id="rId670"/>
        </w:object>
      </w:r>
      <w:r w:rsidR="00B00BDD" w:rsidRPr="003B6E97">
        <w:rPr>
          <w:szCs w:val="24"/>
        </w:rPr>
        <w:t>mT.</w:t>
      </w:r>
      <w:r w:rsidR="00B00BDD" w:rsidRPr="003B6E97">
        <w:rPr>
          <w:szCs w:val="24"/>
        </w:rPr>
        <w:tab/>
      </w:r>
      <w:r w:rsidRPr="003B6E97">
        <w:rPr>
          <w:b/>
          <w:color w:val="0000CC"/>
          <w:szCs w:val="24"/>
        </w:rPr>
        <w:t>B.</w:t>
      </w:r>
      <w:r w:rsidR="00B00BDD" w:rsidRPr="003B6E97">
        <w:rPr>
          <w:szCs w:val="24"/>
        </w:rPr>
        <w:t xml:space="preserve"> </w:t>
      </w:r>
      <w:r w:rsidR="00B00BDD" w:rsidRPr="003B6E97">
        <w:rPr>
          <w:position w:val="-8"/>
          <w:szCs w:val="24"/>
        </w:rPr>
        <w:object w:dxaOrig="660" w:dyaOrig="300">
          <v:shape id="_x0000_i1375" type="#_x0000_t75" style="width:33pt;height:15pt" o:ole="">
            <v:imagedata r:id="rId671" o:title=""/>
          </v:shape>
          <o:OLEObject Type="Embed" ProgID="Equation.DSMT4" ShapeID="_x0000_i1375" DrawAspect="Content" ObjectID="_1590752639" r:id="rId672"/>
        </w:object>
      </w:r>
      <w:r w:rsidR="00B00BDD" w:rsidRPr="003B6E97">
        <w:rPr>
          <w:szCs w:val="24"/>
        </w:rPr>
        <w:t xml:space="preserve"> mT.</w:t>
      </w:r>
      <w:r w:rsidR="00B00BDD" w:rsidRPr="003B6E97">
        <w:rPr>
          <w:szCs w:val="24"/>
        </w:rPr>
        <w:tab/>
      </w:r>
      <w:r w:rsidRPr="003B6E97">
        <w:rPr>
          <w:b/>
          <w:color w:val="0000CC"/>
          <w:szCs w:val="24"/>
        </w:rPr>
        <w:t>C.</w:t>
      </w:r>
      <w:r w:rsidR="00B00BDD" w:rsidRPr="003B6E97">
        <w:rPr>
          <w:szCs w:val="24"/>
        </w:rPr>
        <w:t xml:space="preserve"> </w:t>
      </w:r>
      <w:r w:rsidR="004363A5" w:rsidRPr="003B6E97">
        <w:rPr>
          <w:position w:val="-6"/>
          <w:szCs w:val="24"/>
        </w:rPr>
        <w:object w:dxaOrig="460" w:dyaOrig="279">
          <v:shape id="_x0000_i1376" type="#_x0000_t75" style="width:23.25pt;height:14.25pt" o:ole="">
            <v:imagedata r:id="rId673" o:title=""/>
          </v:shape>
          <o:OLEObject Type="Embed" ProgID="Equation.DSMT4" ShapeID="_x0000_i1376" DrawAspect="Content" ObjectID="_1590752640" r:id="rId674"/>
        </w:object>
      </w:r>
      <w:r w:rsidR="00B00BDD" w:rsidRPr="003B6E97">
        <w:rPr>
          <w:szCs w:val="24"/>
        </w:rPr>
        <w:t>μT.</w:t>
      </w:r>
      <w:r w:rsidR="00B00BDD" w:rsidRPr="003B6E97">
        <w:rPr>
          <w:szCs w:val="24"/>
        </w:rPr>
        <w:tab/>
      </w:r>
      <w:r w:rsidRPr="003B6E97">
        <w:rPr>
          <w:b/>
          <w:color w:val="0000CC"/>
          <w:szCs w:val="24"/>
        </w:rPr>
        <w:t>D.</w:t>
      </w:r>
      <w:r w:rsidR="00B00BDD" w:rsidRPr="003B6E97">
        <w:rPr>
          <w:szCs w:val="24"/>
        </w:rPr>
        <w:t xml:space="preserve"> 0,2 mT.</w:t>
      </w:r>
    </w:p>
    <w:p w:rsidR="004363A5" w:rsidRPr="003B6E97" w:rsidRDefault="00B00BDD" w:rsidP="00670AD5">
      <w:pPr>
        <w:pStyle w:val="ListParagraph"/>
        <w:numPr>
          <w:ilvl w:val="0"/>
          <w:numId w:val="47"/>
        </w:numPr>
        <w:tabs>
          <w:tab w:val="left" w:pos="2552"/>
          <w:tab w:val="left" w:pos="5103"/>
          <w:tab w:val="left" w:pos="7655"/>
        </w:tabs>
        <w:rPr>
          <w:szCs w:val="24"/>
        </w:rPr>
      </w:pPr>
      <w:r w:rsidRPr="003B6E97">
        <w:rPr>
          <w:szCs w:val="24"/>
        </w:rPr>
        <w:t>Một dây dẫn tròn mang dòng điện 20 A thì tâm vòng dây có cảm ứng từ 0,4π μT. Nếu dòng điện qua giảm 5 A so với ban đầu thì cảm ứng từ tại tâm vòng dây là</w:t>
      </w:r>
    </w:p>
    <w:p w:rsidR="00B00BDD" w:rsidRPr="003B6E97" w:rsidRDefault="0048087B" w:rsidP="004363A5">
      <w:pPr>
        <w:pStyle w:val="ListParagraph"/>
        <w:tabs>
          <w:tab w:val="left" w:pos="2552"/>
          <w:tab w:val="left" w:pos="5103"/>
          <w:tab w:val="left" w:pos="7655"/>
        </w:tabs>
        <w:ind w:left="0"/>
        <w:rPr>
          <w:szCs w:val="24"/>
        </w:rPr>
      </w:pPr>
      <w:r w:rsidRPr="003B6E97">
        <w:rPr>
          <w:b/>
          <w:color w:val="0000CC"/>
          <w:szCs w:val="24"/>
        </w:rPr>
        <w:t>A.</w:t>
      </w:r>
      <w:r w:rsidR="00B00BDD" w:rsidRPr="003B6E97">
        <w:rPr>
          <w:szCs w:val="24"/>
        </w:rPr>
        <w:t xml:space="preserve"> </w:t>
      </w:r>
      <w:r w:rsidR="004363A5" w:rsidRPr="003B6E97">
        <w:rPr>
          <w:position w:val="-8"/>
          <w:szCs w:val="24"/>
        </w:rPr>
        <w:object w:dxaOrig="540" w:dyaOrig="300">
          <v:shape id="_x0000_i1377" type="#_x0000_t75" style="width:27pt;height:15pt" o:ole="">
            <v:imagedata r:id="rId675" o:title=""/>
          </v:shape>
          <o:OLEObject Type="Embed" ProgID="Equation.DSMT4" ShapeID="_x0000_i1377" DrawAspect="Content" ObjectID="_1590752641" r:id="rId676"/>
        </w:object>
      </w:r>
      <w:r w:rsidR="00B00BDD" w:rsidRPr="003B6E97">
        <w:rPr>
          <w:szCs w:val="24"/>
        </w:rPr>
        <w:t>μT.</w:t>
      </w:r>
      <w:r w:rsidR="00B00BDD" w:rsidRPr="003B6E97">
        <w:rPr>
          <w:szCs w:val="24"/>
        </w:rPr>
        <w:tab/>
      </w:r>
      <w:r w:rsidRPr="003B6E97">
        <w:rPr>
          <w:b/>
          <w:color w:val="0000CC"/>
          <w:szCs w:val="24"/>
        </w:rPr>
        <w:t>B.</w:t>
      </w:r>
      <w:r w:rsidR="00B00BDD" w:rsidRPr="003B6E97">
        <w:rPr>
          <w:szCs w:val="24"/>
        </w:rPr>
        <w:t xml:space="preserve"> </w:t>
      </w:r>
      <w:r w:rsidR="004363A5" w:rsidRPr="003B6E97">
        <w:rPr>
          <w:position w:val="-8"/>
          <w:szCs w:val="24"/>
        </w:rPr>
        <w:object w:dxaOrig="540" w:dyaOrig="300">
          <v:shape id="_x0000_i1378" type="#_x0000_t75" style="width:27pt;height:15pt" o:ole="">
            <v:imagedata r:id="rId677" o:title=""/>
          </v:shape>
          <o:OLEObject Type="Embed" ProgID="Equation.DSMT4" ShapeID="_x0000_i1378" DrawAspect="Content" ObjectID="_1590752642" r:id="rId678"/>
        </w:object>
      </w:r>
      <w:r w:rsidR="00B00BDD" w:rsidRPr="003B6E97">
        <w:rPr>
          <w:szCs w:val="24"/>
        </w:rPr>
        <w:t>μT.</w:t>
      </w:r>
      <w:r w:rsidR="00B00BDD" w:rsidRPr="003B6E97">
        <w:rPr>
          <w:szCs w:val="24"/>
        </w:rPr>
        <w:tab/>
      </w:r>
      <w:r w:rsidRPr="003B6E97">
        <w:rPr>
          <w:b/>
          <w:color w:val="0000CC"/>
          <w:szCs w:val="24"/>
        </w:rPr>
        <w:t>C.</w:t>
      </w:r>
      <w:r w:rsidR="00B00BDD" w:rsidRPr="003B6E97">
        <w:rPr>
          <w:szCs w:val="24"/>
        </w:rPr>
        <w:t xml:space="preserve"> </w:t>
      </w:r>
      <w:r w:rsidR="004363A5" w:rsidRPr="003B6E97">
        <w:rPr>
          <w:position w:val="-8"/>
          <w:szCs w:val="24"/>
        </w:rPr>
        <w:object w:dxaOrig="560" w:dyaOrig="300">
          <v:shape id="_x0000_i1379" type="#_x0000_t75" style="width:27.75pt;height:15pt" o:ole="">
            <v:imagedata r:id="rId679" o:title=""/>
          </v:shape>
          <o:OLEObject Type="Embed" ProgID="Equation.DSMT4" ShapeID="_x0000_i1379" DrawAspect="Content" ObjectID="_1590752643" r:id="rId680"/>
        </w:object>
      </w:r>
      <w:r w:rsidR="004363A5" w:rsidRPr="003B6E97">
        <w:rPr>
          <w:szCs w:val="24"/>
        </w:rPr>
        <w:t>μT.</w:t>
      </w:r>
      <w:r w:rsidR="004363A5" w:rsidRPr="003B6E97">
        <w:rPr>
          <w:szCs w:val="24"/>
        </w:rPr>
        <w:tab/>
      </w:r>
      <w:r w:rsidRPr="003B6E97">
        <w:rPr>
          <w:b/>
          <w:color w:val="0000CC"/>
          <w:szCs w:val="24"/>
        </w:rPr>
        <w:t>D.</w:t>
      </w:r>
      <w:r w:rsidR="00B00BDD" w:rsidRPr="003B6E97">
        <w:rPr>
          <w:szCs w:val="24"/>
        </w:rPr>
        <w:t xml:space="preserve"> </w:t>
      </w:r>
      <w:r w:rsidR="004363A5" w:rsidRPr="003B6E97">
        <w:rPr>
          <w:position w:val="-8"/>
          <w:szCs w:val="24"/>
        </w:rPr>
        <w:object w:dxaOrig="540" w:dyaOrig="300">
          <v:shape id="_x0000_i1380" type="#_x0000_t75" style="width:27pt;height:15pt" o:ole="">
            <v:imagedata r:id="rId681" o:title=""/>
          </v:shape>
          <o:OLEObject Type="Embed" ProgID="Equation.DSMT4" ShapeID="_x0000_i1380" DrawAspect="Content" ObjectID="_1590752644" r:id="rId682"/>
        </w:object>
      </w:r>
      <w:r w:rsidR="00B00BDD" w:rsidRPr="003B6E97">
        <w:rPr>
          <w:szCs w:val="24"/>
        </w:rPr>
        <w:t>μT.</w:t>
      </w:r>
    </w:p>
    <w:p w:rsidR="004363A5" w:rsidRPr="003B6E97" w:rsidRDefault="00B00BDD" w:rsidP="00670AD5">
      <w:pPr>
        <w:pStyle w:val="ListParagraph"/>
        <w:numPr>
          <w:ilvl w:val="0"/>
          <w:numId w:val="47"/>
        </w:numPr>
        <w:tabs>
          <w:tab w:val="left" w:pos="2552"/>
          <w:tab w:val="left" w:pos="5103"/>
          <w:tab w:val="left" w:pos="7655"/>
        </w:tabs>
        <w:rPr>
          <w:szCs w:val="24"/>
        </w:rPr>
      </w:pPr>
      <w:r w:rsidRPr="003B6E97">
        <w:rPr>
          <w:szCs w:val="24"/>
        </w:rPr>
        <w:t xml:space="preserve">Một ống dây dài 50 cm có 1000 vòng dây mang một dòng điện là 5 </w:t>
      </w:r>
      <w:r w:rsidR="0048087B" w:rsidRPr="003B6E97">
        <w:rPr>
          <w:b/>
          <w:color w:val="0000CC"/>
          <w:szCs w:val="24"/>
        </w:rPr>
        <w:t>A.</w:t>
      </w:r>
      <w:r w:rsidRPr="003B6E97">
        <w:rPr>
          <w:szCs w:val="24"/>
        </w:rPr>
        <w:t xml:space="preserve"> Độ lớn cảm ứng từ trong lòng ống là</w:t>
      </w:r>
    </w:p>
    <w:p w:rsidR="00B00BDD" w:rsidRPr="003B6E97" w:rsidRDefault="0048087B" w:rsidP="004363A5">
      <w:pPr>
        <w:pStyle w:val="ListParagraph"/>
        <w:tabs>
          <w:tab w:val="left" w:pos="2552"/>
          <w:tab w:val="left" w:pos="5103"/>
          <w:tab w:val="left" w:pos="7655"/>
        </w:tabs>
        <w:ind w:left="0"/>
        <w:rPr>
          <w:szCs w:val="24"/>
        </w:rPr>
      </w:pPr>
      <w:r w:rsidRPr="003B6E97">
        <w:rPr>
          <w:b/>
          <w:color w:val="0000CC"/>
          <w:szCs w:val="24"/>
        </w:rPr>
        <w:t>A.</w:t>
      </w:r>
      <w:r w:rsidR="004363A5" w:rsidRPr="003B6E97">
        <w:rPr>
          <w:szCs w:val="24"/>
        </w:rPr>
        <w:t xml:space="preserve"> </w:t>
      </w:r>
      <w:r w:rsidR="004363A5" w:rsidRPr="003B6E97">
        <w:rPr>
          <w:position w:val="-6"/>
          <w:szCs w:val="24"/>
        </w:rPr>
        <w:object w:dxaOrig="340" w:dyaOrig="279">
          <v:shape id="_x0000_i1381" type="#_x0000_t75" style="width:17.25pt;height:14.25pt" o:ole="">
            <v:imagedata r:id="rId683" o:title=""/>
          </v:shape>
          <o:OLEObject Type="Embed" ProgID="Equation.DSMT4" ShapeID="_x0000_i1381" DrawAspect="Content" ObjectID="_1590752645" r:id="rId684"/>
        </w:object>
      </w:r>
      <w:r w:rsidR="00B00BDD" w:rsidRPr="003B6E97">
        <w:rPr>
          <w:szCs w:val="24"/>
        </w:rPr>
        <w:t xml:space="preserve"> mT.</w:t>
      </w:r>
      <w:r w:rsidR="00B00BDD" w:rsidRPr="003B6E97">
        <w:rPr>
          <w:szCs w:val="24"/>
        </w:rPr>
        <w:tab/>
      </w:r>
      <w:r w:rsidRPr="003B6E97">
        <w:rPr>
          <w:b/>
          <w:color w:val="0000CC"/>
          <w:szCs w:val="24"/>
        </w:rPr>
        <w:t>B.</w:t>
      </w:r>
      <w:r w:rsidR="004363A5" w:rsidRPr="003B6E97">
        <w:rPr>
          <w:szCs w:val="24"/>
        </w:rPr>
        <w:t xml:space="preserve"> </w:t>
      </w:r>
      <w:r w:rsidR="004363A5" w:rsidRPr="003B6E97">
        <w:rPr>
          <w:position w:val="-4"/>
          <w:szCs w:val="24"/>
        </w:rPr>
        <w:object w:dxaOrig="340" w:dyaOrig="260">
          <v:shape id="_x0000_i1382" type="#_x0000_t75" style="width:17.25pt;height:12.75pt" o:ole="">
            <v:imagedata r:id="rId685" o:title=""/>
          </v:shape>
          <o:OLEObject Type="Embed" ProgID="Equation.DSMT4" ShapeID="_x0000_i1382" DrawAspect="Content" ObjectID="_1590752646" r:id="rId686"/>
        </w:object>
      </w:r>
      <w:r w:rsidR="00B00BDD" w:rsidRPr="003B6E97">
        <w:rPr>
          <w:szCs w:val="24"/>
        </w:rPr>
        <w:t>mT.</w:t>
      </w:r>
      <w:r w:rsidR="00B00BDD" w:rsidRPr="003B6E97">
        <w:rPr>
          <w:szCs w:val="24"/>
        </w:rPr>
        <w:tab/>
      </w:r>
      <w:r w:rsidRPr="003B6E97">
        <w:rPr>
          <w:b/>
          <w:color w:val="0000CC"/>
          <w:szCs w:val="24"/>
          <w:lang w:val="nl-NL"/>
        </w:rPr>
        <w:t>C.</w:t>
      </w:r>
      <w:r w:rsidR="00B00BDD" w:rsidRPr="003B6E97">
        <w:rPr>
          <w:szCs w:val="24"/>
          <w:lang w:val="nl-NL"/>
        </w:rPr>
        <w:t xml:space="preserve"> 8 mT.</w:t>
      </w:r>
      <w:r w:rsidR="00B00BDD" w:rsidRPr="003B6E97">
        <w:rPr>
          <w:szCs w:val="24"/>
          <w:lang w:val="nl-NL"/>
        </w:rPr>
        <w:tab/>
      </w:r>
      <w:r w:rsidRPr="003B6E97">
        <w:rPr>
          <w:b/>
          <w:color w:val="0000CC"/>
          <w:szCs w:val="24"/>
          <w:lang w:val="nl-NL"/>
        </w:rPr>
        <w:t>D.</w:t>
      </w:r>
      <w:r w:rsidR="00B00BDD" w:rsidRPr="003B6E97">
        <w:rPr>
          <w:szCs w:val="24"/>
          <w:lang w:val="nl-NL"/>
        </w:rPr>
        <w:t xml:space="preserve"> 4 mT.</w:t>
      </w:r>
    </w:p>
    <w:p w:rsidR="004363A5" w:rsidRPr="003B6E97" w:rsidRDefault="00B00BDD" w:rsidP="00670AD5">
      <w:pPr>
        <w:pStyle w:val="ListParagraph"/>
        <w:numPr>
          <w:ilvl w:val="0"/>
          <w:numId w:val="47"/>
        </w:numPr>
        <w:tabs>
          <w:tab w:val="left" w:pos="2552"/>
          <w:tab w:val="left" w:pos="5103"/>
          <w:tab w:val="left" w:pos="7655"/>
        </w:tabs>
        <w:rPr>
          <w:szCs w:val="24"/>
        </w:rPr>
      </w:pPr>
      <w:r w:rsidRPr="003B6E97">
        <w:rPr>
          <w:szCs w:val="24"/>
        </w:rPr>
        <w:t>Một ống dây có dòng điện 10 A chạy qua thì cảm ứng từ trong lòng ống là 0,2 T. Nếu dòng điện trong ống là 20 A thì độ lớn cảm ứng từ trong lòng ống là</w:t>
      </w:r>
    </w:p>
    <w:p w:rsidR="00B00BDD" w:rsidRPr="003B6E97" w:rsidRDefault="0048087B" w:rsidP="004363A5">
      <w:pPr>
        <w:pStyle w:val="ListParagraph"/>
        <w:tabs>
          <w:tab w:val="left" w:pos="2552"/>
          <w:tab w:val="left" w:pos="5103"/>
          <w:tab w:val="left" w:pos="7655"/>
        </w:tabs>
        <w:ind w:left="0"/>
        <w:rPr>
          <w:szCs w:val="24"/>
        </w:rPr>
      </w:pPr>
      <w:r w:rsidRPr="003B6E97">
        <w:rPr>
          <w:b/>
          <w:color w:val="0000CC"/>
          <w:szCs w:val="24"/>
        </w:rPr>
        <w:t>A.</w:t>
      </w:r>
      <w:r w:rsidR="00B00BDD" w:rsidRPr="003B6E97">
        <w:rPr>
          <w:szCs w:val="24"/>
        </w:rPr>
        <w:t xml:space="preserve"> 0,4 T.</w:t>
      </w:r>
      <w:r w:rsidR="00B00BDD" w:rsidRPr="003B6E97">
        <w:rPr>
          <w:szCs w:val="24"/>
        </w:rPr>
        <w:tab/>
      </w:r>
      <w:r w:rsidRPr="003B6E97">
        <w:rPr>
          <w:b/>
          <w:color w:val="0000CC"/>
          <w:szCs w:val="24"/>
        </w:rPr>
        <w:t>B.</w:t>
      </w:r>
      <w:r w:rsidR="00B00BDD" w:rsidRPr="003B6E97">
        <w:rPr>
          <w:szCs w:val="24"/>
        </w:rPr>
        <w:t xml:space="preserve"> 0,8 T.</w:t>
      </w:r>
      <w:r w:rsidR="00B00BDD" w:rsidRPr="003B6E97">
        <w:rPr>
          <w:szCs w:val="24"/>
        </w:rPr>
        <w:tab/>
      </w:r>
      <w:r w:rsidRPr="003B6E97">
        <w:rPr>
          <w:b/>
          <w:color w:val="0000CC"/>
          <w:szCs w:val="24"/>
        </w:rPr>
        <w:t>C.</w:t>
      </w:r>
      <w:r w:rsidR="00B00BDD" w:rsidRPr="003B6E97">
        <w:rPr>
          <w:szCs w:val="24"/>
        </w:rPr>
        <w:t xml:space="preserve"> 1,2 T.</w:t>
      </w:r>
      <w:r w:rsidR="00B00BDD" w:rsidRPr="003B6E97">
        <w:rPr>
          <w:szCs w:val="24"/>
        </w:rPr>
        <w:tab/>
      </w:r>
      <w:r w:rsidRPr="003B6E97">
        <w:rPr>
          <w:b/>
          <w:color w:val="0000CC"/>
          <w:szCs w:val="24"/>
        </w:rPr>
        <w:t>D.</w:t>
      </w:r>
      <w:r w:rsidR="00B00BDD" w:rsidRPr="003B6E97">
        <w:rPr>
          <w:szCs w:val="24"/>
        </w:rPr>
        <w:t xml:space="preserve"> 0,1 T.</w:t>
      </w:r>
    </w:p>
    <w:p w:rsidR="004363A5" w:rsidRPr="003B6E97" w:rsidRDefault="00B00BDD" w:rsidP="00670AD5">
      <w:pPr>
        <w:pStyle w:val="ListParagraph"/>
        <w:numPr>
          <w:ilvl w:val="0"/>
          <w:numId w:val="47"/>
        </w:numPr>
        <w:tabs>
          <w:tab w:val="left" w:pos="2552"/>
          <w:tab w:val="left" w:pos="5103"/>
          <w:tab w:val="left" w:pos="7655"/>
        </w:tabs>
        <w:rPr>
          <w:szCs w:val="24"/>
        </w:rPr>
      </w:pPr>
      <w:r w:rsidRPr="003B6E97">
        <w:rPr>
          <w:szCs w:val="24"/>
        </w:rPr>
        <w:t>Một ống dây có dòng điện 4 A chạy qua thì độ lớn cảm ứng từ trong lòng ống là 0,04 T. Để độ lớn cảm ứng từ trong lòng ống tăng thêm 0,06 T thì dòng điện trong ống phải là</w:t>
      </w:r>
    </w:p>
    <w:p w:rsidR="00B00BDD" w:rsidRPr="003B6E97" w:rsidRDefault="0048087B" w:rsidP="004363A5">
      <w:pPr>
        <w:pStyle w:val="ListParagraph"/>
        <w:tabs>
          <w:tab w:val="left" w:pos="2552"/>
          <w:tab w:val="left" w:pos="5103"/>
          <w:tab w:val="left" w:pos="7655"/>
        </w:tabs>
        <w:ind w:left="0"/>
        <w:rPr>
          <w:szCs w:val="24"/>
        </w:rPr>
      </w:pPr>
      <w:r w:rsidRPr="003B6E97">
        <w:rPr>
          <w:b/>
          <w:color w:val="0000CC"/>
          <w:szCs w:val="24"/>
        </w:rPr>
        <w:t>A.</w:t>
      </w:r>
      <w:r w:rsidR="00B00BDD" w:rsidRPr="003B6E97">
        <w:rPr>
          <w:szCs w:val="24"/>
        </w:rPr>
        <w:t xml:space="preserve"> 10 </w:t>
      </w:r>
      <w:r w:rsidRPr="003B6E97">
        <w:t>A.</w:t>
      </w:r>
      <w:r w:rsidR="00B00BDD" w:rsidRPr="003B6E97">
        <w:rPr>
          <w:szCs w:val="24"/>
        </w:rPr>
        <w:tab/>
      </w:r>
      <w:r w:rsidRPr="003B6E97">
        <w:rPr>
          <w:b/>
          <w:color w:val="0000CC"/>
          <w:szCs w:val="24"/>
        </w:rPr>
        <w:t>B.</w:t>
      </w:r>
      <w:r w:rsidR="00B00BDD" w:rsidRPr="003B6E97">
        <w:rPr>
          <w:szCs w:val="24"/>
        </w:rPr>
        <w:t xml:space="preserve"> 6 </w:t>
      </w:r>
      <w:r w:rsidRPr="003B6E97">
        <w:t>A.</w:t>
      </w:r>
      <w:r w:rsidR="00B00BDD" w:rsidRPr="003B6E97">
        <w:rPr>
          <w:szCs w:val="24"/>
        </w:rPr>
        <w:tab/>
      </w:r>
      <w:r w:rsidRPr="003B6E97">
        <w:rPr>
          <w:b/>
          <w:color w:val="0000CC"/>
          <w:szCs w:val="24"/>
        </w:rPr>
        <w:t>C.</w:t>
      </w:r>
      <w:r w:rsidR="00B00BDD" w:rsidRPr="003B6E97">
        <w:rPr>
          <w:szCs w:val="24"/>
        </w:rPr>
        <w:t xml:space="preserve"> 1 </w:t>
      </w:r>
      <w:r w:rsidRPr="003B6E97">
        <w:t>A.</w:t>
      </w:r>
      <w:r w:rsidR="00B00BDD" w:rsidRPr="003B6E97">
        <w:rPr>
          <w:szCs w:val="24"/>
        </w:rPr>
        <w:tab/>
      </w:r>
      <w:r w:rsidRPr="003B6E97">
        <w:rPr>
          <w:b/>
          <w:color w:val="0000CC"/>
          <w:szCs w:val="24"/>
        </w:rPr>
        <w:t>D.</w:t>
      </w:r>
      <w:r w:rsidR="00B00BDD" w:rsidRPr="003B6E97">
        <w:rPr>
          <w:szCs w:val="24"/>
        </w:rPr>
        <w:t xml:space="preserve"> 0,06 </w:t>
      </w:r>
      <w:r w:rsidRPr="003B6E97">
        <w:t>A.</w:t>
      </w:r>
    </w:p>
    <w:p w:rsidR="004363A5" w:rsidRPr="003B6E97" w:rsidRDefault="00B00BDD" w:rsidP="00670AD5">
      <w:pPr>
        <w:pStyle w:val="ListParagraph"/>
        <w:numPr>
          <w:ilvl w:val="0"/>
          <w:numId w:val="47"/>
        </w:numPr>
        <w:tabs>
          <w:tab w:val="left" w:pos="2552"/>
          <w:tab w:val="left" w:pos="5103"/>
          <w:tab w:val="left" w:pos="7655"/>
        </w:tabs>
        <w:rPr>
          <w:szCs w:val="24"/>
        </w:rPr>
      </w:pPr>
      <w:r w:rsidRPr="003B6E97">
        <w:rPr>
          <w:szCs w:val="24"/>
        </w:rPr>
        <w:t>Một ống dây được cuốn bằng loại dây tiết diện có bán kính 0,5 mm sao cho các vòng sát nhau. Số vòng dây trên một mét chiều dài ống là</w:t>
      </w:r>
    </w:p>
    <w:p w:rsidR="00B00BDD" w:rsidRPr="003B6E97" w:rsidRDefault="0048087B" w:rsidP="004363A5">
      <w:pPr>
        <w:pStyle w:val="ListParagraph"/>
        <w:tabs>
          <w:tab w:val="left" w:pos="2552"/>
          <w:tab w:val="left" w:pos="5103"/>
          <w:tab w:val="left" w:pos="7655"/>
        </w:tabs>
        <w:ind w:left="0"/>
        <w:rPr>
          <w:szCs w:val="24"/>
        </w:rPr>
      </w:pPr>
      <w:r w:rsidRPr="003B6E97">
        <w:rPr>
          <w:b/>
          <w:color w:val="0000CC"/>
          <w:szCs w:val="24"/>
          <w:lang w:val="nl-NL"/>
        </w:rPr>
        <w:t>A.</w:t>
      </w:r>
      <w:r w:rsidR="00B00BDD" w:rsidRPr="003B6E97">
        <w:rPr>
          <w:szCs w:val="24"/>
          <w:lang w:val="nl-NL"/>
        </w:rPr>
        <w:t xml:space="preserve"> 1000.</w:t>
      </w:r>
      <w:r w:rsidR="00B00BDD" w:rsidRPr="003B6E97">
        <w:rPr>
          <w:szCs w:val="24"/>
          <w:lang w:val="nl-NL"/>
        </w:rPr>
        <w:tab/>
      </w:r>
      <w:r w:rsidRPr="003B6E97">
        <w:rPr>
          <w:b/>
          <w:color w:val="0000CC"/>
          <w:szCs w:val="24"/>
          <w:lang w:val="nl-NL"/>
        </w:rPr>
        <w:t>B.</w:t>
      </w:r>
      <w:r w:rsidR="00B00BDD" w:rsidRPr="003B6E97">
        <w:rPr>
          <w:szCs w:val="24"/>
          <w:lang w:val="nl-NL"/>
        </w:rPr>
        <w:t xml:space="preserve"> 2000.</w:t>
      </w:r>
      <w:r w:rsidR="00B00BDD" w:rsidRPr="003B6E97">
        <w:rPr>
          <w:szCs w:val="24"/>
          <w:lang w:val="nl-NL"/>
        </w:rPr>
        <w:tab/>
      </w:r>
      <w:r w:rsidRPr="003B6E97">
        <w:rPr>
          <w:b/>
          <w:color w:val="0000CC"/>
          <w:szCs w:val="24"/>
          <w:lang w:val="nl-NL"/>
        </w:rPr>
        <w:t>C.</w:t>
      </w:r>
      <w:r w:rsidR="00B00BDD" w:rsidRPr="003B6E97">
        <w:rPr>
          <w:szCs w:val="24"/>
          <w:lang w:val="nl-NL"/>
        </w:rPr>
        <w:t xml:space="preserve"> 5000.</w:t>
      </w:r>
      <w:r w:rsidR="00B00BDD" w:rsidRPr="003B6E97">
        <w:rPr>
          <w:szCs w:val="24"/>
          <w:lang w:val="nl-NL"/>
        </w:rPr>
        <w:tab/>
      </w:r>
      <w:r w:rsidRPr="003B6E97">
        <w:rPr>
          <w:b/>
          <w:color w:val="0000CC"/>
          <w:szCs w:val="24"/>
          <w:lang w:val="nl-NL"/>
        </w:rPr>
        <w:t>D.</w:t>
      </w:r>
      <w:r w:rsidR="00B00BDD" w:rsidRPr="003B6E97">
        <w:rPr>
          <w:szCs w:val="24"/>
          <w:lang w:val="nl-NL"/>
        </w:rPr>
        <w:t xml:space="preserve"> 500.</w:t>
      </w:r>
    </w:p>
    <w:p w:rsidR="004363A5" w:rsidRPr="003B6E97" w:rsidRDefault="00B00BDD" w:rsidP="00670AD5">
      <w:pPr>
        <w:pStyle w:val="ListParagraph"/>
        <w:numPr>
          <w:ilvl w:val="0"/>
          <w:numId w:val="47"/>
        </w:numPr>
        <w:tabs>
          <w:tab w:val="left" w:pos="2552"/>
          <w:tab w:val="left" w:pos="5103"/>
          <w:tab w:val="left" w:pos="7655"/>
        </w:tabs>
        <w:rPr>
          <w:szCs w:val="24"/>
        </w:rPr>
      </w:pPr>
      <w:r w:rsidRPr="003B6E97">
        <w:rPr>
          <w:szCs w:val="24"/>
        </w:rPr>
        <w:t>Một ống dây được cuốn bằng loại dây mà tiết diện có bán kính 0,5 mm sao cho các vòng sát nhau. Khi có dòng điện 20 A chạy qua thì độ lớn cảm ứng từ trong lòng ống dây là</w:t>
      </w:r>
    </w:p>
    <w:p w:rsidR="00B00BDD" w:rsidRPr="003B6E97" w:rsidRDefault="0048087B" w:rsidP="004363A5">
      <w:pPr>
        <w:pStyle w:val="ListParagraph"/>
        <w:tabs>
          <w:tab w:val="left" w:pos="2552"/>
          <w:tab w:val="left" w:pos="5103"/>
          <w:tab w:val="left" w:pos="7655"/>
        </w:tabs>
        <w:ind w:left="0"/>
        <w:rPr>
          <w:szCs w:val="24"/>
        </w:rPr>
      </w:pPr>
      <w:r w:rsidRPr="003B6E97">
        <w:rPr>
          <w:b/>
          <w:color w:val="0000CC"/>
          <w:szCs w:val="24"/>
          <w:lang w:val="nl-NL"/>
        </w:rPr>
        <w:t>A.</w:t>
      </w:r>
      <w:r w:rsidR="00B00BDD" w:rsidRPr="003B6E97">
        <w:rPr>
          <w:szCs w:val="24"/>
          <w:lang w:val="nl-NL"/>
        </w:rPr>
        <w:t xml:space="preserve"> 4 mT.</w:t>
      </w:r>
      <w:r w:rsidR="00B00BDD" w:rsidRPr="003B6E97">
        <w:rPr>
          <w:szCs w:val="24"/>
          <w:lang w:val="nl-NL"/>
        </w:rPr>
        <w:tab/>
      </w:r>
      <w:r w:rsidRPr="003B6E97">
        <w:rPr>
          <w:b/>
          <w:color w:val="0000CC"/>
          <w:szCs w:val="24"/>
          <w:lang w:val="nl-NL"/>
        </w:rPr>
        <w:t>B.</w:t>
      </w:r>
      <w:r w:rsidR="00B00BDD" w:rsidRPr="003B6E97">
        <w:rPr>
          <w:szCs w:val="24"/>
          <w:lang w:val="nl-NL"/>
        </w:rPr>
        <w:t xml:space="preserve"> 8 mT.</w:t>
      </w:r>
      <w:r w:rsidR="00B00BDD" w:rsidRPr="003B6E97">
        <w:rPr>
          <w:szCs w:val="24"/>
          <w:lang w:val="nl-NL"/>
        </w:rPr>
        <w:tab/>
      </w:r>
      <w:r w:rsidRPr="003B6E97">
        <w:rPr>
          <w:b/>
          <w:color w:val="0000CC"/>
          <w:szCs w:val="24"/>
          <w:lang w:val="nl-NL"/>
        </w:rPr>
        <w:t>C.</w:t>
      </w:r>
      <w:r w:rsidR="004363A5" w:rsidRPr="003B6E97">
        <w:rPr>
          <w:szCs w:val="24"/>
          <w:lang w:val="nl-NL"/>
        </w:rPr>
        <w:t xml:space="preserve"> </w:t>
      </w:r>
      <w:r w:rsidR="004363A5" w:rsidRPr="003B6E97">
        <w:rPr>
          <w:position w:val="-6"/>
          <w:szCs w:val="24"/>
          <w:lang w:val="nl-NL"/>
        </w:rPr>
        <w:object w:dxaOrig="340" w:dyaOrig="279">
          <v:shape id="_x0000_i1383" type="#_x0000_t75" style="width:17.25pt;height:14.25pt" o:ole="">
            <v:imagedata r:id="rId687" o:title=""/>
          </v:shape>
          <o:OLEObject Type="Embed" ProgID="Equation.DSMT4" ShapeID="_x0000_i1383" DrawAspect="Content" ObjectID="_1590752647" r:id="rId688"/>
        </w:object>
      </w:r>
      <w:r w:rsidR="00B00BDD" w:rsidRPr="003B6E97">
        <w:rPr>
          <w:szCs w:val="24"/>
          <w:lang w:val="nl-NL"/>
        </w:rPr>
        <w:t>mT.</w:t>
      </w:r>
      <w:r w:rsidR="004363A5" w:rsidRPr="003B6E97">
        <w:rPr>
          <w:szCs w:val="24"/>
          <w:lang w:val="nl-NL"/>
        </w:rPr>
        <w:tab/>
      </w:r>
      <w:r w:rsidRPr="003B6E97">
        <w:rPr>
          <w:b/>
          <w:color w:val="0000CC"/>
          <w:szCs w:val="24"/>
          <w:lang w:val="nl-NL"/>
        </w:rPr>
        <w:t>D.</w:t>
      </w:r>
      <w:r w:rsidR="004363A5" w:rsidRPr="003B6E97">
        <w:rPr>
          <w:szCs w:val="24"/>
          <w:lang w:val="nl-NL"/>
        </w:rPr>
        <w:t xml:space="preserve"> </w:t>
      </w:r>
      <w:r w:rsidR="004363A5" w:rsidRPr="003B6E97">
        <w:rPr>
          <w:position w:val="-4"/>
          <w:szCs w:val="24"/>
          <w:lang w:val="nl-NL"/>
        </w:rPr>
        <w:object w:dxaOrig="340" w:dyaOrig="260">
          <v:shape id="_x0000_i1384" type="#_x0000_t75" style="width:17.25pt;height:12.75pt" o:ole="">
            <v:imagedata r:id="rId689" o:title=""/>
          </v:shape>
          <o:OLEObject Type="Embed" ProgID="Equation.DSMT4" ShapeID="_x0000_i1384" DrawAspect="Content" ObjectID="_1590752648" r:id="rId690"/>
        </w:object>
      </w:r>
      <w:r w:rsidR="00B00BDD" w:rsidRPr="003B6E97">
        <w:rPr>
          <w:szCs w:val="24"/>
          <w:lang w:val="nl-NL"/>
        </w:rPr>
        <w:t>mT.</w:t>
      </w:r>
    </w:p>
    <w:p w:rsidR="00B00BDD" w:rsidRPr="003B6E97" w:rsidRDefault="00B00BDD" w:rsidP="00670AD5">
      <w:pPr>
        <w:pStyle w:val="ListParagraph"/>
        <w:numPr>
          <w:ilvl w:val="0"/>
          <w:numId w:val="47"/>
        </w:numPr>
        <w:tabs>
          <w:tab w:val="left" w:pos="2552"/>
          <w:tab w:val="left" w:pos="5103"/>
          <w:tab w:val="left" w:pos="7655"/>
        </w:tabs>
        <w:rPr>
          <w:szCs w:val="24"/>
        </w:rPr>
      </w:pPr>
      <w:r w:rsidRPr="003B6E97">
        <w:rPr>
          <w:szCs w:val="24"/>
        </w:rPr>
        <w:t>Hai ống dây dài bằng nhau và có cùng số vòng dây, nhưng đường kính ống một gấp đôi đường kính ống hai. Khi ống dây một có dòng điện 10 A thì độ lớn cảm ứng từ trong lòng ống một là 0,2 T. Nếu dòng điện trong ống hai là 5 A thì độ lớn cảm ứng từ trong lòng ống hai là</w:t>
      </w:r>
    </w:p>
    <w:p w:rsidR="00B00BDD" w:rsidRPr="003B6E97" w:rsidRDefault="0048087B" w:rsidP="00B00BDD">
      <w:pPr>
        <w:pStyle w:val="ListParagraph"/>
        <w:tabs>
          <w:tab w:val="left" w:pos="2552"/>
          <w:tab w:val="left" w:pos="5103"/>
          <w:tab w:val="left" w:pos="7655"/>
        </w:tabs>
        <w:ind w:left="0" w:right="420"/>
        <w:rPr>
          <w:szCs w:val="24"/>
        </w:rPr>
      </w:pPr>
      <w:r w:rsidRPr="003B6E97">
        <w:rPr>
          <w:b/>
          <w:color w:val="0000CC"/>
          <w:szCs w:val="24"/>
        </w:rPr>
        <w:t>A.</w:t>
      </w:r>
      <w:r w:rsidR="00B00BDD" w:rsidRPr="003B6E97">
        <w:rPr>
          <w:szCs w:val="24"/>
        </w:rPr>
        <w:t xml:space="preserve"> 0,1 T.</w:t>
      </w:r>
      <w:r w:rsidR="00B00BDD" w:rsidRPr="003B6E97">
        <w:rPr>
          <w:szCs w:val="24"/>
        </w:rPr>
        <w:tab/>
      </w:r>
      <w:r w:rsidRPr="003B6E97">
        <w:rPr>
          <w:b/>
          <w:color w:val="0000CC"/>
          <w:szCs w:val="24"/>
        </w:rPr>
        <w:t>B.</w:t>
      </w:r>
      <w:r w:rsidR="00B00BDD" w:rsidRPr="003B6E97">
        <w:rPr>
          <w:szCs w:val="24"/>
        </w:rPr>
        <w:t xml:space="preserve"> 0,2 T.</w:t>
      </w:r>
      <w:r w:rsidR="00B00BDD" w:rsidRPr="003B6E97">
        <w:rPr>
          <w:szCs w:val="24"/>
        </w:rPr>
        <w:tab/>
      </w:r>
      <w:r w:rsidRPr="003B6E97">
        <w:rPr>
          <w:b/>
          <w:color w:val="0000CC"/>
          <w:szCs w:val="24"/>
        </w:rPr>
        <w:t>C.</w:t>
      </w:r>
      <w:r w:rsidR="00B00BDD" w:rsidRPr="003B6E97">
        <w:rPr>
          <w:szCs w:val="24"/>
        </w:rPr>
        <w:t xml:space="preserve"> 0,05 T.</w:t>
      </w:r>
      <w:r w:rsidR="00B00BDD" w:rsidRPr="003B6E97">
        <w:rPr>
          <w:szCs w:val="24"/>
        </w:rPr>
        <w:tab/>
      </w:r>
      <w:r w:rsidR="00B00BDD" w:rsidRPr="003B6E97">
        <w:rPr>
          <w:szCs w:val="24"/>
        </w:rPr>
        <w:tab/>
      </w:r>
      <w:r w:rsidRPr="003B6E97">
        <w:rPr>
          <w:b/>
          <w:color w:val="0000CC"/>
          <w:szCs w:val="24"/>
        </w:rPr>
        <w:t>D.</w:t>
      </w:r>
      <w:r w:rsidR="00B00BDD" w:rsidRPr="003B6E97">
        <w:rPr>
          <w:szCs w:val="24"/>
        </w:rPr>
        <w:t xml:space="preserve"> 0,4 T.</w:t>
      </w:r>
    </w:p>
    <w:p w:rsidR="00B00BDD" w:rsidRPr="003B6E97" w:rsidRDefault="00B00BDD" w:rsidP="00B00BDD">
      <w:pPr>
        <w:pStyle w:val="ListParagraph"/>
        <w:tabs>
          <w:tab w:val="left" w:pos="2552"/>
          <w:tab w:val="left" w:pos="5103"/>
          <w:tab w:val="left" w:pos="7655"/>
        </w:tabs>
        <w:ind w:left="0"/>
        <w:rPr>
          <w:szCs w:val="24"/>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4"/>
        <w:gridCol w:w="1024"/>
        <w:gridCol w:w="1024"/>
        <w:gridCol w:w="1024"/>
        <w:gridCol w:w="1024"/>
        <w:gridCol w:w="1025"/>
        <w:gridCol w:w="1025"/>
        <w:gridCol w:w="1025"/>
        <w:gridCol w:w="1025"/>
        <w:gridCol w:w="1025"/>
      </w:tblGrid>
      <w:tr w:rsidR="001022F8" w:rsidRPr="003B6E97" w:rsidTr="004C5E3E">
        <w:trPr>
          <w:jc w:val="center"/>
        </w:trPr>
        <w:tc>
          <w:tcPr>
            <w:tcW w:w="1024" w:type="dxa"/>
            <w:shd w:val="clear" w:color="auto" w:fill="D9D9D9" w:themeFill="background1" w:themeFillShade="D9"/>
            <w:vAlign w:val="center"/>
          </w:tcPr>
          <w:p w:rsidR="001022F8" w:rsidRPr="003B6E97" w:rsidRDefault="001022F8" w:rsidP="004C5E3E">
            <w:pPr>
              <w:spacing w:line="240" w:lineRule="auto"/>
              <w:jc w:val="center"/>
              <w:rPr>
                <w:b/>
                <w:lang w:val="pt-BR"/>
              </w:rPr>
            </w:pPr>
            <w:r w:rsidRPr="003B6E97">
              <w:rPr>
                <w:b/>
                <w:lang w:val="pt-BR"/>
              </w:rPr>
              <w:lastRenderedPageBreak/>
              <w:t>1</w:t>
            </w:r>
          </w:p>
        </w:tc>
        <w:tc>
          <w:tcPr>
            <w:tcW w:w="1024" w:type="dxa"/>
            <w:shd w:val="clear" w:color="auto" w:fill="D9D9D9" w:themeFill="background1" w:themeFillShade="D9"/>
            <w:vAlign w:val="center"/>
          </w:tcPr>
          <w:p w:rsidR="001022F8" w:rsidRPr="003B6E97" w:rsidRDefault="001022F8" w:rsidP="004C5E3E">
            <w:pPr>
              <w:spacing w:line="240" w:lineRule="auto"/>
              <w:jc w:val="center"/>
              <w:rPr>
                <w:b/>
                <w:lang w:val="pt-BR"/>
              </w:rPr>
            </w:pPr>
            <w:r w:rsidRPr="003B6E97">
              <w:rPr>
                <w:b/>
                <w:lang w:val="pt-BR"/>
              </w:rPr>
              <w:t>2</w:t>
            </w:r>
          </w:p>
        </w:tc>
        <w:tc>
          <w:tcPr>
            <w:tcW w:w="1024" w:type="dxa"/>
            <w:shd w:val="clear" w:color="auto" w:fill="D9D9D9" w:themeFill="background1" w:themeFillShade="D9"/>
            <w:vAlign w:val="center"/>
          </w:tcPr>
          <w:p w:rsidR="001022F8" w:rsidRPr="003B6E97" w:rsidRDefault="001022F8" w:rsidP="004C5E3E">
            <w:pPr>
              <w:spacing w:line="240" w:lineRule="auto"/>
              <w:jc w:val="center"/>
              <w:rPr>
                <w:b/>
                <w:lang w:val="pt-BR"/>
              </w:rPr>
            </w:pPr>
            <w:r w:rsidRPr="003B6E97">
              <w:rPr>
                <w:b/>
                <w:lang w:val="pt-BR"/>
              </w:rPr>
              <w:t>3</w:t>
            </w:r>
          </w:p>
        </w:tc>
        <w:tc>
          <w:tcPr>
            <w:tcW w:w="1024" w:type="dxa"/>
            <w:shd w:val="clear" w:color="auto" w:fill="D9D9D9" w:themeFill="background1" w:themeFillShade="D9"/>
            <w:vAlign w:val="center"/>
          </w:tcPr>
          <w:p w:rsidR="001022F8" w:rsidRPr="003B6E97" w:rsidRDefault="001022F8" w:rsidP="004C5E3E">
            <w:pPr>
              <w:spacing w:line="240" w:lineRule="auto"/>
              <w:jc w:val="center"/>
              <w:rPr>
                <w:b/>
                <w:lang w:val="pt-BR"/>
              </w:rPr>
            </w:pPr>
            <w:r w:rsidRPr="003B6E97">
              <w:rPr>
                <w:b/>
                <w:lang w:val="pt-BR"/>
              </w:rPr>
              <w:t>4</w:t>
            </w:r>
          </w:p>
        </w:tc>
        <w:tc>
          <w:tcPr>
            <w:tcW w:w="1024" w:type="dxa"/>
            <w:shd w:val="clear" w:color="auto" w:fill="D9D9D9" w:themeFill="background1" w:themeFillShade="D9"/>
            <w:vAlign w:val="center"/>
          </w:tcPr>
          <w:p w:rsidR="001022F8" w:rsidRPr="003B6E97" w:rsidRDefault="001022F8" w:rsidP="004C5E3E">
            <w:pPr>
              <w:spacing w:line="240" w:lineRule="auto"/>
              <w:jc w:val="center"/>
              <w:rPr>
                <w:b/>
                <w:lang w:val="pt-BR"/>
              </w:rPr>
            </w:pPr>
            <w:r w:rsidRPr="003B6E97">
              <w:rPr>
                <w:b/>
                <w:lang w:val="pt-BR"/>
              </w:rPr>
              <w:t>5</w:t>
            </w:r>
          </w:p>
        </w:tc>
        <w:tc>
          <w:tcPr>
            <w:tcW w:w="1025" w:type="dxa"/>
            <w:shd w:val="clear" w:color="auto" w:fill="D9D9D9" w:themeFill="background1" w:themeFillShade="D9"/>
            <w:vAlign w:val="center"/>
          </w:tcPr>
          <w:p w:rsidR="001022F8" w:rsidRPr="003B6E97" w:rsidRDefault="001022F8" w:rsidP="004C5E3E">
            <w:pPr>
              <w:spacing w:line="240" w:lineRule="auto"/>
              <w:jc w:val="center"/>
              <w:rPr>
                <w:b/>
                <w:lang w:val="pt-BR"/>
              </w:rPr>
            </w:pPr>
            <w:r w:rsidRPr="003B6E97">
              <w:rPr>
                <w:b/>
                <w:lang w:val="pt-BR"/>
              </w:rPr>
              <w:t>6</w:t>
            </w:r>
          </w:p>
        </w:tc>
        <w:tc>
          <w:tcPr>
            <w:tcW w:w="1025" w:type="dxa"/>
            <w:shd w:val="clear" w:color="auto" w:fill="D9D9D9" w:themeFill="background1" w:themeFillShade="D9"/>
            <w:vAlign w:val="center"/>
          </w:tcPr>
          <w:p w:rsidR="001022F8" w:rsidRPr="003B6E97" w:rsidRDefault="001022F8" w:rsidP="004C5E3E">
            <w:pPr>
              <w:spacing w:line="240" w:lineRule="auto"/>
              <w:jc w:val="center"/>
              <w:rPr>
                <w:b/>
                <w:lang w:val="pt-BR"/>
              </w:rPr>
            </w:pPr>
            <w:r w:rsidRPr="003B6E97">
              <w:rPr>
                <w:b/>
                <w:lang w:val="pt-BR"/>
              </w:rPr>
              <w:t>7</w:t>
            </w:r>
          </w:p>
        </w:tc>
        <w:tc>
          <w:tcPr>
            <w:tcW w:w="1025" w:type="dxa"/>
            <w:shd w:val="clear" w:color="auto" w:fill="D9D9D9" w:themeFill="background1" w:themeFillShade="D9"/>
            <w:vAlign w:val="center"/>
          </w:tcPr>
          <w:p w:rsidR="001022F8" w:rsidRPr="003B6E97" w:rsidRDefault="001022F8" w:rsidP="004C5E3E">
            <w:pPr>
              <w:spacing w:line="240" w:lineRule="auto"/>
              <w:jc w:val="center"/>
              <w:rPr>
                <w:b/>
                <w:lang w:val="pt-BR"/>
              </w:rPr>
            </w:pPr>
            <w:r w:rsidRPr="003B6E97">
              <w:rPr>
                <w:b/>
                <w:lang w:val="pt-BR"/>
              </w:rPr>
              <w:t>8</w:t>
            </w:r>
          </w:p>
        </w:tc>
        <w:tc>
          <w:tcPr>
            <w:tcW w:w="1025" w:type="dxa"/>
            <w:shd w:val="clear" w:color="auto" w:fill="D9D9D9" w:themeFill="background1" w:themeFillShade="D9"/>
            <w:vAlign w:val="center"/>
          </w:tcPr>
          <w:p w:rsidR="001022F8" w:rsidRPr="003B6E97" w:rsidRDefault="001022F8" w:rsidP="004C5E3E">
            <w:pPr>
              <w:spacing w:line="240" w:lineRule="auto"/>
              <w:jc w:val="center"/>
              <w:rPr>
                <w:b/>
                <w:lang w:val="pt-BR"/>
              </w:rPr>
            </w:pPr>
            <w:r w:rsidRPr="003B6E97">
              <w:rPr>
                <w:b/>
                <w:lang w:val="pt-BR"/>
              </w:rPr>
              <w:t>9</w:t>
            </w:r>
          </w:p>
        </w:tc>
        <w:tc>
          <w:tcPr>
            <w:tcW w:w="1025" w:type="dxa"/>
            <w:shd w:val="clear" w:color="auto" w:fill="D9D9D9" w:themeFill="background1" w:themeFillShade="D9"/>
            <w:vAlign w:val="center"/>
          </w:tcPr>
          <w:p w:rsidR="001022F8" w:rsidRPr="003B6E97" w:rsidRDefault="001022F8" w:rsidP="004C5E3E">
            <w:pPr>
              <w:spacing w:line="240" w:lineRule="auto"/>
              <w:jc w:val="center"/>
              <w:rPr>
                <w:b/>
                <w:lang w:val="pt-BR"/>
              </w:rPr>
            </w:pPr>
            <w:r w:rsidRPr="003B6E97">
              <w:rPr>
                <w:b/>
                <w:lang w:val="pt-BR"/>
              </w:rPr>
              <w:t>10</w:t>
            </w:r>
          </w:p>
        </w:tc>
      </w:tr>
      <w:tr w:rsidR="001022F8" w:rsidRPr="003B6E97" w:rsidTr="004C5E3E">
        <w:trPr>
          <w:jc w:val="center"/>
        </w:trPr>
        <w:tc>
          <w:tcPr>
            <w:tcW w:w="1024" w:type="dxa"/>
            <w:vAlign w:val="center"/>
          </w:tcPr>
          <w:p w:rsidR="001022F8" w:rsidRPr="003B6E97" w:rsidRDefault="001022F8" w:rsidP="004C5E3E">
            <w:pPr>
              <w:spacing w:line="240" w:lineRule="auto"/>
              <w:jc w:val="center"/>
              <w:rPr>
                <w:b/>
                <w:lang w:val="pt-BR"/>
              </w:rPr>
            </w:pPr>
            <w:r w:rsidRPr="003B6E97">
              <w:rPr>
                <w:b/>
                <w:lang w:val="pt-BR"/>
              </w:rPr>
              <w:t>A</w:t>
            </w:r>
          </w:p>
        </w:tc>
        <w:tc>
          <w:tcPr>
            <w:tcW w:w="1024" w:type="dxa"/>
            <w:vAlign w:val="center"/>
          </w:tcPr>
          <w:p w:rsidR="001022F8" w:rsidRPr="003B6E97" w:rsidRDefault="001022F8" w:rsidP="004C5E3E">
            <w:pPr>
              <w:spacing w:line="240" w:lineRule="auto"/>
              <w:jc w:val="center"/>
              <w:rPr>
                <w:b/>
                <w:lang w:val="pt-BR"/>
              </w:rPr>
            </w:pPr>
            <w:r w:rsidRPr="003B6E97">
              <w:rPr>
                <w:b/>
                <w:lang w:val="pt-BR"/>
              </w:rPr>
              <w:t>D</w:t>
            </w:r>
          </w:p>
        </w:tc>
        <w:tc>
          <w:tcPr>
            <w:tcW w:w="1024" w:type="dxa"/>
            <w:vAlign w:val="center"/>
          </w:tcPr>
          <w:p w:rsidR="001022F8" w:rsidRPr="003B6E97" w:rsidRDefault="001022F8" w:rsidP="004C5E3E">
            <w:pPr>
              <w:spacing w:line="240" w:lineRule="auto"/>
              <w:jc w:val="center"/>
              <w:rPr>
                <w:b/>
                <w:lang w:val="pt-BR"/>
              </w:rPr>
            </w:pPr>
            <w:r w:rsidRPr="003B6E97">
              <w:rPr>
                <w:b/>
                <w:lang w:val="pt-BR"/>
              </w:rPr>
              <w:t>A</w:t>
            </w:r>
          </w:p>
        </w:tc>
        <w:tc>
          <w:tcPr>
            <w:tcW w:w="1024" w:type="dxa"/>
            <w:vAlign w:val="center"/>
          </w:tcPr>
          <w:p w:rsidR="001022F8" w:rsidRPr="003B6E97" w:rsidRDefault="001022F8" w:rsidP="004C5E3E">
            <w:pPr>
              <w:spacing w:line="240" w:lineRule="auto"/>
              <w:jc w:val="center"/>
              <w:rPr>
                <w:b/>
                <w:lang w:val="pt-BR"/>
              </w:rPr>
            </w:pPr>
            <w:r w:rsidRPr="003B6E97">
              <w:rPr>
                <w:b/>
                <w:lang w:val="pt-BR"/>
              </w:rPr>
              <w:t>A</w:t>
            </w:r>
          </w:p>
        </w:tc>
        <w:tc>
          <w:tcPr>
            <w:tcW w:w="1024" w:type="dxa"/>
            <w:vAlign w:val="center"/>
          </w:tcPr>
          <w:p w:rsidR="001022F8" w:rsidRPr="003B6E97" w:rsidRDefault="001022F8" w:rsidP="004C5E3E">
            <w:pPr>
              <w:spacing w:line="240" w:lineRule="auto"/>
              <w:jc w:val="center"/>
              <w:rPr>
                <w:b/>
                <w:lang w:val="pt-BR"/>
              </w:rPr>
            </w:pPr>
            <w:r w:rsidRPr="003B6E97">
              <w:rPr>
                <w:b/>
                <w:lang w:val="pt-BR"/>
              </w:rPr>
              <w:t>A</w:t>
            </w:r>
          </w:p>
        </w:tc>
        <w:tc>
          <w:tcPr>
            <w:tcW w:w="1025" w:type="dxa"/>
            <w:vAlign w:val="center"/>
          </w:tcPr>
          <w:p w:rsidR="001022F8" w:rsidRPr="003B6E97" w:rsidRDefault="001022F8" w:rsidP="004C5E3E">
            <w:pPr>
              <w:spacing w:line="240" w:lineRule="auto"/>
              <w:jc w:val="center"/>
              <w:rPr>
                <w:b/>
                <w:lang w:val="pt-BR"/>
              </w:rPr>
            </w:pPr>
            <w:r w:rsidRPr="003B6E97">
              <w:rPr>
                <w:b/>
                <w:lang w:val="pt-BR"/>
              </w:rPr>
              <w:t>D</w:t>
            </w:r>
          </w:p>
        </w:tc>
        <w:tc>
          <w:tcPr>
            <w:tcW w:w="1025" w:type="dxa"/>
            <w:vAlign w:val="center"/>
          </w:tcPr>
          <w:p w:rsidR="001022F8" w:rsidRPr="003B6E97" w:rsidRDefault="001022F8" w:rsidP="004C5E3E">
            <w:pPr>
              <w:spacing w:line="240" w:lineRule="auto"/>
              <w:jc w:val="center"/>
              <w:rPr>
                <w:b/>
                <w:lang w:val="pt-BR"/>
              </w:rPr>
            </w:pPr>
            <w:r w:rsidRPr="003B6E97">
              <w:rPr>
                <w:b/>
                <w:lang w:val="pt-BR"/>
              </w:rPr>
              <w:t>A</w:t>
            </w:r>
          </w:p>
        </w:tc>
        <w:tc>
          <w:tcPr>
            <w:tcW w:w="1025" w:type="dxa"/>
            <w:vAlign w:val="center"/>
          </w:tcPr>
          <w:p w:rsidR="001022F8" w:rsidRPr="003B6E97" w:rsidRDefault="001022F8" w:rsidP="004C5E3E">
            <w:pPr>
              <w:spacing w:line="240" w:lineRule="auto"/>
              <w:jc w:val="center"/>
              <w:rPr>
                <w:b/>
                <w:lang w:val="pt-BR"/>
              </w:rPr>
            </w:pPr>
            <w:r w:rsidRPr="003B6E97">
              <w:rPr>
                <w:b/>
                <w:lang w:val="pt-BR"/>
              </w:rPr>
              <w:t>A</w:t>
            </w:r>
          </w:p>
        </w:tc>
        <w:tc>
          <w:tcPr>
            <w:tcW w:w="1025" w:type="dxa"/>
            <w:vAlign w:val="center"/>
          </w:tcPr>
          <w:p w:rsidR="001022F8" w:rsidRPr="003B6E97" w:rsidRDefault="001022F8" w:rsidP="004C5E3E">
            <w:pPr>
              <w:spacing w:line="240" w:lineRule="auto"/>
              <w:jc w:val="center"/>
              <w:rPr>
                <w:b/>
                <w:lang w:val="pt-BR"/>
              </w:rPr>
            </w:pPr>
            <w:r w:rsidRPr="003B6E97">
              <w:rPr>
                <w:b/>
                <w:lang w:val="pt-BR"/>
              </w:rPr>
              <w:t>D</w:t>
            </w:r>
          </w:p>
        </w:tc>
        <w:tc>
          <w:tcPr>
            <w:tcW w:w="1025" w:type="dxa"/>
            <w:vAlign w:val="center"/>
          </w:tcPr>
          <w:p w:rsidR="001022F8" w:rsidRPr="003B6E97" w:rsidRDefault="001022F8" w:rsidP="004C5E3E">
            <w:pPr>
              <w:spacing w:line="240" w:lineRule="auto"/>
              <w:jc w:val="center"/>
              <w:rPr>
                <w:b/>
                <w:lang w:val="pt-BR"/>
              </w:rPr>
            </w:pPr>
            <w:r w:rsidRPr="003B6E97">
              <w:rPr>
                <w:b/>
                <w:lang w:val="pt-BR"/>
              </w:rPr>
              <w:t>A</w:t>
            </w:r>
          </w:p>
        </w:tc>
      </w:tr>
      <w:tr w:rsidR="001022F8" w:rsidRPr="003B6E97" w:rsidTr="004C5E3E">
        <w:trPr>
          <w:jc w:val="center"/>
        </w:trPr>
        <w:tc>
          <w:tcPr>
            <w:tcW w:w="1024" w:type="dxa"/>
            <w:shd w:val="clear" w:color="auto" w:fill="D9D9D9" w:themeFill="background1" w:themeFillShade="D9"/>
            <w:vAlign w:val="center"/>
          </w:tcPr>
          <w:p w:rsidR="001022F8" w:rsidRPr="003B6E97" w:rsidRDefault="001022F8" w:rsidP="004C5E3E">
            <w:pPr>
              <w:spacing w:line="240" w:lineRule="auto"/>
              <w:jc w:val="center"/>
              <w:rPr>
                <w:b/>
                <w:lang w:val="pt-BR"/>
              </w:rPr>
            </w:pPr>
            <w:r w:rsidRPr="003B6E97">
              <w:rPr>
                <w:b/>
                <w:lang w:val="pt-BR"/>
              </w:rPr>
              <w:t>11</w:t>
            </w:r>
          </w:p>
        </w:tc>
        <w:tc>
          <w:tcPr>
            <w:tcW w:w="1024" w:type="dxa"/>
            <w:shd w:val="clear" w:color="auto" w:fill="D9D9D9" w:themeFill="background1" w:themeFillShade="D9"/>
            <w:vAlign w:val="center"/>
          </w:tcPr>
          <w:p w:rsidR="001022F8" w:rsidRPr="003B6E97" w:rsidRDefault="001022F8" w:rsidP="004C5E3E">
            <w:pPr>
              <w:spacing w:line="240" w:lineRule="auto"/>
              <w:jc w:val="center"/>
              <w:rPr>
                <w:b/>
                <w:lang w:val="pt-BR"/>
              </w:rPr>
            </w:pPr>
            <w:r w:rsidRPr="003B6E97">
              <w:rPr>
                <w:b/>
                <w:lang w:val="pt-BR"/>
              </w:rPr>
              <w:t>12</w:t>
            </w:r>
          </w:p>
        </w:tc>
        <w:tc>
          <w:tcPr>
            <w:tcW w:w="1024" w:type="dxa"/>
            <w:shd w:val="clear" w:color="auto" w:fill="D9D9D9" w:themeFill="background1" w:themeFillShade="D9"/>
            <w:vAlign w:val="center"/>
          </w:tcPr>
          <w:p w:rsidR="001022F8" w:rsidRPr="003B6E97" w:rsidRDefault="001022F8" w:rsidP="004C5E3E">
            <w:pPr>
              <w:spacing w:line="240" w:lineRule="auto"/>
              <w:jc w:val="center"/>
              <w:rPr>
                <w:b/>
                <w:lang w:val="pt-BR"/>
              </w:rPr>
            </w:pPr>
            <w:r w:rsidRPr="003B6E97">
              <w:rPr>
                <w:b/>
                <w:lang w:val="pt-BR"/>
              </w:rPr>
              <w:t>13</w:t>
            </w:r>
          </w:p>
        </w:tc>
        <w:tc>
          <w:tcPr>
            <w:tcW w:w="1024" w:type="dxa"/>
            <w:shd w:val="clear" w:color="auto" w:fill="D9D9D9" w:themeFill="background1" w:themeFillShade="D9"/>
            <w:vAlign w:val="center"/>
          </w:tcPr>
          <w:p w:rsidR="001022F8" w:rsidRPr="003B6E97" w:rsidRDefault="001022F8" w:rsidP="004C5E3E">
            <w:pPr>
              <w:spacing w:line="240" w:lineRule="auto"/>
              <w:jc w:val="center"/>
              <w:rPr>
                <w:b/>
                <w:lang w:val="pt-BR"/>
              </w:rPr>
            </w:pPr>
            <w:r w:rsidRPr="003B6E97">
              <w:rPr>
                <w:b/>
                <w:lang w:val="pt-BR"/>
              </w:rPr>
              <w:t>14</w:t>
            </w:r>
          </w:p>
        </w:tc>
        <w:tc>
          <w:tcPr>
            <w:tcW w:w="1024" w:type="dxa"/>
            <w:shd w:val="clear" w:color="auto" w:fill="D9D9D9" w:themeFill="background1" w:themeFillShade="D9"/>
            <w:vAlign w:val="center"/>
          </w:tcPr>
          <w:p w:rsidR="001022F8" w:rsidRPr="003B6E97" w:rsidRDefault="001022F8" w:rsidP="004C5E3E">
            <w:pPr>
              <w:spacing w:line="240" w:lineRule="auto"/>
              <w:jc w:val="center"/>
              <w:rPr>
                <w:b/>
                <w:lang w:val="pt-BR"/>
              </w:rPr>
            </w:pPr>
            <w:r w:rsidRPr="003B6E97">
              <w:rPr>
                <w:b/>
                <w:lang w:val="pt-BR"/>
              </w:rPr>
              <w:t>15</w:t>
            </w:r>
          </w:p>
        </w:tc>
        <w:tc>
          <w:tcPr>
            <w:tcW w:w="1025" w:type="dxa"/>
            <w:shd w:val="clear" w:color="auto" w:fill="D9D9D9" w:themeFill="background1" w:themeFillShade="D9"/>
            <w:vAlign w:val="center"/>
          </w:tcPr>
          <w:p w:rsidR="001022F8" w:rsidRPr="003B6E97" w:rsidRDefault="001022F8" w:rsidP="004C5E3E">
            <w:pPr>
              <w:spacing w:line="240" w:lineRule="auto"/>
              <w:jc w:val="center"/>
              <w:rPr>
                <w:b/>
                <w:lang w:val="pt-BR"/>
              </w:rPr>
            </w:pPr>
            <w:r w:rsidRPr="003B6E97">
              <w:rPr>
                <w:b/>
                <w:lang w:val="pt-BR"/>
              </w:rPr>
              <w:t>16</w:t>
            </w:r>
          </w:p>
        </w:tc>
        <w:tc>
          <w:tcPr>
            <w:tcW w:w="1025" w:type="dxa"/>
            <w:shd w:val="clear" w:color="auto" w:fill="D9D9D9" w:themeFill="background1" w:themeFillShade="D9"/>
            <w:vAlign w:val="center"/>
          </w:tcPr>
          <w:p w:rsidR="001022F8" w:rsidRPr="003B6E97" w:rsidRDefault="001022F8" w:rsidP="004C5E3E">
            <w:pPr>
              <w:spacing w:line="240" w:lineRule="auto"/>
              <w:jc w:val="center"/>
              <w:rPr>
                <w:b/>
                <w:lang w:val="pt-BR"/>
              </w:rPr>
            </w:pPr>
            <w:r w:rsidRPr="003B6E97">
              <w:rPr>
                <w:b/>
                <w:lang w:val="pt-BR"/>
              </w:rPr>
              <w:t>17</w:t>
            </w:r>
          </w:p>
        </w:tc>
        <w:tc>
          <w:tcPr>
            <w:tcW w:w="1025" w:type="dxa"/>
            <w:shd w:val="clear" w:color="auto" w:fill="D9D9D9" w:themeFill="background1" w:themeFillShade="D9"/>
            <w:vAlign w:val="center"/>
          </w:tcPr>
          <w:p w:rsidR="001022F8" w:rsidRPr="003B6E97" w:rsidRDefault="001022F8" w:rsidP="004C5E3E">
            <w:pPr>
              <w:spacing w:line="240" w:lineRule="auto"/>
              <w:jc w:val="center"/>
              <w:rPr>
                <w:b/>
                <w:lang w:val="pt-BR"/>
              </w:rPr>
            </w:pPr>
            <w:r w:rsidRPr="003B6E97">
              <w:rPr>
                <w:b/>
                <w:lang w:val="pt-BR"/>
              </w:rPr>
              <w:t>18</w:t>
            </w:r>
          </w:p>
        </w:tc>
        <w:tc>
          <w:tcPr>
            <w:tcW w:w="1025" w:type="dxa"/>
            <w:shd w:val="clear" w:color="auto" w:fill="D9D9D9" w:themeFill="background1" w:themeFillShade="D9"/>
            <w:vAlign w:val="center"/>
          </w:tcPr>
          <w:p w:rsidR="001022F8" w:rsidRPr="003B6E97" w:rsidRDefault="001022F8" w:rsidP="004C5E3E">
            <w:pPr>
              <w:spacing w:line="240" w:lineRule="auto"/>
              <w:jc w:val="center"/>
              <w:rPr>
                <w:b/>
                <w:lang w:val="pt-BR"/>
              </w:rPr>
            </w:pPr>
            <w:r w:rsidRPr="003B6E97">
              <w:rPr>
                <w:b/>
                <w:lang w:val="pt-BR"/>
              </w:rPr>
              <w:t>19</w:t>
            </w:r>
          </w:p>
        </w:tc>
        <w:tc>
          <w:tcPr>
            <w:tcW w:w="1025" w:type="dxa"/>
            <w:shd w:val="clear" w:color="auto" w:fill="D9D9D9" w:themeFill="background1" w:themeFillShade="D9"/>
            <w:vAlign w:val="center"/>
          </w:tcPr>
          <w:p w:rsidR="001022F8" w:rsidRPr="003B6E97" w:rsidRDefault="001022F8" w:rsidP="004C5E3E">
            <w:pPr>
              <w:spacing w:line="240" w:lineRule="auto"/>
              <w:jc w:val="center"/>
              <w:rPr>
                <w:b/>
                <w:lang w:val="pt-BR"/>
              </w:rPr>
            </w:pPr>
            <w:r w:rsidRPr="003B6E97">
              <w:rPr>
                <w:b/>
                <w:lang w:val="pt-BR"/>
              </w:rPr>
              <w:t>20</w:t>
            </w:r>
          </w:p>
        </w:tc>
      </w:tr>
      <w:tr w:rsidR="001022F8" w:rsidRPr="003B6E97" w:rsidTr="004C5E3E">
        <w:trPr>
          <w:jc w:val="center"/>
        </w:trPr>
        <w:tc>
          <w:tcPr>
            <w:tcW w:w="1024" w:type="dxa"/>
            <w:vAlign w:val="center"/>
          </w:tcPr>
          <w:p w:rsidR="001022F8" w:rsidRPr="003B6E97" w:rsidRDefault="001022F8" w:rsidP="004C5E3E">
            <w:pPr>
              <w:spacing w:line="240" w:lineRule="auto"/>
              <w:jc w:val="center"/>
              <w:rPr>
                <w:b/>
                <w:lang w:val="pt-BR"/>
              </w:rPr>
            </w:pPr>
            <w:r w:rsidRPr="003B6E97">
              <w:rPr>
                <w:b/>
                <w:lang w:val="pt-BR"/>
              </w:rPr>
              <w:t>A</w:t>
            </w:r>
          </w:p>
        </w:tc>
        <w:tc>
          <w:tcPr>
            <w:tcW w:w="1024" w:type="dxa"/>
            <w:vAlign w:val="center"/>
          </w:tcPr>
          <w:p w:rsidR="001022F8" w:rsidRPr="003B6E97" w:rsidRDefault="001022F8" w:rsidP="004C5E3E">
            <w:pPr>
              <w:spacing w:line="240" w:lineRule="auto"/>
              <w:jc w:val="center"/>
              <w:rPr>
                <w:b/>
                <w:lang w:val="pt-BR"/>
              </w:rPr>
            </w:pPr>
            <w:r w:rsidRPr="003B6E97">
              <w:rPr>
                <w:b/>
                <w:lang w:val="pt-BR"/>
              </w:rPr>
              <w:t>B</w:t>
            </w:r>
          </w:p>
        </w:tc>
        <w:tc>
          <w:tcPr>
            <w:tcW w:w="1024" w:type="dxa"/>
            <w:vAlign w:val="center"/>
          </w:tcPr>
          <w:p w:rsidR="001022F8" w:rsidRPr="003B6E97" w:rsidRDefault="001022F8" w:rsidP="004C5E3E">
            <w:pPr>
              <w:spacing w:line="240" w:lineRule="auto"/>
              <w:jc w:val="center"/>
              <w:rPr>
                <w:b/>
                <w:lang w:val="pt-BR"/>
              </w:rPr>
            </w:pPr>
            <w:r w:rsidRPr="003B6E97">
              <w:rPr>
                <w:b/>
                <w:lang w:val="pt-BR"/>
              </w:rPr>
              <w:t>A</w:t>
            </w:r>
          </w:p>
        </w:tc>
        <w:tc>
          <w:tcPr>
            <w:tcW w:w="1024" w:type="dxa"/>
            <w:vAlign w:val="center"/>
          </w:tcPr>
          <w:p w:rsidR="001022F8" w:rsidRPr="003B6E97" w:rsidRDefault="001022F8" w:rsidP="004C5E3E">
            <w:pPr>
              <w:spacing w:line="240" w:lineRule="auto"/>
              <w:jc w:val="center"/>
              <w:rPr>
                <w:b/>
                <w:lang w:val="pt-BR"/>
              </w:rPr>
            </w:pPr>
            <w:r w:rsidRPr="003B6E97">
              <w:rPr>
                <w:b/>
                <w:lang w:val="pt-BR"/>
              </w:rPr>
              <w:t>A</w:t>
            </w:r>
          </w:p>
        </w:tc>
        <w:tc>
          <w:tcPr>
            <w:tcW w:w="1024" w:type="dxa"/>
            <w:vAlign w:val="center"/>
          </w:tcPr>
          <w:p w:rsidR="001022F8" w:rsidRPr="003B6E97" w:rsidRDefault="001022F8" w:rsidP="004C5E3E">
            <w:pPr>
              <w:spacing w:line="240" w:lineRule="auto"/>
              <w:jc w:val="center"/>
              <w:rPr>
                <w:b/>
                <w:lang w:val="pt-BR"/>
              </w:rPr>
            </w:pPr>
            <w:r w:rsidRPr="003B6E97">
              <w:rPr>
                <w:b/>
                <w:lang w:val="pt-BR"/>
              </w:rPr>
              <w:t>B</w:t>
            </w:r>
          </w:p>
        </w:tc>
        <w:tc>
          <w:tcPr>
            <w:tcW w:w="1025" w:type="dxa"/>
            <w:vAlign w:val="center"/>
          </w:tcPr>
          <w:p w:rsidR="001022F8" w:rsidRPr="003B6E97" w:rsidRDefault="001022F8" w:rsidP="004C5E3E">
            <w:pPr>
              <w:spacing w:line="240" w:lineRule="auto"/>
              <w:jc w:val="center"/>
              <w:rPr>
                <w:b/>
                <w:lang w:val="pt-BR"/>
              </w:rPr>
            </w:pPr>
            <w:r w:rsidRPr="003B6E97">
              <w:rPr>
                <w:b/>
                <w:lang w:val="pt-BR"/>
              </w:rPr>
              <w:t>A</w:t>
            </w:r>
          </w:p>
        </w:tc>
        <w:tc>
          <w:tcPr>
            <w:tcW w:w="1025" w:type="dxa"/>
            <w:vAlign w:val="center"/>
          </w:tcPr>
          <w:p w:rsidR="001022F8" w:rsidRPr="003B6E97" w:rsidRDefault="001022F8" w:rsidP="004C5E3E">
            <w:pPr>
              <w:spacing w:line="240" w:lineRule="auto"/>
              <w:jc w:val="center"/>
              <w:rPr>
                <w:b/>
                <w:lang w:val="pt-BR"/>
              </w:rPr>
            </w:pPr>
            <w:r w:rsidRPr="003B6E97">
              <w:rPr>
                <w:b/>
                <w:lang w:val="pt-BR"/>
              </w:rPr>
              <w:t>A</w:t>
            </w:r>
          </w:p>
        </w:tc>
        <w:tc>
          <w:tcPr>
            <w:tcW w:w="1025" w:type="dxa"/>
            <w:vAlign w:val="center"/>
          </w:tcPr>
          <w:p w:rsidR="001022F8" w:rsidRPr="003B6E97" w:rsidRDefault="001022F8" w:rsidP="004C5E3E">
            <w:pPr>
              <w:spacing w:line="240" w:lineRule="auto"/>
              <w:jc w:val="center"/>
              <w:rPr>
                <w:b/>
                <w:lang w:val="pt-BR"/>
              </w:rPr>
            </w:pPr>
            <w:r w:rsidRPr="003B6E97">
              <w:rPr>
                <w:b/>
                <w:lang w:val="pt-BR"/>
              </w:rPr>
              <w:t>A</w:t>
            </w:r>
          </w:p>
        </w:tc>
        <w:tc>
          <w:tcPr>
            <w:tcW w:w="1025" w:type="dxa"/>
            <w:vAlign w:val="center"/>
          </w:tcPr>
          <w:p w:rsidR="001022F8" w:rsidRPr="003B6E97" w:rsidRDefault="001022F8" w:rsidP="004C5E3E">
            <w:pPr>
              <w:spacing w:line="240" w:lineRule="auto"/>
              <w:jc w:val="center"/>
              <w:rPr>
                <w:b/>
                <w:lang w:val="pt-BR"/>
              </w:rPr>
            </w:pPr>
            <w:r w:rsidRPr="003B6E97">
              <w:rPr>
                <w:b/>
                <w:lang w:val="pt-BR"/>
              </w:rPr>
              <w:t>C</w:t>
            </w:r>
          </w:p>
        </w:tc>
        <w:tc>
          <w:tcPr>
            <w:tcW w:w="1025" w:type="dxa"/>
            <w:vAlign w:val="center"/>
          </w:tcPr>
          <w:p w:rsidR="001022F8" w:rsidRPr="003B6E97" w:rsidRDefault="001022F8" w:rsidP="004C5E3E">
            <w:pPr>
              <w:spacing w:line="240" w:lineRule="auto"/>
              <w:jc w:val="center"/>
              <w:rPr>
                <w:b/>
                <w:lang w:val="pt-BR"/>
              </w:rPr>
            </w:pPr>
            <w:r w:rsidRPr="003B6E97">
              <w:rPr>
                <w:b/>
                <w:lang w:val="pt-BR"/>
              </w:rPr>
              <w:t>A</w:t>
            </w:r>
          </w:p>
        </w:tc>
      </w:tr>
    </w:tbl>
    <w:p w:rsidR="001022F8" w:rsidRPr="003B6E97" w:rsidRDefault="00A401E2" w:rsidP="0048087B">
      <w:pPr>
        <w:pStyle w:val="Heading2"/>
      </w:pPr>
      <w:bookmarkStart w:id="33" w:name="_Toc511983548"/>
      <w:r w:rsidRPr="003B6E97">
        <w:t>BÀI TẬP TRẮC NGHIỆM VẬN DỤNG</w:t>
      </w:r>
      <w:bookmarkEnd w:id="33"/>
    </w:p>
    <w:p w:rsidR="00A401E2" w:rsidRPr="003B6E97" w:rsidRDefault="00A401E2" w:rsidP="00670AD5">
      <w:pPr>
        <w:pStyle w:val="ListParagraph"/>
        <w:numPr>
          <w:ilvl w:val="0"/>
          <w:numId w:val="48"/>
        </w:numPr>
        <w:tabs>
          <w:tab w:val="left" w:pos="2552"/>
          <w:tab w:val="left" w:pos="5103"/>
          <w:tab w:val="left" w:pos="7655"/>
        </w:tabs>
        <w:rPr>
          <w:szCs w:val="24"/>
        </w:rPr>
      </w:pPr>
      <w:r w:rsidRPr="003B6E97">
        <w:rPr>
          <w:lang w:val="it-IT"/>
        </w:rPr>
        <w:t>Mọi từ trường đều phát sinh từ</w:t>
      </w:r>
    </w:p>
    <w:p w:rsidR="00A401E2" w:rsidRPr="003B6E97" w:rsidRDefault="0048087B" w:rsidP="00A401E2">
      <w:pPr>
        <w:pStyle w:val="ListParagraph"/>
        <w:tabs>
          <w:tab w:val="left" w:pos="2552"/>
          <w:tab w:val="left" w:pos="5103"/>
          <w:tab w:val="left" w:pos="7655"/>
        </w:tabs>
        <w:ind w:left="0"/>
        <w:rPr>
          <w:szCs w:val="24"/>
        </w:rPr>
      </w:pPr>
      <w:r w:rsidRPr="003B6E97">
        <w:rPr>
          <w:b/>
          <w:bCs/>
          <w:color w:val="0000CC"/>
          <w:lang w:val="it-IT"/>
        </w:rPr>
        <w:t>A.</w:t>
      </w:r>
      <w:r w:rsidR="00A401E2" w:rsidRPr="003B6E97">
        <w:rPr>
          <w:lang w:val="it-IT"/>
        </w:rPr>
        <w:t xml:space="preserve"> các nguyên tử sắt.</w:t>
      </w:r>
      <w:r w:rsidR="00A401E2" w:rsidRPr="003B6E97">
        <w:rPr>
          <w:lang w:val="it-IT"/>
        </w:rPr>
        <w:tab/>
      </w:r>
      <w:r w:rsidR="00A401E2" w:rsidRPr="003B6E97">
        <w:rPr>
          <w:lang w:val="it-IT"/>
        </w:rPr>
        <w:tab/>
      </w:r>
      <w:r w:rsidRPr="003B6E97">
        <w:rPr>
          <w:b/>
          <w:bCs/>
          <w:color w:val="0000CC"/>
          <w:lang w:val="it-IT"/>
        </w:rPr>
        <w:t>B.</w:t>
      </w:r>
      <w:r w:rsidR="00A401E2" w:rsidRPr="003B6E97">
        <w:rPr>
          <w:lang w:val="it-IT"/>
        </w:rPr>
        <w:t xml:space="preserve"> các nam châm vĩnh cửu.</w:t>
      </w:r>
    </w:p>
    <w:p w:rsidR="00A401E2" w:rsidRPr="003B6E97" w:rsidRDefault="0048087B" w:rsidP="00A401E2">
      <w:pPr>
        <w:pStyle w:val="ListParagraph"/>
        <w:tabs>
          <w:tab w:val="left" w:pos="2552"/>
          <w:tab w:val="left" w:pos="5103"/>
          <w:tab w:val="left" w:pos="7655"/>
        </w:tabs>
        <w:ind w:left="0"/>
        <w:rPr>
          <w:szCs w:val="24"/>
        </w:rPr>
      </w:pPr>
      <w:r w:rsidRPr="003B6E97">
        <w:rPr>
          <w:b/>
          <w:bCs/>
          <w:color w:val="0000CC"/>
          <w:lang w:val="it-IT"/>
        </w:rPr>
        <w:t>C.</w:t>
      </w:r>
      <w:r w:rsidR="00A401E2" w:rsidRPr="003B6E97">
        <w:rPr>
          <w:lang w:val="it-IT"/>
        </w:rPr>
        <w:t xml:space="preserve"> các mômen từ.</w:t>
      </w:r>
      <w:r w:rsidR="00A401E2" w:rsidRPr="003B6E97">
        <w:rPr>
          <w:lang w:val="it-IT"/>
        </w:rPr>
        <w:tab/>
      </w:r>
      <w:r w:rsidR="00A401E2" w:rsidRPr="003B6E97">
        <w:rPr>
          <w:lang w:val="it-IT"/>
        </w:rPr>
        <w:tab/>
      </w:r>
      <w:r w:rsidRPr="003B6E97">
        <w:rPr>
          <w:b/>
          <w:bCs/>
          <w:color w:val="0000CC"/>
          <w:lang w:val="it-IT"/>
        </w:rPr>
        <w:t>D.</w:t>
      </w:r>
      <w:r w:rsidR="00A401E2" w:rsidRPr="003B6E97">
        <w:rPr>
          <w:lang w:val="it-IT"/>
        </w:rPr>
        <w:t xml:space="preserve"> các điện tích chuyển động.</w:t>
      </w:r>
    </w:p>
    <w:p w:rsidR="00A401E2" w:rsidRPr="003B6E97" w:rsidRDefault="00A401E2" w:rsidP="00670AD5">
      <w:pPr>
        <w:pStyle w:val="ListParagraph"/>
        <w:numPr>
          <w:ilvl w:val="0"/>
          <w:numId w:val="48"/>
        </w:numPr>
        <w:tabs>
          <w:tab w:val="left" w:pos="2552"/>
          <w:tab w:val="left" w:pos="5103"/>
          <w:tab w:val="left" w:pos="7655"/>
        </w:tabs>
        <w:rPr>
          <w:szCs w:val="24"/>
        </w:rPr>
      </w:pPr>
      <w:r w:rsidRPr="003B6E97">
        <w:rPr>
          <w:lang w:val="it-IT"/>
        </w:rPr>
        <w:t>Một nam châm vĩnh cửu không tác dụng lực lên</w:t>
      </w:r>
    </w:p>
    <w:p w:rsidR="00A401E2" w:rsidRPr="003B6E97" w:rsidRDefault="0048087B" w:rsidP="00A401E2">
      <w:pPr>
        <w:pStyle w:val="ListParagraph"/>
        <w:tabs>
          <w:tab w:val="left" w:pos="2552"/>
          <w:tab w:val="left" w:pos="5103"/>
          <w:tab w:val="left" w:pos="7655"/>
        </w:tabs>
        <w:ind w:left="0"/>
        <w:rPr>
          <w:szCs w:val="24"/>
        </w:rPr>
      </w:pPr>
      <w:r w:rsidRPr="003B6E97">
        <w:rPr>
          <w:b/>
          <w:bCs/>
          <w:color w:val="0000CC"/>
          <w:lang w:val="it-IT"/>
        </w:rPr>
        <w:t>A.</w:t>
      </w:r>
      <w:r w:rsidR="00A401E2" w:rsidRPr="003B6E97">
        <w:rPr>
          <w:lang w:val="it-IT"/>
        </w:rPr>
        <w:t xml:space="preserve"> thanh sắt chưa bị nhiễm từ.</w:t>
      </w:r>
      <w:r w:rsidR="00A401E2" w:rsidRPr="003B6E97">
        <w:rPr>
          <w:lang w:val="it-IT"/>
        </w:rPr>
        <w:tab/>
      </w:r>
      <w:r w:rsidRPr="003B6E97">
        <w:rPr>
          <w:b/>
          <w:bCs/>
          <w:color w:val="0000CC"/>
          <w:lang w:val="it-IT"/>
        </w:rPr>
        <w:t>B.</w:t>
      </w:r>
      <w:r w:rsidR="00A401E2" w:rsidRPr="003B6E97">
        <w:rPr>
          <w:lang w:val="it-IT"/>
        </w:rPr>
        <w:t xml:space="preserve"> thanh sắt đã bị nhiễm từ.</w:t>
      </w:r>
    </w:p>
    <w:p w:rsidR="00A401E2" w:rsidRPr="003B6E97" w:rsidRDefault="0048087B" w:rsidP="00A401E2">
      <w:pPr>
        <w:pStyle w:val="ListParagraph"/>
        <w:tabs>
          <w:tab w:val="left" w:pos="2552"/>
          <w:tab w:val="left" w:pos="5103"/>
          <w:tab w:val="left" w:pos="7655"/>
        </w:tabs>
        <w:ind w:left="0"/>
        <w:rPr>
          <w:szCs w:val="24"/>
        </w:rPr>
      </w:pPr>
      <w:r w:rsidRPr="003B6E97">
        <w:rPr>
          <w:b/>
          <w:bCs/>
          <w:color w:val="0000CC"/>
          <w:lang w:val="it-IT"/>
        </w:rPr>
        <w:t>C.</w:t>
      </w:r>
      <w:r w:rsidR="00A401E2" w:rsidRPr="003B6E97">
        <w:rPr>
          <w:lang w:val="it-IT"/>
        </w:rPr>
        <w:t xml:space="preserve"> điện tích không chuyển động.</w:t>
      </w:r>
      <w:r w:rsidR="00A401E2" w:rsidRPr="003B6E97">
        <w:rPr>
          <w:lang w:val="it-IT"/>
        </w:rPr>
        <w:tab/>
      </w:r>
      <w:r w:rsidRPr="003B6E97">
        <w:rPr>
          <w:b/>
          <w:bCs/>
          <w:color w:val="0000CC"/>
          <w:lang w:val="it-IT"/>
        </w:rPr>
        <w:t>D.</w:t>
      </w:r>
      <w:r w:rsidR="00A401E2" w:rsidRPr="003B6E97">
        <w:rPr>
          <w:lang w:val="it-IT"/>
        </w:rPr>
        <w:t xml:space="preserve"> điện tích chuyển động.</w:t>
      </w:r>
    </w:p>
    <w:p w:rsidR="00A401E2" w:rsidRPr="003B6E97" w:rsidRDefault="00A401E2" w:rsidP="00670AD5">
      <w:pPr>
        <w:pStyle w:val="ListParagraph"/>
        <w:numPr>
          <w:ilvl w:val="0"/>
          <w:numId w:val="48"/>
        </w:numPr>
        <w:tabs>
          <w:tab w:val="left" w:pos="2552"/>
          <w:tab w:val="left" w:pos="5103"/>
          <w:tab w:val="left" w:pos="7655"/>
        </w:tabs>
        <w:rPr>
          <w:szCs w:val="24"/>
        </w:rPr>
      </w:pPr>
      <w:r w:rsidRPr="003B6E97">
        <w:rPr>
          <w:lang w:val="it-IT"/>
        </w:rPr>
        <w:t>Cảm ứng từ bên trong ống dây dài không phụ thuộc vào</w:t>
      </w:r>
    </w:p>
    <w:p w:rsidR="00A401E2" w:rsidRPr="003B6E97" w:rsidRDefault="0048087B" w:rsidP="00A401E2">
      <w:pPr>
        <w:pStyle w:val="ListParagraph"/>
        <w:tabs>
          <w:tab w:val="left" w:pos="2552"/>
          <w:tab w:val="left" w:pos="5103"/>
          <w:tab w:val="left" w:pos="7655"/>
        </w:tabs>
        <w:ind w:left="0"/>
        <w:rPr>
          <w:szCs w:val="24"/>
        </w:rPr>
      </w:pPr>
      <w:r w:rsidRPr="003B6E97">
        <w:rPr>
          <w:b/>
          <w:bCs/>
          <w:color w:val="0000CC"/>
        </w:rPr>
        <w:t>A.</w:t>
      </w:r>
      <w:r w:rsidR="00A401E2" w:rsidRPr="003B6E97">
        <w:t xml:space="preserve"> môi trường trong ống dây.</w:t>
      </w:r>
      <w:r w:rsidR="00A401E2" w:rsidRPr="003B6E97">
        <w:rPr>
          <w:b/>
          <w:bCs/>
        </w:rPr>
        <w:tab/>
      </w:r>
      <w:r w:rsidRPr="003B6E97">
        <w:rPr>
          <w:b/>
          <w:bCs/>
          <w:color w:val="0000CC"/>
        </w:rPr>
        <w:t>B.</w:t>
      </w:r>
      <w:r w:rsidR="00A401E2" w:rsidRPr="003B6E97">
        <w:t xml:space="preserve"> chiều dài ống dây.</w:t>
      </w:r>
    </w:p>
    <w:p w:rsidR="00A401E2" w:rsidRPr="003B6E97" w:rsidRDefault="0048087B" w:rsidP="00A401E2">
      <w:pPr>
        <w:pStyle w:val="ListParagraph"/>
        <w:tabs>
          <w:tab w:val="left" w:pos="2552"/>
          <w:tab w:val="left" w:pos="5103"/>
          <w:tab w:val="left" w:pos="7655"/>
        </w:tabs>
        <w:ind w:left="0"/>
        <w:rPr>
          <w:szCs w:val="24"/>
        </w:rPr>
      </w:pPr>
      <w:r w:rsidRPr="003B6E97">
        <w:rPr>
          <w:b/>
          <w:bCs/>
          <w:color w:val="0000CC"/>
        </w:rPr>
        <w:t>C.</w:t>
      </w:r>
      <w:r w:rsidR="00A401E2" w:rsidRPr="003B6E97">
        <w:t xml:space="preserve"> đường kính ống dây.              </w:t>
      </w:r>
      <w:r w:rsidR="00A401E2" w:rsidRPr="003B6E97">
        <w:tab/>
      </w:r>
      <w:r w:rsidRPr="003B6E97">
        <w:rPr>
          <w:b/>
          <w:bCs/>
          <w:color w:val="0000CC"/>
        </w:rPr>
        <w:t>D.</w:t>
      </w:r>
      <w:r w:rsidR="00A401E2" w:rsidRPr="003B6E97">
        <w:t xml:space="preserve"> dòng điện chạy trong ống dây.</w:t>
      </w:r>
    </w:p>
    <w:p w:rsidR="00A401E2" w:rsidRPr="003B6E97" w:rsidRDefault="00A401E2" w:rsidP="00670AD5">
      <w:pPr>
        <w:pStyle w:val="ListParagraph"/>
        <w:numPr>
          <w:ilvl w:val="0"/>
          <w:numId w:val="48"/>
        </w:numPr>
        <w:tabs>
          <w:tab w:val="left" w:pos="2552"/>
          <w:tab w:val="left" w:pos="5103"/>
          <w:tab w:val="left" w:pos="7655"/>
        </w:tabs>
        <w:rPr>
          <w:szCs w:val="24"/>
        </w:rPr>
      </w:pPr>
      <w:r w:rsidRPr="003B6E97">
        <w:t>Khi một lỏi sắt từ được luồn vào trong ống dây dẫn diện, cảm ứng từ bên trong lòng ống dây</w:t>
      </w:r>
    </w:p>
    <w:p w:rsidR="00A401E2" w:rsidRPr="003B6E97" w:rsidRDefault="0048087B" w:rsidP="00A401E2">
      <w:pPr>
        <w:pStyle w:val="ListParagraph"/>
        <w:tabs>
          <w:tab w:val="left" w:pos="2552"/>
          <w:tab w:val="left" w:pos="5103"/>
          <w:tab w:val="left" w:pos="7655"/>
        </w:tabs>
        <w:ind w:left="0"/>
        <w:rPr>
          <w:szCs w:val="24"/>
        </w:rPr>
      </w:pPr>
      <w:r w:rsidRPr="003B6E97">
        <w:rPr>
          <w:b/>
          <w:bCs/>
          <w:color w:val="0000CC"/>
        </w:rPr>
        <w:t>A.</w:t>
      </w:r>
      <w:r w:rsidR="00A401E2" w:rsidRPr="003B6E97">
        <w:t xml:space="preserve"> giảm nhẹ.</w:t>
      </w:r>
      <w:r w:rsidR="00A401E2" w:rsidRPr="003B6E97">
        <w:tab/>
      </w:r>
      <w:r w:rsidRPr="003B6E97">
        <w:rPr>
          <w:b/>
          <w:bCs/>
          <w:color w:val="0000CC"/>
        </w:rPr>
        <w:t>B.</w:t>
      </w:r>
      <w:r w:rsidR="00A401E2" w:rsidRPr="003B6E97">
        <w:t xml:space="preserve"> giảm mạnh. </w:t>
      </w:r>
      <w:r w:rsidR="00A401E2" w:rsidRPr="003B6E97">
        <w:tab/>
      </w:r>
      <w:r w:rsidRPr="003B6E97">
        <w:rPr>
          <w:b/>
          <w:bCs/>
          <w:color w:val="0000CC"/>
        </w:rPr>
        <w:t>C.</w:t>
      </w:r>
      <w:r w:rsidR="00A401E2" w:rsidRPr="003B6E97">
        <w:t xml:space="preserve"> tăng nhẹ.</w:t>
      </w:r>
      <w:r w:rsidR="00A401E2" w:rsidRPr="003B6E97">
        <w:tab/>
      </w:r>
      <w:r w:rsidRPr="003B6E97">
        <w:rPr>
          <w:b/>
          <w:bCs/>
          <w:color w:val="0000CC"/>
        </w:rPr>
        <w:t>D.</w:t>
      </w:r>
      <w:r w:rsidR="00A401E2" w:rsidRPr="003B6E97">
        <w:t xml:space="preserve"> tăng mạnh.</w:t>
      </w:r>
    </w:p>
    <w:p w:rsidR="00A401E2" w:rsidRPr="003B6E97" w:rsidRDefault="00A401E2" w:rsidP="00670AD5">
      <w:pPr>
        <w:pStyle w:val="ListParagraph"/>
        <w:numPr>
          <w:ilvl w:val="0"/>
          <w:numId w:val="48"/>
        </w:numPr>
        <w:tabs>
          <w:tab w:val="left" w:pos="2552"/>
          <w:tab w:val="left" w:pos="5103"/>
          <w:tab w:val="left" w:pos="7655"/>
        </w:tabs>
        <w:rPr>
          <w:szCs w:val="24"/>
        </w:rPr>
      </w:pPr>
      <w:r w:rsidRPr="003B6E97">
        <w:t>Hai dây dẫn thẳng, dài song song mang dòng điện ngược chiều là I</w:t>
      </w:r>
      <w:r w:rsidRPr="003B6E97">
        <w:rPr>
          <w:vertAlign w:val="subscript"/>
        </w:rPr>
        <w:t>1</w:t>
      </w:r>
      <w:r w:rsidRPr="003B6E97">
        <w:t>, I</w:t>
      </w:r>
      <w:r w:rsidRPr="003B6E97">
        <w:rPr>
          <w:vertAlign w:val="subscript"/>
        </w:rPr>
        <w:t>2</w:t>
      </w:r>
      <w:r w:rsidRPr="003B6E97">
        <w:t xml:space="preserve">. Cảm ứng từ tại điểm cách đều hai dây dẫn và nằm trong mặt </w:t>
      </w:r>
      <w:r w:rsidR="00503C6E" w:rsidRPr="003B6E97">
        <w:t>phẳng</w:t>
      </w:r>
      <w:r w:rsidRPr="003B6E97">
        <w:t xml:space="preserve"> chứa hai dây dẫn là</w:t>
      </w:r>
    </w:p>
    <w:p w:rsidR="00A401E2" w:rsidRPr="003B6E97" w:rsidRDefault="0048087B" w:rsidP="00A401E2">
      <w:pPr>
        <w:pStyle w:val="ListParagraph"/>
        <w:tabs>
          <w:tab w:val="left" w:pos="2552"/>
          <w:tab w:val="left" w:pos="5103"/>
          <w:tab w:val="left" w:pos="7655"/>
        </w:tabs>
        <w:ind w:left="0"/>
        <w:rPr>
          <w:szCs w:val="24"/>
        </w:rPr>
      </w:pPr>
      <w:r w:rsidRPr="003B6E97">
        <w:rPr>
          <w:b/>
          <w:bCs/>
          <w:color w:val="0000CC"/>
        </w:rPr>
        <w:t>A.</w:t>
      </w:r>
      <w:r w:rsidR="00A401E2" w:rsidRPr="003B6E97">
        <w:rPr>
          <w:lang w:val="en-US"/>
        </w:rPr>
        <w:t xml:space="preserve"> </w:t>
      </w:r>
      <w:r w:rsidR="00A401E2" w:rsidRPr="003B6E97">
        <w:rPr>
          <w:position w:val="-12"/>
          <w:lang w:val="en-US"/>
        </w:rPr>
        <w:object w:dxaOrig="1140" w:dyaOrig="380">
          <v:shape id="_x0000_i1385" type="#_x0000_t75" style="width:57pt;height:18.75pt" o:ole="">
            <v:imagedata r:id="rId691" o:title=""/>
          </v:shape>
          <o:OLEObject Type="Embed" ProgID="Equation.DSMT4" ShapeID="_x0000_i1385" DrawAspect="Content" ObjectID="_1590752649" r:id="rId692"/>
        </w:object>
      </w:r>
      <w:r w:rsidR="00A401E2" w:rsidRPr="003B6E97">
        <w:t>.</w:t>
      </w:r>
      <w:r w:rsidR="00A401E2" w:rsidRPr="003B6E97">
        <w:tab/>
        <w:t xml:space="preserve">  </w:t>
      </w:r>
      <w:r w:rsidRPr="003B6E97">
        <w:rPr>
          <w:b/>
          <w:bCs/>
          <w:color w:val="0000CC"/>
        </w:rPr>
        <w:t>B.</w:t>
      </w:r>
      <w:r w:rsidR="00A401E2" w:rsidRPr="003B6E97">
        <w:rPr>
          <w:lang w:val="en-US"/>
        </w:rPr>
        <w:t xml:space="preserve"> </w:t>
      </w:r>
      <w:r w:rsidR="00A401E2" w:rsidRPr="003B6E97">
        <w:rPr>
          <w:position w:val="-16"/>
          <w:lang w:val="en-US"/>
        </w:rPr>
        <w:object w:dxaOrig="1240" w:dyaOrig="440">
          <v:shape id="_x0000_i1386" type="#_x0000_t75" style="width:62.25pt;height:21.75pt" o:ole="">
            <v:imagedata r:id="rId693" o:title=""/>
          </v:shape>
          <o:OLEObject Type="Embed" ProgID="Equation.DSMT4" ShapeID="_x0000_i1386" DrawAspect="Content" ObjectID="_1590752650" r:id="rId694"/>
        </w:object>
      </w:r>
      <w:r w:rsidR="00A401E2" w:rsidRPr="003B6E97">
        <w:t>.</w:t>
      </w:r>
      <w:r w:rsidR="00A401E2" w:rsidRPr="003B6E97">
        <w:tab/>
        <w:t xml:space="preserve">  </w:t>
      </w:r>
      <w:r w:rsidRPr="003B6E97">
        <w:rPr>
          <w:b/>
          <w:bCs/>
          <w:color w:val="0000CC"/>
        </w:rPr>
        <w:t>C.</w:t>
      </w:r>
      <w:r w:rsidR="00A401E2" w:rsidRPr="003B6E97">
        <w:t xml:space="preserve"> </w:t>
      </w:r>
      <w:r w:rsidR="00A401E2" w:rsidRPr="003B6E97">
        <w:rPr>
          <w:position w:val="-6"/>
        </w:rPr>
        <w:object w:dxaOrig="580" w:dyaOrig="279">
          <v:shape id="_x0000_i1387" type="#_x0000_t75" style="width:29.25pt;height:14.25pt" o:ole="">
            <v:imagedata r:id="rId695" o:title=""/>
          </v:shape>
          <o:OLEObject Type="Embed" ProgID="Equation.DSMT4" ShapeID="_x0000_i1387" DrawAspect="Content" ObjectID="_1590752651" r:id="rId696"/>
        </w:object>
      </w:r>
      <w:r w:rsidR="00A401E2" w:rsidRPr="003B6E97">
        <w:t>.</w:t>
      </w:r>
      <w:r w:rsidR="00A401E2" w:rsidRPr="003B6E97">
        <w:tab/>
      </w:r>
      <w:r w:rsidRPr="003B6E97">
        <w:rPr>
          <w:b/>
          <w:bCs/>
          <w:color w:val="0000CC"/>
        </w:rPr>
        <w:t>D.</w:t>
      </w:r>
      <w:r w:rsidR="00A401E2" w:rsidRPr="003B6E97">
        <w:t xml:space="preserve"> </w:t>
      </w:r>
      <w:r w:rsidR="00A401E2" w:rsidRPr="003B6E97">
        <w:rPr>
          <w:position w:val="-12"/>
        </w:rPr>
        <w:object w:dxaOrig="1280" w:dyaOrig="380">
          <v:shape id="_x0000_i1388" type="#_x0000_t75" style="width:63.75pt;height:18.75pt" o:ole="">
            <v:imagedata r:id="rId697" o:title=""/>
          </v:shape>
          <o:OLEObject Type="Embed" ProgID="Equation.DSMT4" ShapeID="_x0000_i1388" DrawAspect="Content" ObjectID="_1590752652" r:id="rId698"/>
        </w:object>
      </w:r>
      <w:r w:rsidR="00A401E2" w:rsidRPr="003B6E97">
        <w:t>.</w:t>
      </w:r>
    </w:p>
    <w:p w:rsidR="00A401E2" w:rsidRPr="003B6E97" w:rsidRDefault="00A401E2" w:rsidP="00670AD5">
      <w:pPr>
        <w:pStyle w:val="ListParagraph"/>
        <w:numPr>
          <w:ilvl w:val="0"/>
          <w:numId w:val="48"/>
        </w:numPr>
        <w:tabs>
          <w:tab w:val="left" w:pos="2552"/>
          <w:tab w:val="left" w:pos="5103"/>
          <w:tab w:val="left" w:pos="7655"/>
        </w:tabs>
        <w:rPr>
          <w:szCs w:val="24"/>
        </w:rPr>
      </w:pPr>
      <w:r w:rsidRPr="003B6E97">
        <w:t>Hai dây dẫn thẳng, dài  song song mang dòng điện cùng chiều là I</w:t>
      </w:r>
      <w:r w:rsidRPr="003B6E97">
        <w:rPr>
          <w:vertAlign w:val="subscript"/>
        </w:rPr>
        <w:t>1</w:t>
      </w:r>
      <w:r w:rsidRPr="003B6E97">
        <w:t>, I</w:t>
      </w:r>
      <w:r w:rsidRPr="003B6E97">
        <w:rPr>
          <w:vertAlign w:val="subscript"/>
        </w:rPr>
        <w:t>2</w:t>
      </w:r>
      <w:r w:rsidRPr="003B6E97">
        <w:t xml:space="preserve">. Cảm ứng từ tại điểm cách đều hai dây dẫn và nằm trong mặt </w:t>
      </w:r>
      <w:r w:rsidR="00503C6E" w:rsidRPr="003B6E97">
        <w:t>phẳng</w:t>
      </w:r>
      <w:r w:rsidRPr="003B6E97">
        <w:t xml:space="preserve"> chứa hai dây dẫn là</w:t>
      </w:r>
    </w:p>
    <w:p w:rsidR="00A401E2" w:rsidRPr="003B6E97" w:rsidRDefault="0048087B" w:rsidP="00A401E2">
      <w:pPr>
        <w:pStyle w:val="ListParagraph"/>
        <w:tabs>
          <w:tab w:val="left" w:pos="2552"/>
          <w:tab w:val="left" w:pos="5103"/>
          <w:tab w:val="left" w:pos="7655"/>
        </w:tabs>
        <w:ind w:left="0"/>
        <w:rPr>
          <w:szCs w:val="24"/>
        </w:rPr>
      </w:pPr>
      <w:r w:rsidRPr="003B6E97">
        <w:rPr>
          <w:b/>
          <w:bCs/>
          <w:color w:val="0000CC"/>
        </w:rPr>
        <w:t>A.</w:t>
      </w:r>
      <w:r w:rsidR="00A401E2" w:rsidRPr="003B6E97">
        <w:t xml:space="preserve"> </w:t>
      </w:r>
      <w:r w:rsidR="00A401E2" w:rsidRPr="003B6E97">
        <w:rPr>
          <w:position w:val="-12"/>
          <w:lang w:val="en-US"/>
        </w:rPr>
        <w:object w:dxaOrig="1140" w:dyaOrig="380">
          <v:shape id="_x0000_i1389" type="#_x0000_t75" style="width:57pt;height:18.75pt" o:ole="">
            <v:imagedata r:id="rId691" o:title=""/>
          </v:shape>
          <o:OLEObject Type="Embed" ProgID="Equation.DSMT4" ShapeID="_x0000_i1389" DrawAspect="Content" ObjectID="_1590752653" r:id="rId699"/>
        </w:object>
      </w:r>
      <w:r w:rsidR="00A401E2" w:rsidRPr="003B6E97">
        <w:t>.</w:t>
      </w:r>
      <w:r w:rsidR="00A401E2" w:rsidRPr="003B6E97">
        <w:tab/>
        <w:t xml:space="preserve">  </w:t>
      </w:r>
      <w:r w:rsidRPr="003B6E97">
        <w:rPr>
          <w:b/>
          <w:bCs/>
          <w:color w:val="0000CC"/>
        </w:rPr>
        <w:t>B.</w:t>
      </w:r>
      <w:r w:rsidR="00A401E2" w:rsidRPr="003B6E97">
        <w:t xml:space="preserve"> </w:t>
      </w:r>
      <w:r w:rsidR="00A401E2" w:rsidRPr="003B6E97">
        <w:rPr>
          <w:position w:val="-16"/>
          <w:lang w:val="en-US"/>
        </w:rPr>
        <w:object w:dxaOrig="1240" w:dyaOrig="440">
          <v:shape id="_x0000_i1390" type="#_x0000_t75" style="width:62.25pt;height:21.75pt" o:ole="">
            <v:imagedata r:id="rId693" o:title=""/>
          </v:shape>
          <o:OLEObject Type="Embed" ProgID="Equation.DSMT4" ShapeID="_x0000_i1390" DrawAspect="Content" ObjectID="_1590752654" r:id="rId700"/>
        </w:object>
      </w:r>
      <w:r w:rsidR="00A401E2" w:rsidRPr="003B6E97">
        <w:t xml:space="preserve">. </w:t>
      </w:r>
      <w:r w:rsidR="00A401E2" w:rsidRPr="003B6E97">
        <w:tab/>
      </w:r>
      <w:r w:rsidRPr="003B6E97">
        <w:rPr>
          <w:b/>
          <w:bCs/>
          <w:color w:val="0000CC"/>
        </w:rPr>
        <w:t>C.</w:t>
      </w:r>
      <w:r w:rsidR="00A401E2" w:rsidRPr="003B6E97">
        <w:t xml:space="preserve"> B = 0.</w:t>
      </w:r>
      <w:r w:rsidR="00A401E2" w:rsidRPr="003B6E97">
        <w:tab/>
      </w:r>
      <w:r w:rsidRPr="003B6E97">
        <w:rPr>
          <w:b/>
          <w:bCs/>
          <w:color w:val="0000CC"/>
        </w:rPr>
        <w:t>D.</w:t>
      </w:r>
      <w:r w:rsidR="00A401E2" w:rsidRPr="003B6E97">
        <w:t xml:space="preserve"> </w:t>
      </w:r>
      <w:r w:rsidR="00A401E2" w:rsidRPr="003B6E97">
        <w:rPr>
          <w:position w:val="-12"/>
        </w:rPr>
        <w:object w:dxaOrig="1280" w:dyaOrig="380">
          <v:shape id="_x0000_i1391" type="#_x0000_t75" style="width:63.75pt;height:18.75pt" o:ole="">
            <v:imagedata r:id="rId697" o:title=""/>
          </v:shape>
          <o:OLEObject Type="Embed" ProgID="Equation.DSMT4" ShapeID="_x0000_i1391" DrawAspect="Content" ObjectID="_1590752655" r:id="rId701"/>
        </w:object>
      </w:r>
    </w:p>
    <w:p w:rsidR="00A401E2" w:rsidRPr="003B6E97" w:rsidRDefault="00A401E2" w:rsidP="00670AD5">
      <w:pPr>
        <w:pStyle w:val="ListParagraph"/>
        <w:numPr>
          <w:ilvl w:val="0"/>
          <w:numId w:val="48"/>
        </w:numPr>
        <w:tabs>
          <w:tab w:val="left" w:pos="2552"/>
          <w:tab w:val="left" w:pos="5103"/>
          <w:tab w:val="left" w:pos="7655"/>
        </w:tabs>
        <w:rPr>
          <w:szCs w:val="24"/>
        </w:rPr>
      </w:pPr>
      <w:r w:rsidRPr="003B6E97">
        <w:t>Đặt một dây dẫn thẳng, dài mang dòng điện 20 A trong một từ trường đều có véc tơ cảm ứng từ vuông góc với dây, người ta thấy mỗi 50 cm của dây chịu lực từ là 0,5 N. cảm ứng từ có độ lớn là</w:t>
      </w:r>
    </w:p>
    <w:p w:rsidR="00A401E2" w:rsidRPr="003B6E97" w:rsidRDefault="0048087B" w:rsidP="00A401E2">
      <w:pPr>
        <w:pStyle w:val="ListParagraph"/>
        <w:tabs>
          <w:tab w:val="left" w:pos="2552"/>
          <w:tab w:val="left" w:pos="5103"/>
          <w:tab w:val="left" w:pos="7655"/>
        </w:tabs>
        <w:ind w:left="0"/>
        <w:rPr>
          <w:szCs w:val="24"/>
        </w:rPr>
      </w:pPr>
      <w:r w:rsidRPr="003B6E97">
        <w:rPr>
          <w:b/>
          <w:bCs/>
          <w:color w:val="0000CC"/>
        </w:rPr>
        <w:t>A.</w:t>
      </w:r>
      <w:r w:rsidR="00A401E2" w:rsidRPr="003B6E97">
        <w:t xml:space="preserve"> 5 T.</w:t>
      </w:r>
      <w:r w:rsidR="00A401E2" w:rsidRPr="003B6E97">
        <w:tab/>
      </w:r>
      <w:r w:rsidRPr="003B6E97">
        <w:rPr>
          <w:b/>
          <w:bCs/>
          <w:color w:val="0000CC"/>
        </w:rPr>
        <w:t>B.</w:t>
      </w:r>
      <w:r w:rsidR="00A401E2" w:rsidRPr="003B6E97">
        <w:t xml:space="preserve"> 0,5 T.</w:t>
      </w:r>
      <w:r w:rsidR="00A401E2" w:rsidRPr="003B6E97">
        <w:tab/>
      </w:r>
      <w:r w:rsidRPr="003B6E97">
        <w:rPr>
          <w:b/>
          <w:bCs/>
          <w:color w:val="0000CC"/>
        </w:rPr>
        <w:t>C.</w:t>
      </w:r>
      <w:r w:rsidR="00A401E2" w:rsidRPr="003B6E97">
        <w:t xml:space="preserve"> 0,05 T.</w:t>
      </w:r>
      <w:r w:rsidR="00A401E2" w:rsidRPr="003B6E97">
        <w:tab/>
      </w:r>
      <w:r w:rsidRPr="003B6E97">
        <w:rPr>
          <w:b/>
          <w:bCs/>
          <w:color w:val="0000CC"/>
        </w:rPr>
        <w:t>D.</w:t>
      </w:r>
      <w:r w:rsidR="00A401E2" w:rsidRPr="003B6E97">
        <w:t xml:space="preserve"> 0,005 T.</w:t>
      </w:r>
    </w:p>
    <w:p w:rsidR="00A401E2" w:rsidRPr="003B6E97" w:rsidRDefault="00A401E2" w:rsidP="00670AD5">
      <w:pPr>
        <w:pStyle w:val="ListParagraph"/>
        <w:numPr>
          <w:ilvl w:val="0"/>
          <w:numId w:val="48"/>
        </w:numPr>
        <w:tabs>
          <w:tab w:val="left" w:pos="2552"/>
          <w:tab w:val="left" w:pos="5103"/>
          <w:tab w:val="left" w:pos="7655"/>
        </w:tabs>
        <w:rPr>
          <w:szCs w:val="24"/>
        </w:rPr>
      </w:pPr>
      <w:r w:rsidRPr="003B6E97">
        <w:t>Khi một electron bay vào vùng từ trường theo quỹ đạo song song các đường sức từ, thì</w:t>
      </w:r>
    </w:p>
    <w:p w:rsidR="00A401E2" w:rsidRPr="003B6E97" w:rsidRDefault="0048087B" w:rsidP="00A401E2">
      <w:pPr>
        <w:pStyle w:val="ListParagraph"/>
        <w:tabs>
          <w:tab w:val="left" w:pos="2552"/>
          <w:tab w:val="left" w:pos="5103"/>
          <w:tab w:val="left" w:pos="7655"/>
        </w:tabs>
        <w:ind w:left="0"/>
        <w:rPr>
          <w:szCs w:val="24"/>
        </w:rPr>
      </w:pPr>
      <w:r w:rsidRPr="003B6E97">
        <w:rPr>
          <w:b/>
          <w:bCs/>
          <w:color w:val="0000CC"/>
        </w:rPr>
        <w:t>A.</w:t>
      </w:r>
      <w:r w:rsidR="00A401E2" w:rsidRPr="003B6E97">
        <w:t xml:space="preserve"> chuyển động của electron tiếp tục không bị thay đổi.</w:t>
      </w:r>
    </w:p>
    <w:p w:rsidR="00A401E2" w:rsidRPr="003B6E97" w:rsidRDefault="0048087B" w:rsidP="00A401E2">
      <w:pPr>
        <w:pStyle w:val="ListParagraph"/>
        <w:tabs>
          <w:tab w:val="left" w:pos="2552"/>
          <w:tab w:val="left" w:pos="5103"/>
          <w:tab w:val="left" w:pos="7655"/>
        </w:tabs>
        <w:ind w:left="0"/>
        <w:rPr>
          <w:szCs w:val="24"/>
        </w:rPr>
      </w:pPr>
      <w:r w:rsidRPr="003B6E97">
        <w:rPr>
          <w:b/>
          <w:bCs/>
          <w:color w:val="0000CC"/>
        </w:rPr>
        <w:t>B.</w:t>
      </w:r>
      <w:r w:rsidR="00A401E2" w:rsidRPr="003B6E97">
        <w:t xml:space="preserve"> hướng chuyển động của electron bị thay đổi.</w:t>
      </w:r>
    </w:p>
    <w:p w:rsidR="00A401E2" w:rsidRPr="003B6E97" w:rsidRDefault="0048087B" w:rsidP="00A401E2">
      <w:pPr>
        <w:pStyle w:val="ListParagraph"/>
        <w:tabs>
          <w:tab w:val="left" w:pos="2552"/>
          <w:tab w:val="left" w:pos="5103"/>
          <w:tab w:val="left" w:pos="7655"/>
        </w:tabs>
        <w:ind w:left="0"/>
        <w:rPr>
          <w:szCs w:val="24"/>
        </w:rPr>
      </w:pPr>
      <w:r w:rsidRPr="003B6E97">
        <w:rPr>
          <w:b/>
          <w:bCs/>
          <w:color w:val="0000CC"/>
        </w:rPr>
        <w:t>C.</w:t>
      </w:r>
      <w:r w:rsidR="00A401E2" w:rsidRPr="003B6E97">
        <w:t xml:space="preserve"> vận tốc của electron bị thay đổi.</w:t>
      </w:r>
    </w:p>
    <w:p w:rsidR="00A401E2" w:rsidRPr="003B6E97" w:rsidRDefault="0048087B" w:rsidP="00A401E2">
      <w:pPr>
        <w:pStyle w:val="ListParagraph"/>
        <w:tabs>
          <w:tab w:val="left" w:pos="2552"/>
          <w:tab w:val="left" w:pos="5103"/>
          <w:tab w:val="left" w:pos="7655"/>
        </w:tabs>
        <w:ind w:left="0"/>
        <w:rPr>
          <w:szCs w:val="24"/>
        </w:rPr>
      </w:pPr>
      <w:r w:rsidRPr="003B6E97">
        <w:rPr>
          <w:b/>
          <w:bCs/>
          <w:color w:val="0000CC"/>
        </w:rPr>
        <w:t>D.</w:t>
      </w:r>
      <w:r w:rsidR="00A401E2" w:rsidRPr="003B6E97">
        <w:t xml:space="preserve"> năng lượng của electron bị thay đổi.</w:t>
      </w:r>
    </w:p>
    <w:p w:rsidR="00A401E2" w:rsidRPr="003B6E97" w:rsidRDefault="00A401E2" w:rsidP="00670AD5">
      <w:pPr>
        <w:pStyle w:val="ListParagraph"/>
        <w:numPr>
          <w:ilvl w:val="0"/>
          <w:numId w:val="48"/>
        </w:numPr>
        <w:tabs>
          <w:tab w:val="left" w:pos="2552"/>
          <w:tab w:val="left" w:pos="5103"/>
          <w:tab w:val="left" w:pos="7655"/>
        </w:tabs>
        <w:rPr>
          <w:szCs w:val="24"/>
        </w:rPr>
      </w:pPr>
      <w:r w:rsidRPr="003B6E97">
        <w:t xml:space="preserve">Một vòng dây tròn bán kính 30 cm có dòng điện chạy qua. Cảm ứng từ tại tâm vòng dây là </w:t>
      </w:r>
      <w:r w:rsidRPr="003B6E97">
        <w:rPr>
          <w:position w:val="-8"/>
        </w:rPr>
        <w:object w:dxaOrig="980" w:dyaOrig="360">
          <v:shape id="_x0000_i1392" type="#_x0000_t75" style="width:48.75pt;height:18pt" o:ole="">
            <v:imagedata r:id="rId702" o:title=""/>
          </v:shape>
          <o:OLEObject Type="Embed" ProgID="Equation.DSMT4" ShapeID="_x0000_i1392" DrawAspect="Content" ObjectID="_1590752656" r:id="rId703"/>
        </w:object>
      </w:r>
      <w:r w:rsidRPr="003B6E97">
        <w:t>T. Cường độ dòng điện chạy trong vòng dây là</w:t>
      </w:r>
    </w:p>
    <w:p w:rsidR="00A401E2" w:rsidRPr="003B6E97" w:rsidRDefault="0048087B" w:rsidP="00A401E2">
      <w:pPr>
        <w:pStyle w:val="ListParagraph"/>
        <w:tabs>
          <w:tab w:val="left" w:pos="2552"/>
          <w:tab w:val="left" w:pos="5103"/>
          <w:tab w:val="left" w:pos="7655"/>
        </w:tabs>
        <w:ind w:left="0"/>
        <w:rPr>
          <w:szCs w:val="24"/>
        </w:rPr>
      </w:pPr>
      <w:r w:rsidRPr="003B6E97">
        <w:rPr>
          <w:b/>
          <w:bCs/>
          <w:color w:val="0000CC"/>
        </w:rPr>
        <w:t>A.</w:t>
      </w:r>
      <w:r w:rsidR="00A401E2" w:rsidRPr="003B6E97">
        <w:t xml:space="preserve"> 5 </w:t>
      </w:r>
      <w:r w:rsidRPr="003B6E97">
        <w:t>A.</w:t>
      </w:r>
      <w:r w:rsidR="00A401E2" w:rsidRPr="003B6E97">
        <w:tab/>
      </w:r>
      <w:r w:rsidRPr="003B6E97">
        <w:rPr>
          <w:b/>
          <w:bCs/>
          <w:color w:val="0000CC"/>
        </w:rPr>
        <w:t>B.</w:t>
      </w:r>
      <w:r w:rsidR="00A401E2" w:rsidRPr="003B6E97">
        <w:t xml:space="preserve"> 10 </w:t>
      </w:r>
      <w:r w:rsidRPr="003B6E97">
        <w:t>A.</w:t>
      </w:r>
      <w:r w:rsidR="00A401E2" w:rsidRPr="003B6E97">
        <w:tab/>
      </w:r>
      <w:r w:rsidRPr="003B6E97">
        <w:rPr>
          <w:b/>
          <w:bCs/>
          <w:color w:val="0000CC"/>
        </w:rPr>
        <w:t>C.</w:t>
      </w:r>
      <w:r w:rsidR="00A401E2" w:rsidRPr="003B6E97">
        <w:t xml:space="preserve"> 15 </w:t>
      </w:r>
      <w:r w:rsidRPr="003B6E97">
        <w:t>A.</w:t>
      </w:r>
      <w:r w:rsidR="00A401E2" w:rsidRPr="003B6E97">
        <w:tab/>
      </w:r>
      <w:r w:rsidRPr="003B6E97">
        <w:rPr>
          <w:b/>
          <w:bCs/>
          <w:color w:val="0000CC"/>
        </w:rPr>
        <w:t>D.</w:t>
      </w:r>
      <w:r w:rsidR="00A401E2" w:rsidRPr="003B6E97">
        <w:t xml:space="preserve"> 20 </w:t>
      </w:r>
      <w:r w:rsidRPr="003B6E97">
        <w:t>A.</w:t>
      </w:r>
    </w:p>
    <w:p w:rsidR="00A401E2" w:rsidRPr="003B6E97" w:rsidRDefault="00A401E2" w:rsidP="00670AD5">
      <w:pPr>
        <w:pStyle w:val="ListParagraph"/>
        <w:numPr>
          <w:ilvl w:val="0"/>
          <w:numId w:val="48"/>
        </w:numPr>
        <w:tabs>
          <w:tab w:val="left" w:pos="2552"/>
          <w:tab w:val="left" w:pos="5103"/>
          <w:tab w:val="left" w:pos="7655"/>
        </w:tabs>
        <w:rPr>
          <w:szCs w:val="24"/>
        </w:rPr>
      </w:pPr>
      <w:r w:rsidRPr="003B6E97">
        <w:lastRenderedPageBreak/>
        <w:t>Một dòng điện 20 A chạy trong một dây dẫn thẳng dài đặt trong không khí. Cảm ứng từ tại điểm cách dây 10 cm là</w:t>
      </w:r>
    </w:p>
    <w:p w:rsidR="00A401E2" w:rsidRPr="003B6E97" w:rsidRDefault="0048087B" w:rsidP="00A401E2">
      <w:pPr>
        <w:pStyle w:val="ListParagraph"/>
        <w:tabs>
          <w:tab w:val="left" w:pos="2552"/>
          <w:tab w:val="left" w:pos="5103"/>
          <w:tab w:val="left" w:pos="7655"/>
        </w:tabs>
        <w:ind w:left="0"/>
        <w:rPr>
          <w:szCs w:val="24"/>
        </w:rPr>
      </w:pPr>
      <w:r w:rsidRPr="003B6E97">
        <w:rPr>
          <w:b/>
          <w:bCs/>
          <w:color w:val="0000CC"/>
        </w:rPr>
        <w:t>A.</w:t>
      </w:r>
      <w:r w:rsidR="00A401E2" w:rsidRPr="003B6E97">
        <w:t xml:space="preserve"> </w:t>
      </w:r>
      <w:r w:rsidR="00A401E2" w:rsidRPr="003B6E97">
        <w:rPr>
          <w:position w:val="-6"/>
        </w:rPr>
        <w:object w:dxaOrig="460" w:dyaOrig="340">
          <v:shape id="_x0000_i1393" type="#_x0000_t75" style="width:23.25pt;height:17.25pt" o:ole="">
            <v:imagedata r:id="rId704" o:title=""/>
          </v:shape>
          <o:OLEObject Type="Embed" ProgID="Equation.DSMT4" ShapeID="_x0000_i1393" DrawAspect="Content" ObjectID="_1590752657" r:id="rId705"/>
        </w:object>
      </w:r>
      <w:r w:rsidR="00A401E2" w:rsidRPr="003B6E97">
        <w:t>T.</w:t>
      </w:r>
      <w:r w:rsidR="00A401E2" w:rsidRPr="003B6E97">
        <w:tab/>
      </w:r>
      <w:r w:rsidRPr="003B6E97">
        <w:rPr>
          <w:b/>
          <w:bCs/>
          <w:color w:val="0000CC"/>
        </w:rPr>
        <w:t>B.</w:t>
      </w:r>
      <w:r w:rsidR="00A401E2" w:rsidRPr="003B6E97">
        <w:t xml:space="preserve"> </w:t>
      </w:r>
      <w:r w:rsidR="00A401E2" w:rsidRPr="003B6E97">
        <w:rPr>
          <w:position w:val="-6"/>
        </w:rPr>
        <w:object w:dxaOrig="660" w:dyaOrig="340">
          <v:shape id="_x0000_i1394" type="#_x0000_t75" style="width:33pt;height:17.25pt" o:ole="">
            <v:imagedata r:id="rId706" o:title=""/>
          </v:shape>
          <o:OLEObject Type="Embed" ProgID="Equation.DSMT4" ShapeID="_x0000_i1394" DrawAspect="Content" ObjectID="_1590752658" r:id="rId707"/>
        </w:object>
      </w:r>
      <w:r w:rsidR="00A401E2" w:rsidRPr="003B6E97">
        <w:t>T.</w:t>
      </w:r>
      <w:r w:rsidR="00A401E2" w:rsidRPr="003B6E97">
        <w:tab/>
      </w:r>
      <w:r w:rsidRPr="003B6E97">
        <w:rPr>
          <w:b/>
          <w:bCs/>
          <w:color w:val="0000CC"/>
        </w:rPr>
        <w:t>C.</w:t>
      </w:r>
      <w:r w:rsidR="00A401E2" w:rsidRPr="003B6E97">
        <w:t xml:space="preserve"> </w:t>
      </w:r>
      <w:r w:rsidR="00A401E2" w:rsidRPr="003B6E97">
        <w:rPr>
          <w:position w:val="-6"/>
        </w:rPr>
        <w:object w:dxaOrig="660" w:dyaOrig="340">
          <v:shape id="_x0000_i1395" type="#_x0000_t75" style="width:33pt;height:17.25pt" o:ole="">
            <v:imagedata r:id="rId708" o:title=""/>
          </v:shape>
          <o:OLEObject Type="Embed" ProgID="Equation.DSMT4" ShapeID="_x0000_i1395" DrawAspect="Content" ObjectID="_1590752659" r:id="rId709"/>
        </w:object>
      </w:r>
      <w:r w:rsidR="00A401E2" w:rsidRPr="003B6E97">
        <w:t xml:space="preserve"> T.</w:t>
      </w:r>
      <w:r w:rsidR="00A401E2" w:rsidRPr="003B6E97">
        <w:tab/>
      </w:r>
      <w:r w:rsidRPr="003B6E97">
        <w:rPr>
          <w:b/>
          <w:bCs/>
          <w:color w:val="0000CC"/>
        </w:rPr>
        <w:t>D.</w:t>
      </w:r>
      <w:r w:rsidR="00A401E2" w:rsidRPr="003B6E97">
        <w:t xml:space="preserve"> </w:t>
      </w:r>
      <w:r w:rsidR="00A401E2" w:rsidRPr="003B6E97">
        <w:rPr>
          <w:position w:val="-6"/>
        </w:rPr>
        <w:object w:dxaOrig="639" w:dyaOrig="340">
          <v:shape id="_x0000_i1396" type="#_x0000_t75" style="width:32.25pt;height:17.25pt" o:ole="">
            <v:imagedata r:id="rId710" o:title=""/>
          </v:shape>
          <o:OLEObject Type="Embed" ProgID="Equation.DSMT4" ShapeID="_x0000_i1396" DrawAspect="Content" ObjectID="_1590752660" r:id="rId711"/>
        </w:object>
      </w:r>
      <w:r w:rsidR="00A401E2" w:rsidRPr="003B6E97">
        <w:t xml:space="preserve"> T.</w:t>
      </w:r>
    </w:p>
    <w:p w:rsidR="00A401E2" w:rsidRPr="003B6E97" w:rsidRDefault="00A401E2" w:rsidP="00670AD5">
      <w:pPr>
        <w:pStyle w:val="ListParagraph"/>
        <w:numPr>
          <w:ilvl w:val="0"/>
          <w:numId w:val="48"/>
        </w:numPr>
        <w:tabs>
          <w:tab w:val="left" w:pos="2552"/>
          <w:tab w:val="left" w:pos="5103"/>
          <w:tab w:val="left" w:pos="7655"/>
        </w:tabs>
        <w:rPr>
          <w:szCs w:val="24"/>
        </w:rPr>
      </w:pPr>
      <w:r w:rsidRPr="003B6E97">
        <w:t xml:space="preserve">Hai dây dẫn thẳng, dài vô hạn trùng với hai trục tọa độ vuông góc xOy, có các dòng điện </w:t>
      </w:r>
      <w:r w:rsidRPr="003B6E97">
        <w:rPr>
          <w:position w:val="-12"/>
        </w:rPr>
        <w:object w:dxaOrig="620" w:dyaOrig="380">
          <v:shape id="_x0000_i1397" type="#_x0000_t75" style="width:30.75pt;height:18.75pt" o:ole="">
            <v:imagedata r:id="rId712" o:title=""/>
          </v:shape>
          <o:OLEObject Type="Embed" ProgID="Equation.DSMT4" ShapeID="_x0000_i1397" DrawAspect="Content" ObjectID="_1590752661" r:id="rId713"/>
        </w:object>
      </w:r>
      <w:r w:rsidRPr="003B6E97">
        <w:t xml:space="preserve">A, </w:t>
      </w:r>
      <w:r w:rsidRPr="003B6E97">
        <w:rPr>
          <w:position w:val="-12"/>
        </w:rPr>
        <w:object w:dxaOrig="620" w:dyaOrig="380">
          <v:shape id="_x0000_i1398" type="#_x0000_t75" style="width:30.75pt;height:18.75pt" o:ole="">
            <v:imagedata r:id="rId714" o:title=""/>
          </v:shape>
          <o:OLEObject Type="Embed" ProgID="Equation.DSMT4" ShapeID="_x0000_i1398" DrawAspect="Content" ObjectID="_1590752662" r:id="rId715"/>
        </w:object>
      </w:r>
      <w:r w:rsidRPr="003B6E97">
        <w:t xml:space="preserve"> A chạy qua cùng chiều với chiều dương của các trục toạ độ. Cảm ứng từ tại điểm A có toạ độ </w:t>
      </w:r>
      <w:r w:rsidRPr="003B6E97">
        <w:rPr>
          <w:position w:val="-4"/>
        </w:rPr>
        <w:object w:dxaOrig="560" w:dyaOrig="260">
          <v:shape id="_x0000_i1399" type="#_x0000_t75" style="width:27.75pt;height:12.75pt" o:ole="">
            <v:imagedata r:id="rId716" o:title=""/>
          </v:shape>
          <o:OLEObject Type="Embed" ProgID="Equation.DSMT4" ShapeID="_x0000_i1399" DrawAspect="Content" ObjectID="_1590752663" r:id="rId717"/>
        </w:object>
      </w:r>
      <w:r w:rsidRPr="003B6E97">
        <w:t xml:space="preserve">cm, </w:t>
      </w:r>
      <w:r w:rsidRPr="003B6E97">
        <w:rPr>
          <w:position w:val="-12"/>
        </w:rPr>
        <w:object w:dxaOrig="580" w:dyaOrig="340">
          <v:shape id="_x0000_i1400" type="#_x0000_t75" style="width:29.25pt;height:17.25pt" o:ole="">
            <v:imagedata r:id="rId718" o:title=""/>
          </v:shape>
          <o:OLEObject Type="Embed" ProgID="Equation.DSMT4" ShapeID="_x0000_i1400" DrawAspect="Content" ObjectID="_1590752664" r:id="rId719"/>
        </w:object>
      </w:r>
      <w:r w:rsidRPr="003B6E97">
        <w:t xml:space="preserve"> cm là</w:t>
      </w:r>
    </w:p>
    <w:p w:rsidR="00A401E2" w:rsidRPr="003B6E97" w:rsidRDefault="0048087B" w:rsidP="00A401E2">
      <w:pPr>
        <w:pStyle w:val="ListParagraph"/>
        <w:tabs>
          <w:tab w:val="left" w:pos="2552"/>
          <w:tab w:val="left" w:pos="5103"/>
          <w:tab w:val="left" w:pos="7655"/>
        </w:tabs>
        <w:ind w:left="0"/>
        <w:rPr>
          <w:szCs w:val="24"/>
        </w:rPr>
      </w:pPr>
      <w:r w:rsidRPr="003B6E97">
        <w:rPr>
          <w:b/>
          <w:bCs/>
          <w:color w:val="0000CC"/>
        </w:rPr>
        <w:t>A.</w:t>
      </w:r>
      <w:r w:rsidR="00A401E2" w:rsidRPr="003B6E97">
        <w:t xml:space="preserve"> </w:t>
      </w:r>
      <w:r w:rsidR="00A401E2" w:rsidRPr="003B6E97">
        <w:rPr>
          <w:position w:val="-6"/>
        </w:rPr>
        <w:object w:dxaOrig="460" w:dyaOrig="340">
          <v:shape id="_x0000_i1401" type="#_x0000_t75" style="width:23.25pt;height:17.25pt" o:ole="">
            <v:imagedata r:id="rId720" o:title=""/>
          </v:shape>
          <o:OLEObject Type="Embed" ProgID="Equation.DSMT4" ShapeID="_x0000_i1401" DrawAspect="Content" ObjectID="_1590752665" r:id="rId721"/>
        </w:object>
      </w:r>
      <w:r w:rsidR="00A401E2" w:rsidRPr="003B6E97">
        <w:t>T.</w:t>
      </w:r>
      <w:r w:rsidR="00A401E2" w:rsidRPr="003B6E97">
        <w:tab/>
      </w:r>
      <w:r w:rsidRPr="003B6E97">
        <w:rPr>
          <w:b/>
          <w:bCs/>
          <w:color w:val="0000CC"/>
        </w:rPr>
        <w:t>B.</w:t>
      </w:r>
      <w:r w:rsidR="00A401E2" w:rsidRPr="003B6E97">
        <w:t xml:space="preserve"> </w:t>
      </w:r>
      <w:r w:rsidR="00A401E2" w:rsidRPr="003B6E97">
        <w:rPr>
          <w:position w:val="-6"/>
        </w:rPr>
        <w:object w:dxaOrig="660" w:dyaOrig="340">
          <v:shape id="_x0000_i1402" type="#_x0000_t75" style="width:33pt;height:17.25pt" o:ole="">
            <v:imagedata r:id="rId722" o:title=""/>
          </v:shape>
          <o:OLEObject Type="Embed" ProgID="Equation.DSMT4" ShapeID="_x0000_i1402" DrawAspect="Content" ObjectID="_1590752666" r:id="rId723"/>
        </w:object>
      </w:r>
      <w:r w:rsidR="00A401E2" w:rsidRPr="003B6E97">
        <w:t>T.</w:t>
      </w:r>
      <w:r w:rsidR="00A401E2" w:rsidRPr="003B6E97">
        <w:tab/>
      </w:r>
      <w:r w:rsidRPr="003B6E97">
        <w:rPr>
          <w:b/>
          <w:bCs/>
          <w:color w:val="0000CC"/>
        </w:rPr>
        <w:t>C.</w:t>
      </w:r>
      <w:r w:rsidR="00A401E2" w:rsidRPr="003B6E97">
        <w:t xml:space="preserve"> </w:t>
      </w:r>
      <w:r w:rsidR="00A401E2" w:rsidRPr="003B6E97">
        <w:rPr>
          <w:position w:val="-6"/>
        </w:rPr>
        <w:object w:dxaOrig="660" w:dyaOrig="340">
          <v:shape id="_x0000_i1403" type="#_x0000_t75" style="width:33pt;height:17.25pt" o:ole="">
            <v:imagedata r:id="rId724" o:title=""/>
          </v:shape>
          <o:OLEObject Type="Embed" ProgID="Equation.DSMT4" ShapeID="_x0000_i1403" DrawAspect="Content" ObjectID="_1590752667" r:id="rId725"/>
        </w:object>
      </w:r>
      <w:r w:rsidR="00A401E2" w:rsidRPr="003B6E97">
        <w:t>T.</w:t>
      </w:r>
      <w:r w:rsidR="00A401E2" w:rsidRPr="003B6E97">
        <w:tab/>
      </w:r>
      <w:r w:rsidRPr="003B6E97">
        <w:rPr>
          <w:b/>
          <w:bCs/>
          <w:color w:val="0000CC"/>
        </w:rPr>
        <w:t>D.</w:t>
      </w:r>
      <w:r w:rsidR="00A401E2" w:rsidRPr="003B6E97">
        <w:t xml:space="preserve"> </w:t>
      </w:r>
      <w:r w:rsidR="00A401E2" w:rsidRPr="003B6E97">
        <w:rPr>
          <w:position w:val="-6"/>
        </w:rPr>
        <w:object w:dxaOrig="639" w:dyaOrig="340">
          <v:shape id="_x0000_i1404" type="#_x0000_t75" style="width:32.25pt;height:17.25pt" o:ole="">
            <v:imagedata r:id="rId710" o:title=""/>
          </v:shape>
          <o:OLEObject Type="Embed" ProgID="Equation.DSMT4" ShapeID="_x0000_i1404" DrawAspect="Content" ObjectID="_1590752668" r:id="rId726"/>
        </w:object>
      </w:r>
      <w:r w:rsidR="00A401E2" w:rsidRPr="003B6E97">
        <w:t>T.</w:t>
      </w:r>
    </w:p>
    <w:p w:rsidR="00A401E2" w:rsidRPr="003B6E97" w:rsidRDefault="00A401E2" w:rsidP="00670AD5">
      <w:pPr>
        <w:pStyle w:val="ListParagraph"/>
        <w:numPr>
          <w:ilvl w:val="0"/>
          <w:numId w:val="48"/>
        </w:numPr>
        <w:tabs>
          <w:tab w:val="left" w:pos="2552"/>
          <w:tab w:val="left" w:pos="5103"/>
          <w:tab w:val="left" w:pos="7655"/>
        </w:tabs>
        <w:rPr>
          <w:szCs w:val="24"/>
        </w:rPr>
      </w:pPr>
      <w:r w:rsidRPr="003B6E97">
        <w:t>Khi một electron bay vào vùng từ trường theo quỹ đạo vuông góc các đường sức từ, thì</w:t>
      </w:r>
    </w:p>
    <w:p w:rsidR="00A401E2" w:rsidRPr="003B6E97" w:rsidRDefault="0048087B" w:rsidP="00A401E2">
      <w:pPr>
        <w:pStyle w:val="ListParagraph"/>
        <w:tabs>
          <w:tab w:val="left" w:pos="2552"/>
          <w:tab w:val="left" w:pos="5103"/>
          <w:tab w:val="left" w:pos="7655"/>
        </w:tabs>
        <w:ind w:left="0"/>
        <w:rPr>
          <w:szCs w:val="24"/>
        </w:rPr>
      </w:pPr>
      <w:r w:rsidRPr="003B6E97">
        <w:rPr>
          <w:b/>
          <w:bCs/>
          <w:color w:val="0000CC"/>
        </w:rPr>
        <w:t>A.</w:t>
      </w:r>
      <w:r w:rsidR="00A401E2" w:rsidRPr="003B6E97">
        <w:t xml:space="preserve"> chuyển động của electron tiếp tục không bị thay đổi.</w:t>
      </w:r>
    </w:p>
    <w:p w:rsidR="00A401E2" w:rsidRPr="003B6E97" w:rsidRDefault="0048087B" w:rsidP="00A401E2">
      <w:pPr>
        <w:pStyle w:val="ListParagraph"/>
        <w:tabs>
          <w:tab w:val="left" w:pos="2552"/>
          <w:tab w:val="left" w:pos="5103"/>
          <w:tab w:val="left" w:pos="7655"/>
        </w:tabs>
        <w:ind w:left="0"/>
        <w:rPr>
          <w:szCs w:val="24"/>
        </w:rPr>
      </w:pPr>
      <w:r w:rsidRPr="003B6E97">
        <w:rPr>
          <w:b/>
          <w:bCs/>
          <w:color w:val="0000CC"/>
        </w:rPr>
        <w:t>B.</w:t>
      </w:r>
      <w:r w:rsidR="00A401E2" w:rsidRPr="003B6E97">
        <w:t xml:space="preserve"> hướng chuyển động của electron bị thay đổi.</w:t>
      </w:r>
    </w:p>
    <w:p w:rsidR="00A401E2" w:rsidRPr="003B6E97" w:rsidRDefault="0048087B" w:rsidP="00A401E2">
      <w:pPr>
        <w:pStyle w:val="ListParagraph"/>
        <w:tabs>
          <w:tab w:val="left" w:pos="2552"/>
          <w:tab w:val="left" w:pos="5103"/>
          <w:tab w:val="left" w:pos="7655"/>
        </w:tabs>
        <w:ind w:left="0"/>
        <w:rPr>
          <w:szCs w:val="24"/>
        </w:rPr>
      </w:pPr>
      <w:r w:rsidRPr="003B6E97">
        <w:rPr>
          <w:b/>
          <w:bCs/>
          <w:color w:val="0000CC"/>
        </w:rPr>
        <w:t>C.</w:t>
      </w:r>
      <w:r w:rsidR="00A401E2" w:rsidRPr="003B6E97">
        <w:t xml:space="preserve"> độ lớn vận tốc của electron bị thay đổi.</w:t>
      </w:r>
    </w:p>
    <w:p w:rsidR="00A401E2" w:rsidRPr="003B6E97" w:rsidRDefault="0048087B" w:rsidP="00A401E2">
      <w:pPr>
        <w:pStyle w:val="ListParagraph"/>
        <w:tabs>
          <w:tab w:val="left" w:pos="2552"/>
          <w:tab w:val="left" w:pos="5103"/>
          <w:tab w:val="left" w:pos="7655"/>
        </w:tabs>
        <w:ind w:left="0"/>
        <w:rPr>
          <w:szCs w:val="24"/>
        </w:rPr>
      </w:pPr>
      <w:r w:rsidRPr="003B6E97">
        <w:rPr>
          <w:b/>
          <w:bCs/>
          <w:color w:val="0000CC"/>
        </w:rPr>
        <w:t>D.</w:t>
      </w:r>
      <w:r w:rsidR="00A401E2" w:rsidRPr="003B6E97">
        <w:t xml:space="preserve"> năng lượng của electron bị thay đổi.</w:t>
      </w:r>
    </w:p>
    <w:p w:rsidR="00A401E2" w:rsidRPr="003B6E97" w:rsidRDefault="00A401E2" w:rsidP="00670AD5">
      <w:pPr>
        <w:pStyle w:val="ListParagraph"/>
        <w:numPr>
          <w:ilvl w:val="0"/>
          <w:numId w:val="48"/>
        </w:numPr>
        <w:tabs>
          <w:tab w:val="left" w:pos="2552"/>
          <w:tab w:val="left" w:pos="5103"/>
          <w:tab w:val="left" w:pos="7655"/>
        </w:tabs>
        <w:rPr>
          <w:szCs w:val="24"/>
        </w:rPr>
      </w:pPr>
      <w:r w:rsidRPr="003B6E97">
        <w:t>Khi hai dây dẫn thẳng, đặt gần nhau, song song với nhau và có hai dòng điện cùng chiều chạy qua thì</w:t>
      </w:r>
    </w:p>
    <w:p w:rsidR="00A401E2" w:rsidRPr="003B6E97" w:rsidRDefault="0048087B" w:rsidP="00A401E2">
      <w:pPr>
        <w:pStyle w:val="ListParagraph"/>
        <w:tabs>
          <w:tab w:val="left" w:pos="2552"/>
          <w:tab w:val="left" w:pos="5103"/>
          <w:tab w:val="left" w:pos="7655"/>
        </w:tabs>
        <w:ind w:left="0"/>
        <w:rPr>
          <w:szCs w:val="24"/>
        </w:rPr>
      </w:pPr>
      <w:r w:rsidRPr="003B6E97">
        <w:rPr>
          <w:b/>
          <w:bCs/>
          <w:color w:val="0000CC"/>
        </w:rPr>
        <w:t>A.</w:t>
      </w:r>
      <w:r w:rsidR="00A401E2" w:rsidRPr="003B6E97">
        <w:t xml:space="preserve"> chúng hút nhau.</w:t>
      </w:r>
      <w:r w:rsidR="00A401E2" w:rsidRPr="003B6E97">
        <w:tab/>
      </w:r>
      <w:r w:rsidR="00A401E2" w:rsidRPr="003B6E97">
        <w:tab/>
      </w:r>
      <w:r w:rsidRPr="003B6E97">
        <w:rPr>
          <w:b/>
          <w:bCs/>
          <w:color w:val="0000CC"/>
        </w:rPr>
        <w:t>B.</w:t>
      </w:r>
      <w:r w:rsidR="00A401E2" w:rsidRPr="003B6E97">
        <w:t xml:space="preserve"> chúng đẩy nhau.</w:t>
      </w:r>
    </w:p>
    <w:p w:rsidR="00A401E2" w:rsidRPr="003B6E97" w:rsidRDefault="0048087B" w:rsidP="00A401E2">
      <w:pPr>
        <w:pStyle w:val="ListParagraph"/>
        <w:tabs>
          <w:tab w:val="left" w:pos="2552"/>
          <w:tab w:val="left" w:pos="5103"/>
          <w:tab w:val="left" w:pos="7655"/>
        </w:tabs>
        <w:ind w:left="0"/>
        <w:rPr>
          <w:szCs w:val="24"/>
        </w:rPr>
      </w:pPr>
      <w:r w:rsidRPr="003B6E97">
        <w:rPr>
          <w:b/>
          <w:bCs/>
          <w:color w:val="0000CC"/>
        </w:rPr>
        <w:t>C.</w:t>
      </w:r>
      <w:r w:rsidR="00A401E2" w:rsidRPr="003B6E97">
        <w:t xml:space="preserve"> lực tương tác không đáng kể.</w:t>
      </w:r>
      <w:r w:rsidR="00A401E2" w:rsidRPr="003B6E97">
        <w:tab/>
      </w:r>
      <w:r w:rsidRPr="003B6E97">
        <w:rPr>
          <w:b/>
          <w:bCs/>
          <w:color w:val="0000CC"/>
        </w:rPr>
        <w:t>D.</w:t>
      </w:r>
      <w:r w:rsidR="00A401E2" w:rsidRPr="003B6E97">
        <w:t xml:space="preserve"> có lúc hút, có lúc đẩy.</w:t>
      </w:r>
    </w:p>
    <w:p w:rsidR="00A401E2" w:rsidRPr="003B6E97" w:rsidRDefault="00A401E2" w:rsidP="00670AD5">
      <w:pPr>
        <w:pStyle w:val="ListParagraph"/>
        <w:numPr>
          <w:ilvl w:val="0"/>
          <w:numId w:val="48"/>
        </w:numPr>
        <w:tabs>
          <w:tab w:val="left" w:pos="2552"/>
          <w:tab w:val="left" w:pos="5103"/>
          <w:tab w:val="left" w:pos="7655"/>
        </w:tabs>
        <w:rPr>
          <w:szCs w:val="24"/>
        </w:rPr>
      </w:pPr>
      <w:r w:rsidRPr="003B6E97">
        <w:t>Từ trường của thanh nam châm thẳng giống với từ tường tạo bởi</w:t>
      </w:r>
    </w:p>
    <w:p w:rsidR="00A401E2" w:rsidRPr="003B6E97" w:rsidRDefault="0048087B" w:rsidP="00A401E2">
      <w:pPr>
        <w:pStyle w:val="ListParagraph"/>
        <w:tabs>
          <w:tab w:val="left" w:pos="2552"/>
          <w:tab w:val="left" w:pos="5103"/>
          <w:tab w:val="left" w:pos="7655"/>
        </w:tabs>
        <w:ind w:left="0"/>
        <w:rPr>
          <w:szCs w:val="24"/>
        </w:rPr>
      </w:pPr>
      <w:r w:rsidRPr="003B6E97">
        <w:rPr>
          <w:b/>
          <w:bCs/>
          <w:color w:val="0000CC"/>
        </w:rPr>
        <w:t>A.</w:t>
      </w:r>
      <w:r w:rsidR="00A401E2" w:rsidRPr="003B6E97">
        <w:t xml:space="preserve"> một dây dẫn thẳng có dòng điện chạy qua.</w:t>
      </w:r>
    </w:p>
    <w:p w:rsidR="00A401E2" w:rsidRPr="003B6E97" w:rsidRDefault="0048087B" w:rsidP="00A401E2">
      <w:pPr>
        <w:pStyle w:val="ListParagraph"/>
        <w:tabs>
          <w:tab w:val="left" w:pos="2552"/>
          <w:tab w:val="left" w:pos="5103"/>
          <w:tab w:val="left" w:pos="7655"/>
        </w:tabs>
        <w:ind w:left="0"/>
        <w:rPr>
          <w:szCs w:val="24"/>
        </w:rPr>
      </w:pPr>
      <w:r w:rsidRPr="003B6E97">
        <w:rPr>
          <w:b/>
          <w:bCs/>
          <w:color w:val="0000CC"/>
        </w:rPr>
        <w:t>B.</w:t>
      </w:r>
      <w:r w:rsidR="00A401E2" w:rsidRPr="003B6E97">
        <w:t xml:space="preserve"> một chùm electron chuyển động song song với nhau.</w:t>
      </w:r>
    </w:p>
    <w:p w:rsidR="00A401E2" w:rsidRPr="003B6E97" w:rsidRDefault="0048087B" w:rsidP="00A401E2">
      <w:pPr>
        <w:pStyle w:val="ListParagraph"/>
        <w:tabs>
          <w:tab w:val="left" w:pos="2552"/>
          <w:tab w:val="left" w:pos="5103"/>
          <w:tab w:val="left" w:pos="7655"/>
        </w:tabs>
        <w:ind w:left="0"/>
        <w:rPr>
          <w:szCs w:val="24"/>
        </w:rPr>
      </w:pPr>
      <w:r w:rsidRPr="003B6E97">
        <w:rPr>
          <w:b/>
          <w:bCs/>
          <w:color w:val="0000CC"/>
        </w:rPr>
        <w:t>C.</w:t>
      </w:r>
      <w:r w:rsidR="00A401E2" w:rsidRPr="003B6E97">
        <w:t xml:space="preserve"> một ống dây có dòng điện chạy qua.</w:t>
      </w:r>
    </w:p>
    <w:p w:rsidR="00A401E2" w:rsidRPr="003B6E97" w:rsidRDefault="0048087B" w:rsidP="00A401E2">
      <w:pPr>
        <w:pStyle w:val="ListParagraph"/>
        <w:tabs>
          <w:tab w:val="left" w:pos="2552"/>
          <w:tab w:val="left" w:pos="5103"/>
          <w:tab w:val="left" w:pos="7655"/>
        </w:tabs>
        <w:ind w:left="0"/>
        <w:rPr>
          <w:szCs w:val="24"/>
        </w:rPr>
      </w:pPr>
      <w:r w:rsidRPr="003B6E97">
        <w:rPr>
          <w:b/>
          <w:bCs/>
          <w:color w:val="0000CC"/>
        </w:rPr>
        <w:t>D.</w:t>
      </w:r>
      <w:r w:rsidR="00A401E2" w:rsidRPr="003B6E97">
        <w:t xml:space="preserve"> một vòng dây có dòng điện chạy qua.</w:t>
      </w:r>
    </w:p>
    <w:p w:rsidR="00A401E2" w:rsidRPr="003B6E97" w:rsidRDefault="00A401E2" w:rsidP="00670AD5">
      <w:pPr>
        <w:pStyle w:val="ListParagraph"/>
        <w:numPr>
          <w:ilvl w:val="0"/>
          <w:numId w:val="48"/>
        </w:numPr>
        <w:tabs>
          <w:tab w:val="left" w:pos="2552"/>
          <w:tab w:val="left" w:pos="5103"/>
          <w:tab w:val="left" w:pos="7655"/>
        </w:tabs>
        <w:rPr>
          <w:szCs w:val="24"/>
        </w:rPr>
      </w:pPr>
      <w:r w:rsidRPr="003B6E97">
        <w:t xml:space="preserve">Một khung dây dẫn có dòng điện chạy qua nằm trong từ trường luôn luôn có xu hướng quay mặt </w:t>
      </w:r>
      <w:r w:rsidR="00503C6E" w:rsidRPr="003B6E97">
        <w:t>phẳng</w:t>
      </w:r>
      <w:r w:rsidRPr="003B6E97">
        <w:t xml:space="preserve"> của khung dây đến vị trí</w:t>
      </w:r>
    </w:p>
    <w:p w:rsidR="00A401E2" w:rsidRPr="003B6E97" w:rsidRDefault="0048087B" w:rsidP="00A401E2">
      <w:pPr>
        <w:pStyle w:val="ListParagraph"/>
        <w:tabs>
          <w:tab w:val="left" w:pos="2552"/>
          <w:tab w:val="left" w:pos="5103"/>
          <w:tab w:val="left" w:pos="7655"/>
        </w:tabs>
        <w:ind w:left="0"/>
        <w:rPr>
          <w:szCs w:val="24"/>
        </w:rPr>
      </w:pPr>
      <w:r w:rsidRPr="003B6E97">
        <w:rPr>
          <w:b/>
          <w:bCs/>
          <w:color w:val="0000CC"/>
        </w:rPr>
        <w:t>A.</w:t>
      </w:r>
      <w:r w:rsidR="00A401E2" w:rsidRPr="003B6E97">
        <w:t xml:space="preserve"> vuông góc với các đường sức từ.</w:t>
      </w:r>
    </w:p>
    <w:p w:rsidR="00A401E2" w:rsidRPr="003B6E97" w:rsidRDefault="0048087B" w:rsidP="00A401E2">
      <w:pPr>
        <w:pStyle w:val="ListParagraph"/>
        <w:tabs>
          <w:tab w:val="left" w:pos="2552"/>
          <w:tab w:val="left" w:pos="5103"/>
          <w:tab w:val="left" w:pos="7655"/>
        </w:tabs>
        <w:ind w:left="0"/>
        <w:rPr>
          <w:szCs w:val="24"/>
        </w:rPr>
      </w:pPr>
      <w:r w:rsidRPr="003B6E97">
        <w:rPr>
          <w:b/>
          <w:bCs/>
          <w:color w:val="0000CC"/>
        </w:rPr>
        <w:t>B.</w:t>
      </w:r>
      <w:r w:rsidR="00A401E2" w:rsidRPr="003B6E97">
        <w:t xml:space="preserve"> song song với các đường sức từ.</w:t>
      </w:r>
    </w:p>
    <w:p w:rsidR="00A401E2" w:rsidRPr="003B6E97" w:rsidRDefault="0048087B" w:rsidP="00A401E2">
      <w:pPr>
        <w:pStyle w:val="ListParagraph"/>
        <w:tabs>
          <w:tab w:val="left" w:pos="2552"/>
          <w:tab w:val="left" w:pos="5103"/>
          <w:tab w:val="left" w:pos="7655"/>
        </w:tabs>
        <w:ind w:left="0"/>
        <w:rPr>
          <w:szCs w:val="24"/>
        </w:rPr>
      </w:pPr>
      <w:r w:rsidRPr="003B6E97">
        <w:rPr>
          <w:b/>
          <w:bCs/>
          <w:color w:val="0000CC"/>
        </w:rPr>
        <w:t>C.</w:t>
      </w:r>
      <w:r w:rsidR="00A401E2" w:rsidRPr="003B6E97">
        <w:t xml:space="preserve"> song song hoặc vuông góc với đường sức từ tuỳ theo chiều dòng điện chạy trong khung dây.</w:t>
      </w:r>
    </w:p>
    <w:p w:rsidR="00A401E2" w:rsidRPr="003B6E97" w:rsidRDefault="0048087B" w:rsidP="00A401E2">
      <w:pPr>
        <w:pStyle w:val="ListParagraph"/>
        <w:tabs>
          <w:tab w:val="left" w:pos="2552"/>
          <w:tab w:val="left" w:pos="5103"/>
          <w:tab w:val="left" w:pos="7655"/>
        </w:tabs>
        <w:ind w:left="0"/>
        <w:rPr>
          <w:szCs w:val="24"/>
        </w:rPr>
      </w:pPr>
      <w:r w:rsidRPr="003B6E97">
        <w:rPr>
          <w:b/>
          <w:bCs/>
          <w:color w:val="0000CC"/>
        </w:rPr>
        <w:t>D.</w:t>
      </w:r>
      <w:r w:rsidR="00A401E2" w:rsidRPr="003B6E97">
        <w:t xml:space="preserve"> tạo với các đường sức từ góc 45</w:t>
      </w:r>
      <w:r w:rsidR="00A401E2" w:rsidRPr="003B6E97">
        <w:rPr>
          <w:vertAlign w:val="superscript"/>
        </w:rPr>
        <w:t>0</w:t>
      </w:r>
      <w:r w:rsidR="00A401E2" w:rsidRPr="003B6E97">
        <w:t>.</w:t>
      </w:r>
    </w:p>
    <w:p w:rsidR="00A401E2" w:rsidRPr="003B6E97" w:rsidRDefault="00A401E2" w:rsidP="00670AD5">
      <w:pPr>
        <w:pStyle w:val="ListParagraph"/>
        <w:numPr>
          <w:ilvl w:val="0"/>
          <w:numId w:val="48"/>
        </w:numPr>
        <w:tabs>
          <w:tab w:val="left" w:pos="2552"/>
          <w:tab w:val="left" w:pos="5103"/>
          <w:tab w:val="left" w:pos="7655"/>
        </w:tabs>
        <w:rPr>
          <w:szCs w:val="24"/>
        </w:rPr>
      </w:pPr>
      <w:r w:rsidRPr="003B6E97">
        <w:t>Hai dây dẫn thẳng, đặt gần nhau, song song với nhau có dòng điện chạy qua tương tác với nhau một lực khá lớn vì</w:t>
      </w:r>
    </w:p>
    <w:p w:rsidR="00A401E2" w:rsidRPr="003B6E97" w:rsidRDefault="0048087B" w:rsidP="00A401E2">
      <w:pPr>
        <w:pStyle w:val="ListParagraph"/>
        <w:tabs>
          <w:tab w:val="left" w:pos="2552"/>
          <w:tab w:val="left" w:pos="5103"/>
          <w:tab w:val="left" w:pos="7655"/>
        </w:tabs>
        <w:ind w:left="0"/>
        <w:rPr>
          <w:szCs w:val="24"/>
        </w:rPr>
      </w:pPr>
      <w:r w:rsidRPr="003B6E97">
        <w:rPr>
          <w:b/>
          <w:bCs/>
          <w:color w:val="0000CC"/>
        </w:rPr>
        <w:t>A.</w:t>
      </w:r>
      <w:r w:rsidR="00A401E2" w:rsidRPr="003B6E97">
        <w:t xml:space="preserve"> hai dây dẫn có khối lượng.</w:t>
      </w:r>
    </w:p>
    <w:p w:rsidR="00A401E2" w:rsidRPr="003B6E97" w:rsidRDefault="0048087B" w:rsidP="00A401E2">
      <w:pPr>
        <w:pStyle w:val="ListParagraph"/>
        <w:tabs>
          <w:tab w:val="left" w:pos="2552"/>
          <w:tab w:val="left" w:pos="5103"/>
          <w:tab w:val="left" w:pos="7655"/>
        </w:tabs>
        <w:ind w:left="0"/>
        <w:rPr>
          <w:szCs w:val="24"/>
        </w:rPr>
      </w:pPr>
      <w:r w:rsidRPr="003B6E97">
        <w:rPr>
          <w:b/>
          <w:bCs/>
          <w:color w:val="0000CC"/>
        </w:rPr>
        <w:t>B.</w:t>
      </w:r>
      <w:r w:rsidR="00A401E2" w:rsidRPr="003B6E97">
        <w:t xml:space="preserve"> trong hai dây dẫn có các điện tích tự do.</w:t>
      </w:r>
    </w:p>
    <w:p w:rsidR="00A401E2" w:rsidRPr="003B6E97" w:rsidRDefault="0048087B" w:rsidP="00A401E2">
      <w:pPr>
        <w:pStyle w:val="ListParagraph"/>
        <w:tabs>
          <w:tab w:val="left" w:pos="2552"/>
          <w:tab w:val="left" w:pos="5103"/>
          <w:tab w:val="left" w:pos="7655"/>
        </w:tabs>
        <w:ind w:left="0"/>
        <w:rPr>
          <w:szCs w:val="24"/>
        </w:rPr>
      </w:pPr>
      <w:r w:rsidRPr="003B6E97">
        <w:rPr>
          <w:b/>
          <w:bCs/>
          <w:color w:val="0000CC"/>
        </w:rPr>
        <w:t>C.</w:t>
      </w:r>
      <w:r w:rsidR="00A401E2" w:rsidRPr="003B6E97">
        <w:t>trong hai dây dẫn có các ion dương dao động quanh nút mạng</w:t>
      </w:r>
    </w:p>
    <w:p w:rsidR="00A401E2" w:rsidRPr="003B6E97" w:rsidRDefault="0048087B" w:rsidP="00A401E2">
      <w:pPr>
        <w:pStyle w:val="ListParagraph"/>
        <w:tabs>
          <w:tab w:val="left" w:pos="2552"/>
          <w:tab w:val="left" w:pos="5103"/>
          <w:tab w:val="left" w:pos="7655"/>
        </w:tabs>
        <w:ind w:left="0"/>
        <w:rPr>
          <w:szCs w:val="24"/>
        </w:rPr>
      </w:pPr>
      <w:r w:rsidRPr="003B6E97">
        <w:rPr>
          <w:b/>
          <w:bCs/>
          <w:color w:val="0000CC"/>
        </w:rPr>
        <w:t>D.</w:t>
      </w:r>
      <w:r w:rsidR="00A401E2" w:rsidRPr="003B6E97">
        <w:t xml:space="preserve"> trong hai dây dẫn có các electron tự do chuyển động có hướng.</w:t>
      </w:r>
    </w:p>
    <w:p w:rsidR="00A401E2" w:rsidRPr="003B6E97" w:rsidRDefault="00A401E2" w:rsidP="00670AD5">
      <w:pPr>
        <w:pStyle w:val="ListParagraph"/>
        <w:numPr>
          <w:ilvl w:val="0"/>
          <w:numId w:val="48"/>
        </w:numPr>
        <w:tabs>
          <w:tab w:val="left" w:pos="2552"/>
          <w:tab w:val="left" w:pos="5103"/>
          <w:tab w:val="left" w:pos="7655"/>
        </w:tabs>
        <w:rPr>
          <w:szCs w:val="24"/>
        </w:rPr>
      </w:pPr>
      <w:r w:rsidRPr="003B6E97">
        <w:t>Tương tác giữa điện tích đứng yên và điện tích chuyển động là</w:t>
      </w:r>
    </w:p>
    <w:p w:rsidR="00A401E2" w:rsidRPr="003B6E97" w:rsidRDefault="0048087B" w:rsidP="00A401E2">
      <w:pPr>
        <w:pStyle w:val="ListParagraph"/>
        <w:tabs>
          <w:tab w:val="left" w:pos="2552"/>
          <w:tab w:val="left" w:pos="5103"/>
          <w:tab w:val="left" w:pos="7655"/>
        </w:tabs>
        <w:ind w:left="0"/>
        <w:rPr>
          <w:szCs w:val="24"/>
        </w:rPr>
      </w:pPr>
      <w:r w:rsidRPr="003B6E97">
        <w:rPr>
          <w:b/>
          <w:bCs/>
          <w:color w:val="0000CC"/>
        </w:rPr>
        <w:t>A.</w:t>
      </w:r>
      <w:r w:rsidR="00A401E2" w:rsidRPr="003B6E97">
        <w:t xml:space="preserve"> tương tác hấp dẫn.        </w:t>
      </w:r>
      <w:r w:rsidR="00A401E2" w:rsidRPr="003B6E97">
        <w:tab/>
      </w:r>
      <w:r w:rsidRPr="003B6E97">
        <w:rPr>
          <w:b/>
          <w:bCs/>
          <w:color w:val="0000CC"/>
        </w:rPr>
        <w:t>B.</w:t>
      </w:r>
      <w:r w:rsidR="00A401E2" w:rsidRPr="003B6E97">
        <w:t xml:space="preserve"> tương tác điện.</w:t>
      </w:r>
    </w:p>
    <w:p w:rsidR="00A401E2" w:rsidRPr="003B6E97" w:rsidRDefault="0048087B" w:rsidP="00A401E2">
      <w:pPr>
        <w:pStyle w:val="ListParagraph"/>
        <w:tabs>
          <w:tab w:val="left" w:pos="2552"/>
          <w:tab w:val="left" w:pos="5103"/>
          <w:tab w:val="left" w:pos="7655"/>
        </w:tabs>
        <w:ind w:left="0"/>
      </w:pPr>
      <w:r w:rsidRPr="003B6E97">
        <w:rPr>
          <w:b/>
          <w:bCs/>
          <w:color w:val="0000CC"/>
        </w:rPr>
        <w:t>C.</w:t>
      </w:r>
      <w:r w:rsidR="00A401E2" w:rsidRPr="003B6E97">
        <w:t xml:space="preserve"> tương tác từ. </w:t>
      </w:r>
      <w:r w:rsidR="00A401E2" w:rsidRPr="003B6E97">
        <w:tab/>
      </w:r>
      <w:r w:rsidR="00A401E2" w:rsidRPr="003B6E97">
        <w:tab/>
      </w:r>
      <w:r w:rsidRPr="003B6E97">
        <w:rPr>
          <w:b/>
          <w:bCs/>
          <w:color w:val="0000CC"/>
        </w:rPr>
        <w:t>D.</w:t>
      </w:r>
      <w:r w:rsidR="00A401E2" w:rsidRPr="003B6E97">
        <w:t xml:space="preserve"> Vừa tương tác điện vừa tương tác từ.</w:t>
      </w:r>
    </w:p>
    <w:p w:rsidR="00A401E2" w:rsidRPr="003B6E97" w:rsidRDefault="00A401E2" w:rsidP="00670AD5">
      <w:pPr>
        <w:pStyle w:val="ListParagraph"/>
        <w:numPr>
          <w:ilvl w:val="0"/>
          <w:numId w:val="48"/>
        </w:numPr>
        <w:tabs>
          <w:tab w:val="left" w:pos="2552"/>
          <w:tab w:val="left" w:pos="5103"/>
          <w:tab w:val="left" w:pos="7655"/>
        </w:tabs>
        <w:rPr>
          <w:szCs w:val="24"/>
        </w:rPr>
      </w:pPr>
      <w:r w:rsidRPr="003B6E97">
        <w:lastRenderedPageBreak/>
        <w:t>Dùng nam châm thử ta có thể biết được</w:t>
      </w:r>
    </w:p>
    <w:p w:rsidR="00A401E2" w:rsidRPr="003B6E97" w:rsidRDefault="0048087B" w:rsidP="00A401E2">
      <w:pPr>
        <w:pStyle w:val="ListParagraph"/>
        <w:tabs>
          <w:tab w:val="left" w:pos="2552"/>
          <w:tab w:val="left" w:pos="5103"/>
          <w:tab w:val="left" w:pos="7655"/>
        </w:tabs>
        <w:ind w:left="0"/>
        <w:rPr>
          <w:szCs w:val="24"/>
        </w:rPr>
      </w:pPr>
      <w:r w:rsidRPr="003B6E97">
        <w:rPr>
          <w:b/>
          <w:bCs/>
          <w:color w:val="0000CC"/>
        </w:rPr>
        <w:t>A.</w:t>
      </w:r>
      <w:r w:rsidR="00A401E2" w:rsidRPr="003B6E97">
        <w:t xml:space="preserve"> độ mạnh yếu của từ trường nơi đặt nam châm thử.</w:t>
      </w:r>
    </w:p>
    <w:p w:rsidR="00A401E2" w:rsidRPr="003B6E97" w:rsidRDefault="0048087B" w:rsidP="00A401E2">
      <w:pPr>
        <w:pStyle w:val="ListParagraph"/>
        <w:tabs>
          <w:tab w:val="left" w:pos="2552"/>
          <w:tab w:val="left" w:pos="5103"/>
          <w:tab w:val="left" w:pos="7655"/>
        </w:tabs>
        <w:ind w:left="0"/>
        <w:rPr>
          <w:szCs w:val="24"/>
        </w:rPr>
      </w:pPr>
      <w:r w:rsidRPr="003B6E97">
        <w:rPr>
          <w:b/>
          <w:bCs/>
          <w:color w:val="0000CC"/>
        </w:rPr>
        <w:t>B.</w:t>
      </w:r>
      <w:r w:rsidR="00A401E2" w:rsidRPr="003B6E97">
        <w:t xml:space="preserve"> dạng đường sức từ nơi đặt nam châm thử.</w:t>
      </w:r>
    </w:p>
    <w:p w:rsidR="00A401E2" w:rsidRPr="003B6E97" w:rsidRDefault="0048087B" w:rsidP="00A401E2">
      <w:pPr>
        <w:pStyle w:val="ListParagraph"/>
        <w:tabs>
          <w:tab w:val="left" w:pos="2552"/>
          <w:tab w:val="left" w:pos="5103"/>
          <w:tab w:val="left" w:pos="7655"/>
        </w:tabs>
        <w:ind w:left="0"/>
        <w:rPr>
          <w:szCs w:val="24"/>
        </w:rPr>
      </w:pPr>
      <w:r w:rsidRPr="003B6E97">
        <w:rPr>
          <w:b/>
          <w:bCs/>
          <w:color w:val="0000CC"/>
        </w:rPr>
        <w:t>C.</w:t>
      </w:r>
      <w:r w:rsidR="00A401E2" w:rsidRPr="003B6E97">
        <w:t xml:space="preserve"> độ lớn và hướng của véc tơ cảm ứng từ nơi đặt nam châm thử.</w:t>
      </w:r>
    </w:p>
    <w:p w:rsidR="00A401E2" w:rsidRPr="003B6E97" w:rsidRDefault="0048087B" w:rsidP="00A401E2">
      <w:pPr>
        <w:pStyle w:val="ListParagraph"/>
        <w:tabs>
          <w:tab w:val="left" w:pos="2552"/>
          <w:tab w:val="left" w:pos="5103"/>
          <w:tab w:val="left" w:pos="7655"/>
        </w:tabs>
        <w:ind w:left="0"/>
        <w:rPr>
          <w:szCs w:val="24"/>
        </w:rPr>
      </w:pPr>
      <w:r w:rsidRPr="003B6E97">
        <w:rPr>
          <w:b/>
          <w:bCs/>
          <w:color w:val="0000CC"/>
        </w:rPr>
        <w:t>D.</w:t>
      </w:r>
      <w:r w:rsidR="00A401E2" w:rsidRPr="003B6E97">
        <w:t xml:space="preserve"> hướng của véc tơ cảm ứng từ nơi đặt nam châm thử.</w:t>
      </w:r>
    </w:p>
    <w:p w:rsidR="004C5E3E" w:rsidRPr="003B6E97" w:rsidRDefault="00A401E2" w:rsidP="00670AD5">
      <w:pPr>
        <w:pStyle w:val="ListParagraph"/>
        <w:numPr>
          <w:ilvl w:val="0"/>
          <w:numId w:val="48"/>
        </w:numPr>
        <w:tabs>
          <w:tab w:val="left" w:pos="2552"/>
          <w:tab w:val="left" w:pos="5103"/>
          <w:tab w:val="left" w:pos="7655"/>
        </w:tabs>
        <w:rPr>
          <w:szCs w:val="24"/>
        </w:rPr>
      </w:pPr>
      <w:r w:rsidRPr="003B6E97">
        <w:t>Kim nam cham của la bàn đặt trên mặt đất chỉ hướng Bắc - Nam địa lí vì</w:t>
      </w:r>
    </w:p>
    <w:p w:rsidR="004C5E3E" w:rsidRPr="003B6E97" w:rsidRDefault="0048087B" w:rsidP="004C5E3E">
      <w:pPr>
        <w:pStyle w:val="ListParagraph"/>
        <w:tabs>
          <w:tab w:val="left" w:pos="2552"/>
          <w:tab w:val="left" w:pos="5103"/>
          <w:tab w:val="left" w:pos="7655"/>
        </w:tabs>
        <w:ind w:left="0"/>
        <w:rPr>
          <w:szCs w:val="24"/>
        </w:rPr>
      </w:pPr>
      <w:r w:rsidRPr="003B6E97">
        <w:rPr>
          <w:b/>
          <w:bCs/>
          <w:color w:val="0000CC"/>
        </w:rPr>
        <w:t>A.</w:t>
      </w:r>
      <w:r w:rsidR="004C5E3E" w:rsidRPr="003B6E97">
        <w:t xml:space="preserve"> l</w:t>
      </w:r>
      <w:r w:rsidR="00A401E2" w:rsidRPr="003B6E97">
        <w:t>ực hấp dẫn Trái Đất tác dụng lên kim nam châm, định hướng cho nó.</w:t>
      </w:r>
    </w:p>
    <w:p w:rsidR="004C5E3E" w:rsidRPr="003B6E97" w:rsidRDefault="0048087B" w:rsidP="004C5E3E">
      <w:pPr>
        <w:pStyle w:val="ListParagraph"/>
        <w:tabs>
          <w:tab w:val="left" w:pos="2552"/>
          <w:tab w:val="left" w:pos="5103"/>
          <w:tab w:val="left" w:pos="7655"/>
        </w:tabs>
        <w:ind w:left="0"/>
        <w:rPr>
          <w:szCs w:val="24"/>
        </w:rPr>
      </w:pPr>
      <w:r w:rsidRPr="003B6E97">
        <w:rPr>
          <w:b/>
          <w:bCs/>
          <w:color w:val="0000CC"/>
        </w:rPr>
        <w:t>B.</w:t>
      </w:r>
      <w:r w:rsidR="004C5E3E" w:rsidRPr="003B6E97">
        <w:t xml:space="preserve"> l</w:t>
      </w:r>
      <w:r w:rsidR="00A401E2" w:rsidRPr="003B6E97">
        <w:t>ực điện của Trái Đất tác dụng lên kim nam châm, định hướng cho nó.</w:t>
      </w:r>
    </w:p>
    <w:p w:rsidR="004C5E3E" w:rsidRPr="003B6E97" w:rsidRDefault="0048087B" w:rsidP="004C5E3E">
      <w:pPr>
        <w:pStyle w:val="ListParagraph"/>
        <w:tabs>
          <w:tab w:val="left" w:pos="2552"/>
          <w:tab w:val="left" w:pos="5103"/>
          <w:tab w:val="left" w:pos="7655"/>
        </w:tabs>
        <w:ind w:left="0"/>
        <w:rPr>
          <w:szCs w:val="24"/>
        </w:rPr>
      </w:pPr>
      <w:r w:rsidRPr="003B6E97">
        <w:rPr>
          <w:b/>
          <w:bCs/>
          <w:color w:val="0000CC"/>
        </w:rPr>
        <w:t>C.</w:t>
      </w:r>
      <w:r w:rsidR="004C5E3E" w:rsidRPr="003B6E97">
        <w:t xml:space="preserve"> t</w:t>
      </w:r>
      <w:r w:rsidR="00A401E2" w:rsidRPr="003B6E97">
        <w:t>ừ trường của Trái Đất tác dụng lên kim nam châm, định hướng cho nó.</w:t>
      </w:r>
    </w:p>
    <w:p w:rsidR="00A401E2" w:rsidRPr="003B6E97" w:rsidRDefault="0048087B" w:rsidP="004C5E3E">
      <w:pPr>
        <w:pStyle w:val="ListParagraph"/>
        <w:tabs>
          <w:tab w:val="left" w:pos="2552"/>
          <w:tab w:val="left" w:pos="5103"/>
          <w:tab w:val="left" w:pos="7655"/>
        </w:tabs>
        <w:ind w:left="0"/>
        <w:rPr>
          <w:szCs w:val="24"/>
        </w:rPr>
      </w:pPr>
      <w:r w:rsidRPr="003B6E97">
        <w:rPr>
          <w:b/>
          <w:bCs/>
          <w:color w:val="0000CC"/>
        </w:rPr>
        <w:t>D.</w:t>
      </w:r>
      <w:r w:rsidR="004C5E3E" w:rsidRPr="003B6E97">
        <w:t xml:space="preserve"> v</w:t>
      </w:r>
      <w:r w:rsidR="00A401E2" w:rsidRPr="003B6E97">
        <w:t>ì một lí do khác chưa biết.</w:t>
      </w:r>
    </w:p>
    <w:p w:rsidR="004C5E3E" w:rsidRPr="003B6E97" w:rsidRDefault="00A401E2" w:rsidP="00670AD5">
      <w:pPr>
        <w:pStyle w:val="ListParagraph"/>
        <w:numPr>
          <w:ilvl w:val="0"/>
          <w:numId w:val="48"/>
        </w:numPr>
        <w:tabs>
          <w:tab w:val="left" w:pos="2552"/>
          <w:tab w:val="left" w:pos="5103"/>
          <w:tab w:val="left" w:pos="7655"/>
        </w:tabs>
        <w:rPr>
          <w:szCs w:val="24"/>
        </w:rPr>
      </w:pPr>
      <w:r w:rsidRPr="003B6E97">
        <w:t>Một đoạn dây dẫn mang dòng điện đặt trong từ trường đều. Lực từ lớn nhất tác dụng lên đoạn dây dẫn khi</w:t>
      </w:r>
    </w:p>
    <w:p w:rsidR="004C5E3E" w:rsidRPr="003B6E97" w:rsidRDefault="0048087B" w:rsidP="004C5E3E">
      <w:pPr>
        <w:pStyle w:val="ListParagraph"/>
        <w:tabs>
          <w:tab w:val="left" w:pos="2552"/>
          <w:tab w:val="left" w:pos="5103"/>
          <w:tab w:val="left" w:pos="7655"/>
        </w:tabs>
        <w:ind w:left="0"/>
        <w:rPr>
          <w:szCs w:val="24"/>
        </w:rPr>
      </w:pPr>
      <w:r w:rsidRPr="003B6E97">
        <w:rPr>
          <w:b/>
          <w:bCs/>
          <w:color w:val="0000CC"/>
        </w:rPr>
        <w:t>A.</w:t>
      </w:r>
      <w:r w:rsidR="004C5E3E" w:rsidRPr="003B6E97">
        <w:t xml:space="preserve"> đ</w:t>
      </w:r>
      <w:r w:rsidR="00A401E2" w:rsidRPr="003B6E97">
        <w:t>oạn dây dẫn đặt song song với các đường sức từ.</w:t>
      </w:r>
    </w:p>
    <w:p w:rsidR="004C5E3E" w:rsidRPr="003B6E97" w:rsidRDefault="0048087B" w:rsidP="004C5E3E">
      <w:pPr>
        <w:pStyle w:val="ListParagraph"/>
        <w:tabs>
          <w:tab w:val="left" w:pos="2552"/>
          <w:tab w:val="left" w:pos="5103"/>
          <w:tab w:val="left" w:pos="7655"/>
        </w:tabs>
        <w:ind w:left="0"/>
        <w:rPr>
          <w:szCs w:val="24"/>
        </w:rPr>
      </w:pPr>
      <w:r w:rsidRPr="003B6E97">
        <w:rPr>
          <w:b/>
          <w:bCs/>
          <w:color w:val="0000CC"/>
        </w:rPr>
        <w:t>B.</w:t>
      </w:r>
      <w:r w:rsidR="004C5E3E" w:rsidRPr="003B6E97">
        <w:t xml:space="preserve"> đ</w:t>
      </w:r>
      <w:r w:rsidR="00A401E2" w:rsidRPr="003B6E97">
        <w:t>oạn dây dẫn đặt vuông góc với các đường sức từ.</w:t>
      </w:r>
    </w:p>
    <w:p w:rsidR="004C5E3E" w:rsidRPr="003B6E97" w:rsidRDefault="0048087B" w:rsidP="004C5E3E">
      <w:pPr>
        <w:pStyle w:val="ListParagraph"/>
        <w:tabs>
          <w:tab w:val="left" w:pos="2552"/>
          <w:tab w:val="left" w:pos="5103"/>
          <w:tab w:val="left" w:pos="7655"/>
        </w:tabs>
        <w:ind w:left="0"/>
        <w:rPr>
          <w:szCs w:val="24"/>
        </w:rPr>
      </w:pPr>
      <w:r w:rsidRPr="003B6E97">
        <w:rPr>
          <w:b/>
          <w:bCs/>
          <w:color w:val="0000CC"/>
        </w:rPr>
        <w:t>C.</w:t>
      </w:r>
      <w:r w:rsidR="004C5E3E" w:rsidRPr="003B6E97">
        <w:t xml:space="preserve"> đ</w:t>
      </w:r>
      <w:r w:rsidR="00A401E2" w:rsidRPr="003B6E97">
        <w:t>oạn dây dẫn đặt hợp với các đường sức từ góc 45</w:t>
      </w:r>
      <w:r w:rsidR="00A401E2" w:rsidRPr="003B6E97">
        <w:rPr>
          <w:vertAlign w:val="superscript"/>
        </w:rPr>
        <w:t>0</w:t>
      </w:r>
      <w:r w:rsidR="00A401E2" w:rsidRPr="003B6E97">
        <w:t>.</w:t>
      </w:r>
    </w:p>
    <w:p w:rsidR="00A401E2" w:rsidRPr="003B6E97" w:rsidRDefault="0048087B" w:rsidP="004C5E3E">
      <w:pPr>
        <w:pStyle w:val="ListParagraph"/>
        <w:tabs>
          <w:tab w:val="left" w:pos="2552"/>
          <w:tab w:val="left" w:pos="5103"/>
          <w:tab w:val="left" w:pos="7655"/>
        </w:tabs>
        <w:ind w:left="0"/>
        <w:rPr>
          <w:szCs w:val="24"/>
        </w:rPr>
      </w:pPr>
      <w:r w:rsidRPr="003B6E97">
        <w:rPr>
          <w:b/>
          <w:bCs/>
          <w:color w:val="0000CC"/>
        </w:rPr>
        <w:t>D.</w:t>
      </w:r>
      <w:r w:rsidR="004C5E3E" w:rsidRPr="003B6E97">
        <w:t xml:space="preserve"> đ</w:t>
      </w:r>
      <w:r w:rsidR="00A401E2" w:rsidRPr="003B6E97">
        <w:t>oạn dây dẫn đặt hợp với các đường sức từ góc 60</w:t>
      </w:r>
      <w:r w:rsidR="00A401E2" w:rsidRPr="003B6E97">
        <w:rPr>
          <w:vertAlign w:val="superscript"/>
        </w:rPr>
        <w:t>0</w:t>
      </w:r>
      <w:r w:rsidR="00A401E2" w:rsidRPr="003B6E97">
        <w:t>.</w:t>
      </w:r>
    </w:p>
    <w:p w:rsidR="00703233" w:rsidRPr="003B6E97" w:rsidRDefault="00703233" w:rsidP="00670AD5">
      <w:pPr>
        <w:pStyle w:val="ListParagraph"/>
        <w:numPr>
          <w:ilvl w:val="0"/>
          <w:numId w:val="48"/>
        </w:numPr>
        <w:tabs>
          <w:tab w:val="left" w:pos="2552"/>
          <w:tab w:val="left" w:pos="5103"/>
          <w:tab w:val="left" w:pos="7655"/>
        </w:tabs>
        <w:rPr>
          <w:szCs w:val="24"/>
        </w:rPr>
      </w:pPr>
      <w:r w:rsidRPr="003B6E97">
        <w:rPr>
          <w:lang w:val="it-IT"/>
        </w:rPr>
        <w:t xml:space="preserve">Các đường sức từ của dòng điện </w:t>
      </w:r>
      <w:r w:rsidRPr="003B6E97">
        <w:t xml:space="preserve">chay qua dây dẫn </w:t>
      </w:r>
      <w:r w:rsidRPr="003B6E97">
        <w:rPr>
          <w:lang w:val="it-IT"/>
        </w:rPr>
        <w:t>thẳng dài có dạng là các đường</w:t>
      </w:r>
    </w:p>
    <w:p w:rsidR="00703233" w:rsidRPr="003B6E97" w:rsidRDefault="0048087B" w:rsidP="00703233">
      <w:pPr>
        <w:pStyle w:val="ListParagraph"/>
        <w:tabs>
          <w:tab w:val="left" w:pos="2552"/>
          <w:tab w:val="left" w:pos="5103"/>
          <w:tab w:val="left" w:pos="7655"/>
        </w:tabs>
        <w:ind w:left="0"/>
        <w:rPr>
          <w:szCs w:val="24"/>
        </w:rPr>
      </w:pPr>
      <w:r w:rsidRPr="003B6E97">
        <w:rPr>
          <w:b/>
          <w:color w:val="0000CC"/>
          <w:lang w:val="it-IT"/>
        </w:rPr>
        <w:t>A.</w:t>
      </w:r>
      <w:r w:rsidR="00703233" w:rsidRPr="003B6E97">
        <w:rPr>
          <w:lang w:val="it-IT"/>
        </w:rPr>
        <w:t xml:space="preserve"> thẳng vuông góc với dòng điện</w:t>
      </w:r>
      <w:r w:rsidR="00703233" w:rsidRPr="003B6E97">
        <w:t>.</w:t>
      </w:r>
    </w:p>
    <w:p w:rsidR="00703233" w:rsidRPr="003B6E97" w:rsidRDefault="0048087B" w:rsidP="00703233">
      <w:pPr>
        <w:pStyle w:val="ListParagraph"/>
        <w:tabs>
          <w:tab w:val="left" w:pos="2552"/>
          <w:tab w:val="left" w:pos="5103"/>
          <w:tab w:val="left" w:pos="7655"/>
        </w:tabs>
        <w:ind w:left="0"/>
        <w:rPr>
          <w:szCs w:val="24"/>
        </w:rPr>
      </w:pPr>
      <w:r w:rsidRPr="003B6E97">
        <w:rPr>
          <w:b/>
          <w:color w:val="0000CC"/>
          <w:lang w:val="it-IT"/>
        </w:rPr>
        <w:t>B.</w:t>
      </w:r>
      <w:r w:rsidR="00703233" w:rsidRPr="003B6E97">
        <w:rPr>
          <w:lang w:val="it-IT"/>
        </w:rPr>
        <w:t xml:space="preserve"> tròn đồng tâm vuông góc với dòng điện</w:t>
      </w:r>
      <w:r w:rsidR="00703233" w:rsidRPr="003B6E97">
        <w:t>.</w:t>
      </w:r>
    </w:p>
    <w:p w:rsidR="00703233" w:rsidRPr="003B6E97" w:rsidRDefault="0048087B" w:rsidP="00703233">
      <w:pPr>
        <w:pStyle w:val="ListParagraph"/>
        <w:tabs>
          <w:tab w:val="left" w:pos="2552"/>
          <w:tab w:val="left" w:pos="5103"/>
          <w:tab w:val="left" w:pos="7655"/>
        </w:tabs>
        <w:ind w:left="0"/>
        <w:rPr>
          <w:szCs w:val="24"/>
        </w:rPr>
      </w:pPr>
      <w:r w:rsidRPr="003B6E97">
        <w:rPr>
          <w:b/>
          <w:color w:val="0000CC"/>
        </w:rPr>
        <w:t>C.</w:t>
      </w:r>
      <w:r w:rsidR="00703233" w:rsidRPr="003B6E97">
        <w:t xml:space="preserve"> tròn đồng tâm vuông góc với dòng điện, có tâm nằm trên trục của dây dẫn.</w:t>
      </w:r>
    </w:p>
    <w:p w:rsidR="00703233" w:rsidRPr="003B6E97" w:rsidRDefault="0048087B" w:rsidP="00703233">
      <w:pPr>
        <w:pStyle w:val="ListParagraph"/>
        <w:tabs>
          <w:tab w:val="left" w:pos="2552"/>
          <w:tab w:val="left" w:pos="5103"/>
          <w:tab w:val="left" w:pos="7655"/>
        </w:tabs>
        <w:ind w:left="0"/>
        <w:rPr>
          <w:szCs w:val="24"/>
        </w:rPr>
      </w:pPr>
      <w:r w:rsidRPr="003B6E97">
        <w:rPr>
          <w:b/>
          <w:color w:val="0000CC"/>
        </w:rPr>
        <w:t>D.</w:t>
      </w:r>
      <w:r w:rsidR="00703233" w:rsidRPr="003B6E97">
        <w:t xml:space="preserve"> tròn vuông góc với dòng điện.</w:t>
      </w:r>
    </w:p>
    <w:p w:rsidR="00703233" w:rsidRPr="003B6E97" w:rsidRDefault="00703233" w:rsidP="00670AD5">
      <w:pPr>
        <w:pStyle w:val="ListParagraph"/>
        <w:numPr>
          <w:ilvl w:val="0"/>
          <w:numId w:val="48"/>
        </w:numPr>
        <w:tabs>
          <w:tab w:val="left" w:pos="2552"/>
          <w:tab w:val="left" w:pos="5103"/>
          <w:tab w:val="left" w:pos="7655"/>
        </w:tabs>
        <w:rPr>
          <w:szCs w:val="24"/>
        </w:rPr>
      </w:pPr>
      <w:r w:rsidRPr="003B6E97">
        <w:t>Cảm ứng từ do dòng điện chạy trong dây dẫn uốn thành vòng tròn tại tâm O của vòng dây có độ lớn giảm khi</w:t>
      </w:r>
    </w:p>
    <w:p w:rsidR="00703233" w:rsidRPr="003B6E97" w:rsidRDefault="0048087B" w:rsidP="00703233">
      <w:pPr>
        <w:pStyle w:val="ListParagraph"/>
        <w:tabs>
          <w:tab w:val="left" w:pos="2552"/>
          <w:tab w:val="left" w:pos="5103"/>
          <w:tab w:val="left" w:pos="7655"/>
        </w:tabs>
        <w:ind w:left="0"/>
        <w:rPr>
          <w:szCs w:val="24"/>
        </w:rPr>
      </w:pPr>
      <w:r w:rsidRPr="003B6E97">
        <w:rPr>
          <w:b/>
          <w:color w:val="0000CC"/>
        </w:rPr>
        <w:t>A.</w:t>
      </w:r>
      <w:r w:rsidR="00703233" w:rsidRPr="003B6E97">
        <w:t xml:space="preserve"> độ lớn cường độ dòng điện tăng.</w:t>
      </w:r>
      <w:r w:rsidR="00703233" w:rsidRPr="003B6E97">
        <w:tab/>
      </w:r>
      <w:r w:rsidRPr="003B6E97">
        <w:rPr>
          <w:b/>
          <w:color w:val="0000CC"/>
        </w:rPr>
        <w:t>B.</w:t>
      </w:r>
      <w:r w:rsidR="00703233" w:rsidRPr="003B6E97">
        <w:t xml:space="preserve"> đường kính vòng dây giảm.</w:t>
      </w:r>
    </w:p>
    <w:p w:rsidR="00703233" w:rsidRPr="003B6E97" w:rsidRDefault="0048087B" w:rsidP="00703233">
      <w:pPr>
        <w:pStyle w:val="ListParagraph"/>
        <w:tabs>
          <w:tab w:val="left" w:pos="2552"/>
          <w:tab w:val="left" w:pos="5103"/>
          <w:tab w:val="left" w:pos="7655"/>
        </w:tabs>
        <w:ind w:left="0"/>
        <w:rPr>
          <w:szCs w:val="24"/>
        </w:rPr>
      </w:pPr>
      <w:r w:rsidRPr="003B6E97">
        <w:rPr>
          <w:b/>
          <w:color w:val="0000CC"/>
        </w:rPr>
        <w:t>C.</w:t>
      </w:r>
      <w:r w:rsidR="00703233" w:rsidRPr="003B6E97">
        <w:t xml:space="preserve"> cường độ dòng điện giảm.</w:t>
      </w:r>
      <w:r w:rsidR="00703233" w:rsidRPr="003B6E97">
        <w:tab/>
      </w:r>
      <w:r w:rsidRPr="003B6E97">
        <w:rPr>
          <w:b/>
          <w:color w:val="0000CC"/>
        </w:rPr>
        <w:t>D.</w:t>
      </w:r>
      <w:r w:rsidR="00703233" w:rsidRPr="003B6E97">
        <w:t xml:space="preserve"> số vòng dây tăng.</w:t>
      </w:r>
    </w:p>
    <w:p w:rsidR="00703233" w:rsidRPr="003B6E97" w:rsidRDefault="00703233" w:rsidP="00670AD5">
      <w:pPr>
        <w:pStyle w:val="ListParagraph"/>
        <w:numPr>
          <w:ilvl w:val="0"/>
          <w:numId w:val="48"/>
        </w:numPr>
        <w:tabs>
          <w:tab w:val="left" w:pos="2552"/>
          <w:tab w:val="left" w:pos="5103"/>
          <w:tab w:val="left" w:pos="7655"/>
        </w:tabs>
        <w:rPr>
          <w:szCs w:val="24"/>
        </w:rPr>
      </w:pPr>
      <w:r w:rsidRPr="003B6E97">
        <w:rPr>
          <w:lang w:val="it-IT"/>
        </w:rPr>
        <w:t xml:space="preserve">Phát biểu nào sau đây </w:t>
      </w:r>
      <w:r w:rsidRPr="003B6E97">
        <w:rPr>
          <w:b/>
          <w:i/>
        </w:rPr>
        <w:t>sai</w:t>
      </w:r>
      <w:r w:rsidRPr="003B6E97">
        <w:rPr>
          <w:lang w:val="it-IT"/>
        </w:rPr>
        <w:t>? Người ta nhận ra từ trường tồn tại xung quanh dây dẫn mang dòng điện vì</w:t>
      </w:r>
    </w:p>
    <w:p w:rsidR="00703233" w:rsidRPr="003B6E97" w:rsidRDefault="0048087B" w:rsidP="00703233">
      <w:pPr>
        <w:pStyle w:val="ListParagraph"/>
        <w:tabs>
          <w:tab w:val="left" w:pos="2552"/>
          <w:tab w:val="left" w:pos="5103"/>
          <w:tab w:val="left" w:pos="7655"/>
        </w:tabs>
        <w:ind w:left="0"/>
        <w:rPr>
          <w:szCs w:val="24"/>
        </w:rPr>
      </w:pPr>
      <w:r w:rsidRPr="003B6E97">
        <w:rPr>
          <w:b/>
          <w:color w:val="0000CC"/>
          <w:lang w:val="it-IT"/>
        </w:rPr>
        <w:t>A.</w:t>
      </w:r>
      <w:r w:rsidR="00703233" w:rsidRPr="003B6E97">
        <w:rPr>
          <w:lang w:val="it-IT"/>
        </w:rPr>
        <w:t xml:space="preserve"> có lực tác dụng lên một dòng điện khác đặt song song cạnh nó.</w:t>
      </w:r>
    </w:p>
    <w:p w:rsidR="00703233" w:rsidRPr="003B6E97" w:rsidRDefault="0048087B" w:rsidP="00703233">
      <w:pPr>
        <w:pStyle w:val="ListParagraph"/>
        <w:tabs>
          <w:tab w:val="left" w:pos="2552"/>
          <w:tab w:val="left" w:pos="5103"/>
          <w:tab w:val="left" w:pos="7655"/>
        </w:tabs>
        <w:ind w:left="0"/>
        <w:rPr>
          <w:szCs w:val="24"/>
        </w:rPr>
      </w:pPr>
      <w:r w:rsidRPr="003B6E97">
        <w:rPr>
          <w:b/>
          <w:color w:val="0000CC"/>
          <w:lang w:val="it-IT"/>
        </w:rPr>
        <w:t>B.</w:t>
      </w:r>
      <w:r w:rsidR="00703233" w:rsidRPr="003B6E97">
        <w:rPr>
          <w:lang w:val="it-IT"/>
        </w:rPr>
        <w:t xml:space="preserve"> có lực tác dụng lên một kim nam châm đặt song song cạnh nó.</w:t>
      </w:r>
    </w:p>
    <w:p w:rsidR="00703233" w:rsidRPr="003B6E97" w:rsidRDefault="0048087B" w:rsidP="00703233">
      <w:pPr>
        <w:pStyle w:val="ListParagraph"/>
        <w:tabs>
          <w:tab w:val="left" w:pos="2552"/>
          <w:tab w:val="left" w:pos="5103"/>
          <w:tab w:val="left" w:pos="7655"/>
        </w:tabs>
        <w:ind w:left="0"/>
        <w:rPr>
          <w:szCs w:val="24"/>
        </w:rPr>
      </w:pPr>
      <w:r w:rsidRPr="003B6E97">
        <w:rPr>
          <w:b/>
          <w:color w:val="0000CC"/>
          <w:lang w:val="it-IT"/>
        </w:rPr>
        <w:t>C.</w:t>
      </w:r>
      <w:r w:rsidR="00703233" w:rsidRPr="003B6E97">
        <w:rPr>
          <w:lang w:val="it-IT"/>
        </w:rPr>
        <w:t xml:space="preserve"> có lực tác dụng lên một hạt mang điện chuyển động dọc theo nó.</w:t>
      </w:r>
    </w:p>
    <w:p w:rsidR="00703233" w:rsidRPr="003B6E97" w:rsidRDefault="0048087B" w:rsidP="00703233">
      <w:pPr>
        <w:pStyle w:val="ListParagraph"/>
        <w:tabs>
          <w:tab w:val="left" w:pos="2552"/>
          <w:tab w:val="left" w:pos="5103"/>
          <w:tab w:val="left" w:pos="7655"/>
        </w:tabs>
        <w:ind w:left="0"/>
        <w:rPr>
          <w:szCs w:val="24"/>
        </w:rPr>
      </w:pPr>
      <w:r w:rsidRPr="003B6E97">
        <w:rPr>
          <w:b/>
          <w:color w:val="0000CC"/>
          <w:lang w:val="it-IT"/>
        </w:rPr>
        <w:t>D.</w:t>
      </w:r>
      <w:r w:rsidR="00703233" w:rsidRPr="003B6E97">
        <w:rPr>
          <w:lang w:val="it-IT"/>
        </w:rPr>
        <w:t xml:space="preserve"> có lực tác dụng lên một hạt mang điện đứng yên đặt bên cạnh nó.</w:t>
      </w:r>
    </w:p>
    <w:p w:rsidR="00703233" w:rsidRPr="003B6E97" w:rsidRDefault="00703233" w:rsidP="00670AD5">
      <w:pPr>
        <w:pStyle w:val="ListParagraph"/>
        <w:numPr>
          <w:ilvl w:val="0"/>
          <w:numId w:val="48"/>
        </w:numPr>
        <w:tabs>
          <w:tab w:val="left" w:pos="2552"/>
          <w:tab w:val="left" w:pos="5103"/>
          <w:tab w:val="left" w:pos="7655"/>
        </w:tabs>
        <w:rPr>
          <w:szCs w:val="24"/>
        </w:rPr>
      </w:pPr>
      <w:r w:rsidRPr="003B6E97">
        <w:rPr>
          <w:lang w:val="it-IT"/>
        </w:rPr>
        <w:t>Tính chất cơ bản của từ trường là</w:t>
      </w:r>
    </w:p>
    <w:p w:rsidR="00703233" w:rsidRPr="003B6E97" w:rsidRDefault="0048087B" w:rsidP="00703233">
      <w:pPr>
        <w:pStyle w:val="ListParagraph"/>
        <w:tabs>
          <w:tab w:val="left" w:pos="2552"/>
          <w:tab w:val="left" w:pos="5103"/>
          <w:tab w:val="left" w:pos="7655"/>
        </w:tabs>
        <w:ind w:left="0"/>
        <w:rPr>
          <w:szCs w:val="24"/>
        </w:rPr>
      </w:pPr>
      <w:r w:rsidRPr="003B6E97">
        <w:rPr>
          <w:b/>
          <w:color w:val="0000CC"/>
          <w:lang w:val="it-IT"/>
        </w:rPr>
        <w:t>A.</w:t>
      </w:r>
      <w:r w:rsidR="00703233" w:rsidRPr="003B6E97">
        <w:rPr>
          <w:lang w:val="it-IT"/>
        </w:rPr>
        <w:t xml:space="preserve"> gây ra lực từ tác dụng lên nam châm hoặc lên dòng điện đặt trong nó.</w:t>
      </w:r>
    </w:p>
    <w:p w:rsidR="00703233" w:rsidRPr="003B6E97" w:rsidRDefault="0048087B" w:rsidP="00703233">
      <w:pPr>
        <w:pStyle w:val="ListParagraph"/>
        <w:tabs>
          <w:tab w:val="left" w:pos="2552"/>
          <w:tab w:val="left" w:pos="5103"/>
          <w:tab w:val="left" w:pos="7655"/>
        </w:tabs>
        <w:ind w:left="0"/>
        <w:rPr>
          <w:szCs w:val="24"/>
        </w:rPr>
      </w:pPr>
      <w:r w:rsidRPr="003B6E97">
        <w:rPr>
          <w:b/>
          <w:color w:val="0000CC"/>
          <w:lang w:val="it-IT"/>
        </w:rPr>
        <w:t>B.</w:t>
      </w:r>
      <w:r w:rsidR="00703233" w:rsidRPr="003B6E97">
        <w:rPr>
          <w:lang w:val="it-IT"/>
        </w:rPr>
        <w:t xml:space="preserve"> gây ra lực hấp dẫn lên các vật đặt trong nó.</w:t>
      </w:r>
    </w:p>
    <w:p w:rsidR="00703233" w:rsidRPr="003B6E97" w:rsidRDefault="0048087B" w:rsidP="00703233">
      <w:pPr>
        <w:pStyle w:val="ListParagraph"/>
        <w:tabs>
          <w:tab w:val="left" w:pos="2552"/>
          <w:tab w:val="left" w:pos="5103"/>
          <w:tab w:val="left" w:pos="7655"/>
        </w:tabs>
        <w:ind w:left="0"/>
        <w:rPr>
          <w:szCs w:val="24"/>
        </w:rPr>
      </w:pPr>
      <w:r w:rsidRPr="003B6E97">
        <w:rPr>
          <w:b/>
          <w:color w:val="0000CC"/>
          <w:lang w:val="it-IT"/>
        </w:rPr>
        <w:t>C.</w:t>
      </w:r>
      <w:r w:rsidR="00703233" w:rsidRPr="003B6E97">
        <w:rPr>
          <w:lang w:val="it-IT"/>
        </w:rPr>
        <w:t xml:space="preserve"> gây ra lực đàn hồi tác dụng lên các dòng điện và nam châm đặt trong nó.</w:t>
      </w:r>
    </w:p>
    <w:p w:rsidR="00703233" w:rsidRPr="003B6E97" w:rsidRDefault="0048087B" w:rsidP="00703233">
      <w:pPr>
        <w:pStyle w:val="ListParagraph"/>
        <w:tabs>
          <w:tab w:val="left" w:pos="2552"/>
          <w:tab w:val="left" w:pos="5103"/>
          <w:tab w:val="left" w:pos="7655"/>
        </w:tabs>
        <w:ind w:left="0"/>
        <w:rPr>
          <w:szCs w:val="24"/>
        </w:rPr>
      </w:pPr>
      <w:r w:rsidRPr="003B6E97">
        <w:rPr>
          <w:b/>
          <w:color w:val="0000CC"/>
          <w:lang w:val="it-IT"/>
        </w:rPr>
        <w:t>D.</w:t>
      </w:r>
      <w:r w:rsidR="00703233" w:rsidRPr="003B6E97">
        <w:rPr>
          <w:lang w:val="it-IT"/>
        </w:rPr>
        <w:t xml:space="preserve"> gây ra sự biến đổi về tính chất điện của môi trường xung quanh.</w:t>
      </w:r>
    </w:p>
    <w:p w:rsidR="00703233" w:rsidRPr="003B6E97" w:rsidRDefault="00703233" w:rsidP="00670AD5">
      <w:pPr>
        <w:pStyle w:val="ListParagraph"/>
        <w:numPr>
          <w:ilvl w:val="0"/>
          <w:numId w:val="48"/>
        </w:numPr>
        <w:tabs>
          <w:tab w:val="left" w:pos="2552"/>
          <w:tab w:val="left" w:pos="5103"/>
          <w:tab w:val="left" w:pos="7655"/>
        </w:tabs>
        <w:rPr>
          <w:szCs w:val="24"/>
        </w:rPr>
      </w:pPr>
      <w:r w:rsidRPr="003B6E97">
        <w:rPr>
          <w:b/>
        </w:rPr>
        <w:t>.</w:t>
      </w:r>
      <w:r w:rsidRPr="003B6E97">
        <w:rPr>
          <w:lang w:val="it-IT"/>
        </w:rPr>
        <w:t xml:space="preserve"> Phát biểu nào sau đây </w:t>
      </w:r>
      <w:r w:rsidRPr="003B6E97">
        <w:t xml:space="preserve">là </w:t>
      </w:r>
      <w:r w:rsidRPr="003B6E97">
        <w:rPr>
          <w:b/>
          <w:i/>
        </w:rPr>
        <w:t>sai</w:t>
      </w:r>
      <w:r w:rsidRPr="003B6E97">
        <w:rPr>
          <w:lang w:val="it-IT"/>
        </w:rPr>
        <w:t>?</w:t>
      </w:r>
    </w:p>
    <w:p w:rsidR="00703233" w:rsidRPr="003B6E97" w:rsidRDefault="0048087B" w:rsidP="00703233">
      <w:pPr>
        <w:pStyle w:val="ListParagraph"/>
        <w:tabs>
          <w:tab w:val="left" w:pos="2552"/>
          <w:tab w:val="left" w:pos="5103"/>
          <w:tab w:val="left" w:pos="7655"/>
        </w:tabs>
        <w:ind w:left="0"/>
        <w:rPr>
          <w:szCs w:val="24"/>
        </w:rPr>
      </w:pPr>
      <w:r w:rsidRPr="003B6E97">
        <w:rPr>
          <w:b/>
          <w:color w:val="0000CC"/>
          <w:lang w:val="it-IT"/>
        </w:rPr>
        <w:lastRenderedPageBreak/>
        <w:t>A.</w:t>
      </w:r>
      <w:r w:rsidR="00703233" w:rsidRPr="003B6E97">
        <w:rPr>
          <w:lang w:val="it-IT"/>
        </w:rPr>
        <w:t xml:space="preserve"> Qua bất kỳ điểm nào trong từ trường ta cũng có thể vẽ được một đường sức từ.</w:t>
      </w:r>
    </w:p>
    <w:p w:rsidR="00703233" w:rsidRPr="003B6E97" w:rsidRDefault="0048087B" w:rsidP="00703233">
      <w:pPr>
        <w:pStyle w:val="ListParagraph"/>
        <w:tabs>
          <w:tab w:val="left" w:pos="2552"/>
          <w:tab w:val="left" w:pos="5103"/>
          <w:tab w:val="left" w:pos="7655"/>
        </w:tabs>
        <w:ind w:left="0"/>
        <w:rPr>
          <w:szCs w:val="24"/>
        </w:rPr>
      </w:pPr>
      <w:r w:rsidRPr="003B6E97">
        <w:rPr>
          <w:b/>
          <w:color w:val="0000CC"/>
          <w:lang w:val="it-IT"/>
        </w:rPr>
        <w:t>B.</w:t>
      </w:r>
      <w:r w:rsidR="00703233" w:rsidRPr="003B6E97">
        <w:rPr>
          <w:lang w:val="it-IT"/>
        </w:rPr>
        <w:t xml:space="preserve"> Đường sức từ do nam châm thẳng tạo ra xung quanh nó là những đường thẳng.</w:t>
      </w:r>
    </w:p>
    <w:p w:rsidR="00703233" w:rsidRPr="003B6E97" w:rsidRDefault="0048087B" w:rsidP="00703233">
      <w:pPr>
        <w:pStyle w:val="ListParagraph"/>
        <w:tabs>
          <w:tab w:val="left" w:pos="2552"/>
          <w:tab w:val="left" w:pos="5103"/>
          <w:tab w:val="left" w:pos="7655"/>
        </w:tabs>
        <w:ind w:left="0"/>
        <w:rPr>
          <w:szCs w:val="24"/>
        </w:rPr>
      </w:pPr>
      <w:r w:rsidRPr="003B6E97">
        <w:rPr>
          <w:b/>
          <w:color w:val="0000CC"/>
          <w:lang w:val="it-IT"/>
        </w:rPr>
        <w:t>C.</w:t>
      </w:r>
      <w:r w:rsidR="00703233" w:rsidRPr="003B6E97">
        <w:rPr>
          <w:lang w:val="it-IT"/>
        </w:rPr>
        <w:t xml:space="preserve"> Đường sức mau ở nơi có cảm ứng từ lớn, đường sức thưa ở nơi có cảm ứng từ nhỏ.</w:t>
      </w:r>
    </w:p>
    <w:p w:rsidR="00703233" w:rsidRPr="003B6E97" w:rsidRDefault="0048087B" w:rsidP="00703233">
      <w:pPr>
        <w:pStyle w:val="ListParagraph"/>
        <w:tabs>
          <w:tab w:val="left" w:pos="2552"/>
          <w:tab w:val="left" w:pos="5103"/>
          <w:tab w:val="left" w:pos="7655"/>
        </w:tabs>
        <w:ind w:left="0"/>
        <w:rPr>
          <w:szCs w:val="24"/>
        </w:rPr>
      </w:pPr>
      <w:r w:rsidRPr="003B6E97">
        <w:rPr>
          <w:b/>
          <w:color w:val="0000CC"/>
          <w:lang w:val="it-IT"/>
        </w:rPr>
        <w:t>D.</w:t>
      </w:r>
      <w:r w:rsidR="00703233" w:rsidRPr="003B6E97">
        <w:rPr>
          <w:lang w:val="it-IT"/>
        </w:rPr>
        <w:t xml:space="preserve"> Các đường sức từ là những đường cong kín.</w:t>
      </w:r>
    </w:p>
    <w:p w:rsidR="00703233" w:rsidRPr="003B6E97" w:rsidRDefault="00703233" w:rsidP="00670AD5">
      <w:pPr>
        <w:pStyle w:val="ListParagraph"/>
        <w:numPr>
          <w:ilvl w:val="0"/>
          <w:numId w:val="48"/>
        </w:numPr>
        <w:tabs>
          <w:tab w:val="left" w:pos="2552"/>
          <w:tab w:val="left" w:pos="5103"/>
          <w:tab w:val="left" w:pos="7655"/>
        </w:tabs>
        <w:rPr>
          <w:szCs w:val="24"/>
        </w:rPr>
      </w:pPr>
      <w:r w:rsidRPr="003B6E97">
        <w:rPr>
          <w:lang w:val="it-IT"/>
        </w:rPr>
        <w:t xml:space="preserve">Phát biểu nào sau đây </w:t>
      </w:r>
      <w:r w:rsidRPr="003B6E97">
        <w:rPr>
          <w:b/>
          <w:i/>
        </w:rPr>
        <w:t>sai</w:t>
      </w:r>
      <w:r w:rsidRPr="003B6E97">
        <w:rPr>
          <w:lang w:val="it-IT"/>
        </w:rPr>
        <w:t>? Từ trường đều là từ trường có</w:t>
      </w:r>
    </w:p>
    <w:p w:rsidR="00703233" w:rsidRPr="003B6E97" w:rsidRDefault="0048087B" w:rsidP="00703233">
      <w:pPr>
        <w:pStyle w:val="ListParagraph"/>
        <w:tabs>
          <w:tab w:val="left" w:pos="2552"/>
          <w:tab w:val="left" w:pos="5103"/>
          <w:tab w:val="left" w:pos="7655"/>
        </w:tabs>
        <w:ind w:left="0"/>
        <w:rPr>
          <w:szCs w:val="24"/>
        </w:rPr>
      </w:pPr>
      <w:r w:rsidRPr="003B6E97">
        <w:rPr>
          <w:b/>
          <w:color w:val="0000CC"/>
          <w:lang w:val="it-IT"/>
        </w:rPr>
        <w:t>A.</w:t>
      </w:r>
      <w:r w:rsidR="00703233" w:rsidRPr="003B6E97">
        <w:rPr>
          <w:lang w:val="it-IT"/>
        </w:rPr>
        <w:t xml:space="preserve"> các đường sức </w:t>
      </w:r>
      <w:r w:rsidR="00703233" w:rsidRPr="003B6E97">
        <w:t xml:space="preserve">từ là những đường thẳng </w:t>
      </w:r>
      <w:r w:rsidR="00703233" w:rsidRPr="003B6E97">
        <w:rPr>
          <w:lang w:val="it-IT"/>
        </w:rPr>
        <w:t>song song và cách đều nhau.</w:t>
      </w:r>
    </w:p>
    <w:p w:rsidR="00703233" w:rsidRPr="003B6E97" w:rsidRDefault="0048087B" w:rsidP="00703233">
      <w:pPr>
        <w:pStyle w:val="ListParagraph"/>
        <w:tabs>
          <w:tab w:val="left" w:pos="2552"/>
          <w:tab w:val="left" w:pos="5103"/>
          <w:tab w:val="left" w:pos="7655"/>
        </w:tabs>
        <w:ind w:left="0"/>
        <w:rPr>
          <w:szCs w:val="24"/>
        </w:rPr>
      </w:pPr>
      <w:r w:rsidRPr="003B6E97">
        <w:rPr>
          <w:b/>
          <w:color w:val="0000CC"/>
          <w:lang w:val="it-IT"/>
        </w:rPr>
        <w:t>B.</w:t>
      </w:r>
      <w:r w:rsidR="00703233" w:rsidRPr="003B6E97">
        <w:rPr>
          <w:lang w:val="it-IT"/>
        </w:rPr>
        <w:t xml:space="preserve"> cảm ứng từ tại mọi điểm trong đó đều bằng nhau.</w:t>
      </w:r>
    </w:p>
    <w:p w:rsidR="00703233" w:rsidRPr="003B6E97" w:rsidRDefault="0048087B" w:rsidP="00703233">
      <w:pPr>
        <w:pStyle w:val="ListParagraph"/>
        <w:tabs>
          <w:tab w:val="left" w:pos="2552"/>
          <w:tab w:val="left" w:pos="5103"/>
          <w:tab w:val="left" w:pos="7655"/>
        </w:tabs>
        <w:ind w:left="0"/>
        <w:rPr>
          <w:szCs w:val="24"/>
        </w:rPr>
      </w:pPr>
      <w:r w:rsidRPr="003B6E97">
        <w:rPr>
          <w:b/>
          <w:color w:val="0000CC"/>
          <w:lang w:val="it-IT"/>
        </w:rPr>
        <w:t>C.</w:t>
      </w:r>
      <w:r w:rsidR="00703233" w:rsidRPr="003B6E97">
        <w:rPr>
          <w:lang w:val="it-IT"/>
        </w:rPr>
        <w:t xml:space="preserve"> lực từ tác </w:t>
      </w:r>
      <w:r w:rsidR="00703233" w:rsidRPr="003B6E97">
        <w:t>định hướng cho kim nam châm thử đặt trong đó là</w:t>
      </w:r>
      <w:r w:rsidR="00703233" w:rsidRPr="003B6E97">
        <w:rPr>
          <w:lang w:val="it-IT"/>
        </w:rPr>
        <w:t xml:space="preserve"> như nhau.</w:t>
      </w:r>
    </w:p>
    <w:p w:rsidR="00703233" w:rsidRPr="003B6E97" w:rsidRDefault="0048087B" w:rsidP="00703233">
      <w:pPr>
        <w:pStyle w:val="ListParagraph"/>
        <w:tabs>
          <w:tab w:val="left" w:pos="2552"/>
          <w:tab w:val="left" w:pos="5103"/>
          <w:tab w:val="left" w:pos="7655"/>
        </w:tabs>
        <w:ind w:left="0"/>
        <w:rPr>
          <w:szCs w:val="24"/>
        </w:rPr>
      </w:pPr>
      <w:r w:rsidRPr="003B6E97">
        <w:rPr>
          <w:b/>
          <w:color w:val="0000CC"/>
          <w:lang w:val="it-IT"/>
        </w:rPr>
        <w:t>D.</w:t>
      </w:r>
      <w:r w:rsidR="00703233" w:rsidRPr="003B6E97">
        <w:rPr>
          <w:lang w:val="it-IT"/>
        </w:rPr>
        <w:t xml:space="preserve"> mômen lực từ tác dụng lên một khung dây có dòng điện chạy qua tại mọi vị trí là như nhau.</w:t>
      </w:r>
    </w:p>
    <w:p w:rsidR="00703233" w:rsidRPr="003B6E97" w:rsidRDefault="00703233" w:rsidP="00670AD5">
      <w:pPr>
        <w:pStyle w:val="ListParagraph"/>
        <w:numPr>
          <w:ilvl w:val="0"/>
          <w:numId w:val="48"/>
        </w:numPr>
        <w:tabs>
          <w:tab w:val="left" w:pos="2552"/>
          <w:tab w:val="left" w:pos="5103"/>
          <w:tab w:val="left" w:pos="7655"/>
        </w:tabs>
        <w:rPr>
          <w:szCs w:val="24"/>
        </w:rPr>
      </w:pPr>
      <w:r w:rsidRPr="003B6E97">
        <w:rPr>
          <w:lang w:val="fr-FR"/>
        </w:rPr>
        <w:t>Dây dẫn mang dòng điện không tương tác với</w:t>
      </w:r>
    </w:p>
    <w:p w:rsidR="00703233" w:rsidRPr="003B6E97" w:rsidRDefault="0048087B" w:rsidP="00703233">
      <w:pPr>
        <w:pStyle w:val="ListParagraph"/>
        <w:tabs>
          <w:tab w:val="left" w:pos="2552"/>
          <w:tab w:val="left" w:pos="5103"/>
          <w:tab w:val="left" w:pos="7655"/>
        </w:tabs>
        <w:ind w:left="0"/>
        <w:rPr>
          <w:szCs w:val="24"/>
        </w:rPr>
      </w:pPr>
      <w:r w:rsidRPr="003B6E97">
        <w:rPr>
          <w:b/>
          <w:color w:val="0000CC"/>
          <w:lang w:val="fr-FR"/>
        </w:rPr>
        <w:t>A.</w:t>
      </w:r>
      <w:r w:rsidR="00703233" w:rsidRPr="003B6E97">
        <w:rPr>
          <w:lang w:val="fr-FR"/>
        </w:rPr>
        <w:t xml:space="preserve"> các điện tích đang chuyển động.</w:t>
      </w:r>
      <w:r w:rsidR="00703233" w:rsidRPr="003B6E97">
        <w:rPr>
          <w:lang w:val="fr-FR"/>
        </w:rPr>
        <w:tab/>
      </w:r>
      <w:r w:rsidRPr="003B6E97">
        <w:rPr>
          <w:b/>
          <w:color w:val="0000CC"/>
          <w:lang w:val="pt-BR"/>
        </w:rPr>
        <w:t>B.</w:t>
      </w:r>
      <w:r w:rsidR="00703233" w:rsidRPr="003B6E97">
        <w:rPr>
          <w:lang w:val="pt-BR"/>
        </w:rPr>
        <w:t xml:space="preserve"> nam châm đứng yên.</w:t>
      </w:r>
      <w:r w:rsidR="00703233" w:rsidRPr="003B6E97">
        <w:rPr>
          <w:lang w:val="pt-BR"/>
        </w:rPr>
        <w:tab/>
      </w:r>
      <w:r w:rsidR="00703233" w:rsidRPr="003B6E97">
        <w:rPr>
          <w:lang w:val="pt-BR"/>
        </w:rPr>
        <w:tab/>
      </w:r>
    </w:p>
    <w:p w:rsidR="00703233" w:rsidRPr="003B6E97" w:rsidRDefault="0048087B" w:rsidP="00703233">
      <w:pPr>
        <w:pStyle w:val="ListParagraph"/>
        <w:tabs>
          <w:tab w:val="left" w:pos="2552"/>
          <w:tab w:val="left" w:pos="5103"/>
          <w:tab w:val="left" w:pos="7655"/>
        </w:tabs>
        <w:ind w:left="0"/>
        <w:rPr>
          <w:szCs w:val="24"/>
        </w:rPr>
      </w:pPr>
      <w:r w:rsidRPr="003B6E97">
        <w:rPr>
          <w:b/>
          <w:color w:val="0000CC"/>
        </w:rPr>
        <w:t>C.</w:t>
      </w:r>
      <w:r w:rsidR="00703233" w:rsidRPr="003B6E97">
        <w:t xml:space="preserve"> các điện tích đứng yên.</w:t>
      </w:r>
      <w:r w:rsidR="00703233" w:rsidRPr="003B6E97">
        <w:tab/>
      </w:r>
      <w:r w:rsidRPr="003B6E97">
        <w:rPr>
          <w:b/>
          <w:color w:val="0000CC"/>
        </w:rPr>
        <w:t>D.</w:t>
      </w:r>
      <w:r w:rsidR="00703233" w:rsidRPr="003B6E97">
        <w:t xml:space="preserve"> nam châm đang chuyển động.</w:t>
      </w:r>
    </w:p>
    <w:p w:rsidR="00703233" w:rsidRPr="003B6E97" w:rsidRDefault="00703233" w:rsidP="00670AD5">
      <w:pPr>
        <w:pStyle w:val="ListParagraph"/>
        <w:numPr>
          <w:ilvl w:val="0"/>
          <w:numId w:val="48"/>
        </w:numPr>
        <w:tabs>
          <w:tab w:val="left" w:pos="2552"/>
          <w:tab w:val="left" w:pos="5103"/>
          <w:tab w:val="left" w:pos="7655"/>
        </w:tabs>
        <w:rPr>
          <w:szCs w:val="24"/>
        </w:rPr>
      </w:pPr>
      <w:r w:rsidRPr="003B6E97">
        <w:t xml:space="preserve">Phát biểu nào sau đây </w:t>
      </w:r>
      <w:r w:rsidRPr="003B6E97">
        <w:rPr>
          <w:b/>
          <w:i/>
        </w:rPr>
        <w:t>sai</w:t>
      </w:r>
      <w:r w:rsidRPr="003B6E97">
        <w:t>?</w:t>
      </w:r>
    </w:p>
    <w:p w:rsidR="00703233" w:rsidRPr="003B6E97" w:rsidRDefault="0048087B" w:rsidP="00703233">
      <w:pPr>
        <w:pStyle w:val="ListParagraph"/>
        <w:tabs>
          <w:tab w:val="left" w:pos="2552"/>
          <w:tab w:val="left" w:pos="5103"/>
          <w:tab w:val="left" w:pos="7655"/>
        </w:tabs>
        <w:ind w:left="0"/>
        <w:rPr>
          <w:szCs w:val="24"/>
        </w:rPr>
      </w:pPr>
      <w:r w:rsidRPr="003B6E97">
        <w:rPr>
          <w:b/>
          <w:color w:val="0000CC"/>
        </w:rPr>
        <w:t>A.</w:t>
      </w:r>
      <w:r w:rsidR="00703233" w:rsidRPr="003B6E97">
        <w:t xml:space="preserve"> Lực từ tác dụng lên dòng điện có phương vuông góc với dòng điện.</w:t>
      </w:r>
    </w:p>
    <w:p w:rsidR="00703233" w:rsidRPr="003B6E97" w:rsidRDefault="0048087B" w:rsidP="00703233">
      <w:pPr>
        <w:pStyle w:val="ListParagraph"/>
        <w:tabs>
          <w:tab w:val="left" w:pos="2552"/>
          <w:tab w:val="left" w:pos="5103"/>
          <w:tab w:val="left" w:pos="7655"/>
        </w:tabs>
        <w:ind w:left="0"/>
        <w:rPr>
          <w:szCs w:val="24"/>
        </w:rPr>
      </w:pPr>
      <w:r w:rsidRPr="003B6E97">
        <w:rPr>
          <w:b/>
          <w:color w:val="0000CC"/>
        </w:rPr>
        <w:t>B.</w:t>
      </w:r>
      <w:r w:rsidR="00703233" w:rsidRPr="003B6E97">
        <w:t xml:space="preserve"> Lực từ tác dụng lên dòng điện có phương vuông góc với đường cảm ứng từ.</w:t>
      </w:r>
    </w:p>
    <w:p w:rsidR="00703233" w:rsidRPr="003B6E97" w:rsidRDefault="0048087B" w:rsidP="00703233">
      <w:pPr>
        <w:pStyle w:val="ListParagraph"/>
        <w:tabs>
          <w:tab w:val="left" w:pos="2552"/>
          <w:tab w:val="left" w:pos="5103"/>
          <w:tab w:val="left" w:pos="7655"/>
        </w:tabs>
        <w:ind w:left="0"/>
        <w:rPr>
          <w:szCs w:val="24"/>
        </w:rPr>
      </w:pPr>
      <w:r w:rsidRPr="003B6E97">
        <w:rPr>
          <w:b/>
          <w:color w:val="0000CC"/>
        </w:rPr>
        <w:t>C.</w:t>
      </w:r>
      <w:r w:rsidR="00703233" w:rsidRPr="003B6E97">
        <w:t xml:space="preserve"> Lực từ tác dụng lên dòng điện có phương vuông góc với mặt phẳng chứa dòng điệnvà đường cảm ứng từ.</w:t>
      </w:r>
    </w:p>
    <w:p w:rsidR="00703233" w:rsidRPr="003B6E97" w:rsidRDefault="0048087B" w:rsidP="00703233">
      <w:pPr>
        <w:pStyle w:val="ListParagraph"/>
        <w:tabs>
          <w:tab w:val="left" w:pos="2552"/>
          <w:tab w:val="left" w:pos="5103"/>
          <w:tab w:val="left" w:pos="7655"/>
        </w:tabs>
        <w:ind w:left="0"/>
        <w:rPr>
          <w:szCs w:val="24"/>
        </w:rPr>
      </w:pPr>
      <w:r w:rsidRPr="003B6E97">
        <w:rPr>
          <w:b/>
          <w:color w:val="0000CC"/>
        </w:rPr>
        <w:t>D.</w:t>
      </w:r>
      <w:r w:rsidR="00703233" w:rsidRPr="003B6E97">
        <w:t xml:space="preserve"> Lực từ tác dụng lên dòng điện có phương tiếp tuyến với các đường cảm ứng từ.</w:t>
      </w:r>
    </w:p>
    <w:p w:rsidR="00703233" w:rsidRPr="003B6E97" w:rsidRDefault="00703233" w:rsidP="00670AD5">
      <w:pPr>
        <w:pStyle w:val="ListParagraph"/>
        <w:numPr>
          <w:ilvl w:val="0"/>
          <w:numId w:val="48"/>
        </w:numPr>
        <w:tabs>
          <w:tab w:val="left" w:pos="2552"/>
          <w:tab w:val="left" w:pos="5103"/>
          <w:tab w:val="left" w:pos="7655"/>
        </w:tabs>
        <w:rPr>
          <w:szCs w:val="24"/>
        </w:rPr>
      </w:pPr>
      <w:r w:rsidRPr="003B6E97">
        <w:rPr>
          <w:lang w:val="pt-BR"/>
        </w:rPr>
        <w:t>Lực Lo</w:t>
      </w:r>
      <w:r w:rsidRPr="003B6E97">
        <w:t>-</w:t>
      </w:r>
      <w:r w:rsidRPr="003B6E97">
        <w:rPr>
          <w:lang w:val="pt-BR"/>
        </w:rPr>
        <w:t>ren</w:t>
      </w:r>
      <w:r w:rsidRPr="003B6E97">
        <w:t>-</w:t>
      </w:r>
      <w:r w:rsidRPr="003B6E97">
        <w:rPr>
          <w:lang w:val="pt-BR"/>
        </w:rPr>
        <w:t>xơ là</w:t>
      </w:r>
    </w:p>
    <w:p w:rsidR="00703233" w:rsidRPr="003B6E97" w:rsidRDefault="0048087B" w:rsidP="00703233">
      <w:pPr>
        <w:pStyle w:val="ListParagraph"/>
        <w:tabs>
          <w:tab w:val="left" w:pos="2552"/>
          <w:tab w:val="left" w:pos="5103"/>
          <w:tab w:val="left" w:pos="7655"/>
        </w:tabs>
        <w:ind w:left="0"/>
        <w:rPr>
          <w:szCs w:val="24"/>
        </w:rPr>
      </w:pPr>
      <w:r w:rsidRPr="003B6E97">
        <w:rPr>
          <w:b/>
          <w:color w:val="0000CC"/>
        </w:rPr>
        <w:t>A.</w:t>
      </w:r>
      <w:r w:rsidR="00703233" w:rsidRPr="003B6E97">
        <w:t xml:space="preserve"> lực từ tác dụng lên hạt mang điện chuyển động trong từ trường.</w:t>
      </w:r>
    </w:p>
    <w:p w:rsidR="00703233" w:rsidRPr="003B6E97" w:rsidRDefault="0048087B" w:rsidP="00703233">
      <w:pPr>
        <w:pStyle w:val="ListParagraph"/>
        <w:tabs>
          <w:tab w:val="left" w:pos="2552"/>
          <w:tab w:val="left" w:pos="5103"/>
          <w:tab w:val="left" w:pos="7655"/>
        </w:tabs>
        <w:ind w:left="0"/>
        <w:rPr>
          <w:szCs w:val="24"/>
        </w:rPr>
      </w:pPr>
      <w:r w:rsidRPr="003B6E97">
        <w:rPr>
          <w:b/>
          <w:color w:val="0000CC"/>
        </w:rPr>
        <w:t>B.</w:t>
      </w:r>
      <w:r w:rsidR="00703233" w:rsidRPr="003B6E97">
        <w:t xml:space="preserve"> lực từ tác dụng lên dòng điện.</w:t>
      </w:r>
    </w:p>
    <w:p w:rsidR="00703233" w:rsidRPr="003B6E97" w:rsidRDefault="0048087B" w:rsidP="00703233">
      <w:pPr>
        <w:pStyle w:val="ListParagraph"/>
        <w:tabs>
          <w:tab w:val="left" w:pos="2552"/>
          <w:tab w:val="left" w:pos="5103"/>
          <w:tab w:val="left" w:pos="7655"/>
        </w:tabs>
        <w:ind w:left="0"/>
        <w:rPr>
          <w:szCs w:val="24"/>
        </w:rPr>
      </w:pPr>
      <w:r w:rsidRPr="003B6E97">
        <w:rPr>
          <w:b/>
          <w:color w:val="0000CC"/>
        </w:rPr>
        <w:t>C.</w:t>
      </w:r>
      <w:r w:rsidR="00703233" w:rsidRPr="003B6E97">
        <w:t xml:space="preserve"> lực từ tác dụng lên hạt mang điện đặt đứng yên trong từ trường.</w:t>
      </w:r>
    </w:p>
    <w:p w:rsidR="00703233" w:rsidRPr="003B6E97" w:rsidRDefault="0048087B" w:rsidP="00703233">
      <w:pPr>
        <w:pStyle w:val="ListParagraph"/>
        <w:tabs>
          <w:tab w:val="left" w:pos="2552"/>
          <w:tab w:val="left" w:pos="5103"/>
          <w:tab w:val="left" w:pos="7655"/>
        </w:tabs>
        <w:ind w:left="0"/>
        <w:rPr>
          <w:szCs w:val="24"/>
        </w:rPr>
      </w:pPr>
      <w:r w:rsidRPr="003B6E97">
        <w:rPr>
          <w:b/>
          <w:color w:val="0000CC"/>
        </w:rPr>
        <w:t>D.</w:t>
      </w:r>
      <w:r w:rsidR="00703233" w:rsidRPr="003B6E97">
        <w:t xml:space="preserve"> lực từ do dòng điện này tác dụng lên dòng điện kia.</w:t>
      </w:r>
    </w:p>
    <w:p w:rsidR="00703233" w:rsidRPr="003B6E97" w:rsidRDefault="00703233" w:rsidP="00670AD5">
      <w:pPr>
        <w:pStyle w:val="ListParagraph"/>
        <w:numPr>
          <w:ilvl w:val="0"/>
          <w:numId w:val="48"/>
        </w:numPr>
        <w:tabs>
          <w:tab w:val="left" w:pos="2552"/>
          <w:tab w:val="left" w:pos="5103"/>
          <w:tab w:val="left" w:pos="7655"/>
        </w:tabs>
        <w:rPr>
          <w:szCs w:val="24"/>
        </w:rPr>
      </w:pPr>
      <w:r w:rsidRPr="003B6E97">
        <w:rPr>
          <w:lang w:val="fr-FR"/>
        </w:rPr>
        <w:t>Phương của lực Lorenxơ</w:t>
      </w:r>
    </w:p>
    <w:p w:rsidR="00703233" w:rsidRPr="003B6E97" w:rsidRDefault="0048087B" w:rsidP="00703233">
      <w:pPr>
        <w:pStyle w:val="ListParagraph"/>
        <w:tabs>
          <w:tab w:val="left" w:pos="2552"/>
          <w:tab w:val="left" w:pos="5103"/>
          <w:tab w:val="left" w:pos="7655"/>
        </w:tabs>
        <w:ind w:left="0"/>
        <w:rPr>
          <w:szCs w:val="24"/>
        </w:rPr>
      </w:pPr>
      <w:r w:rsidRPr="003B6E97">
        <w:rPr>
          <w:b/>
          <w:color w:val="0000CC"/>
          <w:lang w:val="fr-FR"/>
        </w:rPr>
        <w:t>A.</w:t>
      </w:r>
      <w:r w:rsidR="00703233" w:rsidRPr="003B6E97">
        <w:rPr>
          <w:lang w:val="fr-FR"/>
        </w:rPr>
        <w:t xml:space="preserve"> trùng với phương của vectơ cảm ứng từ.</w:t>
      </w:r>
    </w:p>
    <w:p w:rsidR="00703233" w:rsidRPr="003B6E97" w:rsidRDefault="0048087B" w:rsidP="00703233">
      <w:pPr>
        <w:pStyle w:val="ListParagraph"/>
        <w:tabs>
          <w:tab w:val="left" w:pos="2552"/>
          <w:tab w:val="left" w:pos="5103"/>
          <w:tab w:val="left" w:pos="7655"/>
        </w:tabs>
        <w:ind w:left="0"/>
        <w:rPr>
          <w:szCs w:val="24"/>
        </w:rPr>
      </w:pPr>
      <w:r w:rsidRPr="003B6E97">
        <w:rPr>
          <w:b/>
          <w:color w:val="0000CC"/>
          <w:lang w:val="fr-FR"/>
        </w:rPr>
        <w:t>B.</w:t>
      </w:r>
      <w:r w:rsidR="00703233" w:rsidRPr="003B6E97">
        <w:rPr>
          <w:lang w:val="fr-FR"/>
        </w:rPr>
        <w:t xml:space="preserve"> trùng với phương của vectơ vận tốc của hạt mang điện.</w:t>
      </w:r>
    </w:p>
    <w:p w:rsidR="00703233" w:rsidRPr="003B6E97" w:rsidRDefault="0048087B" w:rsidP="00703233">
      <w:pPr>
        <w:pStyle w:val="ListParagraph"/>
        <w:tabs>
          <w:tab w:val="left" w:pos="2552"/>
          <w:tab w:val="left" w:pos="5103"/>
          <w:tab w:val="left" w:pos="7655"/>
        </w:tabs>
        <w:ind w:left="0"/>
        <w:rPr>
          <w:szCs w:val="24"/>
        </w:rPr>
      </w:pPr>
      <w:r w:rsidRPr="003B6E97">
        <w:rPr>
          <w:b/>
          <w:color w:val="0000CC"/>
          <w:lang w:val="fr-FR"/>
        </w:rPr>
        <w:t>C.</w:t>
      </w:r>
      <w:r w:rsidR="00703233" w:rsidRPr="003B6E97">
        <w:rPr>
          <w:lang w:val="fr-FR"/>
        </w:rPr>
        <w:t xml:space="preserve"> vuông góc với mặt phẳng hợp bởi vectơ vận tốc của hạt và vectơ cảm ứng từ.</w:t>
      </w:r>
    </w:p>
    <w:p w:rsidR="00703233" w:rsidRPr="003B6E97" w:rsidRDefault="0048087B" w:rsidP="00703233">
      <w:pPr>
        <w:pStyle w:val="ListParagraph"/>
        <w:tabs>
          <w:tab w:val="left" w:pos="2552"/>
          <w:tab w:val="left" w:pos="5103"/>
          <w:tab w:val="left" w:pos="7655"/>
        </w:tabs>
        <w:ind w:left="0"/>
        <w:rPr>
          <w:szCs w:val="24"/>
        </w:rPr>
      </w:pPr>
      <w:r w:rsidRPr="003B6E97">
        <w:rPr>
          <w:b/>
          <w:color w:val="0000CC"/>
          <w:lang w:val="fr-FR"/>
        </w:rPr>
        <w:t>D.</w:t>
      </w:r>
      <w:r w:rsidR="00703233" w:rsidRPr="003B6E97">
        <w:rPr>
          <w:lang w:val="fr-FR"/>
        </w:rPr>
        <w:t xml:space="preserve"> trùng với mặt phẳng tạo bởi vectơ vận tốc của hạt và vectơ cảm ứng từ.</w:t>
      </w:r>
    </w:p>
    <w:p w:rsidR="00703233" w:rsidRPr="003B6E97" w:rsidRDefault="00703233" w:rsidP="00670AD5">
      <w:pPr>
        <w:pStyle w:val="ListParagraph"/>
        <w:numPr>
          <w:ilvl w:val="0"/>
          <w:numId w:val="48"/>
        </w:numPr>
        <w:tabs>
          <w:tab w:val="left" w:pos="2552"/>
          <w:tab w:val="left" w:pos="5103"/>
          <w:tab w:val="left" w:pos="7655"/>
        </w:tabs>
        <w:rPr>
          <w:szCs w:val="24"/>
        </w:rPr>
      </w:pPr>
      <w:r w:rsidRPr="003B6E97">
        <w:rPr>
          <w:lang w:val="fr-FR"/>
        </w:rPr>
        <w:t>Cảm ứng từ do dòng điện chạy qua ống dây dẫn hình trụ ở bên trong lòng ống dây có độ lớn tăng lên khi</w:t>
      </w:r>
    </w:p>
    <w:p w:rsidR="00703233" w:rsidRPr="003B6E97" w:rsidRDefault="0048087B" w:rsidP="00703233">
      <w:pPr>
        <w:pStyle w:val="ListParagraph"/>
        <w:tabs>
          <w:tab w:val="left" w:pos="2552"/>
          <w:tab w:val="left" w:pos="5103"/>
          <w:tab w:val="left" w:pos="7655"/>
        </w:tabs>
        <w:ind w:left="0"/>
      </w:pPr>
      <w:r w:rsidRPr="003B6E97">
        <w:rPr>
          <w:b/>
          <w:color w:val="0000CC"/>
          <w:lang w:val="fr-FR"/>
        </w:rPr>
        <w:t>A.</w:t>
      </w:r>
      <w:r w:rsidR="00703233" w:rsidRPr="003B6E97">
        <w:rPr>
          <w:lang w:val="fr-FR"/>
        </w:rPr>
        <w:t xml:space="preserve"> độ dài của ống dây hình trụ tăng</w:t>
      </w:r>
      <w:r w:rsidR="00703233" w:rsidRPr="003B6E97">
        <w:t>.</w:t>
      </w:r>
      <w:r w:rsidR="00703233" w:rsidRPr="003B6E97">
        <w:tab/>
      </w:r>
    </w:p>
    <w:p w:rsidR="00703233" w:rsidRPr="003B6E97" w:rsidRDefault="0048087B" w:rsidP="00703233">
      <w:pPr>
        <w:pStyle w:val="ListParagraph"/>
        <w:tabs>
          <w:tab w:val="left" w:pos="2552"/>
          <w:tab w:val="left" w:pos="5103"/>
          <w:tab w:val="left" w:pos="7655"/>
        </w:tabs>
        <w:ind w:left="0"/>
        <w:rPr>
          <w:szCs w:val="24"/>
        </w:rPr>
      </w:pPr>
      <w:r w:rsidRPr="003B6E97">
        <w:rPr>
          <w:b/>
          <w:color w:val="0000CC"/>
          <w:lang w:val="fr-FR"/>
        </w:rPr>
        <w:t>B.</w:t>
      </w:r>
      <w:r w:rsidR="00703233" w:rsidRPr="003B6E97">
        <w:rPr>
          <w:lang w:val="fr-FR"/>
        </w:rPr>
        <w:t xml:space="preserve"> đường kính của ống dây giảm</w:t>
      </w:r>
      <w:r w:rsidR="00703233" w:rsidRPr="003B6E97">
        <w:t>.</w:t>
      </w:r>
    </w:p>
    <w:p w:rsidR="00703233" w:rsidRPr="003B6E97" w:rsidRDefault="0048087B" w:rsidP="00703233">
      <w:pPr>
        <w:pStyle w:val="ListParagraph"/>
        <w:tabs>
          <w:tab w:val="left" w:pos="2552"/>
          <w:tab w:val="left" w:pos="5103"/>
          <w:tab w:val="left" w:pos="7655"/>
        </w:tabs>
        <w:ind w:left="0"/>
      </w:pPr>
      <w:r w:rsidRPr="003B6E97">
        <w:rPr>
          <w:b/>
          <w:color w:val="0000CC"/>
          <w:lang w:val="fr-FR"/>
        </w:rPr>
        <w:t>C.</w:t>
      </w:r>
      <w:r w:rsidR="00703233" w:rsidRPr="003B6E97">
        <w:rPr>
          <w:lang w:val="fr-FR"/>
        </w:rPr>
        <w:t xml:space="preserve"> cường độ dòng điện chay qua ống dây tăng</w:t>
      </w:r>
      <w:r w:rsidR="00703233" w:rsidRPr="003B6E97">
        <w:t>.</w:t>
      </w:r>
      <w:r w:rsidR="00703233" w:rsidRPr="003B6E97">
        <w:tab/>
      </w:r>
    </w:p>
    <w:p w:rsidR="00703233" w:rsidRPr="003B6E97" w:rsidRDefault="0048087B" w:rsidP="00703233">
      <w:pPr>
        <w:pStyle w:val="ListParagraph"/>
        <w:tabs>
          <w:tab w:val="left" w:pos="2552"/>
          <w:tab w:val="left" w:pos="5103"/>
          <w:tab w:val="left" w:pos="7655"/>
        </w:tabs>
        <w:ind w:left="0"/>
        <w:rPr>
          <w:szCs w:val="24"/>
        </w:rPr>
      </w:pPr>
      <w:r w:rsidRPr="003B6E97">
        <w:rPr>
          <w:b/>
          <w:color w:val="0000CC"/>
        </w:rPr>
        <w:t>D.</w:t>
      </w:r>
      <w:r w:rsidR="00703233" w:rsidRPr="003B6E97">
        <w:t xml:space="preserve"> số vòng dây quấn trên một đơn vị dài giảm.</w:t>
      </w:r>
    </w:p>
    <w:p w:rsidR="00703233" w:rsidRPr="003B6E97" w:rsidRDefault="00703233" w:rsidP="00670AD5">
      <w:pPr>
        <w:pStyle w:val="ListParagraph"/>
        <w:numPr>
          <w:ilvl w:val="0"/>
          <w:numId w:val="48"/>
        </w:numPr>
        <w:tabs>
          <w:tab w:val="left" w:pos="2552"/>
          <w:tab w:val="left" w:pos="5103"/>
          <w:tab w:val="left" w:pos="7655"/>
        </w:tabs>
        <w:rPr>
          <w:szCs w:val="24"/>
        </w:rPr>
      </w:pPr>
      <w:r w:rsidRPr="003B6E97">
        <w:t>Lực Lo-ren-xơ tác dụng lên hạt mang điện chuyển động với vân tốc không đổi trong từ trường đều đạt độ lớn cực đại khi</w:t>
      </w:r>
    </w:p>
    <w:p w:rsidR="00703233" w:rsidRPr="003B6E97" w:rsidRDefault="0048087B" w:rsidP="00703233">
      <w:pPr>
        <w:pStyle w:val="ListParagraph"/>
        <w:tabs>
          <w:tab w:val="left" w:pos="2552"/>
          <w:tab w:val="left" w:pos="5103"/>
          <w:tab w:val="left" w:pos="7655"/>
        </w:tabs>
        <w:ind w:left="0"/>
      </w:pPr>
      <w:r w:rsidRPr="003B6E97">
        <w:rPr>
          <w:b/>
          <w:color w:val="0000CC"/>
        </w:rPr>
        <w:lastRenderedPageBreak/>
        <w:t>A.</w:t>
      </w:r>
      <w:r w:rsidR="00703233" w:rsidRPr="003B6E97">
        <w:t xml:space="preserve"> véc tơ vận tốc </w:t>
      </w:r>
      <w:r w:rsidR="00703233" w:rsidRPr="003B6E97">
        <w:rPr>
          <w:position w:val="-6"/>
        </w:rPr>
        <w:object w:dxaOrig="220" w:dyaOrig="460">
          <v:shape id="_x0000_i1405" type="#_x0000_t75" style="width:11.25pt;height:23.25pt" o:ole="">
            <v:imagedata r:id="rId727" o:title=""/>
          </v:shape>
          <o:OLEObject Type="Embed" ProgID="Equation.DSMT4" ShapeID="_x0000_i1405" DrawAspect="Content" ObjectID="_1590752669" r:id="rId728"/>
        </w:object>
      </w:r>
      <w:r w:rsidR="00703233" w:rsidRPr="003B6E97">
        <w:t xml:space="preserve"> song song với các đường sức từ.</w:t>
      </w:r>
    </w:p>
    <w:p w:rsidR="00703233" w:rsidRPr="003B6E97" w:rsidRDefault="0048087B" w:rsidP="00703233">
      <w:pPr>
        <w:pStyle w:val="ListParagraph"/>
        <w:tabs>
          <w:tab w:val="left" w:pos="2552"/>
          <w:tab w:val="left" w:pos="5103"/>
          <w:tab w:val="left" w:pos="7655"/>
        </w:tabs>
        <w:ind w:left="0"/>
        <w:rPr>
          <w:szCs w:val="24"/>
        </w:rPr>
      </w:pPr>
      <w:r w:rsidRPr="003B6E97">
        <w:rPr>
          <w:b/>
          <w:color w:val="0000CC"/>
        </w:rPr>
        <w:t>B.</w:t>
      </w:r>
      <w:r w:rsidR="00703233" w:rsidRPr="003B6E97">
        <w:t xml:space="preserve"> véc tơ vận tốc </w:t>
      </w:r>
      <w:r w:rsidR="00703233" w:rsidRPr="003B6E97">
        <w:rPr>
          <w:position w:val="-6"/>
        </w:rPr>
        <w:object w:dxaOrig="220" w:dyaOrig="460">
          <v:shape id="_x0000_i1406" type="#_x0000_t75" style="width:11.25pt;height:23.25pt" o:ole="">
            <v:imagedata r:id="rId729" o:title=""/>
          </v:shape>
          <o:OLEObject Type="Embed" ProgID="Equation.DSMT4" ShapeID="_x0000_i1406" DrawAspect="Content" ObjectID="_1590752670" r:id="rId730"/>
        </w:object>
      </w:r>
      <w:r w:rsidR="00703233" w:rsidRPr="003B6E97">
        <w:t xml:space="preserve"> vuông góc với các đường sức từ.</w:t>
      </w:r>
    </w:p>
    <w:p w:rsidR="00703233" w:rsidRPr="003B6E97" w:rsidRDefault="0048087B" w:rsidP="00703233">
      <w:pPr>
        <w:pStyle w:val="ListParagraph"/>
        <w:tabs>
          <w:tab w:val="left" w:pos="2552"/>
          <w:tab w:val="left" w:pos="5103"/>
          <w:tab w:val="left" w:pos="7655"/>
        </w:tabs>
        <w:ind w:left="0"/>
      </w:pPr>
      <w:r w:rsidRPr="003B6E97">
        <w:rPr>
          <w:b/>
          <w:color w:val="0000CC"/>
        </w:rPr>
        <w:t>C.</w:t>
      </w:r>
      <w:r w:rsidR="00703233" w:rsidRPr="003B6E97">
        <w:t xml:space="preserve"> véc tơ vận tốc </w:t>
      </w:r>
      <w:r w:rsidR="00703233" w:rsidRPr="003B6E97">
        <w:rPr>
          <w:position w:val="-6"/>
        </w:rPr>
        <w:object w:dxaOrig="220" w:dyaOrig="460">
          <v:shape id="_x0000_i1407" type="#_x0000_t75" style="width:11.25pt;height:23.25pt" o:ole="">
            <v:imagedata r:id="rId731" o:title=""/>
          </v:shape>
          <o:OLEObject Type="Embed" ProgID="Equation.DSMT4" ShapeID="_x0000_i1407" DrawAspect="Content" ObjectID="_1590752671" r:id="rId732"/>
        </w:object>
      </w:r>
      <w:r w:rsidR="00703233" w:rsidRPr="003B6E97">
        <w:t xml:space="preserve"> hợp với các đường sức từ góc 30</w:t>
      </w:r>
      <w:r w:rsidR="00703233" w:rsidRPr="003B6E97">
        <w:rPr>
          <w:vertAlign w:val="superscript"/>
        </w:rPr>
        <w:t>0</w:t>
      </w:r>
      <w:r w:rsidR="00703233" w:rsidRPr="003B6E97">
        <w:t xml:space="preserve">. </w:t>
      </w:r>
      <w:r w:rsidR="00703233" w:rsidRPr="003B6E97">
        <w:tab/>
      </w:r>
    </w:p>
    <w:p w:rsidR="00703233" w:rsidRPr="003B6E97" w:rsidRDefault="0048087B" w:rsidP="00703233">
      <w:pPr>
        <w:pStyle w:val="ListParagraph"/>
        <w:tabs>
          <w:tab w:val="left" w:pos="2552"/>
          <w:tab w:val="left" w:pos="5103"/>
          <w:tab w:val="left" w:pos="7655"/>
        </w:tabs>
        <w:ind w:left="0"/>
        <w:rPr>
          <w:szCs w:val="24"/>
        </w:rPr>
      </w:pPr>
      <w:r w:rsidRPr="003B6E97">
        <w:rPr>
          <w:b/>
          <w:color w:val="0000CC"/>
        </w:rPr>
        <w:t>D.</w:t>
      </w:r>
      <w:r w:rsidR="00703233" w:rsidRPr="003B6E97">
        <w:t xml:space="preserve"> véc tơ vận tốc </w:t>
      </w:r>
      <w:r w:rsidR="00703233" w:rsidRPr="003B6E97">
        <w:rPr>
          <w:position w:val="-6"/>
        </w:rPr>
        <w:object w:dxaOrig="220" w:dyaOrig="460">
          <v:shape id="_x0000_i1408" type="#_x0000_t75" style="width:11.25pt;height:23.25pt" o:ole="">
            <v:imagedata r:id="rId733" o:title=""/>
          </v:shape>
          <o:OLEObject Type="Embed" ProgID="Equation.DSMT4" ShapeID="_x0000_i1408" DrawAspect="Content" ObjectID="_1590752672" r:id="rId734"/>
        </w:object>
      </w:r>
      <w:r w:rsidR="00703233" w:rsidRPr="003B6E97">
        <w:t xml:space="preserve"> hợp với các đường sức từ góc 60</w:t>
      </w:r>
      <w:r w:rsidR="00703233" w:rsidRPr="003B6E97">
        <w:rPr>
          <w:vertAlign w:val="superscript"/>
        </w:rPr>
        <w:t>0</w:t>
      </w:r>
      <w:r w:rsidR="00703233" w:rsidRPr="003B6E97">
        <w:t>.</w:t>
      </w:r>
    </w:p>
    <w:p w:rsidR="004C5E3E" w:rsidRPr="003B6E97" w:rsidRDefault="00A401E2" w:rsidP="00670AD5">
      <w:pPr>
        <w:pStyle w:val="ListParagraph"/>
        <w:numPr>
          <w:ilvl w:val="0"/>
          <w:numId w:val="48"/>
        </w:numPr>
        <w:tabs>
          <w:tab w:val="left" w:pos="2552"/>
          <w:tab w:val="left" w:pos="5103"/>
          <w:tab w:val="left" w:pos="7655"/>
        </w:tabs>
        <w:rPr>
          <w:szCs w:val="24"/>
        </w:rPr>
      </w:pPr>
      <w:r w:rsidRPr="003B6E97">
        <w:t>Đoạn dây dẫn dài 10 cm mang dòng điện 5 A đặt trong từ trường đều có cảm ứng từ</w:t>
      </w:r>
      <w:r w:rsidR="004C5E3E" w:rsidRPr="003B6E97">
        <w:t xml:space="preserve"> là </w:t>
      </w:r>
      <w:r w:rsidRPr="003B6E97">
        <w:t xml:space="preserve"> 0,08 T. Đoạn dây đặt vuông góc với các đường sức từ. Lực từ tác dụng lên đoạn dây là</w:t>
      </w:r>
    </w:p>
    <w:p w:rsidR="00A401E2" w:rsidRPr="003B6E97" w:rsidRDefault="0048087B" w:rsidP="004C5E3E">
      <w:pPr>
        <w:pStyle w:val="ListParagraph"/>
        <w:tabs>
          <w:tab w:val="left" w:pos="2552"/>
          <w:tab w:val="left" w:pos="5103"/>
          <w:tab w:val="left" w:pos="7655"/>
        </w:tabs>
        <w:ind w:left="0"/>
        <w:rPr>
          <w:szCs w:val="24"/>
        </w:rPr>
      </w:pPr>
      <w:r w:rsidRPr="003B6E97">
        <w:rPr>
          <w:b/>
          <w:bCs/>
          <w:color w:val="0000CC"/>
        </w:rPr>
        <w:t>A.</w:t>
      </w:r>
      <w:r w:rsidR="00A401E2" w:rsidRPr="003B6E97">
        <w:t xml:space="preserve"> 0,01 N.</w:t>
      </w:r>
      <w:r w:rsidR="00A401E2" w:rsidRPr="003B6E97">
        <w:tab/>
      </w:r>
      <w:r w:rsidRPr="003B6E97">
        <w:rPr>
          <w:b/>
          <w:bCs/>
          <w:color w:val="0000CC"/>
        </w:rPr>
        <w:t>B.</w:t>
      </w:r>
      <w:r w:rsidR="00A401E2" w:rsidRPr="003B6E97">
        <w:t xml:space="preserve"> 0,02 N.</w:t>
      </w:r>
      <w:r w:rsidR="00A401E2" w:rsidRPr="003B6E97">
        <w:tab/>
      </w:r>
      <w:r w:rsidRPr="003B6E97">
        <w:rPr>
          <w:b/>
          <w:bCs/>
          <w:color w:val="0000CC"/>
        </w:rPr>
        <w:t>C.</w:t>
      </w:r>
      <w:r w:rsidR="00A401E2" w:rsidRPr="003B6E97">
        <w:t xml:space="preserve"> 0,04 N.</w:t>
      </w:r>
      <w:r w:rsidR="00A401E2" w:rsidRPr="003B6E97">
        <w:tab/>
      </w:r>
      <w:r w:rsidRPr="003B6E97">
        <w:rPr>
          <w:b/>
          <w:bCs/>
          <w:color w:val="0000CC"/>
        </w:rPr>
        <w:t>D.</w:t>
      </w:r>
      <w:r w:rsidR="00A401E2" w:rsidRPr="003B6E97">
        <w:t xml:space="preserve"> 0 N.</w:t>
      </w:r>
    </w:p>
    <w:p w:rsidR="004C5E3E" w:rsidRPr="003B6E97" w:rsidRDefault="00A401E2" w:rsidP="00670AD5">
      <w:pPr>
        <w:pStyle w:val="ListParagraph"/>
        <w:numPr>
          <w:ilvl w:val="0"/>
          <w:numId w:val="48"/>
        </w:numPr>
        <w:tabs>
          <w:tab w:val="left" w:pos="2552"/>
          <w:tab w:val="left" w:pos="5103"/>
          <w:tab w:val="left" w:pos="7655"/>
        </w:tabs>
        <w:rPr>
          <w:szCs w:val="24"/>
        </w:rPr>
      </w:pPr>
      <w:r w:rsidRPr="003B6E97">
        <w:t xml:space="preserve">Đoạn dây dẫn dài 10 cm mang dòng điện 5 A đặt trong từ trường đều có cảm ứng từ </w:t>
      </w:r>
      <w:r w:rsidR="004C5E3E" w:rsidRPr="003B6E97">
        <w:t xml:space="preserve">là </w:t>
      </w:r>
      <w:r w:rsidRPr="003B6E97">
        <w:t>0,08 T. Đoạn dây đặt hợp với các đường sức từ góc 30</w:t>
      </w:r>
      <w:r w:rsidRPr="003B6E97">
        <w:rPr>
          <w:vertAlign w:val="superscript"/>
        </w:rPr>
        <w:t>0</w:t>
      </w:r>
      <w:r w:rsidRPr="003B6E97">
        <w:t>. Lực từ tác dụng lên đoạn dây là</w:t>
      </w:r>
    </w:p>
    <w:p w:rsidR="00A401E2" w:rsidRPr="003B6E97" w:rsidRDefault="0048087B" w:rsidP="004C5E3E">
      <w:pPr>
        <w:pStyle w:val="ListParagraph"/>
        <w:tabs>
          <w:tab w:val="left" w:pos="2552"/>
          <w:tab w:val="left" w:pos="5103"/>
          <w:tab w:val="left" w:pos="7655"/>
        </w:tabs>
        <w:ind w:left="0"/>
        <w:rPr>
          <w:szCs w:val="24"/>
        </w:rPr>
      </w:pPr>
      <w:r w:rsidRPr="003B6E97">
        <w:rPr>
          <w:b/>
          <w:bCs/>
          <w:color w:val="0000CC"/>
        </w:rPr>
        <w:t>A.</w:t>
      </w:r>
      <w:r w:rsidR="00A401E2" w:rsidRPr="003B6E97">
        <w:t xml:space="preserve"> 0,01 N.</w:t>
      </w:r>
      <w:r w:rsidR="00A401E2" w:rsidRPr="003B6E97">
        <w:tab/>
      </w:r>
      <w:r w:rsidRPr="003B6E97">
        <w:rPr>
          <w:b/>
          <w:bCs/>
          <w:color w:val="0000CC"/>
        </w:rPr>
        <w:t>B.</w:t>
      </w:r>
      <w:r w:rsidR="00A401E2" w:rsidRPr="003B6E97">
        <w:t xml:space="preserve"> 0,02 N.</w:t>
      </w:r>
      <w:r w:rsidR="00A401E2" w:rsidRPr="003B6E97">
        <w:tab/>
      </w:r>
      <w:r w:rsidRPr="003B6E97">
        <w:rPr>
          <w:b/>
          <w:bCs/>
          <w:color w:val="0000CC"/>
        </w:rPr>
        <w:t>C.</w:t>
      </w:r>
      <w:r w:rsidR="00A401E2" w:rsidRPr="003B6E97">
        <w:t xml:space="preserve"> 0,04 N.</w:t>
      </w:r>
      <w:r w:rsidR="00A401E2" w:rsidRPr="003B6E97">
        <w:tab/>
      </w:r>
      <w:r w:rsidRPr="003B6E97">
        <w:rPr>
          <w:b/>
          <w:bCs/>
          <w:color w:val="0000CC"/>
        </w:rPr>
        <w:t>D.</w:t>
      </w:r>
      <w:r w:rsidR="00A401E2" w:rsidRPr="003B6E97">
        <w:t xml:space="preserve"> 0,05 N.</w:t>
      </w:r>
    </w:p>
    <w:p w:rsidR="004C5E3E" w:rsidRPr="003B6E97" w:rsidRDefault="00A401E2" w:rsidP="00670AD5">
      <w:pPr>
        <w:pStyle w:val="ListParagraph"/>
        <w:numPr>
          <w:ilvl w:val="0"/>
          <w:numId w:val="48"/>
        </w:numPr>
        <w:tabs>
          <w:tab w:val="left" w:pos="2552"/>
          <w:tab w:val="left" w:pos="5103"/>
          <w:tab w:val="left" w:pos="7655"/>
        </w:tabs>
        <w:rPr>
          <w:szCs w:val="24"/>
        </w:rPr>
      </w:pPr>
      <w:r w:rsidRPr="003B6E97">
        <w:t xml:space="preserve">Một hạt mang điện tích </w:t>
      </w:r>
      <w:r w:rsidR="004C5E3E" w:rsidRPr="003B6E97">
        <w:rPr>
          <w:position w:val="-12"/>
        </w:rPr>
        <w:object w:dxaOrig="1320" w:dyaOrig="400">
          <v:shape id="_x0000_i1409" type="#_x0000_t75" style="width:66pt;height:20.25pt" o:ole="">
            <v:imagedata r:id="rId735" o:title=""/>
          </v:shape>
          <o:OLEObject Type="Embed" ProgID="Equation.DSMT4" ShapeID="_x0000_i1409" DrawAspect="Content" ObjectID="_1590752673" r:id="rId736"/>
        </w:object>
      </w:r>
      <w:r w:rsidRPr="003B6E97">
        <w:t xml:space="preserve">C bay vào trong từ trường đều, cảm ứng từ B = 0,5 T, với vận tốc </w:t>
      </w:r>
      <w:r w:rsidR="004C5E3E" w:rsidRPr="003B6E97">
        <w:rPr>
          <w:position w:val="-6"/>
        </w:rPr>
        <w:object w:dxaOrig="760" w:dyaOrig="340">
          <v:shape id="_x0000_i1410" type="#_x0000_t75" style="width:38.25pt;height:17.25pt" o:ole="">
            <v:imagedata r:id="rId737" o:title=""/>
          </v:shape>
          <o:OLEObject Type="Embed" ProgID="Equation.DSMT4" ShapeID="_x0000_i1410" DrawAspect="Content" ObjectID="_1590752674" r:id="rId738"/>
        </w:object>
      </w:r>
      <w:r w:rsidRPr="003B6E97">
        <w:t>m/s theo phương vuông góc với các đường sức từ.  Lực Lorenxơ tác dụng lên hạt là</w:t>
      </w:r>
    </w:p>
    <w:p w:rsidR="00A401E2" w:rsidRPr="003B6E97" w:rsidRDefault="0048087B" w:rsidP="004C5E3E">
      <w:pPr>
        <w:pStyle w:val="ListParagraph"/>
        <w:tabs>
          <w:tab w:val="left" w:pos="2552"/>
          <w:tab w:val="left" w:pos="5103"/>
          <w:tab w:val="left" w:pos="7655"/>
        </w:tabs>
        <w:ind w:left="0"/>
        <w:rPr>
          <w:szCs w:val="24"/>
        </w:rPr>
      </w:pPr>
      <w:r w:rsidRPr="003B6E97">
        <w:rPr>
          <w:b/>
          <w:bCs/>
          <w:color w:val="0000CC"/>
        </w:rPr>
        <w:t>A.</w:t>
      </w:r>
      <w:r w:rsidR="00A401E2" w:rsidRPr="003B6E97">
        <w:t xml:space="preserve"> 0.</w:t>
      </w:r>
      <w:r w:rsidR="00A401E2" w:rsidRPr="003B6E97">
        <w:tab/>
      </w:r>
      <w:r w:rsidRPr="003B6E97">
        <w:rPr>
          <w:b/>
          <w:bCs/>
          <w:color w:val="0000CC"/>
        </w:rPr>
        <w:t>B.</w:t>
      </w:r>
      <w:r w:rsidR="00A401E2" w:rsidRPr="003B6E97">
        <w:t xml:space="preserve"> </w:t>
      </w:r>
      <w:r w:rsidR="004C5E3E" w:rsidRPr="003B6E97">
        <w:rPr>
          <w:position w:val="-8"/>
        </w:rPr>
        <w:object w:dxaOrig="920" w:dyaOrig="360">
          <v:shape id="_x0000_i1411" type="#_x0000_t75" style="width:45.75pt;height:18pt" o:ole="">
            <v:imagedata r:id="rId739" o:title=""/>
          </v:shape>
          <o:OLEObject Type="Embed" ProgID="Equation.DSMT4" ShapeID="_x0000_i1411" DrawAspect="Content" ObjectID="_1590752675" r:id="rId740"/>
        </w:object>
      </w:r>
      <w:r w:rsidR="00A401E2" w:rsidRPr="003B6E97">
        <w:t>N.</w:t>
      </w:r>
      <w:r w:rsidR="00A401E2" w:rsidRPr="003B6E97">
        <w:tab/>
      </w:r>
      <w:r w:rsidRPr="003B6E97">
        <w:rPr>
          <w:b/>
          <w:bCs/>
          <w:color w:val="0000CC"/>
        </w:rPr>
        <w:t>C.</w:t>
      </w:r>
      <w:r w:rsidR="00A401E2" w:rsidRPr="003B6E97">
        <w:t xml:space="preserve"> </w:t>
      </w:r>
      <w:r w:rsidR="004C5E3E" w:rsidRPr="003B6E97">
        <w:rPr>
          <w:position w:val="-8"/>
        </w:rPr>
        <w:object w:dxaOrig="940" w:dyaOrig="360">
          <v:shape id="_x0000_i1412" type="#_x0000_t75" style="width:47.25pt;height:18pt" o:ole="">
            <v:imagedata r:id="rId741" o:title=""/>
          </v:shape>
          <o:OLEObject Type="Embed" ProgID="Equation.DSMT4" ShapeID="_x0000_i1412" DrawAspect="Content" ObjectID="_1590752676" r:id="rId742"/>
        </w:object>
      </w:r>
      <w:r w:rsidR="00A401E2" w:rsidRPr="003B6E97">
        <w:t>N.</w:t>
      </w:r>
      <w:r w:rsidR="00A401E2" w:rsidRPr="003B6E97">
        <w:tab/>
      </w:r>
      <w:r w:rsidRPr="003B6E97">
        <w:rPr>
          <w:b/>
          <w:bCs/>
          <w:color w:val="0000CC"/>
        </w:rPr>
        <w:t>D.</w:t>
      </w:r>
      <w:r w:rsidR="00A401E2" w:rsidRPr="003B6E97">
        <w:t xml:space="preserve"> </w:t>
      </w:r>
      <w:r w:rsidR="004C5E3E" w:rsidRPr="003B6E97">
        <w:rPr>
          <w:position w:val="-8"/>
        </w:rPr>
        <w:object w:dxaOrig="940" w:dyaOrig="360">
          <v:shape id="_x0000_i1413" type="#_x0000_t75" style="width:47.25pt;height:18pt" o:ole="">
            <v:imagedata r:id="rId743" o:title=""/>
          </v:shape>
          <o:OLEObject Type="Embed" ProgID="Equation.DSMT4" ShapeID="_x0000_i1413" DrawAspect="Content" ObjectID="_1590752677" r:id="rId744"/>
        </w:object>
      </w:r>
      <w:r w:rsidR="00A401E2" w:rsidRPr="003B6E97">
        <w:t>N.</w:t>
      </w:r>
    </w:p>
    <w:p w:rsidR="004C5E3E" w:rsidRPr="003B6E97" w:rsidRDefault="00A401E2" w:rsidP="00670AD5">
      <w:pPr>
        <w:pStyle w:val="ListParagraph"/>
        <w:numPr>
          <w:ilvl w:val="0"/>
          <w:numId w:val="48"/>
        </w:numPr>
        <w:tabs>
          <w:tab w:val="left" w:pos="2552"/>
          <w:tab w:val="left" w:pos="5103"/>
          <w:tab w:val="left" w:pos="7655"/>
        </w:tabs>
        <w:rPr>
          <w:szCs w:val="24"/>
        </w:rPr>
      </w:pPr>
      <w:r w:rsidRPr="003B6E97">
        <w:t>Một dòng điện 20 A chạy trong một dây dẫn thẳng, dài đặt trong không khí. Cảm ứng từ tại điểm cách dây dẫn 20 cm là</w:t>
      </w:r>
    </w:p>
    <w:p w:rsidR="00A401E2" w:rsidRPr="003B6E97" w:rsidRDefault="0048087B" w:rsidP="004C5E3E">
      <w:pPr>
        <w:pStyle w:val="ListParagraph"/>
        <w:tabs>
          <w:tab w:val="left" w:pos="2552"/>
          <w:tab w:val="left" w:pos="5103"/>
          <w:tab w:val="left" w:pos="7655"/>
        </w:tabs>
        <w:ind w:left="0"/>
        <w:rPr>
          <w:szCs w:val="24"/>
        </w:rPr>
      </w:pPr>
      <w:r w:rsidRPr="003B6E97">
        <w:rPr>
          <w:b/>
          <w:bCs/>
          <w:color w:val="0000CC"/>
        </w:rPr>
        <w:t>A.</w:t>
      </w:r>
      <w:r w:rsidR="00A401E2" w:rsidRPr="003B6E97">
        <w:t xml:space="preserve"> </w:t>
      </w:r>
      <w:r w:rsidR="004C5E3E" w:rsidRPr="003B6E97">
        <w:rPr>
          <w:position w:val="-6"/>
        </w:rPr>
        <w:object w:dxaOrig="460" w:dyaOrig="340">
          <v:shape id="_x0000_i1414" type="#_x0000_t75" style="width:23.25pt;height:17.25pt" o:ole="">
            <v:imagedata r:id="rId745" o:title=""/>
          </v:shape>
          <o:OLEObject Type="Embed" ProgID="Equation.DSMT4" ShapeID="_x0000_i1414" DrawAspect="Content" ObjectID="_1590752678" r:id="rId746"/>
        </w:object>
      </w:r>
      <w:r w:rsidR="00A401E2" w:rsidRPr="003B6E97">
        <w:t>T.</w:t>
      </w:r>
      <w:r w:rsidR="00A401E2" w:rsidRPr="003B6E97">
        <w:tab/>
      </w:r>
      <w:r w:rsidRPr="003B6E97">
        <w:rPr>
          <w:b/>
          <w:bCs/>
          <w:color w:val="0000CC"/>
        </w:rPr>
        <w:t>B.</w:t>
      </w:r>
      <w:r w:rsidR="00A401E2" w:rsidRPr="003B6E97">
        <w:t xml:space="preserve"> </w:t>
      </w:r>
      <w:r w:rsidR="004C5E3E" w:rsidRPr="003B6E97">
        <w:rPr>
          <w:position w:val="-6"/>
        </w:rPr>
        <w:object w:dxaOrig="660" w:dyaOrig="340">
          <v:shape id="_x0000_i1415" type="#_x0000_t75" style="width:33pt;height:17.25pt" o:ole="">
            <v:imagedata r:id="rId747" o:title=""/>
          </v:shape>
          <o:OLEObject Type="Embed" ProgID="Equation.DSMT4" ShapeID="_x0000_i1415" DrawAspect="Content" ObjectID="_1590752679" r:id="rId748"/>
        </w:object>
      </w:r>
      <w:r w:rsidR="00A401E2" w:rsidRPr="003B6E97">
        <w:t>T.</w:t>
      </w:r>
      <w:r w:rsidR="00A401E2" w:rsidRPr="003B6E97">
        <w:tab/>
      </w:r>
      <w:r w:rsidRPr="003B6E97">
        <w:rPr>
          <w:b/>
          <w:bCs/>
          <w:color w:val="0000CC"/>
        </w:rPr>
        <w:t>C.</w:t>
      </w:r>
      <w:r w:rsidR="00A401E2" w:rsidRPr="003B6E97">
        <w:t xml:space="preserve"> </w:t>
      </w:r>
      <w:r w:rsidR="004C5E3E" w:rsidRPr="003B6E97">
        <w:rPr>
          <w:position w:val="-6"/>
        </w:rPr>
        <w:object w:dxaOrig="660" w:dyaOrig="340">
          <v:shape id="_x0000_i1416" type="#_x0000_t75" style="width:33pt;height:17.25pt" o:ole="">
            <v:imagedata r:id="rId749" o:title=""/>
          </v:shape>
          <o:OLEObject Type="Embed" ProgID="Equation.DSMT4" ShapeID="_x0000_i1416" DrawAspect="Content" ObjectID="_1590752680" r:id="rId750"/>
        </w:object>
      </w:r>
      <w:r w:rsidR="00A401E2" w:rsidRPr="003B6E97">
        <w:t>T.</w:t>
      </w:r>
      <w:r w:rsidR="00A401E2" w:rsidRPr="003B6E97">
        <w:tab/>
      </w:r>
      <w:r w:rsidRPr="003B6E97">
        <w:rPr>
          <w:b/>
          <w:bCs/>
          <w:color w:val="0000CC"/>
        </w:rPr>
        <w:t>D.</w:t>
      </w:r>
      <w:r w:rsidR="00A401E2" w:rsidRPr="003B6E97">
        <w:t xml:space="preserve"> </w:t>
      </w:r>
      <w:r w:rsidR="004C5E3E" w:rsidRPr="003B6E97">
        <w:rPr>
          <w:position w:val="-6"/>
        </w:rPr>
        <w:object w:dxaOrig="639" w:dyaOrig="340">
          <v:shape id="_x0000_i1417" type="#_x0000_t75" style="width:32.25pt;height:17.25pt" o:ole="">
            <v:imagedata r:id="rId751" o:title=""/>
          </v:shape>
          <o:OLEObject Type="Embed" ProgID="Equation.DSMT4" ShapeID="_x0000_i1417" DrawAspect="Content" ObjectID="_1590752681" r:id="rId752"/>
        </w:object>
      </w:r>
      <w:r w:rsidR="00A401E2" w:rsidRPr="003B6E97">
        <w:t xml:space="preserve">T. </w:t>
      </w:r>
    </w:p>
    <w:p w:rsidR="004C5E3E" w:rsidRPr="003B6E97" w:rsidRDefault="00A401E2" w:rsidP="00670AD5">
      <w:pPr>
        <w:pStyle w:val="ListParagraph"/>
        <w:numPr>
          <w:ilvl w:val="0"/>
          <w:numId w:val="48"/>
        </w:numPr>
        <w:tabs>
          <w:tab w:val="left" w:pos="2552"/>
          <w:tab w:val="left" w:pos="5103"/>
          <w:tab w:val="left" w:pos="7655"/>
        </w:tabs>
        <w:rPr>
          <w:szCs w:val="24"/>
        </w:rPr>
      </w:pPr>
      <w:r w:rsidRPr="003B6E97">
        <w:t>Một dòng điện chạy trong dây dẫn thẳng, dài trong không khí. Cảm ứng từ tại điểm cách dây dẫn 10 cm là 4.10</w:t>
      </w:r>
      <w:r w:rsidRPr="003B6E97">
        <w:rPr>
          <w:vertAlign w:val="superscript"/>
        </w:rPr>
        <w:t xml:space="preserve">-5 </w:t>
      </w:r>
      <w:r w:rsidRPr="003B6E97">
        <w:t>T. Cảm ứng từ tại điểm cách dây 40 cm là</w:t>
      </w:r>
    </w:p>
    <w:p w:rsidR="00A401E2" w:rsidRPr="003B6E97" w:rsidRDefault="0048087B" w:rsidP="004C5E3E">
      <w:pPr>
        <w:pStyle w:val="ListParagraph"/>
        <w:tabs>
          <w:tab w:val="left" w:pos="2552"/>
          <w:tab w:val="left" w:pos="5103"/>
          <w:tab w:val="left" w:pos="7655"/>
        </w:tabs>
        <w:ind w:left="0"/>
        <w:rPr>
          <w:szCs w:val="24"/>
        </w:rPr>
      </w:pPr>
      <w:r w:rsidRPr="003B6E97">
        <w:rPr>
          <w:b/>
          <w:bCs/>
          <w:color w:val="0000CC"/>
        </w:rPr>
        <w:t>A.</w:t>
      </w:r>
      <w:r w:rsidR="00A401E2" w:rsidRPr="003B6E97">
        <w:t xml:space="preserve"> </w:t>
      </w:r>
      <w:r w:rsidR="004C5E3E" w:rsidRPr="003B6E97">
        <w:rPr>
          <w:position w:val="-6"/>
        </w:rPr>
        <w:object w:dxaOrig="460" w:dyaOrig="340">
          <v:shape id="_x0000_i1418" type="#_x0000_t75" style="width:23.25pt;height:17.25pt" o:ole="">
            <v:imagedata r:id="rId753" o:title=""/>
          </v:shape>
          <o:OLEObject Type="Embed" ProgID="Equation.DSMT4" ShapeID="_x0000_i1418" DrawAspect="Content" ObjectID="_1590752682" r:id="rId754"/>
        </w:object>
      </w:r>
      <w:r w:rsidR="00A401E2" w:rsidRPr="003B6E97">
        <w:t>T.</w:t>
      </w:r>
      <w:r w:rsidR="00A401E2" w:rsidRPr="003B6E97">
        <w:tab/>
      </w:r>
      <w:r w:rsidRPr="003B6E97">
        <w:rPr>
          <w:b/>
          <w:bCs/>
          <w:color w:val="0000CC"/>
        </w:rPr>
        <w:t>B.</w:t>
      </w:r>
      <w:r w:rsidR="004C5E3E" w:rsidRPr="003B6E97">
        <w:t xml:space="preserve"> </w:t>
      </w:r>
      <w:r w:rsidR="004C5E3E" w:rsidRPr="003B6E97">
        <w:rPr>
          <w:position w:val="-6"/>
        </w:rPr>
        <w:object w:dxaOrig="660" w:dyaOrig="340">
          <v:shape id="_x0000_i1419" type="#_x0000_t75" style="width:33pt;height:17.25pt" o:ole="">
            <v:imagedata r:id="rId747" o:title=""/>
          </v:shape>
          <o:OLEObject Type="Embed" ProgID="Equation.DSMT4" ShapeID="_x0000_i1419" DrawAspect="Content" ObjectID="_1590752683" r:id="rId755"/>
        </w:object>
      </w:r>
      <w:r w:rsidR="00A401E2" w:rsidRPr="003B6E97">
        <w:t>T.</w:t>
      </w:r>
      <w:r w:rsidR="00A401E2" w:rsidRPr="003B6E97">
        <w:tab/>
      </w:r>
      <w:r w:rsidRPr="003B6E97">
        <w:rPr>
          <w:b/>
          <w:bCs/>
          <w:color w:val="0000CC"/>
        </w:rPr>
        <w:t>C.</w:t>
      </w:r>
      <w:r w:rsidR="004C5E3E" w:rsidRPr="003B6E97">
        <w:t xml:space="preserve"> </w:t>
      </w:r>
      <w:r w:rsidR="004C5E3E" w:rsidRPr="003B6E97">
        <w:rPr>
          <w:position w:val="-6"/>
        </w:rPr>
        <w:object w:dxaOrig="660" w:dyaOrig="340">
          <v:shape id="_x0000_i1420" type="#_x0000_t75" style="width:33pt;height:17.25pt" o:ole="">
            <v:imagedata r:id="rId749" o:title=""/>
          </v:shape>
          <o:OLEObject Type="Embed" ProgID="Equation.DSMT4" ShapeID="_x0000_i1420" DrawAspect="Content" ObjectID="_1590752684" r:id="rId756"/>
        </w:object>
      </w:r>
      <w:r w:rsidR="004C5E3E" w:rsidRPr="003B6E97">
        <w:t>T.</w:t>
      </w:r>
      <w:r w:rsidR="004C5E3E" w:rsidRPr="003B6E97">
        <w:tab/>
      </w:r>
      <w:r w:rsidRPr="003B6E97">
        <w:rPr>
          <w:b/>
          <w:bCs/>
          <w:color w:val="0000CC"/>
        </w:rPr>
        <w:t>D.</w:t>
      </w:r>
      <w:r w:rsidR="004C5E3E" w:rsidRPr="003B6E97">
        <w:t xml:space="preserve"> </w:t>
      </w:r>
      <w:r w:rsidR="004C5E3E" w:rsidRPr="003B6E97">
        <w:rPr>
          <w:position w:val="-6"/>
        </w:rPr>
        <w:object w:dxaOrig="639" w:dyaOrig="340">
          <v:shape id="_x0000_i1421" type="#_x0000_t75" style="width:32.25pt;height:17.25pt" o:ole="">
            <v:imagedata r:id="rId751" o:title=""/>
          </v:shape>
          <o:OLEObject Type="Embed" ProgID="Equation.DSMT4" ShapeID="_x0000_i1421" DrawAspect="Content" ObjectID="_1590752685" r:id="rId757"/>
        </w:object>
      </w:r>
      <w:r w:rsidR="004C5E3E" w:rsidRPr="003B6E97">
        <w:t>T.</w:t>
      </w:r>
    </w:p>
    <w:p w:rsidR="004C5E3E" w:rsidRPr="003B6E97" w:rsidRDefault="00A401E2" w:rsidP="00670AD5">
      <w:pPr>
        <w:pStyle w:val="ListParagraph"/>
        <w:numPr>
          <w:ilvl w:val="0"/>
          <w:numId w:val="48"/>
        </w:numPr>
        <w:tabs>
          <w:tab w:val="left" w:pos="2552"/>
          <w:tab w:val="left" w:pos="5103"/>
          <w:tab w:val="left" w:pos="7655"/>
        </w:tabs>
        <w:rPr>
          <w:szCs w:val="24"/>
        </w:rPr>
      </w:pPr>
      <w:r w:rsidRPr="003B6E97">
        <w:t xml:space="preserve">Hai dây dẫn thẳng, dài đặt song song với nhau trong không khí cách nhau 16 cm có các dòng điện </w:t>
      </w:r>
      <w:r w:rsidR="004C5E3E" w:rsidRPr="003B6E97">
        <w:rPr>
          <w:position w:val="-12"/>
        </w:rPr>
        <w:object w:dxaOrig="1140" w:dyaOrig="380">
          <v:shape id="_x0000_i1422" type="#_x0000_t75" style="width:57pt;height:18.75pt" o:ole="">
            <v:imagedata r:id="rId758" o:title=""/>
          </v:shape>
          <o:OLEObject Type="Embed" ProgID="Equation.DSMT4" ShapeID="_x0000_i1422" DrawAspect="Content" ObjectID="_1590752686" r:id="rId759"/>
        </w:object>
      </w:r>
      <w:r w:rsidRPr="003B6E97">
        <w:t>A chạy qua cùng chiều nhau. Cảm ứng từ tại điểm cách đều hai dây dẫn 8 cm là</w:t>
      </w:r>
    </w:p>
    <w:p w:rsidR="00A401E2" w:rsidRPr="003B6E97" w:rsidRDefault="0048087B" w:rsidP="004C5E3E">
      <w:pPr>
        <w:pStyle w:val="ListParagraph"/>
        <w:tabs>
          <w:tab w:val="left" w:pos="2552"/>
          <w:tab w:val="left" w:pos="5103"/>
          <w:tab w:val="left" w:pos="7655"/>
        </w:tabs>
        <w:ind w:left="0"/>
        <w:rPr>
          <w:szCs w:val="24"/>
        </w:rPr>
      </w:pPr>
      <w:r w:rsidRPr="003B6E97">
        <w:rPr>
          <w:b/>
          <w:bCs/>
          <w:color w:val="0000CC"/>
        </w:rPr>
        <w:t>A.</w:t>
      </w:r>
      <w:r w:rsidR="00A401E2" w:rsidRPr="003B6E97">
        <w:t xml:space="preserve"> 0.</w:t>
      </w:r>
      <w:r w:rsidR="00A401E2" w:rsidRPr="003B6E97">
        <w:tab/>
      </w:r>
      <w:r w:rsidRPr="003B6E97">
        <w:rPr>
          <w:b/>
          <w:bCs/>
          <w:color w:val="0000CC"/>
        </w:rPr>
        <w:t>B.</w:t>
      </w:r>
      <w:r w:rsidR="004C5E3E" w:rsidRPr="003B6E97">
        <w:t xml:space="preserve"> </w:t>
      </w:r>
      <w:r w:rsidR="004C5E3E" w:rsidRPr="003B6E97">
        <w:rPr>
          <w:position w:val="-6"/>
        </w:rPr>
        <w:object w:dxaOrig="460" w:dyaOrig="340">
          <v:shape id="_x0000_i1423" type="#_x0000_t75" style="width:23.25pt;height:17.25pt" o:ole="">
            <v:imagedata r:id="rId753" o:title=""/>
          </v:shape>
          <o:OLEObject Type="Embed" ProgID="Equation.DSMT4" ShapeID="_x0000_i1423" DrawAspect="Content" ObjectID="_1590752687" r:id="rId760"/>
        </w:object>
      </w:r>
      <w:r w:rsidR="00A401E2" w:rsidRPr="003B6E97">
        <w:t>T.</w:t>
      </w:r>
      <w:r w:rsidR="00A401E2" w:rsidRPr="003B6E97">
        <w:tab/>
      </w:r>
      <w:r w:rsidRPr="003B6E97">
        <w:rPr>
          <w:b/>
          <w:bCs/>
          <w:color w:val="0000CC"/>
        </w:rPr>
        <w:t>C.</w:t>
      </w:r>
      <w:r w:rsidR="004C5E3E" w:rsidRPr="003B6E97">
        <w:t xml:space="preserve"> </w:t>
      </w:r>
      <w:r w:rsidR="004C5E3E" w:rsidRPr="003B6E97">
        <w:rPr>
          <w:position w:val="-8"/>
        </w:rPr>
        <w:object w:dxaOrig="880" w:dyaOrig="360">
          <v:shape id="_x0000_i1424" type="#_x0000_t75" style="width:44.25pt;height:18pt" o:ole="">
            <v:imagedata r:id="rId761" o:title=""/>
          </v:shape>
          <o:OLEObject Type="Embed" ProgID="Equation.DSMT4" ShapeID="_x0000_i1424" DrawAspect="Content" ObjectID="_1590752688" r:id="rId762"/>
        </w:object>
      </w:r>
      <w:r w:rsidR="00A401E2" w:rsidRPr="003B6E97">
        <w:rPr>
          <w:vertAlign w:val="superscript"/>
        </w:rPr>
        <w:t xml:space="preserve"> </w:t>
      </w:r>
      <w:r w:rsidR="004C5E3E" w:rsidRPr="003B6E97">
        <w:t>T.</w:t>
      </w:r>
      <w:r w:rsidR="004C5E3E" w:rsidRPr="003B6E97">
        <w:tab/>
      </w:r>
      <w:r w:rsidRPr="003B6E97">
        <w:rPr>
          <w:b/>
          <w:bCs/>
          <w:color w:val="0000CC"/>
        </w:rPr>
        <w:t>D.</w:t>
      </w:r>
      <w:r w:rsidR="004C5E3E" w:rsidRPr="003B6E97">
        <w:t xml:space="preserve"> </w:t>
      </w:r>
      <w:r w:rsidR="004C5E3E" w:rsidRPr="003B6E97">
        <w:rPr>
          <w:position w:val="-6"/>
        </w:rPr>
        <w:object w:dxaOrig="660" w:dyaOrig="340">
          <v:shape id="_x0000_i1425" type="#_x0000_t75" style="width:33pt;height:17.25pt" o:ole="">
            <v:imagedata r:id="rId763" o:title=""/>
          </v:shape>
          <o:OLEObject Type="Embed" ProgID="Equation.DSMT4" ShapeID="_x0000_i1425" DrawAspect="Content" ObjectID="_1590752689" r:id="rId764"/>
        </w:object>
      </w:r>
      <w:r w:rsidR="00A401E2" w:rsidRPr="003B6E97">
        <w:t>T.</w:t>
      </w:r>
    </w:p>
    <w:p w:rsidR="004C5E3E" w:rsidRPr="003B6E97" w:rsidRDefault="00A401E2" w:rsidP="00670AD5">
      <w:pPr>
        <w:pStyle w:val="ListParagraph"/>
        <w:numPr>
          <w:ilvl w:val="0"/>
          <w:numId w:val="48"/>
        </w:numPr>
        <w:tabs>
          <w:tab w:val="left" w:pos="2552"/>
          <w:tab w:val="left" w:pos="5103"/>
          <w:tab w:val="left" w:pos="7655"/>
        </w:tabs>
        <w:rPr>
          <w:szCs w:val="24"/>
        </w:rPr>
      </w:pPr>
      <w:r w:rsidRPr="003B6E97">
        <w:t xml:space="preserve"> Hai dây dẫn thẳng, dài đặt song song với nhau trong không khí cách nhau 16 cm có các dòng điện </w:t>
      </w:r>
      <w:r w:rsidR="004C5E3E" w:rsidRPr="003B6E97">
        <w:rPr>
          <w:position w:val="-12"/>
        </w:rPr>
        <w:object w:dxaOrig="1140" w:dyaOrig="380">
          <v:shape id="_x0000_i1426" type="#_x0000_t75" style="width:57pt;height:18.75pt" o:ole="">
            <v:imagedata r:id="rId758" o:title=""/>
          </v:shape>
          <o:OLEObject Type="Embed" ProgID="Equation.DSMT4" ShapeID="_x0000_i1426" DrawAspect="Content" ObjectID="_1590752690" r:id="rId765"/>
        </w:object>
      </w:r>
      <w:r w:rsidRPr="003B6E97">
        <w:t>A chạy qua ngược chiều nhau. Cảm ứng từ tại điểm cách đều hai dây dẫn</w:t>
      </w:r>
      <w:r w:rsidR="008A7438" w:rsidRPr="003B6E97">
        <w:t xml:space="preserve"> một đoạn</w:t>
      </w:r>
      <w:r w:rsidRPr="003B6E97">
        <w:t xml:space="preserve"> 8 cm là</w:t>
      </w:r>
    </w:p>
    <w:p w:rsidR="00A401E2" w:rsidRPr="003B6E97" w:rsidRDefault="0048087B" w:rsidP="004C5E3E">
      <w:pPr>
        <w:pStyle w:val="ListParagraph"/>
        <w:tabs>
          <w:tab w:val="left" w:pos="2552"/>
          <w:tab w:val="left" w:pos="5103"/>
          <w:tab w:val="left" w:pos="7655"/>
        </w:tabs>
        <w:ind w:left="0"/>
        <w:rPr>
          <w:szCs w:val="24"/>
        </w:rPr>
      </w:pPr>
      <w:r w:rsidRPr="003B6E97">
        <w:rPr>
          <w:b/>
          <w:bCs/>
          <w:color w:val="0000CC"/>
        </w:rPr>
        <w:t>A.</w:t>
      </w:r>
      <w:r w:rsidR="00A401E2" w:rsidRPr="003B6E97">
        <w:t xml:space="preserve"> 0.</w:t>
      </w:r>
      <w:r w:rsidR="00A401E2" w:rsidRPr="003B6E97">
        <w:tab/>
      </w:r>
      <w:r w:rsidRPr="003B6E97">
        <w:rPr>
          <w:b/>
          <w:bCs/>
          <w:color w:val="0000CC"/>
        </w:rPr>
        <w:t>B.</w:t>
      </w:r>
      <w:r w:rsidR="004C5E3E" w:rsidRPr="003B6E97">
        <w:t xml:space="preserve"> </w:t>
      </w:r>
      <w:r w:rsidR="004C5E3E" w:rsidRPr="003B6E97">
        <w:rPr>
          <w:position w:val="-6"/>
        </w:rPr>
        <w:object w:dxaOrig="460" w:dyaOrig="340">
          <v:shape id="_x0000_i1427" type="#_x0000_t75" style="width:23.25pt;height:17.25pt" o:ole="">
            <v:imagedata r:id="rId753" o:title=""/>
          </v:shape>
          <o:OLEObject Type="Embed" ProgID="Equation.DSMT4" ShapeID="_x0000_i1427" DrawAspect="Content" ObjectID="_1590752691" r:id="rId766"/>
        </w:object>
      </w:r>
      <w:r w:rsidR="00A401E2" w:rsidRPr="003B6E97">
        <w:t>T.</w:t>
      </w:r>
      <w:r w:rsidR="00A401E2" w:rsidRPr="003B6E97">
        <w:tab/>
      </w:r>
      <w:r w:rsidRPr="003B6E97">
        <w:rPr>
          <w:b/>
          <w:bCs/>
          <w:color w:val="0000CC"/>
        </w:rPr>
        <w:t>C.</w:t>
      </w:r>
      <w:r w:rsidR="004C5E3E" w:rsidRPr="003B6E97">
        <w:t xml:space="preserve"> </w:t>
      </w:r>
      <w:r w:rsidR="00A401E2" w:rsidRPr="003B6E97">
        <w:rPr>
          <w:vertAlign w:val="superscript"/>
        </w:rPr>
        <w:t xml:space="preserve"> </w:t>
      </w:r>
      <w:r w:rsidR="004C5E3E" w:rsidRPr="003B6E97">
        <w:rPr>
          <w:position w:val="-8"/>
        </w:rPr>
        <w:object w:dxaOrig="880" w:dyaOrig="360">
          <v:shape id="_x0000_i1428" type="#_x0000_t75" style="width:44.25pt;height:18pt" o:ole="">
            <v:imagedata r:id="rId761" o:title=""/>
          </v:shape>
          <o:OLEObject Type="Embed" ProgID="Equation.DSMT4" ShapeID="_x0000_i1428" DrawAspect="Content" ObjectID="_1590752692" r:id="rId767"/>
        </w:object>
      </w:r>
      <w:r w:rsidR="00A401E2" w:rsidRPr="003B6E97">
        <w:t>T.</w:t>
      </w:r>
      <w:r w:rsidR="00A401E2" w:rsidRPr="003B6E97">
        <w:tab/>
      </w:r>
      <w:r w:rsidRPr="003B6E97">
        <w:rPr>
          <w:b/>
          <w:bCs/>
          <w:color w:val="0000CC"/>
        </w:rPr>
        <w:t>D.</w:t>
      </w:r>
      <w:r w:rsidR="004C5E3E" w:rsidRPr="003B6E97">
        <w:t xml:space="preserve"> </w:t>
      </w:r>
      <w:r w:rsidR="004C5E3E" w:rsidRPr="003B6E97">
        <w:rPr>
          <w:position w:val="-6"/>
        </w:rPr>
        <w:object w:dxaOrig="660" w:dyaOrig="340">
          <v:shape id="_x0000_i1429" type="#_x0000_t75" style="width:33pt;height:17.25pt" o:ole="">
            <v:imagedata r:id="rId763" o:title=""/>
          </v:shape>
          <o:OLEObject Type="Embed" ProgID="Equation.DSMT4" ShapeID="_x0000_i1429" DrawAspect="Content" ObjectID="_1590752693" r:id="rId768"/>
        </w:object>
      </w:r>
      <w:r w:rsidR="00A401E2" w:rsidRPr="003B6E97">
        <w:t>T.</w:t>
      </w:r>
    </w:p>
    <w:p w:rsidR="004C5E3E" w:rsidRPr="003B6E97" w:rsidRDefault="00A401E2" w:rsidP="00670AD5">
      <w:pPr>
        <w:pStyle w:val="ListParagraph"/>
        <w:numPr>
          <w:ilvl w:val="0"/>
          <w:numId w:val="48"/>
        </w:numPr>
        <w:tabs>
          <w:tab w:val="left" w:pos="2552"/>
          <w:tab w:val="left" w:pos="5103"/>
          <w:tab w:val="left" w:pos="7655"/>
        </w:tabs>
        <w:rPr>
          <w:szCs w:val="24"/>
        </w:rPr>
      </w:pPr>
      <w:r w:rsidRPr="003B6E97">
        <w:t xml:space="preserve">Khung dây tròn bán kính 30 cm có 10 vòng dây. Cường độ dòng điện qua mỗi vòng dây là 0,3 </w:t>
      </w:r>
      <w:r w:rsidR="0048087B" w:rsidRPr="003B6E97">
        <w:rPr>
          <w:b/>
          <w:color w:val="0000CC"/>
        </w:rPr>
        <w:t>A.</w:t>
      </w:r>
      <w:r w:rsidRPr="003B6E97">
        <w:t xml:space="preserve"> Cảm ứng từ tại tâm khung dây là</w:t>
      </w:r>
    </w:p>
    <w:p w:rsidR="00A401E2" w:rsidRPr="003B6E97" w:rsidRDefault="0048087B" w:rsidP="004C5E3E">
      <w:pPr>
        <w:pStyle w:val="ListParagraph"/>
        <w:tabs>
          <w:tab w:val="left" w:pos="2552"/>
          <w:tab w:val="left" w:pos="5103"/>
          <w:tab w:val="left" w:pos="7655"/>
        </w:tabs>
        <w:ind w:left="0"/>
        <w:rPr>
          <w:szCs w:val="24"/>
        </w:rPr>
      </w:pPr>
      <w:r w:rsidRPr="003B6E97">
        <w:rPr>
          <w:b/>
          <w:bCs/>
          <w:color w:val="0000CC"/>
        </w:rPr>
        <w:t>A.</w:t>
      </w:r>
      <w:r w:rsidR="00A401E2" w:rsidRPr="003B6E97">
        <w:t xml:space="preserve"> </w:t>
      </w:r>
      <w:r w:rsidR="004C5E3E" w:rsidRPr="003B6E97">
        <w:rPr>
          <w:position w:val="-6"/>
        </w:rPr>
        <w:object w:dxaOrig="460" w:dyaOrig="340">
          <v:shape id="_x0000_i1430" type="#_x0000_t75" style="width:23.25pt;height:17.25pt" o:ole="">
            <v:imagedata r:id="rId769" o:title=""/>
          </v:shape>
          <o:OLEObject Type="Embed" ProgID="Equation.DSMT4" ShapeID="_x0000_i1430" DrawAspect="Content" ObjectID="_1590752694" r:id="rId770"/>
        </w:object>
      </w:r>
      <w:r w:rsidR="00A401E2" w:rsidRPr="003B6E97">
        <w:t>T.</w:t>
      </w:r>
      <w:r w:rsidR="00A401E2" w:rsidRPr="003B6E97">
        <w:tab/>
      </w:r>
      <w:r w:rsidRPr="003B6E97">
        <w:rPr>
          <w:b/>
          <w:bCs/>
          <w:color w:val="0000CC"/>
        </w:rPr>
        <w:t>B.</w:t>
      </w:r>
      <w:r w:rsidR="00A401E2" w:rsidRPr="003B6E97">
        <w:t xml:space="preserve"> </w:t>
      </w:r>
      <w:r w:rsidR="004C5E3E" w:rsidRPr="003B6E97">
        <w:rPr>
          <w:position w:val="-8"/>
        </w:rPr>
        <w:object w:dxaOrig="980" w:dyaOrig="360">
          <v:shape id="_x0000_i1431" type="#_x0000_t75" style="width:48.75pt;height:18pt" o:ole="">
            <v:imagedata r:id="rId771" o:title=""/>
          </v:shape>
          <o:OLEObject Type="Embed" ProgID="Equation.DSMT4" ShapeID="_x0000_i1431" DrawAspect="Content" ObjectID="_1590752695" r:id="rId772"/>
        </w:object>
      </w:r>
      <w:r w:rsidR="00A401E2" w:rsidRPr="003B6E97">
        <w:t>T.</w:t>
      </w:r>
      <w:r w:rsidR="00A401E2" w:rsidRPr="003B6E97">
        <w:tab/>
      </w:r>
      <w:r w:rsidRPr="003B6E97">
        <w:rPr>
          <w:b/>
          <w:bCs/>
          <w:color w:val="0000CC"/>
        </w:rPr>
        <w:t>C.</w:t>
      </w:r>
      <w:r w:rsidR="00A401E2" w:rsidRPr="003B6E97">
        <w:t xml:space="preserve"> </w:t>
      </w:r>
      <w:r w:rsidR="004C5E3E" w:rsidRPr="003B6E97">
        <w:rPr>
          <w:position w:val="-8"/>
        </w:rPr>
        <w:object w:dxaOrig="980" w:dyaOrig="360">
          <v:shape id="_x0000_i1432" type="#_x0000_t75" style="width:48.75pt;height:18pt" o:ole="">
            <v:imagedata r:id="rId773" o:title=""/>
          </v:shape>
          <o:OLEObject Type="Embed" ProgID="Equation.DSMT4" ShapeID="_x0000_i1432" DrawAspect="Content" ObjectID="_1590752696" r:id="rId774"/>
        </w:object>
      </w:r>
      <w:r w:rsidR="00A401E2" w:rsidRPr="003B6E97">
        <w:t>T.</w:t>
      </w:r>
      <w:r w:rsidR="00A401E2" w:rsidRPr="003B6E97">
        <w:tab/>
      </w:r>
      <w:r w:rsidRPr="003B6E97">
        <w:rPr>
          <w:b/>
          <w:bCs/>
          <w:color w:val="0000CC"/>
        </w:rPr>
        <w:t>D.</w:t>
      </w:r>
      <w:r w:rsidR="00A401E2" w:rsidRPr="003B6E97">
        <w:t xml:space="preserve"> </w:t>
      </w:r>
      <w:r w:rsidR="004C5E3E" w:rsidRPr="003B6E97">
        <w:rPr>
          <w:position w:val="-8"/>
        </w:rPr>
        <w:object w:dxaOrig="980" w:dyaOrig="360">
          <v:shape id="_x0000_i1433" type="#_x0000_t75" style="width:48.75pt;height:18pt" o:ole="">
            <v:imagedata r:id="rId775" o:title=""/>
          </v:shape>
          <o:OLEObject Type="Embed" ProgID="Equation.DSMT4" ShapeID="_x0000_i1433" DrawAspect="Content" ObjectID="_1590752697" r:id="rId776"/>
        </w:object>
      </w:r>
      <w:r w:rsidR="00A401E2" w:rsidRPr="003B6E97">
        <w:t>T.</w:t>
      </w:r>
    </w:p>
    <w:p w:rsidR="004C5E3E" w:rsidRPr="003B6E97" w:rsidRDefault="00A401E2" w:rsidP="00670AD5">
      <w:pPr>
        <w:pStyle w:val="ListParagraph"/>
        <w:numPr>
          <w:ilvl w:val="0"/>
          <w:numId w:val="48"/>
        </w:numPr>
        <w:tabs>
          <w:tab w:val="left" w:pos="2552"/>
          <w:tab w:val="left" w:pos="5103"/>
          <w:tab w:val="left" w:pos="7655"/>
        </w:tabs>
        <w:rPr>
          <w:szCs w:val="24"/>
        </w:rPr>
      </w:pPr>
      <w:r w:rsidRPr="003B6E97">
        <w:t xml:space="preserve">Một ống dây dài 20 cm, có 1200 vòng dây đặt trong không khí. Cảm ứng từ bên trong ống dây là </w:t>
      </w:r>
      <w:r w:rsidR="004C5E3E" w:rsidRPr="003B6E97">
        <w:rPr>
          <w:position w:val="-6"/>
        </w:rPr>
        <w:object w:dxaOrig="760" w:dyaOrig="340">
          <v:shape id="_x0000_i1434" type="#_x0000_t75" style="width:38.25pt;height:17.25pt" o:ole="">
            <v:imagedata r:id="rId777" o:title=""/>
          </v:shape>
          <o:OLEObject Type="Embed" ProgID="Equation.DSMT4" ShapeID="_x0000_i1434" DrawAspect="Content" ObjectID="_1590752698" r:id="rId778"/>
        </w:object>
      </w:r>
      <w:r w:rsidRPr="003B6E97">
        <w:t>T. Cường độ dòng điện chạy trong ống dây là</w:t>
      </w:r>
    </w:p>
    <w:p w:rsidR="00A401E2" w:rsidRPr="003B6E97" w:rsidRDefault="0048087B" w:rsidP="004C5E3E">
      <w:pPr>
        <w:pStyle w:val="ListParagraph"/>
        <w:tabs>
          <w:tab w:val="left" w:pos="2552"/>
          <w:tab w:val="left" w:pos="5103"/>
          <w:tab w:val="left" w:pos="7655"/>
        </w:tabs>
        <w:ind w:left="0"/>
        <w:rPr>
          <w:szCs w:val="24"/>
        </w:rPr>
      </w:pPr>
      <w:r w:rsidRPr="003B6E97">
        <w:rPr>
          <w:b/>
          <w:bCs/>
          <w:color w:val="0000CC"/>
        </w:rPr>
        <w:t>A.</w:t>
      </w:r>
      <w:r w:rsidR="00A401E2" w:rsidRPr="003B6E97">
        <w:t xml:space="preserve"> 5 </w:t>
      </w:r>
      <w:r w:rsidRPr="003B6E97">
        <w:t>A.</w:t>
      </w:r>
      <w:r w:rsidR="00A401E2" w:rsidRPr="003B6E97">
        <w:tab/>
      </w:r>
      <w:r w:rsidRPr="003B6E97">
        <w:rPr>
          <w:b/>
          <w:bCs/>
          <w:color w:val="0000CC"/>
        </w:rPr>
        <w:t>B.</w:t>
      </w:r>
      <w:r w:rsidR="00A401E2" w:rsidRPr="003B6E97">
        <w:t xml:space="preserve"> 10 </w:t>
      </w:r>
      <w:r w:rsidRPr="003B6E97">
        <w:t>A.</w:t>
      </w:r>
      <w:r w:rsidR="00A401E2" w:rsidRPr="003B6E97">
        <w:tab/>
      </w:r>
      <w:r w:rsidRPr="003B6E97">
        <w:rPr>
          <w:b/>
          <w:bCs/>
          <w:color w:val="0000CC"/>
        </w:rPr>
        <w:t>C.</w:t>
      </w:r>
      <w:r w:rsidR="00A401E2" w:rsidRPr="003B6E97">
        <w:t xml:space="preserve"> 15 </w:t>
      </w:r>
      <w:r w:rsidRPr="003B6E97">
        <w:t>A.</w:t>
      </w:r>
      <w:r w:rsidR="00A401E2" w:rsidRPr="003B6E97">
        <w:tab/>
      </w:r>
      <w:r w:rsidRPr="003B6E97">
        <w:rPr>
          <w:b/>
          <w:bCs/>
          <w:color w:val="0000CC"/>
        </w:rPr>
        <w:t>D.</w:t>
      </w:r>
      <w:r w:rsidR="00A401E2" w:rsidRPr="003B6E97">
        <w:t xml:space="preserve"> 20 </w:t>
      </w:r>
      <w:r w:rsidRPr="003B6E97">
        <w:t>A.</w:t>
      </w:r>
    </w:p>
    <w:p w:rsidR="004C5E3E" w:rsidRPr="003B6E97" w:rsidRDefault="00A401E2" w:rsidP="00670AD5">
      <w:pPr>
        <w:pStyle w:val="ListParagraph"/>
        <w:numPr>
          <w:ilvl w:val="0"/>
          <w:numId w:val="48"/>
        </w:numPr>
        <w:tabs>
          <w:tab w:val="left" w:pos="2552"/>
          <w:tab w:val="left" w:pos="5103"/>
          <w:tab w:val="left" w:pos="7655"/>
        </w:tabs>
        <w:rPr>
          <w:szCs w:val="24"/>
        </w:rPr>
      </w:pPr>
      <w:r w:rsidRPr="003B6E97">
        <w:lastRenderedPageBreak/>
        <w:t xml:space="preserve">Một ống dây dài 20 cm, có 2400 vòng dây đặt trong không khí. Cường độ dòng điện chạy trong các vòng dây làg 15 </w:t>
      </w:r>
      <w:r w:rsidR="0048087B" w:rsidRPr="003B6E97">
        <w:rPr>
          <w:b/>
          <w:color w:val="0000CC"/>
        </w:rPr>
        <w:t>A.</w:t>
      </w:r>
      <w:r w:rsidRPr="003B6E97">
        <w:t xml:space="preserve"> Cảm ứng từ bên trong ống dây là</w:t>
      </w:r>
    </w:p>
    <w:p w:rsidR="00A401E2" w:rsidRPr="003B6E97" w:rsidRDefault="0048087B" w:rsidP="004C5E3E">
      <w:pPr>
        <w:pStyle w:val="ListParagraph"/>
        <w:tabs>
          <w:tab w:val="left" w:pos="2552"/>
          <w:tab w:val="left" w:pos="5103"/>
          <w:tab w:val="left" w:pos="7655"/>
        </w:tabs>
        <w:ind w:left="0"/>
        <w:rPr>
          <w:szCs w:val="24"/>
        </w:rPr>
      </w:pPr>
      <w:r w:rsidRPr="003B6E97">
        <w:rPr>
          <w:b/>
          <w:bCs/>
          <w:color w:val="0000CC"/>
        </w:rPr>
        <w:t>A.</w:t>
      </w:r>
      <w:r w:rsidR="00A401E2" w:rsidRPr="003B6E97">
        <w:t xml:space="preserve"> </w:t>
      </w:r>
      <w:r w:rsidR="004C5E3E" w:rsidRPr="003B6E97">
        <w:rPr>
          <w:position w:val="-6"/>
        </w:rPr>
        <w:object w:dxaOrig="780" w:dyaOrig="340">
          <v:shape id="_x0000_i1435" type="#_x0000_t75" style="width:39pt;height:17.25pt" o:ole="">
            <v:imagedata r:id="rId779" o:title=""/>
          </v:shape>
          <o:OLEObject Type="Embed" ProgID="Equation.DSMT4" ShapeID="_x0000_i1435" DrawAspect="Content" ObjectID="_1590752699" r:id="rId780"/>
        </w:object>
      </w:r>
      <w:r w:rsidR="00A401E2" w:rsidRPr="003B6E97">
        <w:t>T.</w:t>
      </w:r>
      <w:r w:rsidR="00A401E2" w:rsidRPr="003B6E97">
        <w:tab/>
      </w:r>
      <w:r w:rsidRPr="003B6E97">
        <w:rPr>
          <w:b/>
          <w:bCs/>
          <w:color w:val="0000CC"/>
        </w:rPr>
        <w:t>B.</w:t>
      </w:r>
      <w:r w:rsidR="00A401E2" w:rsidRPr="003B6E97">
        <w:t xml:space="preserve"> </w:t>
      </w:r>
      <w:r w:rsidR="004C5E3E" w:rsidRPr="003B6E97">
        <w:rPr>
          <w:position w:val="-6"/>
        </w:rPr>
        <w:object w:dxaOrig="780" w:dyaOrig="340">
          <v:shape id="_x0000_i1436" type="#_x0000_t75" style="width:39pt;height:17.25pt" o:ole="">
            <v:imagedata r:id="rId781" o:title=""/>
          </v:shape>
          <o:OLEObject Type="Embed" ProgID="Equation.DSMT4" ShapeID="_x0000_i1436" DrawAspect="Content" ObjectID="_1590752700" r:id="rId782"/>
        </w:object>
      </w:r>
      <w:r w:rsidR="00A401E2" w:rsidRPr="003B6E97">
        <w:t>T.</w:t>
      </w:r>
      <w:r w:rsidR="00A401E2" w:rsidRPr="003B6E97">
        <w:tab/>
      </w:r>
      <w:r w:rsidRPr="003B6E97">
        <w:rPr>
          <w:b/>
          <w:bCs/>
          <w:color w:val="0000CC"/>
        </w:rPr>
        <w:t>C.</w:t>
      </w:r>
      <w:r w:rsidR="00A401E2" w:rsidRPr="003B6E97">
        <w:t xml:space="preserve"> </w:t>
      </w:r>
      <w:r w:rsidR="004C5E3E" w:rsidRPr="003B6E97">
        <w:rPr>
          <w:position w:val="-6"/>
        </w:rPr>
        <w:object w:dxaOrig="880" w:dyaOrig="340">
          <v:shape id="_x0000_i1437" type="#_x0000_t75" style="width:44.25pt;height:17.25pt" o:ole="">
            <v:imagedata r:id="rId783" o:title=""/>
          </v:shape>
          <o:OLEObject Type="Embed" ProgID="Equation.DSMT4" ShapeID="_x0000_i1437" DrawAspect="Content" ObjectID="_1590752701" r:id="rId784"/>
        </w:object>
      </w:r>
      <w:r w:rsidR="00A401E2" w:rsidRPr="003B6E97">
        <w:t>T.</w:t>
      </w:r>
      <w:r w:rsidR="00A401E2" w:rsidRPr="003B6E97">
        <w:tab/>
      </w:r>
      <w:r w:rsidRPr="003B6E97">
        <w:rPr>
          <w:b/>
          <w:bCs/>
          <w:color w:val="0000CC"/>
        </w:rPr>
        <w:t>D.</w:t>
      </w:r>
      <w:r w:rsidR="00A401E2" w:rsidRPr="003B6E97">
        <w:t xml:space="preserve"> </w:t>
      </w:r>
      <w:r w:rsidR="004C5E3E" w:rsidRPr="003B6E97">
        <w:rPr>
          <w:position w:val="-6"/>
        </w:rPr>
        <w:object w:dxaOrig="900" w:dyaOrig="340">
          <v:shape id="_x0000_i1438" type="#_x0000_t75" style="width:45pt;height:17.25pt" o:ole="">
            <v:imagedata r:id="rId785" o:title=""/>
          </v:shape>
          <o:OLEObject Type="Embed" ProgID="Equation.DSMT4" ShapeID="_x0000_i1438" DrawAspect="Content" ObjectID="_1590752702" r:id="rId786"/>
        </w:object>
      </w:r>
      <w:r w:rsidR="00A401E2" w:rsidRPr="003B6E97">
        <w:t>T.</w:t>
      </w:r>
    </w:p>
    <w:p w:rsidR="004C5E3E" w:rsidRPr="003B6E97" w:rsidRDefault="00A401E2" w:rsidP="00670AD5">
      <w:pPr>
        <w:pStyle w:val="ListParagraph"/>
        <w:numPr>
          <w:ilvl w:val="0"/>
          <w:numId w:val="48"/>
        </w:numPr>
        <w:tabs>
          <w:tab w:val="left" w:pos="2552"/>
          <w:tab w:val="left" w:pos="5103"/>
          <w:tab w:val="left" w:pos="7655"/>
        </w:tabs>
        <w:rPr>
          <w:szCs w:val="24"/>
        </w:rPr>
      </w:pPr>
      <w:r w:rsidRPr="003B6E97">
        <w:t>Một electron bay vào trong từ trường đều, cảm ứng từ B = 1,2 T. Lúc lọt vào trong từ trường vận tốc của hạt là 10</w:t>
      </w:r>
      <w:r w:rsidRPr="003B6E97">
        <w:rPr>
          <w:vertAlign w:val="superscript"/>
        </w:rPr>
        <w:t xml:space="preserve">7 </w:t>
      </w:r>
      <w:r w:rsidRPr="003B6E97">
        <w:t>m/s và hợp thành với đường sức từ góc 30</w:t>
      </w:r>
      <w:r w:rsidRPr="003B6E97">
        <w:rPr>
          <w:vertAlign w:val="superscript"/>
        </w:rPr>
        <w:t>0</w:t>
      </w:r>
      <w:r w:rsidRPr="003B6E97">
        <w:t>. Lực Lorenxơ tác dụng lên electron là</w:t>
      </w:r>
    </w:p>
    <w:p w:rsidR="00A401E2" w:rsidRPr="003B6E97" w:rsidRDefault="0048087B" w:rsidP="004C5E3E">
      <w:pPr>
        <w:pStyle w:val="ListParagraph"/>
        <w:tabs>
          <w:tab w:val="left" w:pos="2552"/>
          <w:tab w:val="left" w:pos="5103"/>
          <w:tab w:val="left" w:pos="7655"/>
        </w:tabs>
        <w:ind w:left="0"/>
        <w:rPr>
          <w:szCs w:val="24"/>
        </w:rPr>
      </w:pPr>
      <w:r w:rsidRPr="003B6E97">
        <w:rPr>
          <w:b/>
          <w:bCs/>
          <w:color w:val="0000CC"/>
        </w:rPr>
        <w:t>A.</w:t>
      </w:r>
      <w:r w:rsidR="00A401E2" w:rsidRPr="003B6E97">
        <w:t xml:space="preserve"> 0.</w:t>
      </w:r>
      <w:r w:rsidR="00A401E2" w:rsidRPr="003B6E97">
        <w:tab/>
      </w:r>
      <w:r w:rsidRPr="003B6E97">
        <w:rPr>
          <w:b/>
          <w:bCs/>
          <w:color w:val="0000CC"/>
        </w:rPr>
        <w:t>B.</w:t>
      </w:r>
      <w:r w:rsidR="00A401E2" w:rsidRPr="003B6E97">
        <w:t xml:space="preserve"> </w:t>
      </w:r>
      <w:r w:rsidR="004C5E3E" w:rsidRPr="003B6E97">
        <w:rPr>
          <w:position w:val="-8"/>
        </w:rPr>
        <w:object w:dxaOrig="1060" w:dyaOrig="360">
          <v:shape id="_x0000_i1439" type="#_x0000_t75" style="width:53.25pt;height:18pt" o:ole="">
            <v:imagedata r:id="rId787" o:title=""/>
          </v:shape>
          <o:OLEObject Type="Embed" ProgID="Equation.DSMT4" ShapeID="_x0000_i1439" DrawAspect="Content" ObjectID="_1590752703" r:id="rId788"/>
        </w:object>
      </w:r>
      <w:r w:rsidR="00A401E2" w:rsidRPr="003B6E97">
        <w:t>N.</w:t>
      </w:r>
      <w:r w:rsidR="00A401E2" w:rsidRPr="003B6E97">
        <w:tab/>
      </w:r>
      <w:r w:rsidRPr="003B6E97">
        <w:rPr>
          <w:b/>
          <w:bCs/>
          <w:color w:val="0000CC"/>
        </w:rPr>
        <w:t>C.</w:t>
      </w:r>
      <w:r w:rsidR="00A401E2" w:rsidRPr="003B6E97">
        <w:t xml:space="preserve"> </w:t>
      </w:r>
      <w:r w:rsidR="004C5E3E" w:rsidRPr="003B6E97">
        <w:rPr>
          <w:position w:val="-8"/>
        </w:rPr>
        <w:object w:dxaOrig="1060" w:dyaOrig="360">
          <v:shape id="_x0000_i1440" type="#_x0000_t75" style="width:53.25pt;height:18pt" o:ole="">
            <v:imagedata r:id="rId789" o:title=""/>
          </v:shape>
          <o:OLEObject Type="Embed" ProgID="Equation.DSMT4" ShapeID="_x0000_i1440" DrawAspect="Content" ObjectID="_1590752704" r:id="rId790"/>
        </w:object>
      </w:r>
      <w:r w:rsidR="00A401E2" w:rsidRPr="003B6E97">
        <w:t>N.</w:t>
      </w:r>
      <w:r w:rsidR="00A401E2" w:rsidRPr="003B6E97">
        <w:tab/>
      </w:r>
      <w:r w:rsidRPr="003B6E97">
        <w:rPr>
          <w:b/>
          <w:bCs/>
          <w:color w:val="0000CC"/>
        </w:rPr>
        <w:t>D.</w:t>
      </w:r>
      <w:r w:rsidR="00A401E2" w:rsidRPr="003B6E97">
        <w:t xml:space="preserve"> </w:t>
      </w:r>
      <w:r w:rsidR="004C5E3E" w:rsidRPr="003B6E97">
        <w:rPr>
          <w:position w:val="-8"/>
        </w:rPr>
        <w:object w:dxaOrig="1060" w:dyaOrig="360">
          <v:shape id="_x0000_i1441" type="#_x0000_t75" style="width:53.25pt;height:18pt" o:ole="">
            <v:imagedata r:id="rId791" o:title=""/>
          </v:shape>
          <o:OLEObject Type="Embed" ProgID="Equation.DSMT4" ShapeID="_x0000_i1441" DrawAspect="Content" ObjectID="_1590752705" r:id="rId792"/>
        </w:object>
      </w:r>
      <w:r w:rsidR="00A401E2" w:rsidRPr="003B6E97">
        <w:t>N.</w:t>
      </w:r>
    </w:p>
    <w:p w:rsidR="004C5E3E" w:rsidRPr="003B6E97" w:rsidRDefault="00A401E2" w:rsidP="00670AD5">
      <w:pPr>
        <w:pStyle w:val="ListParagraph"/>
        <w:numPr>
          <w:ilvl w:val="0"/>
          <w:numId w:val="48"/>
        </w:numPr>
        <w:tabs>
          <w:tab w:val="left" w:pos="2552"/>
          <w:tab w:val="left" w:pos="5103"/>
          <w:tab w:val="left" w:pos="7655"/>
        </w:tabs>
        <w:rPr>
          <w:szCs w:val="24"/>
        </w:rPr>
      </w:pPr>
      <w:r w:rsidRPr="003B6E97">
        <w:t>Một khung dây tròn bán kính R = 5 cm, có 12 vòng dây có dòng điện cường độ I = 0,5 A chạy qua. Cảm ứng từ tại tâm vòng dây là</w:t>
      </w:r>
    </w:p>
    <w:p w:rsidR="00A401E2" w:rsidRPr="003B6E97" w:rsidRDefault="0048087B" w:rsidP="004C5E3E">
      <w:pPr>
        <w:pStyle w:val="ListParagraph"/>
        <w:tabs>
          <w:tab w:val="left" w:pos="2552"/>
          <w:tab w:val="left" w:pos="5103"/>
          <w:tab w:val="left" w:pos="7655"/>
        </w:tabs>
        <w:ind w:left="0"/>
        <w:rPr>
          <w:szCs w:val="24"/>
        </w:rPr>
      </w:pPr>
      <w:r w:rsidRPr="003B6E97">
        <w:rPr>
          <w:b/>
          <w:bCs/>
          <w:color w:val="0000CC"/>
        </w:rPr>
        <w:t>A.</w:t>
      </w:r>
      <w:r w:rsidR="00A401E2" w:rsidRPr="003B6E97">
        <w:t xml:space="preserve"> </w:t>
      </w:r>
      <w:r w:rsidR="004C5E3E" w:rsidRPr="003B6E97">
        <w:rPr>
          <w:position w:val="-6"/>
        </w:rPr>
        <w:object w:dxaOrig="780" w:dyaOrig="340">
          <v:shape id="_x0000_i1442" type="#_x0000_t75" style="width:39pt;height:17.25pt" o:ole="">
            <v:imagedata r:id="rId793" o:title=""/>
          </v:shape>
          <o:OLEObject Type="Embed" ProgID="Equation.DSMT4" ShapeID="_x0000_i1442" DrawAspect="Content" ObjectID="_1590752706" r:id="rId794"/>
        </w:object>
      </w:r>
      <w:r w:rsidR="00A401E2" w:rsidRPr="003B6E97">
        <w:t xml:space="preserve">T.    </w:t>
      </w:r>
      <w:r w:rsidR="00A401E2" w:rsidRPr="003B6E97">
        <w:tab/>
      </w:r>
      <w:r w:rsidRPr="003B6E97">
        <w:rPr>
          <w:b/>
          <w:bCs/>
          <w:color w:val="0000CC"/>
        </w:rPr>
        <w:t>B.</w:t>
      </w:r>
      <w:r w:rsidR="00A401E2" w:rsidRPr="003B6E97">
        <w:t xml:space="preserve"> </w:t>
      </w:r>
      <w:r w:rsidR="004C5E3E" w:rsidRPr="003B6E97">
        <w:rPr>
          <w:position w:val="-6"/>
        </w:rPr>
        <w:object w:dxaOrig="920" w:dyaOrig="340">
          <v:shape id="_x0000_i1443" type="#_x0000_t75" style="width:45.75pt;height:17.25pt" o:ole="">
            <v:imagedata r:id="rId795" o:title=""/>
          </v:shape>
          <o:OLEObject Type="Embed" ProgID="Equation.DSMT4" ShapeID="_x0000_i1443" DrawAspect="Content" ObjectID="_1590752707" r:id="rId796"/>
        </w:object>
      </w:r>
      <w:r w:rsidR="00A401E2" w:rsidRPr="003B6E97">
        <w:t>T.</w:t>
      </w:r>
      <w:r w:rsidR="00A401E2" w:rsidRPr="003B6E97">
        <w:tab/>
      </w:r>
      <w:r w:rsidRPr="003B6E97">
        <w:rPr>
          <w:b/>
          <w:bCs/>
          <w:color w:val="0000CC"/>
        </w:rPr>
        <w:t>C.</w:t>
      </w:r>
      <w:r w:rsidR="00A401E2" w:rsidRPr="003B6E97">
        <w:t xml:space="preserve"> </w:t>
      </w:r>
      <w:r w:rsidR="004C5E3E" w:rsidRPr="003B6E97">
        <w:rPr>
          <w:position w:val="-6"/>
        </w:rPr>
        <w:object w:dxaOrig="780" w:dyaOrig="340">
          <v:shape id="_x0000_i1444" type="#_x0000_t75" style="width:39pt;height:17.25pt" o:ole="">
            <v:imagedata r:id="rId797" o:title=""/>
          </v:shape>
          <o:OLEObject Type="Embed" ProgID="Equation.DSMT4" ShapeID="_x0000_i1444" DrawAspect="Content" ObjectID="_1590752708" r:id="rId798"/>
        </w:object>
      </w:r>
      <w:r w:rsidR="00A401E2" w:rsidRPr="003B6E97">
        <w:t>T.</w:t>
      </w:r>
      <w:r w:rsidR="00A401E2" w:rsidRPr="003B6E97">
        <w:tab/>
      </w:r>
      <w:r w:rsidRPr="003B6E97">
        <w:rPr>
          <w:b/>
          <w:bCs/>
          <w:color w:val="0000CC"/>
        </w:rPr>
        <w:t>D.</w:t>
      </w:r>
      <w:r w:rsidR="00A401E2" w:rsidRPr="003B6E97">
        <w:t xml:space="preserve"> </w:t>
      </w:r>
      <w:r w:rsidR="004C5E3E" w:rsidRPr="003B6E97">
        <w:rPr>
          <w:position w:val="-6"/>
        </w:rPr>
        <w:object w:dxaOrig="780" w:dyaOrig="340">
          <v:shape id="_x0000_i1445" type="#_x0000_t75" style="width:39pt;height:17.25pt" o:ole="">
            <v:imagedata r:id="rId799" o:title=""/>
          </v:shape>
          <o:OLEObject Type="Embed" ProgID="Equation.DSMT4" ShapeID="_x0000_i1445" DrawAspect="Content" ObjectID="_1590752709" r:id="rId800"/>
        </w:object>
      </w:r>
      <w:r w:rsidR="00A401E2" w:rsidRPr="003B6E97">
        <w:t>T.</w:t>
      </w:r>
    </w:p>
    <w:p w:rsidR="004C5E3E" w:rsidRPr="003B6E97" w:rsidRDefault="00A401E2" w:rsidP="00670AD5">
      <w:pPr>
        <w:pStyle w:val="ListParagraph"/>
        <w:numPr>
          <w:ilvl w:val="0"/>
          <w:numId w:val="48"/>
        </w:numPr>
        <w:tabs>
          <w:tab w:val="left" w:pos="2552"/>
          <w:tab w:val="left" w:pos="5103"/>
          <w:tab w:val="left" w:pos="7655"/>
        </w:tabs>
        <w:rPr>
          <w:szCs w:val="24"/>
        </w:rPr>
      </w:pPr>
      <w:r w:rsidRPr="003B6E97">
        <w:t>Chọn câu đúng.</w:t>
      </w:r>
    </w:p>
    <w:p w:rsidR="004C5E3E" w:rsidRPr="003B6E97" w:rsidRDefault="0048087B" w:rsidP="004C5E3E">
      <w:pPr>
        <w:pStyle w:val="ListParagraph"/>
        <w:tabs>
          <w:tab w:val="left" w:pos="2552"/>
          <w:tab w:val="left" w:pos="5103"/>
          <w:tab w:val="left" w:pos="7655"/>
        </w:tabs>
        <w:ind w:left="0"/>
        <w:rPr>
          <w:szCs w:val="24"/>
        </w:rPr>
      </w:pPr>
      <w:r w:rsidRPr="003B6E97">
        <w:rPr>
          <w:b/>
          <w:bCs/>
          <w:color w:val="0000CC"/>
        </w:rPr>
        <w:t>A.</w:t>
      </w:r>
      <w:r w:rsidR="00A401E2" w:rsidRPr="003B6E97">
        <w:t xml:space="preserve"> Chỉ có từ trường mới làm lệch được quỹ đạo chuyển động của electron.</w:t>
      </w:r>
    </w:p>
    <w:p w:rsidR="004C5E3E" w:rsidRPr="003B6E97" w:rsidRDefault="0048087B" w:rsidP="004C5E3E">
      <w:pPr>
        <w:pStyle w:val="ListParagraph"/>
        <w:tabs>
          <w:tab w:val="left" w:pos="2552"/>
          <w:tab w:val="left" w:pos="5103"/>
          <w:tab w:val="left" w:pos="7655"/>
        </w:tabs>
        <w:ind w:left="0"/>
        <w:rPr>
          <w:szCs w:val="24"/>
        </w:rPr>
      </w:pPr>
      <w:r w:rsidRPr="003B6E97">
        <w:rPr>
          <w:b/>
          <w:bCs/>
          <w:color w:val="0000CC"/>
        </w:rPr>
        <w:t>B.</w:t>
      </w:r>
      <w:r w:rsidR="00A401E2" w:rsidRPr="003B6E97">
        <w:t xml:space="preserve"> Chỉ có điện trường mới làm lệch được quỹ đạo chuyển động của electron.</w:t>
      </w:r>
    </w:p>
    <w:p w:rsidR="004C5E3E" w:rsidRPr="003B6E97" w:rsidRDefault="0048087B" w:rsidP="004C5E3E">
      <w:pPr>
        <w:pStyle w:val="ListParagraph"/>
        <w:tabs>
          <w:tab w:val="left" w:pos="2552"/>
          <w:tab w:val="left" w:pos="5103"/>
          <w:tab w:val="left" w:pos="7655"/>
        </w:tabs>
        <w:ind w:left="0"/>
        <w:rPr>
          <w:szCs w:val="24"/>
        </w:rPr>
      </w:pPr>
      <w:r w:rsidRPr="003B6E97">
        <w:rPr>
          <w:b/>
          <w:bCs/>
          <w:color w:val="0000CC"/>
        </w:rPr>
        <w:t>C.</w:t>
      </w:r>
      <w:r w:rsidR="00A401E2" w:rsidRPr="003B6E97">
        <w:t xml:space="preserve"> Từ trường và điện trường không thể làm lệch quỹ đạo chuyển động của electron.</w:t>
      </w:r>
    </w:p>
    <w:p w:rsidR="00A401E2" w:rsidRPr="003B6E97" w:rsidRDefault="0048087B" w:rsidP="004C5E3E">
      <w:pPr>
        <w:pStyle w:val="ListParagraph"/>
        <w:tabs>
          <w:tab w:val="left" w:pos="2552"/>
          <w:tab w:val="left" w:pos="5103"/>
          <w:tab w:val="left" w:pos="7655"/>
        </w:tabs>
        <w:ind w:left="0"/>
        <w:rPr>
          <w:szCs w:val="24"/>
        </w:rPr>
      </w:pPr>
      <w:r w:rsidRPr="003B6E97">
        <w:rPr>
          <w:b/>
          <w:bCs/>
          <w:color w:val="0000CC"/>
        </w:rPr>
        <w:t>D.</w:t>
      </w:r>
      <w:r w:rsidR="00A401E2" w:rsidRPr="003B6E97">
        <w:t xml:space="preserve"> Từ trường và điện trường đều có thể làm lệch được quỹ đạo chuyển động của electron.</w:t>
      </w:r>
    </w:p>
    <w:p w:rsidR="004C5E3E" w:rsidRPr="003B6E97" w:rsidRDefault="00A401E2" w:rsidP="00670AD5">
      <w:pPr>
        <w:pStyle w:val="ListParagraph"/>
        <w:numPr>
          <w:ilvl w:val="0"/>
          <w:numId w:val="48"/>
        </w:numPr>
        <w:tabs>
          <w:tab w:val="left" w:pos="2552"/>
          <w:tab w:val="left" w:pos="5103"/>
          <w:tab w:val="left" w:pos="7655"/>
        </w:tabs>
        <w:rPr>
          <w:szCs w:val="24"/>
        </w:rPr>
      </w:pPr>
      <w:r w:rsidRPr="003B6E97">
        <w:t>Một dây dẫn thẳng, dài có dòng điện I = 12 A chạy qua được đặt trong không khí. Cảm ứng từ tại điểm cách dây 5 cm là</w:t>
      </w:r>
    </w:p>
    <w:p w:rsidR="00A401E2" w:rsidRPr="003B6E97" w:rsidRDefault="0048087B" w:rsidP="004C5E3E">
      <w:pPr>
        <w:pStyle w:val="ListParagraph"/>
        <w:tabs>
          <w:tab w:val="left" w:pos="2552"/>
          <w:tab w:val="left" w:pos="5103"/>
          <w:tab w:val="left" w:pos="7655"/>
        </w:tabs>
        <w:ind w:left="0"/>
        <w:rPr>
          <w:szCs w:val="24"/>
        </w:rPr>
      </w:pPr>
      <w:r w:rsidRPr="003B6E97">
        <w:rPr>
          <w:b/>
          <w:bCs/>
          <w:color w:val="0000CC"/>
        </w:rPr>
        <w:t>A.</w:t>
      </w:r>
      <w:r w:rsidR="00A401E2" w:rsidRPr="003B6E97">
        <w:t xml:space="preserve"> </w:t>
      </w:r>
      <w:r w:rsidR="004C5E3E" w:rsidRPr="003B6E97">
        <w:rPr>
          <w:position w:val="-8"/>
        </w:rPr>
        <w:object w:dxaOrig="840" w:dyaOrig="360">
          <v:shape id="_x0000_i1446" type="#_x0000_t75" style="width:42pt;height:18pt" o:ole="">
            <v:imagedata r:id="rId801" o:title=""/>
          </v:shape>
          <o:OLEObject Type="Embed" ProgID="Equation.DSMT4" ShapeID="_x0000_i1446" DrawAspect="Content" ObjectID="_1590752710" r:id="rId802"/>
        </w:object>
      </w:r>
      <w:r w:rsidR="00A401E2" w:rsidRPr="003B6E97">
        <w:t>T.</w:t>
      </w:r>
      <w:r w:rsidR="00A401E2" w:rsidRPr="003B6E97">
        <w:tab/>
      </w:r>
      <w:r w:rsidRPr="003B6E97">
        <w:rPr>
          <w:b/>
          <w:bCs/>
          <w:color w:val="0000CC"/>
        </w:rPr>
        <w:t>B.</w:t>
      </w:r>
      <w:r w:rsidR="00A401E2" w:rsidRPr="003B6E97">
        <w:t xml:space="preserve"> </w:t>
      </w:r>
      <w:r w:rsidR="004C5E3E" w:rsidRPr="003B6E97">
        <w:rPr>
          <w:position w:val="-8"/>
        </w:rPr>
        <w:object w:dxaOrig="880" w:dyaOrig="360">
          <v:shape id="_x0000_i1447" type="#_x0000_t75" style="width:44.25pt;height:18pt" o:ole="">
            <v:imagedata r:id="rId803" o:title=""/>
          </v:shape>
          <o:OLEObject Type="Embed" ProgID="Equation.DSMT4" ShapeID="_x0000_i1447" DrawAspect="Content" ObjectID="_1590752711" r:id="rId804"/>
        </w:object>
      </w:r>
      <w:r w:rsidR="00A401E2" w:rsidRPr="003B6E97">
        <w:t>T.</w:t>
      </w:r>
      <w:r w:rsidR="00A401E2" w:rsidRPr="003B6E97">
        <w:tab/>
      </w:r>
      <w:r w:rsidRPr="003B6E97">
        <w:rPr>
          <w:b/>
          <w:bCs/>
          <w:color w:val="0000CC"/>
        </w:rPr>
        <w:t>C.</w:t>
      </w:r>
      <w:r w:rsidR="00A401E2" w:rsidRPr="003B6E97">
        <w:t xml:space="preserve"> </w:t>
      </w:r>
      <w:r w:rsidR="004C5E3E" w:rsidRPr="003B6E97">
        <w:rPr>
          <w:position w:val="-8"/>
        </w:rPr>
        <w:object w:dxaOrig="859" w:dyaOrig="360">
          <v:shape id="_x0000_i1448" type="#_x0000_t75" style="width:42.75pt;height:18pt" o:ole="">
            <v:imagedata r:id="rId805" o:title=""/>
          </v:shape>
          <o:OLEObject Type="Embed" ProgID="Equation.DSMT4" ShapeID="_x0000_i1448" DrawAspect="Content" ObjectID="_1590752712" r:id="rId806"/>
        </w:object>
      </w:r>
      <w:r w:rsidR="00A401E2" w:rsidRPr="003B6E97">
        <w:t>T.</w:t>
      </w:r>
      <w:r w:rsidR="00A401E2" w:rsidRPr="003B6E97">
        <w:tab/>
      </w:r>
      <w:r w:rsidRPr="003B6E97">
        <w:rPr>
          <w:b/>
          <w:bCs/>
          <w:color w:val="0000CC"/>
        </w:rPr>
        <w:t>D.</w:t>
      </w:r>
      <w:r w:rsidR="00A401E2" w:rsidRPr="003B6E97">
        <w:t xml:space="preserve"> </w:t>
      </w:r>
      <w:r w:rsidR="004C5E3E" w:rsidRPr="003B6E97">
        <w:rPr>
          <w:position w:val="-8"/>
        </w:rPr>
        <w:object w:dxaOrig="859" w:dyaOrig="360">
          <v:shape id="_x0000_i1449" type="#_x0000_t75" style="width:42.75pt;height:18pt" o:ole="">
            <v:imagedata r:id="rId807" o:title=""/>
          </v:shape>
          <o:OLEObject Type="Embed" ProgID="Equation.DSMT4" ShapeID="_x0000_i1449" DrawAspect="Content" ObjectID="_1590752713" r:id="rId808"/>
        </w:object>
      </w:r>
      <w:r w:rsidR="00A401E2" w:rsidRPr="003B6E97">
        <w:t>T.</w:t>
      </w:r>
    </w:p>
    <w:p w:rsidR="004C5E3E" w:rsidRPr="003B6E97" w:rsidRDefault="00A401E2" w:rsidP="00670AD5">
      <w:pPr>
        <w:pStyle w:val="ListParagraph"/>
        <w:numPr>
          <w:ilvl w:val="0"/>
          <w:numId w:val="48"/>
        </w:numPr>
        <w:tabs>
          <w:tab w:val="left" w:pos="2552"/>
          <w:tab w:val="left" w:pos="5103"/>
          <w:tab w:val="left" w:pos="7655"/>
        </w:tabs>
        <w:rPr>
          <w:szCs w:val="24"/>
        </w:rPr>
      </w:pPr>
      <w:r w:rsidRPr="003B6E97">
        <w:t>Một dòng điện cường độ I = 5 A chạy trong dây dẫn thẳng, dài đặt trong không khí. Cảm ứng từ tại điểm M có giá trị B = 4.10</w:t>
      </w:r>
      <w:r w:rsidRPr="003B6E97">
        <w:rPr>
          <w:vertAlign w:val="superscript"/>
        </w:rPr>
        <w:t xml:space="preserve">-5 </w:t>
      </w:r>
      <w:r w:rsidRPr="003B6E97">
        <w:t>T. Điểm M cách dây</w:t>
      </w:r>
    </w:p>
    <w:p w:rsidR="00A401E2" w:rsidRPr="003B6E97" w:rsidRDefault="0048087B" w:rsidP="004C5E3E">
      <w:pPr>
        <w:pStyle w:val="ListParagraph"/>
        <w:tabs>
          <w:tab w:val="left" w:pos="2552"/>
          <w:tab w:val="left" w:pos="5103"/>
          <w:tab w:val="left" w:pos="7655"/>
        </w:tabs>
        <w:ind w:left="0"/>
        <w:rPr>
          <w:szCs w:val="24"/>
        </w:rPr>
      </w:pPr>
      <w:r w:rsidRPr="003B6E97">
        <w:rPr>
          <w:b/>
          <w:bCs/>
          <w:color w:val="0000CC"/>
          <w:lang w:val="pt-BR"/>
        </w:rPr>
        <w:t>A.</w:t>
      </w:r>
      <w:r w:rsidR="00A401E2" w:rsidRPr="003B6E97">
        <w:rPr>
          <w:lang w:val="pt-BR"/>
        </w:rPr>
        <w:t xml:space="preserve"> 1 cm.</w:t>
      </w:r>
      <w:r w:rsidR="00A401E2" w:rsidRPr="003B6E97">
        <w:rPr>
          <w:lang w:val="pt-BR"/>
        </w:rPr>
        <w:tab/>
      </w:r>
      <w:r w:rsidRPr="003B6E97">
        <w:rPr>
          <w:b/>
          <w:bCs/>
          <w:color w:val="0000CC"/>
          <w:lang w:val="pt-BR"/>
        </w:rPr>
        <w:t>B.</w:t>
      </w:r>
      <w:r w:rsidR="00A401E2" w:rsidRPr="003B6E97">
        <w:rPr>
          <w:lang w:val="pt-BR"/>
        </w:rPr>
        <w:t xml:space="preserve"> 2,5 cm.</w:t>
      </w:r>
      <w:r w:rsidR="00A401E2" w:rsidRPr="003B6E97">
        <w:rPr>
          <w:lang w:val="pt-BR"/>
        </w:rPr>
        <w:tab/>
      </w:r>
      <w:r w:rsidRPr="003B6E97">
        <w:rPr>
          <w:b/>
          <w:bCs/>
          <w:color w:val="0000CC"/>
          <w:lang w:val="pt-BR"/>
        </w:rPr>
        <w:t>C.</w:t>
      </w:r>
      <w:r w:rsidR="00A401E2" w:rsidRPr="003B6E97">
        <w:rPr>
          <w:lang w:val="pt-BR"/>
        </w:rPr>
        <w:t xml:space="preserve"> 5 cm.</w:t>
      </w:r>
      <w:r w:rsidR="00A401E2" w:rsidRPr="003B6E97">
        <w:rPr>
          <w:lang w:val="pt-BR"/>
        </w:rPr>
        <w:tab/>
      </w:r>
      <w:r w:rsidRPr="003B6E97">
        <w:rPr>
          <w:b/>
          <w:bCs/>
          <w:color w:val="0000CC"/>
          <w:lang w:val="pt-BR"/>
        </w:rPr>
        <w:t>D.</w:t>
      </w:r>
      <w:r w:rsidR="00A401E2" w:rsidRPr="003B6E97">
        <w:rPr>
          <w:lang w:val="pt-BR"/>
        </w:rPr>
        <w:t xml:space="preserve"> 10 cm.</w:t>
      </w:r>
    </w:p>
    <w:p w:rsidR="004C5E3E" w:rsidRPr="003B6E97" w:rsidRDefault="00A401E2" w:rsidP="00670AD5">
      <w:pPr>
        <w:pStyle w:val="ListParagraph"/>
        <w:numPr>
          <w:ilvl w:val="0"/>
          <w:numId w:val="48"/>
        </w:numPr>
        <w:tabs>
          <w:tab w:val="left" w:pos="2552"/>
          <w:tab w:val="left" w:pos="5103"/>
          <w:tab w:val="left" w:pos="7655"/>
        </w:tabs>
        <w:rPr>
          <w:szCs w:val="24"/>
        </w:rPr>
      </w:pPr>
      <w:r w:rsidRPr="003B6E97">
        <w:t>Trong các trường hợp sau đây trường hợp nào là tương tác từ</w:t>
      </w:r>
    </w:p>
    <w:p w:rsidR="004C5E3E" w:rsidRPr="003B6E97" w:rsidRDefault="0048087B" w:rsidP="004C5E3E">
      <w:pPr>
        <w:pStyle w:val="ListParagraph"/>
        <w:tabs>
          <w:tab w:val="left" w:pos="2552"/>
          <w:tab w:val="left" w:pos="5103"/>
          <w:tab w:val="left" w:pos="7655"/>
        </w:tabs>
        <w:ind w:left="0"/>
        <w:rPr>
          <w:szCs w:val="24"/>
        </w:rPr>
      </w:pPr>
      <w:r w:rsidRPr="003B6E97">
        <w:rPr>
          <w:b/>
          <w:bCs/>
          <w:color w:val="0000CC"/>
        </w:rPr>
        <w:t>A.</w:t>
      </w:r>
      <w:r w:rsidR="00A401E2" w:rsidRPr="003B6E97">
        <w:t xml:space="preserve"> Trái Đất hút Mặt Trăng.</w:t>
      </w:r>
    </w:p>
    <w:p w:rsidR="004C5E3E" w:rsidRPr="003B6E97" w:rsidRDefault="0048087B" w:rsidP="004C5E3E">
      <w:pPr>
        <w:pStyle w:val="ListParagraph"/>
        <w:tabs>
          <w:tab w:val="left" w:pos="2552"/>
          <w:tab w:val="left" w:pos="5103"/>
          <w:tab w:val="left" w:pos="7655"/>
        </w:tabs>
        <w:ind w:left="0"/>
        <w:rPr>
          <w:szCs w:val="24"/>
        </w:rPr>
      </w:pPr>
      <w:r w:rsidRPr="003B6E97">
        <w:rPr>
          <w:b/>
          <w:bCs/>
          <w:color w:val="0000CC"/>
        </w:rPr>
        <w:t>B.</w:t>
      </w:r>
      <w:r w:rsidR="004C5E3E" w:rsidRPr="003B6E97">
        <w:t xml:space="preserve"> l</w:t>
      </w:r>
      <w:r w:rsidR="00A401E2" w:rsidRPr="003B6E97">
        <w:t>ược nhựa sau khi cọ xát với dạ có thể hút những mẫy giấy vụn.</w:t>
      </w:r>
    </w:p>
    <w:p w:rsidR="004C5E3E" w:rsidRPr="003B6E97" w:rsidRDefault="0048087B" w:rsidP="004C5E3E">
      <w:pPr>
        <w:pStyle w:val="ListParagraph"/>
        <w:tabs>
          <w:tab w:val="left" w:pos="2552"/>
          <w:tab w:val="left" w:pos="5103"/>
          <w:tab w:val="left" w:pos="7655"/>
        </w:tabs>
        <w:ind w:left="0"/>
        <w:rPr>
          <w:szCs w:val="24"/>
        </w:rPr>
      </w:pPr>
      <w:r w:rsidRPr="003B6E97">
        <w:rPr>
          <w:b/>
          <w:bCs/>
          <w:color w:val="0000CC"/>
        </w:rPr>
        <w:t>C.</w:t>
      </w:r>
      <w:r w:rsidR="004C5E3E" w:rsidRPr="003B6E97">
        <w:t xml:space="preserve"> ha</w:t>
      </w:r>
      <w:r w:rsidR="00A401E2" w:rsidRPr="003B6E97">
        <w:t>i quả cầu tích điện đặt gần nhau.</w:t>
      </w:r>
    </w:p>
    <w:p w:rsidR="00A401E2" w:rsidRPr="003B6E97" w:rsidRDefault="0048087B" w:rsidP="004C5E3E">
      <w:pPr>
        <w:pStyle w:val="ListParagraph"/>
        <w:tabs>
          <w:tab w:val="left" w:pos="2552"/>
          <w:tab w:val="left" w:pos="5103"/>
          <w:tab w:val="left" w:pos="7655"/>
        </w:tabs>
        <w:ind w:left="0"/>
        <w:rPr>
          <w:szCs w:val="24"/>
        </w:rPr>
      </w:pPr>
      <w:r w:rsidRPr="003B6E97">
        <w:rPr>
          <w:b/>
          <w:bCs/>
          <w:color w:val="0000CC"/>
        </w:rPr>
        <w:t>D.</w:t>
      </w:r>
      <w:r w:rsidR="004C5E3E" w:rsidRPr="003B6E97">
        <w:t xml:space="preserve"> h</w:t>
      </w:r>
      <w:r w:rsidR="00A401E2" w:rsidRPr="003B6E97">
        <w:t>ai dây dẫn có dòng điện chạy qua đặt gần nhau.</w:t>
      </w:r>
    </w:p>
    <w:p w:rsidR="008A7438" w:rsidRPr="003B6E97" w:rsidRDefault="00A401E2" w:rsidP="00670AD5">
      <w:pPr>
        <w:pStyle w:val="ListParagraph"/>
        <w:numPr>
          <w:ilvl w:val="0"/>
          <w:numId w:val="48"/>
        </w:numPr>
        <w:tabs>
          <w:tab w:val="left" w:pos="2552"/>
          <w:tab w:val="left" w:pos="5103"/>
          <w:tab w:val="left" w:pos="7655"/>
        </w:tabs>
        <w:rPr>
          <w:szCs w:val="24"/>
        </w:rPr>
      </w:pPr>
      <w:r w:rsidRPr="003B6E97">
        <w:t xml:space="preserve">Một dòng điện chạy trong dây dẫn thẳng, dài đặt trong không khí. Cảm ứng từ tại điểm M cách dây 10 cm có giá trị </w:t>
      </w:r>
      <w:r w:rsidR="008A7438" w:rsidRPr="003B6E97">
        <w:rPr>
          <w:position w:val="-6"/>
          <w:lang w:val="pt-BR"/>
        </w:rPr>
        <w:object w:dxaOrig="1040" w:dyaOrig="340">
          <v:shape id="_x0000_i1450" type="#_x0000_t75" style="width:51.75pt;height:17.25pt" o:ole="">
            <v:imagedata r:id="rId809" o:title=""/>
          </v:shape>
          <o:OLEObject Type="Embed" ProgID="Equation.DSMT4" ShapeID="_x0000_i1450" DrawAspect="Content" ObjectID="_1590752714" r:id="rId810"/>
        </w:object>
      </w:r>
      <w:r w:rsidRPr="003B6E97">
        <w:t>T. Cường độ dòng điện chạy trong dây dẫn là</w:t>
      </w:r>
    </w:p>
    <w:p w:rsidR="00A401E2" w:rsidRPr="003B6E97" w:rsidRDefault="0048087B" w:rsidP="008A7438">
      <w:pPr>
        <w:pStyle w:val="ListParagraph"/>
        <w:tabs>
          <w:tab w:val="left" w:pos="2552"/>
          <w:tab w:val="left" w:pos="5103"/>
          <w:tab w:val="left" w:pos="7655"/>
        </w:tabs>
        <w:ind w:left="0"/>
        <w:rPr>
          <w:szCs w:val="24"/>
        </w:rPr>
      </w:pPr>
      <w:r w:rsidRPr="003B6E97">
        <w:rPr>
          <w:b/>
          <w:bCs/>
          <w:color w:val="0000CC"/>
          <w:lang w:val="pt-BR"/>
        </w:rPr>
        <w:t>A.</w:t>
      </w:r>
      <w:r w:rsidR="00A401E2" w:rsidRPr="003B6E97">
        <w:rPr>
          <w:lang w:val="pt-BR"/>
        </w:rPr>
        <w:t xml:space="preserve"> 2 </w:t>
      </w:r>
      <w:r w:rsidRPr="003B6E97">
        <w:rPr>
          <w:b/>
          <w:color w:val="0000CC"/>
          <w:lang w:val="pt-BR"/>
        </w:rPr>
        <w:t>A.</w:t>
      </w:r>
      <w:r w:rsidR="00A401E2" w:rsidRPr="003B6E97">
        <w:rPr>
          <w:lang w:val="pt-BR"/>
        </w:rPr>
        <w:tab/>
      </w:r>
      <w:r w:rsidRPr="003B6E97">
        <w:rPr>
          <w:b/>
          <w:bCs/>
          <w:color w:val="0000CC"/>
          <w:lang w:val="pt-BR"/>
        </w:rPr>
        <w:t>B.</w:t>
      </w:r>
      <w:r w:rsidR="00A401E2" w:rsidRPr="003B6E97">
        <w:rPr>
          <w:lang w:val="pt-BR"/>
        </w:rPr>
        <w:t xml:space="preserve"> 5 </w:t>
      </w:r>
      <w:r w:rsidRPr="003B6E97">
        <w:rPr>
          <w:b/>
          <w:color w:val="0000CC"/>
          <w:lang w:val="pt-BR"/>
        </w:rPr>
        <w:t>A.</w:t>
      </w:r>
      <w:r w:rsidR="00A401E2" w:rsidRPr="003B6E97">
        <w:rPr>
          <w:lang w:val="pt-BR"/>
        </w:rPr>
        <w:tab/>
      </w:r>
      <w:r w:rsidRPr="003B6E97">
        <w:rPr>
          <w:b/>
          <w:bCs/>
          <w:color w:val="0000CC"/>
          <w:lang w:val="pt-BR"/>
        </w:rPr>
        <w:t>C.</w:t>
      </w:r>
      <w:r w:rsidR="00A401E2" w:rsidRPr="003B6E97">
        <w:rPr>
          <w:lang w:val="pt-BR"/>
        </w:rPr>
        <w:t xml:space="preserve"> 10 </w:t>
      </w:r>
      <w:r w:rsidRPr="003B6E97">
        <w:rPr>
          <w:b/>
          <w:color w:val="0000CC"/>
          <w:lang w:val="pt-BR"/>
        </w:rPr>
        <w:t>A.</w:t>
      </w:r>
      <w:r w:rsidR="00A401E2" w:rsidRPr="003B6E97">
        <w:rPr>
          <w:lang w:val="pt-BR"/>
        </w:rPr>
        <w:tab/>
      </w:r>
      <w:r w:rsidRPr="003B6E97">
        <w:rPr>
          <w:b/>
          <w:bCs/>
          <w:color w:val="0000CC"/>
          <w:lang w:val="pt-BR"/>
        </w:rPr>
        <w:t>D.</w:t>
      </w:r>
      <w:r w:rsidR="00A401E2" w:rsidRPr="003B6E97">
        <w:rPr>
          <w:lang w:val="pt-BR"/>
        </w:rPr>
        <w:t xml:space="preserve"> 15 A</w:t>
      </w:r>
    </w:p>
    <w:p w:rsidR="008A7438" w:rsidRPr="003B6E97" w:rsidRDefault="00A401E2" w:rsidP="00670AD5">
      <w:pPr>
        <w:pStyle w:val="ListParagraph"/>
        <w:numPr>
          <w:ilvl w:val="0"/>
          <w:numId w:val="48"/>
        </w:numPr>
        <w:tabs>
          <w:tab w:val="left" w:pos="2552"/>
          <w:tab w:val="left" w:pos="5103"/>
          <w:tab w:val="left" w:pos="7655"/>
        </w:tabs>
        <w:rPr>
          <w:szCs w:val="24"/>
        </w:rPr>
      </w:pPr>
      <w:r w:rsidRPr="003B6E97">
        <w:t xml:space="preserve">Một hạt mang điện tích </w:t>
      </w:r>
      <w:r w:rsidR="008A7438" w:rsidRPr="003B6E97">
        <w:rPr>
          <w:position w:val="-12"/>
        </w:rPr>
        <w:object w:dxaOrig="1100" w:dyaOrig="400">
          <v:shape id="_x0000_i1451" type="#_x0000_t75" style="width:54.75pt;height:20.25pt" o:ole="">
            <v:imagedata r:id="rId811" o:title=""/>
          </v:shape>
          <o:OLEObject Type="Embed" ProgID="Equation.DSMT4" ShapeID="_x0000_i1451" DrawAspect="Content" ObjectID="_1590752715" r:id="rId812"/>
        </w:object>
      </w:r>
      <w:r w:rsidRPr="003B6E97">
        <w:t>C, chuyển động với vận tố</w:t>
      </w:r>
      <w:r w:rsidR="008A7438" w:rsidRPr="003B6E97">
        <w:t xml:space="preserve">c </w:t>
      </w:r>
      <w:r w:rsidR="008A7438" w:rsidRPr="003B6E97">
        <w:rPr>
          <w:position w:val="-6"/>
        </w:rPr>
        <w:object w:dxaOrig="580" w:dyaOrig="340">
          <v:shape id="_x0000_i1452" type="#_x0000_t75" style="width:29.25pt;height:17.25pt" o:ole="">
            <v:imagedata r:id="rId813" o:title=""/>
          </v:shape>
          <o:OLEObject Type="Embed" ProgID="Equation.DSMT4" ShapeID="_x0000_i1452" DrawAspect="Content" ObjectID="_1590752716" r:id="rId814"/>
        </w:object>
      </w:r>
      <w:r w:rsidRPr="003B6E97">
        <w:t xml:space="preserve">m/s trong từ trường đều. Mặt </w:t>
      </w:r>
      <w:r w:rsidR="00503C6E" w:rsidRPr="003B6E97">
        <w:t>phẳng</w:t>
      </w:r>
      <w:r w:rsidRPr="003B6E97">
        <w:t xml:space="preserve"> quỹ đạo của hạt vuông góc với véc tơ cảm ứng từ. Lực Lorenxơ tác dụng lên hạt là </w:t>
      </w:r>
      <w:r w:rsidR="008A7438" w:rsidRPr="003B6E97">
        <w:rPr>
          <w:position w:val="-6"/>
          <w:lang w:val="pt-BR"/>
        </w:rPr>
        <w:object w:dxaOrig="980" w:dyaOrig="340">
          <v:shape id="_x0000_i1453" type="#_x0000_t75" style="width:48.75pt;height:17.25pt" o:ole="">
            <v:imagedata r:id="rId815" o:title=""/>
          </v:shape>
          <o:OLEObject Type="Embed" ProgID="Equation.DSMT4" ShapeID="_x0000_i1453" DrawAspect="Content" ObjectID="_1590752717" r:id="rId816"/>
        </w:object>
      </w:r>
      <w:r w:rsidRPr="003B6E97">
        <w:t>N. Cảm ứng từ B của từ trường là:</w:t>
      </w:r>
    </w:p>
    <w:p w:rsidR="00A401E2" w:rsidRPr="003B6E97" w:rsidRDefault="0048087B" w:rsidP="008A7438">
      <w:pPr>
        <w:pStyle w:val="ListParagraph"/>
        <w:tabs>
          <w:tab w:val="left" w:pos="2552"/>
          <w:tab w:val="left" w:pos="5103"/>
          <w:tab w:val="left" w:pos="7655"/>
        </w:tabs>
        <w:ind w:left="0"/>
        <w:rPr>
          <w:szCs w:val="24"/>
        </w:rPr>
      </w:pPr>
      <w:r w:rsidRPr="003B6E97">
        <w:rPr>
          <w:b/>
          <w:bCs/>
          <w:color w:val="0000CC"/>
          <w:lang w:val="pt-BR"/>
        </w:rPr>
        <w:t>A.</w:t>
      </w:r>
      <w:r w:rsidR="00A401E2" w:rsidRPr="003B6E97">
        <w:rPr>
          <w:lang w:val="pt-BR"/>
        </w:rPr>
        <w:t xml:space="preserve"> 0,05 T.</w:t>
      </w:r>
      <w:r w:rsidR="00A401E2" w:rsidRPr="003B6E97">
        <w:rPr>
          <w:lang w:val="pt-BR"/>
        </w:rPr>
        <w:tab/>
      </w:r>
      <w:r w:rsidRPr="003B6E97">
        <w:rPr>
          <w:b/>
          <w:bCs/>
          <w:color w:val="0000CC"/>
          <w:lang w:val="pt-BR"/>
        </w:rPr>
        <w:t>B.</w:t>
      </w:r>
      <w:r w:rsidR="00A401E2" w:rsidRPr="003B6E97">
        <w:rPr>
          <w:lang w:val="pt-BR"/>
        </w:rPr>
        <w:t xml:space="preserve"> 0,5 T.</w:t>
      </w:r>
      <w:r w:rsidR="00A401E2" w:rsidRPr="003B6E97">
        <w:rPr>
          <w:lang w:val="pt-BR"/>
        </w:rPr>
        <w:tab/>
      </w:r>
      <w:r w:rsidRPr="003B6E97">
        <w:rPr>
          <w:b/>
          <w:bCs/>
          <w:color w:val="0000CC"/>
          <w:lang w:val="pt-BR"/>
        </w:rPr>
        <w:t>C.</w:t>
      </w:r>
      <w:r w:rsidR="00A401E2" w:rsidRPr="003B6E97">
        <w:rPr>
          <w:lang w:val="pt-BR"/>
        </w:rPr>
        <w:t xml:space="preserve"> 0,02 T.</w:t>
      </w:r>
      <w:r w:rsidR="00A401E2" w:rsidRPr="003B6E97">
        <w:rPr>
          <w:lang w:val="pt-BR"/>
        </w:rPr>
        <w:tab/>
      </w:r>
      <w:r w:rsidRPr="003B6E97">
        <w:rPr>
          <w:b/>
          <w:bCs/>
          <w:color w:val="0000CC"/>
          <w:lang w:val="pt-BR"/>
        </w:rPr>
        <w:t>D.</w:t>
      </w:r>
      <w:r w:rsidR="00A401E2" w:rsidRPr="003B6E97">
        <w:rPr>
          <w:lang w:val="pt-BR"/>
        </w:rPr>
        <w:t xml:space="preserve"> 0,2 T.</w:t>
      </w:r>
    </w:p>
    <w:p w:rsidR="008A7438" w:rsidRPr="003B6E97" w:rsidRDefault="00A401E2" w:rsidP="00670AD5">
      <w:pPr>
        <w:pStyle w:val="ListParagraph"/>
        <w:numPr>
          <w:ilvl w:val="0"/>
          <w:numId w:val="48"/>
        </w:numPr>
        <w:tabs>
          <w:tab w:val="left" w:pos="2552"/>
          <w:tab w:val="left" w:pos="5103"/>
          <w:tab w:val="left" w:pos="7655"/>
        </w:tabs>
        <w:rPr>
          <w:szCs w:val="24"/>
        </w:rPr>
      </w:pPr>
      <w:r w:rsidRPr="003B6E97">
        <w:t xml:space="preserve">Một hạt tích điện chuyển động trong từ trường đều. Mặt </w:t>
      </w:r>
      <w:r w:rsidR="00503C6E" w:rsidRPr="003B6E97">
        <w:t>phẳng</w:t>
      </w:r>
      <w:r w:rsidRPr="003B6E97">
        <w:t xml:space="preserve"> quỹ đạo của hạt vuông góc các đường sức từ. Nếu hạt chuyển động với vận tốc </w:t>
      </w:r>
      <w:r w:rsidR="008A7438" w:rsidRPr="003B6E97">
        <w:rPr>
          <w:position w:val="-12"/>
          <w:lang w:val="pt-BR"/>
        </w:rPr>
        <w:object w:dxaOrig="1240" w:dyaOrig="400">
          <v:shape id="_x0000_i1454" type="#_x0000_t75" style="width:62.25pt;height:20.25pt" o:ole="">
            <v:imagedata r:id="rId817" o:title=""/>
          </v:shape>
          <o:OLEObject Type="Embed" ProgID="Equation.DSMT4" ShapeID="_x0000_i1454" DrawAspect="Content" ObjectID="_1590752718" r:id="rId818"/>
        </w:object>
      </w:r>
      <w:r w:rsidRPr="003B6E97">
        <w:t xml:space="preserve">m/s thì lực Lorenxơ tác dụng </w:t>
      </w:r>
      <w:r w:rsidRPr="003B6E97">
        <w:lastRenderedPageBreak/>
        <w:t>lên hạ</w:t>
      </w:r>
      <w:r w:rsidR="008A7438" w:rsidRPr="003B6E97">
        <w:t xml:space="preserve">t là </w:t>
      </w:r>
      <w:r w:rsidR="008A7438" w:rsidRPr="003B6E97">
        <w:rPr>
          <w:position w:val="-12"/>
          <w:lang w:val="pt-BR"/>
        </w:rPr>
        <w:object w:dxaOrig="1040" w:dyaOrig="400">
          <v:shape id="_x0000_i1455" type="#_x0000_t75" style="width:51.75pt;height:20.25pt" o:ole="">
            <v:imagedata r:id="rId819" o:title=""/>
          </v:shape>
          <o:OLEObject Type="Embed" ProgID="Equation.DSMT4" ShapeID="_x0000_i1455" DrawAspect="Content" ObjectID="_1590752719" r:id="rId820"/>
        </w:object>
      </w:r>
      <w:r w:rsidRPr="003B6E97">
        <w:t xml:space="preserve">N. Nếu hạt chuyển động với vận tốc </w:t>
      </w:r>
      <w:r w:rsidR="008A7438" w:rsidRPr="003B6E97">
        <w:rPr>
          <w:position w:val="-12"/>
          <w:lang w:val="pt-BR"/>
        </w:rPr>
        <w:object w:dxaOrig="1060" w:dyaOrig="400">
          <v:shape id="_x0000_i1456" type="#_x0000_t75" style="width:53.25pt;height:20.25pt" o:ole="">
            <v:imagedata r:id="rId821" o:title=""/>
          </v:shape>
          <o:OLEObject Type="Embed" ProgID="Equation.DSMT4" ShapeID="_x0000_i1456" DrawAspect="Content" ObjectID="_1590752720" r:id="rId822"/>
        </w:object>
      </w:r>
      <w:r w:rsidRPr="003B6E97">
        <w:t>m/s thì lực Lorenxơ f</w:t>
      </w:r>
      <w:r w:rsidRPr="003B6E97">
        <w:rPr>
          <w:vertAlign w:val="subscript"/>
        </w:rPr>
        <w:t>2</w:t>
      </w:r>
      <w:r w:rsidRPr="003B6E97">
        <w:t xml:space="preserve"> tác dụng lên hạt là</w:t>
      </w:r>
    </w:p>
    <w:p w:rsidR="00A401E2" w:rsidRPr="003B6E97" w:rsidRDefault="0048087B" w:rsidP="008A7438">
      <w:pPr>
        <w:pStyle w:val="ListParagraph"/>
        <w:tabs>
          <w:tab w:val="left" w:pos="2552"/>
          <w:tab w:val="left" w:pos="5103"/>
          <w:tab w:val="left" w:pos="7655"/>
        </w:tabs>
        <w:ind w:left="0"/>
        <w:rPr>
          <w:szCs w:val="24"/>
        </w:rPr>
      </w:pPr>
      <w:r w:rsidRPr="003B6E97">
        <w:rPr>
          <w:b/>
          <w:bCs/>
          <w:color w:val="0000CC"/>
          <w:lang w:val="pt-BR"/>
        </w:rPr>
        <w:t>A.</w:t>
      </w:r>
      <w:r w:rsidR="00A401E2" w:rsidRPr="003B6E97">
        <w:rPr>
          <w:lang w:val="pt-BR"/>
        </w:rPr>
        <w:t xml:space="preserve"> </w:t>
      </w:r>
      <w:r w:rsidR="008A7438" w:rsidRPr="003B6E97">
        <w:rPr>
          <w:position w:val="-6"/>
          <w:lang w:val="pt-BR"/>
        </w:rPr>
        <w:object w:dxaOrig="660" w:dyaOrig="340">
          <v:shape id="_x0000_i1457" type="#_x0000_t75" style="width:33pt;height:17.25pt" o:ole="">
            <v:imagedata r:id="rId823" o:title=""/>
          </v:shape>
          <o:OLEObject Type="Embed" ProgID="Equation.DSMT4" ShapeID="_x0000_i1457" DrawAspect="Content" ObjectID="_1590752721" r:id="rId824"/>
        </w:object>
      </w:r>
      <w:r w:rsidR="00A401E2" w:rsidRPr="003B6E97">
        <w:rPr>
          <w:lang w:val="pt-BR"/>
        </w:rPr>
        <w:t>N.</w:t>
      </w:r>
      <w:r w:rsidR="00A401E2" w:rsidRPr="003B6E97">
        <w:rPr>
          <w:lang w:val="pt-BR"/>
        </w:rPr>
        <w:tab/>
      </w:r>
      <w:r w:rsidRPr="003B6E97">
        <w:rPr>
          <w:b/>
          <w:bCs/>
          <w:color w:val="0000CC"/>
          <w:lang w:val="pt-BR"/>
        </w:rPr>
        <w:t>B.</w:t>
      </w:r>
      <w:r w:rsidR="00A401E2" w:rsidRPr="003B6E97">
        <w:rPr>
          <w:lang w:val="pt-BR"/>
        </w:rPr>
        <w:t xml:space="preserve"> </w:t>
      </w:r>
      <w:r w:rsidR="008A7438" w:rsidRPr="003B6E97">
        <w:rPr>
          <w:position w:val="-6"/>
          <w:lang w:val="pt-BR"/>
        </w:rPr>
        <w:object w:dxaOrig="660" w:dyaOrig="340">
          <v:shape id="_x0000_i1458" type="#_x0000_t75" style="width:33pt;height:17.25pt" o:ole="">
            <v:imagedata r:id="rId825" o:title=""/>
          </v:shape>
          <o:OLEObject Type="Embed" ProgID="Equation.DSMT4" ShapeID="_x0000_i1458" DrawAspect="Content" ObjectID="_1590752722" r:id="rId826"/>
        </w:object>
      </w:r>
      <w:r w:rsidR="008A7438" w:rsidRPr="003B6E97">
        <w:rPr>
          <w:lang w:val="pt-BR"/>
        </w:rPr>
        <w:t xml:space="preserve"> </w:t>
      </w:r>
      <w:r w:rsidR="00A401E2" w:rsidRPr="003B6E97">
        <w:rPr>
          <w:lang w:val="pt-BR"/>
        </w:rPr>
        <w:t>N.</w:t>
      </w:r>
      <w:r w:rsidR="00A401E2" w:rsidRPr="003B6E97">
        <w:rPr>
          <w:lang w:val="pt-BR"/>
        </w:rPr>
        <w:tab/>
      </w:r>
      <w:r w:rsidRPr="003B6E97">
        <w:rPr>
          <w:b/>
          <w:bCs/>
          <w:color w:val="0000CC"/>
          <w:lang w:val="pt-BR"/>
        </w:rPr>
        <w:t>C.</w:t>
      </w:r>
      <w:r w:rsidR="00A401E2" w:rsidRPr="003B6E97">
        <w:rPr>
          <w:lang w:val="pt-BR"/>
        </w:rPr>
        <w:t xml:space="preserve"> </w:t>
      </w:r>
      <w:r w:rsidR="008A7438" w:rsidRPr="003B6E97">
        <w:rPr>
          <w:position w:val="-6"/>
          <w:lang w:val="pt-BR"/>
        </w:rPr>
        <w:object w:dxaOrig="660" w:dyaOrig="340">
          <v:shape id="_x0000_i1459" type="#_x0000_t75" style="width:33pt;height:17.25pt" o:ole="">
            <v:imagedata r:id="rId827" o:title=""/>
          </v:shape>
          <o:OLEObject Type="Embed" ProgID="Equation.DSMT4" ShapeID="_x0000_i1459" DrawAspect="Content" ObjectID="_1590752723" r:id="rId828"/>
        </w:object>
      </w:r>
      <w:r w:rsidR="00A401E2" w:rsidRPr="003B6E97">
        <w:rPr>
          <w:lang w:val="pt-BR"/>
        </w:rPr>
        <w:t>N.</w:t>
      </w:r>
      <w:r w:rsidR="00A401E2" w:rsidRPr="003B6E97">
        <w:rPr>
          <w:lang w:val="pt-BR"/>
        </w:rPr>
        <w:tab/>
      </w:r>
      <w:r w:rsidRPr="003B6E97">
        <w:rPr>
          <w:b/>
          <w:bCs/>
          <w:color w:val="0000CC"/>
          <w:lang w:val="pt-BR"/>
        </w:rPr>
        <w:t>D.</w:t>
      </w:r>
      <w:r w:rsidR="00A401E2" w:rsidRPr="003B6E97">
        <w:rPr>
          <w:lang w:val="pt-BR"/>
        </w:rPr>
        <w:t xml:space="preserve"> </w:t>
      </w:r>
      <w:r w:rsidR="008A7438" w:rsidRPr="003B6E97">
        <w:rPr>
          <w:position w:val="-6"/>
          <w:lang w:val="pt-BR"/>
        </w:rPr>
        <w:object w:dxaOrig="660" w:dyaOrig="340">
          <v:shape id="_x0000_i1460" type="#_x0000_t75" style="width:33pt;height:17.25pt" o:ole="">
            <v:imagedata r:id="rId829" o:title=""/>
          </v:shape>
          <o:OLEObject Type="Embed" ProgID="Equation.DSMT4" ShapeID="_x0000_i1460" DrawAspect="Content" ObjectID="_1590752724" r:id="rId830"/>
        </w:object>
      </w:r>
      <w:r w:rsidR="00A401E2" w:rsidRPr="003B6E97">
        <w:rPr>
          <w:lang w:val="pt-BR"/>
        </w:rPr>
        <w:t>N.</w:t>
      </w:r>
    </w:p>
    <w:p w:rsidR="008A7438" w:rsidRPr="003B6E97" w:rsidRDefault="00A401E2" w:rsidP="00670AD5">
      <w:pPr>
        <w:pStyle w:val="ListParagraph"/>
        <w:numPr>
          <w:ilvl w:val="0"/>
          <w:numId w:val="48"/>
        </w:numPr>
        <w:tabs>
          <w:tab w:val="left" w:pos="2552"/>
          <w:tab w:val="left" w:pos="5103"/>
          <w:tab w:val="left" w:pos="7655"/>
        </w:tabs>
        <w:rPr>
          <w:szCs w:val="24"/>
        </w:rPr>
      </w:pPr>
      <w:r w:rsidRPr="003B6E97">
        <w:t>Một hạ</w:t>
      </w:r>
      <w:r w:rsidR="008A7438" w:rsidRPr="003B6E97">
        <w:t xml:space="preserve">t </w:t>
      </w:r>
      <w:r w:rsidR="008A7438" w:rsidRPr="003B6E97">
        <w:rPr>
          <w:position w:val="-4"/>
          <w:lang w:val="pt-BR"/>
        </w:rPr>
        <w:object w:dxaOrig="220" w:dyaOrig="200">
          <v:shape id="_x0000_i1461" type="#_x0000_t75" style="width:11.25pt;height:9.75pt" o:ole="">
            <v:imagedata r:id="rId831" o:title=""/>
          </v:shape>
          <o:OLEObject Type="Embed" ProgID="Equation.DSMT4" ShapeID="_x0000_i1461" DrawAspect="Content" ObjectID="_1590752725" r:id="rId832"/>
        </w:object>
      </w:r>
      <w:r w:rsidRPr="003B6E97">
        <w:t xml:space="preserve">(điện tích </w:t>
      </w:r>
      <w:r w:rsidR="008A7438" w:rsidRPr="003B6E97">
        <w:rPr>
          <w:position w:val="-8"/>
        </w:rPr>
        <w:object w:dxaOrig="940" w:dyaOrig="360">
          <v:shape id="_x0000_i1462" type="#_x0000_t75" style="width:47.25pt;height:18pt" o:ole="">
            <v:imagedata r:id="rId833" o:title=""/>
          </v:shape>
          <o:OLEObject Type="Embed" ProgID="Equation.DSMT4" ShapeID="_x0000_i1462" DrawAspect="Content" ObjectID="_1590752726" r:id="rId834"/>
        </w:object>
      </w:r>
      <w:r w:rsidRPr="003B6E97">
        <w:t xml:space="preserve">C) bay với vận tốc </w:t>
      </w:r>
      <w:r w:rsidR="008A7438" w:rsidRPr="003B6E97">
        <w:rPr>
          <w:position w:val="-6"/>
        </w:rPr>
        <w:object w:dxaOrig="380" w:dyaOrig="340">
          <v:shape id="_x0000_i1463" type="#_x0000_t75" style="width:18.75pt;height:17.25pt" o:ole="">
            <v:imagedata r:id="rId835" o:title=""/>
          </v:shape>
          <o:OLEObject Type="Embed" ProgID="Equation.DSMT4" ShapeID="_x0000_i1463" DrawAspect="Content" ObjectID="_1590752727" r:id="rId836"/>
        </w:object>
      </w:r>
      <w:r w:rsidRPr="003B6E97">
        <w:t>m/s theo phương vuông góc với các đường sức từ của từ trường đều có cảm ứng từ B = 1,8 T. Lực Lorenxơ tác dụng lên hạt là</w:t>
      </w:r>
    </w:p>
    <w:p w:rsidR="00A401E2" w:rsidRPr="003B6E97" w:rsidRDefault="0048087B" w:rsidP="008A7438">
      <w:pPr>
        <w:pStyle w:val="ListParagraph"/>
        <w:tabs>
          <w:tab w:val="left" w:pos="2552"/>
          <w:tab w:val="left" w:pos="5103"/>
          <w:tab w:val="left" w:pos="7655"/>
        </w:tabs>
        <w:ind w:left="0"/>
        <w:rPr>
          <w:szCs w:val="24"/>
        </w:rPr>
      </w:pPr>
      <w:r w:rsidRPr="003B6E97">
        <w:rPr>
          <w:b/>
          <w:bCs/>
          <w:color w:val="0000CC"/>
          <w:lang w:val="pt-BR"/>
        </w:rPr>
        <w:t>A.</w:t>
      </w:r>
      <w:r w:rsidR="00A401E2" w:rsidRPr="003B6E97">
        <w:rPr>
          <w:lang w:val="pt-BR"/>
        </w:rPr>
        <w:t xml:space="preserve"> </w:t>
      </w:r>
      <w:r w:rsidR="008A7438" w:rsidRPr="003B6E97">
        <w:rPr>
          <w:position w:val="-8"/>
          <w:lang w:val="pt-BR"/>
        </w:rPr>
        <w:object w:dxaOrig="1060" w:dyaOrig="360">
          <v:shape id="_x0000_i1464" type="#_x0000_t75" style="width:53.25pt;height:18pt" o:ole="">
            <v:imagedata r:id="rId837" o:title=""/>
          </v:shape>
          <o:OLEObject Type="Embed" ProgID="Equation.DSMT4" ShapeID="_x0000_i1464" DrawAspect="Content" ObjectID="_1590752728" r:id="rId838"/>
        </w:object>
      </w:r>
      <w:r w:rsidR="00A401E2" w:rsidRPr="003B6E97">
        <w:rPr>
          <w:lang w:val="pt-BR"/>
        </w:rPr>
        <w:t>N.</w:t>
      </w:r>
      <w:r w:rsidR="008A7438" w:rsidRPr="003B6E97">
        <w:rPr>
          <w:lang w:val="pt-BR"/>
        </w:rPr>
        <w:tab/>
      </w:r>
      <w:r w:rsidRPr="003B6E97">
        <w:rPr>
          <w:b/>
          <w:bCs/>
          <w:color w:val="0000CC"/>
          <w:lang w:val="pt-BR"/>
        </w:rPr>
        <w:t>B.</w:t>
      </w:r>
      <w:r w:rsidR="00A401E2" w:rsidRPr="003B6E97">
        <w:rPr>
          <w:lang w:val="pt-BR"/>
        </w:rPr>
        <w:t xml:space="preserve"> </w:t>
      </w:r>
      <w:r w:rsidR="008A7438" w:rsidRPr="003B6E97">
        <w:rPr>
          <w:position w:val="-8"/>
          <w:lang w:val="pt-BR"/>
        </w:rPr>
        <w:object w:dxaOrig="1060" w:dyaOrig="360">
          <v:shape id="_x0000_i1465" type="#_x0000_t75" style="width:53.25pt;height:18pt" o:ole="">
            <v:imagedata r:id="rId839" o:title=""/>
          </v:shape>
          <o:OLEObject Type="Embed" ProgID="Equation.DSMT4" ShapeID="_x0000_i1465" DrawAspect="Content" ObjectID="_1590752729" r:id="rId840"/>
        </w:object>
      </w:r>
      <w:r w:rsidR="00A401E2" w:rsidRPr="003B6E97">
        <w:rPr>
          <w:lang w:val="pt-BR"/>
        </w:rPr>
        <w:t>N.</w:t>
      </w:r>
      <w:r w:rsidR="00A401E2" w:rsidRPr="003B6E97">
        <w:rPr>
          <w:lang w:val="pt-BR"/>
        </w:rPr>
        <w:tab/>
      </w:r>
      <w:r w:rsidRPr="003B6E97">
        <w:rPr>
          <w:b/>
          <w:bCs/>
          <w:color w:val="0000CC"/>
          <w:lang w:val="pt-BR"/>
        </w:rPr>
        <w:t>C.</w:t>
      </w:r>
      <w:r w:rsidR="00A401E2" w:rsidRPr="003B6E97">
        <w:rPr>
          <w:lang w:val="pt-BR"/>
        </w:rPr>
        <w:t xml:space="preserve"> </w:t>
      </w:r>
      <w:r w:rsidR="008A7438" w:rsidRPr="003B6E97">
        <w:rPr>
          <w:position w:val="-8"/>
          <w:lang w:val="pt-BR"/>
        </w:rPr>
        <w:object w:dxaOrig="1060" w:dyaOrig="360">
          <v:shape id="_x0000_i1466" type="#_x0000_t75" style="width:53.25pt;height:18pt" o:ole="">
            <v:imagedata r:id="rId841" o:title=""/>
          </v:shape>
          <o:OLEObject Type="Embed" ProgID="Equation.DSMT4" ShapeID="_x0000_i1466" DrawAspect="Content" ObjectID="_1590752730" r:id="rId842"/>
        </w:object>
      </w:r>
      <w:r w:rsidR="00A401E2" w:rsidRPr="003B6E97">
        <w:rPr>
          <w:lang w:val="pt-BR"/>
        </w:rPr>
        <w:t xml:space="preserve">N.  </w:t>
      </w:r>
      <w:r w:rsidR="008A7438" w:rsidRPr="003B6E97">
        <w:rPr>
          <w:lang w:val="pt-BR"/>
        </w:rPr>
        <w:tab/>
      </w:r>
      <w:r w:rsidRPr="003B6E97">
        <w:rPr>
          <w:b/>
          <w:bCs/>
          <w:color w:val="0000CC"/>
          <w:lang w:val="pt-BR"/>
        </w:rPr>
        <w:t>D.</w:t>
      </w:r>
      <w:r w:rsidR="00A401E2" w:rsidRPr="003B6E97">
        <w:rPr>
          <w:lang w:val="pt-BR"/>
        </w:rPr>
        <w:t xml:space="preserve"> </w:t>
      </w:r>
      <w:r w:rsidR="008A7438" w:rsidRPr="003B6E97">
        <w:rPr>
          <w:position w:val="-8"/>
          <w:lang w:val="pt-BR"/>
        </w:rPr>
        <w:object w:dxaOrig="1180" w:dyaOrig="360">
          <v:shape id="_x0000_i1467" type="#_x0000_t75" style="width:59.25pt;height:18pt" o:ole="">
            <v:imagedata r:id="rId843" o:title=""/>
          </v:shape>
          <o:OLEObject Type="Embed" ProgID="Equation.DSMT4" ShapeID="_x0000_i1467" DrawAspect="Content" ObjectID="_1590752731" r:id="rId844"/>
        </w:object>
      </w:r>
      <w:r w:rsidR="00A401E2" w:rsidRPr="003B6E97">
        <w:rPr>
          <w:lang w:val="pt-BR"/>
        </w:rPr>
        <w:t>N.</w:t>
      </w:r>
    </w:p>
    <w:p w:rsidR="008A7438" w:rsidRPr="003B6E97" w:rsidRDefault="00A401E2" w:rsidP="00670AD5">
      <w:pPr>
        <w:pStyle w:val="ListParagraph"/>
        <w:numPr>
          <w:ilvl w:val="0"/>
          <w:numId w:val="48"/>
        </w:numPr>
        <w:tabs>
          <w:tab w:val="left" w:pos="2552"/>
          <w:tab w:val="left" w:pos="5103"/>
          <w:tab w:val="left" w:pos="7655"/>
        </w:tabs>
        <w:rPr>
          <w:szCs w:val="24"/>
        </w:rPr>
      </w:pPr>
      <w:r w:rsidRPr="003B6E97">
        <w:t>Cảm ứng từ tại một điểm trong từ trường</w:t>
      </w:r>
    </w:p>
    <w:p w:rsidR="008A7438" w:rsidRPr="003B6E97" w:rsidRDefault="0048087B" w:rsidP="008A7438">
      <w:pPr>
        <w:pStyle w:val="ListParagraph"/>
        <w:tabs>
          <w:tab w:val="left" w:pos="2552"/>
          <w:tab w:val="left" w:pos="5103"/>
          <w:tab w:val="left" w:pos="7655"/>
        </w:tabs>
        <w:ind w:left="0"/>
        <w:rPr>
          <w:szCs w:val="24"/>
        </w:rPr>
      </w:pPr>
      <w:r w:rsidRPr="003B6E97">
        <w:rPr>
          <w:b/>
          <w:bCs/>
          <w:color w:val="0000CC"/>
        </w:rPr>
        <w:t>A.</w:t>
      </w:r>
      <w:r w:rsidR="008A7438" w:rsidRPr="003B6E97">
        <w:t xml:space="preserve"> v</w:t>
      </w:r>
      <w:r w:rsidR="00A401E2" w:rsidRPr="003B6E97">
        <w:t xml:space="preserve">uông góc với đường sức từ. </w:t>
      </w:r>
      <w:r w:rsidR="008A7438" w:rsidRPr="003B6E97">
        <w:tab/>
      </w:r>
      <w:r w:rsidRPr="003B6E97">
        <w:rPr>
          <w:b/>
          <w:bCs/>
          <w:color w:val="0000CC"/>
        </w:rPr>
        <w:t>B.</w:t>
      </w:r>
      <w:r w:rsidR="008A7438" w:rsidRPr="003B6E97">
        <w:t xml:space="preserve"> n</w:t>
      </w:r>
      <w:r w:rsidR="00A401E2" w:rsidRPr="003B6E97">
        <w:t>ằm theo hướng của đường sức từ.</w:t>
      </w:r>
    </w:p>
    <w:p w:rsidR="00A401E2" w:rsidRPr="003B6E97" w:rsidRDefault="0048087B" w:rsidP="008A7438">
      <w:pPr>
        <w:pStyle w:val="ListParagraph"/>
        <w:tabs>
          <w:tab w:val="left" w:pos="2552"/>
          <w:tab w:val="left" w:pos="5103"/>
          <w:tab w:val="left" w:pos="7655"/>
        </w:tabs>
        <w:ind w:left="0"/>
        <w:rPr>
          <w:szCs w:val="24"/>
        </w:rPr>
      </w:pPr>
      <w:r w:rsidRPr="003B6E97">
        <w:rPr>
          <w:b/>
          <w:bCs/>
          <w:color w:val="0000CC"/>
        </w:rPr>
        <w:t>C.</w:t>
      </w:r>
      <w:r w:rsidR="008A7438" w:rsidRPr="003B6E97">
        <w:t xml:space="preserve"> n</w:t>
      </w:r>
      <w:r w:rsidR="00A401E2" w:rsidRPr="003B6E97">
        <w:t xml:space="preserve">ằm theo hướng của lực từ.   </w:t>
      </w:r>
      <w:r w:rsidR="008A7438" w:rsidRPr="003B6E97">
        <w:tab/>
      </w:r>
      <w:r w:rsidRPr="003B6E97">
        <w:rPr>
          <w:b/>
          <w:bCs/>
          <w:color w:val="0000CC"/>
        </w:rPr>
        <w:t>D.</w:t>
      </w:r>
      <w:r w:rsidR="008A7438" w:rsidRPr="003B6E97">
        <w:t xml:space="preserve"> k</w:t>
      </w:r>
      <w:r w:rsidR="00A401E2" w:rsidRPr="003B6E97">
        <w:t>hông có hướng xác định.</w:t>
      </w:r>
    </w:p>
    <w:p w:rsidR="008A7438" w:rsidRPr="003B6E97" w:rsidRDefault="00A401E2" w:rsidP="00670AD5">
      <w:pPr>
        <w:pStyle w:val="ListParagraph"/>
        <w:numPr>
          <w:ilvl w:val="0"/>
          <w:numId w:val="48"/>
        </w:numPr>
        <w:tabs>
          <w:tab w:val="left" w:pos="2552"/>
          <w:tab w:val="left" w:pos="5103"/>
          <w:tab w:val="left" w:pos="7655"/>
        </w:tabs>
        <w:rPr>
          <w:szCs w:val="24"/>
        </w:rPr>
      </w:pPr>
      <w:r w:rsidRPr="003B6E97">
        <w:rPr>
          <w:lang w:val="it-IT"/>
        </w:rPr>
        <w:t xml:space="preserve">Chọn câu trả lời </w:t>
      </w:r>
      <w:r w:rsidRPr="003B6E97">
        <w:rPr>
          <w:b/>
          <w:bCs/>
          <w:i/>
          <w:iCs/>
          <w:lang w:val="it-IT"/>
        </w:rPr>
        <w:t>sai</w:t>
      </w:r>
      <w:r w:rsidRPr="003B6E97">
        <w:rPr>
          <w:lang w:val="it-IT"/>
        </w:rPr>
        <w:t>.</w:t>
      </w:r>
    </w:p>
    <w:p w:rsidR="008A7438" w:rsidRPr="003B6E97" w:rsidRDefault="0048087B" w:rsidP="008A7438">
      <w:pPr>
        <w:pStyle w:val="ListParagraph"/>
        <w:tabs>
          <w:tab w:val="left" w:pos="2552"/>
          <w:tab w:val="left" w:pos="5103"/>
          <w:tab w:val="left" w:pos="7655"/>
        </w:tabs>
        <w:ind w:left="0"/>
        <w:rPr>
          <w:szCs w:val="24"/>
        </w:rPr>
      </w:pPr>
      <w:r w:rsidRPr="003B6E97">
        <w:rPr>
          <w:b/>
          <w:bCs/>
          <w:color w:val="0000CC"/>
          <w:lang w:val="it-IT"/>
        </w:rPr>
        <w:t>A.</w:t>
      </w:r>
      <w:r w:rsidR="008A7438" w:rsidRPr="003B6E97">
        <w:rPr>
          <w:lang w:val="it-IT"/>
        </w:rPr>
        <w:t xml:space="preserve"> t</w:t>
      </w:r>
      <w:r w:rsidR="00A401E2" w:rsidRPr="003B6E97">
        <w:rPr>
          <w:lang w:val="it-IT"/>
        </w:rPr>
        <w:t>ương tác giữa dòng điện với dòng điện gọi là tương tác từ.</w:t>
      </w:r>
    </w:p>
    <w:p w:rsidR="008A7438" w:rsidRPr="003B6E97" w:rsidRDefault="0048087B" w:rsidP="008A7438">
      <w:pPr>
        <w:pStyle w:val="ListParagraph"/>
        <w:tabs>
          <w:tab w:val="left" w:pos="2552"/>
          <w:tab w:val="left" w:pos="5103"/>
          <w:tab w:val="left" w:pos="7655"/>
        </w:tabs>
        <w:ind w:left="0"/>
        <w:rPr>
          <w:szCs w:val="24"/>
        </w:rPr>
      </w:pPr>
      <w:r w:rsidRPr="003B6E97">
        <w:rPr>
          <w:b/>
          <w:bCs/>
          <w:color w:val="0000CC"/>
          <w:lang w:val="it-IT"/>
        </w:rPr>
        <w:t>B.</w:t>
      </w:r>
      <w:r w:rsidR="008A7438" w:rsidRPr="003B6E97">
        <w:rPr>
          <w:lang w:val="it-IT"/>
        </w:rPr>
        <w:t xml:space="preserve"> c</w:t>
      </w:r>
      <w:r w:rsidR="00A401E2" w:rsidRPr="003B6E97">
        <w:rPr>
          <w:lang w:val="it-IT"/>
        </w:rPr>
        <w:t>ảm ứng từ đặc trưng cho từ trường về mặt gây ra lực từ.</w:t>
      </w:r>
    </w:p>
    <w:p w:rsidR="008A7438" w:rsidRPr="003B6E97" w:rsidRDefault="0048087B" w:rsidP="008A7438">
      <w:pPr>
        <w:pStyle w:val="ListParagraph"/>
        <w:tabs>
          <w:tab w:val="left" w:pos="2552"/>
          <w:tab w:val="left" w:pos="5103"/>
          <w:tab w:val="left" w:pos="7655"/>
        </w:tabs>
        <w:ind w:left="0"/>
        <w:rPr>
          <w:szCs w:val="24"/>
        </w:rPr>
      </w:pPr>
      <w:r w:rsidRPr="003B6E97">
        <w:rPr>
          <w:b/>
          <w:bCs/>
          <w:color w:val="0000CC"/>
          <w:lang w:val="it-IT"/>
        </w:rPr>
        <w:t>C.</w:t>
      </w:r>
      <w:r w:rsidR="008A7438" w:rsidRPr="003B6E97">
        <w:rPr>
          <w:lang w:val="it-IT"/>
        </w:rPr>
        <w:t xml:space="preserve"> x</w:t>
      </w:r>
      <w:r w:rsidR="00A401E2" w:rsidRPr="003B6E97">
        <w:rPr>
          <w:lang w:val="it-IT"/>
        </w:rPr>
        <w:t>ung quanh 1 điện tích đứng yên có điện trường và từ trường.</w:t>
      </w:r>
    </w:p>
    <w:p w:rsidR="00A401E2" w:rsidRPr="003B6E97" w:rsidRDefault="0048087B" w:rsidP="008A7438">
      <w:pPr>
        <w:pStyle w:val="ListParagraph"/>
        <w:tabs>
          <w:tab w:val="left" w:pos="2552"/>
          <w:tab w:val="left" w:pos="5103"/>
          <w:tab w:val="left" w:pos="7655"/>
        </w:tabs>
        <w:ind w:left="0"/>
        <w:rPr>
          <w:szCs w:val="24"/>
        </w:rPr>
      </w:pPr>
      <w:r w:rsidRPr="003B6E97">
        <w:rPr>
          <w:b/>
          <w:bCs/>
          <w:color w:val="0000CC"/>
          <w:lang w:val="it-IT"/>
        </w:rPr>
        <w:t>D.</w:t>
      </w:r>
      <w:r w:rsidR="008A7438" w:rsidRPr="003B6E97">
        <w:rPr>
          <w:lang w:val="it-IT"/>
        </w:rPr>
        <w:t xml:space="preserve"> t</w:t>
      </w:r>
      <w:r w:rsidR="00A401E2" w:rsidRPr="003B6E97">
        <w:rPr>
          <w:lang w:val="it-IT"/>
        </w:rPr>
        <w:t>a chỉ vẽ được một đường sức từ qua mỗi điểm trong từ trường.</w:t>
      </w:r>
    </w:p>
    <w:p w:rsidR="008A7438" w:rsidRPr="003B6E97" w:rsidRDefault="00A401E2" w:rsidP="00670AD5">
      <w:pPr>
        <w:pStyle w:val="ListParagraph"/>
        <w:numPr>
          <w:ilvl w:val="0"/>
          <w:numId w:val="48"/>
        </w:numPr>
        <w:tabs>
          <w:tab w:val="left" w:pos="2552"/>
          <w:tab w:val="left" w:pos="5103"/>
          <w:tab w:val="left" w:pos="7655"/>
        </w:tabs>
        <w:rPr>
          <w:szCs w:val="24"/>
        </w:rPr>
      </w:pPr>
      <w:r w:rsidRPr="003B6E97">
        <w:rPr>
          <w:lang w:val="it-IT"/>
        </w:rPr>
        <w:t>Trong một nam châm điện, lỏi của nam châm có thể dùng là</w:t>
      </w:r>
    </w:p>
    <w:p w:rsidR="00A401E2" w:rsidRPr="003B6E97" w:rsidRDefault="0048087B" w:rsidP="008A7438">
      <w:pPr>
        <w:pStyle w:val="ListParagraph"/>
        <w:tabs>
          <w:tab w:val="left" w:pos="2552"/>
          <w:tab w:val="left" w:pos="5103"/>
          <w:tab w:val="left" w:pos="7655"/>
        </w:tabs>
        <w:ind w:left="0"/>
        <w:rPr>
          <w:szCs w:val="24"/>
        </w:rPr>
      </w:pPr>
      <w:r w:rsidRPr="003B6E97">
        <w:rPr>
          <w:b/>
          <w:bCs/>
          <w:color w:val="0000CC"/>
          <w:lang w:val="it-IT"/>
        </w:rPr>
        <w:t>A.</w:t>
      </w:r>
      <w:r w:rsidR="008A7438" w:rsidRPr="003B6E97">
        <w:rPr>
          <w:lang w:val="it-IT"/>
        </w:rPr>
        <w:t xml:space="preserve"> kẽ</w:t>
      </w:r>
      <w:r w:rsidR="00A401E2" w:rsidRPr="003B6E97">
        <w:rPr>
          <w:lang w:val="it-IT"/>
        </w:rPr>
        <w:t>m.</w:t>
      </w:r>
      <w:r w:rsidR="00A401E2" w:rsidRPr="003B6E97">
        <w:rPr>
          <w:lang w:val="it-IT"/>
        </w:rPr>
        <w:tab/>
      </w:r>
      <w:r w:rsidRPr="003B6E97">
        <w:rPr>
          <w:b/>
          <w:bCs/>
          <w:color w:val="0000CC"/>
          <w:lang w:val="it-IT"/>
        </w:rPr>
        <w:t>B.</w:t>
      </w:r>
      <w:r w:rsidR="008A7438" w:rsidRPr="003B6E97">
        <w:rPr>
          <w:lang w:val="it-IT"/>
        </w:rPr>
        <w:t xml:space="preserve"> s</w:t>
      </w:r>
      <w:r w:rsidR="00A401E2" w:rsidRPr="003B6E97">
        <w:rPr>
          <w:lang w:val="it-IT"/>
        </w:rPr>
        <w:t>ắt non.</w:t>
      </w:r>
      <w:r w:rsidR="00A401E2" w:rsidRPr="003B6E97">
        <w:rPr>
          <w:lang w:val="it-IT"/>
        </w:rPr>
        <w:tab/>
      </w:r>
      <w:r w:rsidRPr="003B6E97">
        <w:rPr>
          <w:b/>
          <w:bCs/>
          <w:color w:val="0000CC"/>
          <w:lang w:val="it-IT"/>
        </w:rPr>
        <w:t>C.</w:t>
      </w:r>
      <w:r w:rsidR="008A7438" w:rsidRPr="003B6E97">
        <w:rPr>
          <w:lang w:val="it-IT"/>
        </w:rPr>
        <w:t xml:space="preserve"> đ</w:t>
      </w:r>
      <w:r w:rsidR="00A401E2" w:rsidRPr="003B6E97">
        <w:rPr>
          <w:lang w:val="it-IT"/>
        </w:rPr>
        <w:t>ồng.</w:t>
      </w:r>
      <w:r w:rsidR="00A401E2" w:rsidRPr="003B6E97">
        <w:rPr>
          <w:lang w:val="it-IT"/>
        </w:rPr>
        <w:tab/>
      </w:r>
      <w:r w:rsidRPr="003B6E97">
        <w:rPr>
          <w:b/>
          <w:bCs/>
          <w:color w:val="0000CC"/>
          <w:lang w:val="it-IT"/>
        </w:rPr>
        <w:t>D.</w:t>
      </w:r>
      <w:r w:rsidR="008A7438" w:rsidRPr="003B6E97">
        <w:rPr>
          <w:lang w:val="it-IT"/>
        </w:rPr>
        <w:t xml:space="preserve"> n</w:t>
      </w:r>
      <w:r w:rsidR="00A401E2" w:rsidRPr="003B6E97">
        <w:rPr>
          <w:lang w:val="it-IT"/>
        </w:rPr>
        <w:t>hôm.</w:t>
      </w:r>
    </w:p>
    <w:p w:rsidR="008A7438" w:rsidRPr="003B6E97" w:rsidRDefault="00A401E2" w:rsidP="00670AD5">
      <w:pPr>
        <w:pStyle w:val="ListParagraph"/>
        <w:numPr>
          <w:ilvl w:val="0"/>
          <w:numId w:val="48"/>
        </w:numPr>
        <w:tabs>
          <w:tab w:val="left" w:pos="2552"/>
          <w:tab w:val="left" w:pos="5103"/>
          <w:tab w:val="left" w:pos="7655"/>
        </w:tabs>
        <w:rPr>
          <w:szCs w:val="24"/>
        </w:rPr>
      </w:pPr>
      <w:r w:rsidRPr="003B6E97">
        <w:rPr>
          <w:lang w:val="it-IT"/>
        </w:rPr>
        <w:t xml:space="preserve">Một dây dẫn thẳng, dài có dòng điện chạy qua được đặt trong không khí. Cảm ứng từ tại điểm cách dây 5 cm là </w:t>
      </w:r>
      <w:r w:rsidR="008A7438" w:rsidRPr="003B6E97">
        <w:rPr>
          <w:position w:val="-8"/>
          <w:lang w:val="it-IT"/>
        </w:rPr>
        <w:object w:dxaOrig="840" w:dyaOrig="360">
          <v:shape id="_x0000_i1468" type="#_x0000_t75" style="width:42pt;height:18pt" o:ole="">
            <v:imagedata r:id="rId845" o:title=""/>
          </v:shape>
          <o:OLEObject Type="Embed" ProgID="Equation.DSMT4" ShapeID="_x0000_i1468" DrawAspect="Content" ObjectID="_1590752732" r:id="rId846"/>
        </w:object>
      </w:r>
      <w:r w:rsidRPr="003B6E97">
        <w:rPr>
          <w:vertAlign w:val="superscript"/>
          <w:lang w:val="it-IT"/>
        </w:rPr>
        <w:t xml:space="preserve"> </w:t>
      </w:r>
      <w:r w:rsidRPr="003B6E97">
        <w:rPr>
          <w:lang w:val="it-IT"/>
        </w:rPr>
        <w:t>T. Cường độ dòng điện chạy trong dây dẫn là</w:t>
      </w:r>
      <w:r w:rsidRPr="003B6E97">
        <w:rPr>
          <w:lang w:val="it-IT"/>
        </w:rPr>
        <w:tab/>
      </w:r>
    </w:p>
    <w:p w:rsidR="00A401E2" w:rsidRPr="003B6E97" w:rsidRDefault="0048087B" w:rsidP="008A7438">
      <w:pPr>
        <w:pStyle w:val="ListParagraph"/>
        <w:tabs>
          <w:tab w:val="left" w:pos="2552"/>
          <w:tab w:val="left" w:pos="5103"/>
          <w:tab w:val="left" w:pos="7655"/>
        </w:tabs>
        <w:ind w:left="0"/>
        <w:rPr>
          <w:szCs w:val="24"/>
        </w:rPr>
      </w:pPr>
      <w:r w:rsidRPr="003B6E97">
        <w:rPr>
          <w:b/>
          <w:bCs/>
          <w:color w:val="0000CC"/>
          <w:lang w:val="it-IT"/>
        </w:rPr>
        <w:t>A.</w:t>
      </w:r>
      <w:r w:rsidR="00A401E2" w:rsidRPr="003B6E97">
        <w:rPr>
          <w:lang w:val="it-IT"/>
        </w:rPr>
        <w:t xml:space="preserve"> 1</w:t>
      </w:r>
      <w:r w:rsidR="008A7438" w:rsidRPr="003B6E97">
        <w:rPr>
          <w:lang w:val="it-IT"/>
        </w:rPr>
        <w:t xml:space="preserve"> </w:t>
      </w:r>
      <w:r w:rsidRPr="003B6E97">
        <w:t>A.</w:t>
      </w:r>
      <w:r w:rsidR="00A401E2" w:rsidRPr="003B6E97">
        <w:rPr>
          <w:lang w:val="it-IT"/>
        </w:rPr>
        <w:tab/>
      </w:r>
      <w:r w:rsidRPr="003B6E97">
        <w:rPr>
          <w:b/>
          <w:bCs/>
          <w:color w:val="0000CC"/>
          <w:lang w:val="it-IT"/>
        </w:rPr>
        <w:t>B.</w:t>
      </w:r>
      <w:r w:rsidR="00A401E2" w:rsidRPr="003B6E97">
        <w:rPr>
          <w:lang w:val="it-IT"/>
        </w:rPr>
        <w:t xml:space="preserve"> 3</w:t>
      </w:r>
      <w:r w:rsidR="008A7438" w:rsidRPr="003B6E97">
        <w:rPr>
          <w:lang w:val="it-IT"/>
        </w:rPr>
        <w:t xml:space="preserve"> </w:t>
      </w:r>
      <w:r w:rsidRPr="003B6E97">
        <w:t>A.</w:t>
      </w:r>
      <w:r w:rsidR="00A401E2" w:rsidRPr="003B6E97">
        <w:rPr>
          <w:lang w:val="it-IT"/>
        </w:rPr>
        <w:tab/>
      </w:r>
      <w:r w:rsidRPr="003B6E97">
        <w:rPr>
          <w:b/>
          <w:bCs/>
          <w:color w:val="0000CC"/>
          <w:lang w:val="it-IT"/>
        </w:rPr>
        <w:t>C.</w:t>
      </w:r>
      <w:r w:rsidR="00A401E2" w:rsidRPr="003B6E97">
        <w:rPr>
          <w:lang w:val="it-IT"/>
        </w:rPr>
        <w:t xml:space="preserve"> 6</w:t>
      </w:r>
      <w:r w:rsidR="008A7438" w:rsidRPr="003B6E97">
        <w:rPr>
          <w:lang w:val="it-IT"/>
        </w:rPr>
        <w:t xml:space="preserve"> </w:t>
      </w:r>
      <w:r w:rsidRPr="003B6E97">
        <w:t>A.</w:t>
      </w:r>
      <w:r w:rsidR="00A401E2" w:rsidRPr="003B6E97">
        <w:rPr>
          <w:lang w:val="it-IT"/>
        </w:rPr>
        <w:tab/>
      </w:r>
      <w:r w:rsidRPr="003B6E97">
        <w:rPr>
          <w:b/>
          <w:bCs/>
          <w:color w:val="0000CC"/>
          <w:lang w:val="it-IT"/>
        </w:rPr>
        <w:t>D.</w:t>
      </w:r>
      <w:r w:rsidR="00A401E2" w:rsidRPr="003B6E97">
        <w:rPr>
          <w:lang w:val="it-IT"/>
        </w:rPr>
        <w:t xml:space="preserve"> </w:t>
      </w:r>
      <w:r w:rsidR="00A401E2" w:rsidRPr="003B6E97">
        <w:t>12</w:t>
      </w:r>
      <w:r w:rsidR="008A7438" w:rsidRPr="003B6E97">
        <w:t xml:space="preserve"> </w:t>
      </w:r>
      <w:r w:rsidRPr="003B6E97">
        <w:t>A.</w:t>
      </w:r>
    </w:p>
    <w:p w:rsidR="008A7438" w:rsidRPr="003B6E97" w:rsidRDefault="00A401E2" w:rsidP="00670AD5">
      <w:pPr>
        <w:pStyle w:val="ListParagraph"/>
        <w:numPr>
          <w:ilvl w:val="0"/>
          <w:numId w:val="48"/>
        </w:numPr>
        <w:tabs>
          <w:tab w:val="left" w:pos="2552"/>
          <w:tab w:val="left" w:pos="5103"/>
          <w:tab w:val="left" w:pos="7655"/>
        </w:tabs>
        <w:rPr>
          <w:szCs w:val="24"/>
        </w:rPr>
      </w:pPr>
      <w:r w:rsidRPr="003B6E97">
        <w:rPr>
          <w:lang w:val="it-IT"/>
        </w:rPr>
        <w:t>Để xác định 1 điểm trong không gian có từ trường hay không, ta</w:t>
      </w:r>
    </w:p>
    <w:p w:rsidR="008A7438" w:rsidRPr="003B6E97" w:rsidRDefault="0048087B" w:rsidP="008A7438">
      <w:pPr>
        <w:pStyle w:val="ListParagraph"/>
        <w:tabs>
          <w:tab w:val="left" w:pos="2552"/>
          <w:tab w:val="left" w:pos="5103"/>
          <w:tab w:val="left" w:pos="7655"/>
        </w:tabs>
        <w:ind w:left="0"/>
        <w:rPr>
          <w:szCs w:val="24"/>
        </w:rPr>
      </w:pPr>
      <w:r w:rsidRPr="003B6E97">
        <w:rPr>
          <w:b/>
          <w:bCs/>
          <w:color w:val="0000CC"/>
          <w:lang w:val="it-IT"/>
        </w:rPr>
        <w:t>A.</w:t>
      </w:r>
      <w:r w:rsidR="008A7438" w:rsidRPr="003B6E97">
        <w:rPr>
          <w:lang w:val="it-IT"/>
        </w:rPr>
        <w:t xml:space="preserve"> đ</w:t>
      </w:r>
      <w:r w:rsidR="00A401E2" w:rsidRPr="003B6E97">
        <w:rPr>
          <w:lang w:val="it-IT"/>
        </w:rPr>
        <w:t>ặt tại đó một điện tích.</w:t>
      </w:r>
      <w:r w:rsidR="00A401E2" w:rsidRPr="003B6E97">
        <w:rPr>
          <w:lang w:val="it-IT"/>
        </w:rPr>
        <w:tab/>
      </w:r>
      <w:r w:rsidRPr="003B6E97">
        <w:rPr>
          <w:b/>
          <w:bCs/>
          <w:color w:val="0000CC"/>
          <w:lang w:val="it-IT"/>
        </w:rPr>
        <w:t>B.</w:t>
      </w:r>
      <w:r w:rsidR="008A7438" w:rsidRPr="003B6E97">
        <w:rPr>
          <w:lang w:val="it-IT"/>
        </w:rPr>
        <w:t xml:space="preserve"> đ</w:t>
      </w:r>
      <w:r w:rsidR="00A401E2" w:rsidRPr="003B6E97">
        <w:rPr>
          <w:lang w:val="it-IT"/>
        </w:rPr>
        <w:t>ặt tại đó một kim nam châm.</w:t>
      </w:r>
    </w:p>
    <w:p w:rsidR="00A401E2" w:rsidRPr="003B6E97" w:rsidRDefault="0048087B" w:rsidP="008A7438">
      <w:pPr>
        <w:pStyle w:val="ListParagraph"/>
        <w:tabs>
          <w:tab w:val="left" w:pos="2552"/>
          <w:tab w:val="left" w:pos="5103"/>
          <w:tab w:val="left" w:pos="7655"/>
        </w:tabs>
        <w:ind w:left="0"/>
        <w:rPr>
          <w:szCs w:val="24"/>
        </w:rPr>
      </w:pPr>
      <w:r w:rsidRPr="003B6E97">
        <w:rPr>
          <w:b/>
          <w:bCs/>
          <w:color w:val="0000CC"/>
          <w:lang w:val="it-IT"/>
        </w:rPr>
        <w:t>C.</w:t>
      </w:r>
      <w:r w:rsidR="008A7438" w:rsidRPr="003B6E97">
        <w:rPr>
          <w:lang w:val="it-IT"/>
        </w:rPr>
        <w:t xml:space="preserve"> đ</w:t>
      </w:r>
      <w:r w:rsidR="00A401E2" w:rsidRPr="003B6E97">
        <w:rPr>
          <w:lang w:val="it-IT"/>
        </w:rPr>
        <w:t>ặt tại đó một sợi dây dẫn.</w:t>
      </w:r>
      <w:r w:rsidR="00A401E2" w:rsidRPr="003B6E97">
        <w:rPr>
          <w:lang w:val="it-IT"/>
        </w:rPr>
        <w:tab/>
      </w:r>
      <w:r w:rsidRPr="003B6E97">
        <w:rPr>
          <w:b/>
          <w:bCs/>
          <w:color w:val="0000CC"/>
          <w:lang w:val="it-IT"/>
        </w:rPr>
        <w:t>D.</w:t>
      </w:r>
      <w:r w:rsidR="008A7438" w:rsidRPr="003B6E97">
        <w:rPr>
          <w:lang w:val="it-IT"/>
        </w:rPr>
        <w:t xml:space="preserve"> đ</w:t>
      </w:r>
      <w:r w:rsidR="00A401E2" w:rsidRPr="003B6E97">
        <w:rPr>
          <w:lang w:val="it-IT"/>
        </w:rPr>
        <w:t>ặt tại đó một sợi dây tơ.</w:t>
      </w:r>
    </w:p>
    <w:p w:rsidR="008A7438" w:rsidRPr="003B6E97" w:rsidRDefault="00A401E2" w:rsidP="00670AD5">
      <w:pPr>
        <w:pStyle w:val="ListParagraph"/>
        <w:numPr>
          <w:ilvl w:val="0"/>
          <w:numId w:val="48"/>
        </w:numPr>
        <w:tabs>
          <w:tab w:val="left" w:pos="2552"/>
          <w:tab w:val="left" w:pos="5103"/>
          <w:tab w:val="left" w:pos="7655"/>
        </w:tabs>
        <w:rPr>
          <w:szCs w:val="24"/>
        </w:rPr>
      </w:pPr>
      <w:r w:rsidRPr="003B6E97">
        <w:rPr>
          <w:lang w:val="it-IT"/>
        </w:rPr>
        <w:t xml:space="preserve">Một đoạn dây có dòng điện được đặt trong một từ trường đều có cảm ứng từ </w:t>
      </w:r>
      <w:r w:rsidR="008A7438" w:rsidRPr="003B6E97">
        <w:rPr>
          <w:position w:val="-4"/>
          <w:lang w:val="en-US"/>
        </w:rPr>
        <w:object w:dxaOrig="220" w:dyaOrig="340">
          <v:shape id="_x0000_i1469" type="#_x0000_t75" style="width:11.25pt;height:17.25pt" o:ole="">
            <v:imagedata r:id="rId847" o:title=""/>
          </v:shape>
          <o:OLEObject Type="Embed" ProgID="Equation.DSMT4" ShapeID="_x0000_i1469" DrawAspect="Content" ObjectID="_1590752733" r:id="rId848"/>
        </w:object>
      </w:r>
      <w:r w:rsidRPr="003B6E97">
        <w:rPr>
          <w:lang w:val="it-IT"/>
        </w:rPr>
        <w:t xml:space="preserve">. Để lực từ tác dụng lên dây đạt giá trị cực đại thì góc </w:t>
      </w:r>
      <w:r w:rsidRPr="003B6E97">
        <w:sym w:font="Symbol" w:char="F061"/>
      </w:r>
      <w:r w:rsidRPr="003B6E97">
        <w:rPr>
          <w:lang w:val="it-IT"/>
        </w:rPr>
        <w:t xml:space="preserve"> giữa dây dẫ</w:t>
      </w:r>
      <w:r w:rsidR="008A7438" w:rsidRPr="003B6E97">
        <w:rPr>
          <w:lang w:val="it-IT"/>
        </w:rPr>
        <w:t xml:space="preserve">n và </w:t>
      </w:r>
      <w:r w:rsidR="008A7438" w:rsidRPr="003B6E97">
        <w:rPr>
          <w:position w:val="-4"/>
          <w:lang w:val="it-IT"/>
        </w:rPr>
        <w:object w:dxaOrig="220" w:dyaOrig="340">
          <v:shape id="_x0000_i1470" type="#_x0000_t75" style="width:11.25pt;height:17.25pt" o:ole="">
            <v:imagedata r:id="rId849" o:title=""/>
          </v:shape>
          <o:OLEObject Type="Embed" ProgID="Equation.DSMT4" ShapeID="_x0000_i1470" DrawAspect="Content" ObjectID="_1590752734" r:id="rId850"/>
        </w:object>
      </w:r>
      <w:r w:rsidR="008A7438" w:rsidRPr="003B6E97">
        <w:rPr>
          <w:lang w:val="it-IT"/>
        </w:rPr>
        <w:t xml:space="preserve"> </w:t>
      </w:r>
      <w:r w:rsidRPr="003B6E97">
        <w:rPr>
          <w:lang w:val="it-IT"/>
        </w:rPr>
        <w:t>phải bằng</w:t>
      </w:r>
    </w:p>
    <w:p w:rsidR="00A401E2" w:rsidRPr="003B6E97" w:rsidRDefault="0048087B" w:rsidP="008A7438">
      <w:pPr>
        <w:pStyle w:val="ListParagraph"/>
        <w:tabs>
          <w:tab w:val="left" w:pos="2552"/>
          <w:tab w:val="left" w:pos="5103"/>
          <w:tab w:val="left" w:pos="7655"/>
        </w:tabs>
        <w:ind w:left="0"/>
        <w:rPr>
          <w:szCs w:val="24"/>
        </w:rPr>
      </w:pPr>
      <w:r w:rsidRPr="003B6E97">
        <w:rPr>
          <w:b/>
          <w:bCs/>
          <w:color w:val="0000CC"/>
          <w:lang w:val="it-IT"/>
        </w:rPr>
        <w:t>A.</w:t>
      </w:r>
      <w:r w:rsidR="00A401E2" w:rsidRPr="003B6E97">
        <w:rPr>
          <w:lang w:val="it-IT"/>
        </w:rPr>
        <w:t xml:space="preserve"> </w:t>
      </w:r>
      <w:r w:rsidR="008A7438" w:rsidRPr="003B6E97">
        <w:rPr>
          <w:position w:val="-6"/>
        </w:rPr>
        <w:object w:dxaOrig="580" w:dyaOrig="279">
          <v:shape id="_x0000_i1471" type="#_x0000_t75" style="width:29.25pt;height:14.25pt" o:ole="">
            <v:imagedata r:id="rId851" o:title=""/>
          </v:shape>
          <o:OLEObject Type="Embed" ProgID="Equation.DSMT4" ShapeID="_x0000_i1471" DrawAspect="Content" ObjectID="_1590752735" r:id="rId852"/>
        </w:object>
      </w:r>
      <w:r w:rsidR="00A401E2" w:rsidRPr="003B6E97">
        <w:rPr>
          <w:lang w:val="it-IT"/>
        </w:rPr>
        <w:t>.</w:t>
      </w:r>
      <w:r w:rsidR="00A401E2" w:rsidRPr="003B6E97">
        <w:rPr>
          <w:lang w:val="it-IT"/>
        </w:rPr>
        <w:tab/>
      </w:r>
      <w:r w:rsidRPr="003B6E97">
        <w:rPr>
          <w:b/>
          <w:bCs/>
          <w:color w:val="0000CC"/>
          <w:lang w:val="it-IT"/>
        </w:rPr>
        <w:t>B.</w:t>
      </w:r>
      <w:r w:rsidR="00A401E2" w:rsidRPr="003B6E97">
        <w:rPr>
          <w:lang w:val="it-IT"/>
        </w:rPr>
        <w:t xml:space="preserve"> </w:t>
      </w:r>
      <w:r w:rsidR="008A7438" w:rsidRPr="003B6E97">
        <w:rPr>
          <w:position w:val="-6"/>
        </w:rPr>
        <w:object w:dxaOrig="800" w:dyaOrig="279">
          <v:shape id="_x0000_i1472" type="#_x0000_t75" style="width:39.75pt;height:14.25pt" o:ole="">
            <v:imagedata r:id="rId853" o:title=""/>
          </v:shape>
          <o:OLEObject Type="Embed" ProgID="Equation.DSMT4" ShapeID="_x0000_i1472" DrawAspect="Content" ObjectID="_1590752736" r:id="rId854"/>
        </w:object>
      </w:r>
      <w:r w:rsidR="008A7438" w:rsidRPr="003B6E97">
        <w:t>.</w:t>
      </w:r>
      <w:r w:rsidR="00A401E2" w:rsidRPr="003B6E97">
        <w:rPr>
          <w:lang w:val="it-IT"/>
        </w:rPr>
        <w:tab/>
      </w:r>
      <w:r w:rsidRPr="003B6E97">
        <w:rPr>
          <w:b/>
          <w:bCs/>
          <w:color w:val="0000CC"/>
          <w:lang w:val="it-IT"/>
        </w:rPr>
        <w:t>C.</w:t>
      </w:r>
      <w:r w:rsidR="008A7438" w:rsidRPr="003B6E97">
        <w:rPr>
          <w:lang w:val="it-IT"/>
        </w:rPr>
        <w:t xml:space="preserve"> </w:t>
      </w:r>
      <w:r w:rsidR="008A7438" w:rsidRPr="003B6E97">
        <w:rPr>
          <w:position w:val="-6"/>
          <w:lang w:val="it-IT"/>
        </w:rPr>
        <w:object w:dxaOrig="800" w:dyaOrig="279">
          <v:shape id="_x0000_i1473" type="#_x0000_t75" style="width:39.75pt;height:14.25pt" o:ole="">
            <v:imagedata r:id="rId855" o:title=""/>
          </v:shape>
          <o:OLEObject Type="Embed" ProgID="Equation.DSMT4" ShapeID="_x0000_i1473" DrawAspect="Content" ObjectID="_1590752737" r:id="rId856"/>
        </w:object>
      </w:r>
      <w:r w:rsidR="00A401E2" w:rsidRPr="003B6E97">
        <w:rPr>
          <w:lang w:val="it-IT"/>
        </w:rPr>
        <w:t>.</w:t>
      </w:r>
      <w:r w:rsidR="00A401E2" w:rsidRPr="003B6E97">
        <w:rPr>
          <w:lang w:val="it-IT"/>
        </w:rPr>
        <w:tab/>
      </w:r>
      <w:r w:rsidRPr="003B6E97">
        <w:rPr>
          <w:b/>
          <w:bCs/>
          <w:color w:val="0000CC"/>
          <w:lang w:val="it-IT"/>
        </w:rPr>
        <w:t>D.</w:t>
      </w:r>
      <w:r w:rsidR="008A7438" w:rsidRPr="003B6E97">
        <w:rPr>
          <w:lang w:val="it-IT"/>
        </w:rPr>
        <w:t xml:space="preserve"> </w:t>
      </w:r>
      <w:r w:rsidR="008A7438" w:rsidRPr="003B6E97">
        <w:rPr>
          <w:position w:val="-6"/>
          <w:lang w:val="it-IT"/>
        </w:rPr>
        <w:object w:dxaOrig="800" w:dyaOrig="279">
          <v:shape id="_x0000_i1474" type="#_x0000_t75" style="width:39.75pt;height:14.25pt" o:ole="">
            <v:imagedata r:id="rId857" o:title=""/>
          </v:shape>
          <o:OLEObject Type="Embed" ProgID="Equation.DSMT4" ShapeID="_x0000_i1474" DrawAspect="Content" ObjectID="_1590752738" r:id="rId858"/>
        </w:object>
      </w:r>
      <w:r w:rsidR="00A401E2" w:rsidRPr="003B6E97">
        <w:rPr>
          <w:lang w:val="it-IT"/>
        </w:rPr>
        <w:t>.</w:t>
      </w:r>
    </w:p>
    <w:p w:rsidR="008A7438" w:rsidRPr="003B6E97" w:rsidRDefault="00A401E2" w:rsidP="00670AD5">
      <w:pPr>
        <w:pStyle w:val="ListParagraph"/>
        <w:numPr>
          <w:ilvl w:val="0"/>
          <w:numId w:val="48"/>
        </w:numPr>
        <w:tabs>
          <w:tab w:val="left" w:pos="2552"/>
          <w:tab w:val="left" w:pos="5103"/>
          <w:tab w:val="left" w:pos="7655"/>
        </w:tabs>
        <w:rPr>
          <w:szCs w:val="24"/>
        </w:rPr>
      </w:pPr>
      <w:r w:rsidRPr="003B6E97">
        <w:rPr>
          <w:lang w:val="it-IT"/>
        </w:rPr>
        <w:t xml:space="preserve">Một đoạn dây có dòng điện được đặt trong một từ trường đều có cảm ứng từ </w:t>
      </w:r>
      <w:r w:rsidR="008A7438" w:rsidRPr="003B6E97">
        <w:rPr>
          <w:position w:val="-4"/>
          <w:lang w:val="en-US"/>
        </w:rPr>
        <w:object w:dxaOrig="220" w:dyaOrig="340">
          <v:shape id="_x0000_i1475" type="#_x0000_t75" style="width:11.25pt;height:17.25pt" o:ole="">
            <v:imagedata r:id="rId847" o:title=""/>
          </v:shape>
          <o:OLEObject Type="Embed" ProgID="Equation.DSMT4" ShapeID="_x0000_i1475" DrawAspect="Content" ObjectID="_1590752739" r:id="rId859"/>
        </w:object>
      </w:r>
      <w:r w:rsidRPr="003B6E97">
        <w:rPr>
          <w:lang w:val="it-IT"/>
        </w:rPr>
        <w:t xml:space="preserve">. Để lực từ tác dụng lên dây có giá trị cực tiểu thì góc </w:t>
      </w:r>
      <w:r w:rsidRPr="003B6E97">
        <w:sym w:font="Symbol" w:char="F061"/>
      </w:r>
      <w:r w:rsidRPr="003B6E97">
        <w:rPr>
          <w:lang w:val="it-IT"/>
        </w:rPr>
        <w:t xml:space="preserve"> giữa dây dẫn và </w:t>
      </w:r>
      <w:r w:rsidR="008A7438" w:rsidRPr="003B6E97">
        <w:rPr>
          <w:position w:val="-4"/>
          <w:lang w:val="en-US"/>
        </w:rPr>
        <w:object w:dxaOrig="220" w:dyaOrig="340">
          <v:shape id="_x0000_i1476" type="#_x0000_t75" style="width:11.25pt;height:17.25pt" o:ole="">
            <v:imagedata r:id="rId847" o:title=""/>
          </v:shape>
          <o:OLEObject Type="Embed" ProgID="Equation.DSMT4" ShapeID="_x0000_i1476" DrawAspect="Content" ObjectID="_1590752740" r:id="rId860"/>
        </w:object>
      </w:r>
      <w:r w:rsidRPr="003B6E97">
        <w:rPr>
          <w:lang w:val="it-IT"/>
        </w:rPr>
        <w:t xml:space="preserve"> phải bằng</w:t>
      </w:r>
    </w:p>
    <w:p w:rsidR="00A401E2" w:rsidRPr="003B6E97" w:rsidRDefault="0048087B" w:rsidP="008A7438">
      <w:pPr>
        <w:pStyle w:val="ListParagraph"/>
        <w:tabs>
          <w:tab w:val="left" w:pos="2552"/>
          <w:tab w:val="left" w:pos="5103"/>
          <w:tab w:val="left" w:pos="7655"/>
        </w:tabs>
        <w:ind w:left="0"/>
        <w:rPr>
          <w:szCs w:val="24"/>
        </w:rPr>
      </w:pPr>
      <w:r w:rsidRPr="003B6E97">
        <w:rPr>
          <w:b/>
          <w:bCs/>
          <w:color w:val="0000CC"/>
          <w:lang w:val="it-IT"/>
        </w:rPr>
        <w:t>A.</w:t>
      </w:r>
      <w:r w:rsidR="00A401E2" w:rsidRPr="003B6E97">
        <w:rPr>
          <w:lang w:val="it-IT"/>
        </w:rPr>
        <w:t xml:space="preserve"> </w:t>
      </w:r>
      <w:r w:rsidR="008A7438" w:rsidRPr="003B6E97">
        <w:rPr>
          <w:position w:val="-6"/>
        </w:rPr>
        <w:object w:dxaOrig="580" w:dyaOrig="279">
          <v:shape id="_x0000_i1477" type="#_x0000_t75" style="width:29.25pt;height:14.25pt" o:ole="">
            <v:imagedata r:id="rId851" o:title=""/>
          </v:shape>
          <o:OLEObject Type="Embed" ProgID="Equation.DSMT4" ShapeID="_x0000_i1477" DrawAspect="Content" ObjectID="_1590752741" r:id="rId861"/>
        </w:object>
      </w:r>
      <w:r w:rsidR="00A401E2" w:rsidRPr="003B6E97">
        <w:rPr>
          <w:lang w:val="it-IT"/>
        </w:rPr>
        <w:t>.</w:t>
      </w:r>
      <w:r w:rsidR="00A401E2" w:rsidRPr="003B6E97">
        <w:rPr>
          <w:lang w:val="it-IT"/>
        </w:rPr>
        <w:tab/>
      </w:r>
      <w:r w:rsidRPr="003B6E97">
        <w:rPr>
          <w:b/>
          <w:bCs/>
          <w:color w:val="0000CC"/>
          <w:lang w:val="it-IT"/>
        </w:rPr>
        <w:t>B.</w:t>
      </w:r>
      <w:r w:rsidR="00A401E2" w:rsidRPr="003B6E97">
        <w:rPr>
          <w:lang w:val="it-IT"/>
        </w:rPr>
        <w:t xml:space="preserve"> </w:t>
      </w:r>
      <w:r w:rsidR="008A7438" w:rsidRPr="003B6E97">
        <w:rPr>
          <w:position w:val="-6"/>
        </w:rPr>
        <w:object w:dxaOrig="800" w:dyaOrig="279">
          <v:shape id="_x0000_i1478" type="#_x0000_t75" style="width:39.75pt;height:14.25pt" o:ole="">
            <v:imagedata r:id="rId853" o:title=""/>
          </v:shape>
          <o:OLEObject Type="Embed" ProgID="Equation.DSMT4" ShapeID="_x0000_i1478" DrawAspect="Content" ObjectID="_1590752742" r:id="rId862"/>
        </w:object>
      </w:r>
      <w:r w:rsidR="008A7438" w:rsidRPr="003B6E97">
        <w:rPr>
          <w:lang w:val="en-US"/>
        </w:rPr>
        <w:t>.</w:t>
      </w:r>
      <w:r w:rsidR="00A401E2" w:rsidRPr="003B6E97">
        <w:rPr>
          <w:lang w:val="it-IT"/>
        </w:rPr>
        <w:tab/>
      </w:r>
      <w:r w:rsidRPr="003B6E97">
        <w:rPr>
          <w:b/>
          <w:bCs/>
          <w:color w:val="0000CC"/>
          <w:lang w:val="it-IT"/>
        </w:rPr>
        <w:t>C.</w:t>
      </w:r>
      <w:r w:rsidR="00A401E2" w:rsidRPr="003B6E97">
        <w:rPr>
          <w:lang w:val="it-IT"/>
        </w:rPr>
        <w:t xml:space="preserve"> </w:t>
      </w:r>
      <w:r w:rsidR="008A7438" w:rsidRPr="003B6E97">
        <w:rPr>
          <w:position w:val="-6"/>
          <w:lang w:val="it-IT"/>
        </w:rPr>
        <w:object w:dxaOrig="800" w:dyaOrig="279">
          <v:shape id="_x0000_i1479" type="#_x0000_t75" style="width:39.75pt;height:14.25pt" o:ole="">
            <v:imagedata r:id="rId855" o:title=""/>
          </v:shape>
          <o:OLEObject Type="Embed" ProgID="Equation.DSMT4" ShapeID="_x0000_i1479" DrawAspect="Content" ObjectID="_1590752743" r:id="rId863"/>
        </w:object>
      </w:r>
      <w:r w:rsidR="008A7438" w:rsidRPr="003B6E97">
        <w:rPr>
          <w:lang w:val="it-IT"/>
        </w:rPr>
        <w:t>.</w:t>
      </w:r>
      <w:r w:rsidR="00A401E2" w:rsidRPr="003B6E97">
        <w:rPr>
          <w:lang w:val="it-IT"/>
        </w:rPr>
        <w:tab/>
      </w:r>
      <w:r w:rsidRPr="003B6E97">
        <w:rPr>
          <w:b/>
          <w:bCs/>
          <w:color w:val="0000CC"/>
          <w:lang w:val="it-IT"/>
        </w:rPr>
        <w:t>D.</w:t>
      </w:r>
      <w:r w:rsidR="00A401E2" w:rsidRPr="003B6E97">
        <w:rPr>
          <w:lang w:val="it-IT"/>
        </w:rPr>
        <w:t xml:space="preserve"> </w:t>
      </w:r>
      <w:r w:rsidR="008A7438" w:rsidRPr="003B6E97">
        <w:rPr>
          <w:position w:val="-6"/>
          <w:lang w:val="it-IT"/>
        </w:rPr>
        <w:object w:dxaOrig="800" w:dyaOrig="279">
          <v:shape id="_x0000_i1480" type="#_x0000_t75" style="width:39.75pt;height:14.25pt" o:ole="">
            <v:imagedata r:id="rId857" o:title=""/>
          </v:shape>
          <o:OLEObject Type="Embed" ProgID="Equation.DSMT4" ShapeID="_x0000_i1480" DrawAspect="Content" ObjectID="_1590752744" r:id="rId864"/>
        </w:object>
      </w:r>
      <w:r w:rsidR="008A7438" w:rsidRPr="003B6E97">
        <w:rPr>
          <w:lang w:val="it-IT"/>
        </w:rPr>
        <w:t>.</w:t>
      </w:r>
    </w:p>
    <w:p w:rsidR="008A7438" w:rsidRPr="003B6E97" w:rsidRDefault="00A401E2" w:rsidP="00670AD5">
      <w:pPr>
        <w:pStyle w:val="ListParagraph"/>
        <w:numPr>
          <w:ilvl w:val="0"/>
          <w:numId w:val="48"/>
        </w:numPr>
        <w:tabs>
          <w:tab w:val="left" w:pos="2552"/>
          <w:tab w:val="left" w:pos="5103"/>
          <w:tab w:val="left" w:pos="7655"/>
        </w:tabs>
        <w:rPr>
          <w:szCs w:val="24"/>
        </w:rPr>
      </w:pPr>
      <w:r w:rsidRPr="003B6E97">
        <w:rPr>
          <w:lang w:val="it-IT"/>
        </w:rPr>
        <w:t xml:space="preserve">Một dòng điện cường độ I = 3 A chạy trong dây dẫn thẳng, dài đặt trong không khí gây ra cảm ứng từ tại điểm M là </w:t>
      </w:r>
      <w:r w:rsidR="00296B65" w:rsidRPr="003B6E97">
        <w:rPr>
          <w:position w:val="-12"/>
          <w:lang w:val="it-IT"/>
        </w:rPr>
        <w:object w:dxaOrig="1200" w:dyaOrig="400">
          <v:shape id="_x0000_i1481" type="#_x0000_t75" style="width:60pt;height:20.25pt" o:ole="">
            <v:imagedata r:id="rId865" o:title=""/>
          </v:shape>
          <o:OLEObject Type="Embed" ProgID="Equation.DSMT4" ShapeID="_x0000_i1481" DrawAspect="Content" ObjectID="_1590752745" r:id="rId866"/>
        </w:object>
      </w:r>
      <w:r w:rsidRPr="003B6E97">
        <w:rPr>
          <w:lang w:val="it-IT"/>
        </w:rPr>
        <w:t>T. Khoảng cách từ M đến dây dẫn là</w:t>
      </w:r>
    </w:p>
    <w:p w:rsidR="00A401E2" w:rsidRPr="003B6E97" w:rsidRDefault="0048087B" w:rsidP="008A7438">
      <w:pPr>
        <w:pStyle w:val="ListParagraph"/>
        <w:tabs>
          <w:tab w:val="left" w:pos="2552"/>
          <w:tab w:val="left" w:pos="5103"/>
          <w:tab w:val="left" w:pos="7655"/>
        </w:tabs>
        <w:ind w:left="0"/>
        <w:rPr>
          <w:szCs w:val="24"/>
        </w:rPr>
      </w:pPr>
      <w:r w:rsidRPr="003B6E97">
        <w:rPr>
          <w:b/>
          <w:bCs/>
          <w:color w:val="0000CC"/>
          <w:lang w:val="pt-BR"/>
        </w:rPr>
        <w:t>A.</w:t>
      </w:r>
      <w:r w:rsidR="00A401E2" w:rsidRPr="003B6E97">
        <w:rPr>
          <w:lang w:val="pt-BR"/>
        </w:rPr>
        <w:t xml:space="preserve"> 1 cm.</w:t>
      </w:r>
      <w:r w:rsidR="00A401E2" w:rsidRPr="003B6E97">
        <w:rPr>
          <w:lang w:val="pt-BR"/>
        </w:rPr>
        <w:tab/>
      </w:r>
      <w:r w:rsidRPr="003B6E97">
        <w:rPr>
          <w:b/>
          <w:bCs/>
          <w:color w:val="0000CC"/>
          <w:lang w:val="pt-BR"/>
        </w:rPr>
        <w:t>B.</w:t>
      </w:r>
      <w:r w:rsidR="00A401E2" w:rsidRPr="003B6E97">
        <w:rPr>
          <w:lang w:val="pt-BR"/>
        </w:rPr>
        <w:t xml:space="preserve"> 3,14 cm.</w:t>
      </w:r>
      <w:r w:rsidR="00A401E2" w:rsidRPr="003B6E97">
        <w:rPr>
          <w:lang w:val="pt-BR"/>
        </w:rPr>
        <w:tab/>
      </w:r>
      <w:r w:rsidRPr="003B6E97">
        <w:rPr>
          <w:b/>
          <w:bCs/>
          <w:color w:val="0000CC"/>
          <w:lang w:val="pt-BR"/>
        </w:rPr>
        <w:t>C.</w:t>
      </w:r>
      <w:r w:rsidR="00A401E2" w:rsidRPr="003B6E97">
        <w:rPr>
          <w:lang w:val="pt-BR"/>
        </w:rPr>
        <w:t xml:space="preserve"> 10 cm.</w:t>
      </w:r>
      <w:r w:rsidR="00A401E2" w:rsidRPr="003B6E97">
        <w:rPr>
          <w:lang w:val="pt-BR"/>
        </w:rPr>
        <w:tab/>
      </w:r>
      <w:r w:rsidRPr="003B6E97">
        <w:rPr>
          <w:b/>
          <w:bCs/>
          <w:color w:val="0000CC"/>
          <w:lang w:val="pt-BR"/>
        </w:rPr>
        <w:t>D.</w:t>
      </w:r>
      <w:r w:rsidR="00A401E2" w:rsidRPr="003B6E97">
        <w:rPr>
          <w:lang w:val="pt-BR"/>
        </w:rPr>
        <w:t xml:space="preserve"> 31,4 cm.</w:t>
      </w:r>
    </w:p>
    <w:p w:rsidR="00296B65" w:rsidRPr="003B6E97" w:rsidRDefault="00A401E2" w:rsidP="00670AD5">
      <w:pPr>
        <w:pStyle w:val="ListParagraph"/>
        <w:numPr>
          <w:ilvl w:val="0"/>
          <w:numId w:val="48"/>
        </w:numPr>
        <w:tabs>
          <w:tab w:val="left" w:pos="2552"/>
          <w:tab w:val="left" w:pos="5103"/>
          <w:tab w:val="left" w:pos="7655"/>
        </w:tabs>
        <w:rPr>
          <w:szCs w:val="24"/>
        </w:rPr>
      </w:pPr>
      <w:r w:rsidRPr="003B6E97">
        <w:t>Khung dây tròn bán kính 31,4 cm có 10 vòng dây quấn cách điện với nhau, có dòng điện I chạy qua. Cảm ứng từ tại tâm khung dây là 2.10</w:t>
      </w:r>
      <w:r w:rsidRPr="003B6E97">
        <w:rPr>
          <w:vertAlign w:val="superscript"/>
        </w:rPr>
        <w:t>-5</w:t>
      </w:r>
      <w:r w:rsidRPr="003B6E97">
        <w:t xml:space="preserve"> T. Cường độ dòng điện chạy qua mỗi vòng dây là</w:t>
      </w:r>
    </w:p>
    <w:p w:rsidR="00A401E2" w:rsidRPr="003B6E97" w:rsidRDefault="0048087B" w:rsidP="00296B65">
      <w:pPr>
        <w:pStyle w:val="ListParagraph"/>
        <w:tabs>
          <w:tab w:val="left" w:pos="2552"/>
          <w:tab w:val="left" w:pos="5103"/>
          <w:tab w:val="left" w:pos="7655"/>
        </w:tabs>
        <w:ind w:left="0"/>
        <w:rPr>
          <w:szCs w:val="24"/>
        </w:rPr>
      </w:pPr>
      <w:r w:rsidRPr="003B6E97">
        <w:rPr>
          <w:b/>
          <w:bCs/>
          <w:color w:val="0000CC"/>
          <w:lang w:val="pt-BR"/>
        </w:rPr>
        <w:t>A.</w:t>
      </w:r>
      <w:r w:rsidR="00A401E2" w:rsidRPr="003B6E97">
        <w:rPr>
          <w:lang w:val="pt-BR"/>
        </w:rPr>
        <w:t xml:space="preserve"> 1 m</w:t>
      </w:r>
      <w:r w:rsidRPr="003B6E97">
        <w:t>A.</w:t>
      </w:r>
      <w:r w:rsidR="00A401E2" w:rsidRPr="003B6E97">
        <w:rPr>
          <w:lang w:val="pt-BR"/>
        </w:rPr>
        <w:tab/>
      </w:r>
      <w:r w:rsidRPr="003B6E97">
        <w:rPr>
          <w:b/>
          <w:bCs/>
          <w:color w:val="0000CC"/>
          <w:lang w:val="pt-BR"/>
        </w:rPr>
        <w:t>B.</w:t>
      </w:r>
      <w:r w:rsidR="00A401E2" w:rsidRPr="003B6E97">
        <w:rPr>
          <w:lang w:val="pt-BR"/>
        </w:rPr>
        <w:t xml:space="preserve"> 10 </w:t>
      </w:r>
      <w:r w:rsidR="00A401E2" w:rsidRPr="003B6E97">
        <w:t>m</w:t>
      </w:r>
      <w:r w:rsidRPr="003B6E97">
        <w:t>A.</w:t>
      </w:r>
      <w:r w:rsidR="00A401E2" w:rsidRPr="003B6E97">
        <w:rPr>
          <w:lang w:val="pt-BR"/>
        </w:rPr>
        <w:tab/>
      </w:r>
      <w:r w:rsidRPr="003B6E97">
        <w:rPr>
          <w:b/>
          <w:bCs/>
          <w:color w:val="0000CC"/>
          <w:lang w:val="pt-BR"/>
        </w:rPr>
        <w:t>C.</w:t>
      </w:r>
      <w:r w:rsidR="00A401E2" w:rsidRPr="003B6E97">
        <w:rPr>
          <w:lang w:val="pt-BR"/>
        </w:rPr>
        <w:t xml:space="preserve"> 100 </w:t>
      </w:r>
      <w:r w:rsidR="00A401E2" w:rsidRPr="003B6E97">
        <w:t>m</w:t>
      </w:r>
      <w:r w:rsidRPr="003B6E97">
        <w:t>A.</w:t>
      </w:r>
      <w:r w:rsidR="00A401E2" w:rsidRPr="003B6E97">
        <w:rPr>
          <w:lang w:val="pt-BR"/>
        </w:rPr>
        <w:tab/>
      </w:r>
      <w:r w:rsidRPr="003B6E97">
        <w:rPr>
          <w:b/>
          <w:bCs/>
          <w:color w:val="0000CC"/>
          <w:lang w:val="pt-BR"/>
        </w:rPr>
        <w:t>D.</w:t>
      </w:r>
      <w:r w:rsidR="00A401E2" w:rsidRPr="003B6E97">
        <w:rPr>
          <w:lang w:val="pt-BR"/>
        </w:rPr>
        <w:t xml:space="preserve"> 1 </w:t>
      </w:r>
      <w:r w:rsidRPr="003B6E97">
        <w:t>A.</w:t>
      </w:r>
    </w:p>
    <w:p w:rsidR="00296B65" w:rsidRPr="003B6E97" w:rsidRDefault="00A401E2" w:rsidP="00670AD5">
      <w:pPr>
        <w:pStyle w:val="ListParagraph"/>
        <w:numPr>
          <w:ilvl w:val="0"/>
          <w:numId w:val="48"/>
        </w:numPr>
        <w:tabs>
          <w:tab w:val="left" w:pos="2552"/>
          <w:tab w:val="left" w:pos="5103"/>
          <w:tab w:val="left" w:pos="7655"/>
        </w:tabs>
        <w:rPr>
          <w:szCs w:val="24"/>
        </w:rPr>
      </w:pPr>
      <w:r w:rsidRPr="003B6E97">
        <w:lastRenderedPageBreak/>
        <w:t xml:space="preserve">Một ống dây dài </w:t>
      </w:r>
      <w:r w:rsidRPr="003B6E97">
        <w:rPr>
          <w:i/>
          <w:iCs/>
        </w:rPr>
        <w:t>l</w:t>
      </w:r>
      <w:r w:rsidRPr="003B6E97">
        <w:t xml:space="preserve"> = 25 cm có dòng điện</w:t>
      </w:r>
      <w:r w:rsidR="00296B65" w:rsidRPr="003B6E97">
        <w:t xml:space="preserve"> </w:t>
      </w:r>
      <w:r w:rsidR="00296B65" w:rsidRPr="003B6E97">
        <w:rPr>
          <w:position w:val="-8"/>
          <w:lang w:val="pt-BR"/>
        </w:rPr>
        <w:object w:dxaOrig="760" w:dyaOrig="300">
          <v:shape id="_x0000_i1482" type="#_x0000_t75" style="width:38.25pt;height:15pt" o:ole="">
            <v:imagedata r:id="rId867" o:title=""/>
          </v:shape>
          <o:OLEObject Type="Embed" ProgID="Equation.DSMT4" ShapeID="_x0000_i1482" DrawAspect="Content" ObjectID="_1590752746" r:id="rId868"/>
        </w:object>
      </w:r>
      <w:r w:rsidRPr="003B6E97">
        <w:t xml:space="preserve">A chạy qua đặt trong không khí. Cảm ứng từ bên trong ống dây là </w:t>
      </w:r>
      <w:r w:rsidR="00296B65" w:rsidRPr="003B6E97">
        <w:rPr>
          <w:position w:val="-8"/>
          <w:lang w:val="pt-BR"/>
        </w:rPr>
        <w:object w:dxaOrig="980" w:dyaOrig="360">
          <v:shape id="_x0000_i1483" type="#_x0000_t75" style="width:48.75pt;height:18pt" o:ole="">
            <v:imagedata r:id="rId869" o:title=""/>
          </v:shape>
          <o:OLEObject Type="Embed" ProgID="Equation.DSMT4" ShapeID="_x0000_i1483" DrawAspect="Content" ObjectID="_1590752747" r:id="rId870"/>
        </w:object>
      </w:r>
      <w:r w:rsidRPr="003B6E97">
        <w:t>T. Số vòng dây được quấn trên ống dây là</w:t>
      </w:r>
    </w:p>
    <w:p w:rsidR="00A401E2" w:rsidRPr="003B6E97" w:rsidRDefault="0048087B" w:rsidP="00A401E2">
      <w:pPr>
        <w:pStyle w:val="ListParagraph"/>
        <w:tabs>
          <w:tab w:val="left" w:pos="2552"/>
          <w:tab w:val="left" w:pos="5103"/>
          <w:tab w:val="left" w:pos="7655"/>
        </w:tabs>
        <w:ind w:left="0"/>
        <w:rPr>
          <w:szCs w:val="24"/>
        </w:rPr>
      </w:pPr>
      <w:r w:rsidRPr="003B6E97">
        <w:rPr>
          <w:b/>
          <w:bCs/>
          <w:color w:val="0000CC"/>
        </w:rPr>
        <w:t>A.</w:t>
      </w:r>
      <w:r w:rsidR="00A401E2" w:rsidRPr="003B6E97">
        <w:t xml:space="preserve"> 1250 vòng.  </w:t>
      </w:r>
      <w:r w:rsidR="00A401E2" w:rsidRPr="003B6E97">
        <w:tab/>
      </w:r>
      <w:r w:rsidRPr="003B6E97">
        <w:rPr>
          <w:b/>
          <w:bCs/>
          <w:color w:val="0000CC"/>
        </w:rPr>
        <w:t>B.</w:t>
      </w:r>
      <w:r w:rsidR="00A401E2" w:rsidRPr="003B6E97">
        <w:t xml:space="preserve"> 2500 vòng.  </w:t>
      </w:r>
      <w:r w:rsidR="00A401E2" w:rsidRPr="003B6E97">
        <w:tab/>
      </w:r>
      <w:r w:rsidRPr="003B6E97">
        <w:rPr>
          <w:b/>
          <w:bCs/>
          <w:color w:val="0000CC"/>
        </w:rPr>
        <w:t>C.</w:t>
      </w:r>
      <w:r w:rsidR="00A401E2" w:rsidRPr="003B6E97">
        <w:t xml:space="preserve"> 5000 vòng.  </w:t>
      </w:r>
      <w:r w:rsidR="00A401E2" w:rsidRPr="003B6E97">
        <w:tab/>
      </w:r>
      <w:r w:rsidRPr="003B6E97">
        <w:rPr>
          <w:b/>
          <w:bCs/>
          <w:color w:val="0000CC"/>
          <w:lang w:val="pt-BR"/>
        </w:rPr>
        <w:t>D.</w:t>
      </w:r>
      <w:r w:rsidR="00A401E2" w:rsidRPr="003B6E97">
        <w:rPr>
          <w:lang w:val="pt-BR"/>
        </w:rPr>
        <w:t xml:space="preserve"> 10000 vòng.</w:t>
      </w:r>
    </w:p>
    <w:p w:rsidR="00703233" w:rsidRPr="003B6E97" w:rsidRDefault="00703233" w:rsidP="00670AD5">
      <w:pPr>
        <w:pStyle w:val="ListParagraph"/>
        <w:numPr>
          <w:ilvl w:val="0"/>
          <w:numId w:val="48"/>
        </w:numPr>
        <w:tabs>
          <w:tab w:val="left" w:pos="2552"/>
          <w:tab w:val="left" w:pos="5103"/>
          <w:tab w:val="left" w:pos="7655"/>
        </w:tabs>
        <w:rPr>
          <w:szCs w:val="24"/>
        </w:rPr>
      </w:pPr>
      <w:r w:rsidRPr="003B6E97">
        <w:t>Hai dây dẫn thẳng dài song song cách nhau một khoảng cố định 42 cm. Dây thứ nhất mang dòng điện 3 A, dây thứ hai mang dòng điện 1,5</w:t>
      </w:r>
      <w:r w:rsidR="0048087B" w:rsidRPr="003B6E97">
        <w:rPr>
          <w:b/>
          <w:color w:val="0000CC"/>
        </w:rPr>
        <w:t>A.</w:t>
      </w:r>
      <w:r w:rsidRPr="003B6E97">
        <w:t xml:space="preserve"> Gọi (P) là mặt phẳng chứa hai dây dẫn. Nếu hai dòng điện cùng chiều, những điểm mà tại đó cảm ứng từ bị triệt tiêu nằm trên đường thẳng Δ song song với I</w:t>
      </w:r>
      <w:r w:rsidRPr="003B6E97">
        <w:rPr>
          <w:vertAlign w:val="subscript"/>
        </w:rPr>
        <w:t>1</w:t>
      </w:r>
      <w:r w:rsidRPr="003B6E97">
        <w:t>, I</w:t>
      </w:r>
      <w:r w:rsidRPr="003B6E97">
        <w:rPr>
          <w:vertAlign w:val="subscript"/>
        </w:rPr>
        <w:t>2</w:t>
      </w:r>
      <w:r w:rsidRPr="003B6E97">
        <w:t xml:space="preserve"> và</w:t>
      </w:r>
    </w:p>
    <w:p w:rsidR="00703233" w:rsidRPr="003B6E97" w:rsidRDefault="0048087B" w:rsidP="00703233">
      <w:pPr>
        <w:pStyle w:val="ListParagraph"/>
        <w:tabs>
          <w:tab w:val="left" w:pos="2552"/>
          <w:tab w:val="left" w:pos="5103"/>
          <w:tab w:val="left" w:pos="7655"/>
        </w:tabs>
        <w:ind w:left="0"/>
        <w:rPr>
          <w:szCs w:val="24"/>
        </w:rPr>
      </w:pPr>
      <w:r w:rsidRPr="003B6E97">
        <w:rPr>
          <w:b/>
          <w:color w:val="0000CC"/>
        </w:rPr>
        <w:t>A.</w:t>
      </w:r>
      <w:r w:rsidR="00703233" w:rsidRPr="003B6E97">
        <w:t xml:space="preserve"> cách dây dẫn mang dòng I</w:t>
      </w:r>
      <w:r w:rsidR="00703233" w:rsidRPr="003B6E97">
        <w:rPr>
          <w:vertAlign w:val="subscript"/>
        </w:rPr>
        <w:t>1</w:t>
      </w:r>
      <w:r w:rsidR="00703233" w:rsidRPr="003B6E97">
        <w:t xml:space="preserve"> 28 cm, cách dây dẫn mang dòng I</w:t>
      </w:r>
      <w:r w:rsidR="00703233" w:rsidRPr="003B6E97">
        <w:rPr>
          <w:vertAlign w:val="subscript"/>
        </w:rPr>
        <w:t>2</w:t>
      </w:r>
      <w:r w:rsidR="00703233" w:rsidRPr="003B6E97">
        <w:t xml:space="preserve"> 14 cm.</w:t>
      </w:r>
    </w:p>
    <w:p w:rsidR="00703233" w:rsidRPr="003B6E97" w:rsidRDefault="0048087B" w:rsidP="00703233">
      <w:pPr>
        <w:pStyle w:val="ListParagraph"/>
        <w:tabs>
          <w:tab w:val="left" w:pos="2552"/>
          <w:tab w:val="left" w:pos="5103"/>
          <w:tab w:val="left" w:pos="7655"/>
        </w:tabs>
        <w:ind w:left="0"/>
        <w:rPr>
          <w:szCs w:val="24"/>
        </w:rPr>
      </w:pPr>
      <w:r w:rsidRPr="003B6E97">
        <w:rPr>
          <w:b/>
          <w:color w:val="0000CC"/>
        </w:rPr>
        <w:t>B.</w:t>
      </w:r>
      <w:r w:rsidR="00703233" w:rsidRPr="003B6E97">
        <w:t xml:space="preserve"> cách dây dẫn mang dòng I</w:t>
      </w:r>
      <w:r w:rsidR="00703233" w:rsidRPr="003B6E97">
        <w:rPr>
          <w:vertAlign w:val="subscript"/>
        </w:rPr>
        <w:t>1</w:t>
      </w:r>
      <w:r w:rsidR="00703233" w:rsidRPr="003B6E97">
        <w:t xml:space="preserve"> 14 cm, cách dây dẫn mang dòng I</w:t>
      </w:r>
      <w:r w:rsidR="00703233" w:rsidRPr="003B6E97">
        <w:rPr>
          <w:vertAlign w:val="subscript"/>
        </w:rPr>
        <w:t>2</w:t>
      </w:r>
      <w:r w:rsidR="00703233" w:rsidRPr="003B6E97">
        <w:t xml:space="preserve"> 28 cm.</w:t>
      </w:r>
    </w:p>
    <w:p w:rsidR="00703233" w:rsidRPr="003B6E97" w:rsidRDefault="0048087B" w:rsidP="00703233">
      <w:pPr>
        <w:pStyle w:val="ListParagraph"/>
        <w:tabs>
          <w:tab w:val="left" w:pos="2552"/>
          <w:tab w:val="left" w:pos="5103"/>
          <w:tab w:val="left" w:pos="7655"/>
        </w:tabs>
        <w:ind w:left="0"/>
        <w:rPr>
          <w:szCs w:val="24"/>
        </w:rPr>
      </w:pPr>
      <w:r w:rsidRPr="003B6E97">
        <w:rPr>
          <w:b/>
          <w:color w:val="0000CC"/>
        </w:rPr>
        <w:t>C.</w:t>
      </w:r>
      <w:r w:rsidR="00703233" w:rsidRPr="003B6E97">
        <w:t xml:space="preserve"> cách dây dẫn mang dòng I</w:t>
      </w:r>
      <w:r w:rsidR="00703233" w:rsidRPr="003B6E97">
        <w:rPr>
          <w:vertAlign w:val="subscript"/>
        </w:rPr>
        <w:t>1</w:t>
      </w:r>
      <w:r w:rsidR="00703233" w:rsidRPr="003B6E97">
        <w:t xml:space="preserve"> 56 cm, cách dây dẫn mang dòng I</w:t>
      </w:r>
      <w:r w:rsidR="00703233" w:rsidRPr="003B6E97">
        <w:rPr>
          <w:vertAlign w:val="subscript"/>
        </w:rPr>
        <w:t>2</w:t>
      </w:r>
      <w:r w:rsidR="00703233" w:rsidRPr="003B6E97">
        <w:t xml:space="preserve"> 14 cm.</w:t>
      </w:r>
    </w:p>
    <w:p w:rsidR="00703233" w:rsidRPr="003B6E97" w:rsidRDefault="0048087B" w:rsidP="00703233">
      <w:pPr>
        <w:pStyle w:val="ListParagraph"/>
        <w:tabs>
          <w:tab w:val="left" w:pos="2552"/>
          <w:tab w:val="left" w:pos="5103"/>
          <w:tab w:val="left" w:pos="7655"/>
        </w:tabs>
        <w:ind w:left="0"/>
        <w:rPr>
          <w:szCs w:val="24"/>
        </w:rPr>
      </w:pPr>
      <w:r w:rsidRPr="003B6E97">
        <w:rPr>
          <w:b/>
          <w:color w:val="0000CC"/>
        </w:rPr>
        <w:t>D.</w:t>
      </w:r>
      <w:r w:rsidR="00703233" w:rsidRPr="003B6E97">
        <w:t xml:space="preserve"> cách dây dẫn mang dòng I</w:t>
      </w:r>
      <w:r w:rsidR="00703233" w:rsidRPr="003B6E97">
        <w:rPr>
          <w:vertAlign w:val="subscript"/>
        </w:rPr>
        <w:t>1</w:t>
      </w:r>
      <w:r w:rsidR="00703233" w:rsidRPr="003B6E97">
        <w:t xml:space="preserve"> 14 cm, cách dây dẫn mang dòng I</w:t>
      </w:r>
      <w:r w:rsidR="00703233" w:rsidRPr="003B6E97">
        <w:rPr>
          <w:vertAlign w:val="subscript"/>
        </w:rPr>
        <w:t>2</w:t>
      </w:r>
      <w:r w:rsidR="00703233" w:rsidRPr="003B6E97">
        <w:t xml:space="preserve"> 56 cm.</w:t>
      </w:r>
    </w:p>
    <w:p w:rsidR="00703233" w:rsidRPr="003B6E97" w:rsidRDefault="00703233" w:rsidP="00670AD5">
      <w:pPr>
        <w:pStyle w:val="ListParagraph"/>
        <w:numPr>
          <w:ilvl w:val="0"/>
          <w:numId w:val="48"/>
        </w:numPr>
        <w:tabs>
          <w:tab w:val="left" w:pos="2552"/>
          <w:tab w:val="left" w:pos="5103"/>
          <w:tab w:val="left" w:pos="7655"/>
        </w:tabs>
        <w:rPr>
          <w:szCs w:val="24"/>
        </w:rPr>
      </w:pPr>
      <w:r w:rsidRPr="003B6E97">
        <w:t>Tính cảm ứng từ tại tâm của hai vòng tròn dây dẫn đồng tâm nằm trong cùng mặt phẳng, bán kính một vòng là R</w:t>
      </w:r>
      <w:r w:rsidRPr="003B6E97">
        <w:rPr>
          <w:vertAlign w:val="subscript"/>
        </w:rPr>
        <w:t>1</w:t>
      </w:r>
      <w:r w:rsidRPr="003B6E97">
        <w:t xml:space="preserve"> = 8 cm, vòng kia là R</w:t>
      </w:r>
      <w:r w:rsidRPr="003B6E97">
        <w:rPr>
          <w:vertAlign w:val="subscript"/>
        </w:rPr>
        <w:t>2</w:t>
      </w:r>
      <w:r w:rsidRPr="003B6E97">
        <w:t xml:space="preserve"> = 16 cm, trong mỗi vòng dây đều có dòng điện cường độ I = 10 A chạy qua. Biết dòng điện chạy trong hai vòng dây cùng chiều.</w:t>
      </w:r>
    </w:p>
    <w:p w:rsidR="00703233" w:rsidRPr="003B6E97" w:rsidRDefault="0048087B" w:rsidP="00703233">
      <w:pPr>
        <w:pStyle w:val="ListParagraph"/>
        <w:tabs>
          <w:tab w:val="left" w:pos="2552"/>
          <w:tab w:val="left" w:pos="5103"/>
          <w:tab w:val="left" w:pos="7655"/>
        </w:tabs>
        <w:ind w:left="0"/>
        <w:rPr>
          <w:szCs w:val="24"/>
        </w:rPr>
      </w:pPr>
      <w:r w:rsidRPr="003B6E97">
        <w:rPr>
          <w:b/>
          <w:color w:val="0000CC"/>
        </w:rPr>
        <w:t>A.</w:t>
      </w:r>
      <w:r w:rsidR="00703233" w:rsidRPr="003B6E97">
        <w:t xml:space="preserve"> </w:t>
      </w:r>
      <w:r w:rsidR="00703233" w:rsidRPr="003B6E97">
        <w:rPr>
          <w:position w:val="-8"/>
        </w:rPr>
        <w:object w:dxaOrig="1359" w:dyaOrig="360">
          <v:shape id="_x0000_i1484" type="#_x0000_t75" style="width:68.25pt;height:18pt" o:ole="">
            <v:imagedata r:id="rId871" o:title=""/>
          </v:shape>
          <o:OLEObject Type="Embed" ProgID="Equation.DSMT4" ShapeID="_x0000_i1484" DrawAspect="Content" ObjectID="_1590752748" r:id="rId872"/>
        </w:object>
      </w:r>
      <w:r w:rsidR="00703233" w:rsidRPr="003B6E97">
        <w:t>T.</w:t>
      </w:r>
      <w:r w:rsidR="00703233" w:rsidRPr="003B6E97">
        <w:tab/>
      </w:r>
      <w:r w:rsidRPr="003B6E97">
        <w:rPr>
          <w:b/>
          <w:color w:val="0000CC"/>
        </w:rPr>
        <w:t>B.</w:t>
      </w:r>
      <w:r w:rsidR="00703233" w:rsidRPr="003B6E97">
        <w:t xml:space="preserve"> </w:t>
      </w:r>
      <w:r w:rsidR="00703233" w:rsidRPr="003B6E97">
        <w:rPr>
          <w:position w:val="-8"/>
        </w:rPr>
        <w:object w:dxaOrig="1480" w:dyaOrig="360">
          <v:shape id="_x0000_i1485" type="#_x0000_t75" style="width:74.25pt;height:18pt" o:ole="">
            <v:imagedata r:id="rId873" o:title=""/>
          </v:shape>
          <o:OLEObject Type="Embed" ProgID="Equation.DSMT4" ShapeID="_x0000_i1485" DrawAspect="Content" ObjectID="_1590752749" r:id="rId874"/>
        </w:object>
      </w:r>
      <w:r w:rsidR="00703233" w:rsidRPr="003B6E97">
        <w:t>T.</w:t>
      </w:r>
      <w:r w:rsidR="00703233" w:rsidRPr="003B6E97">
        <w:tab/>
      </w:r>
      <w:r w:rsidRPr="003B6E97">
        <w:rPr>
          <w:b/>
          <w:color w:val="0000CC"/>
        </w:rPr>
        <w:t>C.</w:t>
      </w:r>
      <w:r w:rsidR="00703233" w:rsidRPr="003B6E97">
        <w:t xml:space="preserve"> </w:t>
      </w:r>
      <w:r w:rsidR="00703233" w:rsidRPr="003B6E97">
        <w:rPr>
          <w:position w:val="-8"/>
        </w:rPr>
        <w:object w:dxaOrig="1460" w:dyaOrig="360">
          <v:shape id="_x0000_i1486" type="#_x0000_t75" style="width:72.75pt;height:18pt" o:ole="">
            <v:imagedata r:id="rId875" o:title=""/>
          </v:shape>
          <o:OLEObject Type="Embed" ProgID="Equation.DSMT4" ShapeID="_x0000_i1486" DrawAspect="Content" ObjectID="_1590752750" r:id="rId876"/>
        </w:object>
      </w:r>
      <w:r w:rsidR="00703233" w:rsidRPr="003B6E97">
        <w:t>T.</w:t>
      </w:r>
      <w:r w:rsidR="00703233" w:rsidRPr="003B6E97">
        <w:tab/>
      </w:r>
      <w:r w:rsidRPr="003B6E97">
        <w:rPr>
          <w:b/>
          <w:color w:val="0000CC"/>
        </w:rPr>
        <w:t>D.</w:t>
      </w:r>
      <w:r w:rsidR="00703233" w:rsidRPr="003B6E97">
        <w:t xml:space="preserve"> </w:t>
      </w:r>
      <w:r w:rsidR="00703233" w:rsidRPr="003B6E97">
        <w:rPr>
          <w:position w:val="-8"/>
        </w:rPr>
        <w:object w:dxaOrig="1480" w:dyaOrig="360">
          <v:shape id="_x0000_i1487" type="#_x0000_t75" style="width:74.25pt;height:18pt" o:ole="">
            <v:imagedata r:id="rId877" o:title=""/>
          </v:shape>
          <o:OLEObject Type="Embed" ProgID="Equation.DSMT4" ShapeID="_x0000_i1487" DrawAspect="Content" ObjectID="_1590752751" r:id="rId878"/>
        </w:object>
      </w:r>
      <w:r w:rsidR="00703233" w:rsidRPr="003B6E97">
        <w:t xml:space="preserve"> T.</w:t>
      </w:r>
    </w:p>
    <w:p w:rsidR="00703233" w:rsidRPr="003B6E97" w:rsidRDefault="00703233" w:rsidP="00670AD5">
      <w:pPr>
        <w:pStyle w:val="ListParagraph"/>
        <w:numPr>
          <w:ilvl w:val="0"/>
          <w:numId w:val="48"/>
        </w:numPr>
        <w:tabs>
          <w:tab w:val="left" w:pos="2552"/>
          <w:tab w:val="left" w:pos="5103"/>
          <w:tab w:val="left" w:pos="7655"/>
        </w:tabs>
        <w:rPr>
          <w:szCs w:val="24"/>
        </w:rPr>
      </w:pPr>
      <w:r w:rsidRPr="003B6E97">
        <w:rPr>
          <w:lang w:val="fr-FR"/>
        </w:rPr>
        <w:t>Hai dây dẫn thẳng, dài song song cách nhau 32 cm trong không khí, cường độ dòng điện chạy trên dây 1 là I</w:t>
      </w:r>
      <w:r w:rsidRPr="003B6E97">
        <w:rPr>
          <w:vertAlign w:val="subscript"/>
          <w:lang w:val="fr-FR"/>
        </w:rPr>
        <w:t>1</w:t>
      </w:r>
      <w:r w:rsidRPr="003B6E97">
        <w:rPr>
          <w:lang w:val="fr-FR"/>
        </w:rPr>
        <w:t xml:space="preserve"> = 5 A, cường độ dòng điện chạy trên dây 2 là I</w:t>
      </w:r>
      <w:r w:rsidRPr="003B6E97">
        <w:rPr>
          <w:vertAlign w:val="subscript"/>
          <w:lang w:val="fr-FR"/>
        </w:rPr>
        <w:t>2</w:t>
      </w:r>
      <w:r w:rsidRPr="003B6E97">
        <w:rPr>
          <w:lang w:val="fr-FR"/>
        </w:rPr>
        <w:t>. Điểm M nằm trong mặt phẳng 2 dòng điện, ngoài khoảng 2 dòng điện và cách dòng I</w:t>
      </w:r>
      <w:r w:rsidRPr="003B6E97">
        <w:rPr>
          <w:vertAlign w:val="subscript"/>
          <w:lang w:val="fr-FR"/>
        </w:rPr>
        <w:t>2</w:t>
      </w:r>
      <w:r w:rsidRPr="003B6E97">
        <w:rPr>
          <w:lang w:val="fr-FR"/>
        </w:rPr>
        <w:t xml:space="preserve"> một khoảng 8 cm. Để cảm ứng từ tại M bằng không thì dòng điện I</w:t>
      </w:r>
      <w:r w:rsidRPr="003B6E97">
        <w:rPr>
          <w:vertAlign w:val="subscript"/>
          <w:lang w:val="fr-FR"/>
        </w:rPr>
        <w:t>2</w:t>
      </w:r>
      <w:r w:rsidRPr="003B6E97">
        <w:rPr>
          <w:lang w:val="fr-FR"/>
        </w:rPr>
        <w:t xml:space="preserve"> có</w:t>
      </w:r>
    </w:p>
    <w:p w:rsidR="00703233" w:rsidRPr="003B6E97" w:rsidRDefault="0048087B" w:rsidP="00703233">
      <w:pPr>
        <w:pStyle w:val="ListParagraph"/>
        <w:tabs>
          <w:tab w:val="left" w:pos="2552"/>
          <w:tab w:val="left" w:pos="5103"/>
          <w:tab w:val="left" w:pos="7655"/>
        </w:tabs>
        <w:ind w:left="0"/>
        <w:rPr>
          <w:szCs w:val="24"/>
        </w:rPr>
      </w:pPr>
      <w:r w:rsidRPr="003B6E97">
        <w:rPr>
          <w:b/>
          <w:color w:val="0000CC"/>
        </w:rPr>
        <w:t>A.</w:t>
      </w:r>
      <w:r w:rsidR="00703233" w:rsidRPr="003B6E97">
        <w:t xml:space="preserve"> cường độ I</w:t>
      </w:r>
      <w:r w:rsidR="00703233" w:rsidRPr="003B6E97">
        <w:rPr>
          <w:vertAlign w:val="subscript"/>
        </w:rPr>
        <w:t>2</w:t>
      </w:r>
      <w:r w:rsidR="00703233" w:rsidRPr="003B6E97">
        <w:t xml:space="preserve"> = 2 A và cùng chiều với I</w:t>
      </w:r>
      <w:r w:rsidR="00703233" w:rsidRPr="003B6E97">
        <w:rPr>
          <w:vertAlign w:val="subscript"/>
        </w:rPr>
        <w:t>1</w:t>
      </w:r>
      <w:r w:rsidR="00703233" w:rsidRPr="003B6E97">
        <w:t>.</w:t>
      </w:r>
      <w:r w:rsidR="00703233" w:rsidRPr="003B6E97">
        <w:tab/>
      </w:r>
      <w:r w:rsidRPr="003B6E97">
        <w:rPr>
          <w:b/>
          <w:color w:val="0000CC"/>
        </w:rPr>
        <w:t>B.</w:t>
      </w:r>
      <w:r w:rsidR="00703233" w:rsidRPr="003B6E97">
        <w:t xml:space="preserve"> cường độ I</w:t>
      </w:r>
      <w:r w:rsidR="00703233" w:rsidRPr="003B6E97">
        <w:rPr>
          <w:vertAlign w:val="subscript"/>
        </w:rPr>
        <w:t>2</w:t>
      </w:r>
      <w:r w:rsidR="00703233" w:rsidRPr="003B6E97">
        <w:t xml:space="preserve"> = 2 A và ngược chiều với I</w:t>
      </w:r>
      <w:r w:rsidR="00703233" w:rsidRPr="003B6E97">
        <w:rPr>
          <w:vertAlign w:val="subscript"/>
        </w:rPr>
        <w:t>1</w:t>
      </w:r>
      <w:r w:rsidR="00703233" w:rsidRPr="003B6E97">
        <w:t>.</w:t>
      </w:r>
    </w:p>
    <w:p w:rsidR="00703233" w:rsidRPr="003B6E97" w:rsidRDefault="0048087B" w:rsidP="00703233">
      <w:pPr>
        <w:pStyle w:val="ListParagraph"/>
        <w:tabs>
          <w:tab w:val="left" w:pos="2552"/>
          <w:tab w:val="left" w:pos="5103"/>
          <w:tab w:val="left" w:pos="7655"/>
        </w:tabs>
        <w:ind w:left="0"/>
        <w:rPr>
          <w:szCs w:val="24"/>
        </w:rPr>
      </w:pPr>
      <w:r w:rsidRPr="003B6E97">
        <w:rPr>
          <w:b/>
          <w:color w:val="0000CC"/>
        </w:rPr>
        <w:t>C.</w:t>
      </w:r>
      <w:r w:rsidR="00703233" w:rsidRPr="003B6E97">
        <w:t xml:space="preserve"> cường độ I</w:t>
      </w:r>
      <w:r w:rsidR="00703233" w:rsidRPr="003B6E97">
        <w:rPr>
          <w:vertAlign w:val="subscript"/>
        </w:rPr>
        <w:t>2</w:t>
      </w:r>
      <w:r w:rsidR="00703233" w:rsidRPr="003B6E97">
        <w:t xml:space="preserve"> = 1 A và cùng chiều với I</w:t>
      </w:r>
      <w:r w:rsidR="00703233" w:rsidRPr="003B6E97">
        <w:rPr>
          <w:vertAlign w:val="subscript"/>
        </w:rPr>
        <w:t>1</w:t>
      </w:r>
      <w:r w:rsidR="00703233" w:rsidRPr="003B6E97">
        <w:t>.</w:t>
      </w:r>
      <w:r w:rsidR="00703233" w:rsidRPr="003B6E97">
        <w:tab/>
      </w:r>
      <w:r w:rsidRPr="003B6E97">
        <w:rPr>
          <w:b/>
          <w:color w:val="0000CC"/>
        </w:rPr>
        <w:t>D.</w:t>
      </w:r>
      <w:r w:rsidR="00703233" w:rsidRPr="003B6E97">
        <w:t xml:space="preserve"> cường độ I</w:t>
      </w:r>
      <w:r w:rsidR="00703233" w:rsidRPr="003B6E97">
        <w:rPr>
          <w:vertAlign w:val="subscript"/>
        </w:rPr>
        <w:t>2</w:t>
      </w:r>
      <w:r w:rsidR="00703233" w:rsidRPr="003B6E97">
        <w:t xml:space="preserve"> = 1 A và ngược chiều với I</w:t>
      </w:r>
      <w:r w:rsidR="00703233" w:rsidRPr="003B6E97">
        <w:rPr>
          <w:vertAlign w:val="subscript"/>
        </w:rPr>
        <w:t>1</w:t>
      </w:r>
      <w:r w:rsidR="00703233" w:rsidRPr="003B6E97">
        <w:t>.</w:t>
      </w:r>
    </w:p>
    <w:p w:rsidR="00703233" w:rsidRPr="003B6E97" w:rsidRDefault="00703233" w:rsidP="00670AD5">
      <w:pPr>
        <w:pStyle w:val="ListParagraph"/>
        <w:numPr>
          <w:ilvl w:val="0"/>
          <w:numId w:val="48"/>
        </w:numPr>
        <w:tabs>
          <w:tab w:val="left" w:pos="2552"/>
          <w:tab w:val="left" w:pos="5103"/>
          <w:tab w:val="left" w:pos="7655"/>
        </w:tabs>
        <w:rPr>
          <w:szCs w:val="24"/>
        </w:rPr>
      </w:pPr>
      <w:r w:rsidRPr="003B6E97">
        <w:t>Hai dây dẫn thẳng, dài song song cách nhau 32 cm trong không khí, dòng điện chạy trên dây 1 là I</w:t>
      </w:r>
      <w:r w:rsidRPr="003B6E97">
        <w:rPr>
          <w:vertAlign w:val="subscript"/>
        </w:rPr>
        <w:t>1</w:t>
      </w:r>
      <w:r w:rsidRPr="003B6E97">
        <w:t xml:space="preserve"> = 5 A, dòng điện chạy trên dây 2 là I</w:t>
      </w:r>
      <w:r w:rsidRPr="003B6E97">
        <w:rPr>
          <w:vertAlign w:val="subscript"/>
        </w:rPr>
        <w:t>2</w:t>
      </w:r>
      <w:r w:rsidRPr="003B6E97">
        <w:t xml:space="preserve"> = 1 A ngược chiều với I</w:t>
      </w:r>
      <w:r w:rsidRPr="003B6E97">
        <w:rPr>
          <w:vertAlign w:val="subscript"/>
        </w:rPr>
        <w:t>1</w:t>
      </w:r>
      <w:r w:rsidRPr="003B6E97">
        <w:t>. Điểm M nằm trong mặt phẳng của hai dây và cách đều hai dây. Cảm ứng từ tại M có độ lớn là</w:t>
      </w:r>
    </w:p>
    <w:p w:rsidR="00703233" w:rsidRPr="003B6E97" w:rsidRDefault="0048087B" w:rsidP="00703233">
      <w:pPr>
        <w:tabs>
          <w:tab w:val="left" w:pos="2552"/>
          <w:tab w:val="left" w:pos="5103"/>
          <w:tab w:val="left" w:pos="7655"/>
        </w:tabs>
        <w:rPr>
          <w:szCs w:val="24"/>
        </w:rPr>
      </w:pPr>
      <w:r w:rsidRPr="003B6E97">
        <w:rPr>
          <w:b/>
          <w:color w:val="0000CC"/>
        </w:rPr>
        <w:t>A.</w:t>
      </w:r>
      <w:r w:rsidR="00703233" w:rsidRPr="003B6E97">
        <w:t xml:space="preserve"> 5,0.10</w:t>
      </w:r>
      <w:r w:rsidR="00703233" w:rsidRPr="003B6E97">
        <w:rPr>
          <w:vertAlign w:val="superscript"/>
        </w:rPr>
        <w:t>–6</w:t>
      </w:r>
      <w:r w:rsidR="00703233" w:rsidRPr="003B6E97">
        <w:t xml:space="preserve"> T.</w:t>
      </w:r>
      <w:r w:rsidR="00703233" w:rsidRPr="003B6E97">
        <w:tab/>
      </w:r>
      <w:r w:rsidRPr="003B6E97">
        <w:rPr>
          <w:b/>
          <w:color w:val="0000CC"/>
        </w:rPr>
        <w:t>B.</w:t>
      </w:r>
      <w:r w:rsidR="00703233" w:rsidRPr="003B6E97">
        <w:t xml:space="preserve"> 7,5.10</w:t>
      </w:r>
      <w:r w:rsidR="00703233" w:rsidRPr="003B6E97">
        <w:rPr>
          <w:vertAlign w:val="superscript"/>
        </w:rPr>
        <w:t>–6</w:t>
      </w:r>
      <w:r w:rsidR="00703233" w:rsidRPr="003B6E97">
        <w:t xml:space="preserve"> T.</w:t>
      </w:r>
      <w:r w:rsidR="00703233" w:rsidRPr="003B6E97">
        <w:tab/>
      </w:r>
      <w:r w:rsidRPr="003B6E97">
        <w:rPr>
          <w:b/>
          <w:color w:val="0000CC"/>
        </w:rPr>
        <w:t>C.</w:t>
      </w:r>
      <w:r w:rsidR="00703233" w:rsidRPr="003B6E97">
        <w:t xml:space="preserve"> 5,0.10</w:t>
      </w:r>
      <w:r w:rsidR="00703233" w:rsidRPr="003B6E97">
        <w:rPr>
          <w:vertAlign w:val="superscript"/>
        </w:rPr>
        <w:t>–7</w:t>
      </w:r>
      <w:r w:rsidR="00703233" w:rsidRPr="003B6E97">
        <w:t xml:space="preserve"> T.</w:t>
      </w:r>
      <w:r w:rsidR="00703233" w:rsidRPr="003B6E97">
        <w:tab/>
      </w:r>
      <w:r w:rsidRPr="003B6E97">
        <w:rPr>
          <w:b/>
          <w:color w:val="0000CC"/>
        </w:rPr>
        <w:t>D.</w:t>
      </w:r>
      <w:r w:rsidR="00703233" w:rsidRPr="003B6E97">
        <w:t xml:space="preserve"> 7,5.10</w:t>
      </w:r>
      <w:r w:rsidR="00703233" w:rsidRPr="003B6E97">
        <w:rPr>
          <w:vertAlign w:val="superscript"/>
        </w:rPr>
        <w:t>–7</w:t>
      </w:r>
      <w:r w:rsidR="00703233" w:rsidRPr="003B6E97">
        <w:t xml:space="preserve"> T.</w:t>
      </w:r>
    </w:p>
    <w:p w:rsidR="00703233" w:rsidRPr="003B6E97" w:rsidRDefault="00703233" w:rsidP="00670AD5">
      <w:pPr>
        <w:pStyle w:val="ListParagraph"/>
        <w:numPr>
          <w:ilvl w:val="0"/>
          <w:numId w:val="48"/>
        </w:numPr>
        <w:tabs>
          <w:tab w:val="left" w:pos="2552"/>
          <w:tab w:val="left" w:pos="5103"/>
          <w:tab w:val="left" w:pos="7655"/>
        </w:tabs>
        <w:rPr>
          <w:szCs w:val="24"/>
        </w:rPr>
      </w:pPr>
      <w:r w:rsidRPr="003B6E97">
        <w:t>Hai dây dẫn thẳng, dài song song cách nhau 32 cm trong không khí, dòng điện chạy trên dây 1 là I</w:t>
      </w:r>
      <w:r w:rsidRPr="003B6E97">
        <w:rPr>
          <w:vertAlign w:val="subscript"/>
        </w:rPr>
        <w:t>1</w:t>
      </w:r>
      <w:r w:rsidRPr="003B6E97">
        <w:t xml:space="preserve"> = 5 A, dòng điện chạy trên dây 2 là I</w:t>
      </w:r>
      <w:r w:rsidRPr="003B6E97">
        <w:rPr>
          <w:vertAlign w:val="subscript"/>
        </w:rPr>
        <w:t>2</w:t>
      </w:r>
      <w:r w:rsidRPr="003B6E97">
        <w:t xml:space="preserve"> = 1 A ngược chiều với I</w:t>
      </w:r>
      <w:r w:rsidRPr="003B6E97">
        <w:rPr>
          <w:vertAlign w:val="subscript"/>
        </w:rPr>
        <w:t>1</w:t>
      </w:r>
      <w:r w:rsidRPr="003B6E97">
        <w:t>. Điểm M nằm trong mặt phẳng của 2 dòng điện ngoài khoảng hai dòng điện và cách dòng điện I</w:t>
      </w:r>
      <w:r w:rsidRPr="003B6E97">
        <w:rPr>
          <w:vertAlign w:val="subscript"/>
        </w:rPr>
        <w:t>1</w:t>
      </w:r>
      <w:r w:rsidRPr="003B6E97">
        <w:t xml:space="preserve"> một khoảng 8 cm. </w:t>
      </w:r>
      <w:r w:rsidRPr="003B6E97">
        <w:rPr>
          <w:lang w:val="fr-FR"/>
        </w:rPr>
        <w:t>Cảm ứng từ tại M có độ lớn là</w:t>
      </w:r>
    </w:p>
    <w:p w:rsidR="00703233" w:rsidRPr="003B6E97" w:rsidRDefault="0048087B" w:rsidP="00703233">
      <w:pPr>
        <w:pStyle w:val="ListParagraph"/>
        <w:tabs>
          <w:tab w:val="left" w:pos="2552"/>
          <w:tab w:val="left" w:pos="5103"/>
          <w:tab w:val="left" w:pos="7655"/>
        </w:tabs>
        <w:ind w:left="0"/>
        <w:rPr>
          <w:szCs w:val="24"/>
        </w:rPr>
      </w:pPr>
      <w:r w:rsidRPr="003B6E97">
        <w:rPr>
          <w:b/>
          <w:color w:val="0000CC"/>
          <w:lang w:val="fr-FR"/>
        </w:rPr>
        <w:t>A.</w:t>
      </w:r>
      <w:r w:rsidR="00703233" w:rsidRPr="003B6E97">
        <w:rPr>
          <w:lang w:val="fr-FR"/>
        </w:rPr>
        <w:t xml:space="preserve"> 1,0.10</w:t>
      </w:r>
      <w:r w:rsidR="00703233" w:rsidRPr="003B6E97">
        <w:rPr>
          <w:vertAlign w:val="superscript"/>
          <w:lang w:val="fr-FR"/>
        </w:rPr>
        <w:t>–5</w:t>
      </w:r>
      <w:r w:rsidR="00703233" w:rsidRPr="003B6E97">
        <w:rPr>
          <w:lang w:val="fr-FR"/>
        </w:rPr>
        <w:t xml:space="preserve"> T.</w:t>
      </w:r>
      <w:r w:rsidR="00703233" w:rsidRPr="003B6E97">
        <w:rPr>
          <w:lang w:val="fr-FR"/>
        </w:rPr>
        <w:tab/>
      </w:r>
      <w:r w:rsidRPr="003B6E97">
        <w:rPr>
          <w:b/>
          <w:color w:val="0000CC"/>
          <w:lang w:val="fr-FR"/>
        </w:rPr>
        <w:t>B.</w:t>
      </w:r>
      <w:r w:rsidR="00703233" w:rsidRPr="003B6E97">
        <w:rPr>
          <w:lang w:val="fr-FR"/>
        </w:rPr>
        <w:t xml:space="preserve"> 1,1.10</w:t>
      </w:r>
      <w:r w:rsidR="00703233" w:rsidRPr="003B6E97">
        <w:rPr>
          <w:vertAlign w:val="superscript"/>
          <w:lang w:val="fr-FR"/>
        </w:rPr>
        <w:t>–5</w:t>
      </w:r>
      <w:r w:rsidR="00703233" w:rsidRPr="003B6E97">
        <w:rPr>
          <w:lang w:val="fr-FR"/>
        </w:rPr>
        <w:t xml:space="preserve"> T.</w:t>
      </w:r>
      <w:r w:rsidR="00703233" w:rsidRPr="003B6E97">
        <w:rPr>
          <w:lang w:val="fr-FR"/>
        </w:rPr>
        <w:tab/>
      </w:r>
      <w:r w:rsidRPr="003B6E97">
        <w:rPr>
          <w:b/>
          <w:color w:val="0000CC"/>
          <w:lang w:val="fr-FR"/>
        </w:rPr>
        <w:t>C.</w:t>
      </w:r>
      <w:r w:rsidR="00703233" w:rsidRPr="003B6E97">
        <w:rPr>
          <w:lang w:val="fr-FR"/>
        </w:rPr>
        <w:t xml:space="preserve"> 1,2.10</w:t>
      </w:r>
      <w:r w:rsidR="00703233" w:rsidRPr="003B6E97">
        <w:rPr>
          <w:vertAlign w:val="superscript"/>
          <w:lang w:val="fr-FR"/>
        </w:rPr>
        <w:t>–5</w:t>
      </w:r>
      <w:r w:rsidR="00703233" w:rsidRPr="003B6E97">
        <w:rPr>
          <w:lang w:val="fr-FR"/>
        </w:rPr>
        <w:t xml:space="preserve"> T.</w:t>
      </w:r>
      <w:r w:rsidR="00703233" w:rsidRPr="003B6E97">
        <w:rPr>
          <w:lang w:val="fr-FR"/>
        </w:rPr>
        <w:tab/>
      </w:r>
      <w:r w:rsidRPr="003B6E97">
        <w:rPr>
          <w:b/>
          <w:color w:val="0000CC"/>
          <w:lang w:val="fr-FR"/>
        </w:rPr>
        <w:t>D.</w:t>
      </w:r>
      <w:r w:rsidR="00703233" w:rsidRPr="003B6E97">
        <w:rPr>
          <w:lang w:val="fr-FR"/>
        </w:rPr>
        <w:t xml:space="preserve"> 1,3.10</w:t>
      </w:r>
      <w:r w:rsidR="00703233" w:rsidRPr="003B6E97">
        <w:rPr>
          <w:vertAlign w:val="superscript"/>
          <w:lang w:val="fr-FR"/>
        </w:rPr>
        <w:t>–5</w:t>
      </w:r>
      <w:r w:rsidR="00703233" w:rsidRPr="003B6E97">
        <w:rPr>
          <w:lang w:val="fr-FR"/>
        </w:rPr>
        <w:t xml:space="preserve"> T.</w:t>
      </w:r>
    </w:p>
    <w:p w:rsidR="00703233" w:rsidRPr="003B6E97" w:rsidRDefault="00703233" w:rsidP="00670AD5">
      <w:pPr>
        <w:pStyle w:val="ListParagraph"/>
        <w:numPr>
          <w:ilvl w:val="0"/>
          <w:numId w:val="48"/>
        </w:numPr>
        <w:tabs>
          <w:tab w:val="left" w:pos="2552"/>
          <w:tab w:val="left" w:pos="5103"/>
          <w:tab w:val="left" w:pos="7655"/>
        </w:tabs>
        <w:rPr>
          <w:szCs w:val="24"/>
        </w:rPr>
      </w:pPr>
      <w:r w:rsidRPr="003B6E97">
        <w:rPr>
          <w:lang w:val="fr-FR"/>
        </w:rPr>
        <w:t>Hai dây dẫn thẳng, dài song song cách nhau cách nhau 40 cm. Trong hai dây có hai dòng điện cùng cường độ I</w:t>
      </w:r>
      <w:r w:rsidRPr="003B6E97">
        <w:rPr>
          <w:vertAlign w:val="subscript"/>
          <w:lang w:val="fr-FR"/>
        </w:rPr>
        <w:t>1</w:t>
      </w:r>
      <w:r w:rsidRPr="003B6E97">
        <w:rPr>
          <w:lang w:val="fr-FR"/>
        </w:rPr>
        <w:t xml:space="preserve"> = I</w:t>
      </w:r>
      <w:r w:rsidRPr="003B6E97">
        <w:rPr>
          <w:vertAlign w:val="subscript"/>
          <w:lang w:val="fr-FR"/>
        </w:rPr>
        <w:t>2</w:t>
      </w:r>
      <w:r w:rsidRPr="003B6E97">
        <w:rPr>
          <w:lang w:val="fr-FR"/>
        </w:rPr>
        <w:t xml:space="preserve"> = 100 A, cùng chiều chạy qua. Cảm ứng từ do hệ hai dòng điện gây ra tại điểm M nằm trong mặt phẳng hai dây, cách dòng I</w:t>
      </w:r>
      <w:r w:rsidRPr="003B6E97">
        <w:rPr>
          <w:vertAlign w:val="subscript"/>
          <w:lang w:val="fr-FR"/>
        </w:rPr>
        <w:t>1</w:t>
      </w:r>
      <w:r w:rsidRPr="003B6E97">
        <w:rPr>
          <w:lang w:val="fr-FR"/>
        </w:rPr>
        <w:t xml:space="preserve"> một khoảng 10 cm, cách dòng I</w:t>
      </w:r>
      <w:r w:rsidRPr="003B6E97">
        <w:rPr>
          <w:vertAlign w:val="subscript"/>
          <w:lang w:val="fr-FR"/>
        </w:rPr>
        <w:t>2</w:t>
      </w:r>
      <w:r w:rsidRPr="003B6E97">
        <w:rPr>
          <w:lang w:val="fr-FR"/>
        </w:rPr>
        <w:t xml:space="preserve"> một khoảng 30 cm có độ lớn là</w:t>
      </w:r>
    </w:p>
    <w:p w:rsidR="00703233" w:rsidRPr="003B6E97" w:rsidRDefault="0048087B" w:rsidP="00703233">
      <w:pPr>
        <w:pStyle w:val="ListParagraph"/>
        <w:tabs>
          <w:tab w:val="left" w:pos="2552"/>
          <w:tab w:val="left" w:pos="5103"/>
          <w:tab w:val="left" w:pos="7655"/>
        </w:tabs>
        <w:ind w:left="0"/>
        <w:rPr>
          <w:szCs w:val="24"/>
        </w:rPr>
      </w:pPr>
      <w:r w:rsidRPr="003B6E97">
        <w:rPr>
          <w:b/>
          <w:color w:val="0000CC"/>
          <w:lang w:val="fr-FR"/>
        </w:rPr>
        <w:t>A.</w:t>
      </w:r>
      <w:r w:rsidR="00703233" w:rsidRPr="003B6E97">
        <w:rPr>
          <w:lang w:val="fr-FR"/>
        </w:rPr>
        <w:t xml:space="preserve"> 0 T</w:t>
      </w:r>
      <w:r w:rsidR="00703233" w:rsidRPr="003B6E97">
        <w:t>.</w:t>
      </w:r>
      <w:r w:rsidR="00703233" w:rsidRPr="003B6E97">
        <w:rPr>
          <w:lang w:val="fr-FR"/>
        </w:rPr>
        <w:tab/>
      </w:r>
      <w:r w:rsidRPr="003B6E97">
        <w:rPr>
          <w:b/>
          <w:color w:val="0000CC"/>
          <w:lang w:val="fr-FR"/>
        </w:rPr>
        <w:t>B.</w:t>
      </w:r>
      <w:r w:rsidR="00703233" w:rsidRPr="003B6E97">
        <w:rPr>
          <w:lang w:val="fr-FR"/>
        </w:rPr>
        <w:t xml:space="preserve"> 2.10</w:t>
      </w:r>
      <w:r w:rsidR="00703233" w:rsidRPr="003B6E97">
        <w:rPr>
          <w:vertAlign w:val="superscript"/>
          <w:lang w:val="fr-FR"/>
        </w:rPr>
        <w:t>–4</w:t>
      </w:r>
      <w:r w:rsidR="00703233" w:rsidRPr="003B6E97">
        <w:rPr>
          <w:lang w:val="fr-FR"/>
        </w:rPr>
        <w:t xml:space="preserve"> T</w:t>
      </w:r>
      <w:r w:rsidR="00703233" w:rsidRPr="003B6E97">
        <w:t>.</w:t>
      </w:r>
      <w:r w:rsidR="00703233" w:rsidRPr="003B6E97">
        <w:rPr>
          <w:lang w:val="fr-FR"/>
        </w:rPr>
        <w:tab/>
      </w:r>
      <w:r w:rsidRPr="003B6E97">
        <w:rPr>
          <w:b/>
          <w:color w:val="0000CC"/>
          <w:lang w:val="fr-FR"/>
        </w:rPr>
        <w:t>C.</w:t>
      </w:r>
      <w:r w:rsidR="00703233" w:rsidRPr="003B6E97">
        <w:rPr>
          <w:lang w:val="fr-FR"/>
        </w:rPr>
        <w:t xml:space="preserve"> 24.10</w:t>
      </w:r>
      <w:r w:rsidR="00703233" w:rsidRPr="003B6E97">
        <w:rPr>
          <w:vertAlign w:val="superscript"/>
          <w:lang w:val="fr-FR"/>
        </w:rPr>
        <w:t>–5</w:t>
      </w:r>
      <w:r w:rsidR="00703233" w:rsidRPr="003B6E97">
        <w:rPr>
          <w:lang w:val="fr-FR"/>
        </w:rPr>
        <w:t xml:space="preserve"> T</w:t>
      </w:r>
      <w:r w:rsidR="00703233" w:rsidRPr="003B6E97">
        <w:t>.</w:t>
      </w:r>
      <w:r w:rsidR="00703233" w:rsidRPr="003B6E97">
        <w:rPr>
          <w:lang w:val="fr-FR"/>
        </w:rPr>
        <w:tab/>
      </w:r>
      <w:r w:rsidRPr="003B6E97">
        <w:rPr>
          <w:b/>
          <w:color w:val="0000CC"/>
          <w:lang w:val="fr-FR"/>
        </w:rPr>
        <w:t>D.</w:t>
      </w:r>
      <w:r w:rsidR="00703233" w:rsidRPr="003B6E97">
        <w:rPr>
          <w:lang w:val="fr-FR"/>
        </w:rPr>
        <w:t xml:space="preserve"> 13,3.10</w:t>
      </w:r>
      <w:r w:rsidR="00703233" w:rsidRPr="003B6E97">
        <w:rPr>
          <w:vertAlign w:val="superscript"/>
          <w:lang w:val="fr-FR"/>
        </w:rPr>
        <w:t>–5</w:t>
      </w:r>
      <w:r w:rsidR="00703233" w:rsidRPr="003B6E97">
        <w:rPr>
          <w:lang w:val="fr-FR"/>
        </w:rPr>
        <w:t xml:space="preserve"> T</w:t>
      </w:r>
      <w:r w:rsidR="00703233" w:rsidRPr="003B6E97">
        <w:t>.</w:t>
      </w:r>
    </w:p>
    <w:p w:rsidR="00703233" w:rsidRPr="003B6E97" w:rsidRDefault="00703233" w:rsidP="00670AD5">
      <w:pPr>
        <w:pStyle w:val="ListParagraph"/>
        <w:numPr>
          <w:ilvl w:val="0"/>
          <w:numId w:val="48"/>
        </w:numPr>
        <w:tabs>
          <w:tab w:val="left" w:pos="2552"/>
          <w:tab w:val="left" w:pos="5103"/>
          <w:tab w:val="left" w:pos="7655"/>
        </w:tabs>
        <w:rPr>
          <w:szCs w:val="24"/>
        </w:rPr>
      </w:pPr>
      <w:r w:rsidRPr="003B6E97">
        <w:rPr>
          <w:lang w:val="fr-FR"/>
        </w:rPr>
        <w:lastRenderedPageBreak/>
        <w:t xml:space="preserve">Một sợi dây đồng có đường kính 0,8 mm, lớp sơn cách điện bên ngoài rất mỏng. Dùng sợi dây này để quấn một ống dây có dài </w:t>
      </w:r>
      <w:r w:rsidRPr="003B6E97">
        <w:rPr>
          <w:i/>
          <w:lang w:val="fr-FR"/>
        </w:rPr>
        <w:t>l</w:t>
      </w:r>
      <w:r w:rsidRPr="003B6E97">
        <w:rPr>
          <w:lang w:val="fr-FR"/>
        </w:rPr>
        <w:t xml:space="preserve"> = 40 cm. Số vòng dây trên mỗi mét chiều dài của ống dây là</w:t>
      </w:r>
    </w:p>
    <w:p w:rsidR="00703233" w:rsidRPr="003B6E97" w:rsidRDefault="0048087B" w:rsidP="00703233">
      <w:pPr>
        <w:pStyle w:val="ListParagraph"/>
        <w:tabs>
          <w:tab w:val="left" w:pos="2552"/>
          <w:tab w:val="left" w:pos="5103"/>
          <w:tab w:val="left" w:pos="7655"/>
        </w:tabs>
        <w:ind w:left="0"/>
        <w:rPr>
          <w:szCs w:val="24"/>
        </w:rPr>
      </w:pPr>
      <w:r w:rsidRPr="003B6E97">
        <w:rPr>
          <w:b/>
          <w:color w:val="0000CC"/>
          <w:lang w:val="fr-FR"/>
        </w:rPr>
        <w:t>A.</w:t>
      </w:r>
      <w:r w:rsidR="00703233" w:rsidRPr="003B6E97">
        <w:rPr>
          <w:lang w:val="fr-FR"/>
        </w:rPr>
        <w:t xml:space="preserve"> 936</w:t>
      </w:r>
      <w:r w:rsidR="00703233" w:rsidRPr="003B6E97">
        <w:t>.</w:t>
      </w:r>
      <w:r w:rsidR="00703233" w:rsidRPr="003B6E97">
        <w:rPr>
          <w:lang w:val="fr-FR"/>
        </w:rPr>
        <w:tab/>
      </w:r>
      <w:r w:rsidRPr="003B6E97">
        <w:rPr>
          <w:b/>
          <w:color w:val="0000CC"/>
          <w:lang w:val="fr-FR"/>
        </w:rPr>
        <w:t>B.</w:t>
      </w:r>
      <w:r w:rsidR="00703233" w:rsidRPr="003B6E97">
        <w:rPr>
          <w:lang w:val="fr-FR"/>
        </w:rPr>
        <w:t xml:space="preserve"> 1125</w:t>
      </w:r>
      <w:r w:rsidR="00703233" w:rsidRPr="003B6E97">
        <w:t>.</w:t>
      </w:r>
      <w:r w:rsidR="00703233" w:rsidRPr="003B6E97">
        <w:rPr>
          <w:lang w:val="fr-FR"/>
        </w:rPr>
        <w:tab/>
      </w:r>
      <w:r w:rsidRPr="003B6E97">
        <w:rPr>
          <w:b/>
          <w:color w:val="0000CC"/>
          <w:lang w:val="fr-FR"/>
        </w:rPr>
        <w:t>C.</w:t>
      </w:r>
      <w:r w:rsidR="00703233" w:rsidRPr="003B6E97">
        <w:rPr>
          <w:lang w:val="fr-FR"/>
        </w:rPr>
        <w:t xml:space="preserve"> 1250</w:t>
      </w:r>
      <w:r w:rsidR="00703233" w:rsidRPr="003B6E97">
        <w:rPr>
          <w:b/>
          <w:lang w:val="fr-FR"/>
        </w:rPr>
        <w:t>.</w:t>
      </w:r>
      <w:r w:rsidR="00703233" w:rsidRPr="003B6E97">
        <w:rPr>
          <w:b/>
          <w:lang w:val="fr-FR"/>
        </w:rPr>
        <w:tab/>
      </w:r>
      <w:r w:rsidRPr="003B6E97">
        <w:rPr>
          <w:b/>
          <w:color w:val="0000CC"/>
          <w:lang w:val="fr-FR"/>
        </w:rPr>
        <w:t>D.</w:t>
      </w:r>
      <w:r w:rsidR="00703233" w:rsidRPr="003B6E97">
        <w:rPr>
          <w:lang w:val="fr-FR"/>
        </w:rPr>
        <w:t xml:space="preserve"> 1379</w:t>
      </w:r>
      <w:r w:rsidR="00703233" w:rsidRPr="003B6E97">
        <w:t>.</w:t>
      </w:r>
    </w:p>
    <w:p w:rsidR="00703233" w:rsidRPr="003B6E97" w:rsidRDefault="00703233" w:rsidP="00670AD5">
      <w:pPr>
        <w:pStyle w:val="ListParagraph"/>
        <w:numPr>
          <w:ilvl w:val="0"/>
          <w:numId w:val="48"/>
        </w:numPr>
        <w:tabs>
          <w:tab w:val="left" w:pos="2552"/>
          <w:tab w:val="left" w:pos="5103"/>
          <w:tab w:val="left" w:pos="7655"/>
        </w:tabs>
        <w:rPr>
          <w:szCs w:val="24"/>
        </w:rPr>
      </w:pPr>
      <w:r w:rsidRPr="003B6E97">
        <w:rPr>
          <w:lang w:val="fr-FR"/>
        </w:rPr>
        <w:t xml:space="preserve">Một sợi dây đồng đường kính 0,8 mm, điện trở R = 1,1 Ω, lớp sơn cách điện bên ngoài rất mỏng. Dùng sợi dây này để quấn một ống dây dài </w:t>
      </w:r>
      <w:r w:rsidRPr="003B6E97">
        <w:rPr>
          <w:i/>
          <w:lang w:val="fr-FR"/>
        </w:rPr>
        <w:t>l</w:t>
      </w:r>
      <w:r w:rsidRPr="003B6E97">
        <w:rPr>
          <w:lang w:val="fr-FR"/>
        </w:rPr>
        <w:t xml:space="preserve"> = 40 cm. Cho dòng điện chạy qua ống dây thì cảm ứng từ bên trong ống dây có độ lớn B = 6,28.10</w:t>
      </w:r>
      <w:r w:rsidRPr="003B6E97">
        <w:rPr>
          <w:vertAlign w:val="superscript"/>
          <w:lang w:val="fr-FR"/>
        </w:rPr>
        <w:t>–3</w:t>
      </w:r>
      <w:r w:rsidRPr="003B6E97">
        <w:rPr>
          <w:lang w:val="fr-FR"/>
        </w:rPr>
        <w:t xml:space="preserve"> T. Hiệu điện thế ở hai đầu ống dây là</w:t>
      </w:r>
    </w:p>
    <w:p w:rsidR="00703233" w:rsidRPr="003B6E97" w:rsidRDefault="0048087B" w:rsidP="00703233">
      <w:pPr>
        <w:pStyle w:val="ListParagraph"/>
        <w:tabs>
          <w:tab w:val="left" w:pos="2552"/>
          <w:tab w:val="left" w:pos="5103"/>
          <w:tab w:val="left" w:pos="7655"/>
        </w:tabs>
        <w:ind w:left="0"/>
        <w:rPr>
          <w:szCs w:val="24"/>
        </w:rPr>
      </w:pPr>
      <w:r w:rsidRPr="003B6E97">
        <w:rPr>
          <w:b/>
          <w:color w:val="0000CC"/>
          <w:lang w:val="fr-FR"/>
        </w:rPr>
        <w:t>A.</w:t>
      </w:r>
      <w:r w:rsidR="00703233" w:rsidRPr="003B6E97">
        <w:rPr>
          <w:lang w:val="fr-FR"/>
        </w:rPr>
        <w:t xml:space="preserve"> 6,3 V</w:t>
      </w:r>
      <w:r w:rsidR="00703233" w:rsidRPr="003B6E97">
        <w:t>.</w:t>
      </w:r>
      <w:r w:rsidR="00703233" w:rsidRPr="003B6E97">
        <w:rPr>
          <w:lang w:val="fr-FR"/>
        </w:rPr>
        <w:tab/>
      </w:r>
      <w:r w:rsidRPr="003B6E97">
        <w:rPr>
          <w:b/>
          <w:color w:val="0000CC"/>
          <w:lang w:val="fr-FR"/>
        </w:rPr>
        <w:t>B.</w:t>
      </w:r>
      <w:r w:rsidR="00703233" w:rsidRPr="003B6E97">
        <w:rPr>
          <w:lang w:val="fr-FR"/>
        </w:rPr>
        <w:t xml:space="preserve"> 4,4 V</w:t>
      </w:r>
      <w:r w:rsidR="00703233" w:rsidRPr="003B6E97">
        <w:t>.</w:t>
      </w:r>
      <w:r w:rsidR="00703233" w:rsidRPr="003B6E97">
        <w:rPr>
          <w:lang w:val="fr-FR"/>
        </w:rPr>
        <w:tab/>
      </w:r>
      <w:r w:rsidRPr="003B6E97">
        <w:rPr>
          <w:b/>
          <w:color w:val="0000CC"/>
          <w:lang w:val="fr-FR"/>
        </w:rPr>
        <w:t>C.</w:t>
      </w:r>
      <w:r w:rsidR="00703233" w:rsidRPr="003B6E97">
        <w:rPr>
          <w:lang w:val="fr-FR"/>
        </w:rPr>
        <w:t xml:space="preserve"> 2,8 V</w:t>
      </w:r>
      <w:r w:rsidR="00703233" w:rsidRPr="003B6E97">
        <w:rPr>
          <w:lang w:val="fr-FR"/>
        </w:rPr>
        <w:tab/>
      </w:r>
      <w:r w:rsidRPr="003B6E97">
        <w:rPr>
          <w:b/>
          <w:color w:val="0000CC"/>
          <w:lang w:val="fr-FR"/>
        </w:rPr>
        <w:t>D.</w:t>
      </w:r>
      <w:r w:rsidR="00703233" w:rsidRPr="003B6E97">
        <w:rPr>
          <w:lang w:val="fr-FR"/>
        </w:rPr>
        <w:t xml:space="preserve"> 1,1 V</w:t>
      </w:r>
      <w:r w:rsidR="00703233" w:rsidRPr="003B6E97">
        <w:t>.</w:t>
      </w:r>
    </w:p>
    <w:p w:rsidR="00703233" w:rsidRPr="003B6E97" w:rsidRDefault="00703233" w:rsidP="00670AD5">
      <w:pPr>
        <w:pStyle w:val="ListParagraph"/>
        <w:numPr>
          <w:ilvl w:val="0"/>
          <w:numId w:val="48"/>
        </w:numPr>
        <w:tabs>
          <w:tab w:val="left" w:pos="2552"/>
          <w:tab w:val="left" w:pos="5103"/>
          <w:tab w:val="left" w:pos="7655"/>
        </w:tabs>
        <w:rPr>
          <w:szCs w:val="24"/>
        </w:rPr>
      </w:pPr>
      <w:r w:rsidRPr="003B6E97">
        <w:t>Một hạt tích điện chuyển động trong từ trường đều, mặt phẳng quỹ đạo của hạt vuông góc với đường sức từ. Nếu hạt chuyển động với vận tốc v</w:t>
      </w:r>
      <w:r w:rsidRPr="003B6E97">
        <w:rPr>
          <w:vertAlign w:val="subscript"/>
        </w:rPr>
        <w:t>1</w:t>
      </w:r>
      <w:r w:rsidRPr="003B6E97">
        <w:t xml:space="preserve"> = 6.10</w:t>
      </w:r>
      <w:r w:rsidRPr="003B6E97">
        <w:rPr>
          <w:vertAlign w:val="superscript"/>
        </w:rPr>
        <w:t>6</w:t>
      </w:r>
      <w:r w:rsidRPr="003B6E97">
        <w:t xml:space="preserve"> m/s thì lực Lo-ren-xơ tác dụng lên hạt có giá trị f</w:t>
      </w:r>
      <w:r w:rsidRPr="003B6E97">
        <w:rPr>
          <w:vertAlign w:val="subscript"/>
        </w:rPr>
        <w:t>1</w:t>
      </w:r>
      <w:r w:rsidRPr="003B6E97">
        <w:t xml:space="preserve"> = 2.10</w:t>
      </w:r>
      <w:r w:rsidRPr="003B6E97">
        <w:rPr>
          <w:vertAlign w:val="superscript"/>
        </w:rPr>
        <w:t>–6</w:t>
      </w:r>
      <w:r w:rsidRPr="003B6E97">
        <w:t xml:space="preserve"> N, nếu hạt chuyển động với vận tốc v</w:t>
      </w:r>
      <w:r w:rsidRPr="003B6E97">
        <w:rPr>
          <w:vertAlign w:val="subscript"/>
        </w:rPr>
        <w:t>2</w:t>
      </w:r>
      <w:r w:rsidRPr="003B6E97">
        <w:t xml:space="preserve"> = 15.10</w:t>
      </w:r>
      <w:r w:rsidRPr="003B6E97">
        <w:rPr>
          <w:vertAlign w:val="superscript"/>
        </w:rPr>
        <w:t>6</w:t>
      </w:r>
      <w:r w:rsidRPr="003B6E97">
        <w:t xml:space="preserve"> m/s thì lực Lo-ren-xơ tác dụng lên hạt có giá trị là</w:t>
      </w:r>
    </w:p>
    <w:p w:rsidR="00703233" w:rsidRPr="003B6E97" w:rsidRDefault="0048087B" w:rsidP="00703233">
      <w:pPr>
        <w:tabs>
          <w:tab w:val="left" w:pos="2552"/>
          <w:tab w:val="left" w:pos="5103"/>
          <w:tab w:val="left" w:pos="7655"/>
        </w:tabs>
        <w:rPr>
          <w:szCs w:val="24"/>
        </w:rPr>
      </w:pPr>
      <w:r w:rsidRPr="003B6E97">
        <w:rPr>
          <w:b/>
          <w:color w:val="0000CC"/>
          <w:lang w:val="pt-BR"/>
        </w:rPr>
        <w:t>A.</w:t>
      </w:r>
      <w:r w:rsidR="00703233" w:rsidRPr="003B6E97">
        <w:rPr>
          <w:lang w:val="pt-BR"/>
        </w:rPr>
        <w:t xml:space="preserve"> </w:t>
      </w:r>
      <w:r w:rsidR="0095400E" w:rsidRPr="003B6E97">
        <w:rPr>
          <w:position w:val="-12"/>
          <w:lang w:val="pt-BR"/>
        </w:rPr>
        <w:object w:dxaOrig="880" w:dyaOrig="400">
          <v:shape id="_x0000_i1488" type="#_x0000_t75" style="width:44.25pt;height:20.25pt" o:ole="">
            <v:imagedata r:id="rId879" o:title=""/>
          </v:shape>
          <o:OLEObject Type="Embed" ProgID="Equation.DSMT4" ShapeID="_x0000_i1488" DrawAspect="Content" ObjectID="_1590752752" r:id="rId880"/>
        </w:object>
      </w:r>
      <w:r w:rsidR="00703233" w:rsidRPr="003B6E97">
        <w:rPr>
          <w:lang w:val="pt-BR"/>
        </w:rPr>
        <w:t>N</w:t>
      </w:r>
      <w:r w:rsidR="00703233" w:rsidRPr="003B6E97">
        <w:t>.</w:t>
      </w:r>
      <w:r w:rsidR="00703233" w:rsidRPr="003B6E97">
        <w:rPr>
          <w:lang w:val="pt-BR"/>
        </w:rPr>
        <w:tab/>
      </w:r>
      <w:r w:rsidRPr="003B6E97">
        <w:rPr>
          <w:b/>
          <w:color w:val="0000CC"/>
          <w:lang w:val="pt-BR"/>
        </w:rPr>
        <w:t>B.</w:t>
      </w:r>
      <w:r w:rsidR="00703233" w:rsidRPr="003B6E97">
        <w:rPr>
          <w:lang w:val="pt-BR"/>
        </w:rPr>
        <w:t xml:space="preserve"> </w:t>
      </w:r>
      <w:r w:rsidR="0095400E" w:rsidRPr="003B6E97">
        <w:rPr>
          <w:position w:val="-12"/>
          <w:lang w:val="pt-BR"/>
        </w:rPr>
        <w:object w:dxaOrig="1280" w:dyaOrig="400">
          <v:shape id="_x0000_i1489" type="#_x0000_t75" style="width:63.75pt;height:20.25pt" o:ole="">
            <v:imagedata r:id="rId881" o:title=""/>
          </v:shape>
          <o:OLEObject Type="Embed" ProgID="Equation.DSMT4" ShapeID="_x0000_i1489" DrawAspect="Content" ObjectID="_1590752753" r:id="rId882"/>
        </w:object>
      </w:r>
      <w:r w:rsidR="00703233" w:rsidRPr="003B6E97">
        <w:rPr>
          <w:lang w:val="pt-BR"/>
        </w:rPr>
        <w:t>N</w:t>
      </w:r>
      <w:r w:rsidR="00703233" w:rsidRPr="003B6E97">
        <w:t>.</w:t>
      </w:r>
      <w:r w:rsidR="00703233" w:rsidRPr="003B6E97">
        <w:rPr>
          <w:lang w:val="pt-BR"/>
        </w:rPr>
        <w:tab/>
      </w:r>
      <w:r w:rsidRPr="003B6E97">
        <w:rPr>
          <w:b/>
          <w:color w:val="0000CC"/>
          <w:lang w:val="pt-BR"/>
        </w:rPr>
        <w:t>C.</w:t>
      </w:r>
      <w:r w:rsidR="00703233" w:rsidRPr="003B6E97">
        <w:rPr>
          <w:lang w:val="pt-BR"/>
        </w:rPr>
        <w:t xml:space="preserve"> </w:t>
      </w:r>
      <w:r w:rsidR="0095400E" w:rsidRPr="003B6E97">
        <w:rPr>
          <w:position w:val="-12"/>
          <w:lang w:val="pt-BR"/>
        </w:rPr>
        <w:object w:dxaOrig="1080" w:dyaOrig="400">
          <v:shape id="_x0000_i1490" type="#_x0000_t75" style="width:54pt;height:20.25pt" o:ole="">
            <v:imagedata r:id="rId883" o:title=""/>
          </v:shape>
          <o:OLEObject Type="Embed" ProgID="Equation.DSMT4" ShapeID="_x0000_i1490" DrawAspect="Content" ObjectID="_1590752754" r:id="rId884"/>
        </w:object>
      </w:r>
      <w:r w:rsidR="00703233" w:rsidRPr="003B6E97">
        <w:rPr>
          <w:lang w:val="pt-BR"/>
        </w:rPr>
        <w:t>N</w:t>
      </w:r>
      <w:r w:rsidR="00703233" w:rsidRPr="003B6E97">
        <w:t>.</w:t>
      </w:r>
      <w:r w:rsidR="00703233" w:rsidRPr="003B6E97">
        <w:rPr>
          <w:lang w:val="pt-BR"/>
        </w:rPr>
        <w:tab/>
      </w:r>
      <w:r w:rsidRPr="003B6E97">
        <w:rPr>
          <w:b/>
          <w:color w:val="0000CC"/>
          <w:lang w:val="pt-BR"/>
        </w:rPr>
        <w:t>D.</w:t>
      </w:r>
      <w:r w:rsidR="00703233" w:rsidRPr="003B6E97">
        <w:rPr>
          <w:lang w:val="pt-BR"/>
        </w:rPr>
        <w:t xml:space="preserve"> </w:t>
      </w:r>
      <w:r w:rsidR="0095400E" w:rsidRPr="003B6E97">
        <w:rPr>
          <w:position w:val="-12"/>
          <w:lang w:val="pt-BR"/>
        </w:rPr>
        <w:object w:dxaOrig="1280" w:dyaOrig="400">
          <v:shape id="_x0000_i1491" type="#_x0000_t75" style="width:63.75pt;height:20.25pt" o:ole="">
            <v:imagedata r:id="rId885" o:title=""/>
          </v:shape>
          <o:OLEObject Type="Embed" ProgID="Equation.DSMT4" ShapeID="_x0000_i1491" DrawAspect="Content" ObjectID="_1590752755" r:id="rId886"/>
        </w:object>
      </w:r>
      <w:r w:rsidR="00703233" w:rsidRPr="003B6E97">
        <w:rPr>
          <w:lang w:val="pt-BR"/>
        </w:rPr>
        <w:t>N</w:t>
      </w:r>
      <w:r w:rsidR="00703233" w:rsidRPr="003B6E97">
        <w:t>.</w:t>
      </w:r>
    </w:p>
    <w:p w:rsidR="00703233" w:rsidRPr="003B6E97" w:rsidRDefault="00703233" w:rsidP="0095400E">
      <w:pPr>
        <w:pStyle w:val="ListParagraph"/>
        <w:numPr>
          <w:ilvl w:val="0"/>
          <w:numId w:val="48"/>
        </w:numPr>
        <w:tabs>
          <w:tab w:val="left" w:pos="2552"/>
          <w:tab w:val="left" w:pos="5103"/>
          <w:tab w:val="left" w:pos="7655"/>
        </w:tabs>
        <w:rPr>
          <w:szCs w:val="24"/>
        </w:rPr>
      </w:pPr>
      <w:r w:rsidRPr="003B6E97">
        <w:rPr>
          <w:lang w:val="en-US"/>
        </w:rPr>
        <w:drawing>
          <wp:anchor distT="0" distB="0" distL="114300" distR="114300" simplePos="0" relativeHeight="251664384" behindDoc="0" locked="0" layoutInCell="1" allowOverlap="1" wp14:anchorId="009E92DE" wp14:editId="5E75124F">
            <wp:simplePos x="0" y="0"/>
            <wp:positionH relativeFrom="margin">
              <wp:posOffset>5694680</wp:posOffset>
            </wp:positionH>
            <wp:positionV relativeFrom="paragraph">
              <wp:posOffset>3175</wp:posOffset>
            </wp:positionV>
            <wp:extent cx="950595" cy="803275"/>
            <wp:effectExtent l="0" t="0" r="1905" b="0"/>
            <wp:wrapSquare wrapText="bothSides"/>
            <wp:docPr id="2622" name="Picture 2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1"/>
                    <pic:cNvPicPr>
                      <a:picLocks noChangeAspect="1" noChangeArrowheads="1"/>
                    </pic:cNvPicPr>
                  </pic:nvPicPr>
                  <pic:blipFill>
                    <a:blip r:embed="rId887" cstate="print">
                      <a:extLst>
                        <a:ext uri="{28A0092B-C50C-407E-A947-70E740481C1C}">
                          <a14:useLocalDpi xmlns:a14="http://schemas.microsoft.com/office/drawing/2010/main" val="0"/>
                        </a:ext>
                      </a:extLst>
                    </a:blip>
                    <a:srcRect/>
                    <a:stretch>
                      <a:fillRect/>
                    </a:stretch>
                  </pic:blipFill>
                  <pic:spPr bwMode="auto">
                    <a:xfrm>
                      <a:off x="0" y="0"/>
                      <a:ext cx="950595" cy="8032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3B6E97">
        <w:rPr>
          <w:lang w:val="it-IT"/>
        </w:rPr>
        <w:t xml:space="preserve">Cho hai dây dẫn thẳng, dài, song song và một khung dây hình chữ nhật cùng nằm trong một mặt </w:t>
      </w:r>
      <w:r w:rsidR="00503C6E" w:rsidRPr="003B6E97">
        <w:rPr>
          <w:lang w:val="it-IT"/>
        </w:rPr>
        <w:t>phẳng</w:t>
      </w:r>
      <w:r w:rsidRPr="003B6E97">
        <w:rPr>
          <w:lang w:val="it-IT"/>
        </w:rPr>
        <w:t xml:space="preserve"> đặt trong không khí và có các dòng điện chạy qua như hình vẽ. Biết</w:t>
      </w:r>
      <w:r w:rsidR="0095400E" w:rsidRPr="003B6E97">
        <w:rPr>
          <w:lang w:val="it-IT"/>
        </w:rPr>
        <w:t xml:space="preserve"> </w:t>
      </w:r>
      <w:r w:rsidR="0095400E" w:rsidRPr="003B6E97">
        <w:rPr>
          <w:position w:val="-12"/>
          <w:lang w:val="it-IT"/>
        </w:rPr>
        <w:object w:dxaOrig="720" w:dyaOrig="380">
          <v:shape id="_x0000_i1492" type="#_x0000_t75" style="width:36pt;height:18.75pt" o:ole="">
            <v:imagedata r:id="rId888" o:title=""/>
          </v:shape>
          <o:OLEObject Type="Embed" ProgID="Equation.DSMT4" ShapeID="_x0000_i1492" DrawAspect="Content" ObjectID="_1590752756" r:id="rId889"/>
        </w:object>
      </w:r>
      <w:r w:rsidR="0095400E" w:rsidRPr="003B6E97">
        <w:rPr>
          <w:lang w:val="it-IT"/>
        </w:rPr>
        <w:t xml:space="preserve">A; </w:t>
      </w:r>
      <w:r w:rsidR="0095400E" w:rsidRPr="003B6E97">
        <w:rPr>
          <w:position w:val="-12"/>
          <w:lang w:val="it-IT"/>
        </w:rPr>
        <w:object w:dxaOrig="740" w:dyaOrig="380">
          <v:shape id="_x0000_i1493" type="#_x0000_t75" style="width:36.75pt;height:18.75pt" o:ole="">
            <v:imagedata r:id="rId890" o:title=""/>
          </v:shape>
          <o:OLEObject Type="Embed" ProgID="Equation.DSMT4" ShapeID="_x0000_i1493" DrawAspect="Content" ObjectID="_1590752757" r:id="rId891"/>
        </w:object>
      </w:r>
      <w:r w:rsidR="0095400E" w:rsidRPr="003B6E97">
        <w:rPr>
          <w:lang w:val="it-IT"/>
        </w:rPr>
        <w:t xml:space="preserve">A; </w:t>
      </w:r>
      <w:r w:rsidR="0095400E" w:rsidRPr="003B6E97">
        <w:rPr>
          <w:position w:val="-12"/>
          <w:lang w:val="it-IT"/>
        </w:rPr>
        <w:object w:dxaOrig="620" w:dyaOrig="380">
          <v:shape id="_x0000_i1494" type="#_x0000_t75" style="width:30.75pt;height:18.75pt" o:ole="">
            <v:imagedata r:id="rId892" o:title=""/>
          </v:shape>
          <o:OLEObject Type="Embed" ProgID="Equation.DSMT4" ShapeID="_x0000_i1494" DrawAspect="Content" ObjectID="_1590752758" r:id="rId893"/>
        </w:object>
      </w:r>
      <w:r w:rsidR="0095400E" w:rsidRPr="003B6E97">
        <w:rPr>
          <w:lang w:val="it-IT"/>
        </w:rPr>
        <w:t xml:space="preserve">A; </w:t>
      </w:r>
      <w:r w:rsidR="0095400E" w:rsidRPr="003B6E97">
        <w:rPr>
          <w:position w:val="-6"/>
          <w:lang w:val="it-IT"/>
        </w:rPr>
        <w:object w:dxaOrig="660" w:dyaOrig="279">
          <v:shape id="_x0000_i1495" type="#_x0000_t75" style="width:33pt;height:14.25pt" o:ole="">
            <v:imagedata r:id="rId894" o:title=""/>
          </v:shape>
          <o:OLEObject Type="Embed" ProgID="Equation.DSMT4" ShapeID="_x0000_i1495" DrawAspect="Content" ObjectID="_1590752759" r:id="rId895"/>
        </w:object>
      </w:r>
      <w:r w:rsidR="0095400E" w:rsidRPr="003B6E97">
        <w:rPr>
          <w:lang w:val="it-IT"/>
        </w:rPr>
        <w:t xml:space="preserve">cm; </w:t>
      </w:r>
      <w:r w:rsidR="0095400E" w:rsidRPr="003B6E97">
        <w:rPr>
          <w:position w:val="-6"/>
          <w:lang w:val="it-IT"/>
        </w:rPr>
        <w:object w:dxaOrig="680" w:dyaOrig="279">
          <v:shape id="_x0000_i1496" type="#_x0000_t75" style="width:33.75pt;height:14.25pt" o:ole="">
            <v:imagedata r:id="rId896" o:title=""/>
          </v:shape>
          <o:OLEObject Type="Embed" ProgID="Equation.DSMT4" ShapeID="_x0000_i1496" DrawAspect="Content" ObjectID="_1590752760" r:id="rId897"/>
        </w:object>
      </w:r>
      <w:r w:rsidR="0095400E" w:rsidRPr="003B6E97">
        <w:rPr>
          <w:lang w:val="it-IT"/>
        </w:rPr>
        <w:t xml:space="preserve">cm; </w:t>
      </w:r>
      <w:r w:rsidR="0095400E" w:rsidRPr="003B6E97">
        <w:rPr>
          <w:position w:val="-6"/>
          <w:lang w:val="it-IT"/>
        </w:rPr>
        <w:object w:dxaOrig="880" w:dyaOrig="279">
          <v:shape id="_x0000_i1497" type="#_x0000_t75" style="width:44.25pt;height:14.25pt" o:ole="">
            <v:imagedata r:id="rId898" o:title=""/>
          </v:shape>
          <o:OLEObject Type="Embed" ProgID="Equation.DSMT4" ShapeID="_x0000_i1497" DrawAspect="Content" ObjectID="_1590752761" r:id="rId899"/>
        </w:object>
      </w:r>
      <w:r w:rsidR="0095400E" w:rsidRPr="003B6E97">
        <w:rPr>
          <w:lang w:val="it-IT"/>
        </w:rPr>
        <w:t xml:space="preserve">cm; </w:t>
      </w:r>
      <w:r w:rsidR="0095400E" w:rsidRPr="003B6E97">
        <w:rPr>
          <w:position w:val="-6"/>
          <w:lang w:val="it-IT"/>
        </w:rPr>
        <w:object w:dxaOrig="880" w:dyaOrig="279">
          <v:shape id="_x0000_i1498" type="#_x0000_t75" style="width:44.25pt;height:14.25pt" o:ole="">
            <v:imagedata r:id="rId900" o:title=""/>
          </v:shape>
          <o:OLEObject Type="Embed" ProgID="Equation.DSMT4" ShapeID="_x0000_i1498" DrawAspect="Content" ObjectID="_1590752762" r:id="rId901"/>
        </w:object>
      </w:r>
      <w:r w:rsidR="0095400E" w:rsidRPr="003B6E97">
        <w:rPr>
          <w:lang w:val="it-IT"/>
        </w:rPr>
        <w:t>cm</w:t>
      </w:r>
      <w:r w:rsidRPr="003B6E97">
        <w:rPr>
          <w:lang w:val="it-IT"/>
        </w:rPr>
        <w:t>. Lực từ do từ trường của hai dòng điện chạy trong hai dây dẫn thẳng tác dụng lên cạnh BC của khung dây là</w:t>
      </w:r>
      <w:r w:rsidR="0095400E" w:rsidRPr="003B6E97">
        <w:rPr>
          <w:lang w:val="it-IT"/>
        </w:rPr>
        <w:t xml:space="preserve"> </w:t>
      </w:r>
    </w:p>
    <w:p w:rsidR="00703233" w:rsidRPr="003B6E97" w:rsidRDefault="0048087B" w:rsidP="00703233">
      <w:pPr>
        <w:pStyle w:val="ListParagraph"/>
        <w:tabs>
          <w:tab w:val="left" w:pos="2552"/>
          <w:tab w:val="left" w:pos="5103"/>
          <w:tab w:val="left" w:pos="7655"/>
        </w:tabs>
        <w:ind w:left="0"/>
        <w:rPr>
          <w:szCs w:val="24"/>
        </w:rPr>
      </w:pPr>
      <w:r w:rsidRPr="003B6E97">
        <w:rPr>
          <w:b/>
          <w:color w:val="0000CC"/>
        </w:rPr>
        <w:t>A.</w:t>
      </w:r>
      <w:r w:rsidR="00703233" w:rsidRPr="003B6E97">
        <w:t xml:space="preserve">  188</w:t>
      </w:r>
      <w:r w:rsidR="00703233" w:rsidRPr="003B6E97">
        <w:rPr>
          <w:vertAlign w:val="superscript"/>
        </w:rPr>
        <w:t>–7</w:t>
      </w:r>
      <w:r w:rsidR="00703233" w:rsidRPr="003B6E97">
        <w:t xml:space="preserve"> N.</w:t>
      </w:r>
      <w:r w:rsidR="00703233" w:rsidRPr="003B6E97">
        <w:tab/>
      </w:r>
      <w:r w:rsidRPr="003B6E97">
        <w:rPr>
          <w:b/>
          <w:color w:val="0000CC"/>
        </w:rPr>
        <w:t>B.</w:t>
      </w:r>
      <w:r w:rsidR="00703233" w:rsidRPr="003B6E97">
        <w:t xml:space="preserve"> 68.10</w:t>
      </w:r>
      <w:r w:rsidR="00703233" w:rsidRPr="003B6E97">
        <w:rPr>
          <w:vertAlign w:val="superscript"/>
        </w:rPr>
        <w:t>–7</w:t>
      </w:r>
      <w:r w:rsidR="00703233" w:rsidRPr="003B6E97">
        <w:t xml:space="preserve"> N.</w:t>
      </w:r>
      <w:r w:rsidR="00703233" w:rsidRPr="003B6E97">
        <w:tab/>
      </w:r>
      <w:r w:rsidRPr="003B6E97">
        <w:rPr>
          <w:b/>
          <w:color w:val="0000CC"/>
        </w:rPr>
        <w:t>C.</w:t>
      </w:r>
      <w:r w:rsidR="00703233" w:rsidRPr="003B6E97">
        <w:t xml:space="preserve"> 141.10</w:t>
      </w:r>
      <w:r w:rsidR="00703233" w:rsidRPr="003B6E97">
        <w:rPr>
          <w:vertAlign w:val="superscript"/>
        </w:rPr>
        <w:t>–7</w:t>
      </w:r>
      <w:r w:rsidR="00703233" w:rsidRPr="003B6E97">
        <w:t xml:space="preserve"> N.</w:t>
      </w:r>
      <w:r w:rsidR="00703233" w:rsidRPr="003B6E97">
        <w:tab/>
      </w:r>
      <w:r w:rsidRPr="003B6E97">
        <w:rPr>
          <w:b/>
          <w:color w:val="0000CC"/>
        </w:rPr>
        <w:t>D.</w:t>
      </w:r>
      <w:r w:rsidR="00703233" w:rsidRPr="003B6E97">
        <w:t xml:space="preserve"> 113.10</w:t>
      </w:r>
      <w:r w:rsidR="00703233" w:rsidRPr="003B6E97">
        <w:rPr>
          <w:vertAlign w:val="superscript"/>
        </w:rPr>
        <w:t>–7</w:t>
      </w:r>
      <w:r w:rsidR="00703233" w:rsidRPr="003B6E97">
        <w:t xml:space="preserve"> N.</w:t>
      </w:r>
    </w:p>
    <w:p w:rsidR="00703233" w:rsidRPr="003B6E97" w:rsidRDefault="00703233" w:rsidP="00670AD5">
      <w:pPr>
        <w:pStyle w:val="ListParagraph"/>
        <w:numPr>
          <w:ilvl w:val="0"/>
          <w:numId w:val="48"/>
        </w:numPr>
        <w:tabs>
          <w:tab w:val="left" w:pos="2552"/>
          <w:tab w:val="left" w:pos="5103"/>
          <w:tab w:val="left" w:pos="7655"/>
        </w:tabs>
        <w:rPr>
          <w:szCs w:val="24"/>
        </w:rPr>
      </w:pPr>
      <w:r w:rsidRPr="003B6E97">
        <w:rPr>
          <w:lang w:val="en-US"/>
        </w:rPr>
        <w:drawing>
          <wp:anchor distT="0" distB="0" distL="114300" distR="114300" simplePos="0" relativeHeight="251665408" behindDoc="0" locked="0" layoutInCell="1" allowOverlap="1" wp14:anchorId="4C4C3B5D" wp14:editId="238E3BD9">
            <wp:simplePos x="0" y="0"/>
            <wp:positionH relativeFrom="column">
              <wp:posOffset>5558790</wp:posOffset>
            </wp:positionH>
            <wp:positionV relativeFrom="paragraph">
              <wp:posOffset>79375</wp:posOffset>
            </wp:positionV>
            <wp:extent cx="1266190" cy="935990"/>
            <wp:effectExtent l="0" t="0" r="0" b="0"/>
            <wp:wrapSquare wrapText="bothSides"/>
            <wp:docPr id="355" name="Picture 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3"/>
                    <pic:cNvPicPr>
                      <a:picLocks noChangeAspect="1" noChangeArrowheads="1"/>
                    </pic:cNvPicPr>
                  </pic:nvPicPr>
                  <pic:blipFill>
                    <a:blip r:embed="rId902" cstate="print">
                      <a:extLst>
                        <a:ext uri="{28A0092B-C50C-407E-A947-70E740481C1C}">
                          <a14:useLocalDpi xmlns:a14="http://schemas.microsoft.com/office/drawing/2010/main" val="0"/>
                        </a:ext>
                      </a:extLst>
                    </a:blip>
                    <a:srcRect/>
                    <a:stretch>
                      <a:fillRect/>
                    </a:stretch>
                  </pic:blipFill>
                  <pic:spPr bwMode="auto">
                    <a:xfrm>
                      <a:off x="0" y="0"/>
                      <a:ext cx="1266190" cy="93599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3B6E97">
        <w:rPr>
          <w:lang w:val="it-IT"/>
        </w:rPr>
        <w:t xml:space="preserve">Cho hai dây dẫn thẳng, dài, song song và một khung dây hình chữ nhật cùng nằm trong một mặt </w:t>
      </w:r>
      <w:r w:rsidR="00503C6E" w:rsidRPr="003B6E97">
        <w:rPr>
          <w:lang w:val="it-IT"/>
        </w:rPr>
        <w:t>phẳng</w:t>
      </w:r>
      <w:r w:rsidRPr="003B6E97">
        <w:rPr>
          <w:lang w:val="it-IT"/>
        </w:rPr>
        <w:t xml:space="preserve"> đặt trong không khí và có các dòng điện chạy qua như hình vẽ. Biế</w:t>
      </w:r>
      <w:r w:rsidR="0095400E" w:rsidRPr="003B6E97">
        <w:rPr>
          <w:lang w:val="it-IT"/>
        </w:rPr>
        <w:t xml:space="preserve">t </w:t>
      </w:r>
      <w:r w:rsidR="0095400E" w:rsidRPr="003B6E97">
        <w:rPr>
          <w:position w:val="-12"/>
          <w:lang w:val="it-IT"/>
        </w:rPr>
        <w:object w:dxaOrig="720" w:dyaOrig="380">
          <v:shape id="_x0000_i1499" type="#_x0000_t75" style="width:36pt;height:18.75pt" o:ole="">
            <v:imagedata r:id="rId903" o:title=""/>
          </v:shape>
          <o:OLEObject Type="Embed" ProgID="Equation.DSMT4" ShapeID="_x0000_i1499" DrawAspect="Content" ObjectID="_1590752763" r:id="rId904"/>
        </w:object>
      </w:r>
      <w:r w:rsidRPr="003B6E97">
        <w:rPr>
          <w:lang w:val="it-IT"/>
        </w:rPr>
        <w:t xml:space="preserve">A; </w:t>
      </w:r>
      <w:r w:rsidR="0095400E" w:rsidRPr="003B6E97">
        <w:rPr>
          <w:position w:val="-12"/>
          <w:lang w:val="it-IT"/>
        </w:rPr>
        <w:object w:dxaOrig="740" w:dyaOrig="380">
          <v:shape id="_x0000_i1500" type="#_x0000_t75" style="width:36.75pt;height:18.75pt" o:ole="">
            <v:imagedata r:id="rId905" o:title=""/>
          </v:shape>
          <o:OLEObject Type="Embed" ProgID="Equation.DSMT4" ShapeID="_x0000_i1500" DrawAspect="Content" ObjectID="_1590752764" r:id="rId906"/>
        </w:object>
      </w:r>
      <w:r w:rsidRPr="003B6E97">
        <w:rPr>
          <w:lang w:val="it-IT"/>
        </w:rPr>
        <w:t xml:space="preserve">A; </w:t>
      </w:r>
      <w:r w:rsidR="0095400E" w:rsidRPr="003B6E97">
        <w:rPr>
          <w:position w:val="-12"/>
          <w:lang w:val="it-IT"/>
        </w:rPr>
        <w:object w:dxaOrig="620" w:dyaOrig="380">
          <v:shape id="_x0000_i1501" type="#_x0000_t75" style="width:30.75pt;height:18.75pt" o:ole="">
            <v:imagedata r:id="rId892" o:title=""/>
          </v:shape>
          <o:OLEObject Type="Embed" ProgID="Equation.DSMT4" ShapeID="_x0000_i1501" DrawAspect="Content" ObjectID="_1590752765" r:id="rId907"/>
        </w:object>
      </w:r>
      <w:r w:rsidRPr="003B6E97">
        <w:rPr>
          <w:lang w:val="it-IT"/>
        </w:rPr>
        <w:t xml:space="preserve">A; </w:t>
      </w:r>
      <w:r w:rsidR="0095400E" w:rsidRPr="003B6E97">
        <w:rPr>
          <w:position w:val="-6"/>
          <w:lang w:val="it-IT"/>
        </w:rPr>
        <w:object w:dxaOrig="680" w:dyaOrig="279">
          <v:shape id="_x0000_i1502" type="#_x0000_t75" style="width:33.75pt;height:14.25pt" o:ole="">
            <v:imagedata r:id="rId908" o:title=""/>
          </v:shape>
          <o:OLEObject Type="Embed" ProgID="Equation.DSMT4" ShapeID="_x0000_i1502" DrawAspect="Content" ObjectID="_1590752766" r:id="rId909"/>
        </w:object>
      </w:r>
      <w:r w:rsidRPr="003B6E97">
        <w:rPr>
          <w:lang w:val="it-IT"/>
        </w:rPr>
        <w:t xml:space="preserve">cm; </w:t>
      </w:r>
      <w:r w:rsidR="0095400E" w:rsidRPr="003B6E97">
        <w:rPr>
          <w:position w:val="-6"/>
          <w:lang w:val="it-IT"/>
        </w:rPr>
        <w:object w:dxaOrig="680" w:dyaOrig="279">
          <v:shape id="_x0000_i1503" type="#_x0000_t75" style="width:33.75pt;height:14.25pt" o:ole="">
            <v:imagedata r:id="rId896" o:title=""/>
          </v:shape>
          <o:OLEObject Type="Embed" ProgID="Equation.DSMT4" ShapeID="_x0000_i1503" DrawAspect="Content" ObjectID="_1590752767" r:id="rId910"/>
        </w:object>
      </w:r>
      <w:r w:rsidRPr="003B6E97">
        <w:rPr>
          <w:lang w:val="it-IT"/>
        </w:rPr>
        <w:t xml:space="preserve">cm; </w:t>
      </w:r>
      <w:r w:rsidR="0095400E" w:rsidRPr="003B6E97">
        <w:rPr>
          <w:position w:val="-6"/>
          <w:lang w:val="it-IT"/>
        </w:rPr>
        <w:object w:dxaOrig="880" w:dyaOrig="279">
          <v:shape id="_x0000_i1504" type="#_x0000_t75" style="width:44.25pt;height:14.25pt" o:ole="">
            <v:imagedata r:id="rId911" o:title=""/>
          </v:shape>
          <o:OLEObject Type="Embed" ProgID="Equation.DSMT4" ShapeID="_x0000_i1504" DrawAspect="Content" ObjectID="_1590752768" r:id="rId912"/>
        </w:object>
      </w:r>
      <w:r w:rsidRPr="003B6E97">
        <w:rPr>
          <w:lang w:val="it-IT"/>
        </w:rPr>
        <w:t xml:space="preserve">cm; </w:t>
      </w:r>
      <w:r w:rsidR="0095400E" w:rsidRPr="003B6E97">
        <w:rPr>
          <w:position w:val="-6"/>
          <w:lang w:val="it-IT"/>
        </w:rPr>
        <w:object w:dxaOrig="880" w:dyaOrig="279">
          <v:shape id="_x0000_i1505" type="#_x0000_t75" style="width:44.25pt;height:14.25pt" o:ole="">
            <v:imagedata r:id="rId900" o:title=""/>
          </v:shape>
          <o:OLEObject Type="Embed" ProgID="Equation.DSMT4" ShapeID="_x0000_i1505" DrawAspect="Content" ObjectID="_1590752769" r:id="rId913"/>
        </w:object>
      </w:r>
      <w:r w:rsidR="0095400E" w:rsidRPr="003B6E97">
        <w:rPr>
          <w:lang w:val="it-IT"/>
        </w:rPr>
        <w:t xml:space="preserve"> </w:t>
      </w:r>
      <w:r w:rsidRPr="003B6E97">
        <w:rPr>
          <w:lang w:val="it-IT"/>
        </w:rPr>
        <w:t>cm.</w:t>
      </w:r>
      <w:r w:rsidR="0095400E" w:rsidRPr="003B6E97">
        <w:rPr>
          <w:lang w:val="it-IT"/>
        </w:rPr>
        <w:t xml:space="preserve"> </w:t>
      </w:r>
      <w:r w:rsidRPr="003B6E97">
        <w:rPr>
          <w:lang w:val="it-IT"/>
        </w:rPr>
        <w:t>Lực từ do từ trường của hai dòng điện chạy trong hai dây dẫn thẳng tác dụng lên cạnh BC của khung dây là</w:t>
      </w:r>
      <w:r w:rsidRPr="003B6E97">
        <w:rPr>
          <w:b/>
          <w:bCs/>
          <w:i/>
          <w:lang w:val="it-IT"/>
        </w:rPr>
        <w:t xml:space="preserve"> </w:t>
      </w:r>
    </w:p>
    <w:p w:rsidR="00703233" w:rsidRPr="003B6E97" w:rsidRDefault="0048087B" w:rsidP="00703233">
      <w:pPr>
        <w:pStyle w:val="ListParagraph"/>
        <w:tabs>
          <w:tab w:val="left" w:pos="2552"/>
          <w:tab w:val="left" w:pos="5103"/>
          <w:tab w:val="left" w:pos="7655"/>
        </w:tabs>
        <w:ind w:left="0"/>
        <w:rPr>
          <w:szCs w:val="24"/>
        </w:rPr>
      </w:pPr>
      <w:r w:rsidRPr="003B6E97">
        <w:rPr>
          <w:b/>
          <w:color w:val="0000CC"/>
        </w:rPr>
        <w:t>A.</w:t>
      </w:r>
      <w:r w:rsidR="00703233" w:rsidRPr="003B6E97">
        <w:t xml:space="preserve"> 208. 10</w:t>
      </w:r>
      <w:r w:rsidR="00703233" w:rsidRPr="003B6E97">
        <w:rPr>
          <w:vertAlign w:val="superscript"/>
        </w:rPr>
        <w:t>–7</w:t>
      </w:r>
      <w:r w:rsidR="00703233" w:rsidRPr="003B6E97">
        <w:t xml:space="preserve"> N.</w:t>
      </w:r>
      <w:r w:rsidR="00703233" w:rsidRPr="003B6E97">
        <w:tab/>
      </w:r>
      <w:r w:rsidRPr="003B6E97">
        <w:rPr>
          <w:b/>
          <w:color w:val="0000CC"/>
        </w:rPr>
        <w:t>B.</w:t>
      </w:r>
      <w:r w:rsidR="00703233" w:rsidRPr="003B6E97">
        <w:t xml:space="preserve"> 175.10</w:t>
      </w:r>
      <w:r w:rsidR="00703233" w:rsidRPr="003B6E97">
        <w:rPr>
          <w:vertAlign w:val="superscript"/>
        </w:rPr>
        <w:t>–7</w:t>
      </w:r>
      <w:r w:rsidR="00703233" w:rsidRPr="003B6E97">
        <w:t xml:space="preserve"> N.</w:t>
      </w:r>
      <w:r w:rsidR="00703233" w:rsidRPr="003B6E97">
        <w:tab/>
      </w:r>
      <w:r w:rsidRPr="003B6E97">
        <w:rPr>
          <w:b/>
          <w:color w:val="0000CC"/>
        </w:rPr>
        <w:t>C.</w:t>
      </w:r>
      <w:r w:rsidR="00703233" w:rsidRPr="003B6E97">
        <w:t xml:space="preserve"> 272.10</w:t>
      </w:r>
      <w:r w:rsidR="00703233" w:rsidRPr="003B6E97">
        <w:rPr>
          <w:vertAlign w:val="superscript"/>
        </w:rPr>
        <w:t>–7</w:t>
      </w:r>
      <w:r w:rsidR="00703233" w:rsidRPr="003B6E97">
        <w:t xml:space="preserve"> N.</w:t>
      </w:r>
      <w:r w:rsidR="00703233" w:rsidRPr="003B6E97">
        <w:tab/>
      </w:r>
      <w:r w:rsidRPr="003B6E97">
        <w:rPr>
          <w:b/>
          <w:color w:val="0000CC"/>
        </w:rPr>
        <w:t>D.</w:t>
      </w:r>
      <w:r w:rsidR="00703233" w:rsidRPr="003B6E97">
        <w:t xml:space="preserve"> 112.10</w:t>
      </w:r>
      <w:r w:rsidR="00703233" w:rsidRPr="003B6E97">
        <w:rPr>
          <w:vertAlign w:val="superscript"/>
        </w:rPr>
        <w:t>–7</w:t>
      </w:r>
      <w:r w:rsidR="00703233" w:rsidRPr="003B6E97">
        <w:t xml:space="preserve"> N.</w:t>
      </w:r>
    </w:p>
    <w:p w:rsidR="00703233" w:rsidRPr="003B6E97" w:rsidRDefault="00703233" w:rsidP="00670AD5">
      <w:pPr>
        <w:pStyle w:val="ListParagraph"/>
        <w:numPr>
          <w:ilvl w:val="0"/>
          <w:numId w:val="48"/>
        </w:numPr>
        <w:tabs>
          <w:tab w:val="left" w:pos="2552"/>
          <w:tab w:val="left" w:pos="5103"/>
          <w:tab w:val="left" w:pos="7655"/>
        </w:tabs>
        <w:rPr>
          <w:szCs w:val="24"/>
        </w:rPr>
      </w:pPr>
      <w:r w:rsidRPr="003B6E97">
        <w:t>Hai dây dẫn thẳng, dài vô hạn trùng với hai trục tọa độ vuông góc xOy, có các dòng điện I</w:t>
      </w:r>
      <w:r w:rsidRPr="003B6E97">
        <w:rPr>
          <w:vertAlign w:val="subscript"/>
        </w:rPr>
        <w:t>1</w:t>
      </w:r>
      <w:r w:rsidRPr="003B6E97">
        <w:t xml:space="preserve"> = 2 A, I</w:t>
      </w:r>
      <w:r w:rsidRPr="003B6E97">
        <w:rPr>
          <w:vertAlign w:val="subscript"/>
        </w:rPr>
        <w:t>2</w:t>
      </w:r>
      <w:r w:rsidRPr="003B6E97">
        <w:t xml:space="preserve"> = 5 A chạy qua cùng chiều với chiều dương của các trục toạ độ. Cảm ứng từ tại điểm A có toạ độ x = 2 cm, y = 4 cm là</w:t>
      </w:r>
    </w:p>
    <w:p w:rsidR="00703233" w:rsidRPr="003B6E97" w:rsidRDefault="0048087B" w:rsidP="00703233">
      <w:pPr>
        <w:pStyle w:val="ListParagraph"/>
        <w:tabs>
          <w:tab w:val="left" w:pos="2552"/>
          <w:tab w:val="left" w:pos="5103"/>
          <w:tab w:val="left" w:pos="7655"/>
        </w:tabs>
        <w:ind w:left="0"/>
        <w:rPr>
          <w:szCs w:val="24"/>
        </w:rPr>
      </w:pPr>
      <w:r w:rsidRPr="003B6E97">
        <w:rPr>
          <w:b/>
          <w:color w:val="0000CC"/>
        </w:rPr>
        <w:t>A.</w:t>
      </w:r>
      <w:r w:rsidR="00703233" w:rsidRPr="003B6E97">
        <w:t xml:space="preserve"> 10</w:t>
      </w:r>
      <w:r w:rsidR="00703233" w:rsidRPr="003B6E97">
        <w:rPr>
          <w:vertAlign w:val="superscript"/>
        </w:rPr>
        <w:t xml:space="preserve">-5 </w:t>
      </w:r>
      <w:r w:rsidR="00703233" w:rsidRPr="003B6E97">
        <w:t>T.</w:t>
      </w:r>
      <w:r w:rsidR="00703233" w:rsidRPr="003B6E97">
        <w:tab/>
      </w:r>
      <w:r w:rsidRPr="003B6E97">
        <w:rPr>
          <w:b/>
          <w:color w:val="0000CC"/>
        </w:rPr>
        <w:t>B.</w:t>
      </w:r>
      <w:r w:rsidR="00703233" w:rsidRPr="003B6E97">
        <w:t xml:space="preserve"> 2. 10</w:t>
      </w:r>
      <w:r w:rsidR="00703233" w:rsidRPr="003B6E97">
        <w:rPr>
          <w:vertAlign w:val="superscript"/>
        </w:rPr>
        <w:t xml:space="preserve">-5 </w:t>
      </w:r>
      <w:r w:rsidR="00703233" w:rsidRPr="003B6E97">
        <w:t>T.</w:t>
      </w:r>
      <w:r w:rsidR="00703233" w:rsidRPr="003B6E97">
        <w:tab/>
      </w:r>
      <w:r w:rsidRPr="003B6E97">
        <w:rPr>
          <w:b/>
          <w:color w:val="0000CC"/>
        </w:rPr>
        <w:t>C.</w:t>
      </w:r>
      <w:r w:rsidR="00703233" w:rsidRPr="003B6E97">
        <w:t xml:space="preserve"> 4. 10</w:t>
      </w:r>
      <w:r w:rsidR="00703233" w:rsidRPr="003B6E97">
        <w:rPr>
          <w:vertAlign w:val="superscript"/>
        </w:rPr>
        <w:t xml:space="preserve">-5 </w:t>
      </w:r>
      <w:r w:rsidR="00703233" w:rsidRPr="003B6E97">
        <w:t>T.</w:t>
      </w:r>
      <w:r w:rsidR="00703233" w:rsidRPr="003B6E97">
        <w:tab/>
      </w:r>
      <w:r w:rsidRPr="003B6E97">
        <w:rPr>
          <w:b/>
          <w:color w:val="0000CC"/>
        </w:rPr>
        <w:t>D.</w:t>
      </w:r>
      <w:r w:rsidR="00703233" w:rsidRPr="003B6E97">
        <w:t xml:space="preserve"> 8. 10</w:t>
      </w:r>
      <w:r w:rsidR="00703233" w:rsidRPr="003B6E97">
        <w:rPr>
          <w:vertAlign w:val="superscript"/>
        </w:rPr>
        <w:t xml:space="preserve">-5 </w:t>
      </w:r>
      <w:r w:rsidR="00703233" w:rsidRPr="003B6E97">
        <w:t>T.</w:t>
      </w:r>
    </w:p>
    <w:p w:rsidR="00703233" w:rsidRPr="003B6E97" w:rsidRDefault="00703233" w:rsidP="00670AD5">
      <w:pPr>
        <w:pStyle w:val="ListParagraph"/>
        <w:numPr>
          <w:ilvl w:val="0"/>
          <w:numId w:val="48"/>
        </w:numPr>
        <w:tabs>
          <w:tab w:val="left" w:pos="2552"/>
          <w:tab w:val="left" w:pos="5103"/>
          <w:tab w:val="left" w:pos="7655"/>
        </w:tabs>
        <w:rPr>
          <w:szCs w:val="24"/>
        </w:rPr>
      </w:pPr>
      <w:r w:rsidRPr="003B6E97">
        <w:rPr>
          <w:lang w:val="fr-FR"/>
        </w:rPr>
        <w:t>Một dòng điện chạy trong dây dẫn thẳng, dài đặt nằm ngang trong không khí gây ra tại một điểm cách dây nó 4,5 cm cảm ứng từ do dòng điện gây ra có độ lớn 2,8.10</w:t>
      </w:r>
      <w:r w:rsidRPr="003B6E97">
        <w:rPr>
          <w:vertAlign w:val="superscript"/>
          <w:lang w:val="fr-FR"/>
        </w:rPr>
        <w:t>–4</w:t>
      </w:r>
      <w:r w:rsidRPr="003B6E97">
        <w:rPr>
          <w:lang w:val="fr-FR"/>
        </w:rPr>
        <w:t xml:space="preserve"> T. Cường độ dòng điện chạy trên dây là</w:t>
      </w:r>
    </w:p>
    <w:p w:rsidR="00703233" w:rsidRPr="003B6E97" w:rsidRDefault="0048087B" w:rsidP="0095400E">
      <w:pPr>
        <w:pStyle w:val="ListParagraph"/>
        <w:tabs>
          <w:tab w:val="left" w:pos="2552"/>
          <w:tab w:val="left" w:pos="5103"/>
          <w:tab w:val="left" w:pos="7655"/>
        </w:tabs>
        <w:ind w:left="0"/>
        <w:rPr>
          <w:szCs w:val="24"/>
        </w:rPr>
      </w:pPr>
      <w:r w:rsidRPr="003B6E97">
        <w:rPr>
          <w:b/>
          <w:color w:val="0000CC"/>
          <w:lang w:val="fr-FR"/>
        </w:rPr>
        <w:t>A.</w:t>
      </w:r>
      <w:r w:rsidR="00703233" w:rsidRPr="003B6E97">
        <w:rPr>
          <w:lang w:val="fr-FR"/>
        </w:rPr>
        <w:t xml:space="preserve"> 43 </w:t>
      </w:r>
      <w:r w:rsidRPr="003B6E97">
        <w:t>A.</w:t>
      </w:r>
      <w:r w:rsidR="00703233" w:rsidRPr="003B6E97">
        <w:rPr>
          <w:lang w:val="fr-FR"/>
        </w:rPr>
        <w:tab/>
      </w:r>
      <w:r w:rsidRPr="003B6E97">
        <w:rPr>
          <w:b/>
          <w:color w:val="0000CC"/>
          <w:lang w:val="fr-FR"/>
        </w:rPr>
        <w:t>B.</w:t>
      </w:r>
      <w:r w:rsidR="00703233" w:rsidRPr="003B6E97">
        <w:rPr>
          <w:lang w:val="fr-FR"/>
        </w:rPr>
        <w:t xml:space="preserve"> 53 </w:t>
      </w:r>
      <w:r w:rsidRPr="003B6E97">
        <w:t>A.</w:t>
      </w:r>
      <w:r w:rsidR="00703233" w:rsidRPr="003B6E97">
        <w:rPr>
          <w:lang w:val="fr-FR"/>
        </w:rPr>
        <w:tab/>
      </w:r>
      <w:r w:rsidRPr="003B6E97">
        <w:rPr>
          <w:b/>
          <w:color w:val="0000CC"/>
          <w:lang w:val="fr-FR"/>
        </w:rPr>
        <w:t>C.</w:t>
      </w:r>
      <w:r w:rsidR="00703233" w:rsidRPr="003B6E97">
        <w:rPr>
          <w:lang w:val="fr-FR"/>
        </w:rPr>
        <w:t xml:space="preserve"> 63 </w:t>
      </w:r>
      <w:r w:rsidRPr="003B6E97">
        <w:t>A.</w:t>
      </w:r>
      <w:r w:rsidR="00703233" w:rsidRPr="003B6E97">
        <w:rPr>
          <w:lang w:val="fr-FR"/>
        </w:rPr>
        <w:tab/>
      </w:r>
      <w:r w:rsidRPr="003B6E97">
        <w:rPr>
          <w:b/>
          <w:color w:val="0000CC"/>
          <w:lang w:val="fr-FR"/>
        </w:rPr>
        <w:t>D.</w:t>
      </w:r>
      <w:r w:rsidR="00703233" w:rsidRPr="003B6E97">
        <w:rPr>
          <w:lang w:val="fr-FR"/>
        </w:rPr>
        <w:t xml:space="preserve"> 73 </w:t>
      </w:r>
      <w:r w:rsidRPr="003B6E97">
        <w:t>A.</w:t>
      </w:r>
    </w:p>
    <w:p w:rsidR="00131E97" w:rsidRPr="003B6E97" w:rsidRDefault="00DA57AE" w:rsidP="0095400E">
      <w:pPr>
        <w:pStyle w:val="Heading1"/>
        <w:numPr>
          <w:ilvl w:val="0"/>
          <w:numId w:val="0"/>
        </w:numPr>
        <w:pBdr>
          <w:top w:val="single" w:sz="4" w:space="1" w:color="auto"/>
          <w:left w:val="single" w:sz="4" w:space="4" w:color="auto"/>
          <w:bottom w:val="single" w:sz="4" w:space="1" w:color="auto"/>
          <w:right w:val="single" w:sz="4" w:space="4" w:color="auto"/>
        </w:pBdr>
        <w:jc w:val="center"/>
      </w:pPr>
      <w:bookmarkStart w:id="34" w:name="_Toc511983549"/>
      <w:r w:rsidRPr="003B6E97">
        <w:lastRenderedPageBreak/>
        <w:t>CHƯƠNG 5. CẢM ỨNG ĐIỆN TỪ</w:t>
      </w:r>
      <w:bookmarkEnd w:id="34"/>
    </w:p>
    <w:p w:rsidR="00DA57AE" w:rsidRPr="003B6E97" w:rsidRDefault="00DA57AE" w:rsidP="00DA57AE">
      <w:pPr>
        <w:pStyle w:val="ListParagraph"/>
        <w:keepNext/>
        <w:keepLines/>
        <w:numPr>
          <w:ilvl w:val="0"/>
          <w:numId w:val="2"/>
        </w:numPr>
        <w:spacing w:before="360"/>
        <w:outlineLvl w:val="1"/>
        <w:rPr>
          <w:rFonts w:ascii="UTM Guanine" w:eastAsiaTheme="majorEastAsia" w:hAnsi="UTM Guanine" w:cstheme="majorBidi"/>
          <w:b/>
          <w:bCs/>
          <w:smallCaps/>
          <w:vanish/>
          <w:sz w:val="26"/>
          <w:szCs w:val="28"/>
        </w:rPr>
      </w:pPr>
      <w:bookmarkStart w:id="35" w:name="_Toc511983550"/>
      <w:bookmarkEnd w:id="35"/>
    </w:p>
    <w:p w:rsidR="00DA57AE" w:rsidRPr="003B6E97" w:rsidRDefault="00DA57AE" w:rsidP="0048087B">
      <w:pPr>
        <w:pStyle w:val="Heading2"/>
      </w:pPr>
      <w:bookmarkStart w:id="36" w:name="_Toc511983551"/>
      <w:r w:rsidRPr="003B6E97">
        <w:t>TÓM TẮT LÝ THUYẾT</w:t>
      </w:r>
      <w:bookmarkEnd w:id="36"/>
    </w:p>
    <w:p w:rsidR="00F43322" w:rsidRPr="003B6E97" w:rsidRDefault="00F43322" w:rsidP="00F43322">
      <w:pPr>
        <w:numPr>
          <w:ilvl w:val="0"/>
          <w:numId w:val="50"/>
        </w:numPr>
        <w:spacing w:line="240" w:lineRule="auto"/>
        <w:ind w:right="422"/>
        <w:rPr>
          <w:szCs w:val="24"/>
        </w:rPr>
      </w:pPr>
      <w:r w:rsidRPr="003B6E97">
        <w:rPr>
          <w:b/>
          <w:szCs w:val="24"/>
        </w:rPr>
        <w:t>Từ thông:</w:t>
      </w:r>
      <w:r w:rsidRPr="003B6E97">
        <w:rPr>
          <w:szCs w:val="24"/>
        </w:rPr>
        <w:t xml:space="preserve"> Xét một diện tích S nằm trong từ trường đều </w:t>
      </w:r>
      <w:r w:rsidRPr="003B6E97">
        <w:rPr>
          <w:position w:val="-4"/>
          <w:szCs w:val="24"/>
        </w:rPr>
        <w:object w:dxaOrig="220" w:dyaOrig="340">
          <v:shape id="_x0000_i1506" type="#_x0000_t75" style="width:11.25pt;height:17.25pt" o:ole="">
            <v:imagedata r:id="rId914" o:title=""/>
          </v:shape>
          <o:OLEObject Type="Embed" ProgID="Equation.DSMT4" ShapeID="_x0000_i1506" DrawAspect="Content" ObjectID="_1590752770" r:id="rId915"/>
        </w:object>
      </w:r>
      <w:r w:rsidRPr="003B6E97">
        <w:rPr>
          <w:szCs w:val="24"/>
        </w:rPr>
        <w:t xml:space="preserve"> có véc tơ pháp tuyến </w:t>
      </w:r>
      <w:r w:rsidRPr="003B6E97">
        <w:rPr>
          <w:position w:val="-4"/>
          <w:szCs w:val="24"/>
        </w:rPr>
        <w:object w:dxaOrig="220" w:dyaOrig="279">
          <v:shape id="_x0000_i1507" type="#_x0000_t75" style="width:14.25pt;height:14.25pt" o:ole="">
            <v:imagedata r:id="rId916" o:title=""/>
          </v:shape>
          <o:OLEObject Type="Embed" ProgID="Equation.DSMT4" ShapeID="_x0000_i1507" DrawAspect="Content" ObjectID="_1590752771" r:id="rId917"/>
        </w:object>
      </w:r>
      <w:r w:rsidRPr="003B6E97">
        <w:rPr>
          <w:szCs w:val="24"/>
        </w:rPr>
        <w:t xml:space="preserve"> tạo với từ trường một góc α thì đại lượng</w:t>
      </w:r>
    </w:p>
    <w:p w:rsidR="00F43322" w:rsidRPr="003B6E97" w:rsidRDefault="00F43322" w:rsidP="00F43322">
      <w:pPr>
        <w:spacing w:before="60" w:after="60"/>
        <w:ind w:right="422"/>
        <w:jc w:val="center"/>
        <w:rPr>
          <w:szCs w:val="24"/>
          <w:bdr w:val="single" w:sz="4" w:space="0" w:color="auto"/>
        </w:rPr>
      </w:pPr>
      <w:r w:rsidRPr="003B6E97">
        <w:rPr>
          <w:position w:val="-6"/>
          <w:szCs w:val="24"/>
          <w:bdr w:val="single" w:sz="4" w:space="0" w:color="auto"/>
        </w:rPr>
        <w:object w:dxaOrig="1300" w:dyaOrig="279">
          <v:shape id="_x0000_i1508" type="#_x0000_t75" style="width:64.5pt;height:14.25pt" o:ole="">
            <v:imagedata r:id="rId918" o:title=""/>
          </v:shape>
          <o:OLEObject Type="Embed" ProgID="Equation.DSMT4" ShapeID="_x0000_i1508" DrawAspect="Content" ObjectID="_1590752772" r:id="rId919"/>
        </w:object>
      </w:r>
      <w:r w:rsidRPr="003B6E97">
        <w:rPr>
          <w:szCs w:val="24"/>
          <w:bdr w:val="single" w:sz="4" w:space="0" w:color="auto"/>
        </w:rPr>
        <w:t xml:space="preserve"> </w:t>
      </w:r>
    </w:p>
    <w:p w:rsidR="00F43322" w:rsidRPr="003B6E97" w:rsidRDefault="00F43322" w:rsidP="00F43322">
      <w:pPr>
        <w:ind w:left="360" w:right="422"/>
        <w:rPr>
          <w:szCs w:val="24"/>
        </w:rPr>
      </w:pPr>
      <w:r w:rsidRPr="003B6E97">
        <w:rPr>
          <w:szCs w:val="24"/>
        </w:rPr>
        <w:t>Gọi là từ thông qua diện tích S đã cho. Đơn vị của từ thông là vêbe (Wb).</w:t>
      </w:r>
    </w:p>
    <w:p w:rsidR="00F43322" w:rsidRPr="003B6E97" w:rsidRDefault="00F43322" w:rsidP="00F43322">
      <w:pPr>
        <w:numPr>
          <w:ilvl w:val="0"/>
          <w:numId w:val="50"/>
        </w:numPr>
        <w:spacing w:line="240" w:lineRule="auto"/>
        <w:ind w:right="422"/>
        <w:rPr>
          <w:b/>
          <w:szCs w:val="24"/>
        </w:rPr>
      </w:pPr>
      <w:r w:rsidRPr="003B6E97">
        <w:rPr>
          <w:b/>
          <w:szCs w:val="24"/>
        </w:rPr>
        <w:t xml:space="preserve">Hiện tượng cảm ứng điện từ: </w:t>
      </w:r>
    </w:p>
    <w:p w:rsidR="00F43322" w:rsidRPr="003B6E97" w:rsidRDefault="00F43322" w:rsidP="00F43322">
      <w:pPr>
        <w:pStyle w:val="ListParagraph"/>
        <w:numPr>
          <w:ilvl w:val="0"/>
          <w:numId w:val="51"/>
        </w:numPr>
        <w:spacing w:line="240" w:lineRule="auto"/>
        <w:ind w:right="422"/>
        <w:contextualSpacing/>
        <w:rPr>
          <w:szCs w:val="24"/>
        </w:rPr>
      </w:pPr>
      <w:r w:rsidRPr="003B6E97">
        <w:rPr>
          <w:szCs w:val="24"/>
        </w:rPr>
        <w:t xml:space="preserve">Khi từ thông biến thiên qua một mạch điện kín thì trong mạch xuất hiện dòng điện cảm ứng. </w:t>
      </w:r>
    </w:p>
    <w:p w:rsidR="00F43322" w:rsidRPr="003B6E97" w:rsidRDefault="00F43322" w:rsidP="00F43322">
      <w:pPr>
        <w:pStyle w:val="ListParagraph"/>
        <w:numPr>
          <w:ilvl w:val="0"/>
          <w:numId w:val="51"/>
        </w:numPr>
        <w:spacing w:line="240" w:lineRule="auto"/>
        <w:ind w:right="422"/>
        <w:contextualSpacing/>
        <w:rPr>
          <w:szCs w:val="24"/>
        </w:rPr>
      </w:pPr>
      <w:r w:rsidRPr="003B6E97">
        <w:rPr>
          <w:szCs w:val="24"/>
        </w:rPr>
        <w:t>Chiều dòng điện cảm ứng tuân theo định luật Lentz: Dòng điện cảm ứng xuất hiện trong mạch kín có chiều sao cho từ trường cảm ứng có tác dụng chống lại sự biến thiên từ thông ban đầu qua mạch.</w:t>
      </w:r>
    </w:p>
    <w:p w:rsidR="00F43322" w:rsidRPr="003B6E97" w:rsidRDefault="00F43322" w:rsidP="00F43322">
      <w:pPr>
        <w:pStyle w:val="ListParagraph"/>
        <w:numPr>
          <w:ilvl w:val="0"/>
          <w:numId w:val="51"/>
        </w:numPr>
        <w:spacing w:line="240" w:lineRule="auto"/>
        <w:ind w:right="422"/>
        <w:contextualSpacing/>
        <w:rPr>
          <w:szCs w:val="24"/>
        </w:rPr>
      </w:pPr>
      <w:r w:rsidRPr="003B6E97">
        <w:rPr>
          <w:szCs w:val="24"/>
        </w:rPr>
        <w:t xml:space="preserve">Dòng Faucault là dòng điện xuất hiện trong các vật dẫn khi nó chuyển động trong từ trường hoặc nằm trong từ trường biến thiên. </w:t>
      </w:r>
    </w:p>
    <w:p w:rsidR="00F43322" w:rsidRPr="003B6E97" w:rsidRDefault="00F43322" w:rsidP="00F43322">
      <w:pPr>
        <w:numPr>
          <w:ilvl w:val="0"/>
          <w:numId w:val="50"/>
        </w:numPr>
        <w:spacing w:line="240" w:lineRule="auto"/>
        <w:ind w:right="422"/>
        <w:rPr>
          <w:b/>
          <w:szCs w:val="24"/>
        </w:rPr>
      </w:pPr>
      <w:r w:rsidRPr="003B6E97">
        <w:rPr>
          <w:b/>
          <w:szCs w:val="24"/>
        </w:rPr>
        <w:t>Suất điện động cảm ứng:</w:t>
      </w:r>
    </w:p>
    <w:p w:rsidR="00F43322" w:rsidRPr="003B6E97" w:rsidRDefault="00F43322" w:rsidP="00F43322">
      <w:pPr>
        <w:pStyle w:val="ListParagraph"/>
        <w:numPr>
          <w:ilvl w:val="0"/>
          <w:numId w:val="52"/>
        </w:numPr>
        <w:spacing w:line="240" w:lineRule="auto"/>
        <w:ind w:right="422"/>
        <w:contextualSpacing/>
        <w:rPr>
          <w:szCs w:val="24"/>
        </w:rPr>
      </w:pPr>
      <w:r w:rsidRPr="003B6E97">
        <w:rPr>
          <w:szCs w:val="24"/>
        </w:rPr>
        <w:t>Suất điện động cảm ứng là suất điện động sinh ra dòng điện cảm ứng trong mạch kín.</w:t>
      </w:r>
    </w:p>
    <w:p w:rsidR="00F43322" w:rsidRPr="003B6E97" w:rsidRDefault="00F43322" w:rsidP="00F43322">
      <w:pPr>
        <w:pStyle w:val="ListParagraph"/>
        <w:numPr>
          <w:ilvl w:val="0"/>
          <w:numId w:val="52"/>
        </w:numPr>
        <w:spacing w:line="240" w:lineRule="auto"/>
        <w:ind w:right="422"/>
        <w:contextualSpacing/>
        <w:rPr>
          <w:szCs w:val="24"/>
        </w:rPr>
      </w:pPr>
      <w:r w:rsidRPr="003B6E97">
        <w:rPr>
          <w:szCs w:val="24"/>
        </w:rPr>
        <w:t>Độ lớn suất điện động cảm ứng suất trong mạch kính tỉ lệ với tốc độ biến thiên từ thông qua mạch kín đó.</w:t>
      </w:r>
    </w:p>
    <w:p w:rsidR="00F43322" w:rsidRPr="003B6E97" w:rsidRDefault="00F43322" w:rsidP="00F43322">
      <w:pPr>
        <w:pStyle w:val="ListParagraph"/>
        <w:numPr>
          <w:ilvl w:val="0"/>
          <w:numId w:val="52"/>
        </w:numPr>
        <w:spacing w:line="240" w:lineRule="auto"/>
        <w:ind w:right="422"/>
        <w:contextualSpacing/>
        <w:rPr>
          <w:szCs w:val="24"/>
        </w:rPr>
      </w:pPr>
      <w:r w:rsidRPr="003B6E97">
        <w:rPr>
          <w:szCs w:val="24"/>
        </w:rPr>
        <w:t xml:space="preserve">Biểu thức: </w:t>
      </w:r>
      <w:r w:rsidRPr="003B6E97">
        <w:rPr>
          <w:position w:val="-30"/>
        </w:rPr>
        <w:object w:dxaOrig="1180" w:dyaOrig="760">
          <v:shape id="_x0000_i1509" type="#_x0000_t75" style="width:56.25pt;height:33.75pt" o:ole="">
            <v:imagedata r:id="rId920" o:title=""/>
          </v:shape>
          <o:OLEObject Type="Embed" ProgID="Equation.DSMT4" ShapeID="_x0000_i1509" DrawAspect="Content" ObjectID="_1590752773" r:id="rId921"/>
        </w:object>
      </w:r>
    </w:p>
    <w:p w:rsidR="00F43322" w:rsidRPr="003B6E97" w:rsidRDefault="00F43322" w:rsidP="00F43322">
      <w:pPr>
        <w:numPr>
          <w:ilvl w:val="0"/>
          <w:numId w:val="50"/>
        </w:numPr>
        <w:spacing w:line="240" w:lineRule="auto"/>
        <w:ind w:right="422"/>
        <w:rPr>
          <w:b/>
          <w:szCs w:val="24"/>
        </w:rPr>
      </w:pPr>
      <w:r w:rsidRPr="003B6E97">
        <w:rPr>
          <w:b/>
          <w:szCs w:val="24"/>
        </w:rPr>
        <w:t>Tự cảm:</w:t>
      </w:r>
    </w:p>
    <w:p w:rsidR="00F43322" w:rsidRPr="003B6E97" w:rsidRDefault="00F43322" w:rsidP="00F43322">
      <w:pPr>
        <w:pStyle w:val="ListParagraph"/>
        <w:numPr>
          <w:ilvl w:val="0"/>
          <w:numId w:val="53"/>
        </w:numPr>
        <w:spacing w:line="240" w:lineRule="auto"/>
        <w:ind w:right="422"/>
        <w:contextualSpacing/>
        <w:rPr>
          <w:szCs w:val="24"/>
        </w:rPr>
      </w:pPr>
      <w:r w:rsidRPr="003B6E97">
        <w:rPr>
          <w:szCs w:val="24"/>
        </w:rPr>
        <w:t xml:space="preserve">Từ thông riêng của một ống dây tỉ lệ thuận với dòng điện chạy trong ống: </w:t>
      </w:r>
      <w:r w:rsidR="00CA7927" w:rsidRPr="003B6E97">
        <w:rPr>
          <w:position w:val="-4"/>
          <w:szCs w:val="24"/>
        </w:rPr>
        <w:object w:dxaOrig="680" w:dyaOrig="260">
          <v:shape id="_x0000_i1510" type="#_x0000_t75" style="width:33pt;height:14.25pt" o:ole="">
            <v:imagedata r:id="rId922" o:title=""/>
          </v:shape>
          <o:OLEObject Type="Embed" ProgID="Equation.DSMT4" ShapeID="_x0000_i1510" DrawAspect="Content" ObjectID="_1590752774" r:id="rId923"/>
        </w:object>
      </w:r>
      <w:r w:rsidRPr="003B6E97">
        <w:rPr>
          <w:szCs w:val="24"/>
        </w:rPr>
        <w:t>.</w:t>
      </w:r>
    </w:p>
    <w:p w:rsidR="00F43322" w:rsidRPr="003B6E97" w:rsidRDefault="00F43322" w:rsidP="00F43322">
      <w:pPr>
        <w:pStyle w:val="ListParagraph"/>
        <w:numPr>
          <w:ilvl w:val="0"/>
          <w:numId w:val="53"/>
        </w:numPr>
        <w:spacing w:line="240" w:lineRule="auto"/>
        <w:ind w:right="422"/>
        <w:contextualSpacing/>
        <w:rPr>
          <w:szCs w:val="24"/>
        </w:rPr>
      </w:pPr>
      <w:r w:rsidRPr="003B6E97">
        <w:rPr>
          <w:szCs w:val="24"/>
        </w:rPr>
        <w:t>Hệ số tự cảm L đặc trưng cho khả năng cảm ứng điện từ của ống dây với sự biến thiên từ thông do chính sự thay đổi dòng điện qua mạch. Đơn vị của L là: H (henry).</w:t>
      </w:r>
    </w:p>
    <w:p w:rsidR="00F43322" w:rsidRPr="003B6E97" w:rsidRDefault="00F43322" w:rsidP="00F43322">
      <w:pPr>
        <w:pStyle w:val="ListParagraph"/>
        <w:spacing w:line="240" w:lineRule="auto"/>
        <w:ind w:right="422"/>
        <w:contextualSpacing/>
      </w:pPr>
      <w:r w:rsidRPr="003B6E97">
        <w:rPr>
          <w:szCs w:val="24"/>
        </w:rPr>
        <w:t xml:space="preserve">Biểu thức:  </w:t>
      </w:r>
      <w:r w:rsidRPr="003B6E97">
        <w:rPr>
          <w:position w:val="-28"/>
        </w:rPr>
        <w:object w:dxaOrig="1820" w:dyaOrig="760">
          <v:shape id="_x0000_i1511" type="#_x0000_t75" style="width:91.5pt;height:40.5pt" o:ole="">
            <v:imagedata r:id="rId924" o:title=""/>
          </v:shape>
          <o:OLEObject Type="Embed" ProgID="Equation.DSMT4" ShapeID="_x0000_i1511" DrawAspect="Content" ObjectID="_1590752775" r:id="rId925"/>
        </w:object>
      </w:r>
    </w:p>
    <w:p w:rsidR="00F43322" w:rsidRPr="003B6E97" w:rsidRDefault="00F43322" w:rsidP="0048087B">
      <w:pPr>
        <w:pStyle w:val="Heading2"/>
      </w:pPr>
      <w:bookmarkStart w:id="37" w:name="_Toc511983552"/>
      <w:r w:rsidRPr="003B6E97">
        <w:t>BÀI TẬP TRẮC NGHIỆM ÔN TẬP</w:t>
      </w:r>
      <w:bookmarkEnd w:id="37"/>
    </w:p>
    <w:p w:rsidR="00DA57AE" w:rsidRPr="003B6E97" w:rsidRDefault="00F47D9A" w:rsidP="00F47D9A">
      <w:pPr>
        <w:pStyle w:val="Heading3"/>
        <w:rPr>
          <w:color w:val="auto"/>
        </w:rPr>
      </w:pPr>
      <w:bookmarkStart w:id="38" w:name="_Toc511983553"/>
      <w:r w:rsidRPr="003B6E97">
        <w:rPr>
          <w:color w:val="auto"/>
        </w:rPr>
        <w:t>TỪ THÔNG - CẢM ỨNG ĐIỆN TỪ</w:t>
      </w:r>
      <w:bookmarkEnd w:id="38"/>
    </w:p>
    <w:p w:rsidR="00F47D9A" w:rsidRPr="003B6E97" w:rsidRDefault="00F47D9A" w:rsidP="00F47D9A">
      <w:pPr>
        <w:pStyle w:val="ListParagraph"/>
        <w:numPr>
          <w:ilvl w:val="0"/>
          <w:numId w:val="49"/>
        </w:numPr>
        <w:tabs>
          <w:tab w:val="left" w:pos="2552"/>
          <w:tab w:val="left" w:pos="5103"/>
          <w:tab w:val="left" w:pos="7655"/>
        </w:tabs>
        <w:rPr>
          <w:szCs w:val="24"/>
        </w:rPr>
      </w:pPr>
      <w:r w:rsidRPr="003B6E97">
        <w:rPr>
          <w:szCs w:val="24"/>
        </w:rPr>
        <w:t>Véc tơ pháp tuyến của diện tích S là véc tơ</w:t>
      </w:r>
    </w:p>
    <w:p w:rsidR="00F47D9A" w:rsidRPr="003B6E97" w:rsidRDefault="0048087B" w:rsidP="00F47D9A">
      <w:pPr>
        <w:pStyle w:val="ListParagraph"/>
        <w:tabs>
          <w:tab w:val="left" w:pos="2552"/>
          <w:tab w:val="left" w:pos="5103"/>
          <w:tab w:val="left" w:pos="7655"/>
        </w:tabs>
        <w:ind w:left="0"/>
        <w:rPr>
          <w:szCs w:val="24"/>
        </w:rPr>
      </w:pPr>
      <w:r w:rsidRPr="003B6E97">
        <w:rPr>
          <w:b/>
          <w:color w:val="0000CC"/>
          <w:szCs w:val="24"/>
        </w:rPr>
        <w:t>A.</w:t>
      </w:r>
      <w:r w:rsidR="00F47D9A" w:rsidRPr="003B6E97">
        <w:rPr>
          <w:szCs w:val="24"/>
        </w:rPr>
        <w:t xml:space="preserve"> có độ lớn bằng 1 đơn vị và có phương vuông góc với diện tích đã cho.</w:t>
      </w:r>
    </w:p>
    <w:p w:rsidR="00F47D9A" w:rsidRPr="003B6E97" w:rsidRDefault="0048087B" w:rsidP="00F47D9A">
      <w:pPr>
        <w:pStyle w:val="ListParagraph"/>
        <w:tabs>
          <w:tab w:val="left" w:pos="2552"/>
          <w:tab w:val="left" w:pos="5103"/>
          <w:tab w:val="left" w:pos="7655"/>
        </w:tabs>
        <w:ind w:left="0"/>
        <w:rPr>
          <w:szCs w:val="24"/>
        </w:rPr>
      </w:pPr>
      <w:r w:rsidRPr="003B6E97">
        <w:rPr>
          <w:b/>
          <w:color w:val="0000CC"/>
          <w:szCs w:val="24"/>
        </w:rPr>
        <w:t>B.</w:t>
      </w:r>
      <w:r w:rsidR="00F47D9A" w:rsidRPr="003B6E97">
        <w:rPr>
          <w:szCs w:val="24"/>
        </w:rPr>
        <w:t xml:space="preserve"> có độ lớn bằng 1 đơn vị và song song với diện tích đã cho.</w:t>
      </w:r>
    </w:p>
    <w:p w:rsidR="00F47D9A" w:rsidRPr="003B6E97" w:rsidRDefault="0048087B" w:rsidP="00F47D9A">
      <w:pPr>
        <w:pStyle w:val="ListParagraph"/>
        <w:tabs>
          <w:tab w:val="left" w:pos="2552"/>
          <w:tab w:val="left" w:pos="5103"/>
          <w:tab w:val="left" w:pos="7655"/>
        </w:tabs>
        <w:ind w:left="0"/>
        <w:rPr>
          <w:szCs w:val="24"/>
        </w:rPr>
      </w:pPr>
      <w:r w:rsidRPr="003B6E97">
        <w:rPr>
          <w:b/>
          <w:color w:val="0000CC"/>
          <w:szCs w:val="24"/>
        </w:rPr>
        <w:t>C.</w:t>
      </w:r>
      <w:r w:rsidR="00F47D9A" w:rsidRPr="003B6E97">
        <w:rPr>
          <w:szCs w:val="24"/>
        </w:rPr>
        <w:t xml:space="preserve"> có độ lớn bằng 1 đơn vị và tạo với diện tích đã cho một góc không đổi.</w:t>
      </w:r>
    </w:p>
    <w:p w:rsidR="00F47D9A" w:rsidRPr="003B6E97" w:rsidRDefault="0048087B" w:rsidP="00F47D9A">
      <w:pPr>
        <w:pStyle w:val="ListParagraph"/>
        <w:tabs>
          <w:tab w:val="left" w:pos="2552"/>
          <w:tab w:val="left" w:pos="5103"/>
          <w:tab w:val="left" w:pos="7655"/>
        </w:tabs>
        <w:ind w:left="0"/>
        <w:rPr>
          <w:szCs w:val="24"/>
        </w:rPr>
      </w:pPr>
      <w:r w:rsidRPr="003B6E97">
        <w:rPr>
          <w:b/>
          <w:color w:val="0000CC"/>
          <w:szCs w:val="24"/>
        </w:rPr>
        <w:t>D.</w:t>
      </w:r>
      <w:r w:rsidR="00F47D9A" w:rsidRPr="003B6E97">
        <w:rPr>
          <w:szCs w:val="24"/>
        </w:rPr>
        <w:t xml:space="preserve"> có độ lớn bằng hằng số và tạo với diện tích đã cho một góc không đổi.</w:t>
      </w:r>
    </w:p>
    <w:p w:rsidR="0095400E" w:rsidRPr="003B6E97" w:rsidRDefault="0095400E" w:rsidP="0095400E">
      <w:pPr>
        <w:pStyle w:val="ListParagraph"/>
        <w:numPr>
          <w:ilvl w:val="0"/>
          <w:numId w:val="49"/>
        </w:numPr>
        <w:tabs>
          <w:tab w:val="left" w:pos="2552"/>
          <w:tab w:val="left" w:pos="5103"/>
          <w:tab w:val="left" w:pos="7655"/>
        </w:tabs>
        <w:rPr>
          <w:szCs w:val="24"/>
        </w:rPr>
      </w:pPr>
      <w:r w:rsidRPr="003B6E97">
        <w:rPr>
          <w:szCs w:val="24"/>
        </w:rPr>
        <w:t>1 vêbe bằng</w:t>
      </w:r>
    </w:p>
    <w:p w:rsidR="0095400E" w:rsidRPr="003B6E97" w:rsidRDefault="0048087B" w:rsidP="0095400E">
      <w:pPr>
        <w:pStyle w:val="ListParagraph"/>
        <w:tabs>
          <w:tab w:val="left" w:pos="2552"/>
          <w:tab w:val="left" w:pos="5103"/>
          <w:tab w:val="left" w:pos="7655"/>
        </w:tabs>
        <w:ind w:left="0"/>
        <w:rPr>
          <w:szCs w:val="24"/>
        </w:rPr>
      </w:pPr>
      <w:r w:rsidRPr="003B6E97">
        <w:rPr>
          <w:b/>
          <w:color w:val="0000CC"/>
          <w:szCs w:val="24"/>
        </w:rPr>
        <w:t>A.</w:t>
      </w:r>
      <w:r w:rsidR="0095400E" w:rsidRPr="003B6E97">
        <w:rPr>
          <w:szCs w:val="24"/>
        </w:rPr>
        <w:t xml:space="preserve"> 1 T.m</w:t>
      </w:r>
      <w:r w:rsidR="0095400E" w:rsidRPr="003B6E97">
        <w:rPr>
          <w:szCs w:val="24"/>
          <w:vertAlign w:val="superscript"/>
        </w:rPr>
        <w:t>2</w:t>
      </w:r>
      <w:r w:rsidR="0095400E" w:rsidRPr="003B6E97">
        <w:rPr>
          <w:szCs w:val="24"/>
        </w:rPr>
        <w:t>.</w:t>
      </w:r>
      <w:r w:rsidR="0095400E" w:rsidRPr="003B6E97">
        <w:rPr>
          <w:szCs w:val="24"/>
        </w:rPr>
        <w:tab/>
      </w:r>
      <w:r w:rsidRPr="003B6E97">
        <w:rPr>
          <w:b/>
          <w:color w:val="0000CC"/>
          <w:szCs w:val="24"/>
        </w:rPr>
        <w:t>B.</w:t>
      </w:r>
      <w:r w:rsidR="0095400E" w:rsidRPr="003B6E97">
        <w:rPr>
          <w:szCs w:val="24"/>
        </w:rPr>
        <w:t xml:space="preserve"> 1 T/m.</w:t>
      </w:r>
      <w:r w:rsidR="0095400E" w:rsidRPr="003B6E97">
        <w:rPr>
          <w:szCs w:val="24"/>
        </w:rPr>
        <w:tab/>
      </w:r>
      <w:r w:rsidRPr="003B6E97">
        <w:rPr>
          <w:b/>
          <w:color w:val="0000CC"/>
          <w:szCs w:val="24"/>
        </w:rPr>
        <w:t>C.</w:t>
      </w:r>
      <w:r w:rsidR="0095400E" w:rsidRPr="003B6E97">
        <w:rPr>
          <w:szCs w:val="24"/>
        </w:rPr>
        <w:t xml:space="preserve"> 1 T.m.</w:t>
      </w:r>
      <w:r w:rsidR="0095400E" w:rsidRPr="003B6E97">
        <w:rPr>
          <w:szCs w:val="24"/>
        </w:rPr>
        <w:tab/>
      </w:r>
      <w:r w:rsidR="0095400E" w:rsidRPr="003B6E97">
        <w:rPr>
          <w:szCs w:val="24"/>
        </w:rPr>
        <w:tab/>
      </w:r>
      <w:r w:rsidRPr="003B6E97">
        <w:rPr>
          <w:b/>
          <w:color w:val="0000CC"/>
          <w:szCs w:val="24"/>
        </w:rPr>
        <w:t>D.</w:t>
      </w:r>
      <w:r w:rsidR="0095400E" w:rsidRPr="003B6E97">
        <w:rPr>
          <w:szCs w:val="24"/>
        </w:rPr>
        <w:t xml:space="preserve"> 1 T/ m</w:t>
      </w:r>
      <w:r w:rsidR="0095400E" w:rsidRPr="003B6E97">
        <w:rPr>
          <w:szCs w:val="24"/>
          <w:vertAlign w:val="superscript"/>
        </w:rPr>
        <w:t>2</w:t>
      </w:r>
      <w:r w:rsidR="0095400E" w:rsidRPr="003B6E97">
        <w:rPr>
          <w:szCs w:val="24"/>
        </w:rPr>
        <w:t>.</w:t>
      </w:r>
    </w:p>
    <w:p w:rsidR="00CA7927" w:rsidRPr="003B6E97" w:rsidRDefault="00F47D9A" w:rsidP="00CA7927">
      <w:pPr>
        <w:pStyle w:val="ListParagraph"/>
        <w:numPr>
          <w:ilvl w:val="0"/>
          <w:numId w:val="49"/>
        </w:numPr>
        <w:tabs>
          <w:tab w:val="left" w:pos="2552"/>
          <w:tab w:val="left" w:pos="5103"/>
          <w:tab w:val="left" w:pos="7655"/>
        </w:tabs>
        <w:rPr>
          <w:szCs w:val="24"/>
        </w:rPr>
      </w:pPr>
      <w:r w:rsidRPr="003B6E97">
        <w:rPr>
          <w:szCs w:val="24"/>
        </w:rPr>
        <w:t xml:space="preserve">Từ thông qua một diện tích S </w:t>
      </w:r>
      <w:r w:rsidRPr="003B6E97">
        <w:rPr>
          <w:b/>
          <w:szCs w:val="24"/>
        </w:rPr>
        <w:t>không</w:t>
      </w:r>
      <w:r w:rsidRPr="003B6E97">
        <w:rPr>
          <w:szCs w:val="24"/>
        </w:rPr>
        <w:t xml:space="preserve"> phụ thuộc yếu tố nào sau đây?</w:t>
      </w:r>
    </w:p>
    <w:p w:rsidR="00CA7927" w:rsidRPr="003B6E97" w:rsidRDefault="0048087B" w:rsidP="00CA7927">
      <w:pPr>
        <w:pStyle w:val="ListParagraph"/>
        <w:tabs>
          <w:tab w:val="left" w:pos="2552"/>
          <w:tab w:val="left" w:pos="5103"/>
          <w:tab w:val="left" w:pos="7655"/>
        </w:tabs>
        <w:ind w:left="0"/>
        <w:rPr>
          <w:szCs w:val="24"/>
        </w:rPr>
      </w:pPr>
      <w:r w:rsidRPr="003B6E97">
        <w:rPr>
          <w:b/>
          <w:color w:val="0000CC"/>
          <w:szCs w:val="24"/>
        </w:rPr>
        <w:t>A.</w:t>
      </w:r>
      <w:r w:rsidR="00F47D9A" w:rsidRPr="003B6E97">
        <w:rPr>
          <w:szCs w:val="24"/>
        </w:rPr>
        <w:t xml:space="preserve"> độ lớn cảm ứng từ.</w:t>
      </w:r>
    </w:p>
    <w:p w:rsidR="00CA7927" w:rsidRPr="003B6E97" w:rsidRDefault="0048087B" w:rsidP="00CA7927">
      <w:pPr>
        <w:pStyle w:val="ListParagraph"/>
        <w:tabs>
          <w:tab w:val="left" w:pos="2552"/>
          <w:tab w:val="left" w:pos="5103"/>
          <w:tab w:val="left" w:pos="7655"/>
        </w:tabs>
        <w:ind w:left="0"/>
        <w:rPr>
          <w:szCs w:val="24"/>
        </w:rPr>
      </w:pPr>
      <w:r w:rsidRPr="003B6E97">
        <w:rPr>
          <w:b/>
          <w:color w:val="0000CC"/>
          <w:szCs w:val="24"/>
        </w:rPr>
        <w:lastRenderedPageBreak/>
        <w:t>B.</w:t>
      </w:r>
      <w:r w:rsidR="00F47D9A" w:rsidRPr="003B6E97">
        <w:rPr>
          <w:szCs w:val="24"/>
        </w:rPr>
        <w:t xml:space="preserve"> diện tích đang xét.</w:t>
      </w:r>
    </w:p>
    <w:p w:rsidR="00CA7927" w:rsidRPr="003B6E97" w:rsidRDefault="0048087B" w:rsidP="00CA7927">
      <w:pPr>
        <w:pStyle w:val="ListParagraph"/>
        <w:tabs>
          <w:tab w:val="left" w:pos="2552"/>
          <w:tab w:val="left" w:pos="5103"/>
          <w:tab w:val="left" w:pos="7655"/>
        </w:tabs>
        <w:ind w:left="0"/>
        <w:rPr>
          <w:szCs w:val="24"/>
        </w:rPr>
      </w:pPr>
      <w:r w:rsidRPr="003B6E97">
        <w:rPr>
          <w:b/>
          <w:color w:val="0000CC"/>
          <w:szCs w:val="24"/>
        </w:rPr>
        <w:t>C.</w:t>
      </w:r>
      <w:r w:rsidR="00F47D9A" w:rsidRPr="003B6E97">
        <w:rPr>
          <w:szCs w:val="24"/>
        </w:rPr>
        <w:t xml:space="preserve"> góc tạo bởi pháp tuyến và véc tơ cảm ứng từ.</w:t>
      </w:r>
      <w:r w:rsidR="00CA7927" w:rsidRPr="003B6E97">
        <w:rPr>
          <w:szCs w:val="24"/>
        </w:rPr>
        <w:tab/>
      </w:r>
    </w:p>
    <w:p w:rsidR="00F47D9A" w:rsidRPr="003B6E97" w:rsidRDefault="0048087B" w:rsidP="00CA7927">
      <w:pPr>
        <w:pStyle w:val="ListParagraph"/>
        <w:tabs>
          <w:tab w:val="left" w:pos="2552"/>
          <w:tab w:val="left" w:pos="5103"/>
          <w:tab w:val="left" w:pos="7655"/>
        </w:tabs>
        <w:ind w:left="0"/>
        <w:rPr>
          <w:szCs w:val="24"/>
        </w:rPr>
      </w:pPr>
      <w:r w:rsidRPr="003B6E97">
        <w:rPr>
          <w:b/>
          <w:color w:val="0000CC"/>
          <w:szCs w:val="24"/>
        </w:rPr>
        <w:t>D.</w:t>
      </w:r>
      <w:r w:rsidR="00F47D9A" w:rsidRPr="003B6E97">
        <w:rPr>
          <w:szCs w:val="24"/>
        </w:rPr>
        <w:t xml:space="preserve"> nhiệt độ môi trường.</w:t>
      </w:r>
    </w:p>
    <w:p w:rsidR="00CA7927" w:rsidRPr="003B6E97" w:rsidRDefault="00F47D9A" w:rsidP="00CA7927">
      <w:pPr>
        <w:pStyle w:val="ListParagraph"/>
        <w:numPr>
          <w:ilvl w:val="0"/>
          <w:numId w:val="49"/>
        </w:numPr>
        <w:tabs>
          <w:tab w:val="left" w:pos="2552"/>
          <w:tab w:val="left" w:pos="5103"/>
          <w:tab w:val="left" w:pos="7655"/>
        </w:tabs>
        <w:rPr>
          <w:szCs w:val="24"/>
        </w:rPr>
      </w:pPr>
      <w:r w:rsidRPr="003B6E97">
        <w:rPr>
          <w:szCs w:val="24"/>
        </w:rPr>
        <w:t xml:space="preserve">Cho véc tơ pháp tuyến của diện tích vuông góc với các đường sức từ thì khi độ lớn cảm ứng từ tăng 2 lần, từ thông </w:t>
      </w:r>
    </w:p>
    <w:p w:rsidR="00F47D9A" w:rsidRPr="003B6E97" w:rsidRDefault="0048087B" w:rsidP="00CA7927">
      <w:pPr>
        <w:pStyle w:val="ListParagraph"/>
        <w:tabs>
          <w:tab w:val="left" w:pos="2552"/>
          <w:tab w:val="left" w:pos="5103"/>
          <w:tab w:val="left" w:pos="7655"/>
        </w:tabs>
        <w:ind w:left="0"/>
        <w:rPr>
          <w:szCs w:val="24"/>
        </w:rPr>
      </w:pPr>
      <w:r w:rsidRPr="003B6E97">
        <w:rPr>
          <w:b/>
          <w:color w:val="0000CC"/>
          <w:szCs w:val="24"/>
        </w:rPr>
        <w:t>A.</w:t>
      </w:r>
      <w:r w:rsidR="00F47D9A" w:rsidRPr="003B6E97">
        <w:rPr>
          <w:szCs w:val="24"/>
        </w:rPr>
        <w:t xml:space="preserve"> bằng 0.</w:t>
      </w:r>
      <w:r w:rsidR="00F47D9A" w:rsidRPr="003B6E97">
        <w:rPr>
          <w:szCs w:val="24"/>
        </w:rPr>
        <w:tab/>
      </w:r>
      <w:r w:rsidRPr="003B6E97">
        <w:rPr>
          <w:b/>
          <w:color w:val="0000CC"/>
          <w:szCs w:val="24"/>
        </w:rPr>
        <w:t>B.</w:t>
      </w:r>
      <w:r w:rsidR="00F47D9A" w:rsidRPr="003B6E97">
        <w:rPr>
          <w:szCs w:val="24"/>
        </w:rPr>
        <w:t xml:space="preserve"> tăng 2 lần.</w:t>
      </w:r>
      <w:r w:rsidR="00F47D9A" w:rsidRPr="003B6E97">
        <w:rPr>
          <w:szCs w:val="24"/>
        </w:rPr>
        <w:tab/>
      </w:r>
      <w:r w:rsidRPr="003B6E97">
        <w:rPr>
          <w:b/>
          <w:color w:val="0000CC"/>
          <w:szCs w:val="24"/>
        </w:rPr>
        <w:t>C.</w:t>
      </w:r>
      <w:r w:rsidR="00F47D9A" w:rsidRPr="003B6E97">
        <w:rPr>
          <w:szCs w:val="24"/>
        </w:rPr>
        <w:t xml:space="preserve"> tăng 4 lần.</w:t>
      </w:r>
      <w:r w:rsidR="00F47D9A" w:rsidRPr="003B6E97">
        <w:rPr>
          <w:szCs w:val="24"/>
        </w:rPr>
        <w:tab/>
      </w:r>
      <w:r w:rsidR="00F47D9A" w:rsidRPr="003B6E97">
        <w:rPr>
          <w:szCs w:val="24"/>
        </w:rPr>
        <w:tab/>
      </w:r>
      <w:r w:rsidRPr="003B6E97">
        <w:rPr>
          <w:b/>
          <w:color w:val="0000CC"/>
          <w:szCs w:val="24"/>
        </w:rPr>
        <w:t>D.</w:t>
      </w:r>
      <w:r w:rsidR="00F47D9A" w:rsidRPr="003B6E97">
        <w:rPr>
          <w:szCs w:val="24"/>
        </w:rPr>
        <w:t xml:space="preserve"> giảm 2 lần.</w:t>
      </w:r>
    </w:p>
    <w:p w:rsidR="00CA7927" w:rsidRPr="003B6E97" w:rsidRDefault="00F47D9A" w:rsidP="00CA7927">
      <w:pPr>
        <w:pStyle w:val="ListParagraph"/>
        <w:numPr>
          <w:ilvl w:val="0"/>
          <w:numId w:val="49"/>
        </w:numPr>
        <w:tabs>
          <w:tab w:val="left" w:pos="2552"/>
          <w:tab w:val="left" w:pos="5103"/>
          <w:tab w:val="left" w:pos="7655"/>
        </w:tabs>
        <w:rPr>
          <w:szCs w:val="24"/>
        </w:rPr>
      </w:pPr>
      <w:r w:rsidRPr="003B6E97">
        <w:rPr>
          <w:szCs w:val="24"/>
        </w:rPr>
        <w:t xml:space="preserve">Điều nào sau đây </w:t>
      </w:r>
      <w:r w:rsidRPr="003B6E97">
        <w:rPr>
          <w:b/>
          <w:i/>
          <w:szCs w:val="24"/>
        </w:rPr>
        <w:t>không đúng</w:t>
      </w:r>
      <w:r w:rsidRPr="003B6E97">
        <w:rPr>
          <w:szCs w:val="24"/>
        </w:rPr>
        <w:t xml:space="preserve"> khi nói về hiện tượng cảm ứng điện từ?</w:t>
      </w:r>
    </w:p>
    <w:p w:rsidR="00CA7927" w:rsidRPr="003B6E97" w:rsidRDefault="0048087B" w:rsidP="00CA7927">
      <w:pPr>
        <w:pStyle w:val="ListParagraph"/>
        <w:tabs>
          <w:tab w:val="left" w:pos="2552"/>
          <w:tab w:val="left" w:pos="5103"/>
          <w:tab w:val="left" w:pos="7655"/>
        </w:tabs>
        <w:ind w:left="0"/>
        <w:rPr>
          <w:szCs w:val="24"/>
        </w:rPr>
      </w:pPr>
      <w:r w:rsidRPr="003B6E97">
        <w:rPr>
          <w:b/>
          <w:color w:val="0000CC"/>
          <w:szCs w:val="24"/>
        </w:rPr>
        <w:t>A.</w:t>
      </w:r>
      <w:r w:rsidR="00F47D9A" w:rsidRPr="003B6E97">
        <w:rPr>
          <w:szCs w:val="24"/>
        </w:rPr>
        <w:t xml:space="preserve"> Trong hiện tượng cảm ứng điện từ, từ trường có thể sinh ra dòng điệ</w:t>
      </w:r>
      <w:r w:rsidR="00CA7927" w:rsidRPr="003B6E97">
        <w:rPr>
          <w:szCs w:val="24"/>
        </w:rPr>
        <w:t>n.</w:t>
      </w:r>
    </w:p>
    <w:p w:rsidR="00CA7927" w:rsidRPr="003B6E97" w:rsidRDefault="0048087B" w:rsidP="00CA7927">
      <w:pPr>
        <w:pStyle w:val="ListParagraph"/>
        <w:tabs>
          <w:tab w:val="left" w:pos="2552"/>
          <w:tab w:val="left" w:pos="5103"/>
          <w:tab w:val="left" w:pos="7655"/>
        </w:tabs>
        <w:ind w:left="0"/>
        <w:rPr>
          <w:szCs w:val="24"/>
        </w:rPr>
      </w:pPr>
      <w:r w:rsidRPr="003B6E97">
        <w:rPr>
          <w:b/>
          <w:color w:val="0000CC"/>
          <w:szCs w:val="24"/>
        </w:rPr>
        <w:t>B.</w:t>
      </w:r>
      <w:r w:rsidR="00F47D9A" w:rsidRPr="003B6E97">
        <w:rPr>
          <w:szCs w:val="24"/>
        </w:rPr>
        <w:t xml:space="preserve"> Dòng điện cảm ứng có thể tạo ra từ từ trường của dòng điện hoặc từ trường củ</w:t>
      </w:r>
      <w:r w:rsidR="00CA7927" w:rsidRPr="003B6E97">
        <w:rPr>
          <w:szCs w:val="24"/>
        </w:rPr>
        <w:t xml:space="preserve">a nam </w:t>
      </w:r>
      <w:r w:rsidR="00F47D9A" w:rsidRPr="003B6E97">
        <w:rPr>
          <w:szCs w:val="24"/>
        </w:rPr>
        <w:t>châm vĩnh cử</w:t>
      </w:r>
      <w:r w:rsidR="00CA7927" w:rsidRPr="003B6E97">
        <w:rPr>
          <w:szCs w:val="24"/>
        </w:rPr>
        <w:t>u.</w:t>
      </w:r>
    </w:p>
    <w:p w:rsidR="00F47D9A" w:rsidRPr="003B6E97" w:rsidRDefault="0048087B" w:rsidP="00CA7927">
      <w:pPr>
        <w:pStyle w:val="ListParagraph"/>
        <w:tabs>
          <w:tab w:val="left" w:pos="2552"/>
          <w:tab w:val="left" w:pos="5103"/>
          <w:tab w:val="left" w:pos="7655"/>
        </w:tabs>
        <w:ind w:left="0"/>
        <w:rPr>
          <w:szCs w:val="24"/>
        </w:rPr>
      </w:pPr>
      <w:r w:rsidRPr="003B6E97">
        <w:rPr>
          <w:b/>
          <w:color w:val="0000CC"/>
          <w:szCs w:val="24"/>
        </w:rPr>
        <w:t>C.</w:t>
      </w:r>
      <w:r w:rsidR="00F47D9A" w:rsidRPr="003B6E97">
        <w:rPr>
          <w:szCs w:val="24"/>
        </w:rPr>
        <w:t xml:space="preserve"> Dòng điện cảm ứng trong mạch chỉ tồn tại khi có từ thông biến thiên qua mạ</w:t>
      </w:r>
      <w:r w:rsidR="00CA7927" w:rsidRPr="003B6E97">
        <w:rPr>
          <w:szCs w:val="24"/>
        </w:rPr>
        <w:t>ch.</w:t>
      </w:r>
    </w:p>
    <w:p w:rsidR="00F47D9A" w:rsidRPr="003B6E97" w:rsidRDefault="0048087B" w:rsidP="00CA7927">
      <w:pPr>
        <w:pStyle w:val="ListParagraph"/>
        <w:tabs>
          <w:tab w:val="left" w:pos="2552"/>
          <w:tab w:val="left" w:pos="5103"/>
          <w:tab w:val="left" w:pos="7655"/>
        </w:tabs>
        <w:ind w:left="0"/>
        <w:rPr>
          <w:szCs w:val="24"/>
        </w:rPr>
      </w:pPr>
      <w:r w:rsidRPr="003B6E97">
        <w:rPr>
          <w:b/>
          <w:color w:val="0000CC"/>
          <w:szCs w:val="24"/>
        </w:rPr>
        <w:t>D.</w:t>
      </w:r>
      <w:r w:rsidR="00CA7927" w:rsidRPr="003B6E97">
        <w:rPr>
          <w:szCs w:val="24"/>
        </w:rPr>
        <w:t xml:space="preserve"> D</w:t>
      </w:r>
      <w:r w:rsidR="00F47D9A" w:rsidRPr="003B6E97">
        <w:rPr>
          <w:szCs w:val="24"/>
        </w:rPr>
        <w:t>òng điện cảm ứng xuất hiện trong mạch  kín nằm yên trong từ trường không đổi.</w:t>
      </w:r>
    </w:p>
    <w:p w:rsidR="00CA7927" w:rsidRPr="003B6E97" w:rsidRDefault="00F47D9A" w:rsidP="00CA7927">
      <w:pPr>
        <w:pStyle w:val="ListParagraph"/>
        <w:numPr>
          <w:ilvl w:val="0"/>
          <w:numId w:val="49"/>
        </w:numPr>
        <w:tabs>
          <w:tab w:val="left" w:pos="2552"/>
          <w:tab w:val="left" w:pos="5103"/>
          <w:tab w:val="left" w:pos="7655"/>
        </w:tabs>
        <w:rPr>
          <w:szCs w:val="24"/>
        </w:rPr>
      </w:pPr>
      <w:r w:rsidRPr="003B6E97">
        <w:rPr>
          <w:szCs w:val="24"/>
        </w:rPr>
        <w:t>Dòng điện cảm ứng trong mạch kín có chiều</w:t>
      </w:r>
    </w:p>
    <w:p w:rsidR="00CA7927" w:rsidRPr="003B6E97" w:rsidRDefault="0048087B" w:rsidP="00CA7927">
      <w:pPr>
        <w:pStyle w:val="ListParagraph"/>
        <w:tabs>
          <w:tab w:val="left" w:pos="2552"/>
          <w:tab w:val="left" w:pos="5103"/>
          <w:tab w:val="left" w:pos="7655"/>
        </w:tabs>
        <w:ind w:left="0"/>
        <w:rPr>
          <w:szCs w:val="24"/>
        </w:rPr>
      </w:pPr>
      <w:r w:rsidRPr="003B6E97">
        <w:rPr>
          <w:b/>
          <w:color w:val="0000CC"/>
          <w:szCs w:val="24"/>
        </w:rPr>
        <w:t>A.</w:t>
      </w:r>
      <w:r w:rsidR="00F47D9A" w:rsidRPr="003B6E97">
        <w:rPr>
          <w:szCs w:val="24"/>
        </w:rPr>
        <w:t xml:space="preserve"> sao cho từ trường cảm ứng có chiều chống lại sự biến thiên từ thông ban đầu qua mạch.</w:t>
      </w:r>
    </w:p>
    <w:p w:rsidR="00CA7927" w:rsidRPr="003B6E97" w:rsidRDefault="0048087B" w:rsidP="00CA7927">
      <w:pPr>
        <w:pStyle w:val="ListParagraph"/>
        <w:tabs>
          <w:tab w:val="left" w:pos="2552"/>
          <w:tab w:val="left" w:pos="5103"/>
          <w:tab w:val="left" w:pos="7655"/>
        </w:tabs>
        <w:ind w:left="0"/>
        <w:rPr>
          <w:szCs w:val="24"/>
        </w:rPr>
      </w:pPr>
      <w:r w:rsidRPr="003B6E97">
        <w:rPr>
          <w:b/>
          <w:color w:val="0000CC"/>
          <w:szCs w:val="24"/>
        </w:rPr>
        <w:t>B.</w:t>
      </w:r>
      <w:r w:rsidR="00F47D9A" w:rsidRPr="003B6E97">
        <w:rPr>
          <w:szCs w:val="24"/>
        </w:rPr>
        <w:t xml:space="preserve"> hoàn toàn ngẫu nhiên.</w:t>
      </w:r>
    </w:p>
    <w:p w:rsidR="00CA7927" w:rsidRPr="003B6E97" w:rsidRDefault="0048087B" w:rsidP="00CA7927">
      <w:pPr>
        <w:pStyle w:val="ListParagraph"/>
        <w:tabs>
          <w:tab w:val="left" w:pos="2552"/>
          <w:tab w:val="left" w:pos="5103"/>
          <w:tab w:val="left" w:pos="7655"/>
        </w:tabs>
        <w:ind w:left="0"/>
        <w:rPr>
          <w:szCs w:val="24"/>
        </w:rPr>
      </w:pPr>
      <w:r w:rsidRPr="003B6E97">
        <w:rPr>
          <w:b/>
          <w:color w:val="0000CC"/>
          <w:szCs w:val="24"/>
        </w:rPr>
        <w:t>C.</w:t>
      </w:r>
      <w:r w:rsidR="00F47D9A" w:rsidRPr="003B6E97">
        <w:rPr>
          <w:szCs w:val="24"/>
        </w:rPr>
        <w:t xml:space="preserve"> sao cho từ trường cảm ứng luôn cùng chiều với từ trường ngoài.</w:t>
      </w:r>
    </w:p>
    <w:p w:rsidR="00F47D9A" w:rsidRPr="003B6E97" w:rsidRDefault="0048087B" w:rsidP="00CA7927">
      <w:pPr>
        <w:pStyle w:val="ListParagraph"/>
        <w:tabs>
          <w:tab w:val="left" w:pos="2552"/>
          <w:tab w:val="left" w:pos="5103"/>
          <w:tab w:val="left" w:pos="7655"/>
        </w:tabs>
        <w:ind w:left="0"/>
        <w:rPr>
          <w:szCs w:val="24"/>
        </w:rPr>
      </w:pPr>
      <w:r w:rsidRPr="003B6E97">
        <w:rPr>
          <w:b/>
          <w:color w:val="0000CC"/>
          <w:szCs w:val="24"/>
        </w:rPr>
        <w:t>D.</w:t>
      </w:r>
      <w:r w:rsidR="00F47D9A" w:rsidRPr="003B6E97">
        <w:rPr>
          <w:szCs w:val="24"/>
        </w:rPr>
        <w:t xml:space="preserve"> sao cho từ trường cảm ứng luôn ngược chiều với từ trường ngoài.</w:t>
      </w:r>
    </w:p>
    <w:p w:rsidR="00CA7927" w:rsidRPr="003B6E97" w:rsidRDefault="00F47D9A" w:rsidP="00CA7927">
      <w:pPr>
        <w:pStyle w:val="ListParagraph"/>
        <w:numPr>
          <w:ilvl w:val="0"/>
          <w:numId w:val="49"/>
        </w:numPr>
        <w:tabs>
          <w:tab w:val="left" w:pos="2552"/>
          <w:tab w:val="left" w:pos="5103"/>
          <w:tab w:val="left" w:pos="7655"/>
        </w:tabs>
        <w:rPr>
          <w:szCs w:val="24"/>
        </w:rPr>
      </w:pPr>
      <w:r w:rsidRPr="003B6E97">
        <w:rPr>
          <w:szCs w:val="24"/>
        </w:rPr>
        <w:t xml:space="preserve">Dòng điện Foucault </w:t>
      </w:r>
      <w:r w:rsidRPr="003B6E97">
        <w:rPr>
          <w:b/>
          <w:i/>
          <w:szCs w:val="24"/>
        </w:rPr>
        <w:t>không</w:t>
      </w:r>
      <w:r w:rsidRPr="003B6E97">
        <w:rPr>
          <w:szCs w:val="24"/>
        </w:rPr>
        <w:t xml:space="preserve"> xuất hiện trong trường hợp nào sau đây?</w:t>
      </w:r>
    </w:p>
    <w:p w:rsidR="00CA7927" w:rsidRPr="003B6E97" w:rsidRDefault="0048087B" w:rsidP="00CA7927">
      <w:pPr>
        <w:pStyle w:val="ListParagraph"/>
        <w:tabs>
          <w:tab w:val="left" w:pos="2552"/>
          <w:tab w:val="left" w:pos="5103"/>
          <w:tab w:val="left" w:pos="7655"/>
        </w:tabs>
        <w:ind w:left="0"/>
        <w:rPr>
          <w:szCs w:val="24"/>
        </w:rPr>
      </w:pPr>
      <w:r w:rsidRPr="003B6E97">
        <w:rPr>
          <w:b/>
          <w:color w:val="0000CC"/>
          <w:szCs w:val="24"/>
        </w:rPr>
        <w:t>A.</w:t>
      </w:r>
      <w:r w:rsidR="00F47D9A" w:rsidRPr="003B6E97">
        <w:rPr>
          <w:szCs w:val="24"/>
        </w:rPr>
        <w:t xml:space="preserve"> Khối đồng chuyển động trong từ trường  đều cắt các đường sức từ</w:t>
      </w:r>
      <w:r w:rsidR="00CA7927" w:rsidRPr="003B6E97">
        <w:rPr>
          <w:szCs w:val="24"/>
        </w:rPr>
        <w:t>.</w:t>
      </w:r>
    </w:p>
    <w:p w:rsidR="00CA7927" w:rsidRPr="003B6E97" w:rsidRDefault="0048087B" w:rsidP="00CA7927">
      <w:pPr>
        <w:pStyle w:val="ListParagraph"/>
        <w:tabs>
          <w:tab w:val="left" w:pos="2552"/>
          <w:tab w:val="left" w:pos="5103"/>
          <w:tab w:val="left" w:pos="7655"/>
        </w:tabs>
        <w:ind w:left="0"/>
        <w:rPr>
          <w:szCs w:val="24"/>
        </w:rPr>
      </w:pPr>
      <w:r w:rsidRPr="003B6E97">
        <w:rPr>
          <w:b/>
          <w:color w:val="0000CC"/>
          <w:szCs w:val="24"/>
        </w:rPr>
        <w:t>B.</w:t>
      </w:r>
      <w:r w:rsidR="00F47D9A" w:rsidRPr="003B6E97">
        <w:rPr>
          <w:szCs w:val="24"/>
        </w:rPr>
        <w:t xml:space="preserve"> Lá nhôm  dao động trong từ trườ</w:t>
      </w:r>
      <w:r w:rsidR="00CA7927" w:rsidRPr="003B6E97">
        <w:rPr>
          <w:szCs w:val="24"/>
        </w:rPr>
        <w:t>ng.</w:t>
      </w:r>
    </w:p>
    <w:p w:rsidR="00CA7927" w:rsidRPr="003B6E97" w:rsidRDefault="0048087B" w:rsidP="00CA7927">
      <w:pPr>
        <w:pStyle w:val="ListParagraph"/>
        <w:tabs>
          <w:tab w:val="left" w:pos="2552"/>
          <w:tab w:val="left" w:pos="5103"/>
          <w:tab w:val="left" w:pos="7655"/>
        </w:tabs>
        <w:ind w:left="0"/>
        <w:rPr>
          <w:szCs w:val="24"/>
        </w:rPr>
      </w:pPr>
      <w:r w:rsidRPr="003B6E97">
        <w:rPr>
          <w:b/>
          <w:color w:val="0000CC"/>
          <w:szCs w:val="24"/>
        </w:rPr>
        <w:t>C.</w:t>
      </w:r>
      <w:r w:rsidR="00F47D9A" w:rsidRPr="003B6E97">
        <w:rPr>
          <w:szCs w:val="24"/>
        </w:rPr>
        <w:t xml:space="preserve"> Khối thủy ngân  nằm trong từ trường biế</w:t>
      </w:r>
      <w:r w:rsidR="00CA7927" w:rsidRPr="003B6E97">
        <w:rPr>
          <w:szCs w:val="24"/>
        </w:rPr>
        <w:t>n thiên.</w:t>
      </w:r>
    </w:p>
    <w:p w:rsidR="00F47D9A" w:rsidRPr="003B6E97" w:rsidRDefault="0048087B" w:rsidP="00CA7927">
      <w:pPr>
        <w:pStyle w:val="ListParagraph"/>
        <w:tabs>
          <w:tab w:val="left" w:pos="2552"/>
          <w:tab w:val="left" w:pos="5103"/>
          <w:tab w:val="left" w:pos="7655"/>
        </w:tabs>
        <w:ind w:left="0"/>
        <w:rPr>
          <w:szCs w:val="24"/>
        </w:rPr>
      </w:pPr>
      <w:r w:rsidRPr="003B6E97">
        <w:rPr>
          <w:b/>
          <w:color w:val="0000CC"/>
          <w:szCs w:val="24"/>
        </w:rPr>
        <w:t>D.</w:t>
      </w:r>
      <w:r w:rsidR="00F47D9A" w:rsidRPr="003B6E97">
        <w:rPr>
          <w:szCs w:val="24"/>
        </w:rPr>
        <w:t xml:space="preserve"> Khối lưu huỳnh nằm trong từ trường biến thiên.</w:t>
      </w:r>
    </w:p>
    <w:p w:rsidR="00CA7927" w:rsidRPr="003B6E97" w:rsidRDefault="00F47D9A" w:rsidP="00CA7927">
      <w:pPr>
        <w:pStyle w:val="ListParagraph"/>
        <w:numPr>
          <w:ilvl w:val="0"/>
          <w:numId w:val="49"/>
        </w:numPr>
        <w:tabs>
          <w:tab w:val="left" w:pos="2552"/>
          <w:tab w:val="left" w:pos="5103"/>
          <w:tab w:val="left" w:pos="7655"/>
        </w:tabs>
        <w:rPr>
          <w:szCs w:val="24"/>
        </w:rPr>
      </w:pPr>
      <w:r w:rsidRPr="003B6E97">
        <w:rPr>
          <w:szCs w:val="24"/>
        </w:rPr>
        <w:t xml:space="preserve">Ứng dụng nào sau đây </w:t>
      </w:r>
      <w:r w:rsidRPr="003B6E97">
        <w:rPr>
          <w:b/>
          <w:i/>
          <w:szCs w:val="24"/>
        </w:rPr>
        <w:t>không phải</w:t>
      </w:r>
      <w:r w:rsidRPr="003B6E97">
        <w:rPr>
          <w:szCs w:val="24"/>
        </w:rPr>
        <w:t xml:space="preserve"> liên quan đến dòng Foucault?</w:t>
      </w:r>
    </w:p>
    <w:p w:rsidR="00CA7927" w:rsidRPr="003B6E97" w:rsidRDefault="0048087B" w:rsidP="00CA7927">
      <w:pPr>
        <w:pStyle w:val="ListParagraph"/>
        <w:tabs>
          <w:tab w:val="left" w:pos="2552"/>
          <w:tab w:val="left" w:pos="5103"/>
          <w:tab w:val="left" w:pos="7655"/>
        </w:tabs>
        <w:ind w:left="0"/>
        <w:rPr>
          <w:szCs w:val="24"/>
        </w:rPr>
      </w:pPr>
      <w:r w:rsidRPr="003B6E97">
        <w:rPr>
          <w:b/>
          <w:color w:val="0000CC"/>
          <w:szCs w:val="24"/>
        </w:rPr>
        <w:t>A.</w:t>
      </w:r>
      <w:r w:rsidR="00F47D9A" w:rsidRPr="003B6E97">
        <w:rPr>
          <w:szCs w:val="24"/>
        </w:rPr>
        <w:t xml:space="preserve"> phanh điện từ</w:t>
      </w:r>
      <w:r w:rsidR="00CA7927" w:rsidRPr="003B6E97">
        <w:rPr>
          <w:szCs w:val="24"/>
        </w:rPr>
        <w:t>.</w:t>
      </w:r>
      <w:r w:rsidR="00F47D9A" w:rsidRPr="003B6E97">
        <w:rPr>
          <w:szCs w:val="24"/>
        </w:rPr>
        <w:tab/>
      </w:r>
      <w:r w:rsidR="00F47D9A" w:rsidRPr="003B6E97">
        <w:rPr>
          <w:szCs w:val="24"/>
        </w:rPr>
        <w:tab/>
      </w:r>
    </w:p>
    <w:p w:rsidR="00F47D9A" w:rsidRPr="003B6E97" w:rsidRDefault="0048087B" w:rsidP="00CA7927">
      <w:pPr>
        <w:pStyle w:val="ListParagraph"/>
        <w:tabs>
          <w:tab w:val="left" w:pos="2552"/>
          <w:tab w:val="left" w:pos="5103"/>
          <w:tab w:val="left" w:pos="7655"/>
        </w:tabs>
        <w:ind w:left="0"/>
        <w:rPr>
          <w:szCs w:val="24"/>
        </w:rPr>
      </w:pPr>
      <w:r w:rsidRPr="003B6E97">
        <w:rPr>
          <w:b/>
          <w:color w:val="0000CC"/>
          <w:szCs w:val="24"/>
        </w:rPr>
        <w:t>B.</w:t>
      </w:r>
      <w:r w:rsidR="00F47D9A" w:rsidRPr="003B6E97">
        <w:rPr>
          <w:szCs w:val="24"/>
        </w:rPr>
        <w:t xml:space="preserve"> nấu chảy kim loại bằng cách để nó trong từ trường biế</w:t>
      </w:r>
      <w:r w:rsidR="00CA7927" w:rsidRPr="003B6E97">
        <w:rPr>
          <w:szCs w:val="24"/>
        </w:rPr>
        <w:t>n thiên.</w:t>
      </w:r>
    </w:p>
    <w:p w:rsidR="00CA7927" w:rsidRPr="003B6E97" w:rsidRDefault="0048087B" w:rsidP="00CA7927">
      <w:pPr>
        <w:pStyle w:val="ListParagraph"/>
        <w:tabs>
          <w:tab w:val="left" w:pos="2552"/>
          <w:tab w:val="left" w:pos="5103"/>
          <w:tab w:val="left" w:pos="7655"/>
        </w:tabs>
        <w:ind w:left="0"/>
        <w:rPr>
          <w:szCs w:val="24"/>
        </w:rPr>
      </w:pPr>
      <w:r w:rsidRPr="003B6E97">
        <w:rPr>
          <w:b/>
          <w:color w:val="0000CC"/>
          <w:szCs w:val="24"/>
        </w:rPr>
        <w:t>C.</w:t>
      </w:r>
      <w:r w:rsidR="00F47D9A" w:rsidRPr="003B6E97">
        <w:rPr>
          <w:szCs w:val="24"/>
        </w:rPr>
        <w:t xml:space="preserve"> lõi máy biến thế được ghép từ các lá thép mỏng cách điện vớ</w:t>
      </w:r>
      <w:r w:rsidR="00CA7927" w:rsidRPr="003B6E97">
        <w:rPr>
          <w:szCs w:val="24"/>
        </w:rPr>
        <w:t>i nhau.</w:t>
      </w:r>
    </w:p>
    <w:p w:rsidR="00F47D9A" w:rsidRPr="003B6E97" w:rsidRDefault="0048087B" w:rsidP="00CA7927">
      <w:pPr>
        <w:pStyle w:val="ListParagraph"/>
        <w:tabs>
          <w:tab w:val="left" w:pos="2552"/>
          <w:tab w:val="left" w:pos="5103"/>
          <w:tab w:val="left" w:pos="7655"/>
        </w:tabs>
        <w:ind w:left="0"/>
        <w:rPr>
          <w:szCs w:val="24"/>
        </w:rPr>
      </w:pPr>
      <w:r w:rsidRPr="003B6E97">
        <w:rPr>
          <w:b/>
          <w:color w:val="0000CC"/>
          <w:szCs w:val="24"/>
        </w:rPr>
        <w:t>D.</w:t>
      </w:r>
      <w:r w:rsidR="00F47D9A" w:rsidRPr="003B6E97">
        <w:rPr>
          <w:szCs w:val="24"/>
        </w:rPr>
        <w:t xml:space="preserve"> đèn hình TV.</w:t>
      </w:r>
    </w:p>
    <w:p w:rsidR="00CA7927" w:rsidRPr="003B6E97" w:rsidRDefault="00F47D9A" w:rsidP="00CA7927">
      <w:pPr>
        <w:pStyle w:val="ListParagraph"/>
        <w:numPr>
          <w:ilvl w:val="0"/>
          <w:numId w:val="49"/>
        </w:numPr>
        <w:tabs>
          <w:tab w:val="left" w:pos="2552"/>
          <w:tab w:val="left" w:pos="5103"/>
          <w:tab w:val="left" w:pos="7655"/>
        </w:tabs>
        <w:rPr>
          <w:szCs w:val="24"/>
        </w:rPr>
      </w:pPr>
      <w:r w:rsidRPr="003B6E97">
        <w:rPr>
          <w:szCs w:val="24"/>
        </w:rPr>
        <w:t xml:space="preserve">Một khung dây dẫn hình vuông cạnh 20 cm nằm trong từ trường đều độ lớn B = 1,2 T sao cho các đường sức vuông góc với mặt khung dây. Từ thông qua khung dây đó là </w:t>
      </w:r>
    </w:p>
    <w:p w:rsidR="00F47D9A" w:rsidRPr="003B6E97" w:rsidRDefault="0048087B" w:rsidP="00CA7927">
      <w:pPr>
        <w:pStyle w:val="ListParagraph"/>
        <w:tabs>
          <w:tab w:val="left" w:pos="2552"/>
          <w:tab w:val="left" w:pos="5103"/>
          <w:tab w:val="left" w:pos="7655"/>
        </w:tabs>
        <w:ind w:left="0"/>
        <w:rPr>
          <w:szCs w:val="24"/>
        </w:rPr>
      </w:pPr>
      <w:r w:rsidRPr="003B6E97">
        <w:rPr>
          <w:b/>
          <w:color w:val="0000CC"/>
          <w:szCs w:val="24"/>
        </w:rPr>
        <w:t>A.</w:t>
      </w:r>
      <w:r w:rsidR="00F47D9A" w:rsidRPr="003B6E97">
        <w:rPr>
          <w:szCs w:val="24"/>
        </w:rPr>
        <w:t xml:space="preserve"> 0,048 Wb.</w:t>
      </w:r>
      <w:r w:rsidR="00F47D9A" w:rsidRPr="003B6E97">
        <w:rPr>
          <w:szCs w:val="24"/>
        </w:rPr>
        <w:tab/>
      </w:r>
      <w:r w:rsidRPr="003B6E97">
        <w:rPr>
          <w:b/>
          <w:color w:val="0000CC"/>
          <w:szCs w:val="24"/>
        </w:rPr>
        <w:t>B.</w:t>
      </w:r>
      <w:r w:rsidR="00F47D9A" w:rsidRPr="003B6E97">
        <w:rPr>
          <w:szCs w:val="24"/>
        </w:rPr>
        <w:t xml:space="preserve"> 24 Wb.</w:t>
      </w:r>
      <w:r w:rsidR="00F47D9A" w:rsidRPr="003B6E97">
        <w:rPr>
          <w:szCs w:val="24"/>
        </w:rPr>
        <w:tab/>
      </w:r>
      <w:r w:rsidRPr="003B6E97">
        <w:rPr>
          <w:b/>
          <w:color w:val="0000CC"/>
          <w:szCs w:val="24"/>
        </w:rPr>
        <w:t>C.</w:t>
      </w:r>
      <w:r w:rsidR="00F47D9A" w:rsidRPr="003B6E97">
        <w:rPr>
          <w:szCs w:val="24"/>
        </w:rPr>
        <w:t xml:space="preserve"> 480 Wb.</w:t>
      </w:r>
      <w:r w:rsidR="00F47D9A" w:rsidRPr="003B6E97">
        <w:rPr>
          <w:szCs w:val="24"/>
        </w:rPr>
        <w:tab/>
      </w:r>
      <w:r w:rsidR="00F47D9A" w:rsidRPr="003B6E97">
        <w:rPr>
          <w:szCs w:val="24"/>
        </w:rPr>
        <w:tab/>
      </w:r>
      <w:r w:rsidRPr="003B6E97">
        <w:rPr>
          <w:b/>
          <w:color w:val="0000CC"/>
          <w:szCs w:val="24"/>
        </w:rPr>
        <w:t>D.</w:t>
      </w:r>
      <w:r w:rsidR="00F47D9A" w:rsidRPr="003B6E97">
        <w:rPr>
          <w:szCs w:val="24"/>
        </w:rPr>
        <w:t xml:space="preserve"> 0 Wb.</w:t>
      </w:r>
    </w:p>
    <w:p w:rsidR="00CA7927" w:rsidRPr="003B6E97" w:rsidRDefault="00F47D9A" w:rsidP="00CA7927">
      <w:pPr>
        <w:pStyle w:val="ListParagraph"/>
        <w:numPr>
          <w:ilvl w:val="0"/>
          <w:numId w:val="49"/>
        </w:numPr>
        <w:tabs>
          <w:tab w:val="left" w:pos="2552"/>
          <w:tab w:val="left" w:pos="5103"/>
          <w:tab w:val="left" w:pos="7655"/>
        </w:tabs>
        <w:rPr>
          <w:szCs w:val="24"/>
        </w:rPr>
      </w:pPr>
      <w:r w:rsidRPr="003B6E97">
        <w:rPr>
          <w:szCs w:val="24"/>
        </w:rPr>
        <w:t xml:space="preserve">Hai khung dây tròn có mặt phẳng song song với nhau đặt trong từ trường đều. Khung dây 1 có đường kính 20 cm và từ thông qua nó là 30 mWb. Cuộn dây 2 có đường kính 40 cm, từ thông qua nó là </w:t>
      </w:r>
    </w:p>
    <w:p w:rsidR="00F47D9A" w:rsidRPr="003B6E97" w:rsidRDefault="0048087B" w:rsidP="0095400E">
      <w:pPr>
        <w:pStyle w:val="ListParagraph"/>
        <w:tabs>
          <w:tab w:val="left" w:pos="2552"/>
          <w:tab w:val="left" w:pos="5103"/>
          <w:tab w:val="left" w:pos="7655"/>
        </w:tabs>
        <w:ind w:left="0"/>
        <w:rPr>
          <w:szCs w:val="24"/>
        </w:rPr>
      </w:pPr>
      <w:r w:rsidRPr="003B6E97">
        <w:rPr>
          <w:b/>
          <w:color w:val="0000CC"/>
          <w:szCs w:val="24"/>
          <w:lang w:val="nl-NL"/>
        </w:rPr>
        <w:t>A.</w:t>
      </w:r>
      <w:r w:rsidR="00F47D9A" w:rsidRPr="003B6E97">
        <w:rPr>
          <w:szCs w:val="24"/>
          <w:lang w:val="nl-NL"/>
        </w:rPr>
        <w:t xml:space="preserve"> 60 mWb.</w:t>
      </w:r>
      <w:r w:rsidR="00F47D9A" w:rsidRPr="003B6E97">
        <w:rPr>
          <w:szCs w:val="24"/>
          <w:lang w:val="nl-NL"/>
        </w:rPr>
        <w:tab/>
      </w:r>
      <w:r w:rsidRPr="003B6E97">
        <w:rPr>
          <w:b/>
          <w:color w:val="0000CC"/>
          <w:szCs w:val="24"/>
          <w:lang w:val="nl-NL"/>
        </w:rPr>
        <w:t>B.</w:t>
      </w:r>
      <w:r w:rsidR="00F47D9A" w:rsidRPr="003B6E97">
        <w:rPr>
          <w:szCs w:val="24"/>
          <w:lang w:val="nl-NL"/>
        </w:rPr>
        <w:t xml:space="preserve"> 120 mWb.</w:t>
      </w:r>
      <w:r w:rsidR="00F47D9A" w:rsidRPr="003B6E97">
        <w:rPr>
          <w:szCs w:val="24"/>
          <w:lang w:val="nl-NL"/>
        </w:rPr>
        <w:tab/>
      </w:r>
      <w:r w:rsidRPr="003B6E97">
        <w:rPr>
          <w:b/>
          <w:color w:val="0000CC"/>
          <w:szCs w:val="24"/>
          <w:lang w:val="nl-NL"/>
        </w:rPr>
        <w:t>C.</w:t>
      </w:r>
      <w:r w:rsidR="00F47D9A" w:rsidRPr="003B6E97">
        <w:rPr>
          <w:szCs w:val="24"/>
          <w:lang w:val="nl-NL"/>
        </w:rPr>
        <w:t xml:space="preserve"> 15 mWb.</w:t>
      </w:r>
      <w:r w:rsidR="00F47D9A" w:rsidRPr="003B6E97">
        <w:rPr>
          <w:szCs w:val="24"/>
          <w:lang w:val="nl-NL"/>
        </w:rPr>
        <w:tab/>
      </w:r>
      <w:r w:rsidR="00F47D9A" w:rsidRPr="003B6E97">
        <w:rPr>
          <w:szCs w:val="24"/>
          <w:lang w:val="nl-NL"/>
        </w:rPr>
        <w:tab/>
      </w:r>
      <w:r w:rsidRPr="003B6E97">
        <w:rPr>
          <w:b/>
          <w:color w:val="0000CC"/>
          <w:szCs w:val="24"/>
          <w:lang w:val="nl-NL"/>
        </w:rPr>
        <w:t>D.</w:t>
      </w:r>
      <w:r w:rsidR="00F47D9A" w:rsidRPr="003B6E97">
        <w:rPr>
          <w:szCs w:val="24"/>
          <w:lang w:val="nl-NL"/>
        </w:rPr>
        <w:t xml:space="preserve"> 7,5 mWb.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4"/>
        <w:gridCol w:w="1024"/>
        <w:gridCol w:w="1024"/>
        <w:gridCol w:w="1024"/>
        <w:gridCol w:w="1024"/>
        <w:gridCol w:w="1025"/>
        <w:gridCol w:w="1025"/>
        <w:gridCol w:w="1025"/>
        <w:gridCol w:w="1025"/>
        <w:gridCol w:w="1025"/>
      </w:tblGrid>
      <w:tr w:rsidR="0095400E" w:rsidRPr="003B6E97" w:rsidTr="00DF3190">
        <w:trPr>
          <w:jc w:val="center"/>
        </w:trPr>
        <w:tc>
          <w:tcPr>
            <w:tcW w:w="1024" w:type="dxa"/>
            <w:shd w:val="clear" w:color="auto" w:fill="D9D9D9" w:themeFill="background1" w:themeFillShade="D9"/>
            <w:vAlign w:val="center"/>
          </w:tcPr>
          <w:p w:rsidR="0095400E" w:rsidRPr="003B6E97" w:rsidRDefault="0095400E" w:rsidP="00DF3190">
            <w:pPr>
              <w:spacing w:line="240" w:lineRule="auto"/>
              <w:jc w:val="center"/>
              <w:rPr>
                <w:b/>
                <w:lang w:val="pt-BR"/>
              </w:rPr>
            </w:pPr>
            <w:r w:rsidRPr="003B6E97">
              <w:rPr>
                <w:b/>
                <w:lang w:val="pt-BR"/>
              </w:rPr>
              <w:t>1</w:t>
            </w:r>
          </w:p>
        </w:tc>
        <w:tc>
          <w:tcPr>
            <w:tcW w:w="1024" w:type="dxa"/>
            <w:shd w:val="clear" w:color="auto" w:fill="D9D9D9" w:themeFill="background1" w:themeFillShade="D9"/>
            <w:vAlign w:val="center"/>
          </w:tcPr>
          <w:p w:rsidR="0095400E" w:rsidRPr="003B6E97" w:rsidRDefault="0095400E" w:rsidP="00DF3190">
            <w:pPr>
              <w:spacing w:line="240" w:lineRule="auto"/>
              <w:jc w:val="center"/>
              <w:rPr>
                <w:b/>
                <w:lang w:val="pt-BR"/>
              </w:rPr>
            </w:pPr>
            <w:r w:rsidRPr="003B6E97">
              <w:rPr>
                <w:b/>
                <w:lang w:val="pt-BR"/>
              </w:rPr>
              <w:t>2</w:t>
            </w:r>
          </w:p>
        </w:tc>
        <w:tc>
          <w:tcPr>
            <w:tcW w:w="1024" w:type="dxa"/>
            <w:shd w:val="clear" w:color="auto" w:fill="D9D9D9" w:themeFill="background1" w:themeFillShade="D9"/>
            <w:vAlign w:val="center"/>
          </w:tcPr>
          <w:p w:rsidR="0095400E" w:rsidRPr="003B6E97" w:rsidRDefault="0095400E" w:rsidP="00DF3190">
            <w:pPr>
              <w:spacing w:line="240" w:lineRule="auto"/>
              <w:jc w:val="center"/>
              <w:rPr>
                <w:b/>
                <w:lang w:val="pt-BR"/>
              </w:rPr>
            </w:pPr>
            <w:r w:rsidRPr="003B6E97">
              <w:rPr>
                <w:b/>
                <w:lang w:val="pt-BR"/>
              </w:rPr>
              <w:t>3</w:t>
            </w:r>
          </w:p>
        </w:tc>
        <w:tc>
          <w:tcPr>
            <w:tcW w:w="1024" w:type="dxa"/>
            <w:shd w:val="clear" w:color="auto" w:fill="D9D9D9" w:themeFill="background1" w:themeFillShade="D9"/>
            <w:vAlign w:val="center"/>
          </w:tcPr>
          <w:p w:rsidR="0095400E" w:rsidRPr="003B6E97" w:rsidRDefault="0095400E" w:rsidP="00DF3190">
            <w:pPr>
              <w:spacing w:line="240" w:lineRule="auto"/>
              <w:jc w:val="center"/>
              <w:rPr>
                <w:b/>
                <w:lang w:val="pt-BR"/>
              </w:rPr>
            </w:pPr>
            <w:r w:rsidRPr="003B6E97">
              <w:rPr>
                <w:b/>
                <w:lang w:val="pt-BR"/>
              </w:rPr>
              <w:t>4</w:t>
            </w:r>
          </w:p>
        </w:tc>
        <w:tc>
          <w:tcPr>
            <w:tcW w:w="1024" w:type="dxa"/>
            <w:shd w:val="clear" w:color="auto" w:fill="D9D9D9" w:themeFill="background1" w:themeFillShade="D9"/>
            <w:vAlign w:val="center"/>
          </w:tcPr>
          <w:p w:rsidR="0095400E" w:rsidRPr="003B6E97" w:rsidRDefault="0095400E" w:rsidP="00DF3190">
            <w:pPr>
              <w:spacing w:line="240" w:lineRule="auto"/>
              <w:jc w:val="center"/>
              <w:rPr>
                <w:b/>
                <w:lang w:val="pt-BR"/>
              </w:rPr>
            </w:pPr>
            <w:r w:rsidRPr="003B6E97">
              <w:rPr>
                <w:b/>
                <w:lang w:val="pt-BR"/>
              </w:rPr>
              <w:t>5</w:t>
            </w:r>
          </w:p>
        </w:tc>
        <w:tc>
          <w:tcPr>
            <w:tcW w:w="1025" w:type="dxa"/>
            <w:shd w:val="clear" w:color="auto" w:fill="D9D9D9" w:themeFill="background1" w:themeFillShade="D9"/>
            <w:vAlign w:val="center"/>
          </w:tcPr>
          <w:p w:rsidR="0095400E" w:rsidRPr="003B6E97" w:rsidRDefault="0095400E" w:rsidP="00DF3190">
            <w:pPr>
              <w:spacing w:line="240" w:lineRule="auto"/>
              <w:jc w:val="center"/>
              <w:rPr>
                <w:b/>
                <w:lang w:val="pt-BR"/>
              </w:rPr>
            </w:pPr>
            <w:r w:rsidRPr="003B6E97">
              <w:rPr>
                <w:b/>
                <w:lang w:val="pt-BR"/>
              </w:rPr>
              <w:t>6</w:t>
            </w:r>
          </w:p>
        </w:tc>
        <w:tc>
          <w:tcPr>
            <w:tcW w:w="1025" w:type="dxa"/>
            <w:shd w:val="clear" w:color="auto" w:fill="D9D9D9" w:themeFill="background1" w:themeFillShade="D9"/>
            <w:vAlign w:val="center"/>
          </w:tcPr>
          <w:p w:rsidR="0095400E" w:rsidRPr="003B6E97" w:rsidRDefault="0095400E" w:rsidP="00DF3190">
            <w:pPr>
              <w:spacing w:line="240" w:lineRule="auto"/>
              <w:jc w:val="center"/>
              <w:rPr>
                <w:b/>
                <w:lang w:val="pt-BR"/>
              </w:rPr>
            </w:pPr>
            <w:r w:rsidRPr="003B6E97">
              <w:rPr>
                <w:b/>
                <w:lang w:val="pt-BR"/>
              </w:rPr>
              <w:t>7</w:t>
            </w:r>
          </w:p>
        </w:tc>
        <w:tc>
          <w:tcPr>
            <w:tcW w:w="1025" w:type="dxa"/>
            <w:shd w:val="clear" w:color="auto" w:fill="D9D9D9" w:themeFill="background1" w:themeFillShade="D9"/>
            <w:vAlign w:val="center"/>
          </w:tcPr>
          <w:p w:rsidR="0095400E" w:rsidRPr="003B6E97" w:rsidRDefault="0095400E" w:rsidP="00DF3190">
            <w:pPr>
              <w:spacing w:line="240" w:lineRule="auto"/>
              <w:jc w:val="center"/>
              <w:rPr>
                <w:b/>
                <w:lang w:val="pt-BR"/>
              </w:rPr>
            </w:pPr>
            <w:r w:rsidRPr="003B6E97">
              <w:rPr>
                <w:b/>
                <w:lang w:val="pt-BR"/>
              </w:rPr>
              <w:t>8</w:t>
            </w:r>
          </w:p>
        </w:tc>
        <w:tc>
          <w:tcPr>
            <w:tcW w:w="1025" w:type="dxa"/>
            <w:shd w:val="clear" w:color="auto" w:fill="D9D9D9" w:themeFill="background1" w:themeFillShade="D9"/>
            <w:vAlign w:val="center"/>
          </w:tcPr>
          <w:p w:rsidR="0095400E" w:rsidRPr="003B6E97" w:rsidRDefault="0095400E" w:rsidP="00DF3190">
            <w:pPr>
              <w:spacing w:line="240" w:lineRule="auto"/>
              <w:jc w:val="center"/>
              <w:rPr>
                <w:b/>
                <w:lang w:val="pt-BR"/>
              </w:rPr>
            </w:pPr>
            <w:r w:rsidRPr="003B6E97">
              <w:rPr>
                <w:b/>
                <w:lang w:val="pt-BR"/>
              </w:rPr>
              <w:t>9</w:t>
            </w:r>
          </w:p>
        </w:tc>
        <w:tc>
          <w:tcPr>
            <w:tcW w:w="1025" w:type="dxa"/>
            <w:shd w:val="clear" w:color="auto" w:fill="D9D9D9" w:themeFill="background1" w:themeFillShade="D9"/>
            <w:vAlign w:val="center"/>
          </w:tcPr>
          <w:p w:rsidR="0095400E" w:rsidRPr="003B6E97" w:rsidRDefault="0095400E" w:rsidP="00DF3190">
            <w:pPr>
              <w:spacing w:line="240" w:lineRule="auto"/>
              <w:jc w:val="center"/>
              <w:rPr>
                <w:b/>
                <w:lang w:val="pt-BR"/>
              </w:rPr>
            </w:pPr>
            <w:r w:rsidRPr="003B6E97">
              <w:rPr>
                <w:b/>
                <w:lang w:val="pt-BR"/>
              </w:rPr>
              <w:t>10</w:t>
            </w:r>
          </w:p>
        </w:tc>
      </w:tr>
      <w:tr w:rsidR="0095400E" w:rsidRPr="003B6E97" w:rsidTr="00DF3190">
        <w:trPr>
          <w:jc w:val="center"/>
        </w:trPr>
        <w:tc>
          <w:tcPr>
            <w:tcW w:w="1024" w:type="dxa"/>
            <w:vAlign w:val="center"/>
          </w:tcPr>
          <w:p w:rsidR="0095400E" w:rsidRPr="003B6E97" w:rsidRDefault="0095400E" w:rsidP="00DF3190">
            <w:pPr>
              <w:spacing w:line="240" w:lineRule="auto"/>
              <w:jc w:val="center"/>
              <w:rPr>
                <w:b/>
                <w:lang w:val="pt-BR"/>
              </w:rPr>
            </w:pPr>
            <w:r w:rsidRPr="003B6E97">
              <w:rPr>
                <w:b/>
                <w:lang w:val="pt-BR"/>
              </w:rPr>
              <w:t>A</w:t>
            </w:r>
          </w:p>
        </w:tc>
        <w:tc>
          <w:tcPr>
            <w:tcW w:w="1024" w:type="dxa"/>
            <w:vAlign w:val="center"/>
          </w:tcPr>
          <w:p w:rsidR="0095400E" w:rsidRPr="003B6E97" w:rsidRDefault="0095400E" w:rsidP="00DF3190">
            <w:pPr>
              <w:spacing w:line="240" w:lineRule="auto"/>
              <w:jc w:val="center"/>
              <w:rPr>
                <w:b/>
                <w:lang w:val="pt-BR"/>
              </w:rPr>
            </w:pPr>
            <w:r w:rsidRPr="003B6E97">
              <w:rPr>
                <w:b/>
                <w:lang w:val="pt-BR"/>
              </w:rPr>
              <w:t>A</w:t>
            </w:r>
          </w:p>
        </w:tc>
        <w:tc>
          <w:tcPr>
            <w:tcW w:w="1024" w:type="dxa"/>
            <w:vAlign w:val="center"/>
          </w:tcPr>
          <w:p w:rsidR="0095400E" w:rsidRPr="003B6E97" w:rsidRDefault="0095400E" w:rsidP="00DF3190">
            <w:pPr>
              <w:spacing w:line="240" w:lineRule="auto"/>
              <w:jc w:val="center"/>
              <w:rPr>
                <w:b/>
                <w:lang w:val="pt-BR"/>
              </w:rPr>
            </w:pPr>
            <w:r w:rsidRPr="003B6E97">
              <w:rPr>
                <w:b/>
                <w:lang w:val="pt-BR"/>
              </w:rPr>
              <w:t>D</w:t>
            </w:r>
          </w:p>
        </w:tc>
        <w:tc>
          <w:tcPr>
            <w:tcW w:w="1024" w:type="dxa"/>
            <w:vAlign w:val="center"/>
          </w:tcPr>
          <w:p w:rsidR="0095400E" w:rsidRPr="003B6E97" w:rsidRDefault="0095400E" w:rsidP="00DF3190">
            <w:pPr>
              <w:spacing w:line="240" w:lineRule="auto"/>
              <w:jc w:val="center"/>
              <w:rPr>
                <w:b/>
                <w:lang w:val="pt-BR"/>
              </w:rPr>
            </w:pPr>
            <w:r w:rsidRPr="003B6E97">
              <w:rPr>
                <w:b/>
                <w:lang w:val="pt-BR"/>
              </w:rPr>
              <w:t>A</w:t>
            </w:r>
          </w:p>
        </w:tc>
        <w:tc>
          <w:tcPr>
            <w:tcW w:w="1024" w:type="dxa"/>
            <w:vAlign w:val="center"/>
          </w:tcPr>
          <w:p w:rsidR="0095400E" w:rsidRPr="003B6E97" w:rsidRDefault="0095400E" w:rsidP="00DF3190">
            <w:pPr>
              <w:spacing w:line="240" w:lineRule="auto"/>
              <w:jc w:val="center"/>
              <w:rPr>
                <w:b/>
                <w:lang w:val="pt-BR"/>
              </w:rPr>
            </w:pPr>
            <w:r w:rsidRPr="003B6E97">
              <w:rPr>
                <w:b/>
                <w:lang w:val="pt-BR"/>
              </w:rPr>
              <w:t>D</w:t>
            </w:r>
          </w:p>
        </w:tc>
        <w:tc>
          <w:tcPr>
            <w:tcW w:w="1025" w:type="dxa"/>
            <w:vAlign w:val="center"/>
          </w:tcPr>
          <w:p w:rsidR="0095400E" w:rsidRPr="003B6E97" w:rsidRDefault="0095400E" w:rsidP="00DF3190">
            <w:pPr>
              <w:spacing w:line="240" w:lineRule="auto"/>
              <w:jc w:val="center"/>
              <w:rPr>
                <w:b/>
                <w:lang w:val="pt-BR"/>
              </w:rPr>
            </w:pPr>
            <w:r w:rsidRPr="003B6E97">
              <w:rPr>
                <w:b/>
                <w:lang w:val="pt-BR"/>
              </w:rPr>
              <w:t>A</w:t>
            </w:r>
          </w:p>
        </w:tc>
        <w:tc>
          <w:tcPr>
            <w:tcW w:w="1025" w:type="dxa"/>
            <w:vAlign w:val="center"/>
          </w:tcPr>
          <w:p w:rsidR="0095400E" w:rsidRPr="003B6E97" w:rsidRDefault="0095400E" w:rsidP="00DF3190">
            <w:pPr>
              <w:spacing w:line="240" w:lineRule="auto"/>
              <w:jc w:val="center"/>
              <w:rPr>
                <w:b/>
                <w:lang w:val="pt-BR"/>
              </w:rPr>
            </w:pPr>
            <w:r w:rsidRPr="003B6E97">
              <w:rPr>
                <w:b/>
                <w:lang w:val="pt-BR"/>
              </w:rPr>
              <w:t>A</w:t>
            </w:r>
          </w:p>
        </w:tc>
        <w:tc>
          <w:tcPr>
            <w:tcW w:w="1025" w:type="dxa"/>
            <w:vAlign w:val="center"/>
          </w:tcPr>
          <w:p w:rsidR="0095400E" w:rsidRPr="003B6E97" w:rsidRDefault="0095400E" w:rsidP="00DF3190">
            <w:pPr>
              <w:spacing w:line="240" w:lineRule="auto"/>
              <w:jc w:val="center"/>
              <w:rPr>
                <w:b/>
                <w:lang w:val="pt-BR"/>
              </w:rPr>
            </w:pPr>
            <w:r w:rsidRPr="003B6E97">
              <w:rPr>
                <w:b/>
                <w:lang w:val="pt-BR"/>
              </w:rPr>
              <w:t>D</w:t>
            </w:r>
          </w:p>
        </w:tc>
        <w:tc>
          <w:tcPr>
            <w:tcW w:w="1025" w:type="dxa"/>
            <w:vAlign w:val="center"/>
          </w:tcPr>
          <w:p w:rsidR="0095400E" w:rsidRPr="003B6E97" w:rsidRDefault="0095400E" w:rsidP="00DF3190">
            <w:pPr>
              <w:spacing w:line="240" w:lineRule="auto"/>
              <w:jc w:val="center"/>
              <w:rPr>
                <w:b/>
                <w:lang w:val="pt-BR"/>
              </w:rPr>
            </w:pPr>
            <w:r w:rsidRPr="003B6E97">
              <w:rPr>
                <w:b/>
                <w:lang w:val="pt-BR"/>
              </w:rPr>
              <w:t>A</w:t>
            </w:r>
          </w:p>
        </w:tc>
        <w:tc>
          <w:tcPr>
            <w:tcW w:w="1025" w:type="dxa"/>
            <w:vAlign w:val="center"/>
          </w:tcPr>
          <w:p w:rsidR="0095400E" w:rsidRPr="003B6E97" w:rsidRDefault="0095400E" w:rsidP="00DF3190">
            <w:pPr>
              <w:spacing w:line="240" w:lineRule="auto"/>
              <w:jc w:val="center"/>
              <w:rPr>
                <w:b/>
                <w:lang w:val="pt-BR"/>
              </w:rPr>
            </w:pPr>
            <w:r w:rsidRPr="003B6E97">
              <w:rPr>
                <w:b/>
                <w:lang w:val="pt-BR"/>
              </w:rPr>
              <w:t>B</w:t>
            </w:r>
          </w:p>
        </w:tc>
      </w:tr>
    </w:tbl>
    <w:p w:rsidR="00AF500C" w:rsidRPr="003B6E97" w:rsidRDefault="00AF500C" w:rsidP="0095400E">
      <w:pPr>
        <w:pStyle w:val="Heading3"/>
        <w:spacing w:before="120"/>
        <w:rPr>
          <w:color w:val="auto"/>
        </w:rPr>
      </w:pPr>
      <w:bookmarkStart w:id="39" w:name="_Toc511983554"/>
      <w:r w:rsidRPr="003B6E97">
        <w:rPr>
          <w:color w:val="auto"/>
        </w:rPr>
        <w:lastRenderedPageBreak/>
        <w:t>SUẤT ĐIỆN ĐỘNG CẢM ỨNG</w:t>
      </w:r>
      <w:bookmarkEnd w:id="39"/>
    </w:p>
    <w:p w:rsidR="0095400E" w:rsidRPr="003B6E97" w:rsidRDefault="00AF500C" w:rsidP="00546F9F">
      <w:pPr>
        <w:pStyle w:val="ListParagraph"/>
        <w:numPr>
          <w:ilvl w:val="0"/>
          <w:numId w:val="54"/>
        </w:numPr>
        <w:tabs>
          <w:tab w:val="left" w:pos="2552"/>
          <w:tab w:val="left" w:pos="5103"/>
          <w:tab w:val="left" w:pos="7655"/>
        </w:tabs>
        <w:rPr>
          <w:szCs w:val="24"/>
        </w:rPr>
      </w:pPr>
      <w:r w:rsidRPr="003B6E97">
        <w:rPr>
          <w:szCs w:val="24"/>
        </w:rPr>
        <w:t>Suất điện động cảm ứng là suất điện động</w:t>
      </w:r>
    </w:p>
    <w:p w:rsidR="0095400E" w:rsidRPr="003B6E97" w:rsidRDefault="0048087B" w:rsidP="0095400E">
      <w:pPr>
        <w:pStyle w:val="ListParagraph"/>
        <w:tabs>
          <w:tab w:val="left" w:pos="2552"/>
          <w:tab w:val="left" w:pos="5103"/>
          <w:tab w:val="left" w:pos="7655"/>
        </w:tabs>
        <w:ind w:left="0"/>
        <w:rPr>
          <w:szCs w:val="24"/>
        </w:rPr>
      </w:pPr>
      <w:r w:rsidRPr="003B6E97">
        <w:rPr>
          <w:b/>
          <w:color w:val="0000CC"/>
          <w:szCs w:val="24"/>
        </w:rPr>
        <w:t>A.</w:t>
      </w:r>
      <w:r w:rsidR="00AF500C" w:rsidRPr="003B6E97">
        <w:rPr>
          <w:szCs w:val="24"/>
        </w:rPr>
        <w:t xml:space="preserve"> sinh ra dòng điện cảm ứng trong mạch kín.</w:t>
      </w:r>
      <w:r w:rsidR="0095400E" w:rsidRPr="003B6E97">
        <w:rPr>
          <w:szCs w:val="24"/>
        </w:rPr>
        <w:tab/>
      </w:r>
      <w:r w:rsidRPr="003B6E97">
        <w:rPr>
          <w:b/>
          <w:color w:val="0000CC"/>
          <w:szCs w:val="24"/>
        </w:rPr>
        <w:t>B.</w:t>
      </w:r>
      <w:r w:rsidR="00AF500C" w:rsidRPr="003B6E97">
        <w:rPr>
          <w:szCs w:val="24"/>
        </w:rPr>
        <w:t xml:space="preserve"> sinh ra dòng điện trong mạch kín.</w:t>
      </w:r>
    </w:p>
    <w:p w:rsidR="00AF500C" w:rsidRPr="003B6E97" w:rsidRDefault="0048087B" w:rsidP="0095400E">
      <w:pPr>
        <w:pStyle w:val="ListParagraph"/>
        <w:tabs>
          <w:tab w:val="left" w:pos="2552"/>
          <w:tab w:val="left" w:pos="5103"/>
          <w:tab w:val="left" w:pos="7655"/>
        </w:tabs>
        <w:ind w:left="0"/>
        <w:rPr>
          <w:szCs w:val="24"/>
        </w:rPr>
      </w:pPr>
      <w:r w:rsidRPr="003B6E97">
        <w:rPr>
          <w:b/>
          <w:color w:val="0000CC"/>
          <w:szCs w:val="24"/>
        </w:rPr>
        <w:t>C.</w:t>
      </w:r>
      <w:r w:rsidR="00AF500C" w:rsidRPr="003B6E97">
        <w:rPr>
          <w:szCs w:val="24"/>
        </w:rPr>
        <w:t xml:space="preserve"> được sinh bởi nguồn điện hóa học.</w:t>
      </w:r>
      <w:r w:rsidR="0095400E" w:rsidRPr="003B6E97">
        <w:rPr>
          <w:szCs w:val="24"/>
        </w:rPr>
        <w:tab/>
      </w:r>
      <w:r w:rsidRPr="003B6E97">
        <w:rPr>
          <w:b/>
          <w:color w:val="0000CC"/>
          <w:szCs w:val="24"/>
        </w:rPr>
        <w:t>D.</w:t>
      </w:r>
      <w:r w:rsidR="00AF500C" w:rsidRPr="003B6E97">
        <w:rPr>
          <w:szCs w:val="24"/>
        </w:rPr>
        <w:t xml:space="preserve"> được sinh bởi dòng điện cảm ứng.</w:t>
      </w:r>
    </w:p>
    <w:p w:rsidR="0095400E" w:rsidRPr="003B6E97" w:rsidRDefault="00AF500C" w:rsidP="00546F9F">
      <w:pPr>
        <w:pStyle w:val="ListParagraph"/>
        <w:numPr>
          <w:ilvl w:val="0"/>
          <w:numId w:val="54"/>
        </w:numPr>
        <w:tabs>
          <w:tab w:val="left" w:pos="2552"/>
          <w:tab w:val="left" w:pos="5103"/>
          <w:tab w:val="left" w:pos="7655"/>
        </w:tabs>
        <w:rPr>
          <w:szCs w:val="24"/>
        </w:rPr>
      </w:pPr>
      <w:r w:rsidRPr="003B6E97">
        <w:rPr>
          <w:szCs w:val="24"/>
        </w:rPr>
        <w:t xml:space="preserve">Độ lớn của suất điện động cảm ứng trong mạch kín tỉ lệ với </w:t>
      </w:r>
    </w:p>
    <w:p w:rsidR="0095400E" w:rsidRPr="003B6E97" w:rsidRDefault="0048087B" w:rsidP="0095400E">
      <w:pPr>
        <w:pStyle w:val="ListParagraph"/>
        <w:tabs>
          <w:tab w:val="left" w:pos="2552"/>
          <w:tab w:val="left" w:pos="5103"/>
          <w:tab w:val="left" w:pos="7655"/>
        </w:tabs>
        <w:ind w:left="0"/>
        <w:rPr>
          <w:szCs w:val="24"/>
        </w:rPr>
      </w:pPr>
      <w:r w:rsidRPr="003B6E97">
        <w:rPr>
          <w:b/>
          <w:color w:val="0000CC"/>
          <w:szCs w:val="24"/>
        </w:rPr>
        <w:t>A.</w:t>
      </w:r>
      <w:r w:rsidR="00AF500C" w:rsidRPr="003B6E97">
        <w:rPr>
          <w:szCs w:val="24"/>
        </w:rPr>
        <w:t xml:space="preserve"> tốc độ biến thiên từ thông qua mạch ấy.</w:t>
      </w:r>
      <w:r w:rsidR="00AF500C" w:rsidRPr="003B6E97">
        <w:rPr>
          <w:szCs w:val="24"/>
        </w:rPr>
        <w:tab/>
      </w:r>
      <w:r w:rsidRPr="003B6E97">
        <w:rPr>
          <w:b/>
          <w:color w:val="0000CC"/>
          <w:szCs w:val="24"/>
        </w:rPr>
        <w:t>B.</w:t>
      </w:r>
      <w:r w:rsidR="00AF500C" w:rsidRPr="003B6E97">
        <w:rPr>
          <w:szCs w:val="24"/>
        </w:rPr>
        <w:t xml:space="preserve"> độ lớn từ thông qua mạch.</w:t>
      </w:r>
    </w:p>
    <w:p w:rsidR="00AF500C" w:rsidRPr="003B6E97" w:rsidRDefault="0048087B" w:rsidP="0095400E">
      <w:pPr>
        <w:pStyle w:val="ListParagraph"/>
        <w:tabs>
          <w:tab w:val="left" w:pos="2552"/>
          <w:tab w:val="left" w:pos="5103"/>
          <w:tab w:val="left" w:pos="7655"/>
        </w:tabs>
        <w:ind w:left="0"/>
        <w:rPr>
          <w:szCs w:val="24"/>
        </w:rPr>
      </w:pPr>
      <w:r w:rsidRPr="003B6E97">
        <w:rPr>
          <w:b/>
          <w:color w:val="0000CC"/>
          <w:szCs w:val="24"/>
        </w:rPr>
        <w:t>C.</w:t>
      </w:r>
      <w:r w:rsidR="00AF500C" w:rsidRPr="003B6E97">
        <w:rPr>
          <w:szCs w:val="24"/>
        </w:rPr>
        <w:t xml:space="preserve"> điện trở của mạch.</w:t>
      </w:r>
      <w:r w:rsidR="00AF500C" w:rsidRPr="003B6E97">
        <w:rPr>
          <w:szCs w:val="24"/>
        </w:rPr>
        <w:tab/>
      </w:r>
      <w:r w:rsidR="00AF500C" w:rsidRPr="003B6E97">
        <w:rPr>
          <w:szCs w:val="24"/>
        </w:rPr>
        <w:tab/>
      </w:r>
      <w:r w:rsidRPr="003B6E97">
        <w:rPr>
          <w:b/>
          <w:color w:val="0000CC"/>
          <w:szCs w:val="24"/>
        </w:rPr>
        <w:t>D.</w:t>
      </w:r>
      <w:r w:rsidR="00AF500C" w:rsidRPr="003B6E97">
        <w:rPr>
          <w:szCs w:val="24"/>
        </w:rPr>
        <w:t xml:space="preserve"> diện tích của mạch.</w:t>
      </w:r>
    </w:p>
    <w:p w:rsidR="0095400E" w:rsidRPr="003B6E97" w:rsidRDefault="00AF500C" w:rsidP="00546F9F">
      <w:pPr>
        <w:pStyle w:val="ListParagraph"/>
        <w:numPr>
          <w:ilvl w:val="0"/>
          <w:numId w:val="54"/>
        </w:numPr>
        <w:tabs>
          <w:tab w:val="left" w:pos="2552"/>
          <w:tab w:val="left" w:pos="5103"/>
          <w:tab w:val="left" w:pos="7655"/>
        </w:tabs>
        <w:rPr>
          <w:szCs w:val="24"/>
        </w:rPr>
      </w:pPr>
      <w:r w:rsidRPr="003B6E97">
        <w:rPr>
          <w:szCs w:val="24"/>
        </w:rPr>
        <w:t>Khi cho nam châm chuyển động qua một mạch kín, trong mạch xuất hiện dòng điện cảm ứng. Điện năng của dòng điện được chuyển hóa từ</w:t>
      </w:r>
    </w:p>
    <w:p w:rsidR="00AF500C" w:rsidRPr="003B6E97" w:rsidRDefault="0048087B" w:rsidP="0095400E">
      <w:pPr>
        <w:pStyle w:val="ListParagraph"/>
        <w:tabs>
          <w:tab w:val="left" w:pos="2552"/>
          <w:tab w:val="left" w:pos="5103"/>
          <w:tab w:val="left" w:pos="7655"/>
        </w:tabs>
        <w:ind w:left="0"/>
        <w:rPr>
          <w:szCs w:val="24"/>
        </w:rPr>
      </w:pPr>
      <w:r w:rsidRPr="003B6E97">
        <w:rPr>
          <w:b/>
          <w:color w:val="0000CC"/>
          <w:szCs w:val="24"/>
        </w:rPr>
        <w:t>A.</w:t>
      </w:r>
      <w:r w:rsidR="0095400E" w:rsidRPr="003B6E97">
        <w:rPr>
          <w:szCs w:val="24"/>
        </w:rPr>
        <w:t xml:space="preserve"> hóa năng.</w:t>
      </w:r>
      <w:r w:rsidR="0095400E" w:rsidRPr="003B6E97">
        <w:rPr>
          <w:szCs w:val="24"/>
        </w:rPr>
        <w:tab/>
      </w:r>
      <w:r w:rsidRPr="003B6E97">
        <w:rPr>
          <w:b/>
          <w:color w:val="0000CC"/>
          <w:szCs w:val="24"/>
        </w:rPr>
        <w:t>B.</w:t>
      </w:r>
      <w:r w:rsidR="00AF500C" w:rsidRPr="003B6E97">
        <w:rPr>
          <w:szCs w:val="24"/>
        </w:rPr>
        <w:t xml:space="preserve"> cơ năng.</w:t>
      </w:r>
      <w:r w:rsidR="00AF500C" w:rsidRPr="003B6E97">
        <w:rPr>
          <w:szCs w:val="24"/>
        </w:rPr>
        <w:tab/>
      </w:r>
      <w:r w:rsidRPr="003B6E97">
        <w:rPr>
          <w:b/>
          <w:color w:val="0000CC"/>
          <w:szCs w:val="24"/>
        </w:rPr>
        <w:t>C.</w:t>
      </w:r>
      <w:r w:rsidR="0095400E" w:rsidRPr="003B6E97">
        <w:rPr>
          <w:szCs w:val="24"/>
        </w:rPr>
        <w:t xml:space="preserve"> quang năng.</w:t>
      </w:r>
      <w:r w:rsidR="0095400E" w:rsidRPr="003B6E97">
        <w:rPr>
          <w:szCs w:val="24"/>
        </w:rPr>
        <w:tab/>
      </w:r>
      <w:r w:rsidRPr="003B6E97">
        <w:rPr>
          <w:b/>
          <w:color w:val="0000CC"/>
          <w:szCs w:val="24"/>
        </w:rPr>
        <w:t>D.</w:t>
      </w:r>
      <w:r w:rsidR="00AF500C" w:rsidRPr="003B6E97">
        <w:rPr>
          <w:szCs w:val="24"/>
        </w:rPr>
        <w:t xml:space="preserve"> nhiệt năng.</w:t>
      </w:r>
    </w:p>
    <w:p w:rsidR="0095400E" w:rsidRPr="003B6E97" w:rsidRDefault="00AF500C" w:rsidP="00546F9F">
      <w:pPr>
        <w:pStyle w:val="ListParagraph"/>
        <w:numPr>
          <w:ilvl w:val="0"/>
          <w:numId w:val="54"/>
        </w:numPr>
        <w:tabs>
          <w:tab w:val="left" w:pos="2552"/>
          <w:tab w:val="left" w:pos="5103"/>
          <w:tab w:val="left" w:pos="7655"/>
        </w:tabs>
        <w:rPr>
          <w:szCs w:val="24"/>
        </w:rPr>
      </w:pPr>
      <w:r w:rsidRPr="003B6E97">
        <w:rPr>
          <w:szCs w:val="24"/>
        </w:rPr>
        <w:t>Một khung dây hình vuông cạnh 20 cm nằm toàn độ trong một từ trường đều và vuông góc với các đường cảm ứng. Trong thời gian 1/5 s, cảm ứng từ của từ trường giảm từ 1,2 T về 0. Suất điện động cảm ứng của khung dây trong thời gian đó có độ lớn là</w:t>
      </w:r>
    </w:p>
    <w:p w:rsidR="00AF500C" w:rsidRPr="003B6E97" w:rsidRDefault="0048087B" w:rsidP="0095400E">
      <w:pPr>
        <w:pStyle w:val="ListParagraph"/>
        <w:tabs>
          <w:tab w:val="left" w:pos="2552"/>
          <w:tab w:val="left" w:pos="5103"/>
          <w:tab w:val="left" w:pos="7655"/>
        </w:tabs>
        <w:ind w:left="0"/>
        <w:rPr>
          <w:szCs w:val="24"/>
        </w:rPr>
      </w:pPr>
      <w:r w:rsidRPr="003B6E97">
        <w:rPr>
          <w:b/>
          <w:color w:val="0000CC"/>
          <w:szCs w:val="24"/>
        </w:rPr>
        <w:t>A.</w:t>
      </w:r>
      <w:r w:rsidR="00AF500C" w:rsidRPr="003B6E97">
        <w:rPr>
          <w:szCs w:val="24"/>
        </w:rPr>
        <w:t xml:space="preserve"> 240 mV.</w:t>
      </w:r>
      <w:r w:rsidR="00AF500C" w:rsidRPr="003B6E97">
        <w:rPr>
          <w:szCs w:val="24"/>
        </w:rPr>
        <w:tab/>
      </w:r>
      <w:r w:rsidRPr="003B6E97">
        <w:rPr>
          <w:b/>
          <w:color w:val="0000CC"/>
          <w:szCs w:val="24"/>
        </w:rPr>
        <w:t>B.</w:t>
      </w:r>
      <w:r w:rsidR="00AF500C" w:rsidRPr="003B6E97">
        <w:rPr>
          <w:szCs w:val="24"/>
        </w:rPr>
        <w:t xml:space="preserve"> 240 V.</w:t>
      </w:r>
      <w:r w:rsidR="00AF500C" w:rsidRPr="003B6E97">
        <w:rPr>
          <w:szCs w:val="24"/>
        </w:rPr>
        <w:tab/>
      </w:r>
      <w:r w:rsidRPr="003B6E97">
        <w:rPr>
          <w:b/>
          <w:color w:val="0000CC"/>
          <w:szCs w:val="24"/>
        </w:rPr>
        <w:t>C.</w:t>
      </w:r>
      <w:r w:rsidR="00AF500C" w:rsidRPr="003B6E97">
        <w:rPr>
          <w:szCs w:val="24"/>
        </w:rPr>
        <w:t xml:space="preserve"> 2,4 V.</w:t>
      </w:r>
      <w:r w:rsidR="00AF500C" w:rsidRPr="003B6E97">
        <w:rPr>
          <w:szCs w:val="24"/>
        </w:rPr>
        <w:tab/>
      </w:r>
      <w:r w:rsidR="00AF500C" w:rsidRPr="003B6E97">
        <w:rPr>
          <w:szCs w:val="24"/>
        </w:rPr>
        <w:tab/>
      </w:r>
      <w:r w:rsidRPr="003B6E97">
        <w:rPr>
          <w:b/>
          <w:color w:val="0000CC"/>
          <w:szCs w:val="24"/>
        </w:rPr>
        <w:t>D.</w:t>
      </w:r>
      <w:r w:rsidR="00AF500C" w:rsidRPr="003B6E97">
        <w:rPr>
          <w:szCs w:val="24"/>
        </w:rPr>
        <w:t xml:space="preserve"> 1,2 V.</w:t>
      </w:r>
    </w:p>
    <w:p w:rsidR="0095400E" w:rsidRPr="003B6E97" w:rsidRDefault="00AF500C" w:rsidP="00546F9F">
      <w:pPr>
        <w:pStyle w:val="ListParagraph"/>
        <w:numPr>
          <w:ilvl w:val="0"/>
          <w:numId w:val="54"/>
        </w:numPr>
        <w:tabs>
          <w:tab w:val="left" w:pos="2552"/>
          <w:tab w:val="left" w:pos="5103"/>
          <w:tab w:val="left" w:pos="7655"/>
        </w:tabs>
        <w:rPr>
          <w:szCs w:val="24"/>
        </w:rPr>
      </w:pPr>
      <w:r w:rsidRPr="003B6E97">
        <w:rPr>
          <w:szCs w:val="24"/>
        </w:rPr>
        <w:t>Một khung dây hình tròn bán kính 20 cm nằm toàn bộ trong một từ trường đều mà các đường sức từ vuông với mặt phẳng vòng dây. Trong khi cảm ứng từ tăng từ 0,1 T đến 1,1 T thì trong khung dây có một suất điện động không đổi với độ lớn là 0,2 V. thời gian duy trì suất điện động đó là</w:t>
      </w:r>
    </w:p>
    <w:p w:rsidR="00AF500C" w:rsidRPr="003B6E97" w:rsidRDefault="0048087B" w:rsidP="0095400E">
      <w:pPr>
        <w:pStyle w:val="ListParagraph"/>
        <w:tabs>
          <w:tab w:val="left" w:pos="2552"/>
          <w:tab w:val="left" w:pos="5103"/>
          <w:tab w:val="left" w:pos="7655"/>
        </w:tabs>
        <w:ind w:left="0"/>
        <w:rPr>
          <w:szCs w:val="24"/>
        </w:rPr>
      </w:pPr>
      <w:r w:rsidRPr="003B6E97">
        <w:rPr>
          <w:b/>
          <w:color w:val="0000CC"/>
          <w:szCs w:val="24"/>
        </w:rPr>
        <w:t>A.</w:t>
      </w:r>
      <w:r w:rsidR="0095400E" w:rsidRPr="003B6E97">
        <w:rPr>
          <w:szCs w:val="24"/>
        </w:rPr>
        <w:t xml:space="preserve"> 0,2 s.</w:t>
      </w:r>
      <w:r w:rsidR="0095400E" w:rsidRPr="003B6E97">
        <w:rPr>
          <w:szCs w:val="24"/>
        </w:rPr>
        <w:tab/>
      </w:r>
      <w:r w:rsidRPr="003B6E97">
        <w:rPr>
          <w:b/>
          <w:color w:val="0000CC"/>
          <w:szCs w:val="24"/>
        </w:rPr>
        <w:t>B.</w:t>
      </w:r>
      <w:r w:rsidR="0095400E" w:rsidRPr="003B6E97">
        <w:rPr>
          <w:szCs w:val="24"/>
        </w:rPr>
        <w:t xml:space="preserve"> </w:t>
      </w:r>
      <w:r w:rsidR="0095400E" w:rsidRPr="003B6E97">
        <w:rPr>
          <w:position w:val="-8"/>
          <w:szCs w:val="24"/>
        </w:rPr>
        <w:object w:dxaOrig="560" w:dyaOrig="300">
          <v:shape id="_x0000_i1512" type="#_x0000_t75" style="width:27.75pt;height:15pt" o:ole="">
            <v:imagedata r:id="rId926" o:title=""/>
          </v:shape>
          <o:OLEObject Type="Embed" ProgID="Equation.DSMT4" ShapeID="_x0000_i1512" DrawAspect="Content" ObjectID="_1590752776" r:id="rId927"/>
        </w:object>
      </w:r>
      <w:r w:rsidR="00AF500C" w:rsidRPr="003B6E97">
        <w:rPr>
          <w:szCs w:val="24"/>
        </w:rPr>
        <w:t>s.</w:t>
      </w:r>
      <w:r w:rsidR="00AF500C" w:rsidRPr="003B6E97">
        <w:rPr>
          <w:szCs w:val="24"/>
        </w:rPr>
        <w:tab/>
      </w:r>
      <w:r w:rsidRPr="003B6E97">
        <w:rPr>
          <w:b/>
          <w:color w:val="0000CC"/>
          <w:szCs w:val="24"/>
        </w:rPr>
        <w:t>C.</w:t>
      </w:r>
      <w:r w:rsidR="0095400E" w:rsidRPr="003B6E97">
        <w:rPr>
          <w:szCs w:val="24"/>
        </w:rPr>
        <w:t xml:space="preserve"> 4 s.</w:t>
      </w:r>
      <w:r w:rsidR="0095400E" w:rsidRPr="003B6E97">
        <w:rPr>
          <w:szCs w:val="24"/>
        </w:rPr>
        <w:tab/>
      </w:r>
      <w:r w:rsidRPr="003B6E97">
        <w:rPr>
          <w:b/>
          <w:color w:val="0000CC"/>
          <w:szCs w:val="24"/>
        </w:rPr>
        <w:t>D.</w:t>
      </w:r>
      <w:r w:rsidR="00AF500C" w:rsidRPr="003B6E97">
        <w:rPr>
          <w:szCs w:val="24"/>
        </w:rPr>
        <w:t xml:space="preserve"> </w:t>
      </w:r>
      <w:r w:rsidR="0095400E" w:rsidRPr="003B6E97">
        <w:rPr>
          <w:szCs w:val="24"/>
          <w:lang w:val="en-US"/>
        </w:rPr>
        <w:t>0,5</w:t>
      </w:r>
      <w:r w:rsidR="00AF500C" w:rsidRPr="003B6E97">
        <w:rPr>
          <w:szCs w:val="24"/>
        </w:rPr>
        <w:t>.</w:t>
      </w:r>
    </w:p>
    <w:p w:rsidR="0095400E" w:rsidRPr="003B6E97" w:rsidRDefault="00AF500C" w:rsidP="00546F9F">
      <w:pPr>
        <w:pStyle w:val="ListParagraph"/>
        <w:numPr>
          <w:ilvl w:val="0"/>
          <w:numId w:val="54"/>
        </w:numPr>
        <w:tabs>
          <w:tab w:val="left" w:pos="2552"/>
          <w:tab w:val="left" w:pos="5103"/>
          <w:tab w:val="left" w:pos="7655"/>
        </w:tabs>
        <w:rPr>
          <w:szCs w:val="24"/>
        </w:rPr>
      </w:pPr>
      <w:r w:rsidRPr="003B6E97">
        <w:rPr>
          <w:szCs w:val="24"/>
        </w:rPr>
        <w:t>Một khung dây được đặt cố định trong từ trường đều mà cảm ứng từ có độ lớn ban đầu xác định. Trong thời gian 0,2 s từ trường giảm đều về 0 thì trong thời gian đó khung dây xuất hiện suất điện động với độ lớn 100 mV. Nếu từ trường giảm đều về 0 trong thời gian 0,5 s thì suất điện động trong thời gian đó là</w:t>
      </w:r>
    </w:p>
    <w:p w:rsidR="00AF500C" w:rsidRPr="003B6E97" w:rsidRDefault="0048087B" w:rsidP="0095400E">
      <w:pPr>
        <w:pStyle w:val="ListParagraph"/>
        <w:tabs>
          <w:tab w:val="left" w:pos="2552"/>
          <w:tab w:val="left" w:pos="5103"/>
          <w:tab w:val="left" w:pos="7655"/>
        </w:tabs>
        <w:ind w:left="0"/>
        <w:rPr>
          <w:szCs w:val="24"/>
        </w:rPr>
      </w:pPr>
      <w:r w:rsidRPr="003B6E97">
        <w:rPr>
          <w:b/>
          <w:color w:val="0000CC"/>
          <w:szCs w:val="24"/>
          <w:lang w:val="nl-NL"/>
        </w:rPr>
        <w:t>A.</w:t>
      </w:r>
      <w:r w:rsidR="00AF500C" w:rsidRPr="003B6E97">
        <w:rPr>
          <w:szCs w:val="24"/>
          <w:lang w:val="nl-NL"/>
        </w:rPr>
        <w:t xml:space="preserve"> 40 mV.</w:t>
      </w:r>
      <w:r w:rsidR="00AF500C" w:rsidRPr="003B6E97">
        <w:rPr>
          <w:szCs w:val="24"/>
          <w:lang w:val="nl-NL"/>
        </w:rPr>
        <w:tab/>
      </w:r>
      <w:r w:rsidRPr="003B6E97">
        <w:rPr>
          <w:b/>
          <w:color w:val="0000CC"/>
          <w:szCs w:val="24"/>
          <w:lang w:val="nl-NL"/>
        </w:rPr>
        <w:t>B.</w:t>
      </w:r>
      <w:r w:rsidR="00AF500C" w:rsidRPr="003B6E97">
        <w:rPr>
          <w:szCs w:val="24"/>
          <w:lang w:val="nl-NL"/>
        </w:rPr>
        <w:t xml:space="preserve"> 250 mV.</w:t>
      </w:r>
      <w:r w:rsidR="00AF500C" w:rsidRPr="003B6E97">
        <w:rPr>
          <w:szCs w:val="24"/>
          <w:lang w:val="nl-NL"/>
        </w:rPr>
        <w:tab/>
      </w:r>
      <w:r w:rsidRPr="003B6E97">
        <w:rPr>
          <w:b/>
          <w:color w:val="0000CC"/>
          <w:szCs w:val="24"/>
          <w:lang w:val="nl-NL"/>
        </w:rPr>
        <w:t>C.</w:t>
      </w:r>
      <w:r w:rsidR="00AF500C" w:rsidRPr="003B6E97">
        <w:rPr>
          <w:szCs w:val="24"/>
          <w:lang w:val="nl-NL"/>
        </w:rPr>
        <w:t xml:space="preserve"> 2,5 V.</w:t>
      </w:r>
      <w:r w:rsidR="00AF500C" w:rsidRPr="003B6E97">
        <w:rPr>
          <w:szCs w:val="24"/>
          <w:lang w:val="nl-NL"/>
        </w:rPr>
        <w:tab/>
      </w:r>
      <w:r w:rsidR="00AF500C" w:rsidRPr="003B6E97">
        <w:rPr>
          <w:szCs w:val="24"/>
          <w:lang w:val="nl-NL"/>
        </w:rPr>
        <w:tab/>
      </w:r>
      <w:r w:rsidRPr="003B6E97">
        <w:rPr>
          <w:b/>
          <w:color w:val="0000CC"/>
          <w:szCs w:val="24"/>
          <w:lang w:val="nl-NL"/>
        </w:rPr>
        <w:t>D.</w:t>
      </w:r>
      <w:r w:rsidR="00AF500C" w:rsidRPr="003B6E97">
        <w:rPr>
          <w:szCs w:val="24"/>
          <w:lang w:val="nl-NL"/>
        </w:rPr>
        <w:t xml:space="preserve"> 20 mV.</w:t>
      </w:r>
    </w:p>
    <w:p w:rsidR="0095400E" w:rsidRPr="003B6E97" w:rsidRDefault="00AF500C" w:rsidP="00546F9F">
      <w:pPr>
        <w:pStyle w:val="ListParagraph"/>
        <w:numPr>
          <w:ilvl w:val="0"/>
          <w:numId w:val="54"/>
        </w:numPr>
        <w:tabs>
          <w:tab w:val="left" w:pos="2552"/>
          <w:tab w:val="left" w:pos="5103"/>
          <w:tab w:val="left" w:pos="7655"/>
        </w:tabs>
        <w:rPr>
          <w:szCs w:val="24"/>
        </w:rPr>
      </w:pPr>
      <w:r w:rsidRPr="003B6E97">
        <w:rPr>
          <w:szCs w:val="24"/>
        </w:rPr>
        <w:t>Một khung dây dẫn điện trở 2 Ω hình vuông cạch 20 cm nằm trong từ trường đều các cạnh vuông góc với đường sức. Khi cảm ứng từ giảm đều từ 1 T về 0 trong thời gian 0,1 s thì cường độ dòng điện trong dây dẫn là</w:t>
      </w:r>
    </w:p>
    <w:p w:rsidR="00AF500C" w:rsidRPr="003B6E97" w:rsidRDefault="0048087B" w:rsidP="0095400E">
      <w:pPr>
        <w:pStyle w:val="ListParagraph"/>
        <w:tabs>
          <w:tab w:val="left" w:pos="2552"/>
          <w:tab w:val="left" w:pos="5103"/>
          <w:tab w:val="left" w:pos="7655"/>
        </w:tabs>
        <w:ind w:left="0"/>
        <w:rPr>
          <w:szCs w:val="24"/>
          <w:lang w:val="pt-BR"/>
        </w:rPr>
      </w:pPr>
      <w:r w:rsidRPr="003B6E97">
        <w:rPr>
          <w:b/>
          <w:color w:val="0000CC"/>
          <w:szCs w:val="24"/>
          <w:lang w:val="pt-BR"/>
        </w:rPr>
        <w:t>A.</w:t>
      </w:r>
      <w:r w:rsidR="00AF500C" w:rsidRPr="003B6E97">
        <w:rPr>
          <w:szCs w:val="24"/>
          <w:lang w:val="pt-BR"/>
        </w:rPr>
        <w:t xml:space="preserve"> 0,2 </w:t>
      </w:r>
      <w:r w:rsidRPr="003B6E97">
        <w:t>A.</w:t>
      </w:r>
      <w:r w:rsidR="00AF500C" w:rsidRPr="003B6E97">
        <w:rPr>
          <w:szCs w:val="24"/>
          <w:lang w:val="pt-BR"/>
        </w:rPr>
        <w:tab/>
      </w:r>
      <w:r w:rsidRPr="003B6E97">
        <w:rPr>
          <w:b/>
          <w:color w:val="0000CC"/>
          <w:szCs w:val="24"/>
          <w:lang w:val="pt-BR"/>
        </w:rPr>
        <w:t>B.</w:t>
      </w:r>
      <w:r w:rsidR="00AF500C" w:rsidRPr="003B6E97">
        <w:rPr>
          <w:szCs w:val="24"/>
          <w:lang w:val="pt-BR"/>
        </w:rPr>
        <w:t xml:space="preserve"> </w:t>
      </w:r>
      <w:r w:rsidR="00AF500C" w:rsidRPr="003B6E97">
        <w:t xml:space="preserve">2 </w:t>
      </w:r>
      <w:r w:rsidRPr="003B6E97">
        <w:t>A.</w:t>
      </w:r>
      <w:r w:rsidR="00AF500C" w:rsidRPr="003B6E97">
        <w:rPr>
          <w:szCs w:val="24"/>
          <w:lang w:val="pt-BR"/>
        </w:rPr>
        <w:tab/>
      </w:r>
      <w:r w:rsidRPr="003B6E97">
        <w:rPr>
          <w:b/>
          <w:color w:val="0000CC"/>
          <w:szCs w:val="24"/>
          <w:lang w:val="pt-BR"/>
        </w:rPr>
        <w:t>C.</w:t>
      </w:r>
      <w:r w:rsidR="00AF500C" w:rsidRPr="003B6E97">
        <w:rPr>
          <w:szCs w:val="24"/>
          <w:lang w:val="pt-BR"/>
        </w:rPr>
        <w:t xml:space="preserve"> 2 m</w:t>
      </w:r>
      <w:r w:rsidRPr="003B6E97">
        <w:t>A.</w:t>
      </w:r>
      <w:r w:rsidR="00AF500C" w:rsidRPr="003B6E97">
        <w:rPr>
          <w:szCs w:val="24"/>
          <w:lang w:val="pt-BR"/>
        </w:rPr>
        <w:tab/>
      </w:r>
      <w:r w:rsidR="00AF500C" w:rsidRPr="003B6E97">
        <w:rPr>
          <w:szCs w:val="24"/>
          <w:lang w:val="pt-BR"/>
        </w:rPr>
        <w:tab/>
      </w:r>
      <w:r w:rsidRPr="003B6E97">
        <w:rPr>
          <w:b/>
          <w:color w:val="0000CC"/>
          <w:szCs w:val="24"/>
          <w:lang w:val="pt-BR"/>
        </w:rPr>
        <w:t>D.</w:t>
      </w:r>
      <w:r w:rsidR="00AF500C" w:rsidRPr="003B6E97">
        <w:rPr>
          <w:szCs w:val="24"/>
          <w:lang w:val="pt-BR"/>
        </w:rPr>
        <w:t xml:space="preserve"> 20 </w:t>
      </w:r>
      <w:r w:rsidR="00AF500C" w:rsidRPr="003B6E97">
        <w:t>m</w:t>
      </w:r>
      <w:r w:rsidRPr="003B6E97">
        <w: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4"/>
        <w:gridCol w:w="1024"/>
        <w:gridCol w:w="1024"/>
        <w:gridCol w:w="1024"/>
        <w:gridCol w:w="1024"/>
        <w:gridCol w:w="1025"/>
        <w:gridCol w:w="1025"/>
        <w:gridCol w:w="1025"/>
        <w:gridCol w:w="1025"/>
        <w:gridCol w:w="1025"/>
      </w:tblGrid>
      <w:tr w:rsidR="00A463D8" w:rsidRPr="003B6E97" w:rsidTr="00DF3190">
        <w:trPr>
          <w:jc w:val="center"/>
        </w:trPr>
        <w:tc>
          <w:tcPr>
            <w:tcW w:w="1024" w:type="dxa"/>
            <w:shd w:val="clear" w:color="auto" w:fill="D9D9D9" w:themeFill="background1" w:themeFillShade="D9"/>
            <w:vAlign w:val="center"/>
          </w:tcPr>
          <w:p w:rsidR="0095400E" w:rsidRPr="003B6E97" w:rsidRDefault="0095400E" w:rsidP="00DF3190">
            <w:pPr>
              <w:spacing w:line="240" w:lineRule="auto"/>
              <w:jc w:val="center"/>
              <w:rPr>
                <w:b/>
                <w:lang w:val="pt-BR"/>
              </w:rPr>
            </w:pPr>
            <w:r w:rsidRPr="003B6E97">
              <w:rPr>
                <w:b/>
                <w:lang w:val="pt-BR"/>
              </w:rPr>
              <w:t>1</w:t>
            </w:r>
          </w:p>
        </w:tc>
        <w:tc>
          <w:tcPr>
            <w:tcW w:w="1024" w:type="dxa"/>
            <w:shd w:val="clear" w:color="auto" w:fill="D9D9D9" w:themeFill="background1" w:themeFillShade="D9"/>
            <w:vAlign w:val="center"/>
          </w:tcPr>
          <w:p w:rsidR="0095400E" w:rsidRPr="003B6E97" w:rsidRDefault="0095400E" w:rsidP="00DF3190">
            <w:pPr>
              <w:spacing w:line="240" w:lineRule="auto"/>
              <w:jc w:val="center"/>
              <w:rPr>
                <w:b/>
                <w:lang w:val="pt-BR"/>
              </w:rPr>
            </w:pPr>
            <w:r w:rsidRPr="003B6E97">
              <w:rPr>
                <w:b/>
                <w:lang w:val="pt-BR"/>
              </w:rPr>
              <w:t>2</w:t>
            </w:r>
          </w:p>
        </w:tc>
        <w:tc>
          <w:tcPr>
            <w:tcW w:w="1024" w:type="dxa"/>
            <w:shd w:val="clear" w:color="auto" w:fill="D9D9D9" w:themeFill="background1" w:themeFillShade="D9"/>
            <w:vAlign w:val="center"/>
          </w:tcPr>
          <w:p w:rsidR="0095400E" w:rsidRPr="003B6E97" w:rsidRDefault="0095400E" w:rsidP="00DF3190">
            <w:pPr>
              <w:spacing w:line="240" w:lineRule="auto"/>
              <w:jc w:val="center"/>
              <w:rPr>
                <w:b/>
                <w:lang w:val="pt-BR"/>
              </w:rPr>
            </w:pPr>
            <w:r w:rsidRPr="003B6E97">
              <w:rPr>
                <w:b/>
                <w:lang w:val="pt-BR"/>
              </w:rPr>
              <w:t>3</w:t>
            </w:r>
          </w:p>
        </w:tc>
        <w:tc>
          <w:tcPr>
            <w:tcW w:w="1024" w:type="dxa"/>
            <w:shd w:val="clear" w:color="auto" w:fill="D9D9D9" w:themeFill="background1" w:themeFillShade="D9"/>
            <w:vAlign w:val="center"/>
          </w:tcPr>
          <w:p w:rsidR="0095400E" w:rsidRPr="003B6E97" w:rsidRDefault="0095400E" w:rsidP="00DF3190">
            <w:pPr>
              <w:spacing w:line="240" w:lineRule="auto"/>
              <w:jc w:val="center"/>
              <w:rPr>
                <w:b/>
                <w:lang w:val="pt-BR"/>
              </w:rPr>
            </w:pPr>
            <w:r w:rsidRPr="003B6E97">
              <w:rPr>
                <w:b/>
                <w:lang w:val="pt-BR"/>
              </w:rPr>
              <w:t>4</w:t>
            </w:r>
          </w:p>
        </w:tc>
        <w:tc>
          <w:tcPr>
            <w:tcW w:w="1024" w:type="dxa"/>
            <w:shd w:val="clear" w:color="auto" w:fill="D9D9D9" w:themeFill="background1" w:themeFillShade="D9"/>
            <w:vAlign w:val="center"/>
          </w:tcPr>
          <w:p w:rsidR="0095400E" w:rsidRPr="003B6E97" w:rsidRDefault="0095400E" w:rsidP="00DF3190">
            <w:pPr>
              <w:spacing w:line="240" w:lineRule="auto"/>
              <w:jc w:val="center"/>
              <w:rPr>
                <w:b/>
                <w:lang w:val="pt-BR"/>
              </w:rPr>
            </w:pPr>
            <w:r w:rsidRPr="003B6E97">
              <w:rPr>
                <w:b/>
                <w:lang w:val="pt-BR"/>
              </w:rPr>
              <w:t>5</w:t>
            </w:r>
          </w:p>
        </w:tc>
        <w:tc>
          <w:tcPr>
            <w:tcW w:w="1025" w:type="dxa"/>
            <w:shd w:val="clear" w:color="auto" w:fill="D9D9D9" w:themeFill="background1" w:themeFillShade="D9"/>
            <w:vAlign w:val="center"/>
          </w:tcPr>
          <w:p w:rsidR="0095400E" w:rsidRPr="003B6E97" w:rsidRDefault="0095400E" w:rsidP="00DF3190">
            <w:pPr>
              <w:spacing w:line="240" w:lineRule="auto"/>
              <w:jc w:val="center"/>
              <w:rPr>
                <w:b/>
                <w:lang w:val="pt-BR"/>
              </w:rPr>
            </w:pPr>
            <w:r w:rsidRPr="003B6E97">
              <w:rPr>
                <w:b/>
                <w:lang w:val="pt-BR"/>
              </w:rPr>
              <w:t>6</w:t>
            </w:r>
          </w:p>
        </w:tc>
        <w:tc>
          <w:tcPr>
            <w:tcW w:w="1025" w:type="dxa"/>
            <w:shd w:val="clear" w:color="auto" w:fill="D9D9D9" w:themeFill="background1" w:themeFillShade="D9"/>
            <w:vAlign w:val="center"/>
          </w:tcPr>
          <w:p w:rsidR="0095400E" w:rsidRPr="003B6E97" w:rsidRDefault="0095400E" w:rsidP="00DF3190">
            <w:pPr>
              <w:spacing w:line="240" w:lineRule="auto"/>
              <w:jc w:val="center"/>
              <w:rPr>
                <w:b/>
                <w:lang w:val="pt-BR"/>
              </w:rPr>
            </w:pPr>
            <w:r w:rsidRPr="003B6E97">
              <w:rPr>
                <w:b/>
                <w:lang w:val="pt-BR"/>
              </w:rPr>
              <w:t>7</w:t>
            </w:r>
          </w:p>
        </w:tc>
        <w:tc>
          <w:tcPr>
            <w:tcW w:w="1025" w:type="dxa"/>
            <w:shd w:val="clear" w:color="auto" w:fill="D9D9D9" w:themeFill="background1" w:themeFillShade="D9"/>
            <w:vAlign w:val="center"/>
          </w:tcPr>
          <w:p w:rsidR="0095400E" w:rsidRPr="003B6E97" w:rsidRDefault="0095400E" w:rsidP="00DF3190">
            <w:pPr>
              <w:spacing w:line="240" w:lineRule="auto"/>
              <w:jc w:val="center"/>
              <w:rPr>
                <w:b/>
                <w:lang w:val="pt-BR"/>
              </w:rPr>
            </w:pPr>
          </w:p>
        </w:tc>
        <w:tc>
          <w:tcPr>
            <w:tcW w:w="1025" w:type="dxa"/>
            <w:shd w:val="clear" w:color="auto" w:fill="D9D9D9" w:themeFill="background1" w:themeFillShade="D9"/>
            <w:vAlign w:val="center"/>
          </w:tcPr>
          <w:p w:rsidR="0095400E" w:rsidRPr="003B6E97" w:rsidRDefault="0095400E" w:rsidP="00DF3190">
            <w:pPr>
              <w:spacing w:line="240" w:lineRule="auto"/>
              <w:jc w:val="center"/>
              <w:rPr>
                <w:b/>
                <w:lang w:val="pt-BR"/>
              </w:rPr>
            </w:pPr>
          </w:p>
        </w:tc>
        <w:tc>
          <w:tcPr>
            <w:tcW w:w="1025" w:type="dxa"/>
            <w:shd w:val="clear" w:color="auto" w:fill="D9D9D9" w:themeFill="background1" w:themeFillShade="D9"/>
            <w:vAlign w:val="center"/>
          </w:tcPr>
          <w:p w:rsidR="0095400E" w:rsidRPr="003B6E97" w:rsidRDefault="0095400E" w:rsidP="00DF3190">
            <w:pPr>
              <w:spacing w:line="240" w:lineRule="auto"/>
              <w:jc w:val="center"/>
              <w:rPr>
                <w:b/>
                <w:lang w:val="pt-BR"/>
              </w:rPr>
            </w:pPr>
          </w:p>
        </w:tc>
      </w:tr>
      <w:tr w:rsidR="00A463D8" w:rsidRPr="003B6E97" w:rsidTr="00DF3190">
        <w:trPr>
          <w:jc w:val="center"/>
        </w:trPr>
        <w:tc>
          <w:tcPr>
            <w:tcW w:w="1024" w:type="dxa"/>
            <w:vAlign w:val="center"/>
          </w:tcPr>
          <w:p w:rsidR="0095400E" w:rsidRPr="003B6E97" w:rsidRDefault="0095400E" w:rsidP="00DF3190">
            <w:pPr>
              <w:spacing w:line="240" w:lineRule="auto"/>
              <w:jc w:val="center"/>
              <w:rPr>
                <w:b/>
                <w:lang w:val="pt-BR"/>
              </w:rPr>
            </w:pPr>
            <w:r w:rsidRPr="003B6E97">
              <w:rPr>
                <w:b/>
                <w:lang w:val="pt-BR"/>
              </w:rPr>
              <w:t>A</w:t>
            </w:r>
          </w:p>
        </w:tc>
        <w:tc>
          <w:tcPr>
            <w:tcW w:w="1024" w:type="dxa"/>
            <w:vAlign w:val="center"/>
          </w:tcPr>
          <w:p w:rsidR="0095400E" w:rsidRPr="003B6E97" w:rsidRDefault="0095400E" w:rsidP="00DF3190">
            <w:pPr>
              <w:spacing w:line="240" w:lineRule="auto"/>
              <w:jc w:val="center"/>
              <w:rPr>
                <w:b/>
                <w:lang w:val="pt-BR"/>
              </w:rPr>
            </w:pPr>
            <w:r w:rsidRPr="003B6E97">
              <w:rPr>
                <w:b/>
                <w:lang w:val="pt-BR"/>
              </w:rPr>
              <w:t>A</w:t>
            </w:r>
          </w:p>
        </w:tc>
        <w:tc>
          <w:tcPr>
            <w:tcW w:w="1024" w:type="dxa"/>
            <w:vAlign w:val="center"/>
          </w:tcPr>
          <w:p w:rsidR="0095400E" w:rsidRPr="003B6E97" w:rsidRDefault="0095400E" w:rsidP="00DF3190">
            <w:pPr>
              <w:spacing w:line="240" w:lineRule="auto"/>
              <w:jc w:val="center"/>
              <w:rPr>
                <w:b/>
                <w:lang w:val="pt-BR"/>
              </w:rPr>
            </w:pPr>
            <w:r w:rsidRPr="003B6E97">
              <w:rPr>
                <w:b/>
                <w:lang w:val="pt-BR"/>
              </w:rPr>
              <w:t>B</w:t>
            </w:r>
          </w:p>
        </w:tc>
        <w:tc>
          <w:tcPr>
            <w:tcW w:w="1024" w:type="dxa"/>
            <w:vAlign w:val="center"/>
          </w:tcPr>
          <w:p w:rsidR="0095400E" w:rsidRPr="003B6E97" w:rsidRDefault="0095400E" w:rsidP="00DF3190">
            <w:pPr>
              <w:spacing w:line="240" w:lineRule="auto"/>
              <w:jc w:val="center"/>
              <w:rPr>
                <w:b/>
                <w:lang w:val="pt-BR"/>
              </w:rPr>
            </w:pPr>
            <w:r w:rsidRPr="003B6E97">
              <w:rPr>
                <w:b/>
                <w:lang w:val="pt-BR"/>
              </w:rPr>
              <w:t>A</w:t>
            </w:r>
          </w:p>
        </w:tc>
        <w:tc>
          <w:tcPr>
            <w:tcW w:w="1024" w:type="dxa"/>
            <w:vAlign w:val="center"/>
          </w:tcPr>
          <w:p w:rsidR="0095400E" w:rsidRPr="003B6E97" w:rsidRDefault="0095400E" w:rsidP="00DF3190">
            <w:pPr>
              <w:spacing w:line="240" w:lineRule="auto"/>
              <w:jc w:val="center"/>
              <w:rPr>
                <w:b/>
                <w:lang w:val="pt-BR"/>
              </w:rPr>
            </w:pPr>
            <w:r w:rsidRPr="003B6E97">
              <w:rPr>
                <w:b/>
                <w:lang w:val="pt-BR"/>
              </w:rPr>
              <w:t>B</w:t>
            </w:r>
          </w:p>
        </w:tc>
        <w:tc>
          <w:tcPr>
            <w:tcW w:w="1025" w:type="dxa"/>
            <w:vAlign w:val="center"/>
          </w:tcPr>
          <w:p w:rsidR="0095400E" w:rsidRPr="003B6E97" w:rsidRDefault="0095400E" w:rsidP="00DF3190">
            <w:pPr>
              <w:spacing w:line="240" w:lineRule="auto"/>
              <w:jc w:val="center"/>
              <w:rPr>
                <w:b/>
                <w:lang w:val="pt-BR"/>
              </w:rPr>
            </w:pPr>
            <w:r w:rsidRPr="003B6E97">
              <w:rPr>
                <w:b/>
                <w:lang w:val="pt-BR"/>
              </w:rPr>
              <w:t>A</w:t>
            </w:r>
          </w:p>
        </w:tc>
        <w:tc>
          <w:tcPr>
            <w:tcW w:w="1025" w:type="dxa"/>
            <w:vAlign w:val="center"/>
          </w:tcPr>
          <w:p w:rsidR="0095400E" w:rsidRPr="003B6E97" w:rsidRDefault="0095400E" w:rsidP="00DF3190">
            <w:pPr>
              <w:spacing w:line="240" w:lineRule="auto"/>
              <w:jc w:val="center"/>
              <w:rPr>
                <w:b/>
                <w:lang w:val="pt-BR"/>
              </w:rPr>
            </w:pPr>
            <w:r w:rsidRPr="003B6E97">
              <w:rPr>
                <w:b/>
                <w:lang w:val="pt-BR"/>
              </w:rPr>
              <w:t>A</w:t>
            </w:r>
          </w:p>
        </w:tc>
        <w:tc>
          <w:tcPr>
            <w:tcW w:w="1025" w:type="dxa"/>
            <w:vAlign w:val="center"/>
          </w:tcPr>
          <w:p w:rsidR="0095400E" w:rsidRPr="003B6E97" w:rsidRDefault="0095400E" w:rsidP="00DF3190">
            <w:pPr>
              <w:spacing w:line="240" w:lineRule="auto"/>
              <w:jc w:val="center"/>
              <w:rPr>
                <w:b/>
                <w:lang w:val="pt-BR"/>
              </w:rPr>
            </w:pPr>
          </w:p>
        </w:tc>
        <w:tc>
          <w:tcPr>
            <w:tcW w:w="1025" w:type="dxa"/>
            <w:vAlign w:val="center"/>
          </w:tcPr>
          <w:p w:rsidR="0095400E" w:rsidRPr="003B6E97" w:rsidRDefault="0095400E" w:rsidP="00DF3190">
            <w:pPr>
              <w:spacing w:line="240" w:lineRule="auto"/>
              <w:jc w:val="center"/>
              <w:rPr>
                <w:b/>
                <w:lang w:val="pt-BR"/>
              </w:rPr>
            </w:pPr>
          </w:p>
        </w:tc>
        <w:tc>
          <w:tcPr>
            <w:tcW w:w="1025" w:type="dxa"/>
            <w:vAlign w:val="center"/>
          </w:tcPr>
          <w:p w:rsidR="0095400E" w:rsidRPr="003B6E97" w:rsidRDefault="0095400E" w:rsidP="00DF3190">
            <w:pPr>
              <w:spacing w:line="240" w:lineRule="auto"/>
              <w:jc w:val="center"/>
              <w:rPr>
                <w:b/>
                <w:lang w:val="pt-BR"/>
              </w:rPr>
            </w:pPr>
          </w:p>
        </w:tc>
      </w:tr>
    </w:tbl>
    <w:p w:rsidR="00AF500C" w:rsidRPr="003B6E97" w:rsidRDefault="00AF500C" w:rsidP="0095400E">
      <w:pPr>
        <w:pStyle w:val="Heading3"/>
        <w:spacing w:before="120"/>
        <w:rPr>
          <w:color w:val="auto"/>
        </w:rPr>
      </w:pPr>
      <w:bookmarkStart w:id="40" w:name="_Toc511983555"/>
      <w:r w:rsidRPr="003B6E97">
        <w:rPr>
          <w:color w:val="auto"/>
          <w:lang w:val="nl-NL"/>
        </w:rPr>
        <w:t>TỰ CẢM</w:t>
      </w:r>
      <w:bookmarkEnd w:id="40"/>
    </w:p>
    <w:p w:rsidR="0095400E" w:rsidRPr="003B6E97" w:rsidRDefault="00AF500C" w:rsidP="00546F9F">
      <w:pPr>
        <w:pStyle w:val="ListParagraph"/>
        <w:numPr>
          <w:ilvl w:val="0"/>
          <w:numId w:val="55"/>
        </w:numPr>
        <w:tabs>
          <w:tab w:val="left" w:pos="2552"/>
          <w:tab w:val="left" w:pos="5103"/>
          <w:tab w:val="left" w:pos="7655"/>
        </w:tabs>
        <w:rPr>
          <w:szCs w:val="24"/>
        </w:rPr>
      </w:pPr>
      <w:r w:rsidRPr="003B6E97">
        <w:rPr>
          <w:szCs w:val="24"/>
        </w:rPr>
        <w:t>Từ thông riêng của một mạch kín phụ thuộc vào</w:t>
      </w:r>
    </w:p>
    <w:p w:rsidR="0095400E" w:rsidRPr="003B6E97" w:rsidRDefault="0048087B" w:rsidP="0095400E">
      <w:pPr>
        <w:pStyle w:val="ListParagraph"/>
        <w:tabs>
          <w:tab w:val="left" w:pos="2552"/>
          <w:tab w:val="left" w:pos="5103"/>
          <w:tab w:val="left" w:pos="7655"/>
        </w:tabs>
        <w:ind w:left="0"/>
        <w:rPr>
          <w:szCs w:val="24"/>
        </w:rPr>
      </w:pPr>
      <w:r w:rsidRPr="003B6E97">
        <w:rPr>
          <w:b/>
          <w:color w:val="0000CC"/>
          <w:szCs w:val="24"/>
        </w:rPr>
        <w:t>A.</w:t>
      </w:r>
      <w:r w:rsidR="00AF500C" w:rsidRPr="003B6E97">
        <w:rPr>
          <w:szCs w:val="24"/>
        </w:rPr>
        <w:t xml:space="preserve"> cường độ dòng điện qua mạch.</w:t>
      </w:r>
      <w:r w:rsidR="00AF500C" w:rsidRPr="003B6E97">
        <w:rPr>
          <w:szCs w:val="24"/>
        </w:rPr>
        <w:tab/>
      </w:r>
      <w:r w:rsidRPr="003B6E97">
        <w:rPr>
          <w:b/>
          <w:color w:val="0000CC"/>
          <w:szCs w:val="24"/>
        </w:rPr>
        <w:t>B.</w:t>
      </w:r>
      <w:r w:rsidR="00AF500C" w:rsidRPr="003B6E97">
        <w:rPr>
          <w:szCs w:val="24"/>
        </w:rPr>
        <w:t xml:space="preserve"> điện trở của mạch.</w:t>
      </w:r>
    </w:p>
    <w:p w:rsidR="00AF500C" w:rsidRPr="003B6E97" w:rsidRDefault="0048087B" w:rsidP="0095400E">
      <w:pPr>
        <w:pStyle w:val="ListParagraph"/>
        <w:tabs>
          <w:tab w:val="left" w:pos="2552"/>
          <w:tab w:val="left" w:pos="5103"/>
          <w:tab w:val="left" w:pos="7655"/>
        </w:tabs>
        <w:ind w:left="0"/>
        <w:rPr>
          <w:szCs w:val="24"/>
        </w:rPr>
      </w:pPr>
      <w:r w:rsidRPr="003B6E97">
        <w:rPr>
          <w:b/>
          <w:color w:val="0000CC"/>
          <w:szCs w:val="24"/>
        </w:rPr>
        <w:t>C.</w:t>
      </w:r>
      <w:r w:rsidR="00AF500C" w:rsidRPr="003B6E97">
        <w:rPr>
          <w:szCs w:val="24"/>
        </w:rPr>
        <w:t xml:space="preserve"> chiều dài dây dẫn. </w:t>
      </w:r>
      <w:r w:rsidR="00AF500C" w:rsidRPr="003B6E97">
        <w:rPr>
          <w:szCs w:val="24"/>
        </w:rPr>
        <w:tab/>
      </w:r>
      <w:r w:rsidR="00AF500C" w:rsidRPr="003B6E97">
        <w:rPr>
          <w:szCs w:val="24"/>
        </w:rPr>
        <w:tab/>
      </w:r>
      <w:r w:rsidRPr="003B6E97">
        <w:rPr>
          <w:b/>
          <w:color w:val="0000CC"/>
          <w:szCs w:val="24"/>
        </w:rPr>
        <w:t>D.</w:t>
      </w:r>
      <w:r w:rsidR="00AF500C" w:rsidRPr="003B6E97">
        <w:rPr>
          <w:szCs w:val="24"/>
        </w:rPr>
        <w:t xml:space="preserve"> tiết diện dây  dẫn.</w:t>
      </w:r>
    </w:p>
    <w:p w:rsidR="0095400E" w:rsidRPr="003B6E97" w:rsidRDefault="00AF500C" w:rsidP="00546F9F">
      <w:pPr>
        <w:pStyle w:val="ListParagraph"/>
        <w:numPr>
          <w:ilvl w:val="0"/>
          <w:numId w:val="55"/>
        </w:numPr>
        <w:tabs>
          <w:tab w:val="left" w:pos="2552"/>
          <w:tab w:val="left" w:pos="5103"/>
          <w:tab w:val="left" w:pos="7655"/>
        </w:tabs>
        <w:rPr>
          <w:szCs w:val="24"/>
        </w:rPr>
      </w:pPr>
      <w:r w:rsidRPr="003B6E97">
        <w:rPr>
          <w:szCs w:val="24"/>
        </w:rPr>
        <w:t xml:space="preserve">Điều nào sau đây </w:t>
      </w:r>
      <w:r w:rsidRPr="003B6E97">
        <w:rPr>
          <w:b/>
          <w:i/>
          <w:szCs w:val="24"/>
        </w:rPr>
        <w:t>không đúng</w:t>
      </w:r>
      <w:r w:rsidRPr="003B6E97">
        <w:rPr>
          <w:szCs w:val="24"/>
        </w:rPr>
        <w:t xml:space="preserve"> khi nói về hệ số tự cảm của ống dây?</w:t>
      </w:r>
    </w:p>
    <w:p w:rsidR="0095400E" w:rsidRPr="003B6E97" w:rsidRDefault="0048087B" w:rsidP="0095400E">
      <w:pPr>
        <w:tabs>
          <w:tab w:val="left" w:pos="2552"/>
          <w:tab w:val="left" w:pos="5103"/>
          <w:tab w:val="left" w:pos="7655"/>
        </w:tabs>
        <w:rPr>
          <w:szCs w:val="24"/>
        </w:rPr>
      </w:pPr>
      <w:r w:rsidRPr="003B6E97">
        <w:rPr>
          <w:b/>
          <w:color w:val="0000CC"/>
          <w:szCs w:val="24"/>
        </w:rPr>
        <w:t>A.</w:t>
      </w:r>
      <w:r w:rsidR="00AF500C" w:rsidRPr="003B6E97">
        <w:rPr>
          <w:szCs w:val="24"/>
        </w:rPr>
        <w:t xml:space="preserve"> phụ thuộc vào số vòng dây của ống;</w:t>
      </w:r>
      <w:r w:rsidR="0095400E" w:rsidRPr="003B6E97">
        <w:rPr>
          <w:szCs w:val="24"/>
        </w:rPr>
        <w:tab/>
      </w:r>
      <w:r w:rsidRPr="003B6E97">
        <w:rPr>
          <w:b/>
          <w:color w:val="0000CC"/>
          <w:szCs w:val="24"/>
        </w:rPr>
        <w:t>B.</w:t>
      </w:r>
      <w:r w:rsidR="00AF500C" w:rsidRPr="003B6E97">
        <w:rPr>
          <w:szCs w:val="24"/>
        </w:rPr>
        <w:t xml:space="preserve"> phụ thuộc tiết diện ống;</w:t>
      </w:r>
    </w:p>
    <w:p w:rsidR="00AF500C" w:rsidRPr="003B6E97" w:rsidRDefault="0048087B" w:rsidP="0095400E">
      <w:pPr>
        <w:pStyle w:val="ListParagraph"/>
        <w:tabs>
          <w:tab w:val="left" w:pos="2552"/>
          <w:tab w:val="left" w:pos="5103"/>
          <w:tab w:val="left" w:pos="7655"/>
        </w:tabs>
        <w:ind w:left="0"/>
        <w:rPr>
          <w:szCs w:val="24"/>
        </w:rPr>
      </w:pPr>
      <w:r w:rsidRPr="003B6E97">
        <w:rPr>
          <w:b/>
          <w:color w:val="0000CC"/>
          <w:szCs w:val="24"/>
        </w:rPr>
        <w:t>C.</w:t>
      </w:r>
      <w:r w:rsidR="00AF500C" w:rsidRPr="003B6E97">
        <w:rPr>
          <w:szCs w:val="24"/>
        </w:rPr>
        <w:t xml:space="preserve"> không phụ thuộ</w:t>
      </w:r>
      <w:r w:rsidR="0095400E" w:rsidRPr="003B6E97">
        <w:rPr>
          <w:szCs w:val="24"/>
        </w:rPr>
        <w:t xml:space="preserve">c </w:t>
      </w:r>
      <w:r w:rsidR="00AF500C" w:rsidRPr="003B6E97">
        <w:rPr>
          <w:szCs w:val="24"/>
        </w:rPr>
        <w:t>môi trườ</w:t>
      </w:r>
      <w:r w:rsidR="0095400E" w:rsidRPr="003B6E97">
        <w:rPr>
          <w:szCs w:val="24"/>
        </w:rPr>
        <w:t>ng xung quanh.</w:t>
      </w:r>
      <w:r w:rsidR="0095400E" w:rsidRPr="003B6E97">
        <w:rPr>
          <w:szCs w:val="24"/>
        </w:rPr>
        <w:tab/>
      </w:r>
      <w:r w:rsidRPr="003B6E97">
        <w:rPr>
          <w:b/>
          <w:color w:val="0000CC"/>
          <w:szCs w:val="24"/>
          <w:lang w:val="pt-BR"/>
        </w:rPr>
        <w:t>D.</w:t>
      </w:r>
      <w:r w:rsidR="00AF500C" w:rsidRPr="003B6E97">
        <w:rPr>
          <w:szCs w:val="24"/>
          <w:lang w:val="pt-BR"/>
        </w:rPr>
        <w:t xml:space="preserve"> có đơn vị là H (henry).</w:t>
      </w:r>
    </w:p>
    <w:p w:rsidR="0095400E" w:rsidRPr="003B6E97" w:rsidRDefault="00AF500C" w:rsidP="00546F9F">
      <w:pPr>
        <w:pStyle w:val="ListParagraph"/>
        <w:numPr>
          <w:ilvl w:val="0"/>
          <w:numId w:val="55"/>
        </w:numPr>
        <w:tabs>
          <w:tab w:val="left" w:pos="2552"/>
          <w:tab w:val="left" w:pos="5103"/>
          <w:tab w:val="left" w:pos="7655"/>
        </w:tabs>
        <w:rPr>
          <w:szCs w:val="24"/>
        </w:rPr>
      </w:pPr>
      <w:r w:rsidRPr="003B6E97">
        <w:rPr>
          <w:szCs w:val="24"/>
        </w:rPr>
        <w:lastRenderedPageBreak/>
        <w:t>Hiện tượng tự cảm là hiện tượng cảm ứng điện từ do sự biến thiên từ thông qua mạch gây ra bởi</w:t>
      </w:r>
    </w:p>
    <w:p w:rsidR="0095400E" w:rsidRPr="003B6E97" w:rsidRDefault="0048087B" w:rsidP="0095400E">
      <w:pPr>
        <w:pStyle w:val="ListParagraph"/>
        <w:tabs>
          <w:tab w:val="left" w:pos="2552"/>
          <w:tab w:val="left" w:pos="5103"/>
          <w:tab w:val="left" w:pos="7655"/>
        </w:tabs>
        <w:ind w:left="0"/>
        <w:rPr>
          <w:szCs w:val="24"/>
        </w:rPr>
      </w:pPr>
      <w:r w:rsidRPr="003B6E97">
        <w:rPr>
          <w:b/>
          <w:color w:val="0000CC"/>
          <w:szCs w:val="24"/>
        </w:rPr>
        <w:t>A.</w:t>
      </w:r>
      <w:r w:rsidR="00AF500C" w:rsidRPr="003B6E97">
        <w:rPr>
          <w:szCs w:val="24"/>
        </w:rPr>
        <w:t xml:space="preserve"> sự biến thiên của chính cường độ điện trường trong mạch.</w:t>
      </w:r>
    </w:p>
    <w:p w:rsidR="0095400E" w:rsidRPr="003B6E97" w:rsidRDefault="0048087B" w:rsidP="0095400E">
      <w:pPr>
        <w:pStyle w:val="ListParagraph"/>
        <w:tabs>
          <w:tab w:val="left" w:pos="2552"/>
          <w:tab w:val="left" w:pos="5103"/>
          <w:tab w:val="left" w:pos="7655"/>
        </w:tabs>
        <w:ind w:left="0"/>
        <w:rPr>
          <w:szCs w:val="24"/>
        </w:rPr>
      </w:pPr>
      <w:r w:rsidRPr="003B6E97">
        <w:rPr>
          <w:b/>
          <w:color w:val="0000CC"/>
          <w:szCs w:val="24"/>
        </w:rPr>
        <w:t>B.</w:t>
      </w:r>
      <w:r w:rsidR="00AF500C" w:rsidRPr="003B6E97">
        <w:rPr>
          <w:szCs w:val="24"/>
        </w:rPr>
        <w:t xml:space="preserve"> sự chuyển động của nam châm với mạch.</w:t>
      </w:r>
    </w:p>
    <w:p w:rsidR="0095400E" w:rsidRPr="003B6E97" w:rsidRDefault="0048087B" w:rsidP="0095400E">
      <w:pPr>
        <w:pStyle w:val="ListParagraph"/>
        <w:tabs>
          <w:tab w:val="left" w:pos="2552"/>
          <w:tab w:val="left" w:pos="5103"/>
          <w:tab w:val="left" w:pos="7655"/>
        </w:tabs>
        <w:ind w:left="0"/>
        <w:rPr>
          <w:szCs w:val="24"/>
        </w:rPr>
      </w:pPr>
      <w:r w:rsidRPr="003B6E97">
        <w:rPr>
          <w:b/>
          <w:color w:val="0000CC"/>
          <w:szCs w:val="24"/>
        </w:rPr>
        <w:t>C.</w:t>
      </w:r>
      <w:r w:rsidR="00AF500C" w:rsidRPr="003B6E97">
        <w:rPr>
          <w:szCs w:val="24"/>
        </w:rPr>
        <w:t xml:space="preserve"> sự chuyển động của mạch với nam châm.</w:t>
      </w:r>
    </w:p>
    <w:p w:rsidR="00AF500C" w:rsidRPr="003B6E97" w:rsidRDefault="0048087B" w:rsidP="0095400E">
      <w:pPr>
        <w:pStyle w:val="ListParagraph"/>
        <w:tabs>
          <w:tab w:val="left" w:pos="2552"/>
          <w:tab w:val="left" w:pos="5103"/>
          <w:tab w:val="left" w:pos="7655"/>
        </w:tabs>
        <w:ind w:left="0"/>
        <w:rPr>
          <w:szCs w:val="24"/>
        </w:rPr>
      </w:pPr>
      <w:r w:rsidRPr="003B6E97">
        <w:rPr>
          <w:b/>
          <w:color w:val="0000CC"/>
          <w:szCs w:val="24"/>
        </w:rPr>
        <w:t>D.</w:t>
      </w:r>
      <w:r w:rsidR="00AF500C" w:rsidRPr="003B6E97">
        <w:rPr>
          <w:szCs w:val="24"/>
        </w:rPr>
        <w:t xml:space="preserve"> sự biến thiên từ trường Trái Đất.</w:t>
      </w:r>
    </w:p>
    <w:p w:rsidR="0095400E" w:rsidRPr="003B6E97" w:rsidRDefault="00AF500C" w:rsidP="00546F9F">
      <w:pPr>
        <w:pStyle w:val="ListParagraph"/>
        <w:numPr>
          <w:ilvl w:val="0"/>
          <w:numId w:val="55"/>
        </w:numPr>
        <w:tabs>
          <w:tab w:val="left" w:pos="2552"/>
          <w:tab w:val="left" w:pos="5103"/>
          <w:tab w:val="left" w:pos="7655"/>
        </w:tabs>
        <w:rPr>
          <w:szCs w:val="24"/>
        </w:rPr>
      </w:pPr>
      <w:r w:rsidRPr="003B6E97">
        <w:rPr>
          <w:szCs w:val="24"/>
        </w:rPr>
        <w:t>Suất  điện động tự cảm của mạch điện tỉ lệ với</w:t>
      </w:r>
    </w:p>
    <w:p w:rsidR="0095400E" w:rsidRPr="003B6E97" w:rsidRDefault="0048087B" w:rsidP="00596562">
      <w:pPr>
        <w:pStyle w:val="ListParagraph"/>
        <w:tabs>
          <w:tab w:val="left" w:pos="2552"/>
          <w:tab w:val="left" w:pos="5103"/>
          <w:tab w:val="left" w:pos="7655"/>
        </w:tabs>
        <w:ind w:left="0"/>
        <w:rPr>
          <w:szCs w:val="24"/>
        </w:rPr>
      </w:pPr>
      <w:r w:rsidRPr="003B6E97">
        <w:rPr>
          <w:b/>
          <w:color w:val="0000CC"/>
          <w:szCs w:val="24"/>
        </w:rPr>
        <w:t>A.</w:t>
      </w:r>
      <w:r w:rsidR="00AF500C" w:rsidRPr="003B6E97">
        <w:rPr>
          <w:szCs w:val="24"/>
        </w:rPr>
        <w:t xml:space="preserve"> điện trở của mạ</w:t>
      </w:r>
      <w:r w:rsidR="00596562" w:rsidRPr="003B6E97">
        <w:rPr>
          <w:szCs w:val="24"/>
        </w:rPr>
        <w:t>ch.</w:t>
      </w:r>
      <w:r w:rsidR="00596562" w:rsidRPr="003B6E97">
        <w:rPr>
          <w:szCs w:val="24"/>
        </w:rPr>
        <w:tab/>
      </w:r>
      <w:r w:rsidR="00596562" w:rsidRPr="003B6E97">
        <w:rPr>
          <w:szCs w:val="24"/>
        </w:rPr>
        <w:tab/>
      </w:r>
      <w:r w:rsidRPr="003B6E97">
        <w:rPr>
          <w:b/>
          <w:color w:val="0000CC"/>
          <w:szCs w:val="24"/>
        </w:rPr>
        <w:t>B.</w:t>
      </w:r>
      <w:r w:rsidR="00AF500C" w:rsidRPr="003B6E97">
        <w:rPr>
          <w:szCs w:val="24"/>
        </w:rPr>
        <w:t xml:space="preserve"> từ thông cực đại qua mạch.</w:t>
      </w:r>
    </w:p>
    <w:p w:rsidR="00AF500C" w:rsidRPr="003B6E97" w:rsidRDefault="0048087B" w:rsidP="0095400E">
      <w:pPr>
        <w:pStyle w:val="ListParagraph"/>
        <w:tabs>
          <w:tab w:val="left" w:pos="2552"/>
          <w:tab w:val="left" w:pos="5103"/>
          <w:tab w:val="left" w:pos="7655"/>
        </w:tabs>
        <w:ind w:left="0"/>
        <w:rPr>
          <w:szCs w:val="24"/>
        </w:rPr>
      </w:pPr>
      <w:r w:rsidRPr="003B6E97">
        <w:rPr>
          <w:b/>
          <w:color w:val="0000CC"/>
          <w:szCs w:val="24"/>
        </w:rPr>
        <w:t>C.</w:t>
      </w:r>
      <w:r w:rsidR="00AF500C" w:rsidRPr="003B6E97">
        <w:rPr>
          <w:szCs w:val="24"/>
        </w:rPr>
        <w:t xml:space="preserve"> từ thông cực tiểu qua mạch.</w:t>
      </w:r>
      <w:r w:rsidR="00AF500C" w:rsidRPr="003B6E97">
        <w:rPr>
          <w:szCs w:val="24"/>
        </w:rPr>
        <w:tab/>
      </w:r>
      <w:r w:rsidRPr="003B6E97">
        <w:rPr>
          <w:b/>
          <w:color w:val="0000CC"/>
          <w:szCs w:val="24"/>
        </w:rPr>
        <w:t>D.</w:t>
      </w:r>
      <w:r w:rsidR="00AF500C" w:rsidRPr="003B6E97">
        <w:rPr>
          <w:szCs w:val="24"/>
        </w:rPr>
        <w:t xml:space="preserve"> tốc độ biến thiên cường độ dòng điệ</w:t>
      </w:r>
      <w:r w:rsidR="00596562" w:rsidRPr="003B6E97">
        <w:rPr>
          <w:szCs w:val="24"/>
        </w:rPr>
        <w:t>n</w:t>
      </w:r>
      <w:r w:rsidR="00AF500C" w:rsidRPr="003B6E97">
        <w:rPr>
          <w:szCs w:val="24"/>
        </w:rPr>
        <w:t>.</w:t>
      </w:r>
    </w:p>
    <w:p w:rsidR="00596562" w:rsidRPr="003B6E97" w:rsidRDefault="00AF500C" w:rsidP="00546F9F">
      <w:pPr>
        <w:pStyle w:val="ListParagraph"/>
        <w:numPr>
          <w:ilvl w:val="0"/>
          <w:numId w:val="55"/>
        </w:numPr>
        <w:tabs>
          <w:tab w:val="left" w:pos="2552"/>
          <w:tab w:val="left" w:pos="5103"/>
          <w:tab w:val="left" w:pos="7655"/>
        </w:tabs>
        <w:rPr>
          <w:szCs w:val="24"/>
        </w:rPr>
      </w:pPr>
      <w:r w:rsidRPr="003B6E97">
        <w:rPr>
          <w:szCs w:val="24"/>
        </w:rPr>
        <w:t>Năng lượng của ống dây tự cảm tỉ lệ với</w:t>
      </w:r>
    </w:p>
    <w:p w:rsidR="00596562" w:rsidRPr="003B6E97" w:rsidRDefault="0048087B" w:rsidP="00596562">
      <w:pPr>
        <w:pStyle w:val="ListParagraph"/>
        <w:tabs>
          <w:tab w:val="left" w:pos="2552"/>
          <w:tab w:val="left" w:pos="5103"/>
          <w:tab w:val="left" w:pos="7655"/>
        </w:tabs>
        <w:ind w:left="0"/>
        <w:rPr>
          <w:szCs w:val="24"/>
        </w:rPr>
      </w:pPr>
      <w:r w:rsidRPr="003B6E97">
        <w:rPr>
          <w:b/>
          <w:color w:val="0000CC"/>
          <w:szCs w:val="24"/>
        </w:rPr>
        <w:t>A.</w:t>
      </w:r>
      <w:r w:rsidR="00AF500C" w:rsidRPr="003B6E97">
        <w:rPr>
          <w:szCs w:val="24"/>
        </w:rPr>
        <w:t xml:space="preserve"> cường độ dòng điện qua ống dây.</w:t>
      </w:r>
    </w:p>
    <w:p w:rsidR="00596562" w:rsidRPr="003B6E97" w:rsidRDefault="0048087B" w:rsidP="00596562">
      <w:pPr>
        <w:pStyle w:val="ListParagraph"/>
        <w:tabs>
          <w:tab w:val="left" w:pos="2552"/>
          <w:tab w:val="left" w:pos="5103"/>
          <w:tab w:val="left" w:pos="7655"/>
        </w:tabs>
        <w:ind w:left="0"/>
        <w:rPr>
          <w:szCs w:val="24"/>
        </w:rPr>
      </w:pPr>
      <w:r w:rsidRPr="003B6E97">
        <w:rPr>
          <w:b/>
          <w:color w:val="0000CC"/>
          <w:szCs w:val="24"/>
        </w:rPr>
        <w:t>B.</w:t>
      </w:r>
      <w:r w:rsidR="00AF500C" w:rsidRPr="003B6E97">
        <w:rPr>
          <w:szCs w:val="24"/>
        </w:rPr>
        <w:t xml:space="preserve"> bình phương cường độ dòng điện trong ống dây.</w:t>
      </w:r>
    </w:p>
    <w:p w:rsidR="00596562" w:rsidRPr="003B6E97" w:rsidRDefault="0048087B" w:rsidP="00596562">
      <w:pPr>
        <w:pStyle w:val="ListParagraph"/>
        <w:tabs>
          <w:tab w:val="left" w:pos="2552"/>
          <w:tab w:val="left" w:pos="5103"/>
          <w:tab w:val="left" w:pos="7655"/>
        </w:tabs>
        <w:ind w:left="0"/>
        <w:rPr>
          <w:szCs w:val="24"/>
        </w:rPr>
      </w:pPr>
      <w:r w:rsidRPr="003B6E97">
        <w:rPr>
          <w:b/>
          <w:color w:val="0000CC"/>
          <w:szCs w:val="24"/>
        </w:rPr>
        <w:t>C.</w:t>
      </w:r>
      <w:r w:rsidR="00AF500C" w:rsidRPr="003B6E97">
        <w:rPr>
          <w:szCs w:val="24"/>
        </w:rPr>
        <w:t xml:space="preserve"> căn bậc hai lần cường độ dòng điện trong ống dây.</w:t>
      </w:r>
    </w:p>
    <w:p w:rsidR="00AF500C" w:rsidRPr="003B6E97" w:rsidRDefault="0048087B" w:rsidP="00596562">
      <w:pPr>
        <w:pStyle w:val="ListParagraph"/>
        <w:tabs>
          <w:tab w:val="left" w:pos="2552"/>
          <w:tab w:val="left" w:pos="5103"/>
          <w:tab w:val="left" w:pos="7655"/>
        </w:tabs>
        <w:ind w:left="0"/>
        <w:rPr>
          <w:szCs w:val="24"/>
        </w:rPr>
      </w:pPr>
      <w:r w:rsidRPr="003B6E97">
        <w:rPr>
          <w:b/>
          <w:color w:val="0000CC"/>
          <w:szCs w:val="24"/>
        </w:rPr>
        <w:t>D.</w:t>
      </w:r>
      <w:r w:rsidR="00AF500C" w:rsidRPr="003B6E97">
        <w:rPr>
          <w:szCs w:val="24"/>
        </w:rPr>
        <w:t xml:space="preserve"> một trên bình phương cường độ dòng điện trong ống dây.</w:t>
      </w:r>
    </w:p>
    <w:p w:rsidR="00596562" w:rsidRPr="003B6E97" w:rsidRDefault="00AF500C" w:rsidP="00546F9F">
      <w:pPr>
        <w:pStyle w:val="ListParagraph"/>
        <w:numPr>
          <w:ilvl w:val="0"/>
          <w:numId w:val="55"/>
        </w:numPr>
        <w:tabs>
          <w:tab w:val="left" w:pos="2552"/>
          <w:tab w:val="left" w:pos="5103"/>
          <w:tab w:val="left" w:pos="7655"/>
        </w:tabs>
        <w:rPr>
          <w:szCs w:val="24"/>
        </w:rPr>
      </w:pPr>
      <w:r w:rsidRPr="003B6E97">
        <w:rPr>
          <w:szCs w:val="24"/>
        </w:rPr>
        <w:t>Ống dây 1 có cùng tiết diện với ống dây 2 nhưng chiều dài ống và số vòng dây đều nhiều hơn gấp đôi. Tỉ sộ hệ số tự cảm của ống 1 với ống 2 là</w:t>
      </w:r>
    </w:p>
    <w:p w:rsidR="00AF500C" w:rsidRPr="003B6E97" w:rsidRDefault="0048087B" w:rsidP="00596562">
      <w:pPr>
        <w:pStyle w:val="ListParagraph"/>
        <w:tabs>
          <w:tab w:val="left" w:pos="2552"/>
          <w:tab w:val="left" w:pos="5103"/>
          <w:tab w:val="left" w:pos="7655"/>
        </w:tabs>
        <w:ind w:left="0"/>
        <w:rPr>
          <w:szCs w:val="24"/>
        </w:rPr>
      </w:pPr>
      <w:r w:rsidRPr="003B6E97">
        <w:rPr>
          <w:b/>
          <w:color w:val="0000CC"/>
          <w:szCs w:val="24"/>
          <w:lang w:val="nl-NL"/>
        </w:rPr>
        <w:t>A.</w:t>
      </w:r>
      <w:r w:rsidR="00AF500C" w:rsidRPr="003B6E97">
        <w:rPr>
          <w:szCs w:val="24"/>
          <w:lang w:val="nl-NL"/>
        </w:rPr>
        <w:t xml:space="preserve"> 1.</w:t>
      </w:r>
      <w:r w:rsidR="00AF500C" w:rsidRPr="003B6E97">
        <w:rPr>
          <w:szCs w:val="24"/>
          <w:lang w:val="nl-NL"/>
        </w:rPr>
        <w:tab/>
      </w:r>
      <w:r w:rsidRPr="003B6E97">
        <w:rPr>
          <w:b/>
          <w:color w:val="0000CC"/>
          <w:szCs w:val="24"/>
          <w:lang w:val="nl-NL"/>
        </w:rPr>
        <w:t>B.</w:t>
      </w:r>
      <w:r w:rsidR="00AF500C" w:rsidRPr="003B6E97">
        <w:rPr>
          <w:szCs w:val="24"/>
          <w:lang w:val="nl-NL"/>
        </w:rPr>
        <w:t xml:space="preserve"> 2.</w:t>
      </w:r>
      <w:r w:rsidR="00AF500C" w:rsidRPr="003B6E97">
        <w:rPr>
          <w:szCs w:val="24"/>
          <w:lang w:val="nl-NL"/>
        </w:rPr>
        <w:tab/>
      </w:r>
      <w:r w:rsidRPr="003B6E97">
        <w:rPr>
          <w:b/>
          <w:color w:val="0000CC"/>
          <w:szCs w:val="24"/>
          <w:lang w:val="nl-NL"/>
        </w:rPr>
        <w:t>C.</w:t>
      </w:r>
      <w:r w:rsidR="00AF500C" w:rsidRPr="003B6E97">
        <w:rPr>
          <w:szCs w:val="24"/>
          <w:lang w:val="nl-NL"/>
        </w:rPr>
        <w:t xml:space="preserve"> 4.</w:t>
      </w:r>
      <w:r w:rsidR="00AF500C" w:rsidRPr="003B6E97">
        <w:rPr>
          <w:szCs w:val="24"/>
          <w:lang w:val="nl-NL"/>
        </w:rPr>
        <w:tab/>
      </w:r>
      <w:r w:rsidRPr="003B6E97">
        <w:rPr>
          <w:b/>
          <w:color w:val="0000CC"/>
          <w:szCs w:val="24"/>
          <w:lang w:val="nl-NL"/>
        </w:rPr>
        <w:t>D.</w:t>
      </w:r>
      <w:r w:rsidR="00AF500C" w:rsidRPr="003B6E97">
        <w:rPr>
          <w:szCs w:val="24"/>
          <w:lang w:val="nl-NL"/>
        </w:rPr>
        <w:t xml:space="preserve"> 8.</w:t>
      </w:r>
    </w:p>
    <w:p w:rsidR="00596562" w:rsidRPr="003B6E97" w:rsidRDefault="00AF500C" w:rsidP="00546F9F">
      <w:pPr>
        <w:pStyle w:val="ListParagraph"/>
        <w:numPr>
          <w:ilvl w:val="0"/>
          <w:numId w:val="55"/>
        </w:numPr>
        <w:tabs>
          <w:tab w:val="left" w:pos="2552"/>
          <w:tab w:val="left" w:pos="5103"/>
          <w:tab w:val="left" w:pos="7655"/>
        </w:tabs>
        <w:rPr>
          <w:szCs w:val="24"/>
        </w:rPr>
      </w:pPr>
      <w:r w:rsidRPr="003B6E97">
        <w:rPr>
          <w:szCs w:val="24"/>
        </w:rPr>
        <w:t>Một  ống dây tiết diện 10 cm</w:t>
      </w:r>
      <w:r w:rsidRPr="003B6E97">
        <w:rPr>
          <w:szCs w:val="24"/>
          <w:vertAlign w:val="superscript"/>
        </w:rPr>
        <w:t>2</w:t>
      </w:r>
      <w:r w:rsidRPr="003B6E97">
        <w:rPr>
          <w:szCs w:val="24"/>
        </w:rPr>
        <w:t>, chiều dài 20 cm và có 1000 vòng dây. Hệ số tự cảm của ống dây (không lõi, đặt trong không khí) là</w:t>
      </w:r>
    </w:p>
    <w:p w:rsidR="00AF500C" w:rsidRPr="003B6E97" w:rsidRDefault="0048087B" w:rsidP="00596562">
      <w:pPr>
        <w:pStyle w:val="ListParagraph"/>
        <w:tabs>
          <w:tab w:val="left" w:pos="2552"/>
          <w:tab w:val="left" w:pos="5103"/>
          <w:tab w:val="left" w:pos="7655"/>
        </w:tabs>
        <w:ind w:left="0"/>
        <w:rPr>
          <w:szCs w:val="24"/>
        </w:rPr>
      </w:pPr>
      <w:r w:rsidRPr="003B6E97">
        <w:rPr>
          <w:b/>
          <w:color w:val="0000CC"/>
          <w:szCs w:val="24"/>
        </w:rPr>
        <w:t>A.</w:t>
      </w:r>
      <w:r w:rsidR="00AF500C" w:rsidRPr="003B6E97">
        <w:rPr>
          <w:szCs w:val="24"/>
        </w:rPr>
        <w:t xml:space="preserve"> </w:t>
      </w:r>
      <w:r w:rsidR="00596562" w:rsidRPr="003B6E97">
        <w:rPr>
          <w:position w:val="-8"/>
          <w:szCs w:val="24"/>
        </w:rPr>
        <w:object w:dxaOrig="560" w:dyaOrig="300">
          <v:shape id="_x0000_i1513" type="#_x0000_t75" style="width:27.75pt;height:15pt" o:ole="">
            <v:imagedata r:id="rId928" o:title=""/>
          </v:shape>
          <o:OLEObject Type="Embed" ProgID="Equation.DSMT4" ShapeID="_x0000_i1513" DrawAspect="Content" ObjectID="_1590752777" r:id="rId929"/>
        </w:object>
      </w:r>
      <w:r w:rsidR="00AF500C" w:rsidRPr="003B6E97">
        <w:rPr>
          <w:szCs w:val="24"/>
        </w:rPr>
        <w:t>H.</w:t>
      </w:r>
      <w:r w:rsidR="00AF500C" w:rsidRPr="003B6E97">
        <w:rPr>
          <w:szCs w:val="24"/>
        </w:rPr>
        <w:tab/>
      </w:r>
      <w:r w:rsidRPr="003B6E97">
        <w:rPr>
          <w:b/>
          <w:color w:val="0000CC"/>
          <w:szCs w:val="24"/>
        </w:rPr>
        <w:t>B.</w:t>
      </w:r>
      <w:r w:rsidR="00AF500C" w:rsidRPr="003B6E97">
        <w:rPr>
          <w:szCs w:val="24"/>
        </w:rPr>
        <w:t xml:space="preserve"> </w:t>
      </w:r>
      <w:r w:rsidR="00596562" w:rsidRPr="003B6E97">
        <w:rPr>
          <w:position w:val="-8"/>
          <w:szCs w:val="24"/>
        </w:rPr>
        <w:object w:dxaOrig="560" w:dyaOrig="300">
          <v:shape id="_x0000_i1514" type="#_x0000_t75" style="width:27.75pt;height:15pt" o:ole="">
            <v:imagedata r:id="rId930" o:title=""/>
          </v:shape>
          <o:OLEObject Type="Embed" ProgID="Equation.DSMT4" ShapeID="_x0000_i1514" DrawAspect="Content" ObjectID="_1590752778" r:id="rId931"/>
        </w:object>
      </w:r>
      <w:r w:rsidR="00AF500C" w:rsidRPr="003B6E97">
        <w:rPr>
          <w:szCs w:val="24"/>
        </w:rPr>
        <w:t>mH.</w:t>
      </w:r>
      <w:r w:rsidR="00AF500C" w:rsidRPr="003B6E97">
        <w:rPr>
          <w:szCs w:val="24"/>
        </w:rPr>
        <w:tab/>
      </w:r>
      <w:r w:rsidRPr="003B6E97">
        <w:rPr>
          <w:b/>
          <w:color w:val="0000CC"/>
          <w:szCs w:val="24"/>
        </w:rPr>
        <w:t>C.</w:t>
      </w:r>
      <w:r w:rsidR="00AF500C" w:rsidRPr="003B6E97">
        <w:rPr>
          <w:szCs w:val="24"/>
        </w:rPr>
        <w:t xml:space="preserve"> 2 mH.</w:t>
      </w:r>
      <w:r w:rsidR="00AF500C" w:rsidRPr="003B6E97">
        <w:rPr>
          <w:szCs w:val="24"/>
        </w:rPr>
        <w:tab/>
      </w:r>
      <w:r w:rsidRPr="003B6E97">
        <w:rPr>
          <w:b/>
          <w:color w:val="0000CC"/>
          <w:szCs w:val="24"/>
          <w:lang w:val="nl-NL"/>
        </w:rPr>
        <w:t>D.</w:t>
      </w:r>
      <w:r w:rsidR="00AF500C" w:rsidRPr="003B6E97">
        <w:rPr>
          <w:szCs w:val="24"/>
          <w:lang w:val="nl-NL"/>
        </w:rPr>
        <w:t xml:space="preserve"> 0,2 mH.</w:t>
      </w:r>
    </w:p>
    <w:p w:rsidR="00596562" w:rsidRPr="003B6E97" w:rsidRDefault="00AF500C" w:rsidP="00546F9F">
      <w:pPr>
        <w:pStyle w:val="ListParagraph"/>
        <w:numPr>
          <w:ilvl w:val="0"/>
          <w:numId w:val="55"/>
        </w:numPr>
        <w:tabs>
          <w:tab w:val="left" w:pos="2552"/>
          <w:tab w:val="left" w:pos="5103"/>
          <w:tab w:val="left" w:pos="7655"/>
        </w:tabs>
        <w:rPr>
          <w:szCs w:val="24"/>
        </w:rPr>
      </w:pPr>
      <w:r w:rsidRPr="003B6E97">
        <w:rPr>
          <w:szCs w:val="24"/>
        </w:rPr>
        <w:t xml:space="preserve">Một dây dẫn có chiều dài xác định được cuốn trên trên ống dây dài </w:t>
      </w:r>
      <w:r w:rsidRPr="003B6E97">
        <w:rPr>
          <w:i/>
          <w:szCs w:val="24"/>
        </w:rPr>
        <w:t>l</w:t>
      </w:r>
      <w:r w:rsidRPr="003B6E97">
        <w:rPr>
          <w:szCs w:val="24"/>
        </w:rPr>
        <w:t xml:space="preserve"> và tiết diện S thì có hệ số tự cảm 0,2 mH. Nếu cuốn lượng dây dẫn trên trên ống có cùng tiết diện nhưng chiều dài tăng lên gấp đôi thì hệ số tự cảm cảm của ống dây là</w:t>
      </w:r>
    </w:p>
    <w:p w:rsidR="00AF500C" w:rsidRPr="003B6E97" w:rsidRDefault="0048087B" w:rsidP="00596562">
      <w:pPr>
        <w:pStyle w:val="ListParagraph"/>
        <w:tabs>
          <w:tab w:val="left" w:pos="2552"/>
          <w:tab w:val="left" w:pos="5103"/>
          <w:tab w:val="left" w:pos="7655"/>
        </w:tabs>
        <w:ind w:left="0"/>
        <w:rPr>
          <w:szCs w:val="24"/>
        </w:rPr>
      </w:pPr>
      <w:r w:rsidRPr="003B6E97">
        <w:rPr>
          <w:b/>
          <w:color w:val="0000CC"/>
          <w:szCs w:val="24"/>
          <w:lang w:val="nl-NL"/>
        </w:rPr>
        <w:t>A.</w:t>
      </w:r>
      <w:r w:rsidR="00AF500C" w:rsidRPr="003B6E97">
        <w:rPr>
          <w:szCs w:val="24"/>
          <w:lang w:val="nl-NL"/>
        </w:rPr>
        <w:t xml:space="preserve"> 0,1 H.</w:t>
      </w:r>
      <w:r w:rsidR="00AF500C" w:rsidRPr="003B6E97">
        <w:rPr>
          <w:szCs w:val="24"/>
          <w:lang w:val="nl-NL"/>
        </w:rPr>
        <w:tab/>
      </w:r>
      <w:r w:rsidRPr="003B6E97">
        <w:rPr>
          <w:b/>
          <w:color w:val="0000CC"/>
          <w:szCs w:val="24"/>
          <w:lang w:val="nl-NL"/>
        </w:rPr>
        <w:t>B.</w:t>
      </w:r>
      <w:r w:rsidR="00AF500C" w:rsidRPr="003B6E97">
        <w:rPr>
          <w:szCs w:val="24"/>
          <w:lang w:val="nl-NL"/>
        </w:rPr>
        <w:t xml:space="preserve"> 0,1 mH.</w:t>
      </w:r>
      <w:r w:rsidR="00AF500C" w:rsidRPr="003B6E97">
        <w:rPr>
          <w:szCs w:val="24"/>
          <w:lang w:val="nl-NL"/>
        </w:rPr>
        <w:tab/>
      </w:r>
      <w:r w:rsidRPr="003B6E97">
        <w:rPr>
          <w:b/>
          <w:color w:val="0000CC"/>
          <w:szCs w:val="24"/>
          <w:lang w:val="nl-NL"/>
        </w:rPr>
        <w:t>C.</w:t>
      </w:r>
      <w:r w:rsidR="00AF500C" w:rsidRPr="003B6E97">
        <w:rPr>
          <w:szCs w:val="24"/>
          <w:lang w:val="nl-NL"/>
        </w:rPr>
        <w:t xml:space="preserve"> 0,4 mH.</w:t>
      </w:r>
      <w:r w:rsidR="00AF500C" w:rsidRPr="003B6E97">
        <w:rPr>
          <w:szCs w:val="24"/>
          <w:lang w:val="nl-NL"/>
        </w:rPr>
        <w:tab/>
      </w:r>
      <w:r w:rsidR="00AF500C" w:rsidRPr="003B6E97">
        <w:rPr>
          <w:szCs w:val="24"/>
          <w:lang w:val="nl-NL"/>
        </w:rPr>
        <w:tab/>
      </w:r>
      <w:r w:rsidRPr="003B6E97">
        <w:rPr>
          <w:b/>
          <w:color w:val="0000CC"/>
          <w:szCs w:val="24"/>
          <w:lang w:val="nl-NL"/>
        </w:rPr>
        <w:t>D.</w:t>
      </w:r>
      <w:r w:rsidR="00AF500C" w:rsidRPr="003B6E97">
        <w:rPr>
          <w:szCs w:val="24"/>
          <w:lang w:val="nl-NL"/>
        </w:rPr>
        <w:t xml:space="preserve"> 0,2 mH.</w:t>
      </w:r>
    </w:p>
    <w:p w:rsidR="00596562" w:rsidRPr="003B6E97" w:rsidRDefault="00AF500C" w:rsidP="00546F9F">
      <w:pPr>
        <w:pStyle w:val="ListParagraph"/>
        <w:numPr>
          <w:ilvl w:val="0"/>
          <w:numId w:val="55"/>
        </w:numPr>
        <w:tabs>
          <w:tab w:val="left" w:pos="2552"/>
          <w:tab w:val="left" w:pos="5103"/>
          <w:tab w:val="left" w:pos="7655"/>
        </w:tabs>
        <w:rPr>
          <w:szCs w:val="24"/>
        </w:rPr>
      </w:pPr>
      <w:r w:rsidRPr="003B6E97">
        <w:rPr>
          <w:szCs w:val="24"/>
        </w:rPr>
        <w:t xml:space="preserve">Một dây dẫn có chiều dài xác định được cuốn trên trên ống dây dài </w:t>
      </w:r>
      <w:r w:rsidRPr="003B6E97">
        <w:rPr>
          <w:i/>
          <w:szCs w:val="24"/>
        </w:rPr>
        <w:t>l</w:t>
      </w:r>
      <w:r w:rsidRPr="003B6E97">
        <w:rPr>
          <w:szCs w:val="24"/>
        </w:rPr>
        <w:t xml:space="preserve"> và bán kính ống r thì có hệ số tự cảm 0,2 mH. Nếu cuốn lượng dây dẫn trên trên ống có cùng chiều dài nhưng tiết diện tăng gấp đôi thì hệ số từ cảm của ống là</w:t>
      </w:r>
    </w:p>
    <w:p w:rsidR="00AF500C" w:rsidRPr="003B6E97" w:rsidRDefault="0048087B" w:rsidP="00596562">
      <w:pPr>
        <w:pStyle w:val="ListParagraph"/>
        <w:tabs>
          <w:tab w:val="left" w:pos="2552"/>
          <w:tab w:val="left" w:pos="5103"/>
          <w:tab w:val="left" w:pos="7655"/>
        </w:tabs>
        <w:ind w:left="0"/>
        <w:rPr>
          <w:szCs w:val="24"/>
        </w:rPr>
      </w:pPr>
      <w:r w:rsidRPr="003B6E97">
        <w:rPr>
          <w:b/>
          <w:color w:val="0000CC"/>
          <w:szCs w:val="24"/>
          <w:lang w:val="nl-NL"/>
        </w:rPr>
        <w:t>A.</w:t>
      </w:r>
      <w:r w:rsidR="00AF500C" w:rsidRPr="003B6E97">
        <w:rPr>
          <w:szCs w:val="24"/>
          <w:lang w:val="nl-NL"/>
        </w:rPr>
        <w:t xml:space="preserve"> 0,1 mH.</w:t>
      </w:r>
      <w:r w:rsidR="00AF500C" w:rsidRPr="003B6E97">
        <w:rPr>
          <w:szCs w:val="24"/>
          <w:lang w:val="nl-NL"/>
        </w:rPr>
        <w:tab/>
      </w:r>
      <w:r w:rsidRPr="003B6E97">
        <w:rPr>
          <w:b/>
          <w:color w:val="0000CC"/>
          <w:szCs w:val="24"/>
          <w:lang w:val="nl-NL"/>
        </w:rPr>
        <w:t>B.</w:t>
      </w:r>
      <w:r w:rsidR="00AF500C" w:rsidRPr="003B6E97">
        <w:rPr>
          <w:szCs w:val="24"/>
          <w:lang w:val="nl-NL"/>
        </w:rPr>
        <w:t xml:space="preserve"> 0,2 mH.</w:t>
      </w:r>
      <w:r w:rsidR="00AF500C" w:rsidRPr="003B6E97">
        <w:rPr>
          <w:szCs w:val="24"/>
          <w:lang w:val="nl-NL"/>
        </w:rPr>
        <w:tab/>
      </w:r>
      <w:r w:rsidRPr="003B6E97">
        <w:rPr>
          <w:b/>
          <w:color w:val="0000CC"/>
          <w:szCs w:val="24"/>
          <w:lang w:val="nl-NL"/>
        </w:rPr>
        <w:t>C.</w:t>
      </w:r>
      <w:r w:rsidR="00AF500C" w:rsidRPr="003B6E97">
        <w:rPr>
          <w:szCs w:val="24"/>
          <w:lang w:val="nl-NL"/>
        </w:rPr>
        <w:t xml:space="preserve"> 0,4 mH.</w:t>
      </w:r>
      <w:r w:rsidR="00AF500C" w:rsidRPr="003B6E97">
        <w:rPr>
          <w:szCs w:val="24"/>
          <w:lang w:val="nl-NL"/>
        </w:rPr>
        <w:tab/>
      </w:r>
      <w:r w:rsidR="00AF500C" w:rsidRPr="003B6E97">
        <w:rPr>
          <w:szCs w:val="24"/>
          <w:lang w:val="nl-NL"/>
        </w:rPr>
        <w:tab/>
      </w:r>
      <w:r w:rsidRPr="003B6E97">
        <w:rPr>
          <w:b/>
          <w:color w:val="0000CC"/>
          <w:szCs w:val="24"/>
          <w:lang w:val="nl-NL"/>
        </w:rPr>
        <w:t>D.</w:t>
      </w:r>
      <w:r w:rsidR="00AF500C" w:rsidRPr="003B6E97">
        <w:rPr>
          <w:szCs w:val="24"/>
          <w:lang w:val="nl-NL"/>
        </w:rPr>
        <w:t xml:space="preserve"> 0,8 mH.</w:t>
      </w:r>
    </w:p>
    <w:p w:rsidR="00596562" w:rsidRPr="003B6E97" w:rsidRDefault="00AF500C" w:rsidP="00546F9F">
      <w:pPr>
        <w:pStyle w:val="ListParagraph"/>
        <w:numPr>
          <w:ilvl w:val="0"/>
          <w:numId w:val="55"/>
        </w:numPr>
        <w:tabs>
          <w:tab w:val="left" w:pos="2552"/>
          <w:tab w:val="left" w:pos="5103"/>
          <w:tab w:val="left" w:pos="7655"/>
        </w:tabs>
        <w:rPr>
          <w:szCs w:val="24"/>
        </w:rPr>
      </w:pPr>
      <w:r w:rsidRPr="003B6E97">
        <w:rPr>
          <w:szCs w:val="24"/>
        </w:rPr>
        <w:t>Một ống dây có hệ số tự cảm 20 mH đang có dòng điện với cường độ 5 A chạy qua. Trong thời gian 0,1 s dòng điện giảm đều về 0. Độ lớn suất điện động tự cảm của ống dây có độ lớn là</w:t>
      </w:r>
    </w:p>
    <w:p w:rsidR="00AF500C" w:rsidRPr="003B6E97" w:rsidRDefault="0048087B" w:rsidP="00596562">
      <w:pPr>
        <w:pStyle w:val="ListParagraph"/>
        <w:tabs>
          <w:tab w:val="left" w:pos="2552"/>
          <w:tab w:val="left" w:pos="5103"/>
          <w:tab w:val="left" w:pos="7655"/>
        </w:tabs>
        <w:ind w:left="0"/>
        <w:rPr>
          <w:szCs w:val="24"/>
        </w:rPr>
      </w:pPr>
      <w:r w:rsidRPr="003B6E97">
        <w:rPr>
          <w:b/>
          <w:color w:val="0000CC"/>
          <w:szCs w:val="24"/>
          <w:lang w:val="nl-NL"/>
        </w:rPr>
        <w:t>A.</w:t>
      </w:r>
      <w:r w:rsidR="00AF500C" w:rsidRPr="003B6E97">
        <w:rPr>
          <w:szCs w:val="24"/>
          <w:lang w:val="nl-NL"/>
        </w:rPr>
        <w:t xml:space="preserve"> 100 V.</w:t>
      </w:r>
      <w:r w:rsidR="00AF500C" w:rsidRPr="003B6E97">
        <w:rPr>
          <w:szCs w:val="24"/>
          <w:lang w:val="nl-NL"/>
        </w:rPr>
        <w:tab/>
      </w:r>
      <w:r w:rsidRPr="003B6E97">
        <w:rPr>
          <w:b/>
          <w:color w:val="0000CC"/>
          <w:szCs w:val="24"/>
          <w:lang w:val="nl-NL"/>
        </w:rPr>
        <w:t>B.</w:t>
      </w:r>
      <w:r w:rsidR="00AF500C" w:rsidRPr="003B6E97">
        <w:rPr>
          <w:szCs w:val="24"/>
          <w:lang w:val="nl-NL"/>
        </w:rPr>
        <w:t xml:space="preserve"> 1V.</w:t>
      </w:r>
      <w:r w:rsidR="00AF500C" w:rsidRPr="003B6E97">
        <w:rPr>
          <w:szCs w:val="24"/>
          <w:lang w:val="nl-NL"/>
        </w:rPr>
        <w:tab/>
      </w:r>
      <w:r w:rsidRPr="003B6E97">
        <w:rPr>
          <w:b/>
          <w:color w:val="0000CC"/>
          <w:szCs w:val="24"/>
          <w:lang w:val="nl-NL"/>
        </w:rPr>
        <w:t>C.</w:t>
      </w:r>
      <w:r w:rsidR="00596562" w:rsidRPr="003B6E97">
        <w:rPr>
          <w:szCs w:val="24"/>
          <w:lang w:val="nl-NL"/>
        </w:rPr>
        <w:t xml:space="preserve"> 0,1 V.</w:t>
      </w:r>
      <w:r w:rsidR="00596562" w:rsidRPr="003B6E97">
        <w:rPr>
          <w:szCs w:val="24"/>
          <w:lang w:val="nl-NL"/>
        </w:rPr>
        <w:tab/>
      </w:r>
      <w:r w:rsidR="00596562" w:rsidRPr="003B6E97">
        <w:rPr>
          <w:szCs w:val="24"/>
          <w:lang w:val="nl-NL"/>
        </w:rPr>
        <w:tab/>
      </w:r>
      <w:r w:rsidRPr="003B6E97">
        <w:rPr>
          <w:b/>
          <w:color w:val="0000CC"/>
          <w:szCs w:val="24"/>
          <w:lang w:val="nl-NL"/>
        </w:rPr>
        <w:t>D.</w:t>
      </w:r>
      <w:r w:rsidR="00596562" w:rsidRPr="003B6E97">
        <w:rPr>
          <w:szCs w:val="24"/>
          <w:lang w:val="nl-NL"/>
        </w:rPr>
        <w:t xml:space="preserve"> 0,01 V</w:t>
      </w:r>
      <w:r w:rsidR="00AF500C" w:rsidRPr="003B6E97">
        <w:rPr>
          <w:szCs w:val="24"/>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4"/>
        <w:gridCol w:w="1024"/>
        <w:gridCol w:w="1024"/>
        <w:gridCol w:w="1024"/>
        <w:gridCol w:w="1024"/>
        <w:gridCol w:w="1025"/>
        <w:gridCol w:w="1025"/>
        <w:gridCol w:w="1025"/>
        <w:gridCol w:w="1025"/>
        <w:gridCol w:w="1025"/>
      </w:tblGrid>
      <w:tr w:rsidR="00596562" w:rsidRPr="003B6E97" w:rsidTr="00DF3190">
        <w:trPr>
          <w:jc w:val="center"/>
        </w:trPr>
        <w:tc>
          <w:tcPr>
            <w:tcW w:w="1024" w:type="dxa"/>
            <w:shd w:val="clear" w:color="auto" w:fill="D9D9D9" w:themeFill="background1" w:themeFillShade="D9"/>
            <w:vAlign w:val="center"/>
          </w:tcPr>
          <w:p w:rsidR="00596562" w:rsidRPr="003B6E97" w:rsidRDefault="00596562" w:rsidP="00DF3190">
            <w:pPr>
              <w:spacing w:line="240" w:lineRule="auto"/>
              <w:jc w:val="center"/>
              <w:rPr>
                <w:b/>
                <w:lang w:val="pt-BR"/>
              </w:rPr>
            </w:pPr>
            <w:r w:rsidRPr="003B6E97">
              <w:rPr>
                <w:b/>
                <w:lang w:val="pt-BR"/>
              </w:rPr>
              <w:t>1</w:t>
            </w:r>
          </w:p>
        </w:tc>
        <w:tc>
          <w:tcPr>
            <w:tcW w:w="1024" w:type="dxa"/>
            <w:shd w:val="clear" w:color="auto" w:fill="D9D9D9" w:themeFill="background1" w:themeFillShade="D9"/>
            <w:vAlign w:val="center"/>
          </w:tcPr>
          <w:p w:rsidR="00596562" w:rsidRPr="003B6E97" w:rsidRDefault="00596562" w:rsidP="00DF3190">
            <w:pPr>
              <w:spacing w:line="240" w:lineRule="auto"/>
              <w:jc w:val="center"/>
              <w:rPr>
                <w:b/>
                <w:lang w:val="pt-BR"/>
              </w:rPr>
            </w:pPr>
            <w:r w:rsidRPr="003B6E97">
              <w:rPr>
                <w:b/>
                <w:lang w:val="pt-BR"/>
              </w:rPr>
              <w:t>2</w:t>
            </w:r>
          </w:p>
        </w:tc>
        <w:tc>
          <w:tcPr>
            <w:tcW w:w="1024" w:type="dxa"/>
            <w:shd w:val="clear" w:color="auto" w:fill="D9D9D9" w:themeFill="background1" w:themeFillShade="D9"/>
            <w:vAlign w:val="center"/>
          </w:tcPr>
          <w:p w:rsidR="00596562" w:rsidRPr="003B6E97" w:rsidRDefault="00596562" w:rsidP="00DF3190">
            <w:pPr>
              <w:spacing w:line="240" w:lineRule="auto"/>
              <w:jc w:val="center"/>
              <w:rPr>
                <w:b/>
                <w:lang w:val="pt-BR"/>
              </w:rPr>
            </w:pPr>
            <w:r w:rsidRPr="003B6E97">
              <w:rPr>
                <w:b/>
                <w:lang w:val="pt-BR"/>
              </w:rPr>
              <w:t>3</w:t>
            </w:r>
          </w:p>
        </w:tc>
        <w:tc>
          <w:tcPr>
            <w:tcW w:w="1024" w:type="dxa"/>
            <w:shd w:val="clear" w:color="auto" w:fill="D9D9D9" w:themeFill="background1" w:themeFillShade="D9"/>
            <w:vAlign w:val="center"/>
          </w:tcPr>
          <w:p w:rsidR="00596562" w:rsidRPr="003B6E97" w:rsidRDefault="00596562" w:rsidP="00DF3190">
            <w:pPr>
              <w:spacing w:line="240" w:lineRule="auto"/>
              <w:jc w:val="center"/>
              <w:rPr>
                <w:b/>
                <w:lang w:val="pt-BR"/>
              </w:rPr>
            </w:pPr>
            <w:r w:rsidRPr="003B6E97">
              <w:rPr>
                <w:b/>
                <w:lang w:val="pt-BR"/>
              </w:rPr>
              <w:t>4</w:t>
            </w:r>
          </w:p>
        </w:tc>
        <w:tc>
          <w:tcPr>
            <w:tcW w:w="1024" w:type="dxa"/>
            <w:shd w:val="clear" w:color="auto" w:fill="D9D9D9" w:themeFill="background1" w:themeFillShade="D9"/>
            <w:vAlign w:val="center"/>
          </w:tcPr>
          <w:p w:rsidR="00596562" w:rsidRPr="003B6E97" w:rsidRDefault="00596562" w:rsidP="00DF3190">
            <w:pPr>
              <w:spacing w:line="240" w:lineRule="auto"/>
              <w:jc w:val="center"/>
              <w:rPr>
                <w:b/>
                <w:lang w:val="pt-BR"/>
              </w:rPr>
            </w:pPr>
            <w:r w:rsidRPr="003B6E97">
              <w:rPr>
                <w:b/>
                <w:lang w:val="pt-BR"/>
              </w:rPr>
              <w:t>5</w:t>
            </w:r>
          </w:p>
        </w:tc>
        <w:tc>
          <w:tcPr>
            <w:tcW w:w="1025" w:type="dxa"/>
            <w:shd w:val="clear" w:color="auto" w:fill="D9D9D9" w:themeFill="background1" w:themeFillShade="D9"/>
            <w:vAlign w:val="center"/>
          </w:tcPr>
          <w:p w:rsidR="00596562" w:rsidRPr="003B6E97" w:rsidRDefault="00596562" w:rsidP="00DF3190">
            <w:pPr>
              <w:spacing w:line="240" w:lineRule="auto"/>
              <w:jc w:val="center"/>
              <w:rPr>
                <w:b/>
                <w:lang w:val="pt-BR"/>
              </w:rPr>
            </w:pPr>
            <w:r w:rsidRPr="003B6E97">
              <w:rPr>
                <w:b/>
                <w:lang w:val="pt-BR"/>
              </w:rPr>
              <w:t>6</w:t>
            </w:r>
          </w:p>
        </w:tc>
        <w:tc>
          <w:tcPr>
            <w:tcW w:w="1025" w:type="dxa"/>
            <w:shd w:val="clear" w:color="auto" w:fill="D9D9D9" w:themeFill="background1" w:themeFillShade="D9"/>
            <w:vAlign w:val="center"/>
          </w:tcPr>
          <w:p w:rsidR="00596562" w:rsidRPr="003B6E97" w:rsidRDefault="00596562" w:rsidP="00DF3190">
            <w:pPr>
              <w:spacing w:line="240" w:lineRule="auto"/>
              <w:jc w:val="center"/>
              <w:rPr>
                <w:b/>
                <w:lang w:val="pt-BR"/>
              </w:rPr>
            </w:pPr>
            <w:r w:rsidRPr="003B6E97">
              <w:rPr>
                <w:b/>
                <w:lang w:val="pt-BR"/>
              </w:rPr>
              <w:t>7</w:t>
            </w:r>
          </w:p>
        </w:tc>
        <w:tc>
          <w:tcPr>
            <w:tcW w:w="1025" w:type="dxa"/>
            <w:shd w:val="clear" w:color="auto" w:fill="D9D9D9" w:themeFill="background1" w:themeFillShade="D9"/>
            <w:vAlign w:val="center"/>
          </w:tcPr>
          <w:p w:rsidR="00596562" w:rsidRPr="003B6E97" w:rsidRDefault="00596562" w:rsidP="00DF3190">
            <w:pPr>
              <w:spacing w:line="240" w:lineRule="auto"/>
              <w:jc w:val="center"/>
              <w:rPr>
                <w:b/>
                <w:lang w:val="pt-BR"/>
              </w:rPr>
            </w:pPr>
            <w:r w:rsidRPr="003B6E97">
              <w:rPr>
                <w:b/>
                <w:lang w:val="pt-BR"/>
              </w:rPr>
              <w:t>8</w:t>
            </w:r>
          </w:p>
        </w:tc>
        <w:tc>
          <w:tcPr>
            <w:tcW w:w="1025" w:type="dxa"/>
            <w:shd w:val="clear" w:color="auto" w:fill="D9D9D9" w:themeFill="background1" w:themeFillShade="D9"/>
            <w:vAlign w:val="center"/>
          </w:tcPr>
          <w:p w:rsidR="00596562" w:rsidRPr="003B6E97" w:rsidRDefault="00596562" w:rsidP="00DF3190">
            <w:pPr>
              <w:spacing w:line="240" w:lineRule="auto"/>
              <w:jc w:val="center"/>
              <w:rPr>
                <w:b/>
                <w:lang w:val="pt-BR"/>
              </w:rPr>
            </w:pPr>
            <w:r w:rsidRPr="003B6E97">
              <w:rPr>
                <w:b/>
                <w:lang w:val="pt-BR"/>
              </w:rPr>
              <w:t>9</w:t>
            </w:r>
          </w:p>
        </w:tc>
        <w:tc>
          <w:tcPr>
            <w:tcW w:w="1025" w:type="dxa"/>
            <w:shd w:val="clear" w:color="auto" w:fill="D9D9D9" w:themeFill="background1" w:themeFillShade="D9"/>
            <w:vAlign w:val="center"/>
          </w:tcPr>
          <w:p w:rsidR="00596562" w:rsidRPr="003B6E97" w:rsidRDefault="00596562" w:rsidP="00DF3190">
            <w:pPr>
              <w:spacing w:line="240" w:lineRule="auto"/>
              <w:jc w:val="center"/>
              <w:rPr>
                <w:b/>
                <w:lang w:val="pt-BR"/>
              </w:rPr>
            </w:pPr>
            <w:r w:rsidRPr="003B6E97">
              <w:rPr>
                <w:b/>
                <w:lang w:val="pt-BR"/>
              </w:rPr>
              <w:t>10</w:t>
            </w:r>
          </w:p>
        </w:tc>
      </w:tr>
      <w:tr w:rsidR="00596562" w:rsidRPr="003B6E97" w:rsidTr="00DF3190">
        <w:trPr>
          <w:jc w:val="center"/>
        </w:trPr>
        <w:tc>
          <w:tcPr>
            <w:tcW w:w="1024" w:type="dxa"/>
            <w:vAlign w:val="center"/>
          </w:tcPr>
          <w:p w:rsidR="00596562" w:rsidRPr="003B6E97" w:rsidRDefault="00596562" w:rsidP="00DF3190">
            <w:pPr>
              <w:spacing w:line="240" w:lineRule="auto"/>
              <w:jc w:val="center"/>
              <w:rPr>
                <w:b/>
                <w:lang w:val="pt-BR"/>
              </w:rPr>
            </w:pPr>
            <w:r w:rsidRPr="003B6E97">
              <w:rPr>
                <w:b/>
                <w:lang w:val="pt-BR"/>
              </w:rPr>
              <w:t>A</w:t>
            </w:r>
          </w:p>
        </w:tc>
        <w:tc>
          <w:tcPr>
            <w:tcW w:w="1024" w:type="dxa"/>
            <w:vAlign w:val="center"/>
          </w:tcPr>
          <w:p w:rsidR="00596562" w:rsidRPr="003B6E97" w:rsidRDefault="00596562" w:rsidP="00DF3190">
            <w:pPr>
              <w:spacing w:line="240" w:lineRule="auto"/>
              <w:jc w:val="center"/>
              <w:rPr>
                <w:b/>
                <w:lang w:val="pt-BR"/>
              </w:rPr>
            </w:pPr>
            <w:r w:rsidRPr="003B6E97">
              <w:rPr>
                <w:b/>
                <w:lang w:val="pt-BR"/>
              </w:rPr>
              <w:t>C</w:t>
            </w:r>
          </w:p>
        </w:tc>
        <w:tc>
          <w:tcPr>
            <w:tcW w:w="1024" w:type="dxa"/>
            <w:vAlign w:val="center"/>
          </w:tcPr>
          <w:p w:rsidR="00596562" w:rsidRPr="003B6E97" w:rsidRDefault="00596562" w:rsidP="00DF3190">
            <w:pPr>
              <w:spacing w:line="240" w:lineRule="auto"/>
              <w:jc w:val="center"/>
              <w:rPr>
                <w:b/>
                <w:lang w:val="pt-BR"/>
              </w:rPr>
            </w:pPr>
            <w:r w:rsidRPr="003B6E97">
              <w:rPr>
                <w:b/>
                <w:lang w:val="pt-BR"/>
              </w:rPr>
              <w:t>A</w:t>
            </w:r>
          </w:p>
        </w:tc>
        <w:tc>
          <w:tcPr>
            <w:tcW w:w="1024" w:type="dxa"/>
            <w:vAlign w:val="center"/>
          </w:tcPr>
          <w:p w:rsidR="00596562" w:rsidRPr="003B6E97" w:rsidRDefault="00596562" w:rsidP="00DF3190">
            <w:pPr>
              <w:spacing w:line="240" w:lineRule="auto"/>
              <w:jc w:val="center"/>
              <w:rPr>
                <w:b/>
                <w:lang w:val="pt-BR"/>
              </w:rPr>
            </w:pPr>
            <w:r w:rsidRPr="003B6E97">
              <w:rPr>
                <w:b/>
                <w:lang w:val="pt-BR"/>
              </w:rPr>
              <w:t>D</w:t>
            </w:r>
          </w:p>
        </w:tc>
        <w:tc>
          <w:tcPr>
            <w:tcW w:w="1024" w:type="dxa"/>
            <w:vAlign w:val="center"/>
          </w:tcPr>
          <w:p w:rsidR="00596562" w:rsidRPr="003B6E97" w:rsidRDefault="00596562" w:rsidP="00DF3190">
            <w:pPr>
              <w:spacing w:line="240" w:lineRule="auto"/>
              <w:jc w:val="center"/>
              <w:rPr>
                <w:b/>
                <w:lang w:val="pt-BR"/>
              </w:rPr>
            </w:pPr>
            <w:r w:rsidRPr="003B6E97">
              <w:rPr>
                <w:b/>
                <w:lang w:val="pt-BR"/>
              </w:rPr>
              <w:t>B</w:t>
            </w:r>
          </w:p>
        </w:tc>
        <w:tc>
          <w:tcPr>
            <w:tcW w:w="1025" w:type="dxa"/>
            <w:vAlign w:val="center"/>
          </w:tcPr>
          <w:p w:rsidR="00596562" w:rsidRPr="003B6E97" w:rsidRDefault="00596562" w:rsidP="00DF3190">
            <w:pPr>
              <w:spacing w:line="240" w:lineRule="auto"/>
              <w:jc w:val="center"/>
              <w:rPr>
                <w:b/>
                <w:lang w:val="pt-BR"/>
              </w:rPr>
            </w:pPr>
            <w:r w:rsidRPr="003B6E97">
              <w:rPr>
                <w:b/>
                <w:lang w:val="pt-BR"/>
              </w:rPr>
              <w:t>B</w:t>
            </w:r>
          </w:p>
        </w:tc>
        <w:tc>
          <w:tcPr>
            <w:tcW w:w="1025" w:type="dxa"/>
            <w:vAlign w:val="center"/>
          </w:tcPr>
          <w:p w:rsidR="00596562" w:rsidRPr="003B6E97" w:rsidRDefault="00596562" w:rsidP="00DF3190">
            <w:pPr>
              <w:spacing w:line="240" w:lineRule="auto"/>
              <w:jc w:val="center"/>
              <w:rPr>
                <w:b/>
                <w:lang w:val="pt-BR"/>
              </w:rPr>
            </w:pPr>
            <w:r w:rsidRPr="003B6E97">
              <w:rPr>
                <w:b/>
                <w:lang w:val="pt-BR"/>
              </w:rPr>
              <w:t>B</w:t>
            </w:r>
          </w:p>
        </w:tc>
        <w:tc>
          <w:tcPr>
            <w:tcW w:w="1025" w:type="dxa"/>
            <w:vAlign w:val="center"/>
          </w:tcPr>
          <w:p w:rsidR="00596562" w:rsidRPr="003B6E97" w:rsidRDefault="00596562" w:rsidP="00DF3190">
            <w:pPr>
              <w:spacing w:line="240" w:lineRule="auto"/>
              <w:jc w:val="center"/>
              <w:rPr>
                <w:b/>
                <w:lang w:val="pt-BR"/>
              </w:rPr>
            </w:pPr>
            <w:r w:rsidRPr="003B6E97">
              <w:rPr>
                <w:b/>
                <w:lang w:val="pt-BR"/>
              </w:rPr>
              <w:t>B</w:t>
            </w:r>
          </w:p>
        </w:tc>
        <w:tc>
          <w:tcPr>
            <w:tcW w:w="1025" w:type="dxa"/>
            <w:vAlign w:val="center"/>
          </w:tcPr>
          <w:p w:rsidR="00596562" w:rsidRPr="003B6E97" w:rsidRDefault="00596562" w:rsidP="00DF3190">
            <w:pPr>
              <w:spacing w:line="240" w:lineRule="auto"/>
              <w:jc w:val="center"/>
              <w:rPr>
                <w:b/>
                <w:lang w:val="pt-BR"/>
              </w:rPr>
            </w:pPr>
            <w:r w:rsidRPr="003B6E97">
              <w:rPr>
                <w:b/>
                <w:lang w:val="pt-BR"/>
              </w:rPr>
              <w:t>B</w:t>
            </w:r>
          </w:p>
        </w:tc>
        <w:tc>
          <w:tcPr>
            <w:tcW w:w="1025" w:type="dxa"/>
            <w:vAlign w:val="center"/>
          </w:tcPr>
          <w:p w:rsidR="00596562" w:rsidRPr="003B6E97" w:rsidRDefault="00596562" w:rsidP="00DF3190">
            <w:pPr>
              <w:spacing w:line="240" w:lineRule="auto"/>
              <w:jc w:val="center"/>
              <w:rPr>
                <w:b/>
                <w:lang w:val="pt-BR"/>
              </w:rPr>
            </w:pPr>
            <w:r w:rsidRPr="003B6E97">
              <w:rPr>
                <w:b/>
                <w:lang w:val="pt-BR"/>
              </w:rPr>
              <w:t>B</w:t>
            </w:r>
          </w:p>
        </w:tc>
      </w:tr>
    </w:tbl>
    <w:p w:rsidR="00596562" w:rsidRPr="003B6E97" w:rsidRDefault="00596562" w:rsidP="00596562">
      <w:pPr>
        <w:pStyle w:val="ListParagraph"/>
        <w:tabs>
          <w:tab w:val="left" w:pos="2552"/>
          <w:tab w:val="left" w:pos="5103"/>
          <w:tab w:val="left" w:pos="7655"/>
        </w:tabs>
        <w:ind w:left="0"/>
        <w:rPr>
          <w:szCs w:val="24"/>
        </w:rPr>
      </w:pPr>
    </w:p>
    <w:p w:rsidR="00596562" w:rsidRPr="003B6E97" w:rsidRDefault="009B004F" w:rsidP="0048087B">
      <w:pPr>
        <w:pStyle w:val="Heading2"/>
      </w:pPr>
      <w:bookmarkStart w:id="41" w:name="_Toc511983556"/>
      <w:r w:rsidRPr="003B6E97">
        <w:t>BÀI TẬP TRẮC NGHIỆM VẬN DỤNG</w:t>
      </w:r>
      <w:bookmarkEnd w:id="41"/>
    </w:p>
    <w:p w:rsidR="00DF3190" w:rsidRPr="003B6E97" w:rsidRDefault="00DF3190" w:rsidP="00546F9F">
      <w:pPr>
        <w:pStyle w:val="ListParagraph"/>
        <w:numPr>
          <w:ilvl w:val="0"/>
          <w:numId w:val="56"/>
        </w:numPr>
        <w:tabs>
          <w:tab w:val="left" w:pos="2552"/>
          <w:tab w:val="left" w:pos="5103"/>
          <w:tab w:val="left" w:pos="7655"/>
        </w:tabs>
        <w:rPr>
          <w:szCs w:val="24"/>
        </w:rPr>
      </w:pPr>
      <w:r w:rsidRPr="003B6E97">
        <w:rPr>
          <w:szCs w:val="24"/>
        </w:rPr>
        <w:t>Trong một mạch kín dòng điện cảm ứng xuất hiện khi</w:t>
      </w:r>
    </w:p>
    <w:p w:rsidR="00DF3190" w:rsidRPr="003B6E97" w:rsidRDefault="0048087B" w:rsidP="00DF3190">
      <w:pPr>
        <w:pStyle w:val="ListParagraph"/>
        <w:tabs>
          <w:tab w:val="left" w:pos="2552"/>
          <w:tab w:val="left" w:pos="5103"/>
          <w:tab w:val="left" w:pos="7655"/>
        </w:tabs>
        <w:ind w:left="0"/>
        <w:rPr>
          <w:szCs w:val="24"/>
        </w:rPr>
      </w:pPr>
      <w:r w:rsidRPr="003B6E97">
        <w:rPr>
          <w:b/>
          <w:color w:val="0000CC"/>
          <w:szCs w:val="24"/>
        </w:rPr>
        <w:lastRenderedPageBreak/>
        <w:t>A.</w:t>
      </w:r>
      <w:r w:rsidR="00DF3190" w:rsidRPr="003B6E97">
        <w:rPr>
          <w:szCs w:val="24"/>
        </w:rPr>
        <w:t xml:space="preserve"> trong mạch có một nguồn điện.</w:t>
      </w:r>
    </w:p>
    <w:p w:rsidR="00DF3190" w:rsidRPr="003B6E97" w:rsidRDefault="0048087B" w:rsidP="00DF3190">
      <w:pPr>
        <w:pStyle w:val="ListParagraph"/>
        <w:tabs>
          <w:tab w:val="left" w:pos="2552"/>
          <w:tab w:val="left" w:pos="5103"/>
          <w:tab w:val="left" w:pos="7655"/>
        </w:tabs>
        <w:ind w:left="0"/>
        <w:rPr>
          <w:szCs w:val="24"/>
        </w:rPr>
      </w:pPr>
      <w:r w:rsidRPr="003B6E97">
        <w:rPr>
          <w:b/>
          <w:color w:val="0000CC"/>
          <w:szCs w:val="24"/>
        </w:rPr>
        <w:t>B.</w:t>
      </w:r>
      <w:r w:rsidR="00DF3190" w:rsidRPr="003B6E97">
        <w:rPr>
          <w:szCs w:val="24"/>
        </w:rPr>
        <w:t xml:space="preserve"> mạch điện được đặt trong một từ trường đều.</w:t>
      </w:r>
    </w:p>
    <w:p w:rsidR="00DF3190" w:rsidRPr="003B6E97" w:rsidRDefault="0048087B" w:rsidP="00DF3190">
      <w:pPr>
        <w:pStyle w:val="ListParagraph"/>
        <w:tabs>
          <w:tab w:val="left" w:pos="2552"/>
          <w:tab w:val="left" w:pos="5103"/>
          <w:tab w:val="left" w:pos="7655"/>
        </w:tabs>
        <w:ind w:left="0"/>
        <w:rPr>
          <w:szCs w:val="24"/>
        </w:rPr>
      </w:pPr>
      <w:r w:rsidRPr="003B6E97">
        <w:rPr>
          <w:b/>
          <w:color w:val="0000CC"/>
          <w:szCs w:val="24"/>
        </w:rPr>
        <w:t>C.</w:t>
      </w:r>
      <w:r w:rsidR="00DF3190" w:rsidRPr="003B6E97">
        <w:rPr>
          <w:szCs w:val="24"/>
        </w:rPr>
        <w:t xml:space="preserve"> mạch điện được đặt trong một từ trường không đều.</w:t>
      </w:r>
    </w:p>
    <w:p w:rsidR="00DF3190" w:rsidRPr="003B6E97" w:rsidRDefault="0048087B" w:rsidP="00DF3190">
      <w:pPr>
        <w:pStyle w:val="ListParagraph"/>
        <w:tabs>
          <w:tab w:val="left" w:pos="2552"/>
          <w:tab w:val="left" w:pos="5103"/>
          <w:tab w:val="left" w:pos="7655"/>
        </w:tabs>
        <w:ind w:left="0"/>
        <w:rPr>
          <w:szCs w:val="24"/>
        </w:rPr>
      </w:pPr>
      <w:r w:rsidRPr="003B6E97">
        <w:rPr>
          <w:b/>
          <w:color w:val="0000CC"/>
          <w:szCs w:val="24"/>
        </w:rPr>
        <w:t>D.</w:t>
      </w:r>
      <w:r w:rsidR="00DF3190" w:rsidRPr="003B6E97">
        <w:rPr>
          <w:szCs w:val="24"/>
        </w:rPr>
        <w:t xml:space="preserve"> từ thông qua mạch điện biến thiên theo thời gian.</w:t>
      </w:r>
    </w:p>
    <w:p w:rsidR="00DF3190" w:rsidRPr="003B6E97" w:rsidRDefault="00DF3190" w:rsidP="00546F9F">
      <w:pPr>
        <w:pStyle w:val="ListParagraph"/>
        <w:numPr>
          <w:ilvl w:val="0"/>
          <w:numId w:val="56"/>
        </w:numPr>
        <w:tabs>
          <w:tab w:val="left" w:pos="2552"/>
          <w:tab w:val="left" w:pos="5103"/>
          <w:tab w:val="left" w:pos="7655"/>
        </w:tabs>
        <w:rPr>
          <w:szCs w:val="24"/>
        </w:rPr>
      </w:pPr>
      <w:r w:rsidRPr="003B6E97">
        <w:rPr>
          <w:szCs w:val="24"/>
        </w:rPr>
        <w:t>Muốn cho trong một khung dây kín xuất hiện một suất điện động cảm ứng thì một trong các cách đó là</w:t>
      </w:r>
    </w:p>
    <w:p w:rsidR="00DF3190" w:rsidRPr="003B6E97" w:rsidRDefault="0048087B" w:rsidP="00DF3190">
      <w:pPr>
        <w:pStyle w:val="ListParagraph"/>
        <w:tabs>
          <w:tab w:val="left" w:pos="2552"/>
          <w:tab w:val="left" w:pos="5103"/>
          <w:tab w:val="left" w:pos="7655"/>
        </w:tabs>
        <w:ind w:left="0"/>
        <w:rPr>
          <w:szCs w:val="24"/>
        </w:rPr>
      </w:pPr>
      <w:r w:rsidRPr="003B6E97">
        <w:rPr>
          <w:b/>
          <w:color w:val="0000CC"/>
          <w:szCs w:val="24"/>
        </w:rPr>
        <w:t>A.</w:t>
      </w:r>
      <w:r w:rsidR="00DF3190" w:rsidRPr="003B6E97">
        <w:rPr>
          <w:szCs w:val="24"/>
        </w:rPr>
        <w:t xml:space="preserve"> làm thay đổi diện tích của khung dây.</w:t>
      </w:r>
      <w:r w:rsidR="00DF3190" w:rsidRPr="003B6E97">
        <w:rPr>
          <w:szCs w:val="24"/>
        </w:rPr>
        <w:tab/>
      </w:r>
      <w:r w:rsidRPr="003B6E97">
        <w:rPr>
          <w:b/>
          <w:color w:val="0000CC"/>
          <w:szCs w:val="24"/>
        </w:rPr>
        <w:t>B.</w:t>
      </w:r>
      <w:r w:rsidR="00DF3190" w:rsidRPr="003B6E97">
        <w:rPr>
          <w:szCs w:val="24"/>
        </w:rPr>
        <w:t xml:space="preserve"> đưa khung dây kín vào trong từ trường đều.</w:t>
      </w:r>
    </w:p>
    <w:p w:rsidR="00DF3190" w:rsidRPr="003B6E97" w:rsidRDefault="0048087B" w:rsidP="00DF3190">
      <w:pPr>
        <w:tabs>
          <w:tab w:val="left" w:pos="2552"/>
          <w:tab w:val="left" w:pos="5103"/>
          <w:tab w:val="left" w:pos="7655"/>
        </w:tabs>
        <w:rPr>
          <w:szCs w:val="24"/>
        </w:rPr>
      </w:pPr>
      <w:r w:rsidRPr="003B6E97">
        <w:rPr>
          <w:b/>
          <w:color w:val="0000CC"/>
          <w:szCs w:val="24"/>
        </w:rPr>
        <w:t>C.</w:t>
      </w:r>
      <w:r w:rsidR="00DF3190" w:rsidRPr="003B6E97">
        <w:rPr>
          <w:szCs w:val="24"/>
        </w:rPr>
        <w:t xml:space="preserve"> làm cho từ thông qua khung dây biến thiên.</w:t>
      </w:r>
      <w:r w:rsidR="00DF3190" w:rsidRPr="003B6E97">
        <w:rPr>
          <w:szCs w:val="24"/>
        </w:rPr>
        <w:tab/>
      </w:r>
      <w:r w:rsidRPr="003B6E97">
        <w:rPr>
          <w:b/>
          <w:color w:val="0000CC"/>
          <w:szCs w:val="24"/>
        </w:rPr>
        <w:t>D.</w:t>
      </w:r>
      <w:r w:rsidR="00DF3190" w:rsidRPr="003B6E97">
        <w:rPr>
          <w:szCs w:val="24"/>
        </w:rPr>
        <w:t xml:space="preserve"> quay khung dây quanh trục đối xứng của nó.</w:t>
      </w:r>
    </w:p>
    <w:p w:rsidR="00DF3190" w:rsidRPr="003B6E97" w:rsidRDefault="00DF3190" w:rsidP="00546F9F">
      <w:pPr>
        <w:pStyle w:val="ListParagraph"/>
        <w:numPr>
          <w:ilvl w:val="0"/>
          <w:numId w:val="56"/>
        </w:numPr>
        <w:tabs>
          <w:tab w:val="left" w:pos="2552"/>
          <w:tab w:val="left" w:pos="5103"/>
          <w:tab w:val="left" w:pos="7655"/>
        </w:tabs>
        <w:rPr>
          <w:szCs w:val="24"/>
        </w:rPr>
      </w:pPr>
      <w:r w:rsidRPr="003B6E97">
        <w:rPr>
          <w:szCs w:val="24"/>
        </w:rPr>
        <w:t>Trong hệ SI đơn vị của hệ số tự cảm là</w:t>
      </w:r>
    </w:p>
    <w:p w:rsidR="00DF3190" w:rsidRPr="003B6E97" w:rsidRDefault="0048087B" w:rsidP="00DF3190">
      <w:pPr>
        <w:pStyle w:val="ListParagraph"/>
        <w:tabs>
          <w:tab w:val="left" w:pos="2552"/>
          <w:tab w:val="left" w:pos="5103"/>
          <w:tab w:val="left" w:pos="7655"/>
        </w:tabs>
        <w:ind w:left="0"/>
        <w:rPr>
          <w:szCs w:val="24"/>
        </w:rPr>
      </w:pPr>
      <w:r w:rsidRPr="003B6E97">
        <w:rPr>
          <w:b/>
          <w:color w:val="0000CC"/>
          <w:szCs w:val="24"/>
          <w:lang w:val="pt-BR"/>
        </w:rPr>
        <w:t>A.</w:t>
      </w:r>
      <w:r w:rsidR="00DF3190" w:rsidRPr="003B6E97">
        <w:rPr>
          <w:szCs w:val="24"/>
          <w:lang w:val="pt-BR"/>
        </w:rPr>
        <w:t xml:space="preserve"> Tesla (T).</w:t>
      </w:r>
      <w:r w:rsidR="00DF3190" w:rsidRPr="003B6E97">
        <w:rPr>
          <w:szCs w:val="24"/>
          <w:lang w:val="pt-BR"/>
        </w:rPr>
        <w:tab/>
      </w:r>
      <w:r w:rsidRPr="003B6E97">
        <w:rPr>
          <w:b/>
          <w:color w:val="0000CC"/>
          <w:szCs w:val="24"/>
          <w:lang w:val="pt-BR"/>
        </w:rPr>
        <w:t>B.</w:t>
      </w:r>
      <w:r w:rsidR="00DF3190" w:rsidRPr="003B6E97">
        <w:rPr>
          <w:szCs w:val="24"/>
          <w:lang w:val="pt-BR"/>
        </w:rPr>
        <w:t xml:space="preserve"> Henri (H).</w:t>
      </w:r>
      <w:r w:rsidR="00DF3190" w:rsidRPr="003B6E97">
        <w:rPr>
          <w:szCs w:val="24"/>
          <w:lang w:val="pt-BR"/>
        </w:rPr>
        <w:tab/>
      </w:r>
      <w:r w:rsidRPr="003B6E97">
        <w:rPr>
          <w:b/>
          <w:color w:val="0000CC"/>
          <w:szCs w:val="24"/>
          <w:lang w:val="pt-BR"/>
        </w:rPr>
        <w:t>C.</w:t>
      </w:r>
      <w:r w:rsidR="00DF3190" w:rsidRPr="003B6E97">
        <w:rPr>
          <w:szCs w:val="24"/>
          <w:lang w:val="pt-BR"/>
        </w:rPr>
        <w:t xml:space="preserve"> Vêbe (Wb).</w:t>
      </w:r>
      <w:r w:rsidR="00DF3190" w:rsidRPr="003B6E97">
        <w:rPr>
          <w:szCs w:val="24"/>
          <w:lang w:val="pt-BR"/>
        </w:rPr>
        <w:tab/>
      </w:r>
      <w:r w:rsidRPr="003B6E97">
        <w:rPr>
          <w:b/>
          <w:color w:val="0000CC"/>
          <w:szCs w:val="24"/>
          <w:lang w:val="pt-BR"/>
        </w:rPr>
        <w:t>D.</w:t>
      </w:r>
      <w:r w:rsidR="00DF3190" w:rsidRPr="003B6E97">
        <w:rPr>
          <w:szCs w:val="24"/>
          <w:lang w:val="pt-BR"/>
        </w:rPr>
        <w:t xml:space="preserve"> Fara (F).</w:t>
      </w:r>
    </w:p>
    <w:p w:rsidR="00DF3190" w:rsidRPr="003B6E97" w:rsidRDefault="00DF3190" w:rsidP="00546F9F">
      <w:pPr>
        <w:pStyle w:val="ListParagraph"/>
        <w:numPr>
          <w:ilvl w:val="0"/>
          <w:numId w:val="56"/>
        </w:numPr>
        <w:tabs>
          <w:tab w:val="left" w:pos="2552"/>
          <w:tab w:val="left" w:pos="5103"/>
          <w:tab w:val="left" w:pos="7655"/>
        </w:tabs>
        <w:rPr>
          <w:szCs w:val="24"/>
        </w:rPr>
      </w:pPr>
      <w:r w:rsidRPr="003B6E97">
        <w:rPr>
          <w:szCs w:val="24"/>
        </w:rPr>
        <w:t>Hiện tượng tự cảm thực chất là</w:t>
      </w:r>
    </w:p>
    <w:p w:rsidR="00DF3190" w:rsidRPr="003B6E97" w:rsidRDefault="0048087B" w:rsidP="00DF3190">
      <w:pPr>
        <w:pStyle w:val="ListParagraph"/>
        <w:tabs>
          <w:tab w:val="left" w:pos="2552"/>
          <w:tab w:val="left" w:pos="5103"/>
          <w:tab w:val="left" w:pos="7655"/>
        </w:tabs>
        <w:ind w:left="0"/>
        <w:rPr>
          <w:szCs w:val="24"/>
        </w:rPr>
      </w:pPr>
      <w:r w:rsidRPr="003B6E97">
        <w:rPr>
          <w:b/>
          <w:color w:val="0000CC"/>
          <w:szCs w:val="24"/>
        </w:rPr>
        <w:t>A.</w:t>
      </w:r>
      <w:r w:rsidR="00DF3190" w:rsidRPr="003B6E97">
        <w:rPr>
          <w:szCs w:val="24"/>
        </w:rPr>
        <w:t xml:space="preserve"> hiện tượng dòng điện cảm ứng bị biến đổi khi từ thông qua một mạch kín bị triệt tiêu.</w:t>
      </w:r>
    </w:p>
    <w:p w:rsidR="00DF3190" w:rsidRPr="003B6E97" w:rsidRDefault="0048087B" w:rsidP="00DF3190">
      <w:pPr>
        <w:pStyle w:val="ListParagraph"/>
        <w:tabs>
          <w:tab w:val="left" w:pos="2552"/>
          <w:tab w:val="left" w:pos="5103"/>
          <w:tab w:val="left" w:pos="7655"/>
        </w:tabs>
        <w:ind w:left="0"/>
        <w:rPr>
          <w:szCs w:val="24"/>
        </w:rPr>
      </w:pPr>
      <w:r w:rsidRPr="003B6E97">
        <w:rPr>
          <w:b/>
          <w:color w:val="0000CC"/>
          <w:szCs w:val="24"/>
        </w:rPr>
        <w:t>B.</w:t>
      </w:r>
      <w:r w:rsidR="00DF3190" w:rsidRPr="003B6E97">
        <w:rPr>
          <w:szCs w:val="24"/>
        </w:rPr>
        <w:t xml:space="preserve"> hiện tượng cảm ứng điện từ xảy ra khi một khung dây đặt trong từ trường biến thiên.</w:t>
      </w:r>
    </w:p>
    <w:p w:rsidR="00DF3190" w:rsidRPr="003B6E97" w:rsidRDefault="0048087B" w:rsidP="00DF3190">
      <w:pPr>
        <w:pStyle w:val="ListParagraph"/>
        <w:tabs>
          <w:tab w:val="left" w:pos="2552"/>
          <w:tab w:val="left" w:pos="5103"/>
          <w:tab w:val="left" w:pos="7655"/>
        </w:tabs>
        <w:ind w:left="0"/>
        <w:rPr>
          <w:szCs w:val="24"/>
        </w:rPr>
      </w:pPr>
      <w:r w:rsidRPr="003B6E97">
        <w:rPr>
          <w:b/>
          <w:color w:val="0000CC"/>
          <w:szCs w:val="24"/>
        </w:rPr>
        <w:t>C.</w:t>
      </w:r>
      <w:r w:rsidR="00DF3190" w:rsidRPr="003B6E97">
        <w:rPr>
          <w:szCs w:val="24"/>
        </w:rPr>
        <w:t xml:space="preserve"> hiện tượng xuất hiện suất điện động cảm ứng khi một dây dẫn chuyển động trong từt rường.</w:t>
      </w:r>
    </w:p>
    <w:p w:rsidR="00DF3190" w:rsidRPr="003B6E97" w:rsidRDefault="0048087B" w:rsidP="00DF3190">
      <w:pPr>
        <w:pStyle w:val="ListParagraph"/>
        <w:tabs>
          <w:tab w:val="left" w:pos="2552"/>
          <w:tab w:val="left" w:pos="5103"/>
          <w:tab w:val="left" w:pos="7655"/>
        </w:tabs>
        <w:ind w:left="284" w:hanging="284"/>
        <w:rPr>
          <w:szCs w:val="24"/>
        </w:rPr>
      </w:pPr>
      <w:r w:rsidRPr="003B6E97">
        <w:rPr>
          <w:b/>
          <w:color w:val="0000CC"/>
          <w:szCs w:val="24"/>
        </w:rPr>
        <w:t>D.</w:t>
      </w:r>
      <w:r w:rsidR="00DF3190" w:rsidRPr="003B6E97">
        <w:rPr>
          <w:szCs w:val="24"/>
        </w:rPr>
        <w:t xml:space="preserve"> hiện tượng cảm ứng điện từ trong một mạch do chính sự biến đổi dòng điện trong mạch đó gây ra.</w:t>
      </w:r>
    </w:p>
    <w:p w:rsidR="00DF3190" w:rsidRPr="003B6E97" w:rsidRDefault="00DF3190" w:rsidP="00546F9F">
      <w:pPr>
        <w:pStyle w:val="ListParagraph"/>
        <w:numPr>
          <w:ilvl w:val="0"/>
          <w:numId w:val="56"/>
        </w:numPr>
        <w:tabs>
          <w:tab w:val="left" w:pos="2552"/>
          <w:tab w:val="left" w:pos="5103"/>
          <w:tab w:val="left" w:pos="7655"/>
        </w:tabs>
        <w:rPr>
          <w:szCs w:val="24"/>
        </w:rPr>
      </w:pPr>
      <w:r w:rsidRPr="003B6E97">
        <w:rPr>
          <w:szCs w:val="24"/>
        </w:rPr>
        <w:t>Suất điện động tự cảm xuất hiện trong một mạch điên có độ tự cảm L, có giá trị lớn khi</w:t>
      </w:r>
    </w:p>
    <w:p w:rsidR="00DF3190" w:rsidRPr="003B6E97" w:rsidRDefault="0048087B" w:rsidP="00DF3190">
      <w:pPr>
        <w:pStyle w:val="ListParagraph"/>
        <w:tabs>
          <w:tab w:val="left" w:pos="2552"/>
          <w:tab w:val="left" w:pos="5103"/>
          <w:tab w:val="left" w:pos="7655"/>
        </w:tabs>
        <w:ind w:left="0"/>
        <w:rPr>
          <w:szCs w:val="24"/>
        </w:rPr>
      </w:pPr>
      <w:r w:rsidRPr="003B6E97">
        <w:rPr>
          <w:b/>
          <w:color w:val="0000CC"/>
          <w:szCs w:val="24"/>
        </w:rPr>
        <w:t>A.</w:t>
      </w:r>
      <w:r w:rsidR="00DF3190" w:rsidRPr="003B6E97">
        <w:rPr>
          <w:szCs w:val="24"/>
        </w:rPr>
        <w:t xml:space="preserve"> dòng điện trong mạch tăng nhanh hoặc giảm nhanh.</w:t>
      </w:r>
    </w:p>
    <w:p w:rsidR="00DF3190" w:rsidRPr="003B6E97" w:rsidRDefault="0048087B" w:rsidP="00DF3190">
      <w:pPr>
        <w:pStyle w:val="ListParagraph"/>
        <w:tabs>
          <w:tab w:val="left" w:pos="2552"/>
          <w:tab w:val="left" w:pos="5103"/>
          <w:tab w:val="left" w:pos="7655"/>
        </w:tabs>
        <w:ind w:left="0"/>
        <w:rPr>
          <w:szCs w:val="24"/>
        </w:rPr>
      </w:pPr>
      <w:r w:rsidRPr="003B6E97">
        <w:rPr>
          <w:b/>
          <w:color w:val="0000CC"/>
          <w:szCs w:val="24"/>
        </w:rPr>
        <w:t>B.</w:t>
      </w:r>
      <w:r w:rsidR="00DF3190" w:rsidRPr="003B6E97">
        <w:rPr>
          <w:szCs w:val="24"/>
        </w:rPr>
        <w:t xml:space="preserve"> dòng điện trong mạch có giá trị rất nhỏ.</w:t>
      </w:r>
    </w:p>
    <w:p w:rsidR="00DF3190" w:rsidRPr="003B6E97" w:rsidRDefault="0048087B" w:rsidP="00DF3190">
      <w:pPr>
        <w:pStyle w:val="ListParagraph"/>
        <w:tabs>
          <w:tab w:val="left" w:pos="2552"/>
          <w:tab w:val="left" w:pos="5103"/>
          <w:tab w:val="left" w:pos="7655"/>
        </w:tabs>
        <w:ind w:left="0"/>
        <w:rPr>
          <w:szCs w:val="24"/>
        </w:rPr>
      </w:pPr>
      <w:r w:rsidRPr="003B6E97">
        <w:rPr>
          <w:b/>
          <w:color w:val="0000CC"/>
          <w:szCs w:val="24"/>
        </w:rPr>
        <w:t>C.</w:t>
      </w:r>
      <w:r w:rsidR="00DF3190" w:rsidRPr="003B6E97">
        <w:rPr>
          <w:szCs w:val="24"/>
        </w:rPr>
        <w:t xml:space="preserve"> dòng điện trong mạch có giá trị rất lớn.</w:t>
      </w:r>
    </w:p>
    <w:p w:rsidR="00DF3190" w:rsidRPr="003B6E97" w:rsidRDefault="0048087B" w:rsidP="00DF3190">
      <w:pPr>
        <w:pStyle w:val="ListParagraph"/>
        <w:tabs>
          <w:tab w:val="left" w:pos="2552"/>
          <w:tab w:val="left" w:pos="5103"/>
          <w:tab w:val="left" w:pos="7655"/>
        </w:tabs>
        <w:ind w:left="0"/>
        <w:rPr>
          <w:szCs w:val="24"/>
        </w:rPr>
      </w:pPr>
      <w:r w:rsidRPr="003B6E97">
        <w:rPr>
          <w:b/>
          <w:color w:val="0000CC"/>
          <w:szCs w:val="24"/>
        </w:rPr>
        <w:t>D.</w:t>
      </w:r>
      <w:r w:rsidR="00DF3190" w:rsidRPr="003B6E97">
        <w:rPr>
          <w:szCs w:val="24"/>
        </w:rPr>
        <w:t xml:space="preserve"> dòng điện trong mạch không thay đổi.</w:t>
      </w:r>
    </w:p>
    <w:p w:rsidR="00DF3190" w:rsidRPr="003B6E97" w:rsidRDefault="00DF3190" w:rsidP="00546F9F">
      <w:pPr>
        <w:pStyle w:val="ListParagraph"/>
        <w:numPr>
          <w:ilvl w:val="0"/>
          <w:numId w:val="56"/>
        </w:numPr>
        <w:tabs>
          <w:tab w:val="left" w:pos="2552"/>
          <w:tab w:val="left" w:pos="5103"/>
          <w:tab w:val="left" w:pos="7655"/>
        </w:tabs>
        <w:rPr>
          <w:szCs w:val="24"/>
        </w:rPr>
      </w:pPr>
      <w:r w:rsidRPr="003B6E97">
        <w:rPr>
          <w:szCs w:val="24"/>
        </w:rPr>
        <w:t>Cách làm nào dưới dây có thể tạo ra dòng điện cảm ứng?</w:t>
      </w:r>
    </w:p>
    <w:p w:rsidR="00DF3190" w:rsidRPr="003B6E97" w:rsidRDefault="0048087B" w:rsidP="00DF3190">
      <w:pPr>
        <w:pStyle w:val="ListParagraph"/>
        <w:tabs>
          <w:tab w:val="left" w:pos="2552"/>
          <w:tab w:val="left" w:pos="5103"/>
          <w:tab w:val="left" w:pos="7655"/>
        </w:tabs>
        <w:ind w:left="0"/>
        <w:rPr>
          <w:szCs w:val="24"/>
        </w:rPr>
      </w:pPr>
      <w:r w:rsidRPr="003B6E97">
        <w:rPr>
          <w:b/>
          <w:color w:val="0000CC"/>
          <w:szCs w:val="24"/>
        </w:rPr>
        <w:t>A.</w:t>
      </w:r>
      <w:r w:rsidR="00DF3190" w:rsidRPr="003B6E97">
        <w:rPr>
          <w:szCs w:val="24"/>
        </w:rPr>
        <w:t xml:space="preserve"> Nối hai cực của pin vào hai đầu cuộn dây dẫn.</w:t>
      </w:r>
    </w:p>
    <w:p w:rsidR="00DF3190" w:rsidRPr="003B6E97" w:rsidRDefault="0048087B" w:rsidP="00DF3190">
      <w:pPr>
        <w:pStyle w:val="ListParagraph"/>
        <w:tabs>
          <w:tab w:val="left" w:pos="2552"/>
          <w:tab w:val="left" w:pos="5103"/>
          <w:tab w:val="left" w:pos="7655"/>
        </w:tabs>
        <w:ind w:left="0"/>
        <w:rPr>
          <w:szCs w:val="24"/>
        </w:rPr>
      </w:pPr>
      <w:r w:rsidRPr="003B6E97">
        <w:rPr>
          <w:b/>
          <w:color w:val="0000CC"/>
          <w:szCs w:val="24"/>
        </w:rPr>
        <w:t>B.</w:t>
      </w:r>
      <w:r w:rsidR="00DF3190" w:rsidRPr="003B6E97">
        <w:rPr>
          <w:szCs w:val="24"/>
        </w:rPr>
        <w:t xml:space="preserve"> Nối hai cực của nam châm vào hai đầu cuộn dây dẫn.</w:t>
      </w:r>
    </w:p>
    <w:p w:rsidR="00DF3190" w:rsidRPr="003B6E97" w:rsidRDefault="0048087B" w:rsidP="00DF3190">
      <w:pPr>
        <w:pStyle w:val="ListParagraph"/>
        <w:tabs>
          <w:tab w:val="left" w:pos="2552"/>
          <w:tab w:val="left" w:pos="5103"/>
          <w:tab w:val="left" w:pos="7655"/>
        </w:tabs>
        <w:ind w:left="0"/>
        <w:rPr>
          <w:szCs w:val="24"/>
        </w:rPr>
      </w:pPr>
      <w:r w:rsidRPr="003B6E97">
        <w:rPr>
          <w:b/>
          <w:color w:val="0000CC"/>
          <w:szCs w:val="24"/>
        </w:rPr>
        <w:t>C.</w:t>
      </w:r>
      <w:r w:rsidR="00DF3190" w:rsidRPr="003B6E97">
        <w:rPr>
          <w:szCs w:val="24"/>
        </w:rPr>
        <w:t xml:space="preserve"> Đưa một cực của ắc qui từ ngoài vào trong cuộn dây dẫn kín.</w:t>
      </w:r>
    </w:p>
    <w:p w:rsidR="00DF3190" w:rsidRPr="003B6E97" w:rsidRDefault="0048087B" w:rsidP="00DF3190">
      <w:pPr>
        <w:pStyle w:val="ListParagraph"/>
        <w:tabs>
          <w:tab w:val="left" w:pos="2552"/>
          <w:tab w:val="left" w:pos="5103"/>
          <w:tab w:val="left" w:pos="7655"/>
        </w:tabs>
        <w:ind w:left="0"/>
        <w:rPr>
          <w:szCs w:val="24"/>
        </w:rPr>
      </w:pPr>
      <w:r w:rsidRPr="003B6E97">
        <w:rPr>
          <w:b/>
          <w:color w:val="0000CC"/>
          <w:szCs w:val="24"/>
        </w:rPr>
        <w:t>D.</w:t>
      </w:r>
      <w:r w:rsidR="00DF3190" w:rsidRPr="003B6E97">
        <w:rPr>
          <w:szCs w:val="24"/>
        </w:rPr>
        <w:t xml:space="preserve"> Đưa một nam châm từ ngoài vào trong một cuộn dây dẫn kín.</w:t>
      </w:r>
    </w:p>
    <w:p w:rsidR="00DF3190" w:rsidRPr="003B6E97" w:rsidRDefault="00DF3190" w:rsidP="00546F9F">
      <w:pPr>
        <w:pStyle w:val="ListParagraph"/>
        <w:numPr>
          <w:ilvl w:val="0"/>
          <w:numId w:val="56"/>
        </w:numPr>
        <w:tabs>
          <w:tab w:val="left" w:pos="2552"/>
          <w:tab w:val="left" w:pos="5103"/>
          <w:tab w:val="left" w:pos="7655"/>
        </w:tabs>
        <w:rPr>
          <w:szCs w:val="24"/>
        </w:rPr>
      </w:pPr>
      <w:r w:rsidRPr="003B6E97">
        <w:rPr>
          <w:szCs w:val="24"/>
        </w:rPr>
        <w:t>Định luật Len-xơ là hệ quả của định luật bảo toàn</w:t>
      </w:r>
    </w:p>
    <w:p w:rsidR="00DF3190" w:rsidRPr="003B6E97" w:rsidRDefault="0048087B" w:rsidP="00DF3190">
      <w:pPr>
        <w:pStyle w:val="ListParagraph"/>
        <w:tabs>
          <w:tab w:val="left" w:pos="2552"/>
          <w:tab w:val="left" w:pos="5103"/>
          <w:tab w:val="left" w:pos="7655"/>
        </w:tabs>
        <w:ind w:left="0"/>
        <w:rPr>
          <w:szCs w:val="24"/>
        </w:rPr>
      </w:pPr>
      <w:r w:rsidRPr="003B6E97">
        <w:rPr>
          <w:b/>
          <w:color w:val="0000CC"/>
          <w:szCs w:val="24"/>
        </w:rPr>
        <w:t>A.</w:t>
      </w:r>
      <w:r w:rsidR="00DF3190" w:rsidRPr="003B6E97">
        <w:rPr>
          <w:szCs w:val="24"/>
        </w:rPr>
        <w:t xml:space="preserve"> điện tích.</w:t>
      </w:r>
      <w:r w:rsidR="00DF3190" w:rsidRPr="003B6E97">
        <w:rPr>
          <w:szCs w:val="24"/>
        </w:rPr>
        <w:tab/>
      </w:r>
      <w:r w:rsidRPr="003B6E97">
        <w:rPr>
          <w:b/>
          <w:color w:val="0000CC"/>
          <w:szCs w:val="24"/>
        </w:rPr>
        <w:t>B.</w:t>
      </w:r>
      <w:r w:rsidR="00DF3190" w:rsidRPr="003B6E97">
        <w:rPr>
          <w:szCs w:val="24"/>
        </w:rPr>
        <w:t xml:space="preserve"> động năng.</w:t>
      </w:r>
      <w:r w:rsidR="00DF3190" w:rsidRPr="003B6E97">
        <w:rPr>
          <w:szCs w:val="24"/>
        </w:rPr>
        <w:tab/>
      </w:r>
      <w:r w:rsidRPr="003B6E97">
        <w:rPr>
          <w:b/>
          <w:color w:val="0000CC"/>
          <w:szCs w:val="24"/>
        </w:rPr>
        <w:t>C.</w:t>
      </w:r>
      <w:r w:rsidR="00DF3190" w:rsidRPr="003B6E97">
        <w:rPr>
          <w:szCs w:val="24"/>
        </w:rPr>
        <w:t xml:space="preserve"> động lượng.</w:t>
      </w:r>
      <w:r w:rsidR="00DF3190" w:rsidRPr="003B6E97">
        <w:rPr>
          <w:szCs w:val="24"/>
        </w:rPr>
        <w:tab/>
      </w:r>
      <w:r w:rsidRPr="003B6E97">
        <w:rPr>
          <w:b/>
          <w:color w:val="0000CC"/>
          <w:szCs w:val="24"/>
        </w:rPr>
        <w:t>D.</w:t>
      </w:r>
      <w:r w:rsidR="00DF3190" w:rsidRPr="003B6E97">
        <w:rPr>
          <w:szCs w:val="24"/>
        </w:rPr>
        <w:t xml:space="preserve"> năng lượng.</w:t>
      </w:r>
    </w:p>
    <w:p w:rsidR="00DF3190" w:rsidRPr="003B6E97" w:rsidRDefault="00DF3190" w:rsidP="00546F9F">
      <w:pPr>
        <w:pStyle w:val="ListParagraph"/>
        <w:numPr>
          <w:ilvl w:val="0"/>
          <w:numId w:val="56"/>
        </w:numPr>
        <w:tabs>
          <w:tab w:val="left" w:pos="2552"/>
          <w:tab w:val="left" w:pos="5103"/>
          <w:tab w:val="left" w:pos="7655"/>
        </w:tabs>
        <w:rPr>
          <w:szCs w:val="24"/>
        </w:rPr>
      </w:pPr>
      <w:r w:rsidRPr="003B6E97">
        <w:rPr>
          <w:szCs w:val="24"/>
          <w:lang w:val="it-IT"/>
        </w:rPr>
        <w:t xml:space="preserve">Một diện tích S đặt trong từ trường đều có cảm ứng từ B, góc giữa vectơ cảm ứng từ và vectơ pháp tuyến là </w:t>
      </w:r>
      <w:r w:rsidRPr="003B6E97">
        <w:rPr>
          <w:szCs w:val="24"/>
        </w:rPr>
        <w:t>α</w:t>
      </w:r>
      <w:r w:rsidRPr="003B6E97">
        <w:rPr>
          <w:szCs w:val="24"/>
          <w:lang w:val="it-IT"/>
        </w:rPr>
        <w:t>. Từ thông qua diện tích S tính theo công thức</w:t>
      </w:r>
    </w:p>
    <w:p w:rsidR="00DF3190" w:rsidRPr="003B6E97" w:rsidRDefault="0048087B" w:rsidP="00DF3190">
      <w:pPr>
        <w:pStyle w:val="ListParagraph"/>
        <w:tabs>
          <w:tab w:val="left" w:pos="2552"/>
          <w:tab w:val="left" w:pos="5103"/>
          <w:tab w:val="left" w:pos="7655"/>
        </w:tabs>
        <w:ind w:left="0"/>
        <w:rPr>
          <w:szCs w:val="24"/>
        </w:rPr>
      </w:pPr>
      <w:r w:rsidRPr="003B6E97">
        <w:rPr>
          <w:b/>
          <w:color w:val="0000CC"/>
          <w:szCs w:val="24"/>
        </w:rPr>
        <w:t>A.</w:t>
      </w:r>
      <w:r w:rsidR="00DF3190" w:rsidRPr="003B6E97">
        <w:rPr>
          <w:szCs w:val="24"/>
        </w:rPr>
        <w:t xml:space="preserve"> </w:t>
      </w:r>
      <w:r w:rsidR="00DF3190" w:rsidRPr="003B6E97">
        <w:rPr>
          <w:position w:val="-6"/>
          <w:szCs w:val="24"/>
        </w:rPr>
        <w:object w:dxaOrig="1219" w:dyaOrig="279">
          <v:shape id="_x0000_i1515" type="#_x0000_t75" style="width:60.75pt;height:14.25pt" o:ole="">
            <v:imagedata r:id="rId932" o:title=""/>
          </v:shape>
          <o:OLEObject Type="Embed" ProgID="Equation.DSMT4" ShapeID="_x0000_i1515" DrawAspect="Content" ObjectID="_1590752779" r:id="rId933"/>
        </w:object>
      </w:r>
      <w:r w:rsidR="00DF3190" w:rsidRPr="003B6E97">
        <w:rPr>
          <w:szCs w:val="24"/>
        </w:rPr>
        <w:t>.</w:t>
      </w:r>
      <w:r w:rsidR="00DF3190" w:rsidRPr="003B6E97">
        <w:rPr>
          <w:szCs w:val="24"/>
        </w:rPr>
        <w:tab/>
      </w:r>
      <w:r w:rsidRPr="003B6E97">
        <w:rPr>
          <w:b/>
          <w:color w:val="0000CC"/>
          <w:szCs w:val="24"/>
        </w:rPr>
        <w:t>B.</w:t>
      </w:r>
      <w:r w:rsidR="00DF3190" w:rsidRPr="003B6E97">
        <w:rPr>
          <w:szCs w:val="24"/>
        </w:rPr>
        <w:t xml:space="preserve"> </w:t>
      </w:r>
      <w:r w:rsidR="005C343B" w:rsidRPr="003B6E97">
        <w:rPr>
          <w:position w:val="-6"/>
          <w:szCs w:val="24"/>
        </w:rPr>
        <w:object w:dxaOrig="1300" w:dyaOrig="279">
          <v:shape id="_x0000_i1516" type="#_x0000_t75" style="width:65.25pt;height:14.25pt" o:ole="">
            <v:imagedata r:id="rId934" o:title=""/>
          </v:shape>
          <o:OLEObject Type="Embed" ProgID="Equation.DSMT4" ShapeID="_x0000_i1516" DrawAspect="Content" ObjectID="_1590752780" r:id="rId935"/>
        </w:object>
      </w:r>
      <w:r w:rsidR="00DF3190" w:rsidRPr="003B6E97">
        <w:rPr>
          <w:szCs w:val="24"/>
        </w:rPr>
        <w:t>.</w:t>
      </w:r>
      <w:r w:rsidR="00DF3190" w:rsidRPr="003B6E97">
        <w:rPr>
          <w:szCs w:val="24"/>
        </w:rPr>
        <w:tab/>
      </w:r>
      <w:r w:rsidRPr="003B6E97">
        <w:rPr>
          <w:b/>
          <w:color w:val="0000CC"/>
          <w:szCs w:val="24"/>
        </w:rPr>
        <w:t>C.</w:t>
      </w:r>
      <w:r w:rsidR="005C343B" w:rsidRPr="003B6E97">
        <w:rPr>
          <w:szCs w:val="24"/>
        </w:rPr>
        <w:t xml:space="preserve"> </w:t>
      </w:r>
      <w:r w:rsidR="005C343B" w:rsidRPr="003B6E97">
        <w:rPr>
          <w:position w:val="-6"/>
          <w:szCs w:val="24"/>
        </w:rPr>
        <w:object w:dxaOrig="1320" w:dyaOrig="279">
          <v:shape id="_x0000_i1517" type="#_x0000_t75" style="width:66pt;height:14.25pt" o:ole="">
            <v:imagedata r:id="rId936" o:title=""/>
          </v:shape>
          <o:OLEObject Type="Embed" ProgID="Equation.DSMT4" ShapeID="_x0000_i1517" DrawAspect="Content" ObjectID="_1590752781" r:id="rId937"/>
        </w:object>
      </w:r>
      <w:r w:rsidR="00DF3190" w:rsidRPr="003B6E97">
        <w:rPr>
          <w:szCs w:val="24"/>
        </w:rPr>
        <w:t>.</w:t>
      </w:r>
      <w:r w:rsidR="00DF3190" w:rsidRPr="003B6E97">
        <w:rPr>
          <w:szCs w:val="24"/>
        </w:rPr>
        <w:tab/>
      </w:r>
      <w:r w:rsidRPr="003B6E97">
        <w:rPr>
          <w:b/>
          <w:color w:val="0000CC"/>
          <w:szCs w:val="24"/>
        </w:rPr>
        <w:t>D.</w:t>
      </w:r>
      <w:r w:rsidR="005C343B" w:rsidRPr="003B6E97">
        <w:rPr>
          <w:szCs w:val="24"/>
        </w:rPr>
        <w:t xml:space="preserve"> </w:t>
      </w:r>
      <w:r w:rsidR="005C343B" w:rsidRPr="003B6E97">
        <w:rPr>
          <w:position w:val="-6"/>
          <w:szCs w:val="24"/>
        </w:rPr>
        <w:object w:dxaOrig="760" w:dyaOrig="279">
          <v:shape id="_x0000_i1518" type="#_x0000_t75" style="width:38.25pt;height:14.25pt" o:ole="">
            <v:imagedata r:id="rId938" o:title=""/>
          </v:shape>
          <o:OLEObject Type="Embed" ProgID="Equation.DSMT4" ShapeID="_x0000_i1518" DrawAspect="Content" ObjectID="_1590752782" r:id="rId939"/>
        </w:object>
      </w:r>
      <w:r w:rsidR="00DF3190" w:rsidRPr="003B6E97">
        <w:rPr>
          <w:szCs w:val="24"/>
        </w:rPr>
        <w:t>.</w:t>
      </w:r>
    </w:p>
    <w:p w:rsidR="005C343B" w:rsidRPr="003B6E97" w:rsidRDefault="00DF3190" w:rsidP="00546F9F">
      <w:pPr>
        <w:pStyle w:val="ListParagraph"/>
        <w:numPr>
          <w:ilvl w:val="0"/>
          <w:numId w:val="56"/>
        </w:numPr>
        <w:tabs>
          <w:tab w:val="left" w:pos="2552"/>
          <w:tab w:val="left" w:pos="5103"/>
          <w:tab w:val="left" w:pos="7655"/>
        </w:tabs>
        <w:rPr>
          <w:szCs w:val="24"/>
        </w:rPr>
      </w:pPr>
      <w:r w:rsidRPr="003B6E97">
        <w:rPr>
          <w:szCs w:val="24"/>
          <w:lang w:val="fr-FR"/>
        </w:rPr>
        <w:t>Độ lớn của suất điện động cảm ứng trong một mạch kín được xác định theo công thức</w:t>
      </w:r>
    </w:p>
    <w:p w:rsidR="00DF3190" w:rsidRPr="003B6E97" w:rsidRDefault="0048087B" w:rsidP="005C343B">
      <w:pPr>
        <w:pStyle w:val="ListParagraph"/>
        <w:tabs>
          <w:tab w:val="left" w:pos="2552"/>
          <w:tab w:val="left" w:pos="5103"/>
          <w:tab w:val="left" w:pos="7655"/>
        </w:tabs>
        <w:ind w:left="0"/>
        <w:rPr>
          <w:szCs w:val="24"/>
        </w:rPr>
      </w:pPr>
      <w:r w:rsidRPr="003B6E97">
        <w:rPr>
          <w:b/>
          <w:color w:val="0000CC"/>
          <w:szCs w:val="24"/>
        </w:rPr>
        <w:t>A.</w:t>
      </w:r>
      <w:r w:rsidR="00DF3190" w:rsidRPr="003B6E97">
        <w:rPr>
          <w:szCs w:val="24"/>
        </w:rPr>
        <w:t xml:space="preserve"> </w:t>
      </w:r>
      <w:r w:rsidR="005C343B" w:rsidRPr="003B6E97">
        <w:rPr>
          <w:position w:val="-30"/>
          <w:szCs w:val="24"/>
        </w:rPr>
        <w:object w:dxaOrig="999" w:dyaOrig="720">
          <v:shape id="_x0000_i1519" type="#_x0000_t75" style="width:50.25pt;height:36pt" o:ole="">
            <v:imagedata r:id="rId940" o:title=""/>
          </v:shape>
          <o:OLEObject Type="Embed" ProgID="Equation.DSMT4" ShapeID="_x0000_i1519" DrawAspect="Content" ObjectID="_1590752783" r:id="rId941"/>
        </w:object>
      </w:r>
      <w:r w:rsidR="00DF3190" w:rsidRPr="003B6E97">
        <w:rPr>
          <w:szCs w:val="24"/>
        </w:rPr>
        <w:t>.</w:t>
      </w:r>
      <w:r w:rsidR="00DF3190" w:rsidRPr="003B6E97">
        <w:rPr>
          <w:szCs w:val="24"/>
        </w:rPr>
        <w:tab/>
        <w:t xml:space="preserve">   </w:t>
      </w:r>
      <w:r w:rsidRPr="003B6E97">
        <w:rPr>
          <w:b/>
          <w:color w:val="0000CC"/>
          <w:szCs w:val="24"/>
        </w:rPr>
        <w:t>B.</w:t>
      </w:r>
      <w:r w:rsidR="00DF3190" w:rsidRPr="003B6E97">
        <w:rPr>
          <w:szCs w:val="24"/>
        </w:rPr>
        <w:t xml:space="preserve"> </w:t>
      </w:r>
      <w:r w:rsidR="005C343B" w:rsidRPr="003B6E97">
        <w:rPr>
          <w:position w:val="-16"/>
          <w:szCs w:val="24"/>
        </w:rPr>
        <w:object w:dxaOrig="1300" w:dyaOrig="440">
          <v:shape id="_x0000_i1520" type="#_x0000_t75" style="width:65.25pt;height:21.75pt" o:ole="">
            <v:imagedata r:id="rId942" o:title=""/>
          </v:shape>
          <o:OLEObject Type="Embed" ProgID="Equation.DSMT4" ShapeID="_x0000_i1520" DrawAspect="Content" ObjectID="_1590752784" r:id="rId943"/>
        </w:object>
      </w:r>
      <w:r w:rsidR="00DF3190" w:rsidRPr="003B6E97">
        <w:rPr>
          <w:szCs w:val="24"/>
        </w:rPr>
        <w:t xml:space="preserve">.    </w:t>
      </w:r>
      <w:r w:rsidR="00DF3190" w:rsidRPr="003B6E97">
        <w:rPr>
          <w:szCs w:val="24"/>
        </w:rPr>
        <w:tab/>
      </w:r>
      <w:r w:rsidRPr="003B6E97">
        <w:rPr>
          <w:b/>
          <w:color w:val="0000CC"/>
          <w:szCs w:val="24"/>
        </w:rPr>
        <w:t>C.</w:t>
      </w:r>
      <w:r w:rsidR="005C343B" w:rsidRPr="003B6E97">
        <w:rPr>
          <w:szCs w:val="24"/>
        </w:rPr>
        <w:t xml:space="preserve"> </w:t>
      </w:r>
      <w:r w:rsidR="005C343B" w:rsidRPr="003B6E97">
        <w:rPr>
          <w:position w:val="-30"/>
          <w:szCs w:val="24"/>
        </w:rPr>
        <w:object w:dxaOrig="999" w:dyaOrig="720">
          <v:shape id="_x0000_i1521" type="#_x0000_t75" style="width:50.25pt;height:36pt" o:ole="">
            <v:imagedata r:id="rId944" o:title=""/>
          </v:shape>
          <o:OLEObject Type="Embed" ProgID="Equation.DSMT4" ShapeID="_x0000_i1521" DrawAspect="Content" ObjectID="_1590752785" r:id="rId945"/>
        </w:object>
      </w:r>
      <w:r w:rsidR="005C343B" w:rsidRPr="003B6E97">
        <w:rPr>
          <w:szCs w:val="24"/>
        </w:rPr>
        <w:t xml:space="preserve">.     </w:t>
      </w:r>
      <w:r w:rsidR="005C343B" w:rsidRPr="003B6E97">
        <w:rPr>
          <w:szCs w:val="24"/>
        </w:rPr>
        <w:tab/>
      </w:r>
      <w:r w:rsidRPr="003B6E97">
        <w:rPr>
          <w:b/>
          <w:color w:val="0000CC"/>
          <w:szCs w:val="24"/>
        </w:rPr>
        <w:t>D.</w:t>
      </w:r>
      <w:r w:rsidR="005C343B" w:rsidRPr="003B6E97">
        <w:rPr>
          <w:szCs w:val="24"/>
        </w:rPr>
        <w:t xml:space="preserve"> </w:t>
      </w:r>
      <w:r w:rsidR="005C343B" w:rsidRPr="003B6E97">
        <w:rPr>
          <w:position w:val="-30"/>
          <w:szCs w:val="24"/>
        </w:rPr>
        <w:object w:dxaOrig="1160" w:dyaOrig="720">
          <v:shape id="_x0000_i1522" type="#_x0000_t75" style="width:57.75pt;height:36pt" o:ole="">
            <v:imagedata r:id="rId946" o:title=""/>
          </v:shape>
          <o:OLEObject Type="Embed" ProgID="Equation.DSMT4" ShapeID="_x0000_i1522" DrawAspect="Content" ObjectID="_1590752786" r:id="rId947"/>
        </w:object>
      </w:r>
      <w:r w:rsidR="00DF3190" w:rsidRPr="003B6E97">
        <w:rPr>
          <w:szCs w:val="24"/>
        </w:rPr>
        <w:t>.</w:t>
      </w:r>
    </w:p>
    <w:p w:rsidR="000279C1" w:rsidRPr="003B6E97" w:rsidRDefault="000279C1" w:rsidP="00546F9F">
      <w:pPr>
        <w:pStyle w:val="ListParagraph"/>
        <w:numPr>
          <w:ilvl w:val="0"/>
          <w:numId w:val="56"/>
        </w:numPr>
        <w:tabs>
          <w:tab w:val="left" w:pos="2552"/>
          <w:tab w:val="left" w:pos="5103"/>
          <w:tab w:val="left" w:pos="7655"/>
        </w:tabs>
        <w:rPr>
          <w:szCs w:val="24"/>
        </w:rPr>
      </w:pPr>
      <w:r w:rsidRPr="003B6E97">
        <w:rPr>
          <w:szCs w:val="24"/>
        </w:rPr>
        <w:t>Đơn vị của từ thông là</w:t>
      </w:r>
    </w:p>
    <w:p w:rsidR="000279C1" w:rsidRPr="003B6E97" w:rsidRDefault="0048087B" w:rsidP="005C343B">
      <w:pPr>
        <w:pStyle w:val="ListParagraph"/>
        <w:tabs>
          <w:tab w:val="left" w:pos="2552"/>
          <w:tab w:val="left" w:pos="5103"/>
          <w:tab w:val="left" w:pos="7655"/>
        </w:tabs>
        <w:ind w:left="0"/>
        <w:rPr>
          <w:szCs w:val="24"/>
        </w:rPr>
      </w:pPr>
      <w:r w:rsidRPr="003B6E97">
        <w:rPr>
          <w:b/>
          <w:color w:val="0000CC"/>
          <w:szCs w:val="24"/>
          <w:lang w:val="fr-FR"/>
        </w:rPr>
        <w:t>A.</w:t>
      </w:r>
      <w:r w:rsidR="000279C1" w:rsidRPr="003B6E97">
        <w:rPr>
          <w:szCs w:val="24"/>
          <w:lang w:val="fr-FR"/>
        </w:rPr>
        <w:t xml:space="preserve"> Tesla (T).</w:t>
      </w:r>
      <w:r w:rsidR="000279C1" w:rsidRPr="003B6E97">
        <w:rPr>
          <w:szCs w:val="24"/>
          <w:lang w:val="fr-FR"/>
        </w:rPr>
        <w:tab/>
      </w:r>
      <w:r w:rsidRPr="003B6E97">
        <w:rPr>
          <w:b/>
          <w:color w:val="0000CC"/>
          <w:szCs w:val="24"/>
          <w:lang w:val="fr-FR"/>
        </w:rPr>
        <w:t>B.</w:t>
      </w:r>
      <w:r w:rsidR="000279C1" w:rsidRPr="003B6E97">
        <w:rPr>
          <w:szCs w:val="24"/>
          <w:lang w:val="fr-FR"/>
        </w:rPr>
        <w:t xml:space="preserve"> Ampe (A).</w:t>
      </w:r>
      <w:r w:rsidR="000279C1" w:rsidRPr="003B6E97">
        <w:rPr>
          <w:szCs w:val="24"/>
          <w:lang w:val="fr-FR"/>
        </w:rPr>
        <w:tab/>
      </w:r>
      <w:r w:rsidRPr="003B6E97">
        <w:rPr>
          <w:b/>
          <w:color w:val="0000CC"/>
          <w:szCs w:val="24"/>
          <w:lang w:val="fr-FR"/>
        </w:rPr>
        <w:t>C.</w:t>
      </w:r>
      <w:r w:rsidR="000279C1" w:rsidRPr="003B6E97">
        <w:rPr>
          <w:szCs w:val="24"/>
          <w:lang w:val="fr-FR"/>
        </w:rPr>
        <w:t xml:space="preserve"> Vêbe (Wb).</w:t>
      </w:r>
      <w:r w:rsidR="000279C1" w:rsidRPr="003B6E97">
        <w:rPr>
          <w:szCs w:val="24"/>
          <w:lang w:val="fr-FR"/>
        </w:rPr>
        <w:tab/>
      </w:r>
      <w:r w:rsidRPr="003B6E97">
        <w:rPr>
          <w:b/>
          <w:color w:val="0000CC"/>
          <w:szCs w:val="24"/>
          <w:lang w:val="fr-FR"/>
        </w:rPr>
        <w:t>D.</w:t>
      </w:r>
      <w:r w:rsidR="000279C1" w:rsidRPr="003B6E97">
        <w:rPr>
          <w:szCs w:val="24"/>
          <w:lang w:val="fr-FR"/>
        </w:rPr>
        <w:t xml:space="preserve"> Vôn (V).</w:t>
      </w:r>
    </w:p>
    <w:p w:rsidR="000279C1" w:rsidRPr="003B6E97" w:rsidRDefault="00DF3190" w:rsidP="00546F9F">
      <w:pPr>
        <w:pStyle w:val="ListParagraph"/>
        <w:numPr>
          <w:ilvl w:val="0"/>
          <w:numId w:val="56"/>
        </w:numPr>
        <w:tabs>
          <w:tab w:val="left" w:pos="2552"/>
          <w:tab w:val="left" w:pos="5103"/>
          <w:tab w:val="left" w:pos="7655"/>
        </w:tabs>
        <w:rPr>
          <w:szCs w:val="24"/>
        </w:rPr>
      </w:pPr>
      <w:r w:rsidRPr="003B6E97">
        <w:rPr>
          <w:szCs w:val="24"/>
        </w:rPr>
        <w:lastRenderedPageBreak/>
        <w:t>Nguy</w:t>
      </w:r>
      <w:r w:rsidRPr="003B6E97">
        <w:rPr>
          <w:szCs w:val="24"/>
          <w:lang w:val="el-GR"/>
        </w:rPr>
        <w:t>ê</w:t>
      </w:r>
      <w:r w:rsidRPr="003B6E97">
        <w:rPr>
          <w:szCs w:val="24"/>
        </w:rPr>
        <w:t>n</w:t>
      </w:r>
      <w:r w:rsidRPr="003B6E97">
        <w:rPr>
          <w:szCs w:val="24"/>
          <w:lang w:val="el-GR"/>
        </w:rPr>
        <w:t xml:space="preserve"> </w:t>
      </w:r>
      <w:r w:rsidRPr="003B6E97">
        <w:rPr>
          <w:szCs w:val="24"/>
        </w:rPr>
        <w:t>nh</w:t>
      </w:r>
      <w:r w:rsidRPr="003B6E97">
        <w:rPr>
          <w:szCs w:val="24"/>
          <w:lang w:val="el-GR"/>
        </w:rPr>
        <w:t>â</w:t>
      </w:r>
      <w:r w:rsidRPr="003B6E97">
        <w:rPr>
          <w:szCs w:val="24"/>
        </w:rPr>
        <w:t>n</w:t>
      </w:r>
      <w:r w:rsidRPr="003B6E97">
        <w:rPr>
          <w:szCs w:val="24"/>
          <w:lang w:val="el-GR"/>
        </w:rPr>
        <w:t xml:space="preserve"> </w:t>
      </w:r>
      <w:r w:rsidRPr="003B6E97">
        <w:rPr>
          <w:szCs w:val="24"/>
        </w:rPr>
        <w:t>g</w:t>
      </w:r>
      <w:r w:rsidRPr="003B6E97">
        <w:rPr>
          <w:szCs w:val="24"/>
          <w:lang w:val="el-GR"/>
        </w:rPr>
        <w:t>â</w:t>
      </w:r>
      <w:r w:rsidRPr="003B6E97">
        <w:rPr>
          <w:szCs w:val="24"/>
        </w:rPr>
        <w:t>y</w:t>
      </w:r>
      <w:r w:rsidRPr="003B6E97">
        <w:rPr>
          <w:szCs w:val="24"/>
          <w:lang w:val="el-GR"/>
        </w:rPr>
        <w:t xml:space="preserve"> </w:t>
      </w:r>
      <w:r w:rsidRPr="003B6E97">
        <w:rPr>
          <w:szCs w:val="24"/>
        </w:rPr>
        <w:t>ra</w:t>
      </w:r>
      <w:r w:rsidRPr="003B6E97">
        <w:rPr>
          <w:szCs w:val="24"/>
          <w:lang w:val="el-GR"/>
        </w:rPr>
        <w:t xml:space="preserve"> </w:t>
      </w:r>
      <w:r w:rsidRPr="003B6E97">
        <w:rPr>
          <w:szCs w:val="24"/>
        </w:rPr>
        <w:t>su</w:t>
      </w:r>
      <w:r w:rsidRPr="003B6E97">
        <w:rPr>
          <w:szCs w:val="24"/>
          <w:lang w:val="el-GR"/>
        </w:rPr>
        <w:t>ấ</w:t>
      </w:r>
      <w:r w:rsidRPr="003B6E97">
        <w:rPr>
          <w:szCs w:val="24"/>
        </w:rPr>
        <w:t>t</w:t>
      </w:r>
      <w:r w:rsidRPr="003B6E97">
        <w:rPr>
          <w:szCs w:val="24"/>
          <w:lang w:val="el-GR"/>
        </w:rPr>
        <w:t xml:space="preserve"> đ</w:t>
      </w:r>
      <w:r w:rsidRPr="003B6E97">
        <w:rPr>
          <w:szCs w:val="24"/>
        </w:rPr>
        <w:t>i</w:t>
      </w:r>
      <w:r w:rsidRPr="003B6E97">
        <w:rPr>
          <w:szCs w:val="24"/>
          <w:lang w:val="el-GR"/>
        </w:rPr>
        <w:t>ệ</w:t>
      </w:r>
      <w:r w:rsidRPr="003B6E97">
        <w:rPr>
          <w:szCs w:val="24"/>
        </w:rPr>
        <w:t>n</w:t>
      </w:r>
      <w:r w:rsidRPr="003B6E97">
        <w:rPr>
          <w:szCs w:val="24"/>
          <w:lang w:val="el-GR"/>
        </w:rPr>
        <w:t xml:space="preserve"> độ</w:t>
      </w:r>
      <w:r w:rsidRPr="003B6E97">
        <w:rPr>
          <w:szCs w:val="24"/>
        </w:rPr>
        <w:t>ng</w:t>
      </w:r>
      <w:r w:rsidRPr="003B6E97">
        <w:rPr>
          <w:szCs w:val="24"/>
          <w:lang w:val="el-GR"/>
        </w:rPr>
        <w:t xml:space="preserve"> </w:t>
      </w:r>
      <w:r w:rsidRPr="003B6E97">
        <w:rPr>
          <w:szCs w:val="24"/>
        </w:rPr>
        <w:t>c</w:t>
      </w:r>
      <w:r w:rsidRPr="003B6E97">
        <w:rPr>
          <w:szCs w:val="24"/>
          <w:lang w:val="el-GR"/>
        </w:rPr>
        <w:t>ả</w:t>
      </w:r>
      <w:r w:rsidRPr="003B6E97">
        <w:rPr>
          <w:szCs w:val="24"/>
        </w:rPr>
        <w:t>m</w:t>
      </w:r>
      <w:r w:rsidRPr="003B6E97">
        <w:rPr>
          <w:szCs w:val="24"/>
          <w:lang w:val="el-GR"/>
        </w:rPr>
        <w:t xml:space="preserve"> ứ</w:t>
      </w:r>
      <w:r w:rsidRPr="003B6E97">
        <w:rPr>
          <w:szCs w:val="24"/>
        </w:rPr>
        <w:t>ng</w:t>
      </w:r>
      <w:r w:rsidRPr="003B6E97">
        <w:rPr>
          <w:szCs w:val="24"/>
          <w:lang w:val="el-GR"/>
        </w:rPr>
        <w:t xml:space="preserve"> </w:t>
      </w:r>
      <w:r w:rsidRPr="003B6E97">
        <w:rPr>
          <w:szCs w:val="24"/>
        </w:rPr>
        <w:t>trong</w:t>
      </w:r>
      <w:r w:rsidRPr="003B6E97">
        <w:rPr>
          <w:szCs w:val="24"/>
          <w:lang w:val="el-GR"/>
        </w:rPr>
        <w:t xml:space="preserve"> </w:t>
      </w:r>
      <w:r w:rsidRPr="003B6E97">
        <w:rPr>
          <w:szCs w:val="24"/>
        </w:rPr>
        <w:t>thanh</w:t>
      </w:r>
      <w:r w:rsidRPr="003B6E97">
        <w:rPr>
          <w:szCs w:val="24"/>
          <w:lang w:val="el-GR"/>
        </w:rPr>
        <w:t xml:space="preserve"> </w:t>
      </w:r>
      <w:r w:rsidRPr="003B6E97">
        <w:rPr>
          <w:szCs w:val="24"/>
        </w:rPr>
        <w:t>d</w:t>
      </w:r>
      <w:r w:rsidRPr="003B6E97">
        <w:rPr>
          <w:szCs w:val="24"/>
          <w:lang w:val="el-GR"/>
        </w:rPr>
        <w:t>â</w:t>
      </w:r>
      <w:r w:rsidRPr="003B6E97">
        <w:rPr>
          <w:szCs w:val="24"/>
        </w:rPr>
        <w:t>y</w:t>
      </w:r>
      <w:r w:rsidRPr="003B6E97">
        <w:rPr>
          <w:szCs w:val="24"/>
          <w:lang w:val="el-GR"/>
        </w:rPr>
        <w:t xml:space="preserve"> </w:t>
      </w:r>
      <w:r w:rsidRPr="003B6E97">
        <w:rPr>
          <w:szCs w:val="24"/>
        </w:rPr>
        <w:t>d</w:t>
      </w:r>
      <w:r w:rsidRPr="003B6E97">
        <w:rPr>
          <w:szCs w:val="24"/>
          <w:lang w:val="el-GR"/>
        </w:rPr>
        <w:t>ẫ</w:t>
      </w:r>
      <w:r w:rsidRPr="003B6E97">
        <w:rPr>
          <w:szCs w:val="24"/>
        </w:rPr>
        <w:t>n</w:t>
      </w:r>
      <w:r w:rsidRPr="003B6E97">
        <w:rPr>
          <w:szCs w:val="24"/>
          <w:lang w:val="el-GR"/>
        </w:rPr>
        <w:t xml:space="preserve"> </w:t>
      </w:r>
      <w:r w:rsidRPr="003B6E97">
        <w:rPr>
          <w:szCs w:val="24"/>
        </w:rPr>
        <w:t>chuy</w:t>
      </w:r>
      <w:r w:rsidRPr="003B6E97">
        <w:rPr>
          <w:szCs w:val="24"/>
          <w:lang w:val="el-GR"/>
        </w:rPr>
        <w:t>ể</w:t>
      </w:r>
      <w:r w:rsidRPr="003B6E97">
        <w:rPr>
          <w:szCs w:val="24"/>
        </w:rPr>
        <w:t>n</w:t>
      </w:r>
      <w:r w:rsidRPr="003B6E97">
        <w:rPr>
          <w:szCs w:val="24"/>
          <w:lang w:val="el-GR"/>
        </w:rPr>
        <w:t xml:space="preserve"> độ</w:t>
      </w:r>
      <w:r w:rsidRPr="003B6E97">
        <w:rPr>
          <w:szCs w:val="24"/>
        </w:rPr>
        <w:t>ng</w:t>
      </w:r>
      <w:r w:rsidRPr="003B6E97">
        <w:rPr>
          <w:szCs w:val="24"/>
          <w:lang w:val="el-GR"/>
        </w:rPr>
        <w:t xml:space="preserve"> </w:t>
      </w:r>
      <w:r w:rsidRPr="003B6E97">
        <w:rPr>
          <w:szCs w:val="24"/>
        </w:rPr>
        <w:t>trong</w:t>
      </w:r>
      <w:r w:rsidRPr="003B6E97">
        <w:rPr>
          <w:szCs w:val="24"/>
          <w:lang w:val="el-GR"/>
        </w:rPr>
        <w:t xml:space="preserve"> </w:t>
      </w:r>
      <w:r w:rsidRPr="003B6E97">
        <w:rPr>
          <w:szCs w:val="24"/>
        </w:rPr>
        <w:t>t</w:t>
      </w:r>
      <w:r w:rsidRPr="003B6E97">
        <w:rPr>
          <w:szCs w:val="24"/>
          <w:lang w:val="el-GR"/>
        </w:rPr>
        <w:t xml:space="preserve">ừ </w:t>
      </w:r>
      <w:r w:rsidRPr="003B6E97">
        <w:rPr>
          <w:szCs w:val="24"/>
        </w:rPr>
        <w:t>tr</w:t>
      </w:r>
      <w:r w:rsidRPr="003B6E97">
        <w:rPr>
          <w:szCs w:val="24"/>
          <w:lang w:val="el-GR"/>
        </w:rPr>
        <w:t>ườ</w:t>
      </w:r>
      <w:r w:rsidRPr="003B6E97">
        <w:rPr>
          <w:szCs w:val="24"/>
        </w:rPr>
        <w:t>ng</w:t>
      </w:r>
      <w:r w:rsidRPr="003B6E97">
        <w:rPr>
          <w:szCs w:val="24"/>
          <w:lang w:val="el-GR"/>
        </w:rPr>
        <w:t xml:space="preserve"> </w:t>
      </w:r>
      <w:r w:rsidRPr="003B6E97">
        <w:rPr>
          <w:szCs w:val="24"/>
        </w:rPr>
        <w:t>l</w:t>
      </w:r>
      <w:r w:rsidRPr="003B6E97">
        <w:rPr>
          <w:szCs w:val="24"/>
          <w:lang w:val="el-GR"/>
        </w:rPr>
        <w:t>à</w:t>
      </w:r>
    </w:p>
    <w:p w:rsidR="000279C1" w:rsidRPr="003B6E97" w:rsidRDefault="0048087B" w:rsidP="000279C1">
      <w:pPr>
        <w:pStyle w:val="ListParagraph"/>
        <w:tabs>
          <w:tab w:val="left" w:pos="2552"/>
          <w:tab w:val="left" w:pos="5103"/>
          <w:tab w:val="left" w:pos="7655"/>
        </w:tabs>
        <w:ind w:left="284" w:hanging="284"/>
        <w:rPr>
          <w:szCs w:val="24"/>
          <w:lang w:val="el-GR"/>
        </w:rPr>
      </w:pPr>
      <w:r w:rsidRPr="003B6E97">
        <w:rPr>
          <w:b/>
          <w:color w:val="0000CC"/>
          <w:szCs w:val="24"/>
        </w:rPr>
        <w:t>A.</w:t>
      </w:r>
      <w:r w:rsidR="00DF3190" w:rsidRPr="003B6E97">
        <w:rPr>
          <w:szCs w:val="24"/>
          <w:lang w:val="el-GR"/>
        </w:rPr>
        <w:t xml:space="preserve"> </w:t>
      </w:r>
      <w:r w:rsidR="005C343B" w:rsidRPr="003B6E97">
        <w:rPr>
          <w:szCs w:val="24"/>
        </w:rPr>
        <w:t>l</w:t>
      </w:r>
      <w:r w:rsidR="000279C1" w:rsidRPr="003B6E97">
        <w:rPr>
          <w:szCs w:val="24"/>
          <w:lang w:val="el-GR"/>
        </w:rPr>
        <w:t xml:space="preserve">ực hóa học </w:t>
      </w:r>
      <w:r w:rsidR="00DF3190" w:rsidRPr="003B6E97">
        <w:rPr>
          <w:szCs w:val="24"/>
        </w:rPr>
        <w:t>t</w:t>
      </w:r>
      <w:r w:rsidR="00DF3190" w:rsidRPr="003B6E97">
        <w:rPr>
          <w:szCs w:val="24"/>
          <w:lang w:val="el-GR"/>
        </w:rPr>
        <w:t>á</w:t>
      </w:r>
      <w:r w:rsidR="00DF3190" w:rsidRPr="003B6E97">
        <w:rPr>
          <w:szCs w:val="24"/>
        </w:rPr>
        <w:t>c</w:t>
      </w:r>
      <w:r w:rsidR="00DF3190" w:rsidRPr="003B6E97">
        <w:rPr>
          <w:szCs w:val="24"/>
          <w:lang w:val="el-GR"/>
        </w:rPr>
        <w:t xml:space="preserve"> </w:t>
      </w:r>
      <w:r w:rsidR="00DF3190" w:rsidRPr="003B6E97">
        <w:rPr>
          <w:szCs w:val="24"/>
        </w:rPr>
        <w:t>d</w:t>
      </w:r>
      <w:r w:rsidR="00DF3190" w:rsidRPr="003B6E97">
        <w:rPr>
          <w:szCs w:val="24"/>
          <w:lang w:val="el-GR"/>
        </w:rPr>
        <w:t>ụ</w:t>
      </w:r>
      <w:r w:rsidR="00DF3190" w:rsidRPr="003B6E97">
        <w:rPr>
          <w:szCs w:val="24"/>
        </w:rPr>
        <w:t>ng</w:t>
      </w:r>
      <w:r w:rsidR="00DF3190" w:rsidRPr="003B6E97">
        <w:rPr>
          <w:szCs w:val="24"/>
          <w:lang w:val="el-GR"/>
        </w:rPr>
        <w:t xml:space="preserve"> </w:t>
      </w:r>
      <w:r w:rsidR="00DF3190" w:rsidRPr="003B6E97">
        <w:rPr>
          <w:szCs w:val="24"/>
        </w:rPr>
        <w:t>l</w:t>
      </w:r>
      <w:r w:rsidR="00DF3190" w:rsidRPr="003B6E97">
        <w:rPr>
          <w:szCs w:val="24"/>
          <w:lang w:val="el-GR"/>
        </w:rPr>
        <w:t>ê</w:t>
      </w:r>
      <w:r w:rsidR="00DF3190" w:rsidRPr="003B6E97">
        <w:rPr>
          <w:szCs w:val="24"/>
        </w:rPr>
        <w:t>n</w:t>
      </w:r>
      <w:r w:rsidR="00DF3190" w:rsidRPr="003B6E97">
        <w:rPr>
          <w:szCs w:val="24"/>
          <w:lang w:val="el-GR"/>
        </w:rPr>
        <w:t xml:space="preserve"> e</w:t>
      </w:r>
      <w:r w:rsidR="00DF3190" w:rsidRPr="003B6E97">
        <w:rPr>
          <w:szCs w:val="24"/>
        </w:rPr>
        <w:t>lectron</w:t>
      </w:r>
      <w:r w:rsidR="00DF3190" w:rsidRPr="003B6E97">
        <w:rPr>
          <w:szCs w:val="24"/>
          <w:lang w:val="el-GR"/>
        </w:rPr>
        <w:t xml:space="preserve"> </w:t>
      </w:r>
      <w:r w:rsidR="00DF3190" w:rsidRPr="003B6E97">
        <w:rPr>
          <w:szCs w:val="24"/>
        </w:rPr>
        <w:t>l</w:t>
      </w:r>
      <w:r w:rsidR="00DF3190" w:rsidRPr="003B6E97">
        <w:rPr>
          <w:szCs w:val="24"/>
          <w:lang w:val="el-GR"/>
        </w:rPr>
        <w:t>à</w:t>
      </w:r>
      <w:r w:rsidR="00DF3190" w:rsidRPr="003B6E97">
        <w:rPr>
          <w:szCs w:val="24"/>
        </w:rPr>
        <w:t>m</w:t>
      </w:r>
      <w:r w:rsidR="00DF3190" w:rsidRPr="003B6E97">
        <w:rPr>
          <w:szCs w:val="24"/>
          <w:lang w:val="el-GR"/>
        </w:rPr>
        <w:t xml:space="preserve"> e</w:t>
      </w:r>
      <w:r w:rsidR="00DF3190" w:rsidRPr="003B6E97">
        <w:rPr>
          <w:szCs w:val="24"/>
        </w:rPr>
        <w:t>lectron</w:t>
      </w:r>
      <w:r w:rsidR="00DF3190" w:rsidRPr="003B6E97">
        <w:rPr>
          <w:szCs w:val="24"/>
          <w:lang w:val="el-GR"/>
        </w:rPr>
        <w:t xml:space="preserve"> </w:t>
      </w:r>
      <w:r w:rsidR="00DF3190" w:rsidRPr="003B6E97">
        <w:rPr>
          <w:szCs w:val="24"/>
        </w:rPr>
        <w:t>d</w:t>
      </w:r>
      <w:r w:rsidR="00DF3190" w:rsidRPr="003B6E97">
        <w:rPr>
          <w:szCs w:val="24"/>
          <w:lang w:val="el-GR"/>
        </w:rPr>
        <w:t>ị</w:t>
      </w:r>
      <w:r w:rsidR="00DF3190" w:rsidRPr="003B6E97">
        <w:rPr>
          <w:szCs w:val="24"/>
        </w:rPr>
        <w:t>ch</w:t>
      </w:r>
      <w:r w:rsidR="00DF3190" w:rsidRPr="003B6E97">
        <w:rPr>
          <w:szCs w:val="24"/>
          <w:lang w:val="el-GR"/>
        </w:rPr>
        <w:t xml:space="preserve"> </w:t>
      </w:r>
      <w:r w:rsidR="00DF3190" w:rsidRPr="003B6E97">
        <w:rPr>
          <w:szCs w:val="24"/>
        </w:rPr>
        <w:t>chuy</w:t>
      </w:r>
      <w:r w:rsidR="00DF3190" w:rsidRPr="003B6E97">
        <w:rPr>
          <w:szCs w:val="24"/>
          <w:lang w:val="el-GR"/>
        </w:rPr>
        <w:t>ể</w:t>
      </w:r>
      <w:r w:rsidR="00DF3190" w:rsidRPr="003B6E97">
        <w:rPr>
          <w:szCs w:val="24"/>
        </w:rPr>
        <w:t>n</w:t>
      </w:r>
      <w:r w:rsidR="00DF3190" w:rsidRPr="003B6E97">
        <w:rPr>
          <w:szCs w:val="24"/>
          <w:lang w:val="el-GR"/>
        </w:rPr>
        <w:t xml:space="preserve"> </w:t>
      </w:r>
      <w:r w:rsidR="00DF3190" w:rsidRPr="003B6E97">
        <w:rPr>
          <w:szCs w:val="24"/>
        </w:rPr>
        <w:t>t</w:t>
      </w:r>
      <w:r w:rsidR="00DF3190" w:rsidRPr="003B6E97">
        <w:rPr>
          <w:szCs w:val="24"/>
          <w:lang w:val="el-GR"/>
        </w:rPr>
        <w:t>ừ đầ</w:t>
      </w:r>
      <w:r w:rsidR="00DF3190" w:rsidRPr="003B6E97">
        <w:rPr>
          <w:szCs w:val="24"/>
        </w:rPr>
        <w:t>u</w:t>
      </w:r>
      <w:r w:rsidR="00DF3190" w:rsidRPr="003B6E97">
        <w:rPr>
          <w:szCs w:val="24"/>
          <w:lang w:val="el-GR"/>
        </w:rPr>
        <w:t xml:space="preserve"> </w:t>
      </w:r>
      <w:r w:rsidR="00DF3190" w:rsidRPr="003B6E97">
        <w:rPr>
          <w:szCs w:val="24"/>
        </w:rPr>
        <w:t>n</w:t>
      </w:r>
      <w:r w:rsidR="00DF3190" w:rsidRPr="003B6E97">
        <w:rPr>
          <w:szCs w:val="24"/>
          <w:lang w:val="el-GR"/>
        </w:rPr>
        <w:t>à</w:t>
      </w:r>
      <w:r w:rsidR="00DF3190" w:rsidRPr="003B6E97">
        <w:rPr>
          <w:szCs w:val="24"/>
        </w:rPr>
        <w:t>y</w:t>
      </w:r>
      <w:r w:rsidR="00DF3190" w:rsidRPr="003B6E97">
        <w:rPr>
          <w:szCs w:val="24"/>
          <w:lang w:val="el-GR"/>
        </w:rPr>
        <w:t xml:space="preserve"> </w:t>
      </w:r>
      <w:r w:rsidR="00DF3190" w:rsidRPr="003B6E97">
        <w:rPr>
          <w:szCs w:val="24"/>
        </w:rPr>
        <w:t>sang</w:t>
      </w:r>
      <w:r w:rsidR="00DF3190" w:rsidRPr="003B6E97">
        <w:rPr>
          <w:szCs w:val="24"/>
          <w:lang w:val="el-GR"/>
        </w:rPr>
        <w:t xml:space="preserve"> đầ</w:t>
      </w:r>
      <w:r w:rsidR="00DF3190" w:rsidRPr="003B6E97">
        <w:rPr>
          <w:szCs w:val="24"/>
        </w:rPr>
        <w:t>u</w:t>
      </w:r>
      <w:r w:rsidR="00DF3190" w:rsidRPr="003B6E97">
        <w:rPr>
          <w:szCs w:val="24"/>
          <w:lang w:val="el-GR"/>
        </w:rPr>
        <w:t xml:space="preserve"> </w:t>
      </w:r>
      <w:r w:rsidR="00DF3190" w:rsidRPr="003B6E97">
        <w:rPr>
          <w:szCs w:val="24"/>
        </w:rPr>
        <w:t>kia</w:t>
      </w:r>
      <w:r w:rsidR="00DF3190" w:rsidRPr="003B6E97">
        <w:rPr>
          <w:szCs w:val="24"/>
          <w:lang w:val="el-GR"/>
        </w:rPr>
        <w:t xml:space="preserve"> </w:t>
      </w:r>
      <w:r w:rsidR="00DF3190" w:rsidRPr="003B6E97">
        <w:rPr>
          <w:szCs w:val="24"/>
        </w:rPr>
        <w:t>c</w:t>
      </w:r>
      <w:r w:rsidR="00DF3190" w:rsidRPr="003B6E97">
        <w:rPr>
          <w:szCs w:val="24"/>
          <w:lang w:val="el-GR"/>
        </w:rPr>
        <w:t>ủ</w:t>
      </w:r>
      <w:r w:rsidR="00DF3190" w:rsidRPr="003B6E97">
        <w:rPr>
          <w:szCs w:val="24"/>
        </w:rPr>
        <w:t>a</w:t>
      </w:r>
      <w:r w:rsidR="00DF3190" w:rsidRPr="003B6E97">
        <w:rPr>
          <w:szCs w:val="24"/>
          <w:lang w:val="el-GR"/>
        </w:rPr>
        <w:t xml:space="preserve"> </w:t>
      </w:r>
      <w:r w:rsidR="00DF3190" w:rsidRPr="003B6E97">
        <w:rPr>
          <w:szCs w:val="24"/>
        </w:rPr>
        <w:t>thanh</w:t>
      </w:r>
      <w:r w:rsidR="00DF3190" w:rsidRPr="003B6E97">
        <w:rPr>
          <w:szCs w:val="24"/>
          <w:lang w:val="el-GR"/>
        </w:rPr>
        <w:t>.</w:t>
      </w:r>
    </w:p>
    <w:p w:rsidR="000279C1" w:rsidRPr="003B6E97" w:rsidRDefault="0048087B" w:rsidP="000279C1">
      <w:pPr>
        <w:pStyle w:val="ListParagraph"/>
        <w:tabs>
          <w:tab w:val="left" w:pos="2552"/>
          <w:tab w:val="left" w:pos="5103"/>
          <w:tab w:val="left" w:pos="7655"/>
        </w:tabs>
        <w:ind w:left="284" w:hanging="284"/>
        <w:rPr>
          <w:szCs w:val="24"/>
        </w:rPr>
      </w:pPr>
      <w:r w:rsidRPr="003B6E97">
        <w:rPr>
          <w:b/>
          <w:color w:val="0000CC"/>
          <w:szCs w:val="24"/>
        </w:rPr>
        <w:t>B.</w:t>
      </w:r>
      <w:r w:rsidR="00DF3190" w:rsidRPr="003B6E97">
        <w:rPr>
          <w:szCs w:val="24"/>
          <w:lang w:val="el-GR"/>
        </w:rPr>
        <w:t xml:space="preserve"> </w:t>
      </w:r>
      <w:r w:rsidR="005C343B" w:rsidRPr="003B6E97">
        <w:rPr>
          <w:szCs w:val="24"/>
        </w:rPr>
        <w:t>l</w:t>
      </w:r>
      <w:r w:rsidR="00DF3190" w:rsidRPr="003B6E97">
        <w:rPr>
          <w:szCs w:val="24"/>
          <w:lang w:val="el-GR"/>
        </w:rPr>
        <w:t>ự</w:t>
      </w:r>
      <w:r w:rsidR="00DF3190" w:rsidRPr="003B6E97">
        <w:rPr>
          <w:szCs w:val="24"/>
        </w:rPr>
        <w:t>c</w:t>
      </w:r>
      <w:r w:rsidR="00DF3190" w:rsidRPr="003B6E97">
        <w:rPr>
          <w:szCs w:val="24"/>
          <w:lang w:val="el-GR"/>
        </w:rPr>
        <w:t xml:space="preserve"> </w:t>
      </w:r>
      <w:r w:rsidR="00DF3190" w:rsidRPr="003B6E97">
        <w:rPr>
          <w:szCs w:val="24"/>
        </w:rPr>
        <w:t>Lorenx</w:t>
      </w:r>
      <w:r w:rsidR="00DF3190" w:rsidRPr="003B6E97">
        <w:rPr>
          <w:szCs w:val="24"/>
          <w:lang w:val="el-GR"/>
        </w:rPr>
        <w:t xml:space="preserve">ơ </w:t>
      </w:r>
      <w:r w:rsidR="00DF3190" w:rsidRPr="003B6E97">
        <w:rPr>
          <w:szCs w:val="24"/>
        </w:rPr>
        <w:t>t</w:t>
      </w:r>
      <w:r w:rsidR="00DF3190" w:rsidRPr="003B6E97">
        <w:rPr>
          <w:szCs w:val="24"/>
          <w:lang w:val="el-GR"/>
        </w:rPr>
        <w:t>á</w:t>
      </w:r>
      <w:r w:rsidR="00DF3190" w:rsidRPr="003B6E97">
        <w:rPr>
          <w:szCs w:val="24"/>
        </w:rPr>
        <w:t>c</w:t>
      </w:r>
      <w:r w:rsidR="00DF3190" w:rsidRPr="003B6E97">
        <w:rPr>
          <w:szCs w:val="24"/>
          <w:lang w:val="el-GR"/>
        </w:rPr>
        <w:t xml:space="preserve"> </w:t>
      </w:r>
      <w:r w:rsidR="00DF3190" w:rsidRPr="003B6E97">
        <w:rPr>
          <w:szCs w:val="24"/>
        </w:rPr>
        <w:t>d</w:t>
      </w:r>
      <w:r w:rsidR="00DF3190" w:rsidRPr="003B6E97">
        <w:rPr>
          <w:szCs w:val="24"/>
          <w:lang w:val="el-GR"/>
        </w:rPr>
        <w:t>ụ</w:t>
      </w:r>
      <w:r w:rsidR="00DF3190" w:rsidRPr="003B6E97">
        <w:rPr>
          <w:szCs w:val="24"/>
        </w:rPr>
        <w:t>ng</w:t>
      </w:r>
      <w:r w:rsidR="00DF3190" w:rsidRPr="003B6E97">
        <w:rPr>
          <w:szCs w:val="24"/>
          <w:lang w:val="el-GR"/>
        </w:rPr>
        <w:t xml:space="preserve"> </w:t>
      </w:r>
      <w:r w:rsidR="00DF3190" w:rsidRPr="003B6E97">
        <w:rPr>
          <w:szCs w:val="24"/>
        </w:rPr>
        <w:t>l</w:t>
      </w:r>
      <w:r w:rsidR="00DF3190" w:rsidRPr="003B6E97">
        <w:rPr>
          <w:szCs w:val="24"/>
          <w:lang w:val="el-GR"/>
        </w:rPr>
        <w:t>ê</w:t>
      </w:r>
      <w:r w:rsidR="00DF3190" w:rsidRPr="003B6E97">
        <w:rPr>
          <w:szCs w:val="24"/>
        </w:rPr>
        <w:t>n</w:t>
      </w:r>
      <w:r w:rsidR="00DF3190" w:rsidRPr="003B6E97">
        <w:rPr>
          <w:szCs w:val="24"/>
          <w:lang w:val="el-GR"/>
        </w:rPr>
        <w:t xml:space="preserve"> </w:t>
      </w:r>
      <w:r w:rsidR="00DF3190" w:rsidRPr="003B6E97">
        <w:rPr>
          <w:szCs w:val="24"/>
        </w:rPr>
        <w:t>electron</w:t>
      </w:r>
      <w:r w:rsidR="00DF3190" w:rsidRPr="003B6E97">
        <w:rPr>
          <w:szCs w:val="24"/>
          <w:lang w:val="el-GR"/>
        </w:rPr>
        <w:t xml:space="preserve"> </w:t>
      </w:r>
      <w:r w:rsidR="00DF3190" w:rsidRPr="003B6E97">
        <w:rPr>
          <w:szCs w:val="24"/>
        </w:rPr>
        <w:t>l</w:t>
      </w:r>
      <w:r w:rsidR="00DF3190" w:rsidRPr="003B6E97">
        <w:rPr>
          <w:szCs w:val="24"/>
          <w:lang w:val="el-GR"/>
        </w:rPr>
        <w:t>à</w:t>
      </w:r>
      <w:r w:rsidR="00DF3190" w:rsidRPr="003B6E97">
        <w:rPr>
          <w:szCs w:val="24"/>
        </w:rPr>
        <w:t>m</w:t>
      </w:r>
      <w:r w:rsidR="00DF3190" w:rsidRPr="003B6E97">
        <w:rPr>
          <w:szCs w:val="24"/>
          <w:lang w:val="el-GR"/>
        </w:rPr>
        <w:t xml:space="preserve"> e</w:t>
      </w:r>
      <w:r w:rsidR="00DF3190" w:rsidRPr="003B6E97">
        <w:rPr>
          <w:szCs w:val="24"/>
        </w:rPr>
        <w:t>lectron</w:t>
      </w:r>
      <w:r w:rsidR="00DF3190" w:rsidRPr="003B6E97">
        <w:rPr>
          <w:szCs w:val="24"/>
          <w:lang w:val="el-GR"/>
        </w:rPr>
        <w:t xml:space="preserve"> </w:t>
      </w:r>
      <w:r w:rsidR="00DF3190" w:rsidRPr="003B6E97">
        <w:rPr>
          <w:szCs w:val="24"/>
        </w:rPr>
        <w:t>d</w:t>
      </w:r>
      <w:r w:rsidR="00DF3190" w:rsidRPr="003B6E97">
        <w:rPr>
          <w:szCs w:val="24"/>
          <w:lang w:val="el-GR"/>
        </w:rPr>
        <w:t>ị</w:t>
      </w:r>
      <w:r w:rsidR="00DF3190" w:rsidRPr="003B6E97">
        <w:rPr>
          <w:szCs w:val="24"/>
        </w:rPr>
        <w:t>ch</w:t>
      </w:r>
      <w:r w:rsidR="00DF3190" w:rsidRPr="003B6E97">
        <w:rPr>
          <w:szCs w:val="24"/>
          <w:lang w:val="el-GR"/>
        </w:rPr>
        <w:t xml:space="preserve"> </w:t>
      </w:r>
      <w:r w:rsidR="00DF3190" w:rsidRPr="003B6E97">
        <w:rPr>
          <w:szCs w:val="24"/>
        </w:rPr>
        <w:t>chuy</w:t>
      </w:r>
      <w:r w:rsidR="00DF3190" w:rsidRPr="003B6E97">
        <w:rPr>
          <w:szCs w:val="24"/>
          <w:lang w:val="el-GR"/>
        </w:rPr>
        <w:t>ể</w:t>
      </w:r>
      <w:r w:rsidR="00DF3190" w:rsidRPr="003B6E97">
        <w:rPr>
          <w:szCs w:val="24"/>
        </w:rPr>
        <w:t>n</w:t>
      </w:r>
      <w:r w:rsidR="00DF3190" w:rsidRPr="003B6E97">
        <w:rPr>
          <w:szCs w:val="24"/>
          <w:lang w:val="el-GR"/>
        </w:rPr>
        <w:t xml:space="preserve"> </w:t>
      </w:r>
      <w:r w:rsidR="00DF3190" w:rsidRPr="003B6E97">
        <w:rPr>
          <w:szCs w:val="24"/>
        </w:rPr>
        <w:t>t</w:t>
      </w:r>
      <w:r w:rsidR="00DF3190" w:rsidRPr="003B6E97">
        <w:rPr>
          <w:szCs w:val="24"/>
          <w:lang w:val="el-GR"/>
        </w:rPr>
        <w:t>ừ đầ</w:t>
      </w:r>
      <w:r w:rsidR="00DF3190" w:rsidRPr="003B6E97">
        <w:rPr>
          <w:szCs w:val="24"/>
        </w:rPr>
        <w:t>u</w:t>
      </w:r>
      <w:r w:rsidR="00DF3190" w:rsidRPr="003B6E97">
        <w:rPr>
          <w:szCs w:val="24"/>
          <w:lang w:val="el-GR"/>
        </w:rPr>
        <w:t xml:space="preserve"> </w:t>
      </w:r>
      <w:r w:rsidR="00DF3190" w:rsidRPr="003B6E97">
        <w:rPr>
          <w:szCs w:val="24"/>
        </w:rPr>
        <w:t>n</w:t>
      </w:r>
      <w:r w:rsidR="00DF3190" w:rsidRPr="003B6E97">
        <w:rPr>
          <w:szCs w:val="24"/>
          <w:lang w:val="el-GR"/>
        </w:rPr>
        <w:t>à</w:t>
      </w:r>
      <w:r w:rsidR="00DF3190" w:rsidRPr="003B6E97">
        <w:rPr>
          <w:szCs w:val="24"/>
        </w:rPr>
        <w:t>y</w:t>
      </w:r>
      <w:r w:rsidR="00DF3190" w:rsidRPr="003B6E97">
        <w:rPr>
          <w:szCs w:val="24"/>
          <w:lang w:val="el-GR"/>
        </w:rPr>
        <w:t xml:space="preserve"> </w:t>
      </w:r>
      <w:r w:rsidR="00DF3190" w:rsidRPr="003B6E97">
        <w:rPr>
          <w:szCs w:val="24"/>
        </w:rPr>
        <w:t>sang</w:t>
      </w:r>
      <w:r w:rsidR="000279C1" w:rsidRPr="003B6E97">
        <w:rPr>
          <w:szCs w:val="24"/>
          <w:lang w:val="el-GR"/>
        </w:rPr>
        <w:t xml:space="preserve"> </w:t>
      </w:r>
      <w:r w:rsidR="00DF3190" w:rsidRPr="003B6E97">
        <w:rPr>
          <w:szCs w:val="24"/>
          <w:lang w:val="el-GR"/>
        </w:rPr>
        <w:t>đầ</w:t>
      </w:r>
      <w:r w:rsidR="00DF3190" w:rsidRPr="003B6E97">
        <w:rPr>
          <w:szCs w:val="24"/>
        </w:rPr>
        <w:t>u</w:t>
      </w:r>
      <w:r w:rsidR="00DF3190" w:rsidRPr="003B6E97">
        <w:rPr>
          <w:szCs w:val="24"/>
          <w:lang w:val="el-GR"/>
        </w:rPr>
        <w:t xml:space="preserve"> </w:t>
      </w:r>
      <w:r w:rsidR="00DF3190" w:rsidRPr="003B6E97">
        <w:rPr>
          <w:szCs w:val="24"/>
        </w:rPr>
        <w:t>kia</w:t>
      </w:r>
      <w:r w:rsidR="00DF3190" w:rsidRPr="003B6E97">
        <w:rPr>
          <w:szCs w:val="24"/>
          <w:lang w:val="el-GR"/>
        </w:rPr>
        <w:t xml:space="preserve"> </w:t>
      </w:r>
      <w:r w:rsidR="00DF3190" w:rsidRPr="003B6E97">
        <w:rPr>
          <w:szCs w:val="24"/>
        </w:rPr>
        <w:t>c</w:t>
      </w:r>
      <w:r w:rsidR="00DF3190" w:rsidRPr="003B6E97">
        <w:rPr>
          <w:szCs w:val="24"/>
          <w:lang w:val="el-GR"/>
        </w:rPr>
        <w:t>ủ</w:t>
      </w:r>
      <w:r w:rsidR="00DF3190" w:rsidRPr="003B6E97">
        <w:rPr>
          <w:szCs w:val="24"/>
        </w:rPr>
        <w:t>a</w:t>
      </w:r>
      <w:r w:rsidR="00DF3190" w:rsidRPr="003B6E97">
        <w:rPr>
          <w:szCs w:val="24"/>
          <w:lang w:val="el-GR"/>
        </w:rPr>
        <w:t xml:space="preserve"> </w:t>
      </w:r>
      <w:r w:rsidR="00DF3190" w:rsidRPr="003B6E97">
        <w:rPr>
          <w:szCs w:val="24"/>
        </w:rPr>
        <w:t>thanh</w:t>
      </w:r>
      <w:r w:rsidR="00DF3190" w:rsidRPr="003B6E97">
        <w:rPr>
          <w:szCs w:val="24"/>
          <w:lang w:val="el-GR"/>
        </w:rPr>
        <w:t>.</w:t>
      </w:r>
    </w:p>
    <w:p w:rsidR="000279C1" w:rsidRPr="003B6E97" w:rsidRDefault="0048087B" w:rsidP="000279C1">
      <w:pPr>
        <w:pStyle w:val="ListParagraph"/>
        <w:tabs>
          <w:tab w:val="left" w:pos="2552"/>
          <w:tab w:val="left" w:pos="5103"/>
          <w:tab w:val="left" w:pos="7655"/>
        </w:tabs>
        <w:ind w:left="284" w:hanging="284"/>
        <w:rPr>
          <w:szCs w:val="24"/>
        </w:rPr>
      </w:pPr>
      <w:r w:rsidRPr="003B6E97">
        <w:rPr>
          <w:b/>
          <w:color w:val="0000CC"/>
          <w:szCs w:val="24"/>
        </w:rPr>
        <w:t>C.</w:t>
      </w:r>
      <w:r w:rsidR="00DF3190" w:rsidRPr="003B6E97">
        <w:rPr>
          <w:szCs w:val="24"/>
          <w:lang w:val="el-GR"/>
        </w:rPr>
        <w:t xml:space="preserve"> </w:t>
      </w:r>
      <w:r w:rsidR="005C343B" w:rsidRPr="003B6E97">
        <w:rPr>
          <w:szCs w:val="24"/>
        </w:rPr>
        <w:t>l</w:t>
      </w:r>
      <w:r w:rsidR="00DF3190" w:rsidRPr="003B6E97">
        <w:rPr>
          <w:szCs w:val="24"/>
          <w:lang w:val="el-GR"/>
        </w:rPr>
        <w:t>ự</w:t>
      </w:r>
      <w:r w:rsidR="00DF3190" w:rsidRPr="003B6E97">
        <w:rPr>
          <w:szCs w:val="24"/>
        </w:rPr>
        <w:t>c</w:t>
      </w:r>
      <w:r w:rsidR="00DF3190" w:rsidRPr="003B6E97">
        <w:rPr>
          <w:szCs w:val="24"/>
          <w:lang w:val="el-GR"/>
        </w:rPr>
        <w:t xml:space="preserve"> </w:t>
      </w:r>
      <w:r w:rsidR="00DF3190" w:rsidRPr="003B6E97">
        <w:rPr>
          <w:szCs w:val="24"/>
        </w:rPr>
        <w:t>ma</w:t>
      </w:r>
      <w:r w:rsidR="00DF3190" w:rsidRPr="003B6E97">
        <w:rPr>
          <w:szCs w:val="24"/>
          <w:lang w:val="el-GR"/>
        </w:rPr>
        <w:t xml:space="preserve"> </w:t>
      </w:r>
      <w:r w:rsidR="00DF3190" w:rsidRPr="003B6E97">
        <w:rPr>
          <w:szCs w:val="24"/>
        </w:rPr>
        <w:t>s</w:t>
      </w:r>
      <w:r w:rsidR="00DF3190" w:rsidRPr="003B6E97">
        <w:rPr>
          <w:szCs w:val="24"/>
          <w:lang w:val="el-GR"/>
        </w:rPr>
        <w:t>á</w:t>
      </w:r>
      <w:r w:rsidR="00DF3190" w:rsidRPr="003B6E97">
        <w:rPr>
          <w:szCs w:val="24"/>
        </w:rPr>
        <w:t>t</w:t>
      </w:r>
      <w:r w:rsidR="00DF3190" w:rsidRPr="003B6E97">
        <w:rPr>
          <w:szCs w:val="24"/>
          <w:lang w:val="el-GR"/>
        </w:rPr>
        <w:t xml:space="preserve"> </w:t>
      </w:r>
      <w:r w:rsidR="00DF3190" w:rsidRPr="003B6E97">
        <w:rPr>
          <w:szCs w:val="24"/>
        </w:rPr>
        <w:t>gi</w:t>
      </w:r>
      <w:r w:rsidR="00DF3190" w:rsidRPr="003B6E97">
        <w:rPr>
          <w:szCs w:val="24"/>
          <w:lang w:val="el-GR"/>
        </w:rPr>
        <w:t>ữ</w:t>
      </w:r>
      <w:r w:rsidR="00DF3190" w:rsidRPr="003B6E97">
        <w:rPr>
          <w:szCs w:val="24"/>
        </w:rPr>
        <w:t>a</w:t>
      </w:r>
      <w:r w:rsidR="00DF3190" w:rsidRPr="003B6E97">
        <w:rPr>
          <w:szCs w:val="24"/>
          <w:lang w:val="el-GR"/>
        </w:rPr>
        <w:t xml:space="preserve"> </w:t>
      </w:r>
      <w:r w:rsidR="00DF3190" w:rsidRPr="003B6E97">
        <w:rPr>
          <w:szCs w:val="24"/>
        </w:rPr>
        <w:t>thanh</w:t>
      </w:r>
      <w:r w:rsidR="00DF3190" w:rsidRPr="003B6E97">
        <w:rPr>
          <w:szCs w:val="24"/>
          <w:lang w:val="el-GR"/>
        </w:rPr>
        <w:t xml:space="preserve"> </w:t>
      </w:r>
      <w:r w:rsidR="00DF3190" w:rsidRPr="003B6E97">
        <w:rPr>
          <w:szCs w:val="24"/>
        </w:rPr>
        <w:t>v</w:t>
      </w:r>
      <w:r w:rsidR="00DF3190" w:rsidRPr="003B6E97">
        <w:rPr>
          <w:szCs w:val="24"/>
          <w:lang w:val="el-GR"/>
        </w:rPr>
        <w:t xml:space="preserve">à </w:t>
      </w:r>
      <w:r w:rsidR="00DF3190" w:rsidRPr="003B6E97">
        <w:rPr>
          <w:szCs w:val="24"/>
        </w:rPr>
        <w:t>m</w:t>
      </w:r>
      <w:r w:rsidR="00DF3190" w:rsidRPr="003B6E97">
        <w:rPr>
          <w:szCs w:val="24"/>
          <w:lang w:val="el-GR"/>
        </w:rPr>
        <w:t>ô</w:t>
      </w:r>
      <w:r w:rsidR="00DF3190" w:rsidRPr="003B6E97">
        <w:rPr>
          <w:szCs w:val="24"/>
        </w:rPr>
        <w:t>i</w:t>
      </w:r>
      <w:r w:rsidR="00DF3190" w:rsidRPr="003B6E97">
        <w:rPr>
          <w:szCs w:val="24"/>
          <w:lang w:val="el-GR"/>
        </w:rPr>
        <w:t xml:space="preserve"> </w:t>
      </w:r>
      <w:r w:rsidR="00DF3190" w:rsidRPr="003B6E97">
        <w:rPr>
          <w:szCs w:val="24"/>
        </w:rPr>
        <w:t>tr</w:t>
      </w:r>
      <w:r w:rsidR="00DF3190" w:rsidRPr="003B6E97">
        <w:rPr>
          <w:szCs w:val="24"/>
          <w:lang w:val="el-GR"/>
        </w:rPr>
        <w:t>ườ</w:t>
      </w:r>
      <w:r w:rsidR="00DF3190" w:rsidRPr="003B6E97">
        <w:rPr>
          <w:szCs w:val="24"/>
        </w:rPr>
        <w:t>ng</w:t>
      </w:r>
      <w:r w:rsidR="00DF3190" w:rsidRPr="003B6E97">
        <w:rPr>
          <w:szCs w:val="24"/>
          <w:lang w:val="el-GR"/>
        </w:rPr>
        <w:t xml:space="preserve"> </w:t>
      </w:r>
      <w:r w:rsidR="00DF3190" w:rsidRPr="003B6E97">
        <w:rPr>
          <w:szCs w:val="24"/>
        </w:rPr>
        <w:t>ngo</w:t>
      </w:r>
      <w:r w:rsidR="00DF3190" w:rsidRPr="003B6E97">
        <w:rPr>
          <w:szCs w:val="24"/>
          <w:lang w:val="el-GR"/>
        </w:rPr>
        <w:t>à</w:t>
      </w:r>
      <w:r w:rsidR="00DF3190" w:rsidRPr="003B6E97">
        <w:rPr>
          <w:szCs w:val="24"/>
        </w:rPr>
        <w:t>i</w:t>
      </w:r>
      <w:r w:rsidR="00DF3190" w:rsidRPr="003B6E97">
        <w:rPr>
          <w:szCs w:val="24"/>
          <w:lang w:val="el-GR"/>
        </w:rPr>
        <w:t xml:space="preserve"> </w:t>
      </w:r>
      <w:r w:rsidR="00DF3190" w:rsidRPr="003B6E97">
        <w:rPr>
          <w:szCs w:val="24"/>
        </w:rPr>
        <w:t>l</w:t>
      </w:r>
      <w:r w:rsidR="00DF3190" w:rsidRPr="003B6E97">
        <w:rPr>
          <w:szCs w:val="24"/>
          <w:lang w:val="el-GR"/>
        </w:rPr>
        <w:t>à</w:t>
      </w:r>
      <w:r w:rsidR="00DF3190" w:rsidRPr="003B6E97">
        <w:rPr>
          <w:szCs w:val="24"/>
        </w:rPr>
        <w:t>m</w:t>
      </w:r>
      <w:r w:rsidR="00DF3190" w:rsidRPr="003B6E97">
        <w:rPr>
          <w:szCs w:val="24"/>
          <w:lang w:val="el-GR"/>
        </w:rPr>
        <w:t xml:space="preserve"> </w:t>
      </w:r>
      <w:r w:rsidR="00DF3190" w:rsidRPr="003B6E97">
        <w:rPr>
          <w:szCs w:val="24"/>
        </w:rPr>
        <w:t>c</w:t>
      </w:r>
      <w:r w:rsidR="00DF3190" w:rsidRPr="003B6E97">
        <w:rPr>
          <w:szCs w:val="24"/>
          <w:lang w:val="el-GR"/>
        </w:rPr>
        <w:t>á</w:t>
      </w:r>
      <w:r w:rsidR="00DF3190" w:rsidRPr="003B6E97">
        <w:rPr>
          <w:szCs w:val="24"/>
        </w:rPr>
        <w:t>c</w:t>
      </w:r>
      <w:r w:rsidR="00DF3190" w:rsidRPr="003B6E97">
        <w:rPr>
          <w:szCs w:val="24"/>
          <w:lang w:val="el-GR"/>
        </w:rPr>
        <w:t xml:space="preserve"> e</w:t>
      </w:r>
      <w:r w:rsidR="00DF3190" w:rsidRPr="003B6E97">
        <w:rPr>
          <w:szCs w:val="24"/>
        </w:rPr>
        <w:t>lectron</w:t>
      </w:r>
      <w:r w:rsidR="00DF3190" w:rsidRPr="003B6E97">
        <w:rPr>
          <w:szCs w:val="24"/>
          <w:lang w:val="el-GR"/>
        </w:rPr>
        <w:t xml:space="preserve"> </w:t>
      </w:r>
      <w:r w:rsidR="00DF3190" w:rsidRPr="003B6E97">
        <w:rPr>
          <w:szCs w:val="24"/>
        </w:rPr>
        <w:t>d</w:t>
      </w:r>
      <w:r w:rsidR="00DF3190" w:rsidRPr="003B6E97">
        <w:rPr>
          <w:szCs w:val="24"/>
          <w:lang w:val="el-GR"/>
        </w:rPr>
        <w:t>ị</w:t>
      </w:r>
      <w:r w:rsidR="00DF3190" w:rsidRPr="003B6E97">
        <w:rPr>
          <w:szCs w:val="24"/>
        </w:rPr>
        <w:t>ch</w:t>
      </w:r>
      <w:r w:rsidR="00DF3190" w:rsidRPr="003B6E97">
        <w:rPr>
          <w:szCs w:val="24"/>
          <w:lang w:val="el-GR"/>
        </w:rPr>
        <w:t xml:space="preserve"> </w:t>
      </w:r>
      <w:r w:rsidR="00DF3190" w:rsidRPr="003B6E97">
        <w:rPr>
          <w:szCs w:val="24"/>
        </w:rPr>
        <w:t>chuy</w:t>
      </w:r>
      <w:r w:rsidR="00DF3190" w:rsidRPr="003B6E97">
        <w:rPr>
          <w:szCs w:val="24"/>
          <w:lang w:val="el-GR"/>
        </w:rPr>
        <w:t>ể</w:t>
      </w:r>
      <w:r w:rsidR="00DF3190" w:rsidRPr="003B6E97">
        <w:rPr>
          <w:szCs w:val="24"/>
        </w:rPr>
        <w:t>n</w:t>
      </w:r>
      <w:r w:rsidR="00DF3190" w:rsidRPr="003B6E97">
        <w:rPr>
          <w:szCs w:val="24"/>
          <w:lang w:val="el-GR"/>
        </w:rPr>
        <w:t xml:space="preserve"> </w:t>
      </w:r>
      <w:r w:rsidR="00DF3190" w:rsidRPr="003B6E97">
        <w:rPr>
          <w:szCs w:val="24"/>
        </w:rPr>
        <w:t>t</w:t>
      </w:r>
      <w:r w:rsidR="00DF3190" w:rsidRPr="003B6E97">
        <w:rPr>
          <w:szCs w:val="24"/>
          <w:lang w:val="el-GR"/>
        </w:rPr>
        <w:t>ừ đầ</w:t>
      </w:r>
      <w:r w:rsidR="00DF3190" w:rsidRPr="003B6E97">
        <w:rPr>
          <w:szCs w:val="24"/>
        </w:rPr>
        <w:t>u</w:t>
      </w:r>
      <w:r w:rsidR="00DF3190" w:rsidRPr="003B6E97">
        <w:rPr>
          <w:szCs w:val="24"/>
          <w:lang w:val="el-GR"/>
        </w:rPr>
        <w:t xml:space="preserve"> </w:t>
      </w:r>
      <w:r w:rsidR="00DF3190" w:rsidRPr="003B6E97">
        <w:rPr>
          <w:szCs w:val="24"/>
        </w:rPr>
        <w:t>n</w:t>
      </w:r>
      <w:r w:rsidR="00DF3190" w:rsidRPr="003B6E97">
        <w:rPr>
          <w:szCs w:val="24"/>
          <w:lang w:val="el-GR"/>
        </w:rPr>
        <w:t>à</w:t>
      </w:r>
      <w:r w:rsidR="00DF3190" w:rsidRPr="003B6E97">
        <w:rPr>
          <w:szCs w:val="24"/>
        </w:rPr>
        <w:t>y</w:t>
      </w:r>
      <w:r w:rsidR="000279C1" w:rsidRPr="003B6E97">
        <w:rPr>
          <w:szCs w:val="24"/>
        </w:rPr>
        <w:t xml:space="preserve"> </w:t>
      </w:r>
      <w:r w:rsidR="00DF3190" w:rsidRPr="003B6E97">
        <w:rPr>
          <w:szCs w:val="24"/>
        </w:rPr>
        <w:t>sang</w:t>
      </w:r>
      <w:r w:rsidR="00DF3190" w:rsidRPr="003B6E97">
        <w:rPr>
          <w:szCs w:val="24"/>
          <w:lang w:val="el-GR"/>
        </w:rPr>
        <w:t xml:space="preserve"> đầ</w:t>
      </w:r>
      <w:r w:rsidR="00DF3190" w:rsidRPr="003B6E97">
        <w:rPr>
          <w:szCs w:val="24"/>
        </w:rPr>
        <w:t>u</w:t>
      </w:r>
      <w:r w:rsidR="00DF3190" w:rsidRPr="003B6E97">
        <w:rPr>
          <w:szCs w:val="24"/>
          <w:lang w:val="el-GR"/>
        </w:rPr>
        <w:t xml:space="preserve"> </w:t>
      </w:r>
      <w:r w:rsidR="00DF3190" w:rsidRPr="003B6E97">
        <w:rPr>
          <w:szCs w:val="24"/>
        </w:rPr>
        <w:t>kia</w:t>
      </w:r>
      <w:r w:rsidR="00DF3190" w:rsidRPr="003B6E97">
        <w:rPr>
          <w:szCs w:val="24"/>
          <w:lang w:val="el-GR"/>
        </w:rPr>
        <w:t xml:space="preserve"> </w:t>
      </w:r>
      <w:r w:rsidR="00DF3190" w:rsidRPr="003B6E97">
        <w:rPr>
          <w:szCs w:val="24"/>
        </w:rPr>
        <w:t>c</w:t>
      </w:r>
      <w:r w:rsidR="00DF3190" w:rsidRPr="003B6E97">
        <w:rPr>
          <w:szCs w:val="24"/>
          <w:lang w:val="el-GR"/>
        </w:rPr>
        <w:t>ủ</w:t>
      </w:r>
      <w:r w:rsidR="00DF3190" w:rsidRPr="003B6E97">
        <w:rPr>
          <w:szCs w:val="24"/>
        </w:rPr>
        <w:t>a</w:t>
      </w:r>
      <w:r w:rsidR="00DF3190" w:rsidRPr="003B6E97">
        <w:rPr>
          <w:szCs w:val="24"/>
          <w:lang w:val="el-GR"/>
        </w:rPr>
        <w:t xml:space="preserve"> </w:t>
      </w:r>
      <w:r w:rsidR="00DF3190" w:rsidRPr="003B6E97">
        <w:rPr>
          <w:szCs w:val="24"/>
        </w:rPr>
        <w:t>thanh</w:t>
      </w:r>
      <w:r w:rsidR="00DF3190" w:rsidRPr="003B6E97">
        <w:rPr>
          <w:szCs w:val="24"/>
          <w:lang w:val="el-GR"/>
        </w:rPr>
        <w:t>.</w:t>
      </w:r>
    </w:p>
    <w:p w:rsidR="00DF3190" w:rsidRPr="003B6E97" w:rsidRDefault="0048087B" w:rsidP="000279C1">
      <w:pPr>
        <w:pStyle w:val="ListParagraph"/>
        <w:tabs>
          <w:tab w:val="left" w:pos="2552"/>
          <w:tab w:val="left" w:pos="5103"/>
          <w:tab w:val="left" w:pos="7655"/>
        </w:tabs>
        <w:ind w:left="284" w:hanging="284"/>
        <w:rPr>
          <w:szCs w:val="24"/>
        </w:rPr>
      </w:pPr>
      <w:r w:rsidRPr="003B6E97">
        <w:rPr>
          <w:b/>
          <w:color w:val="0000CC"/>
          <w:szCs w:val="24"/>
        </w:rPr>
        <w:t>D.</w:t>
      </w:r>
      <w:r w:rsidR="00DF3190" w:rsidRPr="003B6E97">
        <w:rPr>
          <w:szCs w:val="24"/>
          <w:lang w:val="el-GR"/>
        </w:rPr>
        <w:t xml:space="preserve"> </w:t>
      </w:r>
      <w:r w:rsidR="005C343B" w:rsidRPr="003B6E97">
        <w:rPr>
          <w:szCs w:val="24"/>
        </w:rPr>
        <w:t>l</w:t>
      </w:r>
      <w:r w:rsidR="00DF3190" w:rsidRPr="003B6E97">
        <w:rPr>
          <w:szCs w:val="24"/>
          <w:lang w:val="el-GR"/>
        </w:rPr>
        <w:t>ự</w:t>
      </w:r>
      <w:r w:rsidR="00DF3190" w:rsidRPr="003B6E97">
        <w:rPr>
          <w:szCs w:val="24"/>
        </w:rPr>
        <w:t>c</w:t>
      </w:r>
      <w:r w:rsidR="00DF3190" w:rsidRPr="003B6E97">
        <w:rPr>
          <w:szCs w:val="24"/>
          <w:lang w:val="el-GR"/>
        </w:rPr>
        <w:t xml:space="preserve"> </w:t>
      </w:r>
      <w:r w:rsidR="00DF3190" w:rsidRPr="003B6E97">
        <w:rPr>
          <w:szCs w:val="24"/>
        </w:rPr>
        <w:t>t</w:t>
      </w:r>
      <w:r w:rsidR="00DF3190" w:rsidRPr="003B6E97">
        <w:rPr>
          <w:szCs w:val="24"/>
          <w:lang w:val="el-GR"/>
        </w:rPr>
        <w:t xml:space="preserve">ừ </w:t>
      </w:r>
      <w:r w:rsidR="00DF3190" w:rsidRPr="003B6E97">
        <w:rPr>
          <w:szCs w:val="24"/>
        </w:rPr>
        <w:t>t</w:t>
      </w:r>
      <w:r w:rsidR="00DF3190" w:rsidRPr="003B6E97">
        <w:rPr>
          <w:szCs w:val="24"/>
          <w:lang w:val="el-GR"/>
        </w:rPr>
        <w:t>á</w:t>
      </w:r>
      <w:r w:rsidR="00DF3190" w:rsidRPr="003B6E97">
        <w:rPr>
          <w:szCs w:val="24"/>
        </w:rPr>
        <w:t>c</w:t>
      </w:r>
      <w:r w:rsidR="00DF3190" w:rsidRPr="003B6E97">
        <w:rPr>
          <w:szCs w:val="24"/>
          <w:lang w:val="el-GR"/>
        </w:rPr>
        <w:t xml:space="preserve"> </w:t>
      </w:r>
      <w:r w:rsidR="00DF3190" w:rsidRPr="003B6E97">
        <w:rPr>
          <w:szCs w:val="24"/>
        </w:rPr>
        <w:t>d</w:t>
      </w:r>
      <w:r w:rsidR="00DF3190" w:rsidRPr="003B6E97">
        <w:rPr>
          <w:szCs w:val="24"/>
          <w:lang w:val="el-GR"/>
        </w:rPr>
        <w:t>ụ</w:t>
      </w:r>
      <w:r w:rsidR="00DF3190" w:rsidRPr="003B6E97">
        <w:rPr>
          <w:szCs w:val="24"/>
        </w:rPr>
        <w:t>ng</w:t>
      </w:r>
      <w:r w:rsidR="00DF3190" w:rsidRPr="003B6E97">
        <w:rPr>
          <w:szCs w:val="24"/>
          <w:lang w:val="el-GR"/>
        </w:rPr>
        <w:t xml:space="preserve"> </w:t>
      </w:r>
      <w:r w:rsidR="00DF3190" w:rsidRPr="003B6E97">
        <w:rPr>
          <w:szCs w:val="24"/>
        </w:rPr>
        <w:t>l</w:t>
      </w:r>
      <w:r w:rsidR="00DF3190" w:rsidRPr="003B6E97">
        <w:rPr>
          <w:szCs w:val="24"/>
          <w:lang w:val="el-GR"/>
        </w:rPr>
        <w:t>ê</w:t>
      </w:r>
      <w:r w:rsidR="00DF3190" w:rsidRPr="003B6E97">
        <w:rPr>
          <w:szCs w:val="24"/>
        </w:rPr>
        <w:t>n</w:t>
      </w:r>
      <w:r w:rsidR="00DF3190" w:rsidRPr="003B6E97">
        <w:rPr>
          <w:szCs w:val="24"/>
          <w:lang w:val="el-GR"/>
        </w:rPr>
        <w:t xml:space="preserve"> đ</w:t>
      </w:r>
      <w:r w:rsidR="00DF3190" w:rsidRPr="003B6E97">
        <w:rPr>
          <w:szCs w:val="24"/>
        </w:rPr>
        <w:t>o</w:t>
      </w:r>
      <w:r w:rsidR="00DF3190" w:rsidRPr="003B6E97">
        <w:rPr>
          <w:szCs w:val="24"/>
          <w:lang w:val="el-GR"/>
        </w:rPr>
        <w:t>ạ</w:t>
      </w:r>
      <w:r w:rsidR="00DF3190" w:rsidRPr="003B6E97">
        <w:rPr>
          <w:szCs w:val="24"/>
        </w:rPr>
        <w:t>n</w:t>
      </w:r>
      <w:r w:rsidR="00DF3190" w:rsidRPr="003B6E97">
        <w:rPr>
          <w:szCs w:val="24"/>
          <w:lang w:val="el-GR"/>
        </w:rPr>
        <w:t xml:space="preserve"> </w:t>
      </w:r>
      <w:r w:rsidR="00DF3190" w:rsidRPr="003B6E97">
        <w:rPr>
          <w:szCs w:val="24"/>
        </w:rPr>
        <w:t>d</w:t>
      </w:r>
      <w:r w:rsidR="00DF3190" w:rsidRPr="003B6E97">
        <w:rPr>
          <w:szCs w:val="24"/>
          <w:lang w:val="el-GR"/>
        </w:rPr>
        <w:t>â</w:t>
      </w:r>
      <w:r w:rsidR="00DF3190" w:rsidRPr="003B6E97">
        <w:rPr>
          <w:szCs w:val="24"/>
        </w:rPr>
        <w:t>y</w:t>
      </w:r>
      <w:r w:rsidR="00DF3190" w:rsidRPr="003B6E97">
        <w:rPr>
          <w:szCs w:val="24"/>
          <w:lang w:val="el-GR"/>
        </w:rPr>
        <w:t xml:space="preserve"> </w:t>
      </w:r>
      <w:r w:rsidR="00DF3190" w:rsidRPr="003B6E97">
        <w:rPr>
          <w:szCs w:val="24"/>
        </w:rPr>
        <w:t>d</w:t>
      </w:r>
      <w:r w:rsidR="00DF3190" w:rsidRPr="003B6E97">
        <w:rPr>
          <w:szCs w:val="24"/>
          <w:lang w:val="el-GR"/>
        </w:rPr>
        <w:t>ẫ</w:t>
      </w:r>
      <w:r w:rsidR="00DF3190" w:rsidRPr="003B6E97">
        <w:rPr>
          <w:szCs w:val="24"/>
        </w:rPr>
        <w:t>n</w:t>
      </w:r>
      <w:r w:rsidR="00DF3190" w:rsidRPr="003B6E97">
        <w:rPr>
          <w:szCs w:val="24"/>
          <w:lang w:val="el-GR"/>
        </w:rPr>
        <w:t xml:space="preserve"> </w:t>
      </w:r>
      <w:r w:rsidR="00DF3190" w:rsidRPr="003B6E97">
        <w:rPr>
          <w:szCs w:val="24"/>
        </w:rPr>
        <w:t>kh</w:t>
      </w:r>
      <w:r w:rsidR="00DF3190" w:rsidRPr="003B6E97">
        <w:rPr>
          <w:szCs w:val="24"/>
          <w:lang w:val="el-GR"/>
        </w:rPr>
        <w:t>ô</w:t>
      </w:r>
      <w:r w:rsidR="00DF3190" w:rsidRPr="003B6E97">
        <w:rPr>
          <w:szCs w:val="24"/>
        </w:rPr>
        <w:t>ng</w:t>
      </w:r>
      <w:r w:rsidR="00DF3190" w:rsidRPr="003B6E97">
        <w:rPr>
          <w:szCs w:val="24"/>
          <w:lang w:val="el-GR"/>
        </w:rPr>
        <w:t xml:space="preserve"> </w:t>
      </w:r>
      <w:r w:rsidR="00DF3190" w:rsidRPr="003B6E97">
        <w:rPr>
          <w:szCs w:val="24"/>
        </w:rPr>
        <w:t>c</w:t>
      </w:r>
      <w:r w:rsidR="00DF3190" w:rsidRPr="003B6E97">
        <w:rPr>
          <w:szCs w:val="24"/>
          <w:lang w:val="el-GR"/>
        </w:rPr>
        <w:t xml:space="preserve">ó </w:t>
      </w:r>
      <w:r w:rsidR="00DF3190" w:rsidRPr="003B6E97">
        <w:rPr>
          <w:szCs w:val="24"/>
        </w:rPr>
        <w:t>d</w:t>
      </w:r>
      <w:r w:rsidR="00DF3190" w:rsidRPr="003B6E97">
        <w:rPr>
          <w:szCs w:val="24"/>
          <w:lang w:val="el-GR"/>
        </w:rPr>
        <w:t>ò</w:t>
      </w:r>
      <w:r w:rsidR="00DF3190" w:rsidRPr="003B6E97">
        <w:rPr>
          <w:szCs w:val="24"/>
        </w:rPr>
        <w:t>ng</w:t>
      </w:r>
      <w:r w:rsidR="00DF3190" w:rsidRPr="003B6E97">
        <w:rPr>
          <w:szCs w:val="24"/>
          <w:lang w:val="el-GR"/>
        </w:rPr>
        <w:t xml:space="preserve"> đ</w:t>
      </w:r>
      <w:r w:rsidR="00DF3190" w:rsidRPr="003B6E97">
        <w:rPr>
          <w:szCs w:val="24"/>
        </w:rPr>
        <w:t>i</w:t>
      </w:r>
      <w:r w:rsidR="00DF3190" w:rsidRPr="003B6E97">
        <w:rPr>
          <w:szCs w:val="24"/>
          <w:lang w:val="el-GR"/>
        </w:rPr>
        <w:t>ệ</w:t>
      </w:r>
      <w:r w:rsidR="00DF3190" w:rsidRPr="003B6E97">
        <w:rPr>
          <w:szCs w:val="24"/>
        </w:rPr>
        <w:t>n</w:t>
      </w:r>
      <w:r w:rsidR="00DF3190" w:rsidRPr="003B6E97">
        <w:rPr>
          <w:szCs w:val="24"/>
          <w:lang w:val="el-GR"/>
        </w:rPr>
        <w:t xml:space="preserve"> đặ</w:t>
      </w:r>
      <w:r w:rsidR="00DF3190" w:rsidRPr="003B6E97">
        <w:rPr>
          <w:szCs w:val="24"/>
        </w:rPr>
        <w:t>t</w:t>
      </w:r>
      <w:r w:rsidR="00DF3190" w:rsidRPr="003B6E97">
        <w:rPr>
          <w:szCs w:val="24"/>
          <w:lang w:val="el-GR"/>
        </w:rPr>
        <w:t xml:space="preserve"> </w:t>
      </w:r>
      <w:r w:rsidR="00DF3190" w:rsidRPr="003B6E97">
        <w:rPr>
          <w:szCs w:val="24"/>
        </w:rPr>
        <w:t>trong</w:t>
      </w:r>
      <w:r w:rsidR="00DF3190" w:rsidRPr="003B6E97">
        <w:rPr>
          <w:szCs w:val="24"/>
          <w:lang w:val="el-GR"/>
        </w:rPr>
        <w:t xml:space="preserve"> </w:t>
      </w:r>
      <w:r w:rsidR="00DF3190" w:rsidRPr="003B6E97">
        <w:rPr>
          <w:szCs w:val="24"/>
        </w:rPr>
        <w:t>t</w:t>
      </w:r>
      <w:r w:rsidR="00DF3190" w:rsidRPr="003B6E97">
        <w:rPr>
          <w:szCs w:val="24"/>
          <w:lang w:val="el-GR"/>
        </w:rPr>
        <w:t xml:space="preserve">ừ </w:t>
      </w:r>
      <w:r w:rsidR="00DF3190" w:rsidRPr="003B6E97">
        <w:rPr>
          <w:szCs w:val="24"/>
        </w:rPr>
        <w:t>tr</w:t>
      </w:r>
      <w:r w:rsidR="00DF3190" w:rsidRPr="003B6E97">
        <w:rPr>
          <w:szCs w:val="24"/>
          <w:lang w:val="el-GR"/>
        </w:rPr>
        <w:t>ườ</w:t>
      </w:r>
      <w:r w:rsidR="00DF3190" w:rsidRPr="003B6E97">
        <w:rPr>
          <w:szCs w:val="24"/>
        </w:rPr>
        <w:t>ng</w:t>
      </w:r>
      <w:r w:rsidR="00DF3190" w:rsidRPr="003B6E97">
        <w:rPr>
          <w:szCs w:val="24"/>
          <w:lang w:val="el-GR"/>
        </w:rPr>
        <w:t xml:space="preserve"> </w:t>
      </w:r>
      <w:r w:rsidR="00DF3190" w:rsidRPr="003B6E97">
        <w:rPr>
          <w:szCs w:val="24"/>
        </w:rPr>
        <w:t>l</w:t>
      </w:r>
      <w:r w:rsidR="00DF3190" w:rsidRPr="003B6E97">
        <w:rPr>
          <w:szCs w:val="24"/>
          <w:lang w:val="el-GR"/>
        </w:rPr>
        <w:t>à</w:t>
      </w:r>
      <w:r w:rsidR="00DF3190" w:rsidRPr="003B6E97">
        <w:rPr>
          <w:szCs w:val="24"/>
        </w:rPr>
        <w:t>m</w:t>
      </w:r>
      <w:r w:rsidR="00DF3190" w:rsidRPr="003B6E97">
        <w:rPr>
          <w:szCs w:val="24"/>
          <w:lang w:val="el-GR"/>
        </w:rPr>
        <w:t xml:space="preserve"> </w:t>
      </w:r>
      <w:r w:rsidR="00DF3190" w:rsidRPr="003B6E97">
        <w:rPr>
          <w:szCs w:val="24"/>
        </w:rPr>
        <w:t>c</w:t>
      </w:r>
      <w:r w:rsidR="00DF3190" w:rsidRPr="003B6E97">
        <w:rPr>
          <w:szCs w:val="24"/>
          <w:lang w:val="el-GR"/>
        </w:rPr>
        <w:t>á</w:t>
      </w:r>
      <w:r w:rsidR="00DF3190" w:rsidRPr="003B6E97">
        <w:rPr>
          <w:szCs w:val="24"/>
        </w:rPr>
        <w:t>c</w:t>
      </w:r>
      <w:r w:rsidR="00DF3190" w:rsidRPr="003B6E97">
        <w:rPr>
          <w:szCs w:val="24"/>
          <w:lang w:val="el-GR"/>
        </w:rPr>
        <w:t xml:space="preserve"> e</w:t>
      </w:r>
      <w:r w:rsidR="00DF3190" w:rsidRPr="003B6E97">
        <w:rPr>
          <w:szCs w:val="24"/>
        </w:rPr>
        <w:t>lectron</w:t>
      </w:r>
      <w:r w:rsidR="00DF3190" w:rsidRPr="003B6E97">
        <w:rPr>
          <w:szCs w:val="24"/>
          <w:lang w:val="el-GR"/>
        </w:rPr>
        <w:t xml:space="preserve"> </w:t>
      </w:r>
      <w:r w:rsidR="00DF3190" w:rsidRPr="003B6E97">
        <w:rPr>
          <w:szCs w:val="24"/>
        </w:rPr>
        <w:t>d</w:t>
      </w:r>
      <w:r w:rsidR="00DF3190" w:rsidRPr="003B6E97">
        <w:rPr>
          <w:szCs w:val="24"/>
          <w:lang w:val="el-GR"/>
        </w:rPr>
        <w:t>ị</w:t>
      </w:r>
      <w:r w:rsidR="00DF3190" w:rsidRPr="003B6E97">
        <w:rPr>
          <w:szCs w:val="24"/>
        </w:rPr>
        <w:t>ch</w:t>
      </w:r>
      <w:r w:rsidR="00DF3190" w:rsidRPr="003B6E97">
        <w:rPr>
          <w:szCs w:val="24"/>
          <w:lang w:val="el-GR"/>
        </w:rPr>
        <w:t xml:space="preserve"> </w:t>
      </w:r>
      <w:r w:rsidR="00DF3190" w:rsidRPr="003B6E97">
        <w:rPr>
          <w:szCs w:val="24"/>
        </w:rPr>
        <w:t>chuy</w:t>
      </w:r>
      <w:r w:rsidR="00DF3190" w:rsidRPr="003B6E97">
        <w:rPr>
          <w:szCs w:val="24"/>
          <w:lang w:val="el-GR"/>
        </w:rPr>
        <w:t>ể</w:t>
      </w:r>
      <w:r w:rsidR="00DF3190" w:rsidRPr="003B6E97">
        <w:rPr>
          <w:szCs w:val="24"/>
        </w:rPr>
        <w:t>n</w:t>
      </w:r>
      <w:r w:rsidR="00DF3190" w:rsidRPr="003B6E97">
        <w:rPr>
          <w:szCs w:val="24"/>
          <w:lang w:val="el-GR"/>
        </w:rPr>
        <w:t xml:space="preserve"> </w:t>
      </w:r>
      <w:r w:rsidR="00DF3190" w:rsidRPr="003B6E97">
        <w:rPr>
          <w:szCs w:val="24"/>
        </w:rPr>
        <w:t>t</w:t>
      </w:r>
      <w:r w:rsidR="00DF3190" w:rsidRPr="003B6E97">
        <w:rPr>
          <w:szCs w:val="24"/>
          <w:lang w:val="el-GR"/>
        </w:rPr>
        <w:t>ừ đầ</w:t>
      </w:r>
      <w:r w:rsidR="00DF3190" w:rsidRPr="003B6E97">
        <w:rPr>
          <w:szCs w:val="24"/>
        </w:rPr>
        <w:t>u</w:t>
      </w:r>
      <w:r w:rsidR="00DF3190" w:rsidRPr="003B6E97">
        <w:rPr>
          <w:szCs w:val="24"/>
          <w:lang w:val="el-GR"/>
        </w:rPr>
        <w:t xml:space="preserve"> </w:t>
      </w:r>
      <w:r w:rsidR="00DF3190" w:rsidRPr="003B6E97">
        <w:rPr>
          <w:szCs w:val="24"/>
        </w:rPr>
        <w:t>n</w:t>
      </w:r>
      <w:r w:rsidR="00DF3190" w:rsidRPr="003B6E97">
        <w:rPr>
          <w:szCs w:val="24"/>
          <w:lang w:val="el-GR"/>
        </w:rPr>
        <w:t>à</w:t>
      </w:r>
      <w:r w:rsidR="00DF3190" w:rsidRPr="003B6E97">
        <w:rPr>
          <w:szCs w:val="24"/>
        </w:rPr>
        <w:t>y</w:t>
      </w:r>
      <w:r w:rsidR="00DF3190" w:rsidRPr="003B6E97">
        <w:rPr>
          <w:szCs w:val="24"/>
          <w:lang w:val="el-GR"/>
        </w:rPr>
        <w:t xml:space="preserve"> </w:t>
      </w:r>
      <w:r w:rsidR="00DF3190" w:rsidRPr="003B6E97">
        <w:rPr>
          <w:szCs w:val="24"/>
        </w:rPr>
        <w:t>sang</w:t>
      </w:r>
      <w:r w:rsidR="00DF3190" w:rsidRPr="003B6E97">
        <w:rPr>
          <w:szCs w:val="24"/>
          <w:lang w:val="el-GR"/>
        </w:rPr>
        <w:t xml:space="preserve"> đầ</w:t>
      </w:r>
      <w:r w:rsidR="00DF3190" w:rsidRPr="003B6E97">
        <w:rPr>
          <w:szCs w:val="24"/>
        </w:rPr>
        <w:t>u</w:t>
      </w:r>
      <w:r w:rsidR="00DF3190" w:rsidRPr="003B6E97">
        <w:rPr>
          <w:szCs w:val="24"/>
          <w:lang w:val="el-GR"/>
        </w:rPr>
        <w:t xml:space="preserve"> </w:t>
      </w:r>
      <w:r w:rsidR="00DF3190" w:rsidRPr="003B6E97">
        <w:rPr>
          <w:szCs w:val="24"/>
        </w:rPr>
        <w:t>kia</w:t>
      </w:r>
      <w:r w:rsidR="00DF3190" w:rsidRPr="003B6E97">
        <w:rPr>
          <w:szCs w:val="24"/>
          <w:lang w:val="el-GR"/>
        </w:rPr>
        <w:t xml:space="preserve"> </w:t>
      </w:r>
      <w:r w:rsidR="00DF3190" w:rsidRPr="003B6E97">
        <w:rPr>
          <w:szCs w:val="24"/>
        </w:rPr>
        <w:t>c</w:t>
      </w:r>
      <w:r w:rsidR="00DF3190" w:rsidRPr="003B6E97">
        <w:rPr>
          <w:szCs w:val="24"/>
          <w:lang w:val="el-GR"/>
        </w:rPr>
        <w:t>ủ</w:t>
      </w:r>
      <w:r w:rsidR="00DF3190" w:rsidRPr="003B6E97">
        <w:rPr>
          <w:szCs w:val="24"/>
        </w:rPr>
        <w:t>a</w:t>
      </w:r>
      <w:r w:rsidR="00DF3190" w:rsidRPr="003B6E97">
        <w:rPr>
          <w:szCs w:val="24"/>
          <w:lang w:val="el-GR"/>
        </w:rPr>
        <w:t xml:space="preserve"> </w:t>
      </w:r>
      <w:r w:rsidR="00DF3190" w:rsidRPr="003B6E97">
        <w:rPr>
          <w:szCs w:val="24"/>
        </w:rPr>
        <w:t>thanh</w:t>
      </w:r>
      <w:r w:rsidR="00DF3190" w:rsidRPr="003B6E97">
        <w:rPr>
          <w:szCs w:val="24"/>
          <w:lang w:val="el-GR"/>
        </w:rPr>
        <w:t>.</w:t>
      </w:r>
    </w:p>
    <w:p w:rsidR="000279C1" w:rsidRPr="003B6E97" w:rsidRDefault="00DF3190" w:rsidP="00546F9F">
      <w:pPr>
        <w:pStyle w:val="ListParagraph"/>
        <w:numPr>
          <w:ilvl w:val="0"/>
          <w:numId w:val="56"/>
        </w:numPr>
        <w:tabs>
          <w:tab w:val="left" w:pos="2552"/>
          <w:tab w:val="left" w:pos="5103"/>
          <w:tab w:val="left" w:pos="7655"/>
        </w:tabs>
        <w:rPr>
          <w:szCs w:val="24"/>
        </w:rPr>
      </w:pPr>
      <w:r w:rsidRPr="003B6E97">
        <w:rPr>
          <w:szCs w:val="24"/>
          <w:lang w:val="fr-FR"/>
        </w:rPr>
        <w:t>Máy phát điện hoạt động theo nguyên tắc dựa trên</w:t>
      </w:r>
    </w:p>
    <w:p w:rsidR="000279C1" w:rsidRPr="003B6E97" w:rsidRDefault="0048087B" w:rsidP="000279C1">
      <w:pPr>
        <w:pStyle w:val="ListParagraph"/>
        <w:tabs>
          <w:tab w:val="left" w:pos="2552"/>
          <w:tab w:val="left" w:pos="5103"/>
          <w:tab w:val="left" w:pos="7655"/>
        </w:tabs>
        <w:ind w:left="0"/>
        <w:rPr>
          <w:szCs w:val="24"/>
        </w:rPr>
      </w:pPr>
      <w:r w:rsidRPr="003B6E97">
        <w:rPr>
          <w:b/>
          <w:color w:val="0000CC"/>
          <w:szCs w:val="24"/>
          <w:lang w:val="fr-FR"/>
        </w:rPr>
        <w:t>A.</w:t>
      </w:r>
      <w:r w:rsidR="00DF3190" w:rsidRPr="003B6E97">
        <w:rPr>
          <w:szCs w:val="24"/>
          <w:lang w:val="fr-FR"/>
        </w:rPr>
        <w:t xml:space="preserve"> hiện tượng cự</w:t>
      </w:r>
      <w:r w:rsidR="000279C1" w:rsidRPr="003B6E97">
        <w:rPr>
          <w:szCs w:val="24"/>
          <w:lang w:val="fr-FR"/>
        </w:rPr>
        <w:t>c dương tan.</w:t>
      </w:r>
      <w:r w:rsidR="000279C1" w:rsidRPr="003B6E97">
        <w:rPr>
          <w:szCs w:val="24"/>
          <w:lang w:val="fr-FR"/>
        </w:rPr>
        <w:tab/>
      </w:r>
      <w:r w:rsidRPr="003B6E97">
        <w:rPr>
          <w:b/>
          <w:color w:val="0000CC"/>
          <w:szCs w:val="24"/>
          <w:lang w:val="fr-FR"/>
        </w:rPr>
        <w:t>B.</w:t>
      </w:r>
      <w:r w:rsidR="00DF3190" w:rsidRPr="003B6E97">
        <w:rPr>
          <w:szCs w:val="24"/>
          <w:lang w:val="fr-FR"/>
        </w:rPr>
        <w:t xml:space="preserve"> hiện tượng cảm ứng điện từ.</w:t>
      </w:r>
    </w:p>
    <w:p w:rsidR="00DF3190" w:rsidRPr="003B6E97" w:rsidRDefault="0048087B" w:rsidP="000279C1">
      <w:pPr>
        <w:pStyle w:val="ListParagraph"/>
        <w:tabs>
          <w:tab w:val="left" w:pos="2552"/>
          <w:tab w:val="left" w:pos="5103"/>
          <w:tab w:val="left" w:pos="7655"/>
        </w:tabs>
        <w:ind w:left="0"/>
        <w:rPr>
          <w:szCs w:val="24"/>
        </w:rPr>
      </w:pPr>
      <w:r w:rsidRPr="003B6E97">
        <w:rPr>
          <w:b/>
          <w:color w:val="0000CC"/>
          <w:szCs w:val="24"/>
          <w:lang w:val="fr-FR"/>
        </w:rPr>
        <w:t>C.</w:t>
      </w:r>
      <w:r w:rsidR="00DF3190" w:rsidRPr="003B6E97">
        <w:rPr>
          <w:szCs w:val="24"/>
          <w:lang w:val="fr-FR"/>
        </w:rPr>
        <w:t xml:space="preserve"> hiện tượng điện phân.</w:t>
      </w:r>
      <w:r w:rsidR="00DF3190" w:rsidRPr="003B6E97">
        <w:rPr>
          <w:szCs w:val="24"/>
          <w:lang w:val="fr-FR"/>
        </w:rPr>
        <w:tab/>
      </w:r>
      <w:r w:rsidRPr="003B6E97">
        <w:rPr>
          <w:b/>
          <w:color w:val="0000CC"/>
          <w:szCs w:val="24"/>
          <w:lang w:val="fr-FR"/>
        </w:rPr>
        <w:t>D.</w:t>
      </w:r>
      <w:r w:rsidR="00DF3190" w:rsidRPr="003B6E97">
        <w:rPr>
          <w:szCs w:val="24"/>
          <w:lang w:val="fr-FR"/>
        </w:rPr>
        <w:t xml:space="preserve"> hiện tượng phóng tia lửa điện.</w:t>
      </w:r>
    </w:p>
    <w:p w:rsidR="000279C1" w:rsidRPr="003B6E97" w:rsidRDefault="00DF3190" w:rsidP="00546F9F">
      <w:pPr>
        <w:pStyle w:val="ListParagraph"/>
        <w:numPr>
          <w:ilvl w:val="0"/>
          <w:numId w:val="56"/>
        </w:numPr>
        <w:tabs>
          <w:tab w:val="left" w:pos="2552"/>
          <w:tab w:val="left" w:pos="5103"/>
          <w:tab w:val="left" w:pos="7655"/>
        </w:tabs>
        <w:rPr>
          <w:szCs w:val="24"/>
        </w:rPr>
      </w:pPr>
      <w:r w:rsidRPr="003B6E97">
        <w:rPr>
          <w:szCs w:val="24"/>
        </w:rPr>
        <w:t xml:space="preserve">Phát biểu nào sau đây là </w:t>
      </w:r>
      <w:r w:rsidRPr="003B6E97">
        <w:rPr>
          <w:b/>
          <w:i/>
          <w:szCs w:val="24"/>
        </w:rPr>
        <w:t>không</w:t>
      </w:r>
      <w:r w:rsidRPr="003B6E97">
        <w:rPr>
          <w:szCs w:val="24"/>
        </w:rPr>
        <w:t xml:space="preserve"> đúng?</w:t>
      </w:r>
    </w:p>
    <w:p w:rsidR="000279C1" w:rsidRPr="003B6E97" w:rsidRDefault="0048087B" w:rsidP="000279C1">
      <w:pPr>
        <w:pStyle w:val="ListParagraph"/>
        <w:tabs>
          <w:tab w:val="left" w:pos="2552"/>
          <w:tab w:val="left" w:pos="5103"/>
          <w:tab w:val="left" w:pos="7655"/>
        </w:tabs>
        <w:ind w:left="284" w:hanging="284"/>
        <w:rPr>
          <w:szCs w:val="24"/>
        </w:rPr>
      </w:pPr>
      <w:r w:rsidRPr="003B6E97">
        <w:rPr>
          <w:b/>
          <w:color w:val="0000CC"/>
          <w:szCs w:val="24"/>
        </w:rPr>
        <w:t>A.</w:t>
      </w:r>
      <w:r w:rsidR="00DF3190" w:rsidRPr="003B6E97">
        <w:rPr>
          <w:szCs w:val="24"/>
        </w:rPr>
        <w:t xml:space="preserve"> Dòng điện cảm ứng được sinh ra trong khối vật dẫn khi chuyển động trong từ trường hay đặt trong từ trường biến đổi theo thời gian gọi là dòng điện Fucô.</w:t>
      </w:r>
    </w:p>
    <w:p w:rsidR="000279C1" w:rsidRPr="003B6E97" w:rsidRDefault="0048087B" w:rsidP="000279C1">
      <w:pPr>
        <w:pStyle w:val="ListParagraph"/>
        <w:tabs>
          <w:tab w:val="left" w:pos="2552"/>
          <w:tab w:val="left" w:pos="5103"/>
          <w:tab w:val="left" w:pos="7655"/>
        </w:tabs>
        <w:ind w:left="284" w:hanging="284"/>
        <w:rPr>
          <w:szCs w:val="24"/>
        </w:rPr>
      </w:pPr>
      <w:r w:rsidRPr="003B6E97">
        <w:rPr>
          <w:b/>
          <w:color w:val="0000CC"/>
          <w:szCs w:val="24"/>
        </w:rPr>
        <w:t>B.</w:t>
      </w:r>
      <w:r w:rsidR="00DF3190" w:rsidRPr="003B6E97">
        <w:rPr>
          <w:szCs w:val="24"/>
        </w:rPr>
        <w:t xml:space="preserve"> Dòng điện xuất hiện khi có sự biến thiên từ thông qua mạch điện kín gọi là dòng điện cảm ứng.</w:t>
      </w:r>
    </w:p>
    <w:p w:rsidR="000279C1" w:rsidRPr="003B6E97" w:rsidRDefault="0048087B" w:rsidP="000279C1">
      <w:pPr>
        <w:pStyle w:val="ListParagraph"/>
        <w:tabs>
          <w:tab w:val="left" w:pos="2552"/>
          <w:tab w:val="left" w:pos="5103"/>
          <w:tab w:val="left" w:pos="7655"/>
        </w:tabs>
        <w:ind w:left="284" w:hanging="284"/>
        <w:rPr>
          <w:szCs w:val="24"/>
        </w:rPr>
      </w:pPr>
      <w:r w:rsidRPr="003B6E97">
        <w:rPr>
          <w:b/>
          <w:color w:val="0000CC"/>
          <w:szCs w:val="24"/>
        </w:rPr>
        <w:t>C.</w:t>
      </w:r>
      <w:r w:rsidR="00DF3190" w:rsidRPr="003B6E97">
        <w:rPr>
          <w:szCs w:val="24"/>
        </w:rPr>
        <w:t xml:space="preserve"> Dòng điện Fucô được sinh ra khi khối kim loại chuyển động trong từ trường, có tác dụng chống lại chuyển động của khối kim loại đó.</w:t>
      </w:r>
    </w:p>
    <w:p w:rsidR="00DF3190" w:rsidRPr="003B6E97" w:rsidRDefault="0048087B" w:rsidP="000279C1">
      <w:pPr>
        <w:pStyle w:val="ListParagraph"/>
        <w:tabs>
          <w:tab w:val="left" w:pos="2552"/>
          <w:tab w:val="left" w:pos="5103"/>
          <w:tab w:val="left" w:pos="7655"/>
        </w:tabs>
        <w:ind w:left="284" w:hanging="284"/>
        <w:rPr>
          <w:szCs w:val="24"/>
        </w:rPr>
      </w:pPr>
      <w:r w:rsidRPr="003B6E97">
        <w:rPr>
          <w:b/>
          <w:color w:val="0000CC"/>
          <w:szCs w:val="24"/>
        </w:rPr>
        <w:t>D.</w:t>
      </w:r>
      <w:r w:rsidR="00DF3190" w:rsidRPr="003B6E97">
        <w:rPr>
          <w:szCs w:val="24"/>
        </w:rPr>
        <w:t xml:space="preserve"> Dòng điện Fucô chỉ được sinh ra khi khối vật dẫn chuyển động trong từ trường, đồng thời toả nhiệt làm khối vật dẫn nóng lên.</w:t>
      </w:r>
    </w:p>
    <w:p w:rsidR="000279C1" w:rsidRPr="003B6E97" w:rsidRDefault="00DF3190" w:rsidP="00546F9F">
      <w:pPr>
        <w:pStyle w:val="ListParagraph"/>
        <w:numPr>
          <w:ilvl w:val="0"/>
          <w:numId w:val="56"/>
        </w:numPr>
        <w:tabs>
          <w:tab w:val="left" w:pos="2552"/>
          <w:tab w:val="left" w:pos="5103"/>
          <w:tab w:val="left" w:pos="7655"/>
        </w:tabs>
        <w:rPr>
          <w:szCs w:val="24"/>
        </w:rPr>
      </w:pPr>
      <w:r w:rsidRPr="003B6E97">
        <w:rPr>
          <w:szCs w:val="24"/>
        </w:rPr>
        <w:t>Muốn làm giảm hao phí do toả nhiệt của dòng điện Fucô gây trên khối kim loại, người ta thường</w:t>
      </w:r>
    </w:p>
    <w:p w:rsidR="000279C1" w:rsidRPr="003B6E97" w:rsidRDefault="0048087B" w:rsidP="000279C1">
      <w:pPr>
        <w:pStyle w:val="ListParagraph"/>
        <w:tabs>
          <w:tab w:val="left" w:pos="2552"/>
          <w:tab w:val="left" w:pos="5103"/>
          <w:tab w:val="left" w:pos="7655"/>
        </w:tabs>
        <w:ind w:left="0"/>
        <w:rPr>
          <w:szCs w:val="24"/>
        </w:rPr>
      </w:pPr>
      <w:r w:rsidRPr="003B6E97">
        <w:rPr>
          <w:b/>
          <w:color w:val="0000CC"/>
          <w:szCs w:val="24"/>
        </w:rPr>
        <w:t>A.</w:t>
      </w:r>
      <w:r w:rsidR="00DF3190" w:rsidRPr="003B6E97">
        <w:rPr>
          <w:szCs w:val="24"/>
        </w:rPr>
        <w:t xml:space="preserve"> tìm cách tăng điện trở của khối kim loạ</w:t>
      </w:r>
      <w:r w:rsidR="000279C1" w:rsidRPr="003B6E97">
        <w:rPr>
          <w:szCs w:val="24"/>
        </w:rPr>
        <w:t>i.</w:t>
      </w:r>
      <w:r w:rsidR="000279C1" w:rsidRPr="003B6E97">
        <w:rPr>
          <w:szCs w:val="24"/>
        </w:rPr>
        <w:tab/>
      </w:r>
    </w:p>
    <w:p w:rsidR="000279C1" w:rsidRPr="003B6E97" w:rsidRDefault="0048087B" w:rsidP="000279C1">
      <w:pPr>
        <w:pStyle w:val="ListParagraph"/>
        <w:tabs>
          <w:tab w:val="left" w:pos="2552"/>
          <w:tab w:val="left" w:pos="5103"/>
          <w:tab w:val="left" w:pos="7655"/>
        </w:tabs>
        <w:ind w:left="0"/>
        <w:rPr>
          <w:szCs w:val="24"/>
        </w:rPr>
      </w:pPr>
      <w:r w:rsidRPr="003B6E97">
        <w:rPr>
          <w:b/>
          <w:color w:val="0000CC"/>
          <w:szCs w:val="24"/>
        </w:rPr>
        <w:t>B.</w:t>
      </w:r>
      <w:r w:rsidR="00DF3190" w:rsidRPr="003B6E97">
        <w:rPr>
          <w:szCs w:val="24"/>
        </w:rPr>
        <w:t xml:space="preserve"> tìm cách tăng độ dẫn điện của khối kim loại.</w:t>
      </w:r>
    </w:p>
    <w:p w:rsidR="000279C1" w:rsidRPr="003B6E97" w:rsidRDefault="0048087B" w:rsidP="000279C1">
      <w:pPr>
        <w:pStyle w:val="ListParagraph"/>
        <w:tabs>
          <w:tab w:val="left" w:pos="2552"/>
          <w:tab w:val="left" w:pos="5103"/>
          <w:tab w:val="left" w:pos="7655"/>
        </w:tabs>
        <w:ind w:left="0"/>
        <w:rPr>
          <w:szCs w:val="24"/>
        </w:rPr>
      </w:pPr>
      <w:r w:rsidRPr="003B6E97">
        <w:rPr>
          <w:b/>
          <w:color w:val="0000CC"/>
          <w:szCs w:val="24"/>
        </w:rPr>
        <w:t>C.</w:t>
      </w:r>
      <w:r w:rsidR="00DF3190" w:rsidRPr="003B6E97">
        <w:rPr>
          <w:szCs w:val="24"/>
        </w:rPr>
        <w:t xml:space="preserve"> đúc khối kim loại không có phần rỗ</w:t>
      </w:r>
      <w:r w:rsidR="000279C1" w:rsidRPr="003B6E97">
        <w:rPr>
          <w:szCs w:val="24"/>
        </w:rPr>
        <w:t>ng bên trong.</w:t>
      </w:r>
    </w:p>
    <w:p w:rsidR="00DF3190" w:rsidRPr="003B6E97" w:rsidRDefault="0048087B" w:rsidP="000279C1">
      <w:pPr>
        <w:pStyle w:val="ListParagraph"/>
        <w:tabs>
          <w:tab w:val="left" w:pos="2552"/>
          <w:tab w:val="left" w:pos="5103"/>
          <w:tab w:val="left" w:pos="7655"/>
        </w:tabs>
        <w:ind w:left="0"/>
        <w:rPr>
          <w:szCs w:val="24"/>
        </w:rPr>
      </w:pPr>
      <w:r w:rsidRPr="003B6E97">
        <w:rPr>
          <w:b/>
          <w:color w:val="0000CC"/>
          <w:szCs w:val="24"/>
        </w:rPr>
        <w:t>D.</w:t>
      </w:r>
      <w:r w:rsidR="00DF3190" w:rsidRPr="003B6E97">
        <w:rPr>
          <w:szCs w:val="24"/>
        </w:rPr>
        <w:t xml:space="preserve"> sơn phủ lên khối kim loại một lớp sơn cách điện.</w:t>
      </w:r>
    </w:p>
    <w:p w:rsidR="000279C1" w:rsidRPr="003B6E97" w:rsidRDefault="00DF3190" w:rsidP="00546F9F">
      <w:pPr>
        <w:pStyle w:val="ListParagraph"/>
        <w:numPr>
          <w:ilvl w:val="0"/>
          <w:numId w:val="56"/>
        </w:numPr>
        <w:tabs>
          <w:tab w:val="left" w:pos="2552"/>
          <w:tab w:val="left" w:pos="5103"/>
          <w:tab w:val="left" w:pos="7655"/>
        </w:tabs>
        <w:rPr>
          <w:szCs w:val="24"/>
        </w:rPr>
      </w:pPr>
      <w:r w:rsidRPr="003B6E97">
        <w:rPr>
          <w:szCs w:val="24"/>
        </w:rPr>
        <w:t xml:space="preserve"> Khi sử dụng điện, dòng điện Fucô sẽ xuất hiện đáng kể trong</w:t>
      </w:r>
    </w:p>
    <w:p w:rsidR="00DF3190" w:rsidRPr="003B6E97" w:rsidRDefault="0048087B" w:rsidP="000279C1">
      <w:pPr>
        <w:pStyle w:val="ListParagraph"/>
        <w:tabs>
          <w:tab w:val="left" w:pos="2552"/>
          <w:tab w:val="left" w:pos="5103"/>
          <w:tab w:val="left" w:pos="7655"/>
        </w:tabs>
        <w:ind w:left="0"/>
        <w:rPr>
          <w:szCs w:val="24"/>
        </w:rPr>
      </w:pPr>
      <w:r w:rsidRPr="003B6E97">
        <w:rPr>
          <w:b/>
          <w:color w:val="0000CC"/>
          <w:szCs w:val="24"/>
        </w:rPr>
        <w:t>A.</w:t>
      </w:r>
      <w:r w:rsidR="000279C1" w:rsidRPr="003B6E97">
        <w:rPr>
          <w:szCs w:val="24"/>
        </w:rPr>
        <w:t xml:space="preserve"> b</w:t>
      </w:r>
      <w:r w:rsidR="00DF3190" w:rsidRPr="003B6E97">
        <w:rPr>
          <w:szCs w:val="24"/>
        </w:rPr>
        <w:t>àn ủi điệ</w:t>
      </w:r>
      <w:r w:rsidR="000279C1" w:rsidRPr="003B6E97">
        <w:rPr>
          <w:szCs w:val="24"/>
        </w:rPr>
        <w:t>n.</w:t>
      </w:r>
      <w:r w:rsidR="000279C1" w:rsidRPr="003B6E97">
        <w:rPr>
          <w:szCs w:val="24"/>
        </w:rPr>
        <w:tab/>
      </w:r>
      <w:r w:rsidRPr="003B6E97">
        <w:rPr>
          <w:b/>
          <w:color w:val="0000CC"/>
          <w:szCs w:val="24"/>
        </w:rPr>
        <w:t>B.</w:t>
      </w:r>
      <w:r w:rsidR="000279C1" w:rsidRPr="003B6E97">
        <w:rPr>
          <w:szCs w:val="24"/>
        </w:rPr>
        <w:t xml:space="preserve"> b</w:t>
      </w:r>
      <w:r w:rsidR="00DF3190" w:rsidRPr="003B6E97">
        <w:rPr>
          <w:szCs w:val="24"/>
        </w:rPr>
        <w:t>ếp điệ</w:t>
      </w:r>
      <w:r w:rsidR="000279C1" w:rsidRPr="003B6E97">
        <w:rPr>
          <w:szCs w:val="24"/>
        </w:rPr>
        <w:t>n.</w:t>
      </w:r>
      <w:r w:rsidR="000279C1" w:rsidRPr="003B6E97">
        <w:rPr>
          <w:szCs w:val="24"/>
        </w:rPr>
        <w:tab/>
      </w:r>
      <w:r w:rsidRPr="003B6E97">
        <w:rPr>
          <w:b/>
          <w:color w:val="0000CC"/>
          <w:szCs w:val="24"/>
          <w:lang w:val="fr-FR"/>
        </w:rPr>
        <w:t>C.</w:t>
      </w:r>
      <w:r w:rsidR="000279C1" w:rsidRPr="003B6E97">
        <w:rPr>
          <w:szCs w:val="24"/>
          <w:lang w:val="fr-FR"/>
        </w:rPr>
        <w:t xml:space="preserve"> q</w:t>
      </w:r>
      <w:r w:rsidR="00DF3190" w:rsidRPr="003B6E97">
        <w:rPr>
          <w:szCs w:val="24"/>
          <w:lang w:val="fr-FR"/>
        </w:rPr>
        <w:t>uạt điện.</w:t>
      </w:r>
      <w:r w:rsidR="000279C1" w:rsidRPr="003B6E97">
        <w:rPr>
          <w:szCs w:val="24"/>
          <w:lang w:val="fr-FR"/>
        </w:rPr>
        <w:tab/>
      </w:r>
      <w:r w:rsidRPr="003B6E97">
        <w:rPr>
          <w:b/>
          <w:color w:val="0000CC"/>
          <w:szCs w:val="24"/>
          <w:lang w:val="fr-FR"/>
        </w:rPr>
        <w:t>D.</w:t>
      </w:r>
      <w:r w:rsidR="000279C1" w:rsidRPr="003B6E97">
        <w:rPr>
          <w:szCs w:val="24"/>
          <w:lang w:val="fr-FR"/>
        </w:rPr>
        <w:t xml:space="preserve"> b</w:t>
      </w:r>
      <w:r w:rsidR="00DF3190" w:rsidRPr="003B6E97">
        <w:rPr>
          <w:szCs w:val="24"/>
        </w:rPr>
        <w:t>ình acqui</w:t>
      </w:r>
      <w:r w:rsidR="00DF3190" w:rsidRPr="003B6E97">
        <w:rPr>
          <w:szCs w:val="24"/>
          <w:lang w:val="fr-FR"/>
        </w:rPr>
        <w:t>.</w:t>
      </w:r>
    </w:p>
    <w:p w:rsidR="000279C1" w:rsidRPr="003B6E97" w:rsidRDefault="00DF3190" w:rsidP="00546F9F">
      <w:pPr>
        <w:pStyle w:val="ListParagraph"/>
        <w:numPr>
          <w:ilvl w:val="0"/>
          <w:numId w:val="56"/>
        </w:numPr>
        <w:tabs>
          <w:tab w:val="left" w:pos="2552"/>
          <w:tab w:val="left" w:pos="5103"/>
          <w:tab w:val="left" w:pos="7655"/>
        </w:tabs>
        <w:rPr>
          <w:szCs w:val="24"/>
        </w:rPr>
      </w:pPr>
      <w:r w:rsidRPr="003B6E97">
        <w:rPr>
          <w:szCs w:val="24"/>
          <w:lang w:val="fr-FR"/>
        </w:rPr>
        <w:t xml:space="preserve">Khi sử dụng điện, dòng điện Fucô xuất hiện </w:t>
      </w:r>
      <w:r w:rsidRPr="003B6E97">
        <w:rPr>
          <w:szCs w:val="24"/>
        </w:rPr>
        <w:t xml:space="preserve">không đáng kể </w:t>
      </w:r>
      <w:r w:rsidRPr="003B6E97">
        <w:rPr>
          <w:szCs w:val="24"/>
          <w:lang w:val="fr-FR"/>
        </w:rPr>
        <w:t>trong</w:t>
      </w:r>
    </w:p>
    <w:p w:rsidR="00DF3190" w:rsidRPr="003B6E97" w:rsidRDefault="0048087B" w:rsidP="000279C1">
      <w:pPr>
        <w:pStyle w:val="ListParagraph"/>
        <w:tabs>
          <w:tab w:val="left" w:pos="2552"/>
          <w:tab w:val="left" w:pos="5103"/>
          <w:tab w:val="left" w:pos="7655"/>
        </w:tabs>
        <w:ind w:left="0"/>
        <w:rPr>
          <w:szCs w:val="24"/>
        </w:rPr>
      </w:pPr>
      <w:r w:rsidRPr="003B6E97">
        <w:rPr>
          <w:b/>
          <w:color w:val="0000CC"/>
          <w:szCs w:val="24"/>
          <w:lang w:val="fr-FR"/>
        </w:rPr>
        <w:t>A.</w:t>
      </w:r>
      <w:r w:rsidR="000279C1" w:rsidRPr="003B6E97">
        <w:rPr>
          <w:szCs w:val="24"/>
          <w:lang w:val="fr-FR"/>
        </w:rPr>
        <w:t xml:space="preserve"> q</w:t>
      </w:r>
      <w:r w:rsidR="00DF3190" w:rsidRPr="003B6E97">
        <w:rPr>
          <w:szCs w:val="24"/>
          <w:lang w:val="fr-FR"/>
        </w:rPr>
        <w:t>uạt điệ</w:t>
      </w:r>
      <w:r w:rsidR="000279C1" w:rsidRPr="003B6E97">
        <w:rPr>
          <w:szCs w:val="24"/>
          <w:lang w:val="fr-FR"/>
        </w:rPr>
        <w:t>n.</w:t>
      </w:r>
      <w:r w:rsidR="000279C1" w:rsidRPr="003B6E97">
        <w:rPr>
          <w:szCs w:val="24"/>
          <w:lang w:val="fr-FR"/>
        </w:rPr>
        <w:tab/>
      </w:r>
      <w:r w:rsidRPr="003B6E97">
        <w:rPr>
          <w:b/>
          <w:color w:val="0000CC"/>
          <w:szCs w:val="24"/>
          <w:lang w:val="fr-FR"/>
        </w:rPr>
        <w:t>B.</w:t>
      </w:r>
      <w:r w:rsidR="000279C1" w:rsidRPr="003B6E97">
        <w:rPr>
          <w:szCs w:val="24"/>
          <w:lang w:val="fr-FR"/>
        </w:rPr>
        <w:t xml:space="preserve"> đèn dây tóc.</w:t>
      </w:r>
      <w:r w:rsidR="000279C1" w:rsidRPr="003B6E97">
        <w:rPr>
          <w:szCs w:val="24"/>
          <w:lang w:val="fr-FR"/>
        </w:rPr>
        <w:tab/>
      </w:r>
      <w:r w:rsidRPr="003B6E97">
        <w:rPr>
          <w:b/>
          <w:color w:val="0000CC"/>
          <w:szCs w:val="24"/>
          <w:lang w:val="fr-FR"/>
        </w:rPr>
        <w:t>C.</w:t>
      </w:r>
      <w:r w:rsidR="000279C1" w:rsidRPr="003B6E97">
        <w:rPr>
          <w:szCs w:val="24"/>
          <w:lang w:val="fr-FR"/>
        </w:rPr>
        <w:t xml:space="preserve"> m</w:t>
      </w:r>
      <w:r w:rsidR="00DF3190" w:rsidRPr="003B6E97">
        <w:rPr>
          <w:szCs w:val="24"/>
          <w:lang w:val="fr-FR"/>
        </w:rPr>
        <w:t>ô tơ điệ</w:t>
      </w:r>
      <w:r w:rsidR="000279C1" w:rsidRPr="003B6E97">
        <w:rPr>
          <w:szCs w:val="24"/>
          <w:lang w:val="fr-FR"/>
        </w:rPr>
        <w:t xml:space="preserve">n.  </w:t>
      </w:r>
      <w:r w:rsidR="000279C1" w:rsidRPr="003B6E97">
        <w:rPr>
          <w:szCs w:val="24"/>
          <w:lang w:val="fr-FR"/>
        </w:rPr>
        <w:tab/>
      </w:r>
      <w:r w:rsidRPr="003B6E97">
        <w:rPr>
          <w:b/>
          <w:color w:val="0000CC"/>
          <w:szCs w:val="24"/>
          <w:lang w:val="fr-FR"/>
        </w:rPr>
        <w:t>D.</w:t>
      </w:r>
      <w:r w:rsidR="000279C1" w:rsidRPr="003B6E97">
        <w:rPr>
          <w:szCs w:val="24"/>
          <w:lang w:val="fr-FR"/>
        </w:rPr>
        <w:t xml:space="preserve"> b</w:t>
      </w:r>
      <w:r w:rsidR="00DF3190" w:rsidRPr="003B6E97">
        <w:rPr>
          <w:szCs w:val="24"/>
          <w:lang w:val="fr-FR"/>
        </w:rPr>
        <w:t>ếp từ.</w:t>
      </w:r>
    </w:p>
    <w:p w:rsidR="000279C1" w:rsidRPr="003B6E97" w:rsidRDefault="00DF3190" w:rsidP="00546F9F">
      <w:pPr>
        <w:pStyle w:val="ListParagraph"/>
        <w:numPr>
          <w:ilvl w:val="0"/>
          <w:numId w:val="56"/>
        </w:numPr>
        <w:tabs>
          <w:tab w:val="left" w:pos="2552"/>
          <w:tab w:val="left" w:pos="5103"/>
          <w:tab w:val="left" w:pos="7655"/>
        </w:tabs>
        <w:rPr>
          <w:szCs w:val="24"/>
        </w:rPr>
      </w:pPr>
      <w:r w:rsidRPr="003B6E97">
        <w:rPr>
          <w:szCs w:val="24"/>
          <w:lang w:val="fr-FR"/>
        </w:rPr>
        <w:t xml:space="preserve">Một ống dây dẫn hình trụ không có lõi sắt có đường kính d, có chiều dài </w:t>
      </w:r>
      <w:r w:rsidRPr="003B6E97">
        <w:rPr>
          <w:i/>
          <w:szCs w:val="24"/>
          <w:lang w:val="fr-FR"/>
        </w:rPr>
        <w:t>l</w:t>
      </w:r>
      <w:r w:rsidRPr="003B6E97">
        <w:rPr>
          <w:szCs w:val="24"/>
          <w:lang w:val="fr-FR"/>
        </w:rPr>
        <w:t xml:space="preserve">, có N vòng dây và có dòng điện có cường độ I chạy qua các vòng dây. Độ tự cảm của ống dây </w:t>
      </w:r>
      <w:r w:rsidRPr="003B6E97">
        <w:rPr>
          <w:b/>
          <w:i/>
          <w:szCs w:val="24"/>
          <w:lang w:val="fr-FR"/>
        </w:rPr>
        <w:t xml:space="preserve">không </w:t>
      </w:r>
      <w:r w:rsidRPr="003B6E97">
        <w:rPr>
          <w:szCs w:val="24"/>
          <w:lang w:val="fr-FR"/>
        </w:rPr>
        <w:t>phụ thuộc vào</w:t>
      </w:r>
    </w:p>
    <w:p w:rsidR="000279C1" w:rsidRPr="003B6E97" w:rsidRDefault="0048087B" w:rsidP="000279C1">
      <w:pPr>
        <w:pStyle w:val="ListParagraph"/>
        <w:tabs>
          <w:tab w:val="left" w:pos="2552"/>
          <w:tab w:val="left" w:pos="5103"/>
          <w:tab w:val="left" w:pos="7655"/>
        </w:tabs>
        <w:ind w:left="0"/>
        <w:rPr>
          <w:szCs w:val="24"/>
          <w:lang w:val="fr-FR"/>
        </w:rPr>
      </w:pPr>
      <w:r w:rsidRPr="003B6E97">
        <w:rPr>
          <w:b/>
          <w:color w:val="0000CC"/>
          <w:szCs w:val="24"/>
          <w:lang w:val="fr-FR"/>
        </w:rPr>
        <w:t>A.</w:t>
      </w:r>
      <w:r w:rsidR="00DF3190" w:rsidRPr="003B6E97">
        <w:rPr>
          <w:szCs w:val="24"/>
          <w:lang w:val="fr-FR"/>
        </w:rPr>
        <w:t xml:space="preserve"> đườ</w:t>
      </w:r>
      <w:r w:rsidR="000279C1" w:rsidRPr="003B6E97">
        <w:rPr>
          <w:szCs w:val="24"/>
          <w:lang w:val="fr-FR"/>
        </w:rPr>
        <w:t>ng kính d.</w:t>
      </w:r>
      <w:r w:rsidR="000279C1" w:rsidRPr="003B6E97">
        <w:rPr>
          <w:szCs w:val="24"/>
          <w:lang w:val="fr-FR"/>
        </w:rPr>
        <w:tab/>
      </w:r>
      <w:r w:rsidR="000279C1" w:rsidRPr="003B6E97">
        <w:rPr>
          <w:szCs w:val="24"/>
          <w:lang w:val="fr-FR"/>
        </w:rPr>
        <w:tab/>
      </w:r>
      <w:r w:rsidRPr="003B6E97">
        <w:rPr>
          <w:b/>
          <w:color w:val="0000CC"/>
          <w:szCs w:val="24"/>
          <w:lang w:val="fr-FR"/>
        </w:rPr>
        <w:t>B.</w:t>
      </w:r>
      <w:r w:rsidR="00DF3190" w:rsidRPr="003B6E97">
        <w:rPr>
          <w:szCs w:val="24"/>
          <w:lang w:val="fr-FR"/>
        </w:rPr>
        <w:t xml:space="preserve"> chiều dài </w:t>
      </w:r>
      <w:r w:rsidR="00DF3190" w:rsidRPr="003B6E97">
        <w:rPr>
          <w:i/>
          <w:szCs w:val="24"/>
          <w:lang w:val="fr-FR"/>
        </w:rPr>
        <w:t>l</w:t>
      </w:r>
      <w:r w:rsidR="00DF3190" w:rsidRPr="003B6E97">
        <w:rPr>
          <w:szCs w:val="24"/>
          <w:lang w:val="fr-FR"/>
        </w:rPr>
        <w:t>.</w:t>
      </w:r>
      <w:r w:rsidR="00DF3190" w:rsidRPr="003B6E97">
        <w:rPr>
          <w:szCs w:val="24"/>
          <w:lang w:val="fr-FR"/>
        </w:rPr>
        <w:tab/>
      </w:r>
    </w:p>
    <w:p w:rsidR="00DF3190" w:rsidRPr="003B6E97" w:rsidRDefault="0048087B" w:rsidP="000279C1">
      <w:pPr>
        <w:pStyle w:val="ListParagraph"/>
        <w:tabs>
          <w:tab w:val="left" w:pos="2552"/>
          <w:tab w:val="left" w:pos="5103"/>
          <w:tab w:val="left" w:pos="7655"/>
        </w:tabs>
        <w:ind w:left="0"/>
        <w:rPr>
          <w:szCs w:val="24"/>
        </w:rPr>
      </w:pPr>
      <w:r w:rsidRPr="003B6E97">
        <w:rPr>
          <w:b/>
          <w:color w:val="0000CC"/>
          <w:szCs w:val="24"/>
          <w:lang w:val="fr-FR"/>
        </w:rPr>
        <w:t>C.</w:t>
      </w:r>
      <w:r w:rsidR="00DF3190" w:rsidRPr="003B6E97">
        <w:rPr>
          <w:szCs w:val="24"/>
          <w:lang w:val="fr-FR"/>
        </w:rPr>
        <w:t xml:space="preserve"> số</w:t>
      </w:r>
      <w:r w:rsidR="000279C1" w:rsidRPr="003B6E97">
        <w:rPr>
          <w:szCs w:val="24"/>
          <w:lang w:val="fr-FR"/>
        </w:rPr>
        <w:t xml:space="preserve"> vòng dây N.  </w:t>
      </w:r>
      <w:r w:rsidR="000279C1" w:rsidRPr="003B6E97">
        <w:rPr>
          <w:szCs w:val="24"/>
          <w:lang w:val="fr-FR"/>
        </w:rPr>
        <w:tab/>
      </w:r>
      <w:r w:rsidR="000279C1" w:rsidRPr="003B6E97">
        <w:rPr>
          <w:szCs w:val="24"/>
          <w:lang w:val="fr-FR"/>
        </w:rPr>
        <w:tab/>
      </w:r>
      <w:r w:rsidRPr="003B6E97">
        <w:rPr>
          <w:b/>
          <w:color w:val="0000CC"/>
          <w:szCs w:val="24"/>
          <w:lang w:val="fr-FR"/>
        </w:rPr>
        <w:t>D.</w:t>
      </w:r>
      <w:r w:rsidR="00DF3190" w:rsidRPr="003B6E97">
        <w:rPr>
          <w:szCs w:val="24"/>
          <w:lang w:val="fr-FR"/>
        </w:rPr>
        <w:t xml:space="preserve"> cường độ dòng điện I.</w:t>
      </w:r>
    </w:p>
    <w:p w:rsidR="000279C1" w:rsidRPr="003B6E97" w:rsidRDefault="00DF3190" w:rsidP="00546F9F">
      <w:pPr>
        <w:pStyle w:val="ListParagraph"/>
        <w:numPr>
          <w:ilvl w:val="0"/>
          <w:numId w:val="56"/>
        </w:numPr>
        <w:tabs>
          <w:tab w:val="left" w:pos="2552"/>
          <w:tab w:val="left" w:pos="5103"/>
          <w:tab w:val="left" w:pos="7655"/>
        </w:tabs>
        <w:rPr>
          <w:szCs w:val="24"/>
        </w:rPr>
      </w:pPr>
      <w:r w:rsidRPr="003B6E97">
        <w:rPr>
          <w:szCs w:val="24"/>
          <w:lang w:val="fr-FR"/>
        </w:rPr>
        <w:t xml:space="preserve">Phát biểu nào sau đây là </w:t>
      </w:r>
      <w:r w:rsidRPr="003B6E97">
        <w:rPr>
          <w:b/>
          <w:i/>
          <w:szCs w:val="24"/>
          <w:lang w:val="fr-FR"/>
        </w:rPr>
        <w:t>không</w:t>
      </w:r>
      <w:r w:rsidRPr="003B6E97">
        <w:rPr>
          <w:szCs w:val="24"/>
          <w:lang w:val="fr-FR"/>
        </w:rPr>
        <w:t xml:space="preserve"> đúng?</w:t>
      </w:r>
    </w:p>
    <w:p w:rsidR="000279C1" w:rsidRPr="003B6E97" w:rsidRDefault="0048087B" w:rsidP="000279C1">
      <w:pPr>
        <w:pStyle w:val="ListParagraph"/>
        <w:tabs>
          <w:tab w:val="left" w:pos="2552"/>
          <w:tab w:val="left" w:pos="5103"/>
          <w:tab w:val="left" w:pos="7655"/>
        </w:tabs>
        <w:ind w:left="284" w:hanging="284"/>
        <w:rPr>
          <w:szCs w:val="24"/>
        </w:rPr>
      </w:pPr>
      <w:r w:rsidRPr="003B6E97">
        <w:rPr>
          <w:b/>
          <w:color w:val="0000CC"/>
          <w:szCs w:val="24"/>
          <w:lang w:val="fr-FR"/>
        </w:rPr>
        <w:t>A.</w:t>
      </w:r>
      <w:r w:rsidR="00DF3190" w:rsidRPr="003B6E97">
        <w:rPr>
          <w:szCs w:val="24"/>
          <w:lang w:val="fr-FR"/>
        </w:rPr>
        <w:t xml:space="preserve"> Sau khi quạt điện hoạt động, ta thấy quạt điện bị nóng lên. Sự nóng lên của quạt điện một phần là do dòng điện Fucô xuất hiện trong lõi sắt của của quạt điện gây ra.</w:t>
      </w:r>
    </w:p>
    <w:p w:rsidR="000279C1" w:rsidRPr="003B6E97" w:rsidRDefault="0048087B" w:rsidP="000279C1">
      <w:pPr>
        <w:pStyle w:val="ListParagraph"/>
        <w:tabs>
          <w:tab w:val="left" w:pos="2552"/>
          <w:tab w:val="left" w:pos="5103"/>
          <w:tab w:val="left" w:pos="7655"/>
        </w:tabs>
        <w:ind w:left="284" w:hanging="284"/>
        <w:rPr>
          <w:szCs w:val="24"/>
        </w:rPr>
      </w:pPr>
      <w:r w:rsidRPr="003B6E97">
        <w:rPr>
          <w:b/>
          <w:color w:val="0000CC"/>
          <w:szCs w:val="24"/>
          <w:lang w:val="fr-FR"/>
        </w:rPr>
        <w:lastRenderedPageBreak/>
        <w:t>B.</w:t>
      </w:r>
      <w:r w:rsidR="00DF3190" w:rsidRPr="003B6E97">
        <w:rPr>
          <w:szCs w:val="24"/>
          <w:lang w:val="fr-FR"/>
        </w:rPr>
        <w:t xml:space="preserve"> Sau khi bóng đèn huỳnh quang hoạt động, ta thấy </w:t>
      </w:r>
      <w:r w:rsidR="00DF3190" w:rsidRPr="003B6E97">
        <w:rPr>
          <w:szCs w:val="24"/>
        </w:rPr>
        <w:t>chấn lưu (tăng phô) nóng lên</w:t>
      </w:r>
      <w:r w:rsidR="00DF3190" w:rsidRPr="003B6E97">
        <w:rPr>
          <w:szCs w:val="24"/>
          <w:lang w:val="fr-FR"/>
        </w:rPr>
        <w:t xml:space="preserve">. Sự nóng lên </w:t>
      </w:r>
      <w:r w:rsidR="00DF3190" w:rsidRPr="003B6E97">
        <w:rPr>
          <w:szCs w:val="24"/>
        </w:rPr>
        <w:t>đó</w:t>
      </w:r>
      <w:r w:rsidR="00DF3190" w:rsidRPr="003B6E97">
        <w:rPr>
          <w:szCs w:val="24"/>
          <w:lang w:val="fr-FR"/>
        </w:rPr>
        <w:t xml:space="preserve"> là do dòng điện Fucô xuất hiện trong </w:t>
      </w:r>
      <w:r w:rsidR="00DF3190" w:rsidRPr="003B6E97">
        <w:rPr>
          <w:szCs w:val="24"/>
        </w:rPr>
        <w:t>chấn lưu</w:t>
      </w:r>
      <w:r w:rsidR="00DF3190" w:rsidRPr="003B6E97">
        <w:rPr>
          <w:szCs w:val="24"/>
          <w:lang w:val="fr-FR"/>
        </w:rPr>
        <w:t xml:space="preserve"> gây ra.</w:t>
      </w:r>
    </w:p>
    <w:p w:rsidR="000279C1" w:rsidRPr="003B6E97" w:rsidRDefault="0048087B" w:rsidP="000279C1">
      <w:pPr>
        <w:pStyle w:val="ListParagraph"/>
        <w:tabs>
          <w:tab w:val="left" w:pos="2552"/>
          <w:tab w:val="left" w:pos="5103"/>
          <w:tab w:val="left" w:pos="7655"/>
        </w:tabs>
        <w:ind w:left="284" w:hanging="284"/>
        <w:rPr>
          <w:szCs w:val="24"/>
        </w:rPr>
      </w:pPr>
      <w:r w:rsidRPr="003B6E97">
        <w:rPr>
          <w:b/>
          <w:color w:val="0000CC"/>
          <w:szCs w:val="24"/>
          <w:lang w:val="fr-FR"/>
        </w:rPr>
        <w:t>C.</w:t>
      </w:r>
      <w:r w:rsidR="00DF3190" w:rsidRPr="003B6E97">
        <w:rPr>
          <w:szCs w:val="24"/>
          <w:lang w:val="fr-FR"/>
        </w:rPr>
        <w:t xml:space="preserve"> Khi dùng </w:t>
      </w:r>
      <w:r w:rsidR="00DF3190" w:rsidRPr="003B6E97">
        <w:rPr>
          <w:szCs w:val="24"/>
        </w:rPr>
        <w:t xml:space="preserve">bàn là điện (hoạt động nhờ sợi dây đốt) </w:t>
      </w:r>
      <w:r w:rsidR="00DF3190" w:rsidRPr="003B6E97">
        <w:rPr>
          <w:szCs w:val="24"/>
          <w:lang w:val="fr-FR"/>
        </w:rPr>
        <w:t xml:space="preserve">để </w:t>
      </w:r>
      <w:r w:rsidR="00DF3190" w:rsidRPr="003B6E97">
        <w:rPr>
          <w:szCs w:val="24"/>
        </w:rPr>
        <w:t>là quần áo, bàn là</w:t>
      </w:r>
      <w:r w:rsidR="00DF3190" w:rsidRPr="003B6E97">
        <w:rPr>
          <w:szCs w:val="24"/>
          <w:lang w:val="fr-FR"/>
        </w:rPr>
        <w:t xml:space="preserve"> nóng lên. Sự nóng lên của </w:t>
      </w:r>
      <w:r w:rsidR="00DF3190" w:rsidRPr="003B6E97">
        <w:rPr>
          <w:szCs w:val="24"/>
        </w:rPr>
        <w:t>bàn là</w:t>
      </w:r>
      <w:r w:rsidR="00DF3190" w:rsidRPr="003B6E97">
        <w:rPr>
          <w:szCs w:val="24"/>
          <w:lang w:val="fr-FR"/>
        </w:rPr>
        <w:t xml:space="preserve"> là do dòng điện Fucô xuất hiện trong </w:t>
      </w:r>
      <w:r w:rsidR="00DF3190" w:rsidRPr="003B6E97">
        <w:rPr>
          <w:szCs w:val="24"/>
        </w:rPr>
        <w:t>bàn là</w:t>
      </w:r>
      <w:r w:rsidR="00DF3190" w:rsidRPr="003B6E97">
        <w:rPr>
          <w:szCs w:val="24"/>
          <w:lang w:val="fr-FR"/>
        </w:rPr>
        <w:t xml:space="preserve"> gây ra.</w:t>
      </w:r>
    </w:p>
    <w:p w:rsidR="00DF3190" w:rsidRPr="003B6E97" w:rsidRDefault="0048087B" w:rsidP="000279C1">
      <w:pPr>
        <w:pStyle w:val="ListParagraph"/>
        <w:tabs>
          <w:tab w:val="left" w:pos="2552"/>
          <w:tab w:val="left" w:pos="5103"/>
          <w:tab w:val="left" w:pos="7655"/>
        </w:tabs>
        <w:ind w:left="284" w:hanging="284"/>
        <w:rPr>
          <w:szCs w:val="24"/>
        </w:rPr>
      </w:pPr>
      <w:r w:rsidRPr="003B6E97">
        <w:rPr>
          <w:b/>
          <w:color w:val="0000CC"/>
          <w:szCs w:val="24"/>
          <w:lang w:val="fr-FR"/>
        </w:rPr>
        <w:t>D.</w:t>
      </w:r>
      <w:r w:rsidR="00DF3190" w:rsidRPr="003B6E97">
        <w:rPr>
          <w:szCs w:val="24"/>
          <w:lang w:val="fr-FR"/>
        </w:rPr>
        <w:t xml:space="preserve"> Máy biến thế dùng trong gia đình khi hoạt động bị nóng lên. Sự nóng lên của máy biến thế chủ yếu là do dòng điện Fucô trong lõi sắt của máy biến thế gây ra.</w:t>
      </w:r>
    </w:p>
    <w:p w:rsidR="000279C1" w:rsidRPr="003B6E97" w:rsidRDefault="00DF3190" w:rsidP="00546F9F">
      <w:pPr>
        <w:pStyle w:val="ListParagraph"/>
        <w:numPr>
          <w:ilvl w:val="0"/>
          <w:numId w:val="56"/>
        </w:numPr>
        <w:tabs>
          <w:tab w:val="left" w:pos="2552"/>
          <w:tab w:val="left" w:pos="5103"/>
          <w:tab w:val="left" w:pos="7655"/>
        </w:tabs>
        <w:rPr>
          <w:szCs w:val="24"/>
        </w:rPr>
      </w:pPr>
      <w:r w:rsidRPr="003B6E97">
        <w:rPr>
          <w:szCs w:val="24"/>
          <w:lang w:val="fr-FR"/>
        </w:rPr>
        <w:t>Biểu thức tính suất điện động tự cảm là</w:t>
      </w:r>
    </w:p>
    <w:p w:rsidR="00DF3190" w:rsidRPr="003B6E97" w:rsidRDefault="0048087B" w:rsidP="000279C1">
      <w:pPr>
        <w:pStyle w:val="ListParagraph"/>
        <w:tabs>
          <w:tab w:val="left" w:pos="2552"/>
          <w:tab w:val="left" w:pos="5103"/>
          <w:tab w:val="left" w:pos="7655"/>
        </w:tabs>
        <w:ind w:left="0"/>
        <w:rPr>
          <w:szCs w:val="24"/>
        </w:rPr>
      </w:pPr>
      <w:r w:rsidRPr="003B6E97">
        <w:rPr>
          <w:b/>
          <w:color w:val="0000CC"/>
          <w:szCs w:val="24"/>
          <w:lang w:val="pt-BR"/>
        </w:rPr>
        <w:t>A.</w:t>
      </w:r>
      <w:r w:rsidR="00DF3190" w:rsidRPr="003B6E97">
        <w:rPr>
          <w:szCs w:val="24"/>
          <w:lang w:val="pt-BR"/>
        </w:rPr>
        <w:t xml:space="preserve"> </w:t>
      </w:r>
      <w:r w:rsidR="000279C1" w:rsidRPr="003B6E97">
        <w:rPr>
          <w:position w:val="-24"/>
          <w:szCs w:val="24"/>
          <w:lang w:val="pt-BR"/>
        </w:rPr>
        <w:object w:dxaOrig="1240" w:dyaOrig="639">
          <v:shape id="_x0000_i1523" type="#_x0000_t75" style="width:62.25pt;height:32.25pt" o:ole="">
            <v:imagedata r:id="rId948" o:title=""/>
          </v:shape>
          <o:OLEObject Type="Embed" ProgID="Equation.DSMT4" ShapeID="_x0000_i1523" DrawAspect="Content" ObjectID="_1590752787" r:id="rId949"/>
        </w:object>
      </w:r>
      <w:r w:rsidR="00DF3190" w:rsidRPr="003B6E97">
        <w:rPr>
          <w:szCs w:val="24"/>
        </w:rPr>
        <w:t>.</w:t>
      </w:r>
      <w:r w:rsidR="000279C1" w:rsidRPr="003B6E97">
        <w:rPr>
          <w:szCs w:val="24"/>
          <w:lang w:val="pt-BR"/>
        </w:rPr>
        <w:tab/>
      </w:r>
      <w:r w:rsidRPr="003B6E97">
        <w:rPr>
          <w:b/>
          <w:color w:val="0000CC"/>
          <w:szCs w:val="24"/>
          <w:lang w:val="pt-BR"/>
        </w:rPr>
        <w:t>B.</w:t>
      </w:r>
      <w:r w:rsidR="00DF3190" w:rsidRPr="003B6E97">
        <w:rPr>
          <w:szCs w:val="24"/>
          <w:lang w:val="pt-BR"/>
        </w:rPr>
        <w:t xml:space="preserve"> </w:t>
      </w:r>
      <w:r w:rsidR="001F1C1D" w:rsidRPr="003B6E97">
        <w:rPr>
          <w:position w:val="-12"/>
          <w:szCs w:val="24"/>
        </w:rPr>
        <w:object w:dxaOrig="800" w:dyaOrig="380">
          <v:shape id="_x0000_i1524" type="#_x0000_t75" style="width:39.75pt;height:18.75pt" o:ole="">
            <v:imagedata r:id="rId950" o:title=""/>
          </v:shape>
          <o:OLEObject Type="Embed" ProgID="Equation.DSMT4" ShapeID="_x0000_i1524" DrawAspect="Content" ObjectID="_1590752788" r:id="rId951"/>
        </w:object>
      </w:r>
      <w:r w:rsidR="00DF3190" w:rsidRPr="003B6E97">
        <w:rPr>
          <w:szCs w:val="24"/>
        </w:rPr>
        <w:t>.</w:t>
      </w:r>
      <w:r w:rsidR="00DF3190" w:rsidRPr="003B6E97">
        <w:rPr>
          <w:szCs w:val="24"/>
        </w:rPr>
        <w:tab/>
      </w:r>
      <w:r w:rsidRPr="003B6E97">
        <w:rPr>
          <w:b/>
          <w:color w:val="0000CC"/>
          <w:szCs w:val="24"/>
          <w:lang w:val="pt-BR"/>
        </w:rPr>
        <w:t>C.</w:t>
      </w:r>
      <w:r w:rsidR="00DF3190" w:rsidRPr="003B6E97">
        <w:rPr>
          <w:szCs w:val="24"/>
          <w:lang w:val="pt-BR"/>
        </w:rPr>
        <w:t xml:space="preserve"> </w:t>
      </w:r>
      <w:r w:rsidR="001F1C1D" w:rsidRPr="003B6E97">
        <w:rPr>
          <w:position w:val="-24"/>
          <w:szCs w:val="24"/>
          <w:lang w:val="pt-BR"/>
        </w:rPr>
        <w:object w:dxaOrig="1980" w:dyaOrig="660">
          <v:shape id="_x0000_i1525" type="#_x0000_t75" style="width:99pt;height:33pt" o:ole="">
            <v:imagedata r:id="rId952" o:title=""/>
          </v:shape>
          <o:OLEObject Type="Embed" ProgID="Equation.DSMT4" ShapeID="_x0000_i1525" DrawAspect="Content" ObjectID="_1590752789" r:id="rId953"/>
        </w:object>
      </w:r>
      <w:r w:rsidR="00DF3190" w:rsidRPr="003B6E97">
        <w:rPr>
          <w:szCs w:val="24"/>
        </w:rPr>
        <w:t xml:space="preserve">. </w:t>
      </w:r>
      <w:r w:rsidR="00DF3190" w:rsidRPr="003B6E97">
        <w:rPr>
          <w:szCs w:val="24"/>
        </w:rPr>
        <w:tab/>
      </w:r>
      <w:r w:rsidRPr="003B6E97">
        <w:rPr>
          <w:b/>
          <w:color w:val="0000CC"/>
          <w:szCs w:val="24"/>
          <w:lang w:val="pt-BR"/>
        </w:rPr>
        <w:t>D.</w:t>
      </w:r>
      <w:r w:rsidR="00DF3190" w:rsidRPr="003B6E97">
        <w:rPr>
          <w:szCs w:val="24"/>
          <w:lang w:val="pt-BR"/>
        </w:rPr>
        <w:t xml:space="preserve"> </w:t>
      </w:r>
      <w:r w:rsidR="001F1C1D" w:rsidRPr="003B6E97">
        <w:rPr>
          <w:position w:val="-24"/>
          <w:szCs w:val="24"/>
          <w:lang w:val="pt-BR"/>
        </w:rPr>
        <w:object w:dxaOrig="1240" w:dyaOrig="639">
          <v:shape id="_x0000_i1526" type="#_x0000_t75" style="width:62.25pt;height:32.25pt" o:ole="">
            <v:imagedata r:id="rId954" o:title=""/>
          </v:shape>
          <o:OLEObject Type="Embed" ProgID="Equation.DSMT4" ShapeID="_x0000_i1526" DrawAspect="Content" ObjectID="_1590752790" r:id="rId955"/>
        </w:object>
      </w:r>
      <w:r w:rsidR="00DF3190" w:rsidRPr="003B6E97">
        <w:rPr>
          <w:szCs w:val="24"/>
        </w:rPr>
        <w:t>.</w:t>
      </w:r>
    </w:p>
    <w:p w:rsidR="001F1C1D" w:rsidRPr="003B6E97" w:rsidRDefault="00DF3190" w:rsidP="00546F9F">
      <w:pPr>
        <w:pStyle w:val="ListParagraph"/>
        <w:numPr>
          <w:ilvl w:val="0"/>
          <w:numId w:val="56"/>
        </w:numPr>
        <w:tabs>
          <w:tab w:val="left" w:pos="2552"/>
          <w:tab w:val="left" w:pos="5103"/>
          <w:tab w:val="left" w:pos="7655"/>
        </w:tabs>
        <w:rPr>
          <w:szCs w:val="24"/>
        </w:rPr>
      </w:pPr>
      <w:r w:rsidRPr="003B6E97">
        <w:rPr>
          <w:szCs w:val="24"/>
        </w:rPr>
        <w:t>Biểu thức tính hệ số tự cảm của ống dây dài là</w:t>
      </w:r>
    </w:p>
    <w:p w:rsidR="00DF3190" w:rsidRPr="003B6E97" w:rsidRDefault="0048087B" w:rsidP="001F1C1D">
      <w:pPr>
        <w:pStyle w:val="ListParagraph"/>
        <w:tabs>
          <w:tab w:val="left" w:pos="2552"/>
          <w:tab w:val="left" w:pos="5103"/>
          <w:tab w:val="left" w:pos="7655"/>
        </w:tabs>
        <w:ind w:left="0"/>
        <w:rPr>
          <w:szCs w:val="24"/>
        </w:rPr>
      </w:pPr>
      <w:r w:rsidRPr="003B6E97">
        <w:rPr>
          <w:b/>
          <w:color w:val="0000CC"/>
          <w:szCs w:val="24"/>
          <w:lang w:val="pt-BR"/>
        </w:rPr>
        <w:t>A.</w:t>
      </w:r>
      <w:r w:rsidR="001F1C1D" w:rsidRPr="003B6E97">
        <w:rPr>
          <w:szCs w:val="24"/>
        </w:rPr>
        <w:t xml:space="preserve"> </w:t>
      </w:r>
      <w:r w:rsidR="001F1C1D" w:rsidRPr="003B6E97">
        <w:rPr>
          <w:position w:val="-24"/>
          <w:szCs w:val="24"/>
        </w:rPr>
        <w:object w:dxaOrig="1200" w:dyaOrig="639">
          <v:shape id="_x0000_i1527" type="#_x0000_t75" style="width:60pt;height:32.25pt" o:ole="">
            <v:imagedata r:id="rId956" o:title=""/>
          </v:shape>
          <o:OLEObject Type="Embed" ProgID="Equation.DSMT4" ShapeID="_x0000_i1527" DrawAspect="Content" ObjectID="_1590752791" r:id="rId957"/>
        </w:object>
      </w:r>
      <w:r w:rsidR="00DF3190" w:rsidRPr="003B6E97">
        <w:rPr>
          <w:szCs w:val="24"/>
        </w:rPr>
        <w:t>.</w:t>
      </w:r>
      <w:r w:rsidR="001F1C1D" w:rsidRPr="003B6E97">
        <w:rPr>
          <w:szCs w:val="24"/>
          <w:lang w:val="pt-BR"/>
        </w:rPr>
        <w:tab/>
      </w:r>
      <w:r w:rsidRPr="003B6E97">
        <w:rPr>
          <w:b/>
          <w:color w:val="0000CC"/>
          <w:szCs w:val="24"/>
          <w:lang w:val="pt-BR"/>
        </w:rPr>
        <w:t>B.</w:t>
      </w:r>
      <w:r w:rsidR="001F1C1D" w:rsidRPr="003B6E97">
        <w:rPr>
          <w:szCs w:val="24"/>
          <w:lang w:val="pt-BR"/>
        </w:rPr>
        <w:t xml:space="preserve"> </w:t>
      </w:r>
      <w:r w:rsidR="001F1C1D" w:rsidRPr="003B6E97">
        <w:rPr>
          <w:position w:val="-12"/>
          <w:szCs w:val="24"/>
          <w:lang w:val="pt-BR"/>
        </w:rPr>
        <w:object w:dxaOrig="859" w:dyaOrig="380">
          <v:shape id="_x0000_i1528" type="#_x0000_t75" style="width:42.75pt;height:18.75pt" o:ole="">
            <v:imagedata r:id="rId958" o:title=""/>
          </v:shape>
          <o:OLEObject Type="Embed" ProgID="Equation.DSMT4" ShapeID="_x0000_i1528" DrawAspect="Content" ObjectID="_1590752792" r:id="rId959"/>
        </w:object>
      </w:r>
      <w:r w:rsidR="00DF3190" w:rsidRPr="003B6E97">
        <w:rPr>
          <w:szCs w:val="24"/>
        </w:rPr>
        <w:t>.</w:t>
      </w:r>
      <w:r w:rsidR="00DF3190" w:rsidRPr="003B6E97">
        <w:rPr>
          <w:szCs w:val="24"/>
        </w:rPr>
        <w:tab/>
      </w:r>
      <w:r w:rsidRPr="003B6E97">
        <w:rPr>
          <w:b/>
          <w:color w:val="0000CC"/>
          <w:szCs w:val="24"/>
          <w:lang w:val="pt-BR"/>
        </w:rPr>
        <w:t>C.</w:t>
      </w:r>
      <w:r w:rsidR="001F1C1D" w:rsidRPr="003B6E97">
        <w:rPr>
          <w:szCs w:val="24"/>
          <w:lang w:val="pt-BR"/>
        </w:rPr>
        <w:t xml:space="preserve"> </w:t>
      </w:r>
      <w:r w:rsidR="001F1C1D" w:rsidRPr="003B6E97">
        <w:rPr>
          <w:position w:val="-24"/>
          <w:szCs w:val="24"/>
          <w:lang w:val="pt-BR"/>
        </w:rPr>
        <w:object w:dxaOrig="1860" w:dyaOrig="660">
          <v:shape id="_x0000_i1529" type="#_x0000_t75" style="width:93pt;height:33pt" o:ole="">
            <v:imagedata r:id="rId960" o:title=""/>
          </v:shape>
          <o:OLEObject Type="Embed" ProgID="Equation.DSMT4" ShapeID="_x0000_i1529" DrawAspect="Content" ObjectID="_1590752793" r:id="rId961"/>
        </w:object>
      </w:r>
      <w:r w:rsidR="00DF3190" w:rsidRPr="003B6E97">
        <w:rPr>
          <w:szCs w:val="24"/>
        </w:rPr>
        <w:t>.</w:t>
      </w:r>
      <w:r w:rsidR="001F1C1D" w:rsidRPr="003B6E97">
        <w:rPr>
          <w:szCs w:val="24"/>
          <w:lang w:val="pt-BR"/>
        </w:rPr>
        <w:tab/>
      </w:r>
      <w:r w:rsidRPr="003B6E97">
        <w:rPr>
          <w:b/>
          <w:color w:val="0000CC"/>
          <w:szCs w:val="24"/>
          <w:lang w:val="pt-BR"/>
        </w:rPr>
        <w:t>D.</w:t>
      </w:r>
      <w:r w:rsidR="001F1C1D" w:rsidRPr="003B6E97">
        <w:rPr>
          <w:szCs w:val="24"/>
          <w:lang w:val="pt-BR"/>
        </w:rPr>
        <w:t xml:space="preserve"> </w:t>
      </w:r>
      <w:r w:rsidR="001F1C1D" w:rsidRPr="003B6E97">
        <w:rPr>
          <w:position w:val="-24"/>
          <w:szCs w:val="24"/>
        </w:rPr>
        <w:object w:dxaOrig="1060" w:dyaOrig="639">
          <v:shape id="_x0000_i1530" type="#_x0000_t75" style="width:53.25pt;height:32.25pt" o:ole="">
            <v:imagedata r:id="rId962" o:title=""/>
          </v:shape>
          <o:OLEObject Type="Embed" ProgID="Equation.DSMT4" ShapeID="_x0000_i1530" DrawAspect="Content" ObjectID="_1590752794" r:id="rId963"/>
        </w:object>
      </w:r>
      <w:r w:rsidR="00DF3190" w:rsidRPr="003B6E97">
        <w:rPr>
          <w:szCs w:val="24"/>
        </w:rPr>
        <w:t>.</w:t>
      </w:r>
    </w:p>
    <w:p w:rsidR="001F1C1D" w:rsidRPr="003B6E97" w:rsidRDefault="00DF3190" w:rsidP="00546F9F">
      <w:pPr>
        <w:pStyle w:val="ListParagraph"/>
        <w:numPr>
          <w:ilvl w:val="0"/>
          <w:numId w:val="56"/>
        </w:numPr>
        <w:tabs>
          <w:tab w:val="left" w:pos="2552"/>
          <w:tab w:val="left" w:pos="5103"/>
          <w:tab w:val="left" w:pos="7655"/>
        </w:tabs>
        <w:rPr>
          <w:szCs w:val="24"/>
        </w:rPr>
      </w:pPr>
      <w:r w:rsidRPr="003B6E97">
        <w:rPr>
          <w:szCs w:val="24"/>
          <w:lang w:val="it-IT"/>
        </w:rPr>
        <w:t xml:space="preserve">Chọn câu </w:t>
      </w:r>
      <w:r w:rsidRPr="003B6E97">
        <w:rPr>
          <w:b/>
          <w:i/>
          <w:iCs/>
          <w:szCs w:val="24"/>
          <w:lang w:val="it-IT"/>
        </w:rPr>
        <w:t>sai</w:t>
      </w:r>
      <w:r w:rsidRPr="003B6E97">
        <w:rPr>
          <w:szCs w:val="24"/>
          <w:lang w:val="it-IT"/>
        </w:rPr>
        <w:t>.</w:t>
      </w:r>
    </w:p>
    <w:p w:rsidR="001F1C1D" w:rsidRPr="003B6E97" w:rsidRDefault="0048087B" w:rsidP="001F1C1D">
      <w:pPr>
        <w:pStyle w:val="ListParagraph"/>
        <w:tabs>
          <w:tab w:val="left" w:pos="2552"/>
          <w:tab w:val="left" w:pos="5103"/>
          <w:tab w:val="left" w:pos="7655"/>
        </w:tabs>
        <w:ind w:left="0"/>
        <w:rPr>
          <w:szCs w:val="24"/>
        </w:rPr>
      </w:pPr>
      <w:r w:rsidRPr="003B6E97">
        <w:rPr>
          <w:b/>
          <w:color w:val="0000CC"/>
          <w:szCs w:val="24"/>
          <w:lang w:val="it-IT"/>
        </w:rPr>
        <w:t>A.</w:t>
      </w:r>
      <w:r w:rsidR="001F1C1D" w:rsidRPr="003B6E97">
        <w:rPr>
          <w:szCs w:val="24"/>
          <w:lang w:val="it-IT"/>
        </w:rPr>
        <w:t xml:space="preserve"> Đ</w:t>
      </w:r>
      <w:r w:rsidR="00DF3190" w:rsidRPr="003B6E97">
        <w:rPr>
          <w:szCs w:val="24"/>
          <w:lang w:val="it-IT"/>
        </w:rPr>
        <w:t>ặt diệ</w:t>
      </w:r>
      <w:r w:rsidR="001F1C1D" w:rsidRPr="003B6E97">
        <w:rPr>
          <w:szCs w:val="24"/>
          <w:lang w:val="it-IT"/>
        </w:rPr>
        <w:t>n tích S</w:t>
      </w:r>
      <w:r w:rsidR="00DF3190" w:rsidRPr="003B6E97">
        <w:rPr>
          <w:szCs w:val="24"/>
          <w:lang w:val="it-IT"/>
        </w:rPr>
        <w:t xml:space="preserve"> vuông góc với các đường sức từ, nếu S càng lớn thì từ</w:t>
      </w:r>
      <w:r w:rsidR="001F1C1D" w:rsidRPr="003B6E97">
        <w:rPr>
          <w:szCs w:val="24"/>
          <w:lang w:val="it-IT"/>
        </w:rPr>
        <w:t xml:space="preserve"> thông có giá </w:t>
      </w:r>
      <w:r w:rsidR="00DF3190" w:rsidRPr="003B6E97">
        <w:rPr>
          <w:szCs w:val="24"/>
          <w:lang w:val="it-IT"/>
        </w:rPr>
        <w:t>trị càng lớn.</w:t>
      </w:r>
    </w:p>
    <w:p w:rsidR="001F1C1D" w:rsidRPr="003B6E97" w:rsidRDefault="0048087B" w:rsidP="001F1C1D">
      <w:pPr>
        <w:pStyle w:val="ListParagraph"/>
        <w:tabs>
          <w:tab w:val="left" w:pos="2552"/>
          <w:tab w:val="left" w:pos="5103"/>
          <w:tab w:val="left" w:pos="7655"/>
        </w:tabs>
        <w:ind w:left="0"/>
        <w:rPr>
          <w:szCs w:val="24"/>
        </w:rPr>
      </w:pPr>
      <w:r w:rsidRPr="003B6E97">
        <w:rPr>
          <w:b/>
          <w:color w:val="0000CC"/>
          <w:szCs w:val="24"/>
          <w:lang w:val="it-IT"/>
        </w:rPr>
        <w:t>B.</w:t>
      </w:r>
      <w:r w:rsidR="00DF3190" w:rsidRPr="003B6E97">
        <w:rPr>
          <w:szCs w:val="24"/>
          <w:lang w:val="it-IT"/>
        </w:rPr>
        <w:t xml:space="preserve"> Đơn vị của từ thông là vêbe (Wb).</w:t>
      </w:r>
    </w:p>
    <w:p w:rsidR="001F1C1D" w:rsidRPr="003B6E97" w:rsidRDefault="0048087B" w:rsidP="001F1C1D">
      <w:pPr>
        <w:pStyle w:val="ListParagraph"/>
        <w:tabs>
          <w:tab w:val="left" w:pos="2552"/>
          <w:tab w:val="left" w:pos="5103"/>
          <w:tab w:val="left" w:pos="7655"/>
        </w:tabs>
        <w:ind w:left="0"/>
        <w:rPr>
          <w:szCs w:val="24"/>
        </w:rPr>
      </w:pPr>
      <w:r w:rsidRPr="003B6E97">
        <w:rPr>
          <w:b/>
          <w:color w:val="0000CC"/>
          <w:szCs w:val="24"/>
          <w:lang w:val="it-IT"/>
        </w:rPr>
        <w:t>C.</w:t>
      </w:r>
      <w:r w:rsidR="00DF3190" w:rsidRPr="003B6E97">
        <w:rPr>
          <w:szCs w:val="24"/>
          <w:lang w:val="it-IT"/>
        </w:rPr>
        <w:t xml:space="preserve"> Giá trị của từ thông qua diện tích S cho biết cảm ứng từ của từ trường lớn hay bé.</w:t>
      </w:r>
    </w:p>
    <w:p w:rsidR="00DF3190" w:rsidRPr="003B6E97" w:rsidRDefault="0048087B" w:rsidP="001F1C1D">
      <w:pPr>
        <w:pStyle w:val="ListParagraph"/>
        <w:tabs>
          <w:tab w:val="left" w:pos="2552"/>
          <w:tab w:val="left" w:pos="5103"/>
          <w:tab w:val="left" w:pos="7655"/>
        </w:tabs>
        <w:ind w:left="0"/>
        <w:rPr>
          <w:szCs w:val="24"/>
        </w:rPr>
      </w:pPr>
      <w:r w:rsidRPr="003B6E97">
        <w:rPr>
          <w:b/>
          <w:color w:val="0000CC"/>
          <w:szCs w:val="24"/>
          <w:lang w:val="it-IT"/>
        </w:rPr>
        <w:t>D.</w:t>
      </w:r>
      <w:r w:rsidR="00DF3190" w:rsidRPr="003B6E97">
        <w:rPr>
          <w:szCs w:val="24"/>
          <w:lang w:val="it-IT"/>
        </w:rPr>
        <w:t xml:space="preserve"> Từ thông là đại lượng vô hướng, có thể dương, âm hoặc bằng 0.</w:t>
      </w:r>
    </w:p>
    <w:p w:rsidR="001F1C1D" w:rsidRPr="003B6E97" w:rsidRDefault="00DF3190" w:rsidP="00546F9F">
      <w:pPr>
        <w:pStyle w:val="ListParagraph"/>
        <w:numPr>
          <w:ilvl w:val="0"/>
          <w:numId w:val="56"/>
        </w:numPr>
        <w:tabs>
          <w:tab w:val="left" w:pos="2552"/>
          <w:tab w:val="left" w:pos="5103"/>
          <w:tab w:val="left" w:pos="7655"/>
        </w:tabs>
        <w:rPr>
          <w:szCs w:val="24"/>
        </w:rPr>
      </w:pPr>
      <w:r w:rsidRPr="003B6E97">
        <w:rPr>
          <w:szCs w:val="24"/>
          <w:lang w:val="it-IT"/>
        </w:rPr>
        <w:t>Máy phát điện xoay chiều hoạt động dựa vào hiện tượng</w:t>
      </w:r>
    </w:p>
    <w:p w:rsidR="001F1C1D" w:rsidRPr="003B6E97" w:rsidRDefault="0048087B" w:rsidP="001F1C1D">
      <w:pPr>
        <w:pStyle w:val="ListParagraph"/>
        <w:tabs>
          <w:tab w:val="left" w:pos="2552"/>
          <w:tab w:val="left" w:pos="5103"/>
          <w:tab w:val="left" w:pos="7655"/>
        </w:tabs>
        <w:ind w:left="0"/>
        <w:rPr>
          <w:szCs w:val="24"/>
        </w:rPr>
      </w:pPr>
      <w:r w:rsidRPr="003B6E97">
        <w:rPr>
          <w:b/>
          <w:color w:val="0000CC"/>
          <w:szCs w:val="24"/>
          <w:lang w:val="it-IT"/>
        </w:rPr>
        <w:t>A.</w:t>
      </w:r>
      <w:r w:rsidR="00DF3190" w:rsidRPr="003B6E97">
        <w:rPr>
          <w:szCs w:val="24"/>
          <w:lang w:val="it-IT"/>
        </w:rPr>
        <w:t xml:space="preserve"> lực điện do điện trường tác dụng lên hạt mang điện.</w:t>
      </w:r>
    </w:p>
    <w:p w:rsidR="001F1C1D" w:rsidRPr="003B6E97" w:rsidRDefault="0048087B" w:rsidP="001F1C1D">
      <w:pPr>
        <w:pStyle w:val="ListParagraph"/>
        <w:tabs>
          <w:tab w:val="left" w:pos="2552"/>
          <w:tab w:val="left" w:pos="5103"/>
          <w:tab w:val="left" w:pos="7655"/>
        </w:tabs>
        <w:ind w:left="0"/>
        <w:rPr>
          <w:szCs w:val="24"/>
        </w:rPr>
      </w:pPr>
      <w:r w:rsidRPr="003B6E97">
        <w:rPr>
          <w:b/>
          <w:color w:val="0000CC"/>
          <w:szCs w:val="24"/>
          <w:lang w:val="it-IT"/>
        </w:rPr>
        <w:t>B.</w:t>
      </w:r>
      <w:r w:rsidR="00DF3190" w:rsidRPr="003B6E97">
        <w:rPr>
          <w:szCs w:val="24"/>
          <w:lang w:val="it-IT"/>
        </w:rPr>
        <w:t xml:space="preserve"> cảm ứng điện từ.</w:t>
      </w:r>
    </w:p>
    <w:p w:rsidR="001F1C1D" w:rsidRPr="003B6E97" w:rsidRDefault="0048087B" w:rsidP="001F1C1D">
      <w:pPr>
        <w:pStyle w:val="ListParagraph"/>
        <w:tabs>
          <w:tab w:val="left" w:pos="2552"/>
          <w:tab w:val="left" w:pos="5103"/>
          <w:tab w:val="left" w:pos="7655"/>
        </w:tabs>
        <w:ind w:left="0"/>
        <w:rPr>
          <w:szCs w:val="24"/>
        </w:rPr>
      </w:pPr>
      <w:r w:rsidRPr="003B6E97">
        <w:rPr>
          <w:b/>
          <w:color w:val="0000CC"/>
          <w:szCs w:val="24"/>
          <w:lang w:val="it-IT"/>
        </w:rPr>
        <w:t>C.</w:t>
      </w:r>
      <w:r w:rsidR="00DF3190" w:rsidRPr="003B6E97">
        <w:rPr>
          <w:szCs w:val="24"/>
          <w:lang w:val="it-IT"/>
        </w:rPr>
        <w:t xml:space="preserve"> lực Lo-ren-xơ tác dụng lên hạt mang điện chuyển động.</w:t>
      </w:r>
    </w:p>
    <w:p w:rsidR="00DF3190" w:rsidRPr="003B6E97" w:rsidRDefault="0048087B" w:rsidP="001F1C1D">
      <w:pPr>
        <w:pStyle w:val="ListParagraph"/>
        <w:tabs>
          <w:tab w:val="left" w:pos="2552"/>
          <w:tab w:val="left" w:pos="5103"/>
          <w:tab w:val="left" w:pos="7655"/>
        </w:tabs>
        <w:ind w:left="0"/>
        <w:rPr>
          <w:szCs w:val="24"/>
        </w:rPr>
      </w:pPr>
      <w:r w:rsidRPr="003B6E97">
        <w:rPr>
          <w:b/>
          <w:color w:val="0000CC"/>
          <w:szCs w:val="24"/>
          <w:lang w:val="it-IT"/>
        </w:rPr>
        <w:t>D.</w:t>
      </w:r>
      <w:r w:rsidR="00DF3190" w:rsidRPr="003B6E97">
        <w:rPr>
          <w:szCs w:val="24"/>
          <w:lang w:val="it-IT"/>
        </w:rPr>
        <w:t xml:space="preserve"> lực từ tác dụng lên đoạn dây dẫn mang dòng điện.</w:t>
      </w:r>
    </w:p>
    <w:p w:rsidR="001F1C1D" w:rsidRPr="003B6E97" w:rsidRDefault="00DF3190" w:rsidP="00546F9F">
      <w:pPr>
        <w:pStyle w:val="ListParagraph"/>
        <w:numPr>
          <w:ilvl w:val="0"/>
          <w:numId w:val="56"/>
        </w:numPr>
        <w:tabs>
          <w:tab w:val="left" w:pos="2552"/>
          <w:tab w:val="left" w:pos="5103"/>
          <w:tab w:val="left" w:pos="7655"/>
        </w:tabs>
        <w:rPr>
          <w:szCs w:val="24"/>
        </w:rPr>
      </w:pPr>
      <w:r w:rsidRPr="003B6E97">
        <w:rPr>
          <w:szCs w:val="24"/>
          <w:lang w:val="it-IT"/>
        </w:rPr>
        <w:t>Một mạch kín (C) không biến dạng đặt trong từ trường đều, trong trường hợp nào thì trong mạch xuất hiện dòng điện cảm ứng</w:t>
      </w:r>
    </w:p>
    <w:p w:rsidR="001F1C1D" w:rsidRPr="003B6E97" w:rsidRDefault="0048087B" w:rsidP="001F1C1D">
      <w:pPr>
        <w:pStyle w:val="ListParagraph"/>
        <w:tabs>
          <w:tab w:val="left" w:pos="2552"/>
          <w:tab w:val="left" w:pos="5103"/>
          <w:tab w:val="left" w:pos="7655"/>
        </w:tabs>
        <w:ind w:left="0"/>
        <w:rPr>
          <w:szCs w:val="24"/>
          <w:lang w:val="it-IT"/>
        </w:rPr>
      </w:pPr>
      <w:r w:rsidRPr="003B6E97">
        <w:rPr>
          <w:b/>
          <w:color w:val="0000CC"/>
          <w:szCs w:val="24"/>
          <w:lang w:val="it-IT"/>
        </w:rPr>
        <w:t>A.</w:t>
      </w:r>
      <w:r w:rsidR="00DF3190" w:rsidRPr="003B6E97">
        <w:rPr>
          <w:szCs w:val="24"/>
          <w:lang w:val="it-IT"/>
        </w:rPr>
        <w:t xml:space="preserve"> mạch chuyển động tịnh tiến.</w:t>
      </w:r>
      <w:r w:rsidR="00DF3190" w:rsidRPr="003B6E97">
        <w:rPr>
          <w:szCs w:val="24"/>
          <w:lang w:val="it-IT"/>
        </w:rPr>
        <w:tab/>
      </w:r>
      <w:r w:rsidR="00DF3190" w:rsidRPr="003B6E97">
        <w:rPr>
          <w:szCs w:val="24"/>
          <w:lang w:val="it-IT"/>
        </w:rPr>
        <w:tab/>
      </w:r>
      <w:r w:rsidR="00DF3190" w:rsidRPr="003B6E97">
        <w:rPr>
          <w:szCs w:val="24"/>
          <w:lang w:val="it-IT"/>
        </w:rPr>
        <w:tab/>
      </w:r>
    </w:p>
    <w:p w:rsidR="001F1C1D" w:rsidRPr="003B6E97" w:rsidRDefault="0048087B" w:rsidP="001F1C1D">
      <w:pPr>
        <w:pStyle w:val="ListParagraph"/>
        <w:tabs>
          <w:tab w:val="left" w:pos="2552"/>
          <w:tab w:val="left" w:pos="5103"/>
          <w:tab w:val="left" w:pos="7655"/>
        </w:tabs>
        <w:ind w:left="0"/>
        <w:rPr>
          <w:szCs w:val="24"/>
        </w:rPr>
      </w:pPr>
      <w:r w:rsidRPr="003B6E97">
        <w:rPr>
          <w:b/>
          <w:color w:val="0000CC"/>
          <w:szCs w:val="24"/>
          <w:lang w:val="it-IT"/>
        </w:rPr>
        <w:t>B.</w:t>
      </w:r>
      <w:r w:rsidR="00DF3190" w:rsidRPr="003B6E97">
        <w:rPr>
          <w:szCs w:val="24"/>
          <w:lang w:val="it-IT"/>
        </w:rPr>
        <w:t xml:space="preserve"> mạch quay xung quanh trục vuông góc với mặt ph</w:t>
      </w:r>
      <w:r w:rsidR="001F1C1D" w:rsidRPr="003B6E97">
        <w:rPr>
          <w:szCs w:val="24"/>
          <w:lang w:val="it-IT"/>
        </w:rPr>
        <w:t>ẳ</w:t>
      </w:r>
      <w:r w:rsidR="00DF3190" w:rsidRPr="003B6E97">
        <w:rPr>
          <w:szCs w:val="24"/>
          <w:lang w:val="it-IT"/>
        </w:rPr>
        <w:t>ng (C).</w:t>
      </w:r>
    </w:p>
    <w:p w:rsidR="001F1C1D" w:rsidRPr="003B6E97" w:rsidRDefault="0048087B" w:rsidP="001F1C1D">
      <w:pPr>
        <w:pStyle w:val="ListParagraph"/>
        <w:tabs>
          <w:tab w:val="left" w:pos="2552"/>
          <w:tab w:val="left" w:pos="5103"/>
          <w:tab w:val="left" w:pos="7655"/>
        </w:tabs>
        <w:ind w:left="0"/>
        <w:rPr>
          <w:szCs w:val="24"/>
          <w:lang w:val="it-IT"/>
        </w:rPr>
      </w:pPr>
      <w:r w:rsidRPr="003B6E97">
        <w:rPr>
          <w:b/>
          <w:color w:val="0000CC"/>
          <w:szCs w:val="24"/>
          <w:lang w:val="it-IT"/>
        </w:rPr>
        <w:t>C.</w:t>
      </w:r>
      <w:r w:rsidR="00DF3190" w:rsidRPr="003B6E97">
        <w:rPr>
          <w:szCs w:val="24"/>
          <w:lang w:val="it-IT"/>
        </w:rPr>
        <w:t xml:space="preserve"> mạch quay quanh trục nằm trong mặt ph</w:t>
      </w:r>
      <w:r w:rsidR="001F1C1D" w:rsidRPr="003B6E97">
        <w:rPr>
          <w:szCs w:val="24"/>
          <w:lang w:val="it-IT"/>
        </w:rPr>
        <w:t>ẳ</w:t>
      </w:r>
      <w:r w:rsidR="00DF3190" w:rsidRPr="003B6E97">
        <w:rPr>
          <w:szCs w:val="24"/>
          <w:lang w:val="it-IT"/>
        </w:rPr>
        <w:t xml:space="preserve">ng (C). </w:t>
      </w:r>
      <w:r w:rsidR="00DF3190" w:rsidRPr="003B6E97">
        <w:rPr>
          <w:szCs w:val="24"/>
          <w:lang w:val="it-IT"/>
        </w:rPr>
        <w:tab/>
      </w:r>
    </w:p>
    <w:p w:rsidR="00DF3190" w:rsidRPr="003B6E97" w:rsidRDefault="0048087B" w:rsidP="001F1C1D">
      <w:pPr>
        <w:pStyle w:val="ListParagraph"/>
        <w:tabs>
          <w:tab w:val="left" w:pos="2552"/>
          <w:tab w:val="left" w:pos="5103"/>
          <w:tab w:val="left" w:pos="7655"/>
        </w:tabs>
        <w:ind w:left="0"/>
        <w:rPr>
          <w:szCs w:val="24"/>
        </w:rPr>
      </w:pPr>
      <w:r w:rsidRPr="003B6E97">
        <w:rPr>
          <w:b/>
          <w:color w:val="0000CC"/>
          <w:szCs w:val="24"/>
          <w:lang w:val="it-IT"/>
        </w:rPr>
        <w:t>D.</w:t>
      </w:r>
      <w:r w:rsidR="00DF3190" w:rsidRPr="003B6E97">
        <w:rPr>
          <w:szCs w:val="24"/>
          <w:lang w:val="it-IT"/>
        </w:rPr>
        <w:t xml:space="preserve"> mạch (C) đứng yên trong từ trường.</w:t>
      </w:r>
    </w:p>
    <w:p w:rsidR="001F1C1D" w:rsidRPr="003B6E97" w:rsidRDefault="00DF3190" w:rsidP="00546F9F">
      <w:pPr>
        <w:pStyle w:val="ListParagraph"/>
        <w:numPr>
          <w:ilvl w:val="0"/>
          <w:numId w:val="56"/>
        </w:numPr>
        <w:tabs>
          <w:tab w:val="left" w:pos="2552"/>
          <w:tab w:val="left" w:pos="5103"/>
          <w:tab w:val="left" w:pos="7655"/>
        </w:tabs>
        <w:rPr>
          <w:szCs w:val="24"/>
        </w:rPr>
      </w:pPr>
      <w:r w:rsidRPr="003B6E97">
        <w:rPr>
          <w:szCs w:val="24"/>
          <w:lang w:val="it-IT"/>
        </w:rPr>
        <w:t>Ống dây điện hình trụ có số vòng dây tăng hai lần thì độ tự cảm</w:t>
      </w:r>
    </w:p>
    <w:p w:rsidR="00DF3190" w:rsidRPr="003B6E97" w:rsidRDefault="0048087B" w:rsidP="001F1C1D">
      <w:pPr>
        <w:pStyle w:val="ListParagraph"/>
        <w:tabs>
          <w:tab w:val="left" w:pos="2552"/>
          <w:tab w:val="left" w:pos="5103"/>
          <w:tab w:val="left" w:pos="7655"/>
        </w:tabs>
        <w:ind w:left="0"/>
        <w:rPr>
          <w:szCs w:val="24"/>
        </w:rPr>
      </w:pPr>
      <w:r w:rsidRPr="003B6E97">
        <w:rPr>
          <w:b/>
          <w:color w:val="0000CC"/>
          <w:szCs w:val="24"/>
          <w:lang w:val="it-IT"/>
        </w:rPr>
        <w:t>A.</w:t>
      </w:r>
      <w:r w:rsidR="00DF3190" w:rsidRPr="003B6E97">
        <w:rPr>
          <w:szCs w:val="24"/>
          <w:lang w:val="it-IT"/>
        </w:rPr>
        <w:t xml:space="preserve"> tăng hai lầ</w:t>
      </w:r>
      <w:r w:rsidR="001F1C1D" w:rsidRPr="003B6E97">
        <w:rPr>
          <w:szCs w:val="24"/>
          <w:lang w:val="it-IT"/>
        </w:rPr>
        <w:t>n.</w:t>
      </w:r>
      <w:r w:rsidR="001F1C1D" w:rsidRPr="003B6E97">
        <w:rPr>
          <w:szCs w:val="24"/>
          <w:lang w:val="it-IT"/>
        </w:rPr>
        <w:tab/>
      </w:r>
      <w:r w:rsidRPr="003B6E97">
        <w:rPr>
          <w:b/>
          <w:color w:val="0000CC"/>
          <w:szCs w:val="24"/>
          <w:lang w:val="it-IT"/>
        </w:rPr>
        <w:t>B.</w:t>
      </w:r>
      <w:r w:rsidR="00DF3190" w:rsidRPr="003B6E97">
        <w:rPr>
          <w:szCs w:val="24"/>
          <w:lang w:val="it-IT"/>
        </w:rPr>
        <w:t xml:space="preserve"> tăng bốn lần.</w:t>
      </w:r>
      <w:r w:rsidR="00DF3190" w:rsidRPr="003B6E97">
        <w:rPr>
          <w:szCs w:val="24"/>
          <w:lang w:val="it-IT"/>
        </w:rPr>
        <w:tab/>
      </w:r>
      <w:r w:rsidR="001F1C1D" w:rsidRPr="003B6E97">
        <w:rPr>
          <w:szCs w:val="24"/>
        </w:rPr>
        <w:t xml:space="preserve"> </w:t>
      </w:r>
      <w:r w:rsidRPr="003B6E97">
        <w:rPr>
          <w:b/>
          <w:color w:val="0000CC"/>
          <w:szCs w:val="24"/>
        </w:rPr>
        <w:t>C.</w:t>
      </w:r>
      <w:r w:rsidR="00DF3190" w:rsidRPr="003B6E97">
        <w:rPr>
          <w:szCs w:val="24"/>
        </w:rPr>
        <w:t xml:space="preserve"> giảm hai lầ</w:t>
      </w:r>
      <w:r w:rsidR="001F1C1D" w:rsidRPr="003B6E97">
        <w:rPr>
          <w:szCs w:val="24"/>
        </w:rPr>
        <w:t>n.</w:t>
      </w:r>
      <w:r w:rsidR="001F1C1D" w:rsidRPr="003B6E97">
        <w:rPr>
          <w:szCs w:val="24"/>
        </w:rPr>
        <w:tab/>
      </w:r>
      <w:r w:rsidRPr="003B6E97">
        <w:rPr>
          <w:b/>
          <w:color w:val="0000CC"/>
          <w:szCs w:val="24"/>
        </w:rPr>
        <w:t>D.</w:t>
      </w:r>
      <w:r w:rsidR="00DF3190" w:rsidRPr="003B6E97">
        <w:rPr>
          <w:szCs w:val="24"/>
        </w:rPr>
        <w:t xml:space="preserve"> giảm 4 lần.</w:t>
      </w:r>
    </w:p>
    <w:p w:rsidR="001F1C1D" w:rsidRPr="003B6E97" w:rsidRDefault="00DF3190" w:rsidP="00546F9F">
      <w:pPr>
        <w:pStyle w:val="ListParagraph"/>
        <w:numPr>
          <w:ilvl w:val="0"/>
          <w:numId w:val="56"/>
        </w:numPr>
        <w:tabs>
          <w:tab w:val="left" w:pos="2552"/>
          <w:tab w:val="left" w:pos="5103"/>
          <w:tab w:val="left" w:pos="7655"/>
        </w:tabs>
        <w:rPr>
          <w:szCs w:val="24"/>
        </w:rPr>
      </w:pPr>
      <w:r w:rsidRPr="003B6E97">
        <w:rPr>
          <w:szCs w:val="24"/>
        </w:rPr>
        <w:t xml:space="preserve">Chọn câu </w:t>
      </w:r>
      <w:r w:rsidRPr="003B6E97">
        <w:rPr>
          <w:b/>
          <w:i/>
          <w:iCs/>
          <w:szCs w:val="24"/>
        </w:rPr>
        <w:t>sai</w:t>
      </w:r>
      <w:r w:rsidRPr="003B6E97">
        <w:rPr>
          <w:szCs w:val="24"/>
        </w:rPr>
        <w:t>: Từ thông qua mặt S đặt trong từ trường phụ thuộc</w:t>
      </w:r>
    </w:p>
    <w:p w:rsidR="001F1C1D" w:rsidRPr="003B6E97" w:rsidRDefault="0048087B" w:rsidP="001F1C1D">
      <w:pPr>
        <w:pStyle w:val="ListParagraph"/>
        <w:tabs>
          <w:tab w:val="left" w:pos="2552"/>
          <w:tab w:val="left" w:pos="5103"/>
          <w:tab w:val="left" w:pos="7655"/>
        </w:tabs>
        <w:ind w:left="0"/>
        <w:rPr>
          <w:szCs w:val="24"/>
        </w:rPr>
      </w:pPr>
      <w:r w:rsidRPr="003B6E97">
        <w:rPr>
          <w:b/>
          <w:color w:val="0000CC"/>
          <w:szCs w:val="24"/>
        </w:rPr>
        <w:t>A.</w:t>
      </w:r>
      <w:r w:rsidR="00DF3190" w:rsidRPr="003B6E97">
        <w:rPr>
          <w:szCs w:val="24"/>
        </w:rPr>
        <w:t xml:space="preserve"> độ nghiêng của mặt S so với</w:t>
      </w:r>
      <w:r w:rsidR="001F1C1D" w:rsidRPr="003B6E97">
        <w:rPr>
          <w:position w:val="-4"/>
          <w:lang w:val="en-US"/>
        </w:rPr>
        <w:t xml:space="preserve"> </w:t>
      </w:r>
      <w:r w:rsidR="001F1C1D" w:rsidRPr="003B6E97">
        <w:rPr>
          <w:position w:val="-4"/>
          <w:lang w:val="en-US"/>
        </w:rPr>
        <w:object w:dxaOrig="220" w:dyaOrig="340">
          <v:shape id="_x0000_i1531" type="#_x0000_t75" style="width:11.25pt;height:17.25pt" o:ole="">
            <v:imagedata r:id="rId964" o:title=""/>
          </v:shape>
          <o:OLEObject Type="Embed" ProgID="Equation.DSMT4" ShapeID="_x0000_i1531" DrawAspect="Content" ObjectID="_1590752795" r:id="rId965"/>
        </w:object>
      </w:r>
      <w:r w:rsidR="001F1C1D" w:rsidRPr="003B6E97">
        <w:rPr>
          <w:szCs w:val="24"/>
        </w:rPr>
        <w:t>.</w:t>
      </w:r>
      <w:r w:rsidR="001F1C1D" w:rsidRPr="003B6E97">
        <w:rPr>
          <w:szCs w:val="24"/>
        </w:rPr>
        <w:tab/>
      </w:r>
      <w:r w:rsidRPr="003B6E97">
        <w:rPr>
          <w:b/>
          <w:color w:val="0000CC"/>
          <w:szCs w:val="24"/>
        </w:rPr>
        <w:t>B.</w:t>
      </w:r>
      <w:r w:rsidR="00DF3190" w:rsidRPr="003B6E97">
        <w:rPr>
          <w:szCs w:val="24"/>
        </w:rPr>
        <w:t xml:space="preserve"> độ lớn của chu vi của đường giới hạn mặt S.</w:t>
      </w:r>
    </w:p>
    <w:p w:rsidR="00DF3190" w:rsidRPr="003B6E97" w:rsidRDefault="0048087B" w:rsidP="001F1C1D">
      <w:pPr>
        <w:pStyle w:val="ListParagraph"/>
        <w:tabs>
          <w:tab w:val="left" w:pos="2552"/>
          <w:tab w:val="left" w:pos="5103"/>
          <w:tab w:val="left" w:pos="7655"/>
        </w:tabs>
        <w:ind w:left="0"/>
        <w:rPr>
          <w:szCs w:val="24"/>
        </w:rPr>
      </w:pPr>
      <w:r w:rsidRPr="003B6E97">
        <w:rPr>
          <w:b/>
          <w:color w:val="0000CC"/>
          <w:szCs w:val="24"/>
        </w:rPr>
        <w:t>C.</w:t>
      </w:r>
      <w:r w:rsidR="00DF3190" w:rsidRPr="003B6E97">
        <w:rPr>
          <w:szCs w:val="24"/>
        </w:rPr>
        <w:t xml:space="preserve"> độ lớn của cảm ứng từ</w:t>
      </w:r>
      <w:r w:rsidR="001F1C1D" w:rsidRPr="003B6E97">
        <w:rPr>
          <w:position w:val="-4"/>
        </w:rPr>
        <w:t xml:space="preserve"> </w:t>
      </w:r>
      <w:r w:rsidR="001F1C1D" w:rsidRPr="003B6E97">
        <w:rPr>
          <w:position w:val="-4"/>
          <w:lang w:val="en-US"/>
        </w:rPr>
        <w:object w:dxaOrig="220" w:dyaOrig="340">
          <v:shape id="_x0000_i1532" type="#_x0000_t75" style="width:11.25pt;height:17.25pt" o:ole="">
            <v:imagedata r:id="rId966" o:title=""/>
          </v:shape>
          <o:OLEObject Type="Embed" ProgID="Equation.DSMT4" ShapeID="_x0000_i1532" DrawAspect="Content" ObjectID="_1590752796" r:id="rId967"/>
        </w:object>
      </w:r>
      <w:r w:rsidR="001F1C1D" w:rsidRPr="003B6E97">
        <w:rPr>
          <w:szCs w:val="24"/>
        </w:rPr>
        <w:t>.</w:t>
      </w:r>
      <w:r w:rsidR="001F1C1D" w:rsidRPr="003B6E97">
        <w:rPr>
          <w:szCs w:val="24"/>
        </w:rPr>
        <w:tab/>
      </w:r>
      <w:r w:rsidRPr="003B6E97">
        <w:rPr>
          <w:b/>
          <w:color w:val="0000CC"/>
          <w:szCs w:val="24"/>
        </w:rPr>
        <w:t>D.</w:t>
      </w:r>
      <w:r w:rsidR="00DF3190" w:rsidRPr="003B6E97">
        <w:rPr>
          <w:szCs w:val="24"/>
        </w:rPr>
        <w:t xml:space="preserve"> độ lớn của diện tích mặt S.</w:t>
      </w:r>
    </w:p>
    <w:p w:rsidR="001F1C1D" w:rsidRPr="003B6E97" w:rsidRDefault="00DF3190" w:rsidP="00546F9F">
      <w:pPr>
        <w:pStyle w:val="ListParagraph"/>
        <w:numPr>
          <w:ilvl w:val="0"/>
          <w:numId w:val="56"/>
        </w:numPr>
        <w:tabs>
          <w:tab w:val="left" w:pos="2552"/>
          <w:tab w:val="left" w:pos="5103"/>
          <w:tab w:val="left" w:pos="7655"/>
        </w:tabs>
        <w:rPr>
          <w:szCs w:val="24"/>
        </w:rPr>
      </w:pPr>
      <w:r w:rsidRPr="003B6E97">
        <w:rPr>
          <w:szCs w:val="24"/>
        </w:rPr>
        <w:t>Ống dây điện hình trụ có chiều dài tăng gấp đôi thì độ tự cảm</w:t>
      </w:r>
    </w:p>
    <w:p w:rsidR="00DF3190" w:rsidRPr="003B6E97" w:rsidRDefault="0048087B" w:rsidP="001F1C1D">
      <w:pPr>
        <w:pStyle w:val="ListParagraph"/>
        <w:tabs>
          <w:tab w:val="left" w:pos="2552"/>
          <w:tab w:val="left" w:pos="5103"/>
          <w:tab w:val="left" w:pos="7655"/>
        </w:tabs>
        <w:ind w:left="0"/>
        <w:rPr>
          <w:szCs w:val="24"/>
        </w:rPr>
      </w:pPr>
      <w:r w:rsidRPr="003B6E97">
        <w:rPr>
          <w:b/>
          <w:color w:val="0000CC"/>
          <w:szCs w:val="24"/>
        </w:rPr>
        <w:t>A.</w:t>
      </w:r>
      <w:r w:rsidR="00DF3190" w:rsidRPr="003B6E97">
        <w:rPr>
          <w:szCs w:val="24"/>
        </w:rPr>
        <w:t xml:space="preserve"> không đổ</w:t>
      </w:r>
      <w:r w:rsidR="001F1C1D" w:rsidRPr="003B6E97">
        <w:rPr>
          <w:szCs w:val="24"/>
        </w:rPr>
        <w:t>i.</w:t>
      </w:r>
      <w:r w:rsidR="001F1C1D" w:rsidRPr="003B6E97">
        <w:rPr>
          <w:szCs w:val="24"/>
        </w:rPr>
        <w:tab/>
      </w:r>
      <w:r w:rsidRPr="003B6E97">
        <w:rPr>
          <w:b/>
          <w:color w:val="0000CC"/>
          <w:szCs w:val="24"/>
        </w:rPr>
        <w:t>B.</w:t>
      </w:r>
      <w:r w:rsidR="00DF3190" w:rsidRPr="003B6E97">
        <w:rPr>
          <w:szCs w:val="24"/>
        </w:rPr>
        <w:t xml:space="preserve"> tăng 4 lầ</w:t>
      </w:r>
      <w:r w:rsidR="001F1C1D" w:rsidRPr="003B6E97">
        <w:rPr>
          <w:szCs w:val="24"/>
        </w:rPr>
        <w:t>n.</w:t>
      </w:r>
      <w:r w:rsidR="001F1C1D" w:rsidRPr="003B6E97">
        <w:rPr>
          <w:szCs w:val="24"/>
        </w:rPr>
        <w:tab/>
      </w:r>
      <w:r w:rsidRPr="003B6E97">
        <w:rPr>
          <w:b/>
          <w:color w:val="0000CC"/>
          <w:szCs w:val="24"/>
        </w:rPr>
        <w:t>C.</w:t>
      </w:r>
      <w:r w:rsidR="00DF3190" w:rsidRPr="003B6E97">
        <w:rPr>
          <w:szCs w:val="24"/>
        </w:rPr>
        <w:t xml:space="preserve"> tăng hai lầ</w:t>
      </w:r>
      <w:r w:rsidR="001F1C1D" w:rsidRPr="003B6E97">
        <w:rPr>
          <w:szCs w:val="24"/>
        </w:rPr>
        <w:t>n.</w:t>
      </w:r>
      <w:r w:rsidR="001F1C1D" w:rsidRPr="003B6E97">
        <w:rPr>
          <w:szCs w:val="24"/>
        </w:rPr>
        <w:tab/>
      </w:r>
      <w:r w:rsidRPr="003B6E97">
        <w:rPr>
          <w:b/>
          <w:color w:val="0000CC"/>
          <w:szCs w:val="24"/>
        </w:rPr>
        <w:t>D.</w:t>
      </w:r>
      <w:r w:rsidR="00DF3190" w:rsidRPr="003B6E97">
        <w:rPr>
          <w:szCs w:val="24"/>
        </w:rPr>
        <w:t xml:space="preserve"> giảm hai lần.</w:t>
      </w:r>
    </w:p>
    <w:p w:rsidR="001F1C1D" w:rsidRPr="003B6E97" w:rsidRDefault="00DF3190" w:rsidP="00546F9F">
      <w:pPr>
        <w:pStyle w:val="ListParagraph"/>
        <w:numPr>
          <w:ilvl w:val="0"/>
          <w:numId w:val="56"/>
        </w:numPr>
        <w:tabs>
          <w:tab w:val="left" w:pos="2552"/>
          <w:tab w:val="left" w:pos="5103"/>
          <w:tab w:val="left" w:pos="7655"/>
        </w:tabs>
        <w:rPr>
          <w:szCs w:val="24"/>
        </w:rPr>
      </w:pPr>
      <w:r w:rsidRPr="003B6E97">
        <w:rPr>
          <w:szCs w:val="24"/>
        </w:rPr>
        <w:t>Ống dây điện hình trụ có số vòng dây tăng bốn lần và chiều dài tăng hai lần thì độ tự cảm</w:t>
      </w:r>
    </w:p>
    <w:p w:rsidR="00DF3190" w:rsidRPr="003B6E97" w:rsidRDefault="0048087B" w:rsidP="001F1C1D">
      <w:pPr>
        <w:pStyle w:val="ListParagraph"/>
        <w:tabs>
          <w:tab w:val="left" w:pos="2552"/>
          <w:tab w:val="left" w:pos="5103"/>
          <w:tab w:val="left" w:pos="7655"/>
        </w:tabs>
        <w:ind w:left="0"/>
        <w:rPr>
          <w:szCs w:val="24"/>
        </w:rPr>
      </w:pPr>
      <w:r w:rsidRPr="003B6E97">
        <w:rPr>
          <w:b/>
          <w:color w:val="0000CC"/>
          <w:szCs w:val="24"/>
        </w:rPr>
        <w:t>A.</w:t>
      </w:r>
      <w:r w:rsidR="00DF3190" w:rsidRPr="003B6E97">
        <w:rPr>
          <w:szCs w:val="24"/>
        </w:rPr>
        <w:t xml:space="preserve"> tăng tám lần.</w:t>
      </w:r>
      <w:r w:rsidR="001F1C1D" w:rsidRPr="003B6E97">
        <w:rPr>
          <w:szCs w:val="24"/>
        </w:rPr>
        <w:tab/>
      </w:r>
      <w:r w:rsidRPr="003B6E97">
        <w:rPr>
          <w:b/>
          <w:color w:val="0000CC"/>
          <w:szCs w:val="24"/>
        </w:rPr>
        <w:t>B.</w:t>
      </w:r>
      <w:r w:rsidR="00DF3190" w:rsidRPr="003B6E97">
        <w:rPr>
          <w:szCs w:val="24"/>
        </w:rPr>
        <w:t xml:space="preserve"> tăng bốn lầ</w:t>
      </w:r>
      <w:r w:rsidR="001F1C1D" w:rsidRPr="003B6E97">
        <w:rPr>
          <w:szCs w:val="24"/>
        </w:rPr>
        <w:t>n.</w:t>
      </w:r>
      <w:r w:rsidR="001F1C1D" w:rsidRPr="003B6E97">
        <w:rPr>
          <w:szCs w:val="24"/>
        </w:rPr>
        <w:tab/>
      </w:r>
      <w:r w:rsidRPr="003B6E97">
        <w:rPr>
          <w:b/>
          <w:color w:val="0000CC"/>
          <w:szCs w:val="24"/>
        </w:rPr>
        <w:t>C.</w:t>
      </w:r>
      <w:r w:rsidR="00DF3190" w:rsidRPr="003B6E97">
        <w:rPr>
          <w:szCs w:val="24"/>
        </w:rPr>
        <w:t xml:space="preserve"> giảm hai lầ</w:t>
      </w:r>
      <w:r w:rsidR="001F1C1D" w:rsidRPr="003B6E97">
        <w:rPr>
          <w:szCs w:val="24"/>
        </w:rPr>
        <w:t>n.</w:t>
      </w:r>
      <w:r w:rsidR="001F1C1D" w:rsidRPr="003B6E97">
        <w:rPr>
          <w:szCs w:val="24"/>
        </w:rPr>
        <w:tab/>
      </w:r>
      <w:r w:rsidRPr="003B6E97">
        <w:rPr>
          <w:b/>
          <w:color w:val="0000CC"/>
          <w:szCs w:val="24"/>
        </w:rPr>
        <w:t>D.</w:t>
      </w:r>
      <w:r w:rsidR="00DF3190" w:rsidRPr="003B6E97">
        <w:rPr>
          <w:szCs w:val="24"/>
        </w:rPr>
        <w:t xml:space="preserve"> giảm bốn lần.</w:t>
      </w:r>
    </w:p>
    <w:p w:rsidR="001F1C1D" w:rsidRPr="003B6E97" w:rsidRDefault="00DF3190" w:rsidP="00546F9F">
      <w:pPr>
        <w:pStyle w:val="ListParagraph"/>
        <w:numPr>
          <w:ilvl w:val="0"/>
          <w:numId w:val="56"/>
        </w:numPr>
        <w:tabs>
          <w:tab w:val="left" w:pos="2552"/>
          <w:tab w:val="left" w:pos="5103"/>
          <w:tab w:val="left" w:pos="7655"/>
        </w:tabs>
        <w:rPr>
          <w:szCs w:val="24"/>
        </w:rPr>
      </w:pPr>
      <w:r w:rsidRPr="003B6E97">
        <w:rPr>
          <w:szCs w:val="24"/>
        </w:rPr>
        <w:lastRenderedPageBreak/>
        <w:t xml:space="preserve">Phát biểu nào sau đây là </w:t>
      </w:r>
      <w:r w:rsidRPr="003B6E97">
        <w:rPr>
          <w:b/>
          <w:i/>
          <w:szCs w:val="24"/>
        </w:rPr>
        <w:t>không</w:t>
      </w:r>
      <w:r w:rsidRPr="003B6E97">
        <w:rPr>
          <w:szCs w:val="24"/>
        </w:rPr>
        <w:t xml:space="preserve"> đúng?</w:t>
      </w:r>
    </w:p>
    <w:p w:rsidR="001F1C1D" w:rsidRPr="003B6E97" w:rsidRDefault="0048087B" w:rsidP="001F1C1D">
      <w:pPr>
        <w:pStyle w:val="ListParagraph"/>
        <w:tabs>
          <w:tab w:val="left" w:pos="2552"/>
          <w:tab w:val="left" w:pos="5103"/>
          <w:tab w:val="left" w:pos="7655"/>
        </w:tabs>
        <w:ind w:left="284" w:hanging="284"/>
        <w:rPr>
          <w:szCs w:val="24"/>
        </w:rPr>
      </w:pPr>
      <w:r w:rsidRPr="003B6E97">
        <w:rPr>
          <w:b/>
          <w:color w:val="0000CC"/>
          <w:szCs w:val="24"/>
        </w:rPr>
        <w:t>A.</w:t>
      </w:r>
      <w:r w:rsidR="00DF3190" w:rsidRPr="003B6E97">
        <w:rPr>
          <w:szCs w:val="24"/>
        </w:rPr>
        <w:t xml:space="preserve"> Một khung dây dẫn hình chữ nhật, quay đều trong một từ trường đều quanh một trục đối xứng OO’ song song với các đường cảm ứng từ thì trong khung có xuất hiện dòng điện cảm ứng.</w:t>
      </w:r>
    </w:p>
    <w:p w:rsidR="001F1C1D" w:rsidRPr="003B6E97" w:rsidRDefault="0048087B" w:rsidP="001F1C1D">
      <w:pPr>
        <w:pStyle w:val="ListParagraph"/>
        <w:tabs>
          <w:tab w:val="left" w:pos="2552"/>
          <w:tab w:val="left" w:pos="5103"/>
          <w:tab w:val="left" w:pos="7655"/>
        </w:tabs>
        <w:ind w:left="284" w:hanging="284"/>
        <w:rPr>
          <w:szCs w:val="24"/>
        </w:rPr>
      </w:pPr>
      <w:r w:rsidRPr="003B6E97">
        <w:rPr>
          <w:b/>
          <w:color w:val="0000CC"/>
          <w:szCs w:val="24"/>
        </w:rPr>
        <w:t>B.</w:t>
      </w:r>
      <w:r w:rsidR="00DF3190" w:rsidRPr="003B6E97">
        <w:rPr>
          <w:szCs w:val="24"/>
        </w:rPr>
        <w:t xml:space="preserve"> Một khung dây dẫn hình chữ nhật, quay đều trong một từ trường đều quanh một trục đối xứng OO’ song song với các đường cảm ứng từ thì trong khung không có dòng điện cảm ứng.</w:t>
      </w:r>
    </w:p>
    <w:p w:rsidR="001F1C1D" w:rsidRPr="003B6E97" w:rsidRDefault="0048087B" w:rsidP="001F1C1D">
      <w:pPr>
        <w:pStyle w:val="ListParagraph"/>
        <w:tabs>
          <w:tab w:val="left" w:pos="2552"/>
          <w:tab w:val="left" w:pos="5103"/>
          <w:tab w:val="left" w:pos="7655"/>
        </w:tabs>
        <w:ind w:left="284" w:hanging="284"/>
        <w:rPr>
          <w:szCs w:val="24"/>
        </w:rPr>
      </w:pPr>
      <w:r w:rsidRPr="003B6E97">
        <w:rPr>
          <w:b/>
          <w:color w:val="0000CC"/>
          <w:szCs w:val="24"/>
        </w:rPr>
        <w:t>C.</w:t>
      </w:r>
      <w:r w:rsidR="00DF3190" w:rsidRPr="003B6E97">
        <w:rPr>
          <w:szCs w:val="24"/>
        </w:rPr>
        <w:t xml:space="preserve"> Một khung dây dẫn hình chữ nhật, quay đều trong một từ trường đều quanh một trục đối xứng OO’ vuông với các đường cảm ứng từ thì trong khung có xuất hiện dòng điện cảm ứng.</w:t>
      </w:r>
    </w:p>
    <w:p w:rsidR="00DF3190" w:rsidRPr="003B6E97" w:rsidRDefault="0048087B" w:rsidP="001F1C1D">
      <w:pPr>
        <w:pStyle w:val="ListParagraph"/>
        <w:tabs>
          <w:tab w:val="left" w:pos="2552"/>
          <w:tab w:val="left" w:pos="5103"/>
          <w:tab w:val="left" w:pos="7655"/>
        </w:tabs>
        <w:ind w:left="284" w:hanging="284"/>
        <w:rPr>
          <w:szCs w:val="24"/>
        </w:rPr>
      </w:pPr>
      <w:r w:rsidRPr="003B6E97">
        <w:rPr>
          <w:b/>
          <w:color w:val="0000CC"/>
          <w:szCs w:val="24"/>
        </w:rPr>
        <w:t>D.</w:t>
      </w:r>
      <w:r w:rsidR="00DF3190" w:rsidRPr="003B6E97">
        <w:rPr>
          <w:szCs w:val="24"/>
        </w:rPr>
        <w:t xml:space="preserve"> Một khung dây dẫn hình chữ nhật, quay đều trong một từ trường đều quanh một trục đối xứng OO’ hợp với các đường cảm ứng từ một góc nhọn thì trong khung có xuất hiện dòng điện cảm ứng.</w:t>
      </w:r>
    </w:p>
    <w:p w:rsidR="001F1C1D" w:rsidRPr="003B6E97" w:rsidRDefault="00DF3190" w:rsidP="00546F9F">
      <w:pPr>
        <w:pStyle w:val="ListParagraph"/>
        <w:numPr>
          <w:ilvl w:val="0"/>
          <w:numId w:val="56"/>
        </w:numPr>
        <w:tabs>
          <w:tab w:val="left" w:pos="2552"/>
          <w:tab w:val="left" w:pos="5103"/>
          <w:tab w:val="left" w:pos="7655"/>
        </w:tabs>
        <w:rPr>
          <w:szCs w:val="24"/>
        </w:rPr>
      </w:pPr>
      <w:r w:rsidRPr="003B6E97">
        <w:rPr>
          <w:szCs w:val="24"/>
        </w:rPr>
        <w:t>Phát biểu nào sau đây là đúng?</w:t>
      </w:r>
    </w:p>
    <w:p w:rsidR="001F1C1D" w:rsidRPr="003B6E97" w:rsidRDefault="0048087B" w:rsidP="001F1C1D">
      <w:pPr>
        <w:pStyle w:val="ListParagraph"/>
        <w:tabs>
          <w:tab w:val="left" w:pos="2552"/>
          <w:tab w:val="left" w:pos="5103"/>
          <w:tab w:val="left" w:pos="7655"/>
        </w:tabs>
        <w:ind w:left="284" w:hanging="284"/>
        <w:rPr>
          <w:szCs w:val="24"/>
        </w:rPr>
      </w:pPr>
      <w:r w:rsidRPr="003B6E97">
        <w:rPr>
          <w:b/>
          <w:color w:val="0000CC"/>
          <w:szCs w:val="24"/>
        </w:rPr>
        <w:t>A.</w:t>
      </w:r>
      <w:r w:rsidR="00DF3190" w:rsidRPr="003B6E97">
        <w:rPr>
          <w:szCs w:val="24"/>
        </w:rPr>
        <w:t xml:space="preserve"> Một khung dây hình chữ nhật chuyển động thẳng đều trong từ trường đều sao cho mặt phẳng khung luôn song song với các đường cảm ứng từ thì trong khung xuất hiện dòng điện cảm ứng.</w:t>
      </w:r>
    </w:p>
    <w:p w:rsidR="001F1C1D" w:rsidRPr="003B6E97" w:rsidRDefault="0048087B" w:rsidP="001F1C1D">
      <w:pPr>
        <w:pStyle w:val="ListParagraph"/>
        <w:tabs>
          <w:tab w:val="left" w:pos="2552"/>
          <w:tab w:val="left" w:pos="5103"/>
          <w:tab w:val="left" w:pos="7655"/>
        </w:tabs>
        <w:ind w:left="284" w:hanging="284"/>
        <w:rPr>
          <w:szCs w:val="24"/>
        </w:rPr>
      </w:pPr>
      <w:r w:rsidRPr="003B6E97">
        <w:rPr>
          <w:b/>
          <w:color w:val="0000CC"/>
          <w:szCs w:val="24"/>
        </w:rPr>
        <w:t>B.</w:t>
      </w:r>
      <w:r w:rsidR="00DF3190" w:rsidRPr="003B6E97">
        <w:rPr>
          <w:szCs w:val="24"/>
        </w:rPr>
        <w:t xml:space="preserve"> Một khung dây hình chữ nhật chuyển động thẳng đều trong từ trường đều sao cho mặt phẳng khung luôn vuông góc với các đường cảm ứng từ thì trong khung xuất hiện dòng điện cảm ứng.</w:t>
      </w:r>
    </w:p>
    <w:p w:rsidR="001F1C1D" w:rsidRPr="003B6E97" w:rsidRDefault="0048087B" w:rsidP="001F1C1D">
      <w:pPr>
        <w:pStyle w:val="ListParagraph"/>
        <w:tabs>
          <w:tab w:val="left" w:pos="2552"/>
          <w:tab w:val="left" w:pos="5103"/>
          <w:tab w:val="left" w:pos="7655"/>
        </w:tabs>
        <w:ind w:left="284" w:hanging="284"/>
        <w:rPr>
          <w:szCs w:val="24"/>
        </w:rPr>
      </w:pPr>
      <w:r w:rsidRPr="003B6E97">
        <w:rPr>
          <w:b/>
          <w:color w:val="0000CC"/>
          <w:szCs w:val="24"/>
        </w:rPr>
        <w:t>C.</w:t>
      </w:r>
      <w:r w:rsidR="00DF3190" w:rsidRPr="003B6E97">
        <w:rPr>
          <w:szCs w:val="24"/>
        </w:rPr>
        <w:t xml:space="preserve"> Một khung dây hình chữ nhật chuyển động thẳng đều trong từ trường đều sao cho mặt phẳng khung hợp với các đường cảm ứng từ một góc nhọn thì trong khung xuất hiện dòng điện cảm ứng.</w:t>
      </w:r>
    </w:p>
    <w:p w:rsidR="00DF3190" w:rsidRPr="003B6E97" w:rsidRDefault="0048087B" w:rsidP="001F1C1D">
      <w:pPr>
        <w:pStyle w:val="ListParagraph"/>
        <w:tabs>
          <w:tab w:val="left" w:pos="2552"/>
          <w:tab w:val="left" w:pos="5103"/>
          <w:tab w:val="left" w:pos="7655"/>
        </w:tabs>
        <w:ind w:left="284" w:hanging="284"/>
        <w:rPr>
          <w:szCs w:val="24"/>
        </w:rPr>
      </w:pPr>
      <w:r w:rsidRPr="003B6E97">
        <w:rPr>
          <w:b/>
          <w:color w:val="0000CC"/>
          <w:szCs w:val="24"/>
        </w:rPr>
        <w:t>D.</w:t>
      </w:r>
      <w:r w:rsidR="00DF3190" w:rsidRPr="003B6E97">
        <w:rPr>
          <w:szCs w:val="24"/>
        </w:rPr>
        <w:t xml:space="preserve"> Một khung dây dẫn hình chữ nhật, quay đều trong một từ trường đều quanh một trục đối xứng OO’ hợp với các đường cảm ứng từ một góc nhọn thì trong khung có xuất hiện dòng điện cảm ứng.</w:t>
      </w:r>
    </w:p>
    <w:p w:rsidR="001F1C1D" w:rsidRPr="003B6E97" w:rsidRDefault="00DF3190" w:rsidP="00546F9F">
      <w:pPr>
        <w:pStyle w:val="ListParagraph"/>
        <w:numPr>
          <w:ilvl w:val="0"/>
          <w:numId w:val="56"/>
        </w:numPr>
        <w:tabs>
          <w:tab w:val="left" w:pos="2552"/>
          <w:tab w:val="left" w:pos="5103"/>
          <w:tab w:val="left" w:pos="7655"/>
        </w:tabs>
        <w:rPr>
          <w:szCs w:val="24"/>
        </w:rPr>
      </w:pPr>
      <w:r w:rsidRPr="003B6E97">
        <w:rPr>
          <w:szCs w:val="24"/>
        </w:rPr>
        <w:t xml:space="preserve">Phát biểu nào sau đây là </w:t>
      </w:r>
      <w:r w:rsidRPr="003B6E97">
        <w:rPr>
          <w:b/>
          <w:i/>
          <w:szCs w:val="24"/>
        </w:rPr>
        <w:t>không</w:t>
      </w:r>
      <w:r w:rsidRPr="003B6E97">
        <w:rPr>
          <w:szCs w:val="24"/>
        </w:rPr>
        <w:t xml:space="preserve"> đúng?</w:t>
      </w:r>
    </w:p>
    <w:p w:rsidR="001F1C1D" w:rsidRPr="003B6E97" w:rsidRDefault="0048087B" w:rsidP="001F1C1D">
      <w:pPr>
        <w:pStyle w:val="ListParagraph"/>
        <w:tabs>
          <w:tab w:val="left" w:pos="2552"/>
          <w:tab w:val="left" w:pos="5103"/>
          <w:tab w:val="left" w:pos="7655"/>
        </w:tabs>
        <w:ind w:left="284" w:hanging="284"/>
        <w:rPr>
          <w:szCs w:val="24"/>
        </w:rPr>
      </w:pPr>
      <w:r w:rsidRPr="003B6E97">
        <w:rPr>
          <w:b/>
          <w:color w:val="0000CC"/>
          <w:szCs w:val="24"/>
        </w:rPr>
        <w:t>A.</w:t>
      </w:r>
      <w:r w:rsidR="00DF3190" w:rsidRPr="003B6E97">
        <w:rPr>
          <w:szCs w:val="24"/>
        </w:rPr>
        <w:t xml:space="preserve"> Khi có sự biến đổi từ thông qua mặt giới hạn bởi một mạch điện, thì trong mạch xuất hiện suất điện động cảm ứng. Hiện tượng đó gọi là hiện tượng cảm ứng điện từ.</w:t>
      </w:r>
    </w:p>
    <w:p w:rsidR="001F1C1D" w:rsidRPr="003B6E97" w:rsidRDefault="0048087B" w:rsidP="001F1C1D">
      <w:pPr>
        <w:pStyle w:val="ListParagraph"/>
        <w:tabs>
          <w:tab w:val="left" w:pos="2552"/>
          <w:tab w:val="left" w:pos="5103"/>
          <w:tab w:val="left" w:pos="7655"/>
        </w:tabs>
        <w:ind w:left="284" w:hanging="284"/>
        <w:rPr>
          <w:szCs w:val="24"/>
        </w:rPr>
      </w:pPr>
      <w:r w:rsidRPr="003B6E97">
        <w:rPr>
          <w:b/>
          <w:color w:val="0000CC"/>
          <w:szCs w:val="24"/>
        </w:rPr>
        <w:t>B.</w:t>
      </w:r>
      <w:r w:rsidR="00DF3190" w:rsidRPr="003B6E97">
        <w:rPr>
          <w:szCs w:val="24"/>
        </w:rPr>
        <w:t xml:space="preserve"> Dòng điện xuất hiện khi có sự biến thiên từ thông qua mạch điện kín gọi là dòng điện cảm ứng.</w:t>
      </w:r>
    </w:p>
    <w:p w:rsidR="001F1C1D" w:rsidRPr="003B6E97" w:rsidRDefault="0048087B" w:rsidP="001F1C1D">
      <w:pPr>
        <w:pStyle w:val="ListParagraph"/>
        <w:tabs>
          <w:tab w:val="left" w:pos="2552"/>
          <w:tab w:val="left" w:pos="5103"/>
          <w:tab w:val="left" w:pos="7655"/>
        </w:tabs>
        <w:ind w:left="284" w:hanging="284"/>
        <w:rPr>
          <w:szCs w:val="24"/>
        </w:rPr>
      </w:pPr>
      <w:r w:rsidRPr="003B6E97">
        <w:rPr>
          <w:b/>
          <w:color w:val="0000CC"/>
          <w:szCs w:val="24"/>
        </w:rPr>
        <w:t>C.</w:t>
      </w:r>
      <w:r w:rsidR="00DF3190" w:rsidRPr="003B6E97">
        <w:rPr>
          <w:szCs w:val="24"/>
        </w:rPr>
        <w:t xml:space="preserve"> Dòng điện cảm ứng có chiều sao cho từ trường cảm ứng luôn ngược chiều từ trường ban đầu đã sinh ra nó.</w:t>
      </w:r>
    </w:p>
    <w:p w:rsidR="00DF3190" w:rsidRPr="003B6E97" w:rsidRDefault="0048087B" w:rsidP="001F1C1D">
      <w:pPr>
        <w:pStyle w:val="ListParagraph"/>
        <w:tabs>
          <w:tab w:val="left" w:pos="2552"/>
          <w:tab w:val="left" w:pos="5103"/>
          <w:tab w:val="left" w:pos="7655"/>
        </w:tabs>
        <w:ind w:left="284" w:hanging="284"/>
        <w:rPr>
          <w:szCs w:val="24"/>
        </w:rPr>
      </w:pPr>
      <w:r w:rsidRPr="003B6E97">
        <w:rPr>
          <w:b/>
          <w:color w:val="0000CC"/>
          <w:szCs w:val="24"/>
        </w:rPr>
        <w:t>D.</w:t>
      </w:r>
      <w:r w:rsidR="00DF3190" w:rsidRPr="003B6E97">
        <w:rPr>
          <w:szCs w:val="24"/>
        </w:rPr>
        <w:t xml:space="preserve"> Dòng điện cảm ứng có chiều sao cho từ trường do nó sinh ra có tác dụng chống lại nguyên nhân đã sinh ra nó.</w:t>
      </w:r>
    </w:p>
    <w:p w:rsidR="001F1C1D" w:rsidRPr="003B6E97" w:rsidRDefault="00DF3190" w:rsidP="00546F9F">
      <w:pPr>
        <w:pStyle w:val="ListParagraph"/>
        <w:numPr>
          <w:ilvl w:val="0"/>
          <w:numId w:val="56"/>
        </w:numPr>
        <w:tabs>
          <w:tab w:val="left" w:pos="2552"/>
          <w:tab w:val="left" w:pos="5103"/>
          <w:tab w:val="left" w:pos="7655"/>
        </w:tabs>
        <w:rPr>
          <w:szCs w:val="24"/>
        </w:rPr>
      </w:pPr>
      <w:r w:rsidRPr="003B6E97">
        <w:rPr>
          <w:szCs w:val="24"/>
        </w:rPr>
        <w:t>Mạch kín (C) không biến dạng nằm trong từ trường đều. Trong trường hợp nào sau đây thì từ thông qua mạch biến thiên?</w:t>
      </w:r>
    </w:p>
    <w:p w:rsidR="001F1C1D" w:rsidRPr="003B6E97" w:rsidRDefault="0048087B" w:rsidP="001F1C1D">
      <w:pPr>
        <w:tabs>
          <w:tab w:val="left" w:pos="2552"/>
          <w:tab w:val="left" w:pos="5103"/>
          <w:tab w:val="left" w:pos="7655"/>
        </w:tabs>
        <w:rPr>
          <w:szCs w:val="24"/>
        </w:rPr>
      </w:pPr>
      <w:r w:rsidRPr="003B6E97">
        <w:rPr>
          <w:b/>
          <w:color w:val="0000CC"/>
          <w:szCs w:val="24"/>
        </w:rPr>
        <w:t>A.</w:t>
      </w:r>
      <w:r w:rsidR="00DF3190" w:rsidRPr="003B6E97">
        <w:rPr>
          <w:szCs w:val="24"/>
        </w:rPr>
        <w:t xml:space="preserve"> Mạch kín (C) chuyển động tịnh tiến.</w:t>
      </w:r>
    </w:p>
    <w:p w:rsidR="001F1C1D" w:rsidRPr="003B6E97" w:rsidRDefault="0048087B" w:rsidP="001F1C1D">
      <w:pPr>
        <w:tabs>
          <w:tab w:val="left" w:pos="2552"/>
          <w:tab w:val="left" w:pos="5103"/>
          <w:tab w:val="left" w:pos="7655"/>
        </w:tabs>
        <w:rPr>
          <w:szCs w:val="24"/>
        </w:rPr>
      </w:pPr>
      <w:r w:rsidRPr="003B6E97">
        <w:rPr>
          <w:b/>
          <w:color w:val="0000CC"/>
          <w:szCs w:val="24"/>
        </w:rPr>
        <w:t>B.</w:t>
      </w:r>
      <w:r w:rsidR="00DF3190" w:rsidRPr="003B6E97">
        <w:rPr>
          <w:szCs w:val="24"/>
        </w:rPr>
        <w:t xml:space="preserve"> Mạch kín (C) quay quanh trục cố định song song với các đường sức từ.</w:t>
      </w:r>
    </w:p>
    <w:p w:rsidR="001F1C1D" w:rsidRPr="003B6E97" w:rsidRDefault="0048087B" w:rsidP="001F1C1D">
      <w:pPr>
        <w:tabs>
          <w:tab w:val="left" w:pos="2552"/>
          <w:tab w:val="left" w:pos="5103"/>
          <w:tab w:val="left" w:pos="7655"/>
        </w:tabs>
        <w:rPr>
          <w:szCs w:val="24"/>
        </w:rPr>
      </w:pPr>
      <w:r w:rsidRPr="003B6E97">
        <w:rPr>
          <w:b/>
          <w:color w:val="0000CC"/>
          <w:szCs w:val="24"/>
        </w:rPr>
        <w:t>C.</w:t>
      </w:r>
      <w:r w:rsidR="00DF3190" w:rsidRPr="003B6E97">
        <w:rPr>
          <w:szCs w:val="24"/>
        </w:rPr>
        <w:t xml:space="preserve"> Mạch kín (C) chuyển động trong mặt </w:t>
      </w:r>
      <w:r w:rsidR="00503C6E" w:rsidRPr="003B6E97">
        <w:rPr>
          <w:szCs w:val="24"/>
        </w:rPr>
        <w:t>phẳng</w:t>
      </w:r>
      <w:r w:rsidR="00DF3190" w:rsidRPr="003B6E97">
        <w:rPr>
          <w:szCs w:val="24"/>
        </w:rPr>
        <w:t xml:space="preserve"> vuông góc với các đường sức từ.</w:t>
      </w:r>
    </w:p>
    <w:p w:rsidR="00DF3190" w:rsidRPr="003B6E97" w:rsidRDefault="0048087B" w:rsidP="001F1C1D">
      <w:pPr>
        <w:tabs>
          <w:tab w:val="left" w:pos="2552"/>
          <w:tab w:val="left" w:pos="5103"/>
          <w:tab w:val="left" w:pos="7655"/>
        </w:tabs>
        <w:rPr>
          <w:szCs w:val="24"/>
        </w:rPr>
      </w:pPr>
      <w:r w:rsidRPr="003B6E97">
        <w:rPr>
          <w:b/>
          <w:color w:val="0000CC"/>
          <w:szCs w:val="24"/>
        </w:rPr>
        <w:lastRenderedPageBreak/>
        <w:t>D.</w:t>
      </w:r>
      <w:r w:rsidR="00DF3190" w:rsidRPr="003B6E97">
        <w:rPr>
          <w:szCs w:val="24"/>
        </w:rPr>
        <w:t xml:space="preserve"> Mạch kín (C) quay quanh trục cố định vuông góc với các đường sức từ.</w:t>
      </w:r>
    </w:p>
    <w:p w:rsidR="001F1C1D" w:rsidRPr="003B6E97" w:rsidRDefault="00DF3190" w:rsidP="00546F9F">
      <w:pPr>
        <w:pStyle w:val="ListParagraph"/>
        <w:numPr>
          <w:ilvl w:val="0"/>
          <w:numId w:val="56"/>
        </w:numPr>
        <w:tabs>
          <w:tab w:val="left" w:pos="2552"/>
          <w:tab w:val="left" w:pos="5103"/>
          <w:tab w:val="left" w:pos="7655"/>
        </w:tabs>
        <w:rPr>
          <w:szCs w:val="24"/>
        </w:rPr>
      </w:pPr>
      <w:r w:rsidRPr="003B6E97">
        <w:rPr>
          <w:szCs w:val="24"/>
        </w:rPr>
        <w:t>Mạch kín (C) không biến dạng nằm trong từ trường đều. Trong trường hợp nào sau đây thì trong mạch kín (C) có dòng điện cảm ứng?</w:t>
      </w:r>
    </w:p>
    <w:p w:rsidR="001F1C1D" w:rsidRPr="003B6E97" w:rsidRDefault="0048087B" w:rsidP="001F1C1D">
      <w:pPr>
        <w:pStyle w:val="ListParagraph"/>
        <w:tabs>
          <w:tab w:val="left" w:pos="2552"/>
          <w:tab w:val="left" w:pos="5103"/>
          <w:tab w:val="left" w:pos="7655"/>
        </w:tabs>
        <w:ind w:left="0"/>
        <w:rPr>
          <w:szCs w:val="24"/>
        </w:rPr>
      </w:pPr>
      <w:r w:rsidRPr="003B6E97">
        <w:rPr>
          <w:b/>
          <w:color w:val="0000CC"/>
          <w:szCs w:val="24"/>
        </w:rPr>
        <w:t>A.</w:t>
      </w:r>
      <w:r w:rsidR="00DF3190" w:rsidRPr="003B6E97">
        <w:rPr>
          <w:szCs w:val="24"/>
        </w:rPr>
        <w:t xml:space="preserve"> Mạch kín (C) chuyển động tịnh tiến.</w:t>
      </w:r>
    </w:p>
    <w:p w:rsidR="001F1C1D" w:rsidRPr="003B6E97" w:rsidRDefault="0048087B" w:rsidP="001F1C1D">
      <w:pPr>
        <w:pStyle w:val="ListParagraph"/>
        <w:tabs>
          <w:tab w:val="left" w:pos="2552"/>
          <w:tab w:val="left" w:pos="5103"/>
          <w:tab w:val="left" w:pos="7655"/>
        </w:tabs>
        <w:ind w:left="0"/>
        <w:rPr>
          <w:szCs w:val="24"/>
        </w:rPr>
      </w:pPr>
      <w:r w:rsidRPr="003B6E97">
        <w:rPr>
          <w:b/>
          <w:color w:val="0000CC"/>
          <w:szCs w:val="24"/>
        </w:rPr>
        <w:t>B.</w:t>
      </w:r>
      <w:r w:rsidR="00DF3190" w:rsidRPr="003B6E97">
        <w:rPr>
          <w:szCs w:val="24"/>
        </w:rPr>
        <w:t xml:space="preserve"> Mạch kín (C) quay quanh trục cố định song song với các đường sức từ.</w:t>
      </w:r>
    </w:p>
    <w:p w:rsidR="001F1C1D" w:rsidRPr="003B6E97" w:rsidRDefault="0048087B" w:rsidP="001F1C1D">
      <w:pPr>
        <w:pStyle w:val="ListParagraph"/>
        <w:tabs>
          <w:tab w:val="left" w:pos="2552"/>
          <w:tab w:val="left" w:pos="5103"/>
          <w:tab w:val="left" w:pos="7655"/>
        </w:tabs>
        <w:ind w:left="0"/>
        <w:rPr>
          <w:szCs w:val="24"/>
        </w:rPr>
      </w:pPr>
      <w:r w:rsidRPr="003B6E97">
        <w:rPr>
          <w:b/>
          <w:color w:val="0000CC"/>
          <w:szCs w:val="24"/>
        </w:rPr>
        <w:t>C.</w:t>
      </w:r>
      <w:r w:rsidR="00DF3190" w:rsidRPr="003B6E97">
        <w:rPr>
          <w:szCs w:val="24"/>
        </w:rPr>
        <w:t xml:space="preserve"> Mạch kín (C) quay quanh trục cố định vuông góc với các đường sức từ.</w:t>
      </w:r>
    </w:p>
    <w:p w:rsidR="00DF3190" w:rsidRPr="003B6E97" w:rsidRDefault="0048087B" w:rsidP="001F1C1D">
      <w:pPr>
        <w:pStyle w:val="ListParagraph"/>
        <w:tabs>
          <w:tab w:val="left" w:pos="2552"/>
          <w:tab w:val="left" w:pos="5103"/>
          <w:tab w:val="left" w:pos="7655"/>
        </w:tabs>
        <w:ind w:left="0"/>
        <w:rPr>
          <w:szCs w:val="24"/>
        </w:rPr>
      </w:pPr>
      <w:r w:rsidRPr="003B6E97">
        <w:rPr>
          <w:b/>
          <w:color w:val="0000CC"/>
          <w:szCs w:val="24"/>
        </w:rPr>
        <w:t>D.</w:t>
      </w:r>
      <w:r w:rsidR="00DF3190" w:rsidRPr="003B6E97">
        <w:rPr>
          <w:szCs w:val="24"/>
        </w:rPr>
        <w:t xml:space="preserve"> Mạch kín (C) chuyển động trong mặt </w:t>
      </w:r>
      <w:r w:rsidR="00503C6E" w:rsidRPr="003B6E97">
        <w:rPr>
          <w:szCs w:val="24"/>
        </w:rPr>
        <w:t>phẳng</w:t>
      </w:r>
      <w:r w:rsidR="00DF3190" w:rsidRPr="003B6E97">
        <w:rPr>
          <w:szCs w:val="24"/>
        </w:rPr>
        <w:t xml:space="preserve"> vuông góc với các đường sức từ.</w:t>
      </w:r>
    </w:p>
    <w:p w:rsidR="001F1C1D" w:rsidRPr="003B6E97" w:rsidRDefault="00DF3190" w:rsidP="00546F9F">
      <w:pPr>
        <w:pStyle w:val="ListParagraph"/>
        <w:numPr>
          <w:ilvl w:val="0"/>
          <w:numId w:val="56"/>
        </w:numPr>
        <w:tabs>
          <w:tab w:val="left" w:pos="2552"/>
          <w:tab w:val="left" w:pos="5103"/>
          <w:tab w:val="left" w:pos="7655"/>
        </w:tabs>
        <w:rPr>
          <w:szCs w:val="24"/>
        </w:rPr>
      </w:pPr>
      <w:r w:rsidRPr="003B6E97">
        <w:rPr>
          <w:szCs w:val="24"/>
        </w:rPr>
        <w:t xml:space="preserve">Phát biểu nào dưới đây là </w:t>
      </w:r>
      <w:r w:rsidRPr="003B6E97">
        <w:rPr>
          <w:b/>
          <w:i/>
          <w:szCs w:val="24"/>
        </w:rPr>
        <w:t xml:space="preserve">sai </w:t>
      </w:r>
      <w:r w:rsidRPr="003B6E97">
        <w:rPr>
          <w:szCs w:val="24"/>
        </w:rPr>
        <w:t>khi nói về mạch điện kín (C)?</w:t>
      </w:r>
    </w:p>
    <w:p w:rsidR="001F1C1D" w:rsidRPr="003B6E97" w:rsidRDefault="0048087B" w:rsidP="001F1C1D">
      <w:pPr>
        <w:pStyle w:val="ListParagraph"/>
        <w:tabs>
          <w:tab w:val="left" w:pos="2552"/>
          <w:tab w:val="left" w:pos="5103"/>
          <w:tab w:val="left" w:pos="7655"/>
        </w:tabs>
        <w:ind w:left="0"/>
        <w:rPr>
          <w:szCs w:val="24"/>
        </w:rPr>
      </w:pPr>
      <w:r w:rsidRPr="003B6E97">
        <w:rPr>
          <w:b/>
          <w:color w:val="0000CC"/>
          <w:szCs w:val="24"/>
        </w:rPr>
        <w:t>A.</w:t>
      </w:r>
      <w:r w:rsidR="00DF3190" w:rsidRPr="003B6E97">
        <w:rPr>
          <w:szCs w:val="24"/>
        </w:rPr>
        <w:t xml:space="preserve"> Dòng điện cảm ứng xuất hiện khi mạch kín (C) chuyển động tịnh tiến trong một từ trường đều.</w:t>
      </w:r>
    </w:p>
    <w:p w:rsidR="001F1C1D" w:rsidRPr="003B6E97" w:rsidRDefault="0048087B" w:rsidP="001F1C1D">
      <w:pPr>
        <w:pStyle w:val="ListParagraph"/>
        <w:tabs>
          <w:tab w:val="left" w:pos="2552"/>
          <w:tab w:val="left" w:pos="5103"/>
          <w:tab w:val="left" w:pos="7655"/>
        </w:tabs>
        <w:ind w:left="284" w:hanging="284"/>
        <w:rPr>
          <w:szCs w:val="24"/>
        </w:rPr>
      </w:pPr>
      <w:r w:rsidRPr="003B6E97">
        <w:rPr>
          <w:b/>
          <w:color w:val="0000CC"/>
          <w:szCs w:val="24"/>
        </w:rPr>
        <w:t>B.</w:t>
      </w:r>
      <w:r w:rsidR="00DF3190" w:rsidRPr="003B6E97">
        <w:rPr>
          <w:szCs w:val="24"/>
        </w:rPr>
        <w:t xml:space="preserve"> Dòng điện cảm ứng  không xuất hiện khi mạch kín (C) quay quanh trục cố định trong vùng không có từ trường.</w:t>
      </w:r>
    </w:p>
    <w:p w:rsidR="001F1C1D" w:rsidRPr="003B6E97" w:rsidRDefault="0048087B" w:rsidP="001F1C1D">
      <w:pPr>
        <w:pStyle w:val="ListParagraph"/>
        <w:tabs>
          <w:tab w:val="left" w:pos="2552"/>
          <w:tab w:val="left" w:pos="5103"/>
          <w:tab w:val="left" w:pos="7655"/>
        </w:tabs>
        <w:ind w:left="284" w:hanging="284"/>
        <w:rPr>
          <w:szCs w:val="24"/>
        </w:rPr>
      </w:pPr>
      <w:r w:rsidRPr="003B6E97">
        <w:rPr>
          <w:b/>
          <w:color w:val="0000CC"/>
          <w:szCs w:val="24"/>
        </w:rPr>
        <w:t>C.</w:t>
      </w:r>
      <w:r w:rsidR="00DF3190" w:rsidRPr="003B6E97">
        <w:rPr>
          <w:szCs w:val="24"/>
        </w:rPr>
        <w:t xml:space="preserve"> Dòng điện cảm ứng xuất hiện trong mạch kín (C) khi từ thông qua diện tích giới hạn bởi mạch kín (C) biến thiên.</w:t>
      </w:r>
    </w:p>
    <w:p w:rsidR="00DF3190" w:rsidRPr="003B6E97" w:rsidRDefault="0048087B" w:rsidP="001F1C1D">
      <w:pPr>
        <w:pStyle w:val="ListParagraph"/>
        <w:tabs>
          <w:tab w:val="left" w:pos="2552"/>
          <w:tab w:val="left" w:pos="5103"/>
          <w:tab w:val="left" w:pos="7655"/>
        </w:tabs>
        <w:ind w:left="284" w:hanging="284"/>
        <w:rPr>
          <w:szCs w:val="24"/>
        </w:rPr>
      </w:pPr>
      <w:r w:rsidRPr="003B6E97">
        <w:rPr>
          <w:b/>
          <w:color w:val="0000CC"/>
          <w:szCs w:val="24"/>
        </w:rPr>
        <w:t>D.</w:t>
      </w:r>
      <w:r w:rsidR="00DF3190" w:rsidRPr="003B6E97">
        <w:rPr>
          <w:szCs w:val="24"/>
        </w:rPr>
        <w:t xml:space="preserve"> Dòng điện cảm ứng xuất trong mạch kín (C) khi mạch kín (C) quay quanh trục cố định vuông góc với các đường sức của một từ trường đều.</w:t>
      </w:r>
    </w:p>
    <w:p w:rsidR="001F1C1D" w:rsidRPr="003B6E97" w:rsidRDefault="00DF3190" w:rsidP="00546F9F">
      <w:pPr>
        <w:pStyle w:val="ListParagraph"/>
        <w:numPr>
          <w:ilvl w:val="0"/>
          <w:numId w:val="56"/>
        </w:numPr>
        <w:tabs>
          <w:tab w:val="left" w:pos="2552"/>
          <w:tab w:val="left" w:pos="5103"/>
          <w:tab w:val="left" w:pos="7655"/>
        </w:tabs>
        <w:rPr>
          <w:szCs w:val="24"/>
        </w:rPr>
      </w:pPr>
      <w:r w:rsidRPr="003B6E97">
        <w:rPr>
          <w:szCs w:val="24"/>
        </w:rPr>
        <w:t>Dòng điện Fu-cô xuất hiện trong một vật dẫn đặc khi</w:t>
      </w:r>
    </w:p>
    <w:p w:rsidR="001F1C1D" w:rsidRPr="003B6E97" w:rsidRDefault="0048087B" w:rsidP="001F1C1D">
      <w:pPr>
        <w:tabs>
          <w:tab w:val="left" w:pos="2552"/>
          <w:tab w:val="left" w:pos="5103"/>
          <w:tab w:val="left" w:pos="7655"/>
        </w:tabs>
        <w:rPr>
          <w:szCs w:val="24"/>
        </w:rPr>
      </w:pPr>
      <w:r w:rsidRPr="003B6E97">
        <w:rPr>
          <w:b/>
          <w:color w:val="0000CC"/>
          <w:szCs w:val="24"/>
        </w:rPr>
        <w:t>A.</w:t>
      </w:r>
      <w:r w:rsidR="00DF3190" w:rsidRPr="003B6E97">
        <w:rPr>
          <w:szCs w:val="24"/>
        </w:rPr>
        <w:t xml:space="preserve"> từ trường nơi đặt vật dẫn đặc đứng yên không đổ</w:t>
      </w:r>
      <w:r w:rsidR="00EF5D62" w:rsidRPr="003B6E97">
        <w:rPr>
          <w:szCs w:val="24"/>
        </w:rPr>
        <w:t>i</w:t>
      </w:r>
      <w:r w:rsidR="00DF3190" w:rsidRPr="003B6E97">
        <w:rPr>
          <w:szCs w:val="24"/>
        </w:rPr>
        <w:t>.</w:t>
      </w:r>
      <w:r w:rsidR="00DF3190" w:rsidRPr="003B6E97">
        <w:rPr>
          <w:szCs w:val="24"/>
        </w:rPr>
        <w:tab/>
      </w:r>
    </w:p>
    <w:p w:rsidR="001F1C1D" w:rsidRPr="003B6E97" w:rsidRDefault="0048087B" w:rsidP="001F1C1D">
      <w:pPr>
        <w:tabs>
          <w:tab w:val="left" w:pos="2552"/>
          <w:tab w:val="left" w:pos="5103"/>
          <w:tab w:val="left" w:pos="7655"/>
        </w:tabs>
        <w:rPr>
          <w:szCs w:val="24"/>
        </w:rPr>
      </w:pPr>
      <w:r w:rsidRPr="003B6E97">
        <w:rPr>
          <w:b/>
          <w:color w:val="0000CC"/>
          <w:szCs w:val="24"/>
        </w:rPr>
        <w:t>B.</w:t>
      </w:r>
      <w:r w:rsidR="00DF3190" w:rsidRPr="003B6E97">
        <w:rPr>
          <w:szCs w:val="24"/>
        </w:rPr>
        <w:t xml:space="preserve"> từ trường nơi đặt vật dẫn đặc thay đổi theo thời gian.</w:t>
      </w:r>
    </w:p>
    <w:p w:rsidR="001F1C1D" w:rsidRPr="003B6E97" w:rsidRDefault="0048087B" w:rsidP="001F1C1D">
      <w:pPr>
        <w:pStyle w:val="ListParagraph"/>
        <w:tabs>
          <w:tab w:val="left" w:pos="2552"/>
          <w:tab w:val="left" w:pos="5103"/>
          <w:tab w:val="left" w:pos="7655"/>
        </w:tabs>
        <w:ind w:left="0"/>
        <w:rPr>
          <w:szCs w:val="24"/>
        </w:rPr>
      </w:pPr>
      <w:r w:rsidRPr="003B6E97">
        <w:rPr>
          <w:b/>
          <w:color w:val="0000CC"/>
          <w:szCs w:val="24"/>
        </w:rPr>
        <w:t>C.</w:t>
      </w:r>
      <w:r w:rsidR="00DF3190" w:rsidRPr="003B6E97">
        <w:rPr>
          <w:szCs w:val="24"/>
        </w:rPr>
        <w:t xml:space="preserve"> vật dẫn đặc đặt nơi không có từ trường.</w:t>
      </w:r>
      <w:r w:rsidR="00DF3190" w:rsidRPr="003B6E97">
        <w:rPr>
          <w:szCs w:val="24"/>
        </w:rPr>
        <w:tab/>
      </w:r>
      <w:r w:rsidR="00DF3190" w:rsidRPr="003B6E97">
        <w:rPr>
          <w:szCs w:val="24"/>
        </w:rPr>
        <w:tab/>
      </w:r>
    </w:p>
    <w:p w:rsidR="00DF3190" w:rsidRPr="003B6E97" w:rsidRDefault="0048087B" w:rsidP="001F1C1D">
      <w:pPr>
        <w:pStyle w:val="ListParagraph"/>
        <w:tabs>
          <w:tab w:val="left" w:pos="2552"/>
          <w:tab w:val="left" w:pos="5103"/>
          <w:tab w:val="left" w:pos="7655"/>
        </w:tabs>
        <w:ind w:left="0"/>
        <w:rPr>
          <w:szCs w:val="24"/>
        </w:rPr>
      </w:pPr>
      <w:r w:rsidRPr="003B6E97">
        <w:rPr>
          <w:b/>
          <w:color w:val="0000CC"/>
          <w:szCs w:val="24"/>
        </w:rPr>
        <w:t>D.</w:t>
      </w:r>
      <w:r w:rsidR="00DF3190" w:rsidRPr="003B6E97">
        <w:rPr>
          <w:szCs w:val="24"/>
        </w:rPr>
        <w:t xml:space="preserve"> từ </w:t>
      </w:r>
      <w:r w:rsidR="00EF5D62" w:rsidRPr="003B6E97">
        <w:rPr>
          <w:szCs w:val="24"/>
        </w:rPr>
        <w:t xml:space="preserve">trường </w:t>
      </w:r>
      <w:r w:rsidR="00DF3190" w:rsidRPr="003B6E97">
        <w:rPr>
          <w:szCs w:val="24"/>
        </w:rPr>
        <w:t>qua c</w:t>
      </w:r>
      <w:r w:rsidR="00EF5D62" w:rsidRPr="003B6E97">
        <w:rPr>
          <w:szCs w:val="24"/>
        </w:rPr>
        <w:t>á</w:t>
      </w:r>
      <w:r w:rsidR="00DF3190" w:rsidRPr="003B6E97">
        <w:rPr>
          <w:szCs w:val="24"/>
        </w:rPr>
        <w:t>c điện tích giới hạn bởi vật dẫn đặc không đổi.</w:t>
      </w:r>
    </w:p>
    <w:p w:rsidR="001F1C1D" w:rsidRPr="003B6E97" w:rsidRDefault="00DF3190" w:rsidP="00546F9F">
      <w:pPr>
        <w:pStyle w:val="ListParagraph"/>
        <w:numPr>
          <w:ilvl w:val="0"/>
          <w:numId w:val="56"/>
        </w:numPr>
        <w:tabs>
          <w:tab w:val="left" w:pos="2552"/>
          <w:tab w:val="left" w:pos="5103"/>
          <w:tab w:val="left" w:pos="7655"/>
        </w:tabs>
        <w:rPr>
          <w:szCs w:val="24"/>
        </w:rPr>
      </w:pPr>
      <w:r w:rsidRPr="003B6E97">
        <w:rPr>
          <w:szCs w:val="24"/>
        </w:rPr>
        <w:t xml:space="preserve">Câu nào dưới đây nói về suất điện động của ứng là </w:t>
      </w:r>
      <w:r w:rsidRPr="003B6E97">
        <w:rPr>
          <w:b/>
          <w:i/>
          <w:szCs w:val="24"/>
        </w:rPr>
        <w:t>không</w:t>
      </w:r>
      <w:r w:rsidRPr="003B6E97">
        <w:rPr>
          <w:szCs w:val="24"/>
        </w:rPr>
        <w:t xml:space="preserve"> đúng?</w:t>
      </w:r>
      <w:r w:rsidR="001F1C1D" w:rsidRPr="003B6E97">
        <w:rPr>
          <w:szCs w:val="24"/>
        </w:rPr>
        <w:t xml:space="preserve"> Suất điện động của ứng</w:t>
      </w:r>
    </w:p>
    <w:p w:rsidR="001F1C1D" w:rsidRPr="003B6E97" w:rsidRDefault="0048087B" w:rsidP="001F1C1D">
      <w:pPr>
        <w:pStyle w:val="ListParagraph"/>
        <w:tabs>
          <w:tab w:val="left" w:pos="2552"/>
          <w:tab w:val="left" w:pos="5103"/>
          <w:tab w:val="left" w:pos="7655"/>
        </w:tabs>
        <w:ind w:left="0"/>
        <w:rPr>
          <w:szCs w:val="24"/>
        </w:rPr>
      </w:pPr>
      <w:r w:rsidRPr="003B6E97">
        <w:rPr>
          <w:b/>
          <w:color w:val="0000CC"/>
          <w:szCs w:val="24"/>
        </w:rPr>
        <w:t>A.</w:t>
      </w:r>
      <w:r w:rsidR="001F1C1D" w:rsidRPr="003B6E97">
        <w:rPr>
          <w:szCs w:val="24"/>
        </w:rPr>
        <w:t xml:space="preserve"> l</w:t>
      </w:r>
      <w:r w:rsidR="00DF3190" w:rsidRPr="003B6E97">
        <w:rPr>
          <w:szCs w:val="24"/>
        </w:rPr>
        <w:t>à suất điện động xuất hiện trong mạch kín khi từ thông qua mạch kín biến thiên.</w:t>
      </w:r>
    </w:p>
    <w:p w:rsidR="001F1C1D" w:rsidRPr="003B6E97" w:rsidRDefault="0048087B" w:rsidP="001F1C1D">
      <w:pPr>
        <w:pStyle w:val="ListParagraph"/>
        <w:tabs>
          <w:tab w:val="left" w:pos="2552"/>
          <w:tab w:val="left" w:pos="5103"/>
          <w:tab w:val="left" w:pos="7655"/>
        </w:tabs>
        <w:ind w:left="0"/>
        <w:rPr>
          <w:szCs w:val="24"/>
        </w:rPr>
      </w:pPr>
      <w:r w:rsidRPr="003B6E97">
        <w:rPr>
          <w:b/>
          <w:color w:val="0000CC"/>
          <w:szCs w:val="24"/>
        </w:rPr>
        <w:t>B.</w:t>
      </w:r>
      <w:r w:rsidR="001F1C1D" w:rsidRPr="003B6E97">
        <w:rPr>
          <w:szCs w:val="24"/>
        </w:rPr>
        <w:t xml:space="preserve"> l</w:t>
      </w:r>
      <w:r w:rsidR="00DF3190" w:rsidRPr="003B6E97">
        <w:rPr>
          <w:szCs w:val="24"/>
        </w:rPr>
        <w:t>à suất điện động sinh ra dòng điện cảm ứng trong mạch kín.</w:t>
      </w:r>
    </w:p>
    <w:p w:rsidR="001F1C1D" w:rsidRPr="003B6E97" w:rsidRDefault="0048087B" w:rsidP="001F1C1D">
      <w:pPr>
        <w:pStyle w:val="ListParagraph"/>
        <w:tabs>
          <w:tab w:val="left" w:pos="2552"/>
          <w:tab w:val="left" w:pos="5103"/>
          <w:tab w:val="left" w:pos="7655"/>
        </w:tabs>
        <w:ind w:left="0"/>
        <w:rPr>
          <w:szCs w:val="24"/>
        </w:rPr>
      </w:pPr>
      <w:r w:rsidRPr="003B6E97">
        <w:rPr>
          <w:b/>
          <w:color w:val="0000CC"/>
          <w:szCs w:val="24"/>
        </w:rPr>
        <w:t>C.</w:t>
      </w:r>
      <w:r w:rsidR="00EF5D62" w:rsidRPr="003B6E97">
        <w:rPr>
          <w:szCs w:val="24"/>
        </w:rPr>
        <w:t xml:space="preserve"> l</w:t>
      </w:r>
      <w:r w:rsidR="00DF3190" w:rsidRPr="003B6E97">
        <w:rPr>
          <w:szCs w:val="24"/>
        </w:rPr>
        <w:t>à suất điện động gây ra dòng điện không đổi trong mọi trường hợp.</w:t>
      </w:r>
    </w:p>
    <w:p w:rsidR="00DF3190" w:rsidRPr="003B6E97" w:rsidRDefault="0048087B" w:rsidP="001F1C1D">
      <w:pPr>
        <w:pStyle w:val="ListParagraph"/>
        <w:tabs>
          <w:tab w:val="left" w:pos="2552"/>
          <w:tab w:val="left" w:pos="5103"/>
          <w:tab w:val="left" w:pos="7655"/>
        </w:tabs>
        <w:ind w:left="0"/>
        <w:rPr>
          <w:szCs w:val="24"/>
        </w:rPr>
      </w:pPr>
      <w:r w:rsidRPr="003B6E97">
        <w:rPr>
          <w:b/>
          <w:color w:val="0000CC"/>
          <w:szCs w:val="24"/>
        </w:rPr>
        <w:t>D.</w:t>
      </w:r>
      <w:r w:rsidR="001F1C1D" w:rsidRPr="003B6E97">
        <w:rPr>
          <w:szCs w:val="24"/>
        </w:rPr>
        <w:t xml:space="preserve"> l</w:t>
      </w:r>
      <w:r w:rsidR="00DF3190" w:rsidRPr="003B6E97">
        <w:rPr>
          <w:szCs w:val="24"/>
        </w:rPr>
        <w:t>à suất điện động phụ thuộc vào tốc độ biến thiên của từ thông qua diện tích giới hạn bởi mạch.</w:t>
      </w:r>
    </w:p>
    <w:p w:rsidR="001F1C1D" w:rsidRPr="003B6E97" w:rsidRDefault="00DF3190" w:rsidP="00546F9F">
      <w:pPr>
        <w:pStyle w:val="ListParagraph"/>
        <w:numPr>
          <w:ilvl w:val="0"/>
          <w:numId w:val="56"/>
        </w:numPr>
        <w:tabs>
          <w:tab w:val="left" w:pos="2552"/>
          <w:tab w:val="left" w:pos="5103"/>
          <w:tab w:val="left" w:pos="7655"/>
        </w:tabs>
        <w:rPr>
          <w:szCs w:val="24"/>
        </w:rPr>
      </w:pPr>
      <w:r w:rsidRPr="003B6E97">
        <w:rPr>
          <w:szCs w:val="24"/>
        </w:rPr>
        <w:t xml:space="preserve">Câu nào dưới đây nói về từ thông là </w:t>
      </w:r>
      <w:r w:rsidRPr="003B6E97">
        <w:rPr>
          <w:b/>
          <w:i/>
          <w:szCs w:val="24"/>
        </w:rPr>
        <w:t>không</w:t>
      </w:r>
      <w:r w:rsidRPr="003B6E97">
        <w:rPr>
          <w:szCs w:val="24"/>
        </w:rPr>
        <w:t xml:space="preserve"> đúng?</w:t>
      </w:r>
    </w:p>
    <w:p w:rsidR="001F1C1D" w:rsidRPr="003B6E97" w:rsidRDefault="0048087B" w:rsidP="001F1C1D">
      <w:pPr>
        <w:pStyle w:val="ListParagraph"/>
        <w:tabs>
          <w:tab w:val="left" w:pos="2552"/>
          <w:tab w:val="left" w:pos="5103"/>
          <w:tab w:val="left" w:pos="7655"/>
        </w:tabs>
        <w:ind w:left="0"/>
        <w:rPr>
          <w:szCs w:val="24"/>
        </w:rPr>
      </w:pPr>
      <w:r w:rsidRPr="003B6E97">
        <w:rPr>
          <w:b/>
          <w:color w:val="0000CC"/>
          <w:szCs w:val="24"/>
        </w:rPr>
        <w:t>A.</w:t>
      </w:r>
      <w:r w:rsidR="00DF3190" w:rsidRPr="003B6E97">
        <w:rPr>
          <w:szCs w:val="24"/>
        </w:rPr>
        <w:t xml:space="preserve"> Từ thông là mội đại lượng vô hướng có thể dương, âm hoặc bằng 0.</w:t>
      </w:r>
    </w:p>
    <w:p w:rsidR="001F1C1D" w:rsidRPr="003B6E97" w:rsidRDefault="0048087B" w:rsidP="001F1C1D">
      <w:pPr>
        <w:pStyle w:val="ListParagraph"/>
        <w:tabs>
          <w:tab w:val="left" w:pos="2552"/>
          <w:tab w:val="left" w:pos="5103"/>
          <w:tab w:val="left" w:pos="7655"/>
        </w:tabs>
        <w:ind w:left="0"/>
        <w:rPr>
          <w:szCs w:val="24"/>
        </w:rPr>
      </w:pPr>
      <w:r w:rsidRPr="003B6E97">
        <w:rPr>
          <w:b/>
          <w:color w:val="0000CC"/>
          <w:szCs w:val="24"/>
        </w:rPr>
        <w:t>B.</w:t>
      </w:r>
      <w:r w:rsidR="00DF3190" w:rsidRPr="003B6E97">
        <w:rPr>
          <w:szCs w:val="24"/>
        </w:rPr>
        <w:t xml:space="preserve"> Có thể làm cho từ thông qua diện tích giới hạn bởi một mạch điện thay đổi.</w:t>
      </w:r>
    </w:p>
    <w:p w:rsidR="001F1C1D" w:rsidRPr="003B6E97" w:rsidRDefault="0048087B" w:rsidP="001F1C1D">
      <w:pPr>
        <w:pStyle w:val="ListParagraph"/>
        <w:tabs>
          <w:tab w:val="left" w:pos="2552"/>
          <w:tab w:val="left" w:pos="5103"/>
          <w:tab w:val="left" w:pos="7655"/>
        </w:tabs>
        <w:ind w:left="284" w:hanging="284"/>
        <w:rPr>
          <w:szCs w:val="24"/>
        </w:rPr>
      </w:pPr>
      <w:r w:rsidRPr="003B6E97">
        <w:rPr>
          <w:b/>
          <w:color w:val="0000CC"/>
          <w:szCs w:val="24"/>
        </w:rPr>
        <w:t>C.</w:t>
      </w:r>
      <w:r w:rsidR="00DF3190" w:rsidRPr="003B6E97">
        <w:rPr>
          <w:szCs w:val="24"/>
        </w:rPr>
        <w:t xml:space="preserve"> Khi từ thông qua diện tích giới hạn bởi mạch kín (C) thay đổi thì trong mạch xuất hiện dòng điện cảm ứ</w:t>
      </w:r>
      <w:r w:rsidR="001F1C1D" w:rsidRPr="003B6E97">
        <w:rPr>
          <w:szCs w:val="24"/>
        </w:rPr>
        <w:t>ng.</w:t>
      </w:r>
    </w:p>
    <w:p w:rsidR="00DF3190" w:rsidRPr="003B6E97" w:rsidRDefault="0048087B" w:rsidP="00EF5D62">
      <w:pPr>
        <w:pStyle w:val="ListParagraph"/>
        <w:tabs>
          <w:tab w:val="left" w:pos="2552"/>
          <w:tab w:val="left" w:pos="5103"/>
          <w:tab w:val="left" w:pos="7655"/>
        </w:tabs>
        <w:spacing w:line="240" w:lineRule="auto"/>
        <w:ind w:left="284" w:hanging="284"/>
        <w:rPr>
          <w:szCs w:val="24"/>
        </w:rPr>
      </w:pPr>
      <w:r w:rsidRPr="003B6E97">
        <w:rPr>
          <w:b/>
          <w:color w:val="0000CC"/>
          <w:szCs w:val="24"/>
        </w:rPr>
        <w:t>D.</w:t>
      </w:r>
      <w:r w:rsidR="00DF3190" w:rsidRPr="003B6E97">
        <w:rPr>
          <w:szCs w:val="24"/>
        </w:rPr>
        <w:t xml:space="preserve"> Một mạch kín (C) chuyển động trong từ trường thì trong mạch kín (C) bao giờ cũng có dòng điện cảm ứng.</w:t>
      </w:r>
    </w:p>
    <w:p w:rsidR="001F1C1D" w:rsidRPr="003B6E97" w:rsidRDefault="00DF3190" w:rsidP="00546F9F">
      <w:pPr>
        <w:pStyle w:val="ListParagraph"/>
        <w:numPr>
          <w:ilvl w:val="0"/>
          <w:numId w:val="56"/>
        </w:numPr>
        <w:tabs>
          <w:tab w:val="left" w:pos="2552"/>
          <w:tab w:val="left" w:pos="5103"/>
          <w:tab w:val="left" w:pos="7655"/>
        </w:tabs>
        <w:rPr>
          <w:szCs w:val="24"/>
        </w:rPr>
      </w:pPr>
      <w:r w:rsidRPr="003B6E97">
        <w:rPr>
          <w:szCs w:val="24"/>
          <w:lang w:val="it-IT"/>
        </w:rPr>
        <w:t xml:space="preserve">Một khung dây </w:t>
      </w:r>
      <w:r w:rsidR="00503C6E" w:rsidRPr="003B6E97">
        <w:rPr>
          <w:szCs w:val="24"/>
          <w:lang w:val="it-IT"/>
        </w:rPr>
        <w:t>phẳng</w:t>
      </w:r>
      <w:r w:rsidRPr="003B6E97">
        <w:rPr>
          <w:szCs w:val="24"/>
          <w:lang w:val="it-IT"/>
        </w:rPr>
        <w:t xml:space="preserve"> diện tích S = 12 cm</w:t>
      </w:r>
      <w:r w:rsidRPr="003B6E97">
        <w:rPr>
          <w:szCs w:val="24"/>
          <w:vertAlign w:val="superscript"/>
          <w:lang w:val="it-IT"/>
        </w:rPr>
        <w:t>2</w:t>
      </w:r>
      <w:r w:rsidRPr="003B6E97">
        <w:rPr>
          <w:szCs w:val="24"/>
          <w:lang w:val="it-IT"/>
        </w:rPr>
        <w:t xml:space="preserve">, đặt trong từ trường đều cảm ứng từ </w:t>
      </w:r>
      <w:r w:rsidR="001F1C1D" w:rsidRPr="003B6E97">
        <w:rPr>
          <w:position w:val="-6"/>
          <w:szCs w:val="24"/>
          <w:lang w:val="it-IT"/>
        </w:rPr>
        <w:object w:dxaOrig="1040" w:dyaOrig="340">
          <v:shape id="_x0000_i1533" type="#_x0000_t75" style="width:51.75pt;height:17.25pt" o:ole="">
            <v:imagedata r:id="rId968" o:title=""/>
          </v:shape>
          <o:OLEObject Type="Embed" ProgID="Equation.DSMT4" ShapeID="_x0000_i1533" DrawAspect="Content" ObjectID="_1590752797" r:id="rId969"/>
        </w:object>
      </w:r>
      <w:r w:rsidR="001F1C1D" w:rsidRPr="003B6E97">
        <w:rPr>
          <w:szCs w:val="24"/>
          <w:lang w:val="it-IT"/>
        </w:rPr>
        <w:t xml:space="preserve"> </w:t>
      </w:r>
      <w:r w:rsidRPr="003B6E97">
        <w:rPr>
          <w:szCs w:val="24"/>
          <w:lang w:val="it-IT"/>
        </w:rPr>
        <w:t>T. Mặt ph</w:t>
      </w:r>
      <w:r w:rsidR="001F1C1D" w:rsidRPr="003B6E97">
        <w:rPr>
          <w:szCs w:val="24"/>
          <w:lang w:val="it-IT"/>
        </w:rPr>
        <w:t>ẳ</w:t>
      </w:r>
      <w:r w:rsidRPr="003B6E97">
        <w:rPr>
          <w:szCs w:val="24"/>
          <w:lang w:val="it-IT"/>
        </w:rPr>
        <w:t xml:space="preserve">ng của khung dây hợp với véc tơ cảm ứng từ </w:t>
      </w:r>
      <w:r w:rsidR="001F1C1D" w:rsidRPr="003B6E97">
        <w:rPr>
          <w:position w:val="-4"/>
        </w:rPr>
        <w:object w:dxaOrig="220" w:dyaOrig="340">
          <v:shape id="_x0000_i1534" type="#_x0000_t75" style="width:11.25pt;height:17.25pt" o:ole="">
            <v:imagedata r:id="rId970" o:title=""/>
          </v:shape>
          <o:OLEObject Type="Embed" ProgID="Equation.DSMT4" ShapeID="_x0000_i1534" DrawAspect="Content" ObjectID="_1590752798" r:id="rId971"/>
        </w:object>
      </w:r>
      <w:r w:rsidRPr="003B6E97">
        <w:rPr>
          <w:szCs w:val="24"/>
          <w:lang w:val="it-IT"/>
        </w:rPr>
        <w:t xml:space="preserve"> mộ</w:t>
      </w:r>
      <w:r w:rsidR="001F1C1D" w:rsidRPr="003B6E97">
        <w:rPr>
          <w:szCs w:val="24"/>
          <w:lang w:val="it-IT"/>
        </w:rPr>
        <w:t xml:space="preserve">t góc </w:t>
      </w:r>
      <w:r w:rsidR="001F1C1D" w:rsidRPr="003B6E97">
        <w:rPr>
          <w:position w:val="-6"/>
          <w:szCs w:val="24"/>
          <w:lang w:val="it-IT"/>
        </w:rPr>
        <w:object w:dxaOrig="400" w:dyaOrig="279">
          <v:shape id="_x0000_i1535" type="#_x0000_t75" style="width:20.25pt;height:14.25pt" o:ole="">
            <v:imagedata r:id="rId972" o:title=""/>
          </v:shape>
          <o:OLEObject Type="Embed" ProgID="Equation.DSMT4" ShapeID="_x0000_i1535" DrawAspect="Content" ObjectID="_1590752799" r:id="rId973"/>
        </w:object>
      </w:r>
      <w:r w:rsidRPr="003B6E97">
        <w:rPr>
          <w:szCs w:val="24"/>
          <w:lang w:val="it-IT"/>
        </w:rPr>
        <w:t>. Từ thông qua diện tích S bằng</w:t>
      </w:r>
    </w:p>
    <w:p w:rsidR="00DF3190" w:rsidRPr="003B6E97" w:rsidRDefault="0048087B" w:rsidP="001F1C1D">
      <w:pPr>
        <w:pStyle w:val="ListParagraph"/>
        <w:tabs>
          <w:tab w:val="left" w:pos="2552"/>
          <w:tab w:val="left" w:pos="5103"/>
          <w:tab w:val="left" w:pos="7655"/>
        </w:tabs>
        <w:ind w:left="0"/>
        <w:rPr>
          <w:szCs w:val="24"/>
        </w:rPr>
      </w:pPr>
      <w:r w:rsidRPr="003B6E97">
        <w:rPr>
          <w:b/>
          <w:color w:val="0000CC"/>
          <w:szCs w:val="24"/>
          <w:lang w:val="it-IT"/>
        </w:rPr>
        <w:t>A.</w:t>
      </w:r>
      <w:r w:rsidR="001F1C1D" w:rsidRPr="003B6E97">
        <w:rPr>
          <w:szCs w:val="24"/>
          <w:lang w:val="it-IT"/>
        </w:rPr>
        <w:t xml:space="preserve"> </w:t>
      </w:r>
      <w:r w:rsidR="00EF5D62" w:rsidRPr="003B6E97">
        <w:rPr>
          <w:position w:val="-8"/>
          <w:szCs w:val="24"/>
          <w:lang w:val="it-IT"/>
        </w:rPr>
        <w:object w:dxaOrig="960" w:dyaOrig="380">
          <v:shape id="_x0000_i1536" type="#_x0000_t75" style="width:48pt;height:18.75pt" o:ole="">
            <v:imagedata r:id="rId974" o:title=""/>
          </v:shape>
          <o:OLEObject Type="Embed" ProgID="Equation.DSMT4" ShapeID="_x0000_i1536" DrawAspect="Content" ObjectID="_1590752800" r:id="rId975"/>
        </w:object>
      </w:r>
      <w:r w:rsidR="001F1C1D" w:rsidRPr="003B6E97">
        <w:rPr>
          <w:szCs w:val="24"/>
          <w:lang w:val="it-IT"/>
        </w:rPr>
        <w:t xml:space="preserve">Wb.   </w:t>
      </w:r>
      <w:r w:rsidR="001F1C1D" w:rsidRPr="003B6E97">
        <w:rPr>
          <w:szCs w:val="24"/>
          <w:lang w:val="it-IT"/>
        </w:rPr>
        <w:tab/>
      </w:r>
      <w:r w:rsidRPr="003B6E97">
        <w:rPr>
          <w:b/>
          <w:color w:val="0000CC"/>
          <w:szCs w:val="24"/>
          <w:lang w:val="it-IT"/>
        </w:rPr>
        <w:t>B.</w:t>
      </w:r>
      <w:r w:rsidR="00EF5D62" w:rsidRPr="003B6E97">
        <w:rPr>
          <w:szCs w:val="24"/>
          <w:lang w:val="it-IT"/>
        </w:rPr>
        <w:t xml:space="preserve"> </w:t>
      </w:r>
      <w:r w:rsidR="00EF5D62" w:rsidRPr="003B6E97">
        <w:rPr>
          <w:position w:val="-6"/>
          <w:szCs w:val="24"/>
          <w:lang w:val="it-IT"/>
        </w:rPr>
        <w:object w:dxaOrig="660" w:dyaOrig="340">
          <v:shape id="_x0000_i1537" type="#_x0000_t75" style="width:33pt;height:17.25pt" o:ole="">
            <v:imagedata r:id="rId976" o:title=""/>
          </v:shape>
          <o:OLEObject Type="Embed" ProgID="Equation.DSMT4" ShapeID="_x0000_i1537" DrawAspect="Content" ObjectID="_1590752801" r:id="rId977"/>
        </w:object>
      </w:r>
      <w:r w:rsidR="00DF3190" w:rsidRPr="003B6E97">
        <w:rPr>
          <w:szCs w:val="24"/>
          <w:vertAlign w:val="superscript"/>
        </w:rPr>
        <w:t xml:space="preserve"> </w:t>
      </w:r>
      <w:r w:rsidR="001F1C1D" w:rsidRPr="003B6E97">
        <w:rPr>
          <w:szCs w:val="24"/>
          <w:lang w:val="it-IT"/>
        </w:rPr>
        <w:t xml:space="preserve">Wb.    </w:t>
      </w:r>
      <w:r w:rsidR="001F1C1D" w:rsidRPr="003B6E97">
        <w:rPr>
          <w:szCs w:val="24"/>
          <w:lang w:val="it-IT"/>
        </w:rPr>
        <w:tab/>
      </w:r>
      <w:r w:rsidRPr="003B6E97">
        <w:rPr>
          <w:b/>
          <w:color w:val="0000CC"/>
          <w:szCs w:val="24"/>
          <w:lang w:val="it-IT"/>
        </w:rPr>
        <w:t>C.</w:t>
      </w:r>
      <w:r w:rsidR="00EF5D62" w:rsidRPr="003B6E97">
        <w:rPr>
          <w:szCs w:val="24"/>
          <w:lang w:val="it-IT"/>
        </w:rPr>
        <w:t xml:space="preserve"> </w:t>
      </w:r>
      <w:r w:rsidR="00EF5D62" w:rsidRPr="003B6E97">
        <w:rPr>
          <w:position w:val="-8"/>
          <w:szCs w:val="24"/>
          <w:lang w:val="it-IT"/>
        </w:rPr>
        <w:object w:dxaOrig="960" w:dyaOrig="380">
          <v:shape id="_x0000_i1538" type="#_x0000_t75" style="width:48pt;height:18.75pt" o:ole="">
            <v:imagedata r:id="rId978" o:title=""/>
          </v:shape>
          <o:OLEObject Type="Embed" ProgID="Equation.DSMT4" ShapeID="_x0000_i1538" DrawAspect="Content" ObjectID="_1590752802" r:id="rId979"/>
        </w:object>
      </w:r>
      <w:r w:rsidR="001F1C1D" w:rsidRPr="003B6E97">
        <w:rPr>
          <w:szCs w:val="24"/>
          <w:lang w:val="it-IT"/>
        </w:rPr>
        <w:t xml:space="preserve">Wb.     </w:t>
      </w:r>
      <w:r w:rsidR="001F1C1D" w:rsidRPr="003B6E97">
        <w:rPr>
          <w:szCs w:val="24"/>
          <w:lang w:val="it-IT"/>
        </w:rPr>
        <w:tab/>
      </w:r>
      <w:r w:rsidRPr="003B6E97">
        <w:rPr>
          <w:b/>
          <w:color w:val="0000CC"/>
          <w:szCs w:val="24"/>
          <w:lang w:val="it-IT"/>
        </w:rPr>
        <w:t>D.</w:t>
      </w:r>
      <w:r w:rsidR="00EF5D62" w:rsidRPr="003B6E97">
        <w:rPr>
          <w:szCs w:val="24"/>
          <w:lang w:val="it-IT"/>
        </w:rPr>
        <w:t xml:space="preserve"> </w:t>
      </w:r>
      <w:r w:rsidR="00EF5D62" w:rsidRPr="003B6E97">
        <w:rPr>
          <w:position w:val="-6"/>
          <w:szCs w:val="24"/>
          <w:lang w:val="it-IT"/>
        </w:rPr>
        <w:object w:dxaOrig="660" w:dyaOrig="340">
          <v:shape id="_x0000_i1539" type="#_x0000_t75" style="width:33pt;height:17.25pt" o:ole="">
            <v:imagedata r:id="rId980" o:title=""/>
          </v:shape>
          <o:OLEObject Type="Embed" ProgID="Equation.DSMT4" ShapeID="_x0000_i1539" DrawAspect="Content" ObjectID="_1590752803" r:id="rId981"/>
        </w:object>
      </w:r>
      <w:r w:rsidR="00DF3190" w:rsidRPr="003B6E97">
        <w:rPr>
          <w:szCs w:val="24"/>
          <w:vertAlign w:val="superscript"/>
        </w:rPr>
        <w:t xml:space="preserve"> </w:t>
      </w:r>
      <w:r w:rsidR="00DF3190" w:rsidRPr="003B6E97">
        <w:rPr>
          <w:szCs w:val="24"/>
          <w:lang w:val="it-IT"/>
        </w:rPr>
        <w:t>Wb.</w:t>
      </w:r>
    </w:p>
    <w:p w:rsidR="00EF5D62" w:rsidRPr="003B6E97" w:rsidRDefault="00DF3190" w:rsidP="00546F9F">
      <w:pPr>
        <w:pStyle w:val="ListParagraph"/>
        <w:numPr>
          <w:ilvl w:val="0"/>
          <w:numId w:val="56"/>
        </w:numPr>
        <w:tabs>
          <w:tab w:val="left" w:pos="2552"/>
          <w:tab w:val="left" w:pos="5103"/>
          <w:tab w:val="left" w:pos="7655"/>
        </w:tabs>
        <w:rPr>
          <w:szCs w:val="24"/>
        </w:rPr>
      </w:pPr>
      <w:r w:rsidRPr="003B6E97">
        <w:rPr>
          <w:szCs w:val="24"/>
          <w:lang w:val="it-IT"/>
        </w:rPr>
        <w:lastRenderedPageBreak/>
        <w:t xml:space="preserve">Một vòng dây dẫn tròn, </w:t>
      </w:r>
      <w:r w:rsidR="00503C6E" w:rsidRPr="003B6E97">
        <w:rPr>
          <w:szCs w:val="24"/>
          <w:lang w:val="it-IT"/>
        </w:rPr>
        <w:t>phẳng</w:t>
      </w:r>
      <w:r w:rsidRPr="003B6E97">
        <w:rPr>
          <w:szCs w:val="24"/>
          <w:lang w:val="it-IT"/>
        </w:rPr>
        <w:t xml:space="preserve"> có đường kính 2 cm đặt trong từ trường đều có cảm ứng từ</w:t>
      </w:r>
      <w:r w:rsidR="00EF5D62" w:rsidRPr="003B6E97">
        <w:rPr>
          <w:szCs w:val="24"/>
          <w:lang w:val="it-IT"/>
        </w:rPr>
        <w:t xml:space="preserve"> </w:t>
      </w:r>
      <w:r w:rsidR="00EF5D62" w:rsidRPr="003B6E97">
        <w:rPr>
          <w:position w:val="-24"/>
          <w:szCs w:val="24"/>
          <w:lang w:val="it-IT"/>
        </w:rPr>
        <w:object w:dxaOrig="760" w:dyaOrig="639">
          <v:shape id="_x0000_i1540" type="#_x0000_t75" style="width:38.25pt;height:32.25pt" o:ole="">
            <v:imagedata r:id="rId982" o:title=""/>
          </v:shape>
          <o:OLEObject Type="Embed" ProgID="Equation.DSMT4" ShapeID="_x0000_i1540" DrawAspect="Content" ObjectID="_1590752804" r:id="rId983"/>
        </w:object>
      </w:r>
      <w:r w:rsidRPr="003B6E97">
        <w:rPr>
          <w:szCs w:val="24"/>
          <w:lang w:val="it-IT"/>
        </w:rPr>
        <w:t xml:space="preserve"> T. Từ thông qua vòng dây khi véc tơ cảm ứng từ</w:t>
      </w:r>
      <w:r w:rsidR="00EF5D62" w:rsidRPr="003B6E97">
        <w:rPr>
          <w:szCs w:val="24"/>
          <w:lang w:val="it-IT"/>
        </w:rPr>
        <w:t xml:space="preserve"> </w:t>
      </w:r>
      <w:r w:rsidR="00EF5D62" w:rsidRPr="003B6E97">
        <w:rPr>
          <w:position w:val="-4"/>
          <w:szCs w:val="24"/>
          <w:lang w:val="it-IT"/>
        </w:rPr>
        <w:object w:dxaOrig="220" w:dyaOrig="340">
          <v:shape id="_x0000_i1541" type="#_x0000_t75" style="width:11.25pt;height:17.25pt" o:ole="">
            <v:imagedata r:id="rId984" o:title=""/>
          </v:shape>
          <o:OLEObject Type="Embed" ProgID="Equation.DSMT4" ShapeID="_x0000_i1541" DrawAspect="Content" ObjectID="_1590752805" r:id="rId985"/>
        </w:object>
      </w:r>
      <w:r w:rsidR="00EF5D62" w:rsidRPr="003B6E97">
        <w:rPr>
          <w:szCs w:val="24"/>
          <w:lang w:val="it-IT"/>
        </w:rPr>
        <w:t xml:space="preserve"> </w:t>
      </w:r>
      <w:r w:rsidRPr="003B6E97">
        <w:rPr>
          <w:szCs w:val="24"/>
          <w:lang w:val="it-IT"/>
        </w:rPr>
        <w:t xml:space="preserve">hợp với </w:t>
      </w:r>
      <w:r w:rsidRPr="003B6E97">
        <w:rPr>
          <w:szCs w:val="24"/>
        </w:rPr>
        <w:t>pháp tuyế</w:t>
      </w:r>
      <w:r w:rsidR="00EF5D62" w:rsidRPr="003B6E97">
        <w:rPr>
          <w:szCs w:val="24"/>
        </w:rPr>
        <w:t xml:space="preserve">n </w:t>
      </w:r>
      <w:r w:rsidR="00EF5D62" w:rsidRPr="003B6E97">
        <w:rPr>
          <w:position w:val="-4"/>
          <w:szCs w:val="24"/>
        </w:rPr>
        <w:object w:dxaOrig="220" w:dyaOrig="279">
          <v:shape id="_x0000_i1542" type="#_x0000_t75" style="width:11.25pt;height:14.25pt" o:ole="">
            <v:imagedata r:id="rId986" o:title=""/>
          </v:shape>
          <o:OLEObject Type="Embed" ProgID="Equation.DSMT4" ShapeID="_x0000_i1542" DrawAspect="Content" ObjectID="_1590752806" r:id="rId987"/>
        </w:object>
      </w:r>
      <w:r w:rsidR="00EF5D62" w:rsidRPr="003B6E97">
        <w:rPr>
          <w:szCs w:val="24"/>
        </w:rPr>
        <w:t xml:space="preserve"> </w:t>
      </w:r>
      <w:r w:rsidRPr="003B6E97">
        <w:rPr>
          <w:szCs w:val="24"/>
        </w:rPr>
        <w:t xml:space="preserve">của </w:t>
      </w:r>
      <w:r w:rsidRPr="003B6E97">
        <w:rPr>
          <w:szCs w:val="24"/>
          <w:lang w:val="it-IT"/>
        </w:rPr>
        <w:t>mặt ph</w:t>
      </w:r>
      <w:r w:rsidR="00EF5D62" w:rsidRPr="003B6E97">
        <w:rPr>
          <w:szCs w:val="24"/>
          <w:lang w:val="it-IT"/>
        </w:rPr>
        <w:t xml:space="preserve">ẳng vòng dây góc </w:t>
      </w:r>
      <w:r w:rsidR="00EF5D62" w:rsidRPr="003B6E97">
        <w:rPr>
          <w:position w:val="-6"/>
          <w:szCs w:val="24"/>
          <w:lang w:val="it-IT"/>
        </w:rPr>
        <w:object w:dxaOrig="800" w:dyaOrig="279">
          <v:shape id="_x0000_i1543" type="#_x0000_t75" style="width:39.75pt;height:14.25pt" o:ole="">
            <v:imagedata r:id="rId988" o:title=""/>
          </v:shape>
          <o:OLEObject Type="Embed" ProgID="Equation.DSMT4" ShapeID="_x0000_i1543" DrawAspect="Content" ObjectID="_1590752807" r:id="rId989"/>
        </w:object>
      </w:r>
      <w:r w:rsidR="00EF5D62" w:rsidRPr="003B6E97">
        <w:rPr>
          <w:szCs w:val="24"/>
          <w:lang w:val="it-IT"/>
        </w:rPr>
        <w:t xml:space="preserve"> </w:t>
      </w:r>
      <w:r w:rsidRPr="003B6E97">
        <w:rPr>
          <w:szCs w:val="24"/>
          <w:lang w:val="it-IT"/>
        </w:rPr>
        <w:t>bằng</w:t>
      </w:r>
    </w:p>
    <w:p w:rsidR="00DF3190" w:rsidRPr="003B6E97" w:rsidRDefault="0048087B" w:rsidP="00EF5D62">
      <w:pPr>
        <w:pStyle w:val="ListParagraph"/>
        <w:tabs>
          <w:tab w:val="left" w:pos="2552"/>
          <w:tab w:val="left" w:pos="5103"/>
          <w:tab w:val="left" w:pos="7655"/>
        </w:tabs>
        <w:ind w:left="0"/>
        <w:rPr>
          <w:szCs w:val="24"/>
        </w:rPr>
      </w:pPr>
      <w:r w:rsidRPr="003B6E97">
        <w:rPr>
          <w:b/>
          <w:color w:val="0000CC"/>
          <w:szCs w:val="24"/>
        </w:rPr>
        <w:t>A.</w:t>
      </w:r>
      <w:r w:rsidR="00EF5D62" w:rsidRPr="003B6E97">
        <w:rPr>
          <w:szCs w:val="24"/>
        </w:rPr>
        <w:t xml:space="preserve"> </w:t>
      </w:r>
      <w:r w:rsidR="00EF5D62" w:rsidRPr="003B6E97">
        <w:rPr>
          <w:position w:val="-8"/>
          <w:szCs w:val="24"/>
          <w:lang w:val="it-IT"/>
        </w:rPr>
        <w:object w:dxaOrig="820" w:dyaOrig="380">
          <v:shape id="_x0000_i1544" type="#_x0000_t75" style="width:41.25pt;height:18.75pt" o:ole="">
            <v:imagedata r:id="rId990" o:title=""/>
          </v:shape>
          <o:OLEObject Type="Embed" ProgID="Equation.DSMT4" ShapeID="_x0000_i1544" DrawAspect="Content" ObjectID="_1590752808" r:id="rId991"/>
        </w:object>
      </w:r>
      <w:r w:rsidR="00EF5D62" w:rsidRPr="003B6E97">
        <w:rPr>
          <w:szCs w:val="24"/>
        </w:rPr>
        <w:t>Wb.</w:t>
      </w:r>
      <w:r w:rsidR="00EF5D62" w:rsidRPr="003B6E97">
        <w:rPr>
          <w:szCs w:val="24"/>
        </w:rPr>
        <w:tab/>
      </w:r>
      <w:r w:rsidRPr="003B6E97">
        <w:rPr>
          <w:b/>
          <w:color w:val="0000CC"/>
          <w:szCs w:val="24"/>
        </w:rPr>
        <w:t>B.</w:t>
      </w:r>
      <w:r w:rsidR="00EF5D62" w:rsidRPr="003B6E97">
        <w:rPr>
          <w:szCs w:val="24"/>
        </w:rPr>
        <w:t xml:space="preserve"> </w:t>
      </w:r>
      <w:r w:rsidR="00EF5D62" w:rsidRPr="003B6E97">
        <w:rPr>
          <w:position w:val="-6"/>
          <w:szCs w:val="24"/>
          <w:lang w:val="it-IT"/>
        </w:rPr>
        <w:object w:dxaOrig="460" w:dyaOrig="340">
          <v:shape id="_x0000_i1545" type="#_x0000_t75" style="width:23.25pt;height:17.25pt" o:ole="">
            <v:imagedata r:id="rId992" o:title=""/>
          </v:shape>
          <o:OLEObject Type="Embed" ProgID="Equation.DSMT4" ShapeID="_x0000_i1545" DrawAspect="Content" ObjectID="_1590752809" r:id="rId993"/>
        </w:object>
      </w:r>
      <w:r w:rsidR="00DF3190" w:rsidRPr="003B6E97">
        <w:rPr>
          <w:szCs w:val="24"/>
          <w:vertAlign w:val="superscript"/>
        </w:rPr>
        <w:t xml:space="preserve"> </w:t>
      </w:r>
      <w:r w:rsidR="00DF3190" w:rsidRPr="003B6E97">
        <w:rPr>
          <w:szCs w:val="24"/>
        </w:rPr>
        <w:t>Wb.</w:t>
      </w:r>
      <w:r w:rsidR="00EF5D62" w:rsidRPr="003B6E97">
        <w:rPr>
          <w:szCs w:val="24"/>
        </w:rPr>
        <w:tab/>
      </w:r>
      <w:r w:rsidRPr="003B6E97">
        <w:rPr>
          <w:b/>
          <w:color w:val="0000CC"/>
          <w:szCs w:val="24"/>
        </w:rPr>
        <w:t>C.</w:t>
      </w:r>
      <w:r w:rsidR="00EF5D62" w:rsidRPr="003B6E97">
        <w:rPr>
          <w:szCs w:val="24"/>
        </w:rPr>
        <w:t xml:space="preserve"> </w:t>
      </w:r>
      <w:r w:rsidR="00EF5D62" w:rsidRPr="003B6E97">
        <w:rPr>
          <w:position w:val="-8"/>
          <w:szCs w:val="24"/>
          <w:lang w:val="it-IT"/>
        </w:rPr>
        <w:object w:dxaOrig="820" w:dyaOrig="380">
          <v:shape id="_x0000_i1546" type="#_x0000_t75" style="width:41.25pt;height:18.75pt" o:ole="">
            <v:imagedata r:id="rId994" o:title=""/>
          </v:shape>
          <o:OLEObject Type="Embed" ProgID="Equation.DSMT4" ShapeID="_x0000_i1546" DrawAspect="Content" ObjectID="_1590752810" r:id="rId995"/>
        </w:object>
      </w:r>
      <w:r w:rsidR="00EF5D62" w:rsidRPr="003B6E97">
        <w:rPr>
          <w:szCs w:val="24"/>
        </w:rPr>
        <w:t>Wb.</w:t>
      </w:r>
      <w:r w:rsidR="00EF5D62" w:rsidRPr="003B6E97">
        <w:rPr>
          <w:szCs w:val="24"/>
        </w:rPr>
        <w:tab/>
      </w:r>
      <w:r w:rsidRPr="003B6E97">
        <w:rPr>
          <w:b/>
          <w:color w:val="0000CC"/>
          <w:szCs w:val="24"/>
        </w:rPr>
        <w:t>D.</w:t>
      </w:r>
      <w:r w:rsidR="00EF5D62" w:rsidRPr="003B6E97">
        <w:rPr>
          <w:szCs w:val="24"/>
        </w:rPr>
        <w:t xml:space="preserve"> </w:t>
      </w:r>
      <w:r w:rsidR="00EF5D62" w:rsidRPr="003B6E97">
        <w:rPr>
          <w:position w:val="-6"/>
          <w:szCs w:val="24"/>
          <w:lang w:val="it-IT"/>
        </w:rPr>
        <w:object w:dxaOrig="460" w:dyaOrig="340">
          <v:shape id="_x0000_i1547" type="#_x0000_t75" style="width:23.25pt;height:17.25pt" o:ole="">
            <v:imagedata r:id="rId996" o:title=""/>
          </v:shape>
          <o:OLEObject Type="Embed" ProgID="Equation.DSMT4" ShapeID="_x0000_i1547" DrawAspect="Content" ObjectID="_1590752811" r:id="rId997"/>
        </w:object>
      </w:r>
      <w:r w:rsidR="00DF3190" w:rsidRPr="003B6E97">
        <w:rPr>
          <w:szCs w:val="24"/>
          <w:vertAlign w:val="superscript"/>
        </w:rPr>
        <w:t xml:space="preserve"> </w:t>
      </w:r>
      <w:r w:rsidR="00DF3190" w:rsidRPr="003B6E97">
        <w:rPr>
          <w:szCs w:val="24"/>
        </w:rPr>
        <w:t>Wb.</w:t>
      </w:r>
    </w:p>
    <w:p w:rsidR="00EF5D62" w:rsidRPr="003B6E97" w:rsidRDefault="00DF3190" w:rsidP="00546F9F">
      <w:pPr>
        <w:pStyle w:val="ListParagraph"/>
        <w:numPr>
          <w:ilvl w:val="0"/>
          <w:numId w:val="56"/>
        </w:numPr>
        <w:tabs>
          <w:tab w:val="left" w:pos="2552"/>
          <w:tab w:val="left" w:pos="5103"/>
          <w:tab w:val="left" w:pos="7655"/>
        </w:tabs>
        <w:rPr>
          <w:szCs w:val="24"/>
        </w:rPr>
      </w:pPr>
      <w:r w:rsidRPr="003B6E97">
        <w:rPr>
          <w:szCs w:val="24"/>
          <w:lang w:val="it-IT"/>
        </w:rPr>
        <w:t xml:space="preserve">Một cuộn tự cảm có độ tự cảm 0,1 H. Khi </w:t>
      </w:r>
      <w:r w:rsidRPr="003B6E97">
        <w:rPr>
          <w:szCs w:val="24"/>
        </w:rPr>
        <w:t xml:space="preserve">cường độ </w:t>
      </w:r>
      <w:r w:rsidRPr="003B6E97">
        <w:rPr>
          <w:szCs w:val="24"/>
          <w:lang w:val="it-IT"/>
        </w:rPr>
        <w:t>dòng điện biến thiên đều</w:t>
      </w:r>
      <w:r w:rsidRPr="003B6E97">
        <w:rPr>
          <w:szCs w:val="24"/>
        </w:rPr>
        <w:t xml:space="preserve"> với tốc độ</w:t>
      </w:r>
      <w:r w:rsidRPr="003B6E97">
        <w:rPr>
          <w:szCs w:val="24"/>
          <w:lang w:val="it-IT"/>
        </w:rPr>
        <w:t xml:space="preserve"> 200 A/s thì suất điện động tự cảm xuất hiện có giá trị</w:t>
      </w:r>
    </w:p>
    <w:p w:rsidR="00DF3190" w:rsidRPr="003B6E97" w:rsidRDefault="0048087B" w:rsidP="00EF5D62">
      <w:pPr>
        <w:pStyle w:val="ListParagraph"/>
        <w:tabs>
          <w:tab w:val="left" w:pos="2552"/>
          <w:tab w:val="left" w:pos="5103"/>
          <w:tab w:val="left" w:pos="7655"/>
        </w:tabs>
        <w:ind w:left="0"/>
        <w:rPr>
          <w:szCs w:val="24"/>
        </w:rPr>
      </w:pPr>
      <w:r w:rsidRPr="003B6E97">
        <w:rPr>
          <w:b/>
          <w:color w:val="0000CC"/>
          <w:szCs w:val="24"/>
          <w:lang w:val="nl-NL"/>
        </w:rPr>
        <w:t>A.</w:t>
      </w:r>
      <w:r w:rsidR="00EF5D62" w:rsidRPr="003B6E97">
        <w:rPr>
          <w:szCs w:val="24"/>
          <w:lang w:val="nl-NL"/>
        </w:rPr>
        <w:t xml:space="preserve"> 10 V.</w:t>
      </w:r>
      <w:r w:rsidR="00EF5D62" w:rsidRPr="003B6E97">
        <w:rPr>
          <w:szCs w:val="24"/>
          <w:lang w:val="nl-NL"/>
        </w:rPr>
        <w:tab/>
      </w:r>
      <w:r w:rsidRPr="003B6E97">
        <w:rPr>
          <w:b/>
          <w:color w:val="0000CC"/>
          <w:szCs w:val="24"/>
          <w:lang w:val="nl-NL"/>
        </w:rPr>
        <w:t>B.</w:t>
      </w:r>
      <w:r w:rsidR="00DF3190" w:rsidRPr="003B6E97">
        <w:rPr>
          <w:szCs w:val="24"/>
          <w:lang w:val="nl-NL"/>
        </w:rPr>
        <w:t xml:space="preserve"> 20 V.</w:t>
      </w:r>
      <w:r w:rsidR="00EF5D62" w:rsidRPr="003B6E97">
        <w:rPr>
          <w:szCs w:val="24"/>
          <w:lang w:val="nl-NL"/>
        </w:rPr>
        <w:tab/>
      </w:r>
      <w:r w:rsidRPr="003B6E97">
        <w:rPr>
          <w:b/>
          <w:color w:val="0000CC"/>
          <w:szCs w:val="24"/>
          <w:lang w:val="nl-NL"/>
        </w:rPr>
        <w:t>C.</w:t>
      </w:r>
      <w:r w:rsidR="00EF5D62" w:rsidRPr="003B6E97">
        <w:rPr>
          <w:szCs w:val="24"/>
          <w:lang w:val="nl-NL"/>
        </w:rPr>
        <w:t xml:space="preserve"> 0,1 kV.</w:t>
      </w:r>
      <w:r w:rsidR="00EF5D62" w:rsidRPr="003B6E97">
        <w:rPr>
          <w:szCs w:val="24"/>
          <w:lang w:val="nl-NL"/>
        </w:rPr>
        <w:tab/>
      </w:r>
      <w:r w:rsidRPr="003B6E97">
        <w:rPr>
          <w:b/>
          <w:color w:val="0000CC"/>
          <w:szCs w:val="24"/>
          <w:lang w:val="nl-NL"/>
        </w:rPr>
        <w:t>D.</w:t>
      </w:r>
      <w:r w:rsidR="00DF3190" w:rsidRPr="003B6E97">
        <w:rPr>
          <w:szCs w:val="24"/>
          <w:lang w:val="nl-NL"/>
        </w:rPr>
        <w:t xml:space="preserve"> 2,0 kV.</w:t>
      </w:r>
    </w:p>
    <w:p w:rsidR="00503C6E" w:rsidRPr="003B6E97" w:rsidRDefault="00DF3190" w:rsidP="00546F9F">
      <w:pPr>
        <w:pStyle w:val="ListParagraph"/>
        <w:numPr>
          <w:ilvl w:val="0"/>
          <w:numId w:val="56"/>
        </w:numPr>
        <w:tabs>
          <w:tab w:val="left" w:pos="2552"/>
          <w:tab w:val="left" w:pos="5103"/>
          <w:tab w:val="left" w:pos="7655"/>
        </w:tabs>
        <w:rPr>
          <w:szCs w:val="24"/>
        </w:rPr>
      </w:pPr>
      <w:r w:rsidRPr="003B6E97">
        <w:rPr>
          <w:szCs w:val="24"/>
        </w:rPr>
        <w:t>Dòng điện trong cuộn cảm giảm từ 16 A đến 0 A trong 0,01 s, suất điện động tự cảm trong cuộn đó có độ lớn 64 V, độ tự cảm có giá trị</w:t>
      </w:r>
    </w:p>
    <w:p w:rsidR="00DF3190" w:rsidRPr="003B6E97" w:rsidRDefault="0048087B" w:rsidP="00503C6E">
      <w:pPr>
        <w:pStyle w:val="ListParagraph"/>
        <w:tabs>
          <w:tab w:val="left" w:pos="2552"/>
          <w:tab w:val="left" w:pos="5103"/>
          <w:tab w:val="left" w:pos="7655"/>
        </w:tabs>
        <w:ind w:left="0"/>
        <w:rPr>
          <w:szCs w:val="24"/>
        </w:rPr>
      </w:pPr>
      <w:r w:rsidRPr="003B6E97">
        <w:rPr>
          <w:b/>
          <w:color w:val="0000CC"/>
          <w:szCs w:val="24"/>
        </w:rPr>
        <w:t>A.</w:t>
      </w:r>
      <w:r w:rsidR="00503C6E" w:rsidRPr="003B6E97">
        <w:rPr>
          <w:szCs w:val="24"/>
        </w:rPr>
        <w:t xml:space="preserve"> 0,032 H.</w:t>
      </w:r>
      <w:r w:rsidR="00503C6E" w:rsidRPr="003B6E97">
        <w:rPr>
          <w:szCs w:val="24"/>
        </w:rPr>
        <w:tab/>
        <w:t xml:space="preserve"> </w:t>
      </w:r>
      <w:r w:rsidRPr="003B6E97">
        <w:rPr>
          <w:b/>
          <w:color w:val="0000CC"/>
          <w:szCs w:val="24"/>
        </w:rPr>
        <w:t>B.</w:t>
      </w:r>
      <w:r w:rsidR="00DF3190" w:rsidRPr="003B6E97">
        <w:rPr>
          <w:szCs w:val="24"/>
        </w:rPr>
        <w:t xml:space="preserve"> 0,04 H.</w:t>
      </w:r>
      <w:r w:rsidR="00503C6E" w:rsidRPr="003B6E97">
        <w:rPr>
          <w:szCs w:val="24"/>
        </w:rPr>
        <w:tab/>
      </w:r>
      <w:r w:rsidRPr="003B6E97">
        <w:rPr>
          <w:b/>
          <w:color w:val="0000CC"/>
          <w:szCs w:val="24"/>
        </w:rPr>
        <w:t>C.</w:t>
      </w:r>
      <w:r w:rsidR="00503C6E" w:rsidRPr="003B6E97">
        <w:rPr>
          <w:szCs w:val="24"/>
        </w:rPr>
        <w:t xml:space="preserve"> 0,25 H.</w:t>
      </w:r>
      <w:r w:rsidR="00503C6E" w:rsidRPr="003B6E97">
        <w:rPr>
          <w:szCs w:val="24"/>
        </w:rPr>
        <w:tab/>
      </w:r>
      <w:r w:rsidRPr="003B6E97">
        <w:rPr>
          <w:b/>
          <w:color w:val="0000CC"/>
          <w:szCs w:val="24"/>
        </w:rPr>
        <w:t>D.</w:t>
      </w:r>
      <w:r w:rsidR="00DF3190" w:rsidRPr="003B6E97">
        <w:rPr>
          <w:szCs w:val="24"/>
        </w:rPr>
        <w:t xml:space="preserve"> 4,0 H.</w:t>
      </w:r>
    </w:p>
    <w:p w:rsidR="00503C6E" w:rsidRPr="003B6E97" w:rsidRDefault="00DF3190" w:rsidP="00546F9F">
      <w:pPr>
        <w:pStyle w:val="ListParagraph"/>
        <w:numPr>
          <w:ilvl w:val="0"/>
          <w:numId w:val="56"/>
        </w:numPr>
        <w:tabs>
          <w:tab w:val="left" w:pos="2552"/>
          <w:tab w:val="left" w:pos="5103"/>
          <w:tab w:val="left" w:pos="7655"/>
        </w:tabs>
        <w:rPr>
          <w:szCs w:val="24"/>
        </w:rPr>
      </w:pPr>
      <w:r w:rsidRPr="003B6E97">
        <w:rPr>
          <w:szCs w:val="24"/>
        </w:rPr>
        <w:t xml:space="preserve">Một khung dây có 100 vòng được đặt trong từ trường đều sao cho các đường sức từ vuông góc với mặt </w:t>
      </w:r>
      <w:r w:rsidR="00503C6E" w:rsidRPr="003B6E97">
        <w:rPr>
          <w:szCs w:val="24"/>
        </w:rPr>
        <w:t>phẳng</w:t>
      </w:r>
      <w:r w:rsidRPr="003B6E97">
        <w:rPr>
          <w:szCs w:val="24"/>
        </w:rPr>
        <w:t xml:space="preserve"> của khung dây. Diện tích của mỗi vòng dây là 2 dm</w:t>
      </w:r>
      <w:r w:rsidRPr="003B6E97">
        <w:rPr>
          <w:szCs w:val="24"/>
          <w:vertAlign w:val="superscript"/>
        </w:rPr>
        <w:t>2</w:t>
      </w:r>
      <w:r w:rsidRPr="003B6E97">
        <w:rPr>
          <w:szCs w:val="24"/>
        </w:rPr>
        <w:t>, cảm ứng từ giảm đều từ 0,5 T đến 0,2 T trong thời gian 0,1 s. Suất điện động cảm ứng trong khung dây là</w:t>
      </w:r>
    </w:p>
    <w:p w:rsidR="00DF3190" w:rsidRPr="003B6E97" w:rsidRDefault="0048087B" w:rsidP="00503C6E">
      <w:pPr>
        <w:pStyle w:val="ListParagraph"/>
        <w:tabs>
          <w:tab w:val="left" w:pos="2552"/>
          <w:tab w:val="left" w:pos="5103"/>
          <w:tab w:val="left" w:pos="7655"/>
        </w:tabs>
        <w:ind w:left="0"/>
        <w:rPr>
          <w:szCs w:val="24"/>
        </w:rPr>
      </w:pPr>
      <w:r w:rsidRPr="003B6E97">
        <w:rPr>
          <w:b/>
          <w:color w:val="0000CC"/>
          <w:szCs w:val="24"/>
        </w:rPr>
        <w:t>A.</w:t>
      </w:r>
      <w:r w:rsidR="00DF3190" w:rsidRPr="003B6E97">
        <w:rPr>
          <w:szCs w:val="24"/>
        </w:rPr>
        <w:t xml:space="preserve"> 6 V.</w:t>
      </w:r>
      <w:r w:rsidR="00503C6E" w:rsidRPr="003B6E97">
        <w:rPr>
          <w:szCs w:val="24"/>
        </w:rPr>
        <w:tab/>
      </w:r>
      <w:r w:rsidRPr="003B6E97">
        <w:rPr>
          <w:b/>
          <w:color w:val="0000CC"/>
          <w:szCs w:val="24"/>
        </w:rPr>
        <w:t>B.</w:t>
      </w:r>
      <w:r w:rsidR="00503C6E" w:rsidRPr="003B6E97">
        <w:rPr>
          <w:szCs w:val="24"/>
        </w:rPr>
        <w:t xml:space="preserve"> 60 V.</w:t>
      </w:r>
      <w:r w:rsidR="00503C6E" w:rsidRPr="003B6E97">
        <w:rPr>
          <w:szCs w:val="24"/>
        </w:rPr>
        <w:tab/>
      </w:r>
      <w:r w:rsidRPr="003B6E97">
        <w:rPr>
          <w:b/>
          <w:color w:val="0000CC"/>
          <w:szCs w:val="24"/>
        </w:rPr>
        <w:t>C.</w:t>
      </w:r>
      <w:r w:rsidR="00503C6E" w:rsidRPr="003B6E97">
        <w:rPr>
          <w:szCs w:val="24"/>
        </w:rPr>
        <w:t xml:space="preserve"> 3 V.</w:t>
      </w:r>
      <w:r w:rsidR="00503C6E" w:rsidRPr="003B6E97">
        <w:rPr>
          <w:szCs w:val="24"/>
        </w:rPr>
        <w:tab/>
      </w:r>
      <w:r w:rsidRPr="003B6E97">
        <w:rPr>
          <w:b/>
          <w:color w:val="0000CC"/>
          <w:szCs w:val="24"/>
        </w:rPr>
        <w:t>D.</w:t>
      </w:r>
      <w:r w:rsidR="00DF3190" w:rsidRPr="003B6E97">
        <w:rPr>
          <w:szCs w:val="24"/>
        </w:rPr>
        <w:t xml:space="preserve"> 30 V.</w:t>
      </w:r>
    </w:p>
    <w:p w:rsidR="00503C6E" w:rsidRPr="003B6E97" w:rsidRDefault="00DF3190" w:rsidP="00546F9F">
      <w:pPr>
        <w:pStyle w:val="ListParagraph"/>
        <w:numPr>
          <w:ilvl w:val="0"/>
          <w:numId w:val="56"/>
        </w:numPr>
        <w:tabs>
          <w:tab w:val="left" w:pos="2552"/>
          <w:tab w:val="left" w:pos="5103"/>
          <w:tab w:val="left" w:pos="7655"/>
        </w:tabs>
        <w:rPr>
          <w:szCs w:val="24"/>
        </w:rPr>
      </w:pPr>
      <w:r w:rsidRPr="003B6E97">
        <w:rPr>
          <w:szCs w:val="24"/>
        </w:rPr>
        <w:t>Cho dòng điện 10 A chạy qua một ống dây tạo ra một từ thông qua vòng dây là 5.10</w:t>
      </w:r>
      <w:r w:rsidRPr="003B6E97">
        <w:rPr>
          <w:szCs w:val="24"/>
          <w:vertAlign w:val="superscript"/>
        </w:rPr>
        <w:t xml:space="preserve">- 2 </w:t>
      </w:r>
      <w:r w:rsidRPr="003B6E97">
        <w:rPr>
          <w:szCs w:val="24"/>
        </w:rPr>
        <w:t>Wb. Độ tự cảm của ống dây là</w:t>
      </w:r>
    </w:p>
    <w:p w:rsidR="00DF3190" w:rsidRPr="003B6E97" w:rsidRDefault="0048087B" w:rsidP="00503C6E">
      <w:pPr>
        <w:pStyle w:val="ListParagraph"/>
        <w:tabs>
          <w:tab w:val="left" w:pos="2552"/>
          <w:tab w:val="left" w:pos="5103"/>
          <w:tab w:val="left" w:pos="7655"/>
        </w:tabs>
        <w:ind w:left="0"/>
        <w:rPr>
          <w:szCs w:val="24"/>
        </w:rPr>
      </w:pPr>
      <w:r w:rsidRPr="003B6E97">
        <w:rPr>
          <w:b/>
          <w:color w:val="0000CC"/>
          <w:szCs w:val="24"/>
        </w:rPr>
        <w:t>A.</w:t>
      </w:r>
      <w:r w:rsidR="00DF3190" w:rsidRPr="003B6E97">
        <w:rPr>
          <w:szCs w:val="24"/>
        </w:rPr>
        <w:t xml:space="preserve"> 5 mH.</w:t>
      </w:r>
      <w:r w:rsidR="00503C6E" w:rsidRPr="003B6E97">
        <w:rPr>
          <w:szCs w:val="24"/>
        </w:rPr>
        <w:tab/>
      </w:r>
      <w:r w:rsidRPr="003B6E97">
        <w:rPr>
          <w:b/>
          <w:color w:val="0000CC"/>
          <w:szCs w:val="24"/>
          <w:lang w:val="pt-BR"/>
        </w:rPr>
        <w:t>B.</w:t>
      </w:r>
      <w:r w:rsidR="00503C6E" w:rsidRPr="003B6E97">
        <w:rPr>
          <w:szCs w:val="24"/>
          <w:lang w:val="pt-BR"/>
        </w:rPr>
        <w:t xml:space="preserve"> 50 mH.</w:t>
      </w:r>
      <w:r w:rsidR="00503C6E" w:rsidRPr="003B6E97">
        <w:rPr>
          <w:szCs w:val="24"/>
          <w:lang w:val="pt-BR"/>
        </w:rPr>
        <w:tab/>
      </w:r>
      <w:r w:rsidRPr="003B6E97">
        <w:rPr>
          <w:b/>
          <w:color w:val="0000CC"/>
          <w:szCs w:val="24"/>
          <w:lang w:val="pt-BR"/>
        </w:rPr>
        <w:t>C.</w:t>
      </w:r>
      <w:r w:rsidR="00503C6E" w:rsidRPr="003B6E97">
        <w:rPr>
          <w:szCs w:val="24"/>
          <w:lang w:val="pt-BR"/>
        </w:rPr>
        <w:t xml:space="preserve"> 500 mH.</w:t>
      </w:r>
      <w:r w:rsidR="00503C6E" w:rsidRPr="003B6E97">
        <w:rPr>
          <w:szCs w:val="24"/>
          <w:lang w:val="pt-BR"/>
        </w:rPr>
        <w:tab/>
      </w:r>
      <w:r w:rsidRPr="003B6E97">
        <w:rPr>
          <w:b/>
          <w:color w:val="0000CC"/>
          <w:szCs w:val="24"/>
          <w:lang w:val="pt-BR"/>
        </w:rPr>
        <w:t>D.</w:t>
      </w:r>
      <w:r w:rsidR="00DF3190" w:rsidRPr="003B6E97">
        <w:rPr>
          <w:szCs w:val="24"/>
          <w:lang w:val="pt-BR"/>
        </w:rPr>
        <w:t xml:space="preserve"> 5 H.</w:t>
      </w:r>
    </w:p>
    <w:p w:rsidR="00503C6E" w:rsidRPr="003B6E97" w:rsidRDefault="00DF3190" w:rsidP="00546F9F">
      <w:pPr>
        <w:pStyle w:val="ListParagraph"/>
        <w:numPr>
          <w:ilvl w:val="0"/>
          <w:numId w:val="56"/>
        </w:numPr>
        <w:tabs>
          <w:tab w:val="left" w:pos="2552"/>
          <w:tab w:val="left" w:pos="5103"/>
          <w:tab w:val="left" w:pos="7655"/>
        </w:tabs>
        <w:rPr>
          <w:szCs w:val="24"/>
        </w:rPr>
      </w:pPr>
      <w:r w:rsidRPr="003B6E97">
        <w:rPr>
          <w:szCs w:val="24"/>
        </w:rPr>
        <w:t>Dòng điện qua một ống dây biến đổi đều theo thời gian. Trong thời gian 0,01 s cường độ dòng điện tăng từ</w:t>
      </w:r>
      <w:r w:rsidR="00503C6E" w:rsidRPr="003B6E97">
        <w:rPr>
          <w:szCs w:val="24"/>
        </w:rPr>
        <w:t xml:space="preserve"> </w:t>
      </w:r>
      <w:r w:rsidRPr="003B6E97">
        <w:rPr>
          <w:szCs w:val="24"/>
        </w:rPr>
        <w:t xml:space="preserve"> 1 A đến  2 </w:t>
      </w:r>
      <w:r w:rsidR="0048087B" w:rsidRPr="003B6E97">
        <w:rPr>
          <w:b/>
          <w:color w:val="0000CC"/>
          <w:szCs w:val="24"/>
        </w:rPr>
        <w:t>A.</w:t>
      </w:r>
      <w:r w:rsidRPr="003B6E97">
        <w:rPr>
          <w:szCs w:val="24"/>
        </w:rPr>
        <w:t xml:space="preserve"> Suất điện động tự cảm trong ống dây có độ lớn 20 V. Độ tự cảm của ống dây là</w:t>
      </w:r>
    </w:p>
    <w:p w:rsidR="00503C6E" w:rsidRPr="003B6E97" w:rsidRDefault="0048087B" w:rsidP="00503C6E">
      <w:pPr>
        <w:pStyle w:val="ListParagraph"/>
        <w:tabs>
          <w:tab w:val="left" w:pos="2552"/>
          <w:tab w:val="left" w:pos="5103"/>
          <w:tab w:val="left" w:pos="7655"/>
        </w:tabs>
        <w:ind w:left="0"/>
        <w:rPr>
          <w:szCs w:val="24"/>
        </w:rPr>
      </w:pPr>
      <w:r w:rsidRPr="003B6E97">
        <w:rPr>
          <w:b/>
          <w:color w:val="0000CC"/>
          <w:szCs w:val="24"/>
        </w:rPr>
        <w:t>A.</w:t>
      </w:r>
      <w:r w:rsidR="00503C6E" w:rsidRPr="003B6E97">
        <w:rPr>
          <w:szCs w:val="24"/>
        </w:rPr>
        <w:t xml:space="preserve"> 0,1 H.</w:t>
      </w:r>
      <w:r w:rsidR="00503C6E" w:rsidRPr="003B6E97">
        <w:rPr>
          <w:szCs w:val="24"/>
        </w:rPr>
        <w:tab/>
      </w:r>
      <w:r w:rsidRPr="003B6E97">
        <w:rPr>
          <w:b/>
          <w:color w:val="0000CC"/>
          <w:szCs w:val="24"/>
        </w:rPr>
        <w:t>B.</w:t>
      </w:r>
      <w:r w:rsidR="00DF3190" w:rsidRPr="003B6E97">
        <w:rPr>
          <w:szCs w:val="24"/>
        </w:rPr>
        <w:t xml:space="preserve"> 0,2 H.</w:t>
      </w:r>
      <w:r w:rsidR="00503C6E" w:rsidRPr="003B6E97">
        <w:rPr>
          <w:szCs w:val="24"/>
        </w:rPr>
        <w:tab/>
      </w:r>
      <w:r w:rsidRPr="003B6E97">
        <w:rPr>
          <w:b/>
          <w:color w:val="0000CC"/>
          <w:szCs w:val="24"/>
        </w:rPr>
        <w:t>C.</w:t>
      </w:r>
      <w:r w:rsidR="00503C6E" w:rsidRPr="003B6E97">
        <w:rPr>
          <w:szCs w:val="24"/>
        </w:rPr>
        <w:t xml:space="preserve"> 0,3 H.</w:t>
      </w:r>
      <w:r w:rsidR="00503C6E" w:rsidRPr="003B6E97">
        <w:rPr>
          <w:szCs w:val="24"/>
        </w:rPr>
        <w:tab/>
      </w:r>
      <w:r w:rsidRPr="003B6E97">
        <w:rPr>
          <w:b/>
          <w:color w:val="0000CC"/>
          <w:szCs w:val="24"/>
        </w:rPr>
        <w:t>D.</w:t>
      </w:r>
      <w:r w:rsidR="00DF3190" w:rsidRPr="003B6E97">
        <w:rPr>
          <w:szCs w:val="24"/>
        </w:rPr>
        <w:t xml:space="preserve"> 0,4 H.</w:t>
      </w:r>
    </w:p>
    <w:p w:rsidR="00503C6E" w:rsidRPr="003B6E97" w:rsidRDefault="00DF3190" w:rsidP="00546F9F">
      <w:pPr>
        <w:pStyle w:val="ListParagraph"/>
        <w:numPr>
          <w:ilvl w:val="0"/>
          <w:numId w:val="56"/>
        </w:numPr>
        <w:tabs>
          <w:tab w:val="left" w:pos="2552"/>
          <w:tab w:val="left" w:pos="5103"/>
          <w:tab w:val="left" w:pos="7655"/>
        </w:tabs>
        <w:rPr>
          <w:szCs w:val="24"/>
        </w:rPr>
      </w:pPr>
      <w:r w:rsidRPr="003B6E97">
        <w:rPr>
          <w:szCs w:val="24"/>
        </w:rPr>
        <w:t>Một ống dây có 1000 vòng dây, dài 50 cm, diện tích tiết diện ngang của ống 10 cm</w:t>
      </w:r>
      <w:r w:rsidRPr="003B6E97">
        <w:rPr>
          <w:szCs w:val="24"/>
          <w:vertAlign w:val="superscript"/>
        </w:rPr>
        <w:t>2</w:t>
      </w:r>
      <w:r w:rsidRPr="003B6E97">
        <w:rPr>
          <w:szCs w:val="24"/>
        </w:rPr>
        <w:t>. Độ tự cảm của ống dây là</w:t>
      </w:r>
    </w:p>
    <w:p w:rsidR="00DF3190" w:rsidRPr="003B6E97" w:rsidRDefault="0048087B" w:rsidP="00503C6E">
      <w:pPr>
        <w:pStyle w:val="ListParagraph"/>
        <w:tabs>
          <w:tab w:val="left" w:pos="2552"/>
          <w:tab w:val="left" w:pos="5103"/>
          <w:tab w:val="left" w:pos="7655"/>
        </w:tabs>
        <w:ind w:left="0"/>
        <w:rPr>
          <w:szCs w:val="24"/>
        </w:rPr>
      </w:pPr>
      <w:r w:rsidRPr="003B6E97">
        <w:rPr>
          <w:b/>
          <w:color w:val="0000CC"/>
          <w:szCs w:val="24"/>
        </w:rPr>
        <w:t>A.</w:t>
      </w:r>
      <w:r w:rsidR="00DF3190" w:rsidRPr="003B6E97">
        <w:rPr>
          <w:szCs w:val="24"/>
        </w:rPr>
        <w:t xml:space="preserve"> </w:t>
      </w:r>
      <w:r w:rsidR="00503C6E" w:rsidRPr="003B6E97">
        <w:rPr>
          <w:position w:val="-6"/>
          <w:szCs w:val="24"/>
        </w:rPr>
        <w:object w:dxaOrig="780" w:dyaOrig="340">
          <v:shape id="_x0000_i1548" type="#_x0000_t75" style="width:39pt;height:17.25pt" o:ole="">
            <v:imagedata r:id="rId998" o:title=""/>
          </v:shape>
          <o:OLEObject Type="Embed" ProgID="Equation.DSMT4" ShapeID="_x0000_i1548" DrawAspect="Content" ObjectID="_1590752812" r:id="rId999"/>
        </w:object>
      </w:r>
      <w:r w:rsidR="00503C6E" w:rsidRPr="003B6E97">
        <w:rPr>
          <w:szCs w:val="24"/>
        </w:rPr>
        <w:t>H.</w:t>
      </w:r>
      <w:r w:rsidR="00503C6E" w:rsidRPr="003B6E97">
        <w:rPr>
          <w:szCs w:val="24"/>
        </w:rPr>
        <w:tab/>
      </w:r>
      <w:r w:rsidRPr="003B6E97">
        <w:rPr>
          <w:b/>
          <w:color w:val="0000CC"/>
          <w:szCs w:val="24"/>
        </w:rPr>
        <w:t>B.</w:t>
      </w:r>
      <w:r w:rsidR="00DF3190" w:rsidRPr="003B6E97">
        <w:rPr>
          <w:szCs w:val="24"/>
        </w:rPr>
        <w:t xml:space="preserve"> </w:t>
      </w:r>
      <w:r w:rsidR="00503C6E" w:rsidRPr="003B6E97">
        <w:rPr>
          <w:position w:val="-6"/>
          <w:szCs w:val="24"/>
        </w:rPr>
        <w:object w:dxaOrig="780" w:dyaOrig="340">
          <v:shape id="_x0000_i1549" type="#_x0000_t75" style="width:39pt;height:17.25pt" o:ole="">
            <v:imagedata r:id="rId1000" o:title=""/>
          </v:shape>
          <o:OLEObject Type="Embed" ProgID="Equation.DSMT4" ShapeID="_x0000_i1549" DrawAspect="Content" ObjectID="_1590752813" r:id="rId1001"/>
        </w:object>
      </w:r>
      <w:r w:rsidR="00DF3190" w:rsidRPr="003B6E97">
        <w:rPr>
          <w:szCs w:val="24"/>
        </w:rPr>
        <w:t>H.</w:t>
      </w:r>
      <w:r w:rsidR="00503C6E" w:rsidRPr="003B6E97">
        <w:rPr>
          <w:szCs w:val="24"/>
        </w:rPr>
        <w:tab/>
      </w:r>
      <w:r w:rsidRPr="003B6E97">
        <w:rPr>
          <w:b/>
          <w:color w:val="0000CC"/>
          <w:szCs w:val="24"/>
        </w:rPr>
        <w:t>C.</w:t>
      </w:r>
      <w:r w:rsidR="00DF3190" w:rsidRPr="003B6E97">
        <w:rPr>
          <w:szCs w:val="24"/>
        </w:rPr>
        <w:t xml:space="preserve"> </w:t>
      </w:r>
      <w:r w:rsidR="00503C6E" w:rsidRPr="003B6E97">
        <w:rPr>
          <w:position w:val="-8"/>
          <w:szCs w:val="24"/>
        </w:rPr>
        <w:object w:dxaOrig="980" w:dyaOrig="360">
          <v:shape id="_x0000_i1550" type="#_x0000_t75" style="width:48.75pt;height:18pt" o:ole="">
            <v:imagedata r:id="rId1002" o:title=""/>
          </v:shape>
          <o:OLEObject Type="Embed" ProgID="Equation.DSMT4" ShapeID="_x0000_i1550" DrawAspect="Content" ObjectID="_1590752814" r:id="rId1003"/>
        </w:object>
      </w:r>
      <w:r w:rsidR="00503C6E" w:rsidRPr="003B6E97">
        <w:rPr>
          <w:szCs w:val="24"/>
        </w:rPr>
        <w:t>H.</w:t>
      </w:r>
      <w:r w:rsidR="00503C6E" w:rsidRPr="003B6E97">
        <w:rPr>
          <w:szCs w:val="24"/>
        </w:rPr>
        <w:tab/>
      </w:r>
      <w:r w:rsidRPr="003B6E97">
        <w:rPr>
          <w:b/>
          <w:color w:val="0000CC"/>
          <w:szCs w:val="24"/>
        </w:rPr>
        <w:t>D.</w:t>
      </w:r>
      <w:r w:rsidR="00DF3190" w:rsidRPr="003B6E97">
        <w:rPr>
          <w:szCs w:val="24"/>
        </w:rPr>
        <w:t xml:space="preserve"> </w:t>
      </w:r>
      <w:r w:rsidR="00503C6E" w:rsidRPr="003B6E97">
        <w:rPr>
          <w:position w:val="-8"/>
          <w:szCs w:val="24"/>
        </w:rPr>
        <w:object w:dxaOrig="980" w:dyaOrig="360">
          <v:shape id="_x0000_i1551" type="#_x0000_t75" style="width:48.75pt;height:18pt" o:ole="">
            <v:imagedata r:id="rId1004" o:title=""/>
          </v:shape>
          <o:OLEObject Type="Embed" ProgID="Equation.DSMT4" ShapeID="_x0000_i1551" DrawAspect="Content" ObjectID="_1590752815" r:id="rId1005"/>
        </w:object>
      </w:r>
      <w:r w:rsidR="00DF3190" w:rsidRPr="003B6E97">
        <w:rPr>
          <w:szCs w:val="24"/>
        </w:rPr>
        <w:t>H.</w:t>
      </w:r>
    </w:p>
    <w:p w:rsidR="00503C6E" w:rsidRPr="003B6E97" w:rsidRDefault="00DF3190" w:rsidP="00546F9F">
      <w:pPr>
        <w:pStyle w:val="ListParagraph"/>
        <w:numPr>
          <w:ilvl w:val="0"/>
          <w:numId w:val="56"/>
        </w:numPr>
        <w:tabs>
          <w:tab w:val="left" w:pos="2552"/>
          <w:tab w:val="left" w:pos="5103"/>
          <w:tab w:val="left" w:pos="7655"/>
        </w:tabs>
        <w:rPr>
          <w:szCs w:val="24"/>
        </w:rPr>
      </w:pPr>
      <w:r w:rsidRPr="003B6E97">
        <w:rPr>
          <w:szCs w:val="24"/>
        </w:rPr>
        <w:t xml:space="preserve">Một ống dây dài 50 cm có 2500 vòng dây. Đường kính ống dây bằng 2 cm. Cho một dòng điện biến đổi đều theo thời gian chạy qua ống dây. Sau thời gian 0,01 s dòng điện tăng từ 0 đến 3 </w:t>
      </w:r>
      <w:r w:rsidR="0048087B" w:rsidRPr="003B6E97">
        <w:rPr>
          <w:b/>
          <w:color w:val="0000CC"/>
          <w:szCs w:val="24"/>
        </w:rPr>
        <w:t>A.</w:t>
      </w:r>
      <w:r w:rsidRPr="003B6E97">
        <w:rPr>
          <w:szCs w:val="24"/>
        </w:rPr>
        <w:t xml:space="preserve"> Suất điện động tự cảm trong ống dây có độ lớn là</w:t>
      </w:r>
    </w:p>
    <w:p w:rsidR="00DF3190" w:rsidRPr="003B6E97" w:rsidRDefault="0048087B" w:rsidP="00503C6E">
      <w:pPr>
        <w:pStyle w:val="ListParagraph"/>
        <w:tabs>
          <w:tab w:val="left" w:pos="2552"/>
          <w:tab w:val="left" w:pos="5103"/>
          <w:tab w:val="left" w:pos="7655"/>
        </w:tabs>
        <w:ind w:left="0"/>
        <w:rPr>
          <w:szCs w:val="24"/>
        </w:rPr>
      </w:pPr>
      <w:r w:rsidRPr="003B6E97">
        <w:rPr>
          <w:b/>
          <w:color w:val="0000CC"/>
          <w:szCs w:val="24"/>
        </w:rPr>
        <w:t>A.</w:t>
      </w:r>
      <w:r w:rsidR="00DF3190" w:rsidRPr="003B6E97">
        <w:rPr>
          <w:szCs w:val="24"/>
        </w:rPr>
        <w:t xml:space="preserve"> 0,</w:t>
      </w:r>
      <w:r w:rsidR="00503C6E" w:rsidRPr="003B6E97">
        <w:rPr>
          <w:szCs w:val="24"/>
        </w:rPr>
        <w:t>15 V.</w:t>
      </w:r>
      <w:r w:rsidR="00503C6E" w:rsidRPr="003B6E97">
        <w:rPr>
          <w:szCs w:val="24"/>
        </w:rPr>
        <w:tab/>
      </w:r>
      <w:r w:rsidRPr="003B6E97">
        <w:rPr>
          <w:b/>
          <w:color w:val="0000CC"/>
          <w:szCs w:val="24"/>
        </w:rPr>
        <w:t>B.</w:t>
      </w:r>
      <w:r w:rsidR="00DF3190" w:rsidRPr="003B6E97">
        <w:rPr>
          <w:szCs w:val="24"/>
        </w:rPr>
        <w:t xml:space="preserve"> 1,50 V.</w:t>
      </w:r>
      <w:r w:rsidR="00503C6E" w:rsidRPr="003B6E97">
        <w:rPr>
          <w:szCs w:val="24"/>
        </w:rPr>
        <w:tab/>
      </w:r>
      <w:r w:rsidRPr="003B6E97">
        <w:rPr>
          <w:b/>
          <w:color w:val="0000CC"/>
          <w:szCs w:val="24"/>
        </w:rPr>
        <w:t>C.</w:t>
      </w:r>
      <w:r w:rsidR="00503C6E" w:rsidRPr="003B6E97">
        <w:rPr>
          <w:szCs w:val="24"/>
        </w:rPr>
        <w:t xml:space="preserve"> 0,30 V.</w:t>
      </w:r>
      <w:r w:rsidR="00503C6E" w:rsidRPr="003B6E97">
        <w:rPr>
          <w:szCs w:val="24"/>
        </w:rPr>
        <w:tab/>
      </w:r>
      <w:r w:rsidRPr="003B6E97">
        <w:rPr>
          <w:b/>
          <w:color w:val="0000CC"/>
          <w:szCs w:val="24"/>
        </w:rPr>
        <w:t>D.</w:t>
      </w:r>
      <w:r w:rsidR="00DF3190" w:rsidRPr="003B6E97">
        <w:rPr>
          <w:szCs w:val="24"/>
        </w:rPr>
        <w:t xml:space="preserve"> 3,00 V.</w:t>
      </w:r>
    </w:p>
    <w:p w:rsidR="00D42BF5" w:rsidRPr="003B6E97" w:rsidRDefault="00D42BF5" w:rsidP="00546F9F">
      <w:pPr>
        <w:pStyle w:val="ListParagraph"/>
        <w:numPr>
          <w:ilvl w:val="0"/>
          <w:numId w:val="56"/>
        </w:numPr>
        <w:tabs>
          <w:tab w:val="left" w:pos="2552"/>
          <w:tab w:val="left" w:pos="5103"/>
          <w:tab w:val="left" w:pos="7655"/>
        </w:tabs>
        <w:rPr>
          <w:szCs w:val="24"/>
        </w:rPr>
      </w:pPr>
      <w:r w:rsidRPr="003B6E97">
        <w:rPr>
          <w:szCs w:val="24"/>
        </w:rPr>
        <w:t>Trong khoảng thời gian 0,2 s từ thông qua diện tích giới hạn bởi một khung dây giảm từ 1,2 Wb xuống còn   0,4 Wb. Suất điện động cảm ứng xuất hiện trong khung có độ lớn bằng</w:t>
      </w:r>
    </w:p>
    <w:p w:rsidR="00D42BF5" w:rsidRPr="003B6E97" w:rsidRDefault="0048087B" w:rsidP="00D42BF5">
      <w:pPr>
        <w:pStyle w:val="ListParagraph"/>
        <w:tabs>
          <w:tab w:val="left" w:pos="2552"/>
          <w:tab w:val="left" w:pos="5103"/>
          <w:tab w:val="left" w:pos="7655"/>
        </w:tabs>
        <w:ind w:left="0"/>
        <w:rPr>
          <w:szCs w:val="24"/>
        </w:rPr>
      </w:pPr>
      <w:r w:rsidRPr="003B6E97">
        <w:rPr>
          <w:b/>
          <w:color w:val="0000CC"/>
          <w:szCs w:val="24"/>
        </w:rPr>
        <w:t>A.</w:t>
      </w:r>
      <w:r w:rsidR="00D42BF5" w:rsidRPr="003B6E97">
        <w:rPr>
          <w:szCs w:val="24"/>
        </w:rPr>
        <w:t xml:space="preserve"> 6 V.</w:t>
      </w:r>
      <w:r w:rsidR="00D42BF5" w:rsidRPr="003B6E97">
        <w:rPr>
          <w:szCs w:val="24"/>
        </w:rPr>
        <w:tab/>
      </w:r>
      <w:r w:rsidRPr="003B6E97">
        <w:rPr>
          <w:b/>
          <w:color w:val="0000CC"/>
          <w:szCs w:val="24"/>
        </w:rPr>
        <w:t>B.</w:t>
      </w:r>
      <w:r w:rsidR="00D42BF5" w:rsidRPr="003B6E97">
        <w:rPr>
          <w:szCs w:val="24"/>
        </w:rPr>
        <w:t xml:space="preserve"> 4 V.</w:t>
      </w:r>
      <w:r w:rsidR="00D42BF5" w:rsidRPr="003B6E97">
        <w:rPr>
          <w:szCs w:val="24"/>
        </w:rPr>
        <w:tab/>
      </w:r>
      <w:r w:rsidRPr="003B6E97">
        <w:rPr>
          <w:b/>
          <w:color w:val="0000CC"/>
          <w:szCs w:val="24"/>
        </w:rPr>
        <w:t>C.</w:t>
      </w:r>
      <w:r w:rsidR="00D42BF5" w:rsidRPr="003B6E97">
        <w:rPr>
          <w:szCs w:val="24"/>
        </w:rPr>
        <w:t xml:space="preserve"> 2 V.</w:t>
      </w:r>
      <w:r w:rsidR="00D42BF5" w:rsidRPr="003B6E97">
        <w:rPr>
          <w:szCs w:val="24"/>
        </w:rPr>
        <w:tab/>
      </w:r>
      <w:r w:rsidRPr="003B6E97">
        <w:rPr>
          <w:b/>
          <w:color w:val="0000CC"/>
          <w:szCs w:val="24"/>
        </w:rPr>
        <w:t>D.</w:t>
      </w:r>
      <w:r w:rsidR="00D42BF5" w:rsidRPr="003B6E97">
        <w:rPr>
          <w:szCs w:val="24"/>
        </w:rPr>
        <w:t xml:space="preserve"> 1 V.</w:t>
      </w:r>
    </w:p>
    <w:p w:rsidR="00503C6E" w:rsidRPr="003B6E97" w:rsidRDefault="00DF3190" w:rsidP="00546F9F">
      <w:pPr>
        <w:pStyle w:val="ListParagraph"/>
        <w:numPr>
          <w:ilvl w:val="0"/>
          <w:numId w:val="56"/>
        </w:numPr>
        <w:tabs>
          <w:tab w:val="left" w:pos="2552"/>
          <w:tab w:val="left" w:pos="5103"/>
          <w:tab w:val="left" w:pos="7655"/>
        </w:tabs>
        <w:rPr>
          <w:szCs w:val="24"/>
        </w:rPr>
      </w:pPr>
      <w:r w:rsidRPr="003B6E97">
        <w:rPr>
          <w:szCs w:val="24"/>
        </w:rPr>
        <w:t xml:space="preserve">Một khung dây hình chữ nhật kích thước 3 cm x 4 cm đặt trong từ trường đều có cảm ứng từ </w:t>
      </w:r>
      <w:r w:rsidR="00503C6E" w:rsidRPr="003B6E97">
        <w:rPr>
          <w:position w:val="-6"/>
          <w:szCs w:val="24"/>
        </w:rPr>
        <w:object w:dxaOrig="1040" w:dyaOrig="340">
          <v:shape id="_x0000_i1552" type="#_x0000_t75" style="width:51.75pt;height:17.25pt" o:ole="">
            <v:imagedata r:id="rId1006" o:title=""/>
          </v:shape>
          <o:OLEObject Type="Embed" ProgID="Equation.DSMT4" ShapeID="_x0000_i1552" DrawAspect="Content" ObjectID="_1590752816" r:id="rId1007"/>
        </w:object>
      </w:r>
      <w:r w:rsidRPr="003B6E97">
        <w:rPr>
          <w:szCs w:val="24"/>
        </w:rPr>
        <w:t xml:space="preserve">T. Véc tơ cảm ứng từ hợp với pháp tuyến của mặt </w:t>
      </w:r>
      <w:r w:rsidR="00503C6E" w:rsidRPr="003B6E97">
        <w:rPr>
          <w:szCs w:val="24"/>
        </w:rPr>
        <w:t>phẳng</w:t>
      </w:r>
      <w:r w:rsidRPr="003B6E97">
        <w:rPr>
          <w:szCs w:val="24"/>
        </w:rPr>
        <w:t xml:space="preserve"> khung mộ</w:t>
      </w:r>
      <w:r w:rsidR="00503C6E" w:rsidRPr="003B6E97">
        <w:rPr>
          <w:szCs w:val="24"/>
        </w:rPr>
        <w:t xml:space="preserve">t góc </w:t>
      </w:r>
      <w:r w:rsidR="00503C6E" w:rsidRPr="003B6E97">
        <w:rPr>
          <w:position w:val="-6"/>
          <w:szCs w:val="24"/>
        </w:rPr>
        <w:object w:dxaOrig="400" w:dyaOrig="279">
          <v:shape id="_x0000_i1553" type="#_x0000_t75" style="width:20.25pt;height:14.25pt" o:ole="">
            <v:imagedata r:id="rId1008" o:title=""/>
          </v:shape>
          <o:OLEObject Type="Embed" ProgID="Equation.DSMT4" ShapeID="_x0000_i1553" DrawAspect="Content" ObjectID="_1590752817" r:id="rId1009"/>
        </w:object>
      </w:r>
      <w:r w:rsidRPr="003B6E97">
        <w:rPr>
          <w:szCs w:val="24"/>
        </w:rPr>
        <w:t xml:space="preserve">. Từ thông qua khung dây đó là </w:t>
      </w:r>
    </w:p>
    <w:p w:rsidR="00DF3190" w:rsidRPr="003B6E97" w:rsidRDefault="0048087B" w:rsidP="00503C6E">
      <w:pPr>
        <w:pStyle w:val="ListParagraph"/>
        <w:tabs>
          <w:tab w:val="left" w:pos="2552"/>
          <w:tab w:val="left" w:pos="5103"/>
          <w:tab w:val="left" w:pos="7655"/>
        </w:tabs>
        <w:ind w:left="0"/>
        <w:rPr>
          <w:szCs w:val="24"/>
        </w:rPr>
      </w:pPr>
      <w:r w:rsidRPr="003B6E97">
        <w:rPr>
          <w:b/>
          <w:color w:val="0000CC"/>
          <w:szCs w:val="24"/>
        </w:rPr>
        <w:t>A.</w:t>
      </w:r>
      <w:r w:rsidR="00DF3190" w:rsidRPr="003B6E97">
        <w:rPr>
          <w:szCs w:val="24"/>
        </w:rPr>
        <w:t xml:space="preserve"> </w:t>
      </w:r>
      <w:r w:rsidR="00503C6E" w:rsidRPr="003B6E97">
        <w:rPr>
          <w:position w:val="-8"/>
          <w:szCs w:val="24"/>
        </w:rPr>
        <w:object w:dxaOrig="1140" w:dyaOrig="380">
          <v:shape id="_x0000_i1554" type="#_x0000_t75" style="width:57pt;height:18.75pt" o:ole="">
            <v:imagedata r:id="rId1010" o:title=""/>
          </v:shape>
          <o:OLEObject Type="Embed" ProgID="Equation.DSMT4" ShapeID="_x0000_i1554" DrawAspect="Content" ObjectID="_1590752818" r:id="rId1011"/>
        </w:object>
      </w:r>
      <w:r w:rsidR="00DF3190" w:rsidRPr="003B6E97">
        <w:rPr>
          <w:szCs w:val="24"/>
          <w:vertAlign w:val="superscript"/>
        </w:rPr>
        <w:t xml:space="preserve"> </w:t>
      </w:r>
      <w:r w:rsidR="00503C6E" w:rsidRPr="003B6E97">
        <w:rPr>
          <w:szCs w:val="24"/>
        </w:rPr>
        <w:t>Wb.</w:t>
      </w:r>
      <w:r w:rsidR="00503C6E" w:rsidRPr="003B6E97">
        <w:rPr>
          <w:szCs w:val="24"/>
        </w:rPr>
        <w:tab/>
      </w:r>
      <w:r w:rsidRPr="003B6E97">
        <w:rPr>
          <w:b/>
          <w:color w:val="0000CC"/>
          <w:szCs w:val="24"/>
        </w:rPr>
        <w:t>B.</w:t>
      </w:r>
      <w:r w:rsidR="00503C6E" w:rsidRPr="003B6E97">
        <w:rPr>
          <w:szCs w:val="24"/>
        </w:rPr>
        <w:t xml:space="preserve"> </w:t>
      </w:r>
      <w:r w:rsidR="00503C6E" w:rsidRPr="003B6E97">
        <w:rPr>
          <w:position w:val="-8"/>
          <w:szCs w:val="24"/>
        </w:rPr>
        <w:object w:dxaOrig="859" w:dyaOrig="360">
          <v:shape id="_x0000_i1555" type="#_x0000_t75" style="width:42.75pt;height:18pt" o:ole="">
            <v:imagedata r:id="rId1012" o:title=""/>
          </v:shape>
          <o:OLEObject Type="Embed" ProgID="Equation.DSMT4" ShapeID="_x0000_i1555" DrawAspect="Content" ObjectID="_1590752819" r:id="rId1013"/>
        </w:object>
      </w:r>
      <w:r w:rsidR="00DF3190" w:rsidRPr="003B6E97">
        <w:rPr>
          <w:szCs w:val="24"/>
          <w:vertAlign w:val="superscript"/>
        </w:rPr>
        <w:t xml:space="preserve"> </w:t>
      </w:r>
      <w:r w:rsidR="00DF3190" w:rsidRPr="003B6E97">
        <w:rPr>
          <w:szCs w:val="24"/>
        </w:rPr>
        <w:t>Wb.</w:t>
      </w:r>
      <w:r w:rsidR="00DF3190" w:rsidRPr="003B6E97">
        <w:rPr>
          <w:szCs w:val="24"/>
        </w:rPr>
        <w:tab/>
      </w:r>
      <w:r w:rsidRPr="003B6E97">
        <w:rPr>
          <w:b/>
          <w:color w:val="0000CC"/>
          <w:szCs w:val="24"/>
        </w:rPr>
        <w:t>C.</w:t>
      </w:r>
      <w:r w:rsidR="00503C6E" w:rsidRPr="003B6E97">
        <w:rPr>
          <w:szCs w:val="24"/>
        </w:rPr>
        <w:t xml:space="preserve"> </w:t>
      </w:r>
      <w:r w:rsidR="00503C6E" w:rsidRPr="003B6E97">
        <w:rPr>
          <w:position w:val="-6"/>
          <w:szCs w:val="24"/>
        </w:rPr>
        <w:object w:dxaOrig="660" w:dyaOrig="340">
          <v:shape id="_x0000_i1556" type="#_x0000_t75" style="width:33pt;height:17.25pt" o:ole="">
            <v:imagedata r:id="rId1014" o:title=""/>
          </v:shape>
          <o:OLEObject Type="Embed" ProgID="Equation.DSMT4" ShapeID="_x0000_i1556" DrawAspect="Content" ObjectID="_1590752820" r:id="rId1015"/>
        </w:object>
      </w:r>
      <w:r w:rsidR="00DF3190" w:rsidRPr="003B6E97">
        <w:rPr>
          <w:szCs w:val="24"/>
          <w:vertAlign w:val="superscript"/>
        </w:rPr>
        <w:t xml:space="preserve"> </w:t>
      </w:r>
      <w:r w:rsidR="00DF3190" w:rsidRPr="003B6E97">
        <w:rPr>
          <w:szCs w:val="24"/>
        </w:rPr>
        <w:t>Wb.</w:t>
      </w:r>
      <w:r w:rsidR="00503C6E" w:rsidRPr="003B6E97">
        <w:rPr>
          <w:szCs w:val="24"/>
        </w:rPr>
        <w:t xml:space="preserve">     </w:t>
      </w:r>
      <w:r w:rsidR="00503C6E" w:rsidRPr="003B6E97">
        <w:rPr>
          <w:szCs w:val="24"/>
        </w:rPr>
        <w:tab/>
      </w:r>
      <w:r w:rsidRPr="003B6E97">
        <w:rPr>
          <w:b/>
          <w:color w:val="0000CC"/>
          <w:szCs w:val="24"/>
        </w:rPr>
        <w:t>D.</w:t>
      </w:r>
      <w:r w:rsidR="00503C6E" w:rsidRPr="003B6E97">
        <w:rPr>
          <w:szCs w:val="24"/>
        </w:rPr>
        <w:t xml:space="preserve"> </w:t>
      </w:r>
      <w:r w:rsidR="00503C6E" w:rsidRPr="003B6E97">
        <w:rPr>
          <w:position w:val="-6"/>
          <w:szCs w:val="24"/>
        </w:rPr>
        <w:object w:dxaOrig="660" w:dyaOrig="340">
          <v:shape id="_x0000_i1557" type="#_x0000_t75" style="width:33pt;height:17.25pt" o:ole="">
            <v:imagedata r:id="rId1016" o:title=""/>
          </v:shape>
          <o:OLEObject Type="Embed" ProgID="Equation.DSMT4" ShapeID="_x0000_i1557" DrawAspect="Content" ObjectID="_1590752821" r:id="rId1017"/>
        </w:object>
      </w:r>
      <w:r w:rsidR="00DF3190" w:rsidRPr="003B6E97">
        <w:rPr>
          <w:szCs w:val="24"/>
          <w:vertAlign w:val="superscript"/>
        </w:rPr>
        <w:t xml:space="preserve"> </w:t>
      </w:r>
      <w:r w:rsidR="00DF3190" w:rsidRPr="003B6E97">
        <w:rPr>
          <w:szCs w:val="24"/>
        </w:rPr>
        <w:t>Wb.</w:t>
      </w:r>
    </w:p>
    <w:p w:rsidR="00503C6E" w:rsidRPr="003B6E97" w:rsidRDefault="00DF3190" w:rsidP="00546F9F">
      <w:pPr>
        <w:pStyle w:val="ListParagraph"/>
        <w:numPr>
          <w:ilvl w:val="0"/>
          <w:numId w:val="56"/>
        </w:numPr>
        <w:tabs>
          <w:tab w:val="left" w:pos="2552"/>
          <w:tab w:val="left" w:pos="5103"/>
          <w:tab w:val="left" w:pos="7655"/>
        </w:tabs>
        <w:rPr>
          <w:szCs w:val="24"/>
        </w:rPr>
      </w:pPr>
      <w:r w:rsidRPr="003B6E97">
        <w:rPr>
          <w:b/>
          <w:szCs w:val="24"/>
        </w:rPr>
        <w:lastRenderedPageBreak/>
        <w:t>.</w:t>
      </w:r>
      <w:r w:rsidRPr="003B6E97">
        <w:rPr>
          <w:szCs w:val="24"/>
        </w:rPr>
        <w:t xml:space="preserve"> Một hình vuông cạnh 5 cm, đặt trong từ trường đều có cảm ứng từ B = 4.10</w:t>
      </w:r>
      <w:r w:rsidRPr="003B6E97">
        <w:rPr>
          <w:szCs w:val="24"/>
          <w:vertAlign w:val="superscript"/>
        </w:rPr>
        <w:t xml:space="preserve">-4 </w:t>
      </w:r>
      <w:r w:rsidRPr="003B6E97">
        <w:rPr>
          <w:szCs w:val="24"/>
        </w:rPr>
        <w:t xml:space="preserve">T. Từ thông qua diện tích hình vuông đó bằng </w:t>
      </w:r>
      <w:r w:rsidR="00503C6E" w:rsidRPr="003B6E97">
        <w:rPr>
          <w:position w:val="-6"/>
          <w:szCs w:val="24"/>
        </w:rPr>
        <w:object w:dxaOrig="460" w:dyaOrig="340">
          <v:shape id="_x0000_i1558" type="#_x0000_t75" style="width:23.25pt;height:17.25pt" o:ole="">
            <v:imagedata r:id="rId1018" o:title=""/>
          </v:shape>
          <o:OLEObject Type="Embed" ProgID="Equation.DSMT4" ShapeID="_x0000_i1558" DrawAspect="Content" ObjectID="_1590752822" r:id="rId1019"/>
        </w:object>
      </w:r>
      <w:r w:rsidRPr="003B6E97">
        <w:rPr>
          <w:szCs w:val="24"/>
        </w:rPr>
        <w:t>Wb. Góc hợp giữa véc tơ cảm ứng từ và véc tơ pháp tuyến của hình vuông đó là</w:t>
      </w:r>
    </w:p>
    <w:p w:rsidR="00DF3190" w:rsidRPr="003B6E97" w:rsidRDefault="0048087B" w:rsidP="00503C6E">
      <w:pPr>
        <w:pStyle w:val="ListParagraph"/>
        <w:tabs>
          <w:tab w:val="left" w:pos="2552"/>
          <w:tab w:val="left" w:pos="5103"/>
          <w:tab w:val="left" w:pos="7655"/>
        </w:tabs>
        <w:ind w:left="0"/>
        <w:rPr>
          <w:szCs w:val="24"/>
        </w:rPr>
      </w:pPr>
      <w:r w:rsidRPr="003B6E97">
        <w:rPr>
          <w:b/>
          <w:color w:val="0000CC"/>
          <w:szCs w:val="24"/>
        </w:rPr>
        <w:t>A.</w:t>
      </w:r>
      <w:r w:rsidR="00503C6E" w:rsidRPr="003B6E97">
        <w:rPr>
          <w:szCs w:val="24"/>
          <w:lang w:val="en-US"/>
        </w:rPr>
        <w:t xml:space="preserve"> </w:t>
      </w:r>
      <w:r w:rsidR="00D42BF5" w:rsidRPr="003B6E97">
        <w:rPr>
          <w:position w:val="-6"/>
          <w:szCs w:val="24"/>
          <w:lang w:val="en-US"/>
        </w:rPr>
        <w:object w:dxaOrig="680" w:dyaOrig="279">
          <v:shape id="_x0000_i1559" type="#_x0000_t75" style="width:33.75pt;height:14.25pt" o:ole="">
            <v:imagedata r:id="rId1020" o:title=""/>
          </v:shape>
          <o:OLEObject Type="Embed" ProgID="Equation.DSMT4" ShapeID="_x0000_i1559" DrawAspect="Content" ObjectID="_1590752823" r:id="rId1021"/>
        </w:object>
      </w:r>
      <w:r w:rsidR="00D42BF5" w:rsidRPr="003B6E97">
        <w:rPr>
          <w:szCs w:val="24"/>
          <w:lang w:val="en-US"/>
        </w:rPr>
        <w:t>.</w:t>
      </w:r>
      <w:r w:rsidR="00503C6E" w:rsidRPr="003B6E97">
        <w:rPr>
          <w:szCs w:val="24"/>
        </w:rPr>
        <w:tab/>
      </w:r>
      <w:r w:rsidRPr="003B6E97">
        <w:rPr>
          <w:b/>
          <w:color w:val="0000CC"/>
          <w:szCs w:val="24"/>
        </w:rPr>
        <w:t>B.</w:t>
      </w:r>
      <w:r w:rsidR="00DF3190" w:rsidRPr="003B6E97">
        <w:rPr>
          <w:szCs w:val="24"/>
        </w:rPr>
        <w:t xml:space="preserve"> </w:t>
      </w:r>
      <w:r w:rsidR="00D42BF5" w:rsidRPr="003B6E97">
        <w:rPr>
          <w:position w:val="-6"/>
          <w:szCs w:val="24"/>
          <w:lang w:val="en-US"/>
        </w:rPr>
        <w:object w:dxaOrig="800" w:dyaOrig="279">
          <v:shape id="_x0000_i1560" type="#_x0000_t75" style="width:39.75pt;height:14.25pt" o:ole="">
            <v:imagedata r:id="rId1022" o:title=""/>
          </v:shape>
          <o:OLEObject Type="Embed" ProgID="Equation.DSMT4" ShapeID="_x0000_i1560" DrawAspect="Content" ObjectID="_1590752824" r:id="rId1023"/>
        </w:object>
      </w:r>
      <w:r w:rsidR="00503C6E" w:rsidRPr="003B6E97">
        <w:rPr>
          <w:szCs w:val="24"/>
        </w:rPr>
        <w:t>.</w:t>
      </w:r>
      <w:r w:rsidR="00503C6E" w:rsidRPr="003B6E97">
        <w:rPr>
          <w:szCs w:val="24"/>
        </w:rPr>
        <w:tab/>
      </w:r>
      <w:r w:rsidRPr="003B6E97">
        <w:rPr>
          <w:b/>
          <w:color w:val="0000CC"/>
          <w:szCs w:val="24"/>
        </w:rPr>
        <w:t>C.</w:t>
      </w:r>
      <w:r w:rsidR="00DF3190" w:rsidRPr="003B6E97">
        <w:rPr>
          <w:szCs w:val="24"/>
        </w:rPr>
        <w:t xml:space="preserve"> </w:t>
      </w:r>
      <w:r w:rsidR="00D42BF5" w:rsidRPr="003B6E97">
        <w:rPr>
          <w:position w:val="-6"/>
          <w:szCs w:val="24"/>
          <w:lang w:val="en-US"/>
        </w:rPr>
        <w:object w:dxaOrig="800" w:dyaOrig="279">
          <v:shape id="_x0000_i1561" type="#_x0000_t75" style="width:39.75pt;height:14.25pt" o:ole="">
            <v:imagedata r:id="rId1024" o:title=""/>
          </v:shape>
          <o:OLEObject Type="Embed" ProgID="Equation.DSMT4" ShapeID="_x0000_i1561" DrawAspect="Content" ObjectID="_1590752825" r:id="rId1025"/>
        </w:object>
      </w:r>
      <w:r w:rsidR="00503C6E" w:rsidRPr="003B6E97">
        <w:rPr>
          <w:szCs w:val="24"/>
        </w:rPr>
        <w:t>.</w:t>
      </w:r>
      <w:r w:rsidR="00503C6E" w:rsidRPr="003B6E97">
        <w:rPr>
          <w:szCs w:val="24"/>
        </w:rPr>
        <w:tab/>
      </w:r>
      <w:r w:rsidRPr="003B6E97">
        <w:rPr>
          <w:b/>
          <w:color w:val="0000CC"/>
          <w:szCs w:val="24"/>
        </w:rPr>
        <w:t>D.</w:t>
      </w:r>
      <w:r w:rsidR="00DF3190" w:rsidRPr="003B6E97">
        <w:rPr>
          <w:szCs w:val="24"/>
        </w:rPr>
        <w:t xml:space="preserve"> </w:t>
      </w:r>
      <w:r w:rsidR="00D42BF5" w:rsidRPr="003B6E97">
        <w:rPr>
          <w:position w:val="-6"/>
          <w:szCs w:val="24"/>
          <w:lang w:val="en-US"/>
        </w:rPr>
        <w:object w:dxaOrig="800" w:dyaOrig="279">
          <v:shape id="_x0000_i1562" type="#_x0000_t75" style="width:39.75pt;height:14.25pt" o:ole="">
            <v:imagedata r:id="rId1026" o:title=""/>
          </v:shape>
          <o:OLEObject Type="Embed" ProgID="Equation.DSMT4" ShapeID="_x0000_i1562" DrawAspect="Content" ObjectID="_1590752826" r:id="rId1027"/>
        </w:object>
      </w:r>
      <w:r w:rsidR="00DF3190" w:rsidRPr="003B6E97">
        <w:rPr>
          <w:szCs w:val="24"/>
        </w:rPr>
        <w:t>.</w:t>
      </w:r>
    </w:p>
    <w:p w:rsidR="00D42BF5" w:rsidRPr="003B6E97" w:rsidRDefault="00DF3190" w:rsidP="00546F9F">
      <w:pPr>
        <w:pStyle w:val="ListParagraph"/>
        <w:numPr>
          <w:ilvl w:val="0"/>
          <w:numId w:val="56"/>
        </w:numPr>
        <w:tabs>
          <w:tab w:val="left" w:pos="2552"/>
          <w:tab w:val="left" w:pos="5103"/>
          <w:tab w:val="left" w:pos="7655"/>
        </w:tabs>
        <w:rPr>
          <w:szCs w:val="24"/>
        </w:rPr>
      </w:pPr>
      <w:r w:rsidRPr="003B6E97">
        <w:rPr>
          <w:szCs w:val="24"/>
        </w:rPr>
        <w:t>Trong khoảng thời gian 0,1 s từ thông qua diện tích giới hạn bởi một khung dây tăng từ 0,6 Wb lên đế</w:t>
      </w:r>
      <w:r w:rsidR="00D42BF5" w:rsidRPr="003B6E97">
        <w:rPr>
          <w:szCs w:val="24"/>
        </w:rPr>
        <w:t xml:space="preserve">n </w:t>
      </w:r>
      <w:r w:rsidRPr="003B6E97">
        <w:rPr>
          <w:szCs w:val="24"/>
        </w:rPr>
        <w:t xml:space="preserve">1,6 Wb. Suất điện động cảm ứng xuất hiện trong khung có độ lớn bằng </w:t>
      </w:r>
    </w:p>
    <w:p w:rsidR="00DF3190" w:rsidRPr="003B6E97" w:rsidRDefault="0048087B" w:rsidP="00D42BF5">
      <w:pPr>
        <w:tabs>
          <w:tab w:val="left" w:pos="2552"/>
          <w:tab w:val="left" w:pos="5103"/>
          <w:tab w:val="left" w:pos="7655"/>
        </w:tabs>
        <w:rPr>
          <w:szCs w:val="24"/>
        </w:rPr>
      </w:pPr>
      <w:r w:rsidRPr="003B6E97">
        <w:rPr>
          <w:b/>
          <w:color w:val="0000CC"/>
          <w:szCs w:val="24"/>
        </w:rPr>
        <w:t>A.</w:t>
      </w:r>
      <w:r w:rsidR="00D42BF5" w:rsidRPr="003B6E97">
        <w:rPr>
          <w:szCs w:val="24"/>
        </w:rPr>
        <w:t xml:space="preserve"> 6 V.</w:t>
      </w:r>
      <w:r w:rsidR="00D42BF5" w:rsidRPr="003B6E97">
        <w:rPr>
          <w:szCs w:val="24"/>
        </w:rPr>
        <w:tab/>
      </w:r>
      <w:r w:rsidRPr="003B6E97">
        <w:rPr>
          <w:b/>
          <w:color w:val="0000CC"/>
          <w:szCs w:val="24"/>
        </w:rPr>
        <w:t>B.</w:t>
      </w:r>
      <w:r w:rsidR="00DF3190" w:rsidRPr="003B6E97">
        <w:rPr>
          <w:szCs w:val="24"/>
        </w:rPr>
        <w:t xml:space="preserve"> 10 V.</w:t>
      </w:r>
      <w:r w:rsidR="00D42BF5" w:rsidRPr="003B6E97">
        <w:rPr>
          <w:szCs w:val="24"/>
        </w:rPr>
        <w:tab/>
      </w:r>
      <w:r w:rsidRPr="003B6E97">
        <w:rPr>
          <w:b/>
          <w:color w:val="0000CC"/>
          <w:szCs w:val="24"/>
        </w:rPr>
        <w:t>C.</w:t>
      </w:r>
      <w:r w:rsidR="00D42BF5" w:rsidRPr="003B6E97">
        <w:rPr>
          <w:szCs w:val="24"/>
        </w:rPr>
        <w:t xml:space="preserve"> 16 V.</w:t>
      </w:r>
      <w:r w:rsidR="00D42BF5" w:rsidRPr="003B6E97">
        <w:rPr>
          <w:szCs w:val="24"/>
        </w:rPr>
        <w:tab/>
      </w:r>
      <w:r w:rsidRPr="003B6E97">
        <w:rPr>
          <w:b/>
          <w:color w:val="0000CC"/>
          <w:szCs w:val="24"/>
        </w:rPr>
        <w:t>D.</w:t>
      </w:r>
      <w:r w:rsidR="00DF3190" w:rsidRPr="003B6E97">
        <w:rPr>
          <w:szCs w:val="24"/>
        </w:rPr>
        <w:t xml:space="preserve"> 22 V.</w:t>
      </w:r>
    </w:p>
    <w:p w:rsidR="00D42BF5" w:rsidRPr="003B6E97" w:rsidRDefault="00DF3190" w:rsidP="00546F9F">
      <w:pPr>
        <w:pStyle w:val="ListParagraph"/>
        <w:numPr>
          <w:ilvl w:val="0"/>
          <w:numId w:val="56"/>
        </w:numPr>
        <w:tabs>
          <w:tab w:val="left" w:pos="2552"/>
          <w:tab w:val="left" w:pos="5103"/>
          <w:tab w:val="left" w:pos="7655"/>
        </w:tabs>
        <w:rPr>
          <w:szCs w:val="24"/>
        </w:rPr>
      </w:pPr>
      <w:r w:rsidRPr="003B6E97">
        <w:rPr>
          <w:szCs w:val="24"/>
        </w:rPr>
        <w:t xml:space="preserve">Một khung dây hình chữ nhật kích thước 5 cm x 4 cm đặt trong từ trường đều có cảm ứng từ </w:t>
      </w:r>
      <w:r w:rsidR="00D42BF5" w:rsidRPr="003B6E97">
        <w:rPr>
          <w:position w:val="-6"/>
          <w:szCs w:val="24"/>
        </w:rPr>
        <w:object w:dxaOrig="1040" w:dyaOrig="340">
          <v:shape id="_x0000_i1563" type="#_x0000_t75" style="width:51.75pt;height:17.25pt" o:ole="">
            <v:imagedata r:id="rId1028" o:title=""/>
          </v:shape>
          <o:OLEObject Type="Embed" ProgID="Equation.DSMT4" ShapeID="_x0000_i1563" DrawAspect="Content" ObjectID="_1590752827" r:id="rId1029"/>
        </w:object>
      </w:r>
      <w:r w:rsidRPr="003B6E97">
        <w:rPr>
          <w:szCs w:val="24"/>
        </w:rPr>
        <w:t>T. Vectơ cảm ứng từ hợp với véc tơ pháp tuyến của mặt phẳng mộ</w:t>
      </w:r>
      <w:r w:rsidR="00D42BF5" w:rsidRPr="003B6E97">
        <w:rPr>
          <w:szCs w:val="24"/>
        </w:rPr>
        <w:t xml:space="preserve">t góc </w:t>
      </w:r>
      <w:r w:rsidR="00D42BF5" w:rsidRPr="003B6E97">
        <w:rPr>
          <w:position w:val="-6"/>
          <w:szCs w:val="24"/>
        </w:rPr>
        <w:object w:dxaOrig="400" w:dyaOrig="279">
          <v:shape id="_x0000_i1564" type="#_x0000_t75" style="width:20.25pt;height:14.25pt" o:ole="">
            <v:imagedata r:id="rId1030" o:title=""/>
          </v:shape>
          <o:OLEObject Type="Embed" ProgID="Equation.DSMT4" ShapeID="_x0000_i1564" DrawAspect="Content" ObjectID="_1590752828" r:id="rId1031"/>
        </w:object>
      </w:r>
      <w:r w:rsidRPr="003B6E97">
        <w:rPr>
          <w:szCs w:val="24"/>
        </w:rPr>
        <w:t>. Từ thông qua diện tích khung dây hình chữ nhật đó là</w:t>
      </w:r>
    </w:p>
    <w:p w:rsidR="00DF3190" w:rsidRPr="003B6E97" w:rsidRDefault="0048087B" w:rsidP="00D42BF5">
      <w:pPr>
        <w:pStyle w:val="ListParagraph"/>
        <w:tabs>
          <w:tab w:val="left" w:pos="2552"/>
          <w:tab w:val="left" w:pos="5103"/>
          <w:tab w:val="left" w:pos="7655"/>
        </w:tabs>
        <w:ind w:left="0"/>
        <w:rPr>
          <w:szCs w:val="24"/>
        </w:rPr>
      </w:pPr>
      <w:r w:rsidRPr="003B6E97">
        <w:rPr>
          <w:b/>
          <w:color w:val="0000CC"/>
          <w:szCs w:val="24"/>
        </w:rPr>
        <w:t>A.</w:t>
      </w:r>
      <w:r w:rsidR="00DF3190" w:rsidRPr="003B6E97">
        <w:rPr>
          <w:szCs w:val="24"/>
        </w:rPr>
        <w:t xml:space="preserve"> </w:t>
      </w:r>
      <w:r w:rsidR="00D42BF5" w:rsidRPr="003B6E97">
        <w:rPr>
          <w:position w:val="-6"/>
          <w:szCs w:val="24"/>
        </w:rPr>
        <w:object w:dxaOrig="960" w:dyaOrig="360">
          <v:shape id="_x0000_i1565" type="#_x0000_t75" style="width:48pt;height:18pt" o:ole="">
            <v:imagedata r:id="rId1032" o:title=""/>
          </v:shape>
          <o:OLEObject Type="Embed" ProgID="Equation.DSMT4" ShapeID="_x0000_i1565" DrawAspect="Content" ObjectID="_1590752829" r:id="rId1033"/>
        </w:object>
      </w:r>
      <w:r w:rsidR="00D42BF5" w:rsidRPr="003B6E97">
        <w:rPr>
          <w:szCs w:val="24"/>
        </w:rPr>
        <w:t>Wb.</w:t>
      </w:r>
      <w:r w:rsidR="00D42BF5" w:rsidRPr="003B6E97">
        <w:rPr>
          <w:szCs w:val="24"/>
        </w:rPr>
        <w:tab/>
      </w:r>
      <w:r w:rsidRPr="003B6E97">
        <w:rPr>
          <w:b/>
          <w:color w:val="0000CC"/>
          <w:szCs w:val="24"/>
        </w:rPr>
        <w:t>B.</w:t>
      </w:r>
      <w:r w:rsidR="00D42BF5" w:rsidRPr="003B6E97">
        <w:rPr>
          <w:szCs w:val="24"/>
        </w:rPr>
        <w:t xml:space="preserve"> </w:t>
      </w:r>
      <w:r w:rsidR="00BA49D6">
        <w:rPr>
          <w:position w:val="-6"/>
          <w:szCs w:val="24"/>
        </w:rPr>
        <w:drawing>
          <wp:inline distT="0" distB="0" distL="0" distR="0">
            <wp:extent cx="419100" cy="219075"/>
            <wp:effectExtent l="0" t="0" r="0" b="9525"/>
            <wp:docPr id="542" name="Picture 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2"/>
                    <pic:cNvPicPr>
                      <a:picLocks noChangeAspect="1" noChangeArrowheads="1"/>
                    </pic:cNvPicPr>
                  </pic:nvPicPr>
                  <pic:blipFill>
                    <a:blip r:embed="rId1034" cstate="print">
                      <a:extLst>
                        <a:ext uri="{28A0092B-C50C-407E-A947-70E740481C1C}">
                          <a14:useLocalDpi xmlns:a14="http://schemas.microsoft.com/office/drawing/2010/main" val="0"/>
                        </a:ext>
                      </a:extLst>
                    </a:blip>
                    <a:srcRect/>
                    <a:stretch>
                      <a:fillRect/>
                    </a:stretch>
                  </pic:blipFill>
                  <pic:spPr bwMode="auto">
                    <a:xfrm>
                      <a:off x="0" y="0"/>
                      <a:ext cx="419100" cy="219075"/>
                    </a:xfrm>
                    <a:prstGeom prst="rect">
                      <a:avLst/>
                    </a:prstGeom>
                    <a:noFill/>
                    <a:ln>
                      <a:noFill/>
                    </a:ln>
                  </pic:spPr>
                </pic:pic>
              </a:graphicData>
            </a:graphic>
          </wp:inline>
        </w:drawing>
      </w:r>
      <w:r w:rsidR="00D42BF5" w:rsidRPr="003B6E97">
        <w:rPr>
          <w:szCs w:val="24"/>
        </w:rPr>
        <w:t>Wb.</w:t>
      </w:r>
      <w:r w:rsidR="00D42BF5" w:rsidRPr="003B6E97">
        <w:rPr>
          <w:szCs w:val="24"/>
        </w:rPr>
        <w:tab/>
      </w:r>
      <w:r w:rsidRPr="003B6E97">
        <w:rPr>
          <w:b/>
          <w:color w:val="0000CC"/>
          <w:szCs w:val="24"/>
        </w:rPr>
        <w:t>C.</w:t>
      </w:r>
      <w:r w:rsidR="00D42BF5" w:rsidRPr="003B6E97">
        <w:rPr>
          <w:szCs w:val="24"/>
        </w:rPr>
        <w:t xml:space="preserve"> </w:t>
      </w:r>
      <w:r w:rsidR="00D42BF5" w:rsidRPr="003B6E97">
        <w:rPr>
          <w:position w:val="-8"/>
          <w:szCs w:val="24"/>
        </w:rPr>
        <w:object w:dxaOrig="960" w:dyaOrig="380">
          <v:shape id="_x0000_i1566" type="#_x0000_t75" style="width:48pt;height:18.75pt" o:ole="">
            <v:imagedata r:id="rId1035" o:title=""/>
          </v:shape>
          <o:OLEObject Type="Embed" ProgID="Equation.DSMT4" ShapeID="_x0000_i1566" DrawAspect="Content" ObjectID="_1590752830" r:id="rId1036"/>
        </w:object>
      </w:r>
      <w:r w:rsidR="00DF3190" w:rsidRPr="003B6E97">
        <w:rPr>
          <w:szCs w:val="24"/>
        </w:rPr>
        <w:t>Wb.</w:t>
      </w:r>
      <w:r w:rsidR="00D42BF5" w:rsidRPr="003B6E97">
        <w:rPr>
          <w:szCs w:val="24"/>
        </w:rPr>
        <w:tab/>
      </w:r>
      <w:r w:rsidRPr="003B6E97">
        <w:rPr>
          <w:b/>
          <w:color w:val="0000CC"/>
          <w:szCs w:val="24"/>
        </w:rPr>
        <w:t>D.</w:t>
      </w:r>
      <w:r w:rsidR="00D42BF5" w:rsidRPr="003B6E97">
        <w:rPr>
          <w:szCs w:val="24"/>
        </w:rPr>
        <w:t xml:space="preserve"> </w:t>
      </w:r>
      <w:r w:rsidR="00D42BF5" w:rsidRPr="003B6E97">
        <w:rPr>
          <w:position w:val="-6"/>
          <w:szCs w:val="24"/>
        </w:rPr>
        <w:object w:dxaOrig="660" w:dyaOrig="340">
          <v:shape id="_x0000_i1567" type="#_x0000_t75" style="width:33pt;height:17.25pt" o:ole="">
            <v:imagedata r:id="rId1037" o:title=""/>
          </v:shape>
          <o:OLEObject Type="Embed" ProgID="Equation.DSMT4" ShapeID="_x0000_i1567" DrawAspect="Content" ObjectID="_1590752831" r:id="rId1038"/>
        </w:object>
      </w:r>
      <w:r w:rsidR="00DF3190" w:rsidRPr="003B6E97">
        <w:rPr>
          <w:szCs w:val="24"/>
        </w:rPr>
        <w:t>Wb.</w:t>
      </w:r>
    </w:p>
    <w:p w:rsidR="00D42BF5" w:rsidRPr="003B6E97" w:rsidRDefault="00DF3190" w:rsidP="00546F9F">
      <w:pPr>
        <w:pStyle w:val="ListParagraph"/>
        <w:numPr>
          <w:ilvl w:val="0"/>
          <w:numId w:val="56"/>
        </w:numPr>
        <w:tabs>
          <w:tab w:val="left" w:pos="2552"/>
          <w:tab w:val="left" w:pos="5103"/>
          <w:tab w:val="left" w:pos="7655"/>
        </w:tabs>
        <w:rPr>
          <w:szCs w:val="24"/>
        </w:rPr>
      </w:pPr>
      <w:r w:rsidRPr="003B6E97">
        <w:rPr>
          <w:szCs w:val="24"/>
        </w:rPr>
        <w:t>Một khung dây phẳng, diện tích 20 cm², gồm 10 vòng dây đặt trong từ trường đều. Vectơ cảm ứng từ làm thành với mặt phẳ</w:t>
      </w:r>
      <w:r w:rsidR="00D42BF5" w:rsidRPr="003B6E97">
        <w:rPr>
          <w:szCs w:val="24"/>
        </w:rPr>
        <w:t xml:space="preserve">ng khung dây góc </w:t>
      </w:r>
      <w:r w:rsidR="00D42BF5" w:rsidRPr="003B6E97">
        <w:rPr>
          <w:position w:val="-6"/>
          <w:szCs w:val="24"/>
        </w:rPr>
        <w:object w:dxaOrig="400" w:dyaOrig="279">
          <v:shape id="_x0000_i1568" type="#_x0000_t75" style="width:20.25pt;height:14.25pt" o:ole="">
            <v:imagedata r:id="rId1039" o:title=""/>
          </v:shape>
          <o:OLEObject Type="Embed" ProgID="Equation.DSMT4" ShapeID="_x0000_i1568" DrawAspect="Content" ObjectID="_1590752832" r:id="rId1040"/>
        </w:object>
      </w:r>
      <w:r w:rsidR="00D42BF5" w:rsidRPr="003B6E97">
        <w:rPr>
          <w:szCs w:val="24"/>
        </w:rPr>
        <w:t xml:space="preserve"> </w:t>
      </w:r>
      <w:r w:rsidRPr="003B6E97">
        <w:rPr>
          <w:szCs w:val="24"/>
        </w:rPr>
        <w:t xml:space="preserve">và có độ lớn </w:t>
      </w:r>
      <w:r w:rsidR="00D42BF5" w:rsidRPr="003B6E97">
        <w:rPr>
          <w:position w:val="-6"/>
          <w:szCs w:val="24"/>
        </w:rPr>
        <w:object w:dxaOrig="1040" w:dyaOrig="340">
          <v:shape id="_x0000_i1569" type="#_x0000_t75" style="width:51.75pt;height:17.25pt" o:ole="">
            <v:imagedata r:id="rId1041" o:title=""/>
          </v:shape>
          <o:OLEObject Type="Embed" ProgID="Equation.DSMT4" ShapeID="_x0000_i1569" DrawAspect="Content" ObjectID="_1590752833" r:id="rId1042"/>
        </w:object>
      </w:r>
      <w:r w:rsidRPr="003B6E97">
        <w:rPr>
          <w:szCs w:val="24"/>
        </w:rPr>
        <w:t>T. Người ta làm cho từ trường giảm đều đến 0 trong khoảng thời gian 0,01 s. Suất điện động cảm ứng xuất hiện trong khung dây trong khoảng thời gian từ trường biến đổi là</w:t>
      </w:r>
    </w:p>
    <w:p w:rsidR="00DF3190" w:rsidRPr="003B6E97" w:rsidRDefault="0048087B" w:rsidP="00D42BF5">
      <w:pPr>
        <w:pStyle w:val="ListParagraph"/>
        <w:tabs>
          <w:tab w:val="left" w:pos="2552"/>
          <w:tab w:val="left" w:pos="5103"/>
          <w:tab w:val="left" w:pos="7655"/>
        </w:tabs>
        <w:ind w:left="0"/>
        <w:rPr>
          <w:szCs w:val="24"/>
        </w:rPr>
      </w:pPr>
      <w:r w:rsidRPr="003B6E97">
        <w:rPr>
          <w:b/>
          <w:color w:val="0000CC"/>
          <w:szCs w:val="24"/>
        </w:rPr>
        <w:t>A.</w:t>
      </w:r>
      <w:r w:rsidR="00D42BF5" w:rsidRPr="003B6E97">
        <w:rPr>
          <w:szCs w:val="24"/>
        </w:rPr>
        <w:t xml:space="preserve"> </w:t>
      </w:r>
      <w:r w:rsidR="00D42BF5" w:rsidRPr="003B6E97">
        <w:rPr>
          <w:position w:val="-6"/>
          <w:szCs w:val="24"/>
        </w:rPr>
        <w:object w:dxaOrig="660" w:dyaOrig="340">
          <v:shape id="_x0000_i1570" type="#_x0000_t75" style="width:33pt;height:17.25pt" o:ole="">
            <v:imagedata r:id="rId1043" o:title=""/>
          </v:shape>
          <o:OLEObject Type="Embed" ProgID="Equation.DSMT4" ShapeID="_x0000_i1570" DrawAspect="Content" ObjectID="_1590752834" r:id="rId1044"/>
        </w:object>
      </w:r>
      <w:r w:rsidR="00D42BF5" w:rsidRPr="003B6E97">
        <w:rPr>
          <w:szCs w:val="24"/>
        </w:rPr>
        <w:t>V.</w:t>
      </w:r>
      <w:r w:rsidR="00D42BF5" w:rsidRPr="003B6E97">
        <w:rPr>
          <w:szCs w:val="24"/>
        </w:rPr>
        <w:tab/>
      </w:r>
      <w:r w:rsidRPr="003B6E97">
        <w:rPr>
          <w:b/>
          <w:color w:val="0000CC"/>
          <w:szCs w:val="24"/>
        </w:rPr>
        <w:t>B.</w:t>
      </w:r>
      <w:r w:rsidR="00DF3190" w:rsidRPr="003B6E97">
        <w:rPr>
          <w:szCs w:val="24"/>
        </w:rPr>
        <w:t xml:space="preserve"> 2 mV.</w:t>
      </w:r>
      <w:r w:rsidR="00D42BF5" w:rsidRPr="003B6E97">
        <w:rPr>
          <w:szCs w:val="24"/>
        </w:rPr>
        <w:tab/>
      </w:r>
      <w:r w:rsidRPr="003B6E97">
        <w:rPr>
          <w:b/>
          <w:color w:val="0000CC"/>
          <w:szCs w:val="24"/>
        </w:rPr>
        <w:t>C.</w:t>
      </w:r>
      <w:r w:rsidR="00D42BF5" w:rsidRPr="003B6E97">
        <w:rPr>
          <w:szCs w:val="24"/>
        </w:rPr>
        <w:t xml:space="preserve"> </w:t>
      </w:r>
      <w:r w:rsidR="00D42BF5" w:rsidRPr="003B6E97">
        <w:rPr>
          <w:position w:val="-6"/>
          <w:szCs w:val="24"/>
          <w:lang w:val="nl-NL"/>
        </w:rPr>
        <w:object w:dxaOrig="660" w:dyaOrig="340">
          <v:shape id="_x0000_i1571" type="#_x0000_t75" style="width:33pt;height:17.25pt" o:ole="">
            <v:imagedata r:id="rId1045" o:title=""/>
          </v:shape>
          <o:OLEObject Type="Embed" ProgID="Equation.DSMT4" ShapeID="_x0000_i1571" DrawAspect="Content" ObjectID="_1590752835" r:id="rId1046"/>
        </w:object>
      </w:r>
      <w:r w:rsidR="00D42BF5" w:rsidRPr="003B6E97">
        <w:rPr>
          <w:szCs w:val="24"/>
        </w:rPr>
        <w:t xml:space="preserve"> V.</w:t>
      </w:r>
      <w:r w:rsidR="00D42BF5" w:rsidRPr="003B6E97">
        <w:rPr>
          <w:szCs w:val="24"/>
        </w:rPr>
        <w:tab/>
      </w:r>
      <w:r w:rsidRPr="003B6E97">
        <w:rPr>
          <w:b/>
          <w:color w:val="0000CC"/>
          <w:szCs w:val="24"/>
        </w:rPr>
        <w:t>D.</w:t>
      </w:r>
      <w:r w:rsidR="00DF3190" w:rsidRPr="003B6E97">
        <w:rPr>
          <w:szCs w:val="24"/>
        </w:rPr>
        <w:t xml:space="preserve"> 4 mV.</w:t>
      </w:r>
    </w:p>
    <w:p w:rsidR="00D42BF5" w:rsidRPr="003B6E97" w:rsidRDefault="00DF3190" w:rsidP="00546F9F">
      <w:pPr>
        <w:pStyle w:val="ListParagraph"/>
        <w:numPr>
          <w:ilvl w:val="0"/>
          <w:numId w:val="56"/>
        </w:numPr>
        <w:tabs>
          <w:tab w:val="left" w:pos="2552"/>
          <w:tab w:val="left" w:pos="5103"/>
          <w:tab w:val="left" w:pos="7655"/>
        </w:tabs>
        <w:rPr>
          <w:szCs w:val="24"/>
        </w:rPr>
      </w:pPr>
      <w:r w:rsidRPr="003B6E97">
        <w:rPr>
          <w:szCs w:val="24"/>
        </w:rPr>
        <w:t xml:space="preserve">Một khung dây phẳng, diện tích 25 cm² gồm 10 vòng dây, khung dây được đặt trong từ trường có cảm ứng từ vuông góc với mặt phẳng khung và có độ lớn tăng dần từ 0 đến </w:t>
      </w:r>
      <w:r w:rsidR="00D42BF5" w:rsidRPr="003B6E97">
        <w:rPr>
          <w:position w:val="-8"/>
          <w:szCs w:val="24"/>
        </w:rPr>
        <w:object w:dxaOrig="859" w:dyaOrig="360">
          <v:shape id="_x0000_i1572" type="#_x0000_t75" style="width:42.75pt;height:18pt" o:ole="">
            <v:imagedata r:id="rId1047" o:title=""/>
          </v:shape>
          <o:OLEObject Type="Embed" ProgID="Equation.DSMT4" ShapeID="_x0000_i1572" DrawAspect="Content" ObjectID="_1590752836" r:id="rId1048"/>
        </w:object>
      </w:r>
      <w:r w:rsidRPr="003B6E97">
        <w:rPr>
          <w:szCs w:val="24"/>
        </w:rPr>
        <w:t>T trong khoảng thời gian 0,4 s. Suất điện động cảm ứng xuất hiện trong khung trong khoảng thời gian có từ trường biến thiên là</w:t>
      </w:r>
    </w:p>
    <w:p w:rsidR="00DF3190" w:rsidRPr="003B6E97" w:rsidRDefault="0048087B" w:rsidP="00D42BF5">
      <w:pPr>
        <w:pStyle w:val="ListParagraph"/>
        <w:tabs>
          <w:tab w:val="left" w:pos="2552"/>
          <w:tab w:val="left" w:pos="5103"/>
          <w:tab w:val="left" w:pos="7655"/>
        </w:tabs>
        <w:ind w:left="0"/>
        <w:rPr>
          <w:szCs w:val="24"/>
        </w:rPr>
      </w:pPr>
      <w:r w:rsidRPr="003B6E97">
        <w:rPr>
          <w:b/>
          <w:color w:val="0000CC"/>
          <w:szCs w:val="24"/>
          <w:lang w:val="nl-NL"/>
        </w:rPr>
        <w:t>A.</w:t>
      </w:r>
      <w:r w:rsidR="00DF3190" w:rsidRPr="003B6E97">
        <w:rPr>
          <w:szCs w:val="24"/>
          <w:lang w:val="el-GR"/>
        </w:rPr>
        <w:t xml:space="preserve"> </w:t>
      </w:r>
      <w:r w:rsidR="00D42BF5" w:rsidRPr="003B6E97">
        <w:rPr>
          <w:position w:val="-8"/>
          <w:szCs w:val="24"/>
          <w:lang w:val="el-GR"/>
        </w:rPr>
        <w:object w:dxaOrig="840" w:dyaOrig="360">
          <v:shape id="_x0000_i1573" type="#_x0000_t75" style="width:42pt;height:18pt" o:ole="">
            <v:imagedata r:id="rId1049" o:title=""/>
          </v:shape>
          <o:OLEObject Type="Embed" ProgID="Equation.DSMT4" ShapeID="_x0000_i1573" DrawAspect="Content" ObjectID="_1590752837" r:id="rId1050"/>
        </w:object>
      </w:r>
      <w:r w:rsidR="00DF3190" w:rsidRPr="003B6E97">
        <w:rPr>
          <w:szCs w:val="24"/>
          <w:lang w:val="nl-NL"/>
        </w:rPr>
        <w:t>mV</w:t>
      </w:r>
      <w:r w:rsidR="00DF3190" w:rsidRPr="003B6E97">
        <w:rPr>
          <w:szCs w:val="24"/>
          <w:lang w:val="el-GR"/>
        </w:rPr>
        <w:t>.</w:t>
      </w:r>
      <w:r w:rsidR="00D42BF5" w:rsidRPr="003B6E97">
        <w:rPr>
          <w:szCs w:val="24"/>
          <w:lang w:val="nl-NL"/>
        </w:rPr>
        <w:tab/>
      </w:r>
      <w:r w:rsidRPr="003B6E97">
        <w:rPr>
          <w:b/>
          <w:color w:val="0000CC"/>
          <w:szCs w:val="24"/>
          <w:lang w:val="nl-NL"/>
        </w:rPr>
        <w:t>B.</w:t>
      </w:r>
      <w:r w:rsidR="00DF3190" w:rsidRPr="003B6E97">
        <w:rPr>
          <w:szCs w:val="24"/>
          <w:lang w:val="el-GR"/>
        </w:rPr>
        <w:t xml:space="preserve"> </w:t>
      </w:r>
      <w:r w:rsidR="00D42BF5" w:rsidRPr="003B6E97">
        <w:rPr>
          <w:position w:val="-8"/>
          <w:szCs w:val="24"/>
          <w:lang w:val="el-GR"/>
        </w:rPr>
        <w:object w:dxaOrig="840" w:dyaOrig="360">
          <v:shape id="_x0000_i1574" type="#_x0000_t75" style="width:42pt;height:18pt" o:ole="">
            <v:imagedata r:id="rId1051" o:title=""/>
          </v:shape>
          <o:OLEObject Type="Embed" ProgID="Equation.DSMT4" ShapeID="_x0000_i1574" DrawAspect="Content" ObjectID="_1590752838" r:id="rId1052"/>
        </w:object>
      </w:r>
      <w:r w:rsidR="00DF3190" w:rsidRPr="003B6E97">
        <w:rPr>
          <w:szCs w:val="24"/>
          <w:lang w:val="nl-NL"/>
        </w:rPr>
        <w:t>V</w:t>
      </w:r>
      <w:r w:rsidR="00DF3190" w:rsidRPr="003B6E97">
        <w:rPr>
          <w:szCs w:val="24"/>
          <w:lang w:val="el-GR"/>
        </w:rPr>
        <w:t>.</w:t>
      </w:r>
      <w:r w:rsidR="00D42BF5" w:rsidRPr="003B6E97">
        <w:rPr>
          <w:szCs w:val="24"/>
          <w:lang w:val="nl-NL"/>
        </w:rPr>
        <w:tab/>
      </w:r>
      <w:r w:rsidRPr="003B6E97">
        <w:rPr>
          <w:b/>
          <w:color w:val="0000CC"/>
          <w:szCs w:val="24"/>
          <w:lang w:val="nl-NL"/>
        </w:rPr>
        <w:t>C.</w:t>
      </w:r>
      <w:r w:rsidR="00DF3190" w:rsidRPr="003B6E97">
        <w:rPr>
          <w:szCs w:val="24"/>
          <w:lang w:val="el-GR"/>
        </w:rPr>
        <w:t xml:space="preserve"> 0,15 </w:t>
      </w:r>
      <w:r w:rsidR="00DF3190" w:rsidRPr="003B6E97">
        <w:rPr>
          <w:szCs w:val="24"/>
          <w:lang w:val="nl-NL"/>
        </w:rPr>
        <w:t>mV</w:t>
      </w:r>
      <w:r w:rsidR="00DF3190" w:rsidRPr="003B6E97">
        <w:rPr>
          <w:szCs w:val="24"/>
          <w:lang w:val="el-GR"/>
        </w:rPr>
        <w:t>.</w:t>
      </w:r>
      <w:r w:rsidR="00D42BF5" w:rsidRPr="003B6E97">
        <w:rPr>
          <w:szCs w:val="24"/>
          <w:lang w:val="nl-NL"/>
        </w:rPr>
        <w:tab/>
      </w:r>
      <w:r w:rsidRPr="003B6E97">
        <w:rPr>
          <w:b/>
          <w:color w:val="0000CC"/>
          <w:szCs w:val="24"/>
          <w:lang w:val="nl-NL"/>
        </w:rPr>
        <w:t>D.</w:t>
      </w:r>
      <w:r w:rsidR="00DF3190" w:rsidRPr="003B6E97">
        <w:rPr>
          <w:szCs w:val="24"/>
          <w:lang w:val="el-GR"/>
        </w:rPr>
        <w:t xml:space="preserve"> 0,15 μ</w:t>
      </w:r>
      <w:r w:rsidR="00DF3190" w:rsidRPr="003B6E97">
        <w:rPr>
          <w:szCs w:val="24"/>
          <w:lang w:val="nl-NL"/>
        </w:rPr>
        <w:t>V</w:t>
      </w:r>
      <w:r w:rsidR="00DF3190" w:rsidRPr="003B6E97">
        <w:rPr>
          <w:szCs w:val="24"/>
          <w:lang w:val="el-GR"/>
        </w:rPr>
        <w:t>.</w:t>
      </w:r>
    </w:p>
    <w:p w:rsidR="00D42BF5" w:rsidRPr="003B6E97" w:rsidRDefault="00DF3190" w:rsidP="00546F9F">
      <w:pPr>
        <w:pStyle w:val="ListParagraph"/>
        <w:numPr>
          <w:ilvl w:val="0"/>
          <w:numId w:val="56"/>
        </w:numPr>
        <w:tabs>
          <w:tab w:val="left" w:pos="2552"/>
          <w:tab w:val="left" w:pos="5103"/>
          <w:tab w:val="left" w:pos="7655"/>
        </w:tabs>
        <w:rPr>
          <w:szCs w:val="24"/>
        </w:rPr>
      </w:pPr>
      <w:r w:rsidRPr="003B6E97">
        <w:rPr>
          <w:szCs w:val="24"/>
        </w:rPr>
        <w:t>Một</w:t>
      </w:r>
      <w:r w:rsidRPr="003B6E97">
        <w:rPr>
          <w:szCs w:val="24"/>
          <w:lang w:val="el-GR"/>
        </w:rPr>
        <w:t xml:space="preserve"> </w:t>
      </w:r>
      <w:r w:rsidRPr="003B6E97">
        <w:rPr>
          <w:szCs w:val="24"/>
        </w:rPr>
        <w:t>ống</w:t>
      </w:r>
      <w:r w:rsidRPr="003B6E97">
        <w:rPr>
          <w:szCs w:val="24"/>
          <w:lang w:val="el-GR"/>
        </w:rPr>
        <w:t xml:space="preserve"> </w:t>
      </w:r>
      <w:r w:rsidRPr="003B6E97">
        <w:rPr>
          <w:szCs w:val="24"/>
        </w:rPr>
        <w:t>d</w:t>
      </w:r>
      <w:r w:rsidRPr="003B6E97">
        <w:rPr>
          <w:szCs w:val="24"/>
          <w:lang w:val="el-GR"/>
        </w:rPr>
        <w:t>â</w:t>
      </w:r>
      <w:r w:rsidRPr="003B6E97">
        <w:rPr>
          <w:szCs w:val="24"/>
        </w:rPr>
        <w:t>y</w:t>
      </w:r>
      <w:r w:rsidRPr="003B6E97">
        <w:rPr>
          <w:szCs w:val="24"/>
          <w:lang w:val="el-GR"/>
        </w:rPr>
        <w:t xml:space="preserve"> </w:t>
      </w:r>
      <w:r w:rsidRPr="003B6E97">
        <w:rPr>
          <w:szCs w:val="24"/>
        </w:rPr>
        <w:t>c</w:t>
      </w:r>
      <w:r w:rsidRPr="003B6E97">
        <w:rPr>
          <w:szCs w:val="24"/>
          <w:lang w:val="el-GR"/>
        </w:rPr>
        <w:t xml:space="preserve">ó </w:t>
      </w:r>
      <w:r w:rsidRPr="003B6E97">
        <w:rPr>
          <w:szCs w:val="24"/>
        </w:rPr>
        <w:t>hệ</w:t>
      </w:r>
      <w:r w:rsidRPr="003B6E97">
        <w:rPr>
          <w:szCs w:val="24"/>
          <w:lang w:val="el-GR"/>
        </w:rPr>
        <w:t xml:space="preserve"> </w:t>
      </w:r>
      <w:r w:rsidRPr="003B6E97">
        <w:rPr>
          <w:szCs w:val="24"/>
        </w:rPr>
        <w:t>số</w:t>
      </w:r>
      <w:r w:rsidRPr="003B6E97">
        <w:rPr>
          <w:szCs w:val="24"/>
          <w:lang w:val="el-GR"/>
        </w:rPr>
        <w:t xml:space="preserve"> </w:t>
      </w:r>
      <w:r w:rsidRPr="003B6E97">
        <w:rPr>
          <w:szCs w:val="24"/>
        </w:rPr>
        <w:t>tự</w:t>
      </w:r>
      <w:r w:rsidRPr="003B6E97">
        <w:rPr>
          <w:szCs w:val="24"/>
          <w:lang w:val="el-GR"/>
        </w:rPr>
        <w:t xml:space="preserve"> </w:t>
      </w:r>
      <w:r w:rsidRPr="003B6E97">
        <w:rPr>
          <w:szCs w:val="24"/>
        </w:rPr>
        <w:t>cảm</w:t>
      </w:r>
      <w:r w:rsidRPr="003B6E97">
        <w:rPr>
          <w:szCs w:val="24"/>
          <w:lang w:val="el-GR"/>
        </w:rPr>
        <w:t xml:space="preserve"> </w:t>
      </w:r>
      <w:r w:rsidRPr="003B6E97">
        <w:rPr>
          <w:szCs w:val="24"/>
        </w:rPr>
        <w:t>L</w:t>
      </w:r>
      <w:r w:rsidRPr="003B6E97">
        <w:rPr>
          <w:szCs w:val="24"/>
          <w:lang w:val="el-GR"/>
        </w:rPr>
        <w:t xml:space="preserve"> = 0,1 </w:t>
      </w:r>
      <w:r w:rsidRPr="003B6E97">
        <w:rPr>
          <w:szCs w:val="24"/>
        </w:rPr>
        <w:t>H</w:t>
      </w:r>
      <w:r w:rsidRPr="003B6E97">
        <w:rPr>
          <w:szCs w:val="24"/>
          <w:lang w:val="el-GR"/>
        </w:rPr>
        <w:t xml:space="preserve">, </w:t>
      </w:r>
      <w:r w:rsidRPr="003B6E97">
        <w:rPr>
          <w:szCs w:val="24"/>
        </w:rPr>
        <w:t>c</w:t>
      </w:r>
      <w:r w:rsidRPr="003B6E97">
        <w:rPr>
          <w:szCs w:val="24"/>
          <w:lang w:val="el-GR"/>
        </w:rPr>
        <w:t>ư</w:t>
      </w:r>
      <w:r w:rsidRPr="003B6E97">
        <w:rPr>
          <w:szCs w:val="24"/>
        </w:rPr>
        <w:t>ờng</w:t>
      </w:r>
      <w:r w:rsidRPr="003B6E97">
        <w:rPr>
          <w:szCs w:val="24"/>
          <w:lang w:val="el-GR"/>
        </w:rPr>
        <w:t xml:space="preserve"> đ</w:t>
      </w:r>
      <w:r w:rsidRPr="003B6E97">
        <w:rPr>
          <w:szCs w:val="24"/>
        </w:rPr>
        <w:t>ộ</w:t>
      </w:r>
      <w:r w:rsidRPr="003B6E97">
        <w:rPr>
          <w:szCs w:val="24"/>
          <w:lang w:val="el-GR"/>
        </w:rPr>
        <w:t xml:space="preserve"> </w:t>
      </w:r>
      <w:r w:rsidRPr="003B6E97">
        <w:rPr>
          <w:szCs w:val="24"/>
        </w:rPr>
        <w:t>d</w:t>
      </w:r>
      <w:r w:rsidRPr="003B6E97">
        <w:rPr>
          <w:szCs w:val="24"/>
          <w:lang w:val="el-GR"/>
        </w:rPr>
        <w:t>ò</w:t>
      </w:r>
      <w:r w:rsidRPr="003B6E97">
        <w:rPr>
          <w:szCs w:val="24"/>
        </w:rPr>
        <w:t>ng</w:t>
      </w:r>
      <w:r w:rsidRPr="003B6E97">
        <w:rPr>
          <w:szCs w:val="24"/>
          <w:lang w:val="el-GR"/>
        </w:rPr>
        <w:t xml:space="preserve"> đ</w:t>
      </w:r>
      <w:r w:rsidRPr="003B6E97">
        <w:rPr>
          <w:szCs w:val="24"/>
        </w:rPr>
        <w:t>iện</w:t>
      </w:r>
      <w:r w:rsidRPr="003B6E97">
        <w:rPr>
          <w:szCs w:val="24"/>
          <w:lang w:val="el-GR"/>
        </w:rPr>
        <w:t xml:space="preserve"> </w:t>
      </w:r>
      <w:r w:rsidRPr="003B6E97">
        <w:rPr>
          <w:szCs w:val="24"/>
        </w:rPr>
        <w:t>qua</w:t>
      </w:r>
      <w:r w:rsidRPr="003B6E97">
        <w:rPr>
          <w:szCs w:val="24"/>
          <w:lang w:val="el-GR"/>
        </w:rPr>
        <w:t xml:space="preserve"> </w:t>
      </w:r>
      <w:r w:rsidRPr="003B6E97">
        <w:rPr>
          <w:szCs w:val="24"/>
        </w:rPr>
        <w:t>ống</w:t>
      </w:r>
      <w:r w:rsidRPr="003B6E97">
        <w:rPr>
          <w:szCs w:val="24"/>
          <w:lang w:val="el-GR"/>
        </w:rPr>
        <w:t xml:space="preserve"> </w:t>
      </w:r>
      <w:r w:rsidRPr="003B6E97">
        <w:rPr>
          <w:szCs w:val="24"/>
        </w:rPr>
        <w:t>d</w:t>
      </w:r>
      <w:r w:rsidRPr="003B6E97">
        <w:rPr>
          <w:szCs w:val="24"/>
          <w:lang w:val="el-GR"/>
        </w:rPr>
        <w:t>â</w:t>
      </w:r>
      <w:r w:rsidRPr="003B6E97">
        <w:rPr>
          <w:szCs w:val="24"/>
        </w:rPr>
        <w:t>y</w:t>
      </w:r>
      <w:r w:rsidRPr="003B6E97">
        <w:rPr>
          <w:szCs w:val="24"/>
          <w:lang w:val="el-GR"/>
        </w:rPr>
        <w:t xml:space="preserve"> </w:t>
      </w:r>
      <w:r w:rsidRPr="003B6E97">
        <w:rPr>
          <w:szCs w:val="24"/>
        </w:rPr>
        <w:t>giảm</w:t>
      </w:r>
      <w:r w:rsidRPr="003B6E97">
        <w:rPr>
          <w:szCs w:val="24"/>
          <w:lang w:val="el-GR"/>
        </w:rPr>
        <w:t xml:space="preserve"> đ</w:t>
      </w:r>
      <w:r w:rsidRPr="003B6E97">
        <w:rPr>
          <w:szCs w:val="24"/>
        </w:rPr>
        <w:t>ều</w:t>
      </w:r>
      <w:r w:rsidRPr="003B6E97">
        <w:rPr>
          <w:szCs w:val="24"/>
          <w:lang w:val="el-GR"/>
        </w:rPr>
        <w:t xml:space="preserve"> đ</w:t>
      </w:r>
      <w:r w:rsidRPr="003B6E97">
        <w:rPr>
          <w:szCs w:val="24"/>
        </w:rPr>
        <w:t>ặn</w:t>
      </w:r>
      <w:r w:rsidRPr="003B6E97">
        <w:rPr>
          <w:szCs w:val="24"/>
          <w:lang w:val="el-GR"/>
        </w:rPr>
        <w:t xml:space="preserve"> </w:t>
      </w:r>
      <w:r w:rsidRPr="003B6E97">
        <w:rPr>
          <w:szCs w:val="24"/>
        </w:rPr>
        <w:t>từ</w:t>
      </w:r>
      <w:r w:rsidRPr="003B6E97">
        <w:rPr>
          <w:szCs w:val="24"/>
          <w:lang w:val="el-GR"/>
        </w:rPr>
        <w:t xml:space="preserve"> 2 </w:t>
      </w:r>
      <w:r w:rsidRPr="003B6E97">
        <w:rPr>
          <w:szCs w:val="24"/>
        </w:rPr>
        <w:t>A</w:t>
      </w:r>
      <w:r w:rsidRPr="003B6E97">
        <w:rPr>
          <w:szCs w:val="24"/>
          <w:lang w:val="el-GR"/>
        </w:rPr>
        <w:t xml:space="preserve"> </w:t>
      </w:r>
      <w:r w:rsidRPr="003B6E97">
        <w:rPr>
          <w:szCs w:val="24"/>
        </w:rPr>
        <w:t>về</w:t>
      </w:r>
      <w:r w:rsidRPr="003B6E97">
        <w:rPr>
          <w:szCs w:val="24"/>
          <w:lang w:val="el-GR"/>
        </w:rPr>
        <w:t xml:space="preserve"> 0 </w:t>
      </w:r>
      <w:r w:rsidRPr="003B6E97">
        <w:rPr>
          <w:szCs w:val="24"/>
        </w:rPr>
        <w:t>trong</w:t>
      </w:r>
      <w:r w:rsidRPr="003B6E97">
        <w:rPr>
          <w:szCs w:val="24"/>
          <w:lang w:val="el-GR"/>
        </w:rPr>
        <w:t xml:space="preserve"> </w:t>
      </w:r>
      <w:r w:rsidRPr="003B6E97">
        <w:rPr>
          <w:szCs w:val="24"/>
        </w:rPr>
        <w:t>khoảng</w:t>
      </w:r>
      <w:r w:rsidRPr="003B6E97">
        <w:rPr>
          <w:szCs w:val="24"/>
          <w:lang w:val="el-GR"/>
        </w:rPr>
        <w:t xml:space="preserve"> </w:t>
      </w:r>
      <w:r w:rsidRPr="003B6E97">
        <w:rPr>
          <w:szCs w:val="24"/>
        </w:rPr>
        <w:t>thời</w:t>
      </w:r>
      <w:r w:rsidRPr="003B6E97">
        <w:rPr>
          <w:szCs w:val="24"/>
          <w:lang w:val="el-GR"/>
        </w:rPr>
        <w:t xml:space="preserve"> </w:t>
      </w:r>
      <w:r w:rsidRPr="003B6E97">
        <w:rPr>
          <w:szCs w:val="24"/>
        </w:rPr>
        <w:t>gian</w:t>
      </w:r>
      <w:r w:rsidRPr="003B6E97">
        <w:rPr>
          <w:szCs w:val="24"/>
          <w:lang w:val="el-GR"/>
        </w:rPr>
        <w:t xml:space="preserve"> </w:t>
      </w:r>
      <w:r w:rsidRPr="003B6E97">
        <w:rPr>
          <w:szCs w:val="24"/>
        </w:rPr>
        <w:t>l</w:t>
      </w:r>
      <w:r w:rsidRPr="003B6E97">
        <w:rPr>
          <w:szCs w:val="24"/>
          <w:lang w:val="el-GR"/>
        </w:rPr>
        <w:t xml:space="preserve">à 4 </w:t>
      </w:r>
      <w:r w:rsidRPr="003B6E97">
        <w:rPr>
          <w:szCs w:val="24"/>
        </w:rPr>
        <w:t>s</w:t>
      </w:r>
      <w:r w:rsidRPr="003B6E97">
        <w:rPr>
          <w:szCs w:val="24"/>
          <w:lang w:val="el-GR"/>
        </w:rPr>
        <w:t xml:space="preserve">. </w:t>
      </w:r>
      <w:r w:rsidRPr="003B6E97">
        <w:rPr>
          <w:szCs w:val="24"/>
        </w:rPr>
        <w:t>Suất</w:t>
      </w:r>
      <w:r w:rsidRPr="003B6E97">
        <w:rPr>
          <w:szCs w:val="24"/>
          <w:lang w:val="el-GR"/>
        </w:rPr>
        <w:t xml:space="preserve"> đ</w:t>
      </w:r>
      <w:r w:rsidRPr="003B6E97">
        <w:rPr>
          <w:szCs w:val="24"/>
        </w:rPr>
        <w:t>iện</w:t>
      </w:r>
      <w:r w:rsidRPr="003B6E97">
        <w:rPr>
          <w:szCs w:val="24"/>
          <w:lang w:val="el-GR"/>
        </w:rPr>
        <w:t xml:space="preserve"> đ</w:t>
      </w:r>
      <w:r w:rsidRPr="003B6E97">
        <w:rPr>
          <w:szCs w:val="24"/>
        </w:rPr>
        <w:t>ộng</w:t>
      </w:r>
      <w:r w:rsidRPr="003B6E97">
        <w:rPr>
          <w:szCs w:val="24"/>
          <w:lang w:val="el-GR"/>
        </w:rPr>
        <w:t xml:space="preserve"> </w:t>
      </w:r>
      <w:r w:rsidRPr="003B6E97">
        <w:rPr>
          <w:szCs w:val="24"/>
        </w:rPr>
        <w:t>tự</w:t>
      </w:r>
      <w:r w:rsidRPr="003B6E97">
        <w:rPr>
          <w:szCs w:val="24"/>
          <w:lang w:val="el-GR"/>
        </w:rPr>
        <w:t xml:space="preserve"> </w:t>
      </w:r>
      <w:r w:rsidRPr="003B6E97">
        <w:rPr>
          <w:szCs w:val="24"/>
        </w:rPr>
        <w:t>cảm</w:t>
      </w:r>
      <w:r w:rsidRPr="003B6E97">
        <w:rPr>
          <w:szCs w:val="24"/>
          <w:lang w:val="el-GR"/>
        </w:rPr>
        <w:t xml:space="preserve"> </w:t>
      </w:r>
      <w:r w:rsidRPr="003B6E97">
        <w:rPr>
          <w:szCs w:val="24"/>
        </w:rPr>
        <w:t>xuất</w:t>
      </w:r>
      <w:r w:rsidRPr="003B6E97">
        <w:rPr>
          <w:szCs w:val="24"/>
          <w:lang w:val="el-GR"/>
        </w:rPr>
        <w:t xml:space="preserve"> </w:t>
      </w:r>
      <w:r w:rsidRPr="003B6E97">
        <w:rPr>
          <w:szCs w:val="24"/>
        </w:rPr>
        <w:t>hiện</w:t>
      </w:r>
      <w:r w:rsidRPr="003B6E97">
        <w:rPr>
          <w:szCs w:val="24"/>
          <w:lang w:val="el-GR"/>
        </w:rPr>
        <w:t xml:space="preserve"> </w:t>
      </w:r>
      <w:r w:rsidRPr="003B6E97">
        <w:rPr>
          <w:szCs w:val="24"/>
        </w:rPr>
        <w:t>trong</w:t>
      </w:r>
      <w:r w:rsidRPr="003B6E97">
        <w:rPr>
          <w:szCs w:val="24"/>
          <w:lang w:val="el-GR"/>
        </w:rPr>
        <w:t xml:space="preserve"> </w:t>
      </w:r>
      <w:r w:rsidRPr="003B6E97">
        <w:rPr>
          <w:szCs w:val="24"/>
        </w:rPr>
        <w:t>ống</w:t>
      </w:r>
      <w:r w:rsidRPr="003B6E97">
        <w:rPr>
          <w:szCs w:val="24"/>
          <w:lang w:val="el-GR"/>
        </w:rPr>
        <w:t xml:space="preserve"> </w:t>
      </w:r>
      <w:r w:rsidRPr="003B6E97">
        <w:rPr>
          <w:szCs w:val="24"/>
        </w:rPr>
        <w:t>trong</w:t>
      </w:r>
      <w:r w:rsidRPr="003B6E97">
        <w:rPr>
          <w:szCs w:val="24"/>
          <w:lang w:val="el-GR"/>
        </w:rPr>
        <w:t xml:space="preserve"> </w:t>
      </w:r>
      <w:r w:rsidRPr="003B6E97">
        <w:rPr>
          <w:szCs w:val="24"/>
        </w:rPr>
        <w:t>khoảng</w:t>
      </w:r>
      <w:r w:rsidRPr="003B6E97">
        <w:rPr>
          <w:szCs w:val="24"/>
          <w:lang w:val="el-GR"/>
        </w:rPr>
        <w:t xml:space="preserve"> </w:t>
      </w:r>
      <w:r w:rsidRPr="003B6E97">
        <w:rPr>
          <w:szCs w:val="24"/>
        </w:rPr>
        <w:t>thời</w:t>
      </w:r>
      <w:r w:rsidRPr="003B6E97">
        <w:rPr>
          <w:szCs w:val="24"/>
          <w:lang w:val="el-GR"/>
        </w:rPr>
        <w:t xml:space="preserve"> </w:t>
      </w:r>
      <w:r w:rsidRPr="003B6E97">
        <w:rPr>
          <w:szCs w:val="24"/>
        </w:rPr>
        <w:t>gian</w:t>
      </w:r>
      <w:r w:rsidRPr="003B6E97">
        <w:rPr>
          <w:szCs w:val="24"/>
          <w:lang w:val="el-GR"/>
        </w:rPr>
        <w:t xml:space="preserve"> đó </w:t>
      </w:r>
      <w:r w:rsidRPr="003B6E97">
        <w:rPr>
          <w:szCs w:val="24"/>
        </w:rPr>
        <w:t>có độ lớn</w:t>
      </w:r>
    </w:p>
    <w:p w:rsidR="00DF3190" w:rsidRPr="003B6E97" w:rsidRDefault="0048087B" w:rsidP="00D42BF5">
      <w:pPr>
        <w:pStyle w:val="ListParagraph"/>
        <w:tabs>
          <w:tab w:val="left" w:pos="2552"/>
          <w:tab w:val="left" w:pos="5103"/>
          <w:tab w:val="left" w:pos="7655"/>
        </w:tabs>
        <w:ind w:left="0"/>
        <w:rPr>
          <w:szCs w:val="24"/>
        </w:rPr>
      </w:pPr>
      <w:r w:rsidRPr="003B6E97">
        <w:rPr>
          <w:b/>
          <w:color w:val="0000CC"/>
          <w:szCs w:val="24"/>
          <w:lang w:val="fr-FR"/>
        </w:rPr>
        <w:t>A.</w:t>
      </w:r>
      <w:r w:rsidR="00D42BF5" w:rsidRPr="003B6E97">
        <w:rPr>
          <w:szCs w:val="24"/>
          <w:lang w:val="fr-FR"/>
        </w:rPr>
        <w:t xml:space="preserve"> 5 V.</w:t>
      </w:r>
      <w:r w:rsidR="00D42BF5" w:rsidRPr="003B6E97">
        <w:rPr>
          <w:szCs w:val="24"/>
          <w:lang w:val="fr-FR"/>
        </w:rPr>
        <w:tab/>
      </w:r>
      <w:r w:rsidRPr="003B6E97">
        <w:rPr>
          <w:b/>
          <w:color w:val="0000CC"/>
          <w:szCs w:val="24"/>
          <w:lang w:val="fr-FR"/>
        </w:rPr>
        <w:t>B.</w:t>
      </w:r>
      <w:r w:rsidR="00D42BF5" w:rsidRPr="003B6E97">
        <w:rPr>
          <w:szCs w:val="24"/>
          <w:lang w:val="fr-FR"/>
        </w:rPr>
        <w:t xml:space="preserve"> 0,5 V.</w:t>
      </w:r>
      <w:r w:rsidR="00D42BF5" w:rsidRPr="003B6E97">
        <w:rPr>
          <w:szCs w:val="24"/>
          <w:lang w:val="fr-FR"/>
        </w:rPr>
        <w:tab/>
      </w:r>
      <w:r w:rsidRPr="003B6E97">
        <w:rPr>
          <w:b/>
          <w:color w:val="0000CC"/>
          <w:szCs w:val="24"/>
          <w:lang w:val="fr-FR"/>
        </w:rPr>
        <w:t>C.</w:t>
      </w:r>
      <w:r w:rsidR="00DF3190" w:rsidRPr="003B6E97">
        <w:rPr>
          <w:szCs w:val="24"/>
          <w:lang w:val="fr-FR"/>
        </w:rPr>
        <w:t xml:space="preserve"> 0,05 V.</w:t>
      </w:r>
      <w:r w:rsidR="00D42BF5" w:rsidRPr="003B6E97">
        <w:rPr>
          <w:szCs w:val="24"/>
          <w:lang w:val="fr-FR"/>
        </w:rPr>
        <w:tab/>
      </w:r>
      <w:r w:rsidRPr="003B6E97">
        <w:rPr>
          <w:b/>
          <w:color w:val="0000CC"/>
          <w:szCs w:val="24"/>
          <w:lang w:val="fr-FR"/>
        </w:rPr>
        <w:t>D.</w:t>
      </w:r>
      <w:r w:rsidR="00DF3190" w:rsidRPr="003B6E97">
        <w:rPr>
          <w:szCs w:val="24"/>
          <w:lang w:val="fr-FR"/>
        </w:rPr>
        <w:t xml:space="preserve"> 0,005 V.</w:t>
      </w:r>
    </w:p>
    <w:p w:rsidR="00D42BF5" w:rsidRPr="003B6E97" w:rsidRDefault="00DF3190" w:rsidP="00546F9F">
      <w:pPr>
        <w:pStyle w:val="ListParagraph"/>
        <w:numPr>
          <w:ilvl w:val="0"/>
          <w:numId w:val="56"/>
        </w:numPr>
        <w:tabs>
          <w:tab w:val="left" w:pos="2552"/>
          <w:tab w:val="left" w:pos="5103"/>
          <w:tab w:val="left" w:pos="7655"/>
        </w:tabs>
        <w:rPr>
          <w:szCs w:val="24"/>
        </w:rPr>
      </w:pPr>
      <w:r w:rsidRPr="003B6E97">
        <w:rPr>
          <w:szCs w:val="24"/>
        </w:rPr>
        <w:t>Một ống dây dài 20 cm, diện tích tiết diện ngang của ống là 25 cm² gồm 1000 vòng dây. Hệ số tự cảm của ống dây là</w:t>
      </w:r>
    </w:p>
    <w:p w:rsidR="00DF3190" w:rsidRPr="003B6E97" w:rsidRDefault="0048087B" w:rsidP="00D42BF5">
      <w:pPr>
        <w:pStyle w:val="ListParagraph"/>
        <w:tabs>
          <w:tab w:val="left" w:pos="2552"/>
          <w:tab w:val="left" w:pos="5103"/>
          <w:tab w:val="left" w:pos="7655"/>
        </w:tabs>
        <w:ind w:left="0"/>
        <w:rPr>
          <w:szCs w:val="24"/>
        </w:rPr>
      </w:pPr>
      <w:r w:rsidRPr="003B6E97">
        <w:rPr>
          <w:b/>
          <w:color w:val="0000CC"/>
          <w:szCs w:val="24"/>
        </w:rPr>
        <w:t>A.</w:t>
      </w:r>
      <w:r w:rsidR="00DF3190" w:rsidRPr="003B6E97">
        <w:rPr>
          <w:szCs w:val="24"/>
        </w:rPr>
        <w:t xml:space="preserve"> </w:t>
      </w:r>
      <w:r w:rsidR="00D42BF5" w:rsidRPr="003B6E97">
        <w:rPr>
          <w:szCs w:val="24"/>
        </w:rPr>
        <w:t>0,157 H.</w:t>
      </w:r>
      <w:r w:rsidR="00D42BF5" w:rsidRPr="003B6E97">
        <w:rPr>
          <w:szCs w:val="24"/>
        </w:rPr>
        <w:tab/>
      </w:r>
      <w:r w:rsidRPr="003B6E97">
        <w:rPr>
          <w:b/>
          <w:color w:val="0000CC"/>
          <w:szCs w:val="24"/>
        </w:rPr>
        <w:t>B.</w:t>
      </w:r>
      <w:r w:rsidR="00DF3190" w:rsidRPr="003B6E97">
        <w:rPr>
          <w:szCs w:val="24"/>
        </w:rPr>
        <w:t xml:space="preserve"> </w:t>
      </w:r>
      <w:r w:rsidR="00D42BF5" w:rsidRPr="003B6E97">
        <w:rPr>
          <w:position w:val="-6"/>
          <w:szCs w:val="24"/>
        </w:rPr>
        <w:object w:dxaOrig="880" w:dyaOrig="340">
          <v:shape id="_x0000_i1575" type="#_x0000_t75" style="width:44.25pt;height:17.25pt" o:ole="">
            <v:imagedata r:id="rId1053" o:title=""/>
          </v:shape>
          <o:OLEObject Type="Embed" ProgID="Equation.DSMT4" ShapeID="_x0000_i1575" DrawAspect="Content" ObjectID="_1590752839" r:id="rId1054"/>
        </w:object>
      </w:r>
      <w:r w:rsidR="00DF3190" w:rsidRPr="003B6E97">
        <w:rPr>
          <w:szCs w:val="24"/>
        </w:rPr>
        <w:t>H.</w:t>
      </w:r>
      <w:r w:rsidR="00D42BF5" w:rsidRPr="003B6E97">
        <w:rPr>
          <w:szCs w:val="24"/>
        </w:rPr>
        <w:tab/>
      </w:r>
      <w:r w:rsidRPr="003B6E97">
        <w:rPr>
          <w:b/>
          <w:color w:val="0000CC"/>
          <w:szCs w:val="24"/>
        </w:rPr>
        <w:t>C.</w:t>
      </w:r>
      <w:r w:rsidR="00DF3190" w:rsidRPr="003B6E97">
        <w:rPr>
          <w:szCs w:val="24"/>
        </w:rPr>
        <w:t xml:space="preserve"> </w:t>
      </w:r>
      <w:r w:rsidR="00D42BF5" w:rsidRPr="003B6E97">
        <w:rPr>
          <w:position w:val="-8"/>
          <w:szCs w:val="24"/>
        </w:rPr>
        <w:object w:dxaOrig="980" w:dyaOrig="360">
          <v:shape id="_x0000_i1576" type="#_x0000_t75" style="width:48.75pt;height:18pt" o:ole="">
            <v:imagedata r:id="rId1055" o:title=""/>
          </v:shape>
          <o:OLEObject Type="Embed" ProgID="Equation.DSMT4" ShapeID="_x0000_i1576" DrawAspect="Content" ObjectID="_1590752840" r:id="rId1056"/>
        </w:object>
      </w:r>
      <w:r w:rsidR="00D42BF5" w:rsidRPr="003B6E97">
        <w:rPr>
          <w:szCs w:val="24"/>
        </w:rPr>
        <w:t>H.</w:t>
      </w:r>
      <w:r w:rsidR="00D42BF5" w:rsidRPr="003B6E97">
        <w:rPr>
          <w:szCs w:val="24"/>
        </w:rPr>
        <w:tab/>
      </w:r>
      <w:r w:rsidRPr="003B6E97">
        <w:rPr>
          <w:b/>
          <w:color w:val="0000CC"/>
          <w:szCs w:val="24"/>
        </w:rPr>
        <w:t>D.</w:t>
      </w:r>
      <w:r w:rsidR="00DF3190" w:rsidRPr="003B6E97">
        <w:rPr>
          <w:szCs w:val="24"/>
        </w:rPr>
        <w:t xml:space="preserve"> 2,51 mH.</w:t>
      </w:r>
    </w:p>
    <w:p w:rsidR="007377A1" w:rsidRPr="003B6E97" w:rsidRDefault="007377A1" w:rsidP="00546F9F">
      <w:pPr>
        <w:pStyle w:val="ListParagraph"/>
        <w:numPr>
          <w:ilvl w:val="0"/>
          <w:numId w:val="56"/>
        </w:numPr>
        <w:tabs>
          <w:tab w:val="left" w:pos="2552"/>
          <w:tab w:val="left" w:pos="5103"/>
          <w:tab w:val="left" w:pos="7655"/>
        </w:tabs>
        <w:rPr>
          <w:szCs w:val="24"/>
        </w:rPr>
      </w:pPr>
      <w:r w:rsidRPr="003B6E97">
        <w:rPr>
          <w:szCs w:val="24"/>
        </w:rPr>
        <w:t xml:space="preserve">Một ống dây dài 40 cm, đường kính 4 cm có 400 vòng dây quấn sát nhau. Ống dây mang dòng điện cường độ 4 </w:t>
      </w:r>
      <w:r w:rsidR="0048087B" w:rsidRPr="003B6E97">
        <w:rPr>
          <w:b/>
          <w:color w:val="0000CC"/>
          <w:szCs w:val="24"/>
        </w:rPr>
        <w:t>A.</w:t>
      </w:r>
      <w:r w:rsidRPr="003B6E97">
        <w:rPr>
          <w:szCs w:val="24"/>
        </w:rPr>
        <w:t xml:space="preserve"> Từ thông qua ống dây là</w:t>
      </w:r>
    </w:p>
    <w:p w:rsidR="007377A1" w:rsidRPr="003B6E97" w:rsidRDefault="0048087B" w:rsidP="007377A1">
      <w:pPr>
        <w:pStyle w:val="ListParagraph"/>
        <w:tabs>
          <w:tab w:val="left" w:pos="2552"/>
          <w:tab w:val="left" w:pos="5103"/>
          <w:tab w:val="left" w:pos="7655"/>
        </w:tabs>
        <w:ind w:left="0"/>
        <w:rPr>
          <w:szCs w:val="24"/>
        </w:rPr>
      </w:pPr>
      <w:r w:rsidRPr="003B6E97">
        <w:rPr>
          <w:b/>
          <w:color w:val="0000CC"/>
          <w:szCs w:val="24"/>
        </w:rPr>
        <w:t>A.</w:t>
      </w:r>
      <w:r w:rsidR="007377A1" w:rsidRPr="003B6E97">
        <w:rPr>
          <w:szCs w:val="24"/>
        </w:rPr>
        <w:t xml:space="preserve"> </w:t>
      </w:r>
      <w:r w:rsidR="007377A1" w:rsidRPr="003B6E97">
        <w:rPr>
          <w:position w:val="-6"/>
          <w:szCs w:val="24"/>
        </w:rPr>
        <w:object w:dxaOrig="900" w:dyaOrig="340">
          <v:shape id="_x0000_i1577" type="#_x0000_t75" style="width:45pt;height:17.25pt" o:ole="">
            <v:imagedata r:id="rId1057" o:title=""/>
          </v:shape>
          <o:OLEObject Type="Embed" ProgID="Equation.DSMT4" ShapeID="_x0000_i1577" DrawAspect="Content" ObjectID="_1590752841" r:id="rId1058"/>
        </w:object>
      </w:r>
      <w:r w:rsidR="007377A1" w:rsidRPr="003B6E97">
        <w:rPr>
          <w:szCs w:val="24"/>
        </w:rPr>
        <w:t xml:space="preserve">Wb.   </w:t>
      </w:r>
      <w:r w:rsidR="007377A1" w:rsidRPr="003B6E97">
        <w:rPr>
          <w:szCs w:val="24"/>
        </w:rPr>
        <w:tab/>
      </w:r>
      <w:r w:rsidRPr="003B6E97">
        <w:rPr>
          <w:b/>
          <w:color w:val="0000CC"/>
          <w:szCs w:val="24"/>
        </w:rPr>
        <w:t>B.</w:t>
      </w:r>
      <w:r w:rsidR="007377A1" w:rsidRPr="003B6E97">
        <w:rPr>
          <w:szCs w:val="24"/>
        </w:rPr>
        <w:t xml:space="preserve"> </w:t>
      </w:r>
      <w:r w:rsidR="007377A1" w:rsidRPr="003B6E97">
        <w:rPr>
          <w:position w:val="-6"/>
          <w:szCs w:val="24"/>
        </w:rPr>
        <w:object w:dxaOrig="900" w:dyaOrig="340">
          <v:shape id="_x0000_i1578" type="#_x0000_t75" style="width:45pt;height:17.25pt" o:ole="">
            <v:imagedata r:id="rId1059" o:title=""/>
          </v:shape>
          <o:OLEObject Type="Embed" ProgID="Equation.DSMT4" ShapeID="_x0000_i1578" DrawAspect="Content" ObjectID="_1590752842" r:id="rId1060"/>
        </w:object>
      </w:r>
      <w:r w:rsidR="007377A1" w:rsidRPr="003B6E97">
        <w:rPr>
          <w:szCs w:val="24"/>
        </w:rPr>
        <w:t xml:space="preserve"> Wb.</w:t>
      </w:r>
      <w:r w:rsidR="007377A1" w:rsidRPr="003B6E97">
        <w:rPr>
          <w:szCs w:val="24"/>
        </w:rPr>
        <w:tab/>
      </w:r>
      <w:r w:rsidRPr="003B6E97">
        <w:rPr>
          <w:b/>
          <w:color w:val="0000CC"/>
          <w:szCs w:val="24"/>
        </w:rPr>
        <w:t>C.</w:t>
      </w:r>
      <w:r w:rsidR="007377A1" w:rsidRPr="003B6E97">
        <w:rPr>
          <w:szCs w:val="24"/>
        </w:rPr>
        <w:t xml:space="preserve"> </w:t>
      </w:r>
      <w:r w:rsidR="007377A1" w:rsidRPr="003B6E97">
        <w:rPr>
          <w:position w:val="-6"/>
          <w:szCs w:val="24"/>
        </w:rPr>
        <w:object w:dxaOrig="900" w:dyaOrig="340">
          <v:shape id="_x0000_i1579" type="#_x0000_t75" style="width:45pt;height:17.25pt" o:ole="">
            <v:imagedata r:id="rId1061" o:title=""/>
          </v:shape>
          <o:OLEObject Type="Embed" ProgID="Equation.DSMT4" ShapeID="_x0000_i1579" DrawAspect="Content" ObjectID="_1590752843" r:id="rId1062"/>
        </w:object>
      </w:r>
      <w:r w:rsidR="007377A1" w:rsidRPr="003B6E97">
        <w:rPr>
          <w:szCs w:val="24"/>
        </w:rPr>
        <w:t xml:space="preserve">Wb.  </w:t>
      </w:r>
      <w:r w:rsidR="007377A1" w:rsidRPr="003B6E97">
        <w:rPr>
          <w:szCs w:val="24"/>
        </w:rPr>
        <w:tab/>
      </w:r>
      <w:r w:rsidRPr="003B6E97">
        <w:rPr>
          <w:b/>
          <w:color w:val="0000CC"/>
          <w:szCs w:val="24"/>
        </w:rPr>
        <w:t>D.</w:t>
      </w:r>
      <w:r w:rsidR="007377A1" w:rsidRPr="003B6E97">
        <w:rPr>
          <w:szCs w:val="24"/>
        </w:rPr>
        <w:t xml:space="preserve"> </w:t>
      </w:r>
      <w:r w:rsidR="007377A1" w:rsidRPr="003B6E97">
        <w:rPr>
          <w:position w:val="-6"/>
          <w:szCs w:val="24"/>
        </w:rPr>
        <w:object w:dxaOrig="900" w:dyaOrig="340">
          <v:shape id="_x0000_i1580" type="#_x0000_t75" style="width:45pt;height:17.25pt" o:ole="">
            <v:imagedata r:id="rId1063" o:title=""/>
          </v:shape>
          <o:OLEObject Type="Embed" ProgID="Equation.DSMT4" ShapeID="_x0000_i1580" DrawAspect="Content" ObjectID="_1590752844" r:id="rId1064"/>
        </w:object>
      </w:r>
      <w:r w:rsidR="007377A1" w:rsidRPr="003B6E97">
        <w:rPr>
          <w:szCs w:val="24"/>
        </w:rPr>
        <w:t>Wb.</w:t>
      </w:r>
    </w:p>
    <w:p w:rsidR="00D42BF5" w:rsidRPr="003B6E97" w:rsidRDefault="00DF3190" w:rsidP="00546F9F">
      <w:pPr>
        <w:pStyle w:val="ListParagraph"/>
        <w:numPr>
          <w:ilvl w:val="0"/>
          <w:numId w:val="56"/>
        </w:numPr>
        <w:tabs>
          <w:tab w:val="left" w:pos="2552"/>
          <w:tab w:val="left" w:pos="5103"/>
          <w:tab w:val="left" w:pos="7655"/>
        </w:tabs>
        <w:rPr>
          <w:szCs w:val="24"/>
        </w:rPr>
      </w:pPr>
      <w:r w:rsidRPr="003B6E97">
        <w:rPr>
          <w:szCs w:val="24"/>
        </w:rPr>
        <w:t xml:space="preserve">Một ống dây có độ tự cảm L = 0,4 H. Cường độ dòng điện qua một ống dây giảm đều theo thời gian từ </w:t>
      </w:r>
      <w:r w:rsidR="00D42BF5" w:rsidRPr="003B6E97">
        <w:rPr>
          <w:position w:val="-12"/>
          <w:szCs w:val="24"/>
        </w:rPr>
        <w:object w:dxaOrig="800" w:dyaOrig="380">
          <v:shape id="_x0000_i1581" type="#_x0000_t75" style="width:39.75pt;height:18.75pt" o:ole="">
            <v:imagedata r:id="rId1065" o:title=""/>
          </v:shape>
          <o:OLEObject Type="Embed" ProgID="Equation.DSMT4" ShapeID="_x0000_i1581" DrawAspect="Content" ObjectID="_1590752845" r:id="rId1066"/>
        </w:object>
      </w:r>
      <w:r w:rsidRPr="003B6E97">
        <w:rPr>
          <w:szCs w:val="24"/>
        </w:rPr>
        <w:t>A đến</w:t>
      </w:r>
      <w:r w:rsidR="00D42BF5" w:rsidRPr="003B6E97">
        <w:rPr>
          <w:position w:val="-12"/>
          <w:szCs w:val="24"/>
        </w:rPr>
        <w:object w:dxaOrig="859" w:dyaOrig="380">
          <v:shape id="_x0000_i1582" type="#_x0000_t75" style="width:42.75pt;height:18.75pt" o:ole="">
            <v:imagedata r:id="rId1067" o:title=""/>
          </v:shape>
          <o:OLEObject Type="Embed" ProgID="Equation.DSMT4" ShapeID="_x0000_i1582" DrawAspect="Content" ObjectID="_1590752846" r:id="rId1068"/>
        </w:object>
      </w:r>
      <w:r w:rsidRPr="003B6E97">
        <w:rPr>
          <w:szCs w:val="24"/>
        </w:rPr>
        <w:t xml:space="preserve">A trong thời gian 0,2 s. </w:t>
      </w:r>
      <w:r w:rsidRPr="003B6E97">
        <w:rPr>
          <w:szCs w:val="24"/>
          <w:lang w:val="fr-FR"/>
        </w:rPr>
        <w:t>Suất điện động tự cảm trong ống dây có độ l</w:t>
      </w:r>
      <w:r w:rsidRPr="003B6E97">
        <w:rPr>
          <w:szCs w:val="24"/>
        </w:rPr>
        <w:t>ớn</w:t>
      </w:r>
    </w:p>
    <w:p w:rsidR="00DF3190" w:rsidRPr="003B6E97" w:rsidRDefault="0048087B" w:rsidP="00D42BF5">
      <w:pPr>
        <w:pStyle w:val="ListParagraph"/>
        <w:tabs>
          <w:tab w:val="left" w:pos="2552"/>
          <w:tab w:val="left" w:pos="5103"/>
          <w:tab w:val="left" w:pos="7655"/>
        </w:tabs>
        <w:ind w:left="0"/>
        <w:rPr>
          <w:szCs w:val="24"/>
        </w:rPr>
      </w:pPr>
      <w:r w:rsidRPr="003B6E97">
        <w:rPr>
          <w:b/>
          <w:color w:val="0000CC"/>
          <w:szCs w:val="24"/>
          <w:lang w:val="fr-FR"/>
        </w:rPr>
        <w:t>A.</w:t>
      </w:r>
      <w:r w:rsidR="00D42BF5" w:rsidRPr="003B6E97">
        <w:rPr>
          <w:szCs w:val="24"/>
          <w:lang w:val="fr-FR"/>
        </w:rPr>
        <w:t xml:space="preserve"> 0,8 V.</w:t>
      </w:r>
      <w:r w:rsidR="00D42BF5" w:rsidRPr="003B6E97">
        <w:rPr>
          <w:szCs w:val="24"/>
          <w:lang w:val="fr-FR"/>
        </w:rPr>
        <w:tab/>
      </w:r>
      <w:r w:rsidRPr="003B6E97">
        <w:rPr>
          <w:b/>
          <w:color w:val="0000CC"/>
          <w:szCs w:val="24"/>
          <w:lang w:val="fr-FR"/>
        </w:rPr>
        <w:t>B.</w:t>
      </w:r>
      <w:r w:rsidR="00DF3190" w:rsidRPr="003B6E97">
        <w:rPr>
          <w:szCs w:val="24"/>
          <w:lang w:val="fr-FR"/>
        </w:rPr>
        <w:t xml:space="preserve"> 1,6 V.</w:t>
      </w:r>
      <w:r w:rsidR="00D42BF5" w:rsidRPr="003B6E97">
        <w:rPr>
          <w:szCs w:val="24"/>
          <w:lang w:val="fr-FR"/>
        </w:rPr>
        <w:tab/>
      </w:r>
      <w:r w:rsidRPr="003B6E97">
        <w:rPr>
          <w:b/>
          <w:color w:val="0000CC"/>
          <w:szCs w:val="24"/>
          <w:lang w:val="fr-FR"/>
        </w:rPr>
        <w:t>C.</w:t>
      </w:r>
      <w:r w:rsidR="00D42BF5" w:rsidRPr="003B6E97">
        <w:rPr>
          <w:szCs w:val="24"/>
          <w:lang w:val="fr-FR"/>
        </w:rPr>
        <w:t xml:space="preserve"> 2,4 V.</w:t>
      </w:r>
      <w:r w:rsidR="00D42BF5" w:rsidRPr="003B6E97">
        <w:rPr>
          <w:szCs w:val="24"/>
          <w:lang w:val="fr-FR"/>
        </w:rPr>
        <w:tab/>
      </w:r>
      <w:r w:rsidRPr="003B6E97">
        <w:rPr>
          <w:b/>
          <w:color w:val="0000CC"/>
          <w:szCs w:val="24"/>
          <w:lang w:val="fr-FR"/>
        </w:rPr>
        <w:t>D.</w:t>
      </w:r>
      <w:r w:rsidR="00DF3190" w:rsidRPr="003B6E97">
        <w:rPr>
          <w:szCs w:val="24"/>
          <w:lang w:val="fr-FR"/>
        </w:rPr>
        <w:t xml:space="preserve"> 3,2 V.</w:t>
      </w:r>
    </w:p>
    <w:p w:rsidR="00D42BF5" w:rsidRPr="003B6E97" w:rsidRDefault="00DF3190" w:rsidP="00546F9F">
      <w:pPr>
        <w:pStyle w:val="ListParagraph"/>
        <w:numPr>
          <w:ilvl w:val="0"/>
          <w:numId w:val="56"/>
        </w:numPr>
        <w:tabs>
          <w:tab w:val="left" w:pos="2552"/>
          <w:tab w:val="left" w:pos="5103"/>
          <w:tab w:val="left" w:pos="7655"/>
        </w:tabs>
        <w:rPr>
          <w:szCs w:val="24"/>
        </w:rPr>
      </w:pPr>
      <w:r w:rsidRPr="003B6E97">
        <w:rPr>
          <w:szCs w:val="24"/>
        </w:rPr>
        <w:lastRenderedPageBreak/>
        <w:t xml:space="preserve">Một ống dây có độ tự cảm L = 0,5 H. Cường độ dòng điện qua một ống dây tăng đều theo thời gian từ </w:t>
      </w:r>
      <w:r w:rsidR="00D42BF5" w:rsidRPr="003B6E97">
        <w:rPr>
          <w:position w:val="-12"/>
          <w:szCs w:val="24"/>
        </w:rPr>
        <w:object w:dxaOrig="820" w:dyaOrig="380">
          <v:shape id="_x0000_i1583" type="#_x0000_t75" style="width:41.25pt;height:18.75pt" o:ole="">
            <v:imagedata r:id="rId1069" o:title=""/>
          </v:shape>
          <o:OLEObject Type="Embed" ProgID="Equation.DSMT4" ShapeID="_x0000_i1583" DrawAspect="Content" ObjectID="_1590752847" r:id="rId1070"/>
        </w:object>
      </w:r>
      <w:r w:rsidR="00D42BF5" w:rsidRPr="003B6E97">
        <w:rPr>
          <w:szCs w:val="24"/>
        </w:rPr>
        <w:t>A đến</w:t>
      </w:r>
      <w:r w:rsidR="00D42BF5" w:rsidRPr="003B6E97">
        <w:rPr>
          <w:position w:val="-12"/>
          <w:szCs w:val="24"/>
        </w:rPr>
        <w:object w:dxaOrig="840" w:dyaOrig="380">
          <v:shape id="_x0000_i1584" type="#_x0000_t75" style="width:42pt;height:18.75pt" o:ole="">
            <v:imagedata r:id="rId1071" o:title=""/>
          </v:shape>
          <o:OLEObject Type="Embed" ProgID="Equation.DSMT4" ShapeID="_x0000_i1584" DrawAspect="Content" ObjectID="_1590752848" r:id="rId1072"/>
        </w:object>
      </w:r>
      <w:r w:rsidRPr="003B6E97">
        <w:rPr>
          <w:szCs w:val="24"/>
        </w:rPr>
        <w:t xml:space="preserve">A trong thời gian 0,01 s. </w:t>
      </w:r>
      <w:r w:rsidRPr="003B6E97">
        <w:rPr>
          <w:szCs w:val="24"/>
          <w:lang w:val="fr-FR"/>
        </w:rPr>
        <w:t>Suất điện động tự cảm trong ống dây có độ l</w:t>
      </w:r>
      <w:r w:rsidRPr="003B6E97">
        <w:rPr>
          <w:szCs w:val="24"/>
        </w:rPr>
        <w:t>ớn</w:t>
      </w:r>
    </w:p>
    <w:p w:rsidR="00DF3190" w:rsidRPr="003B6E97" w:rsidRDefault="0048087B" w:rsidP="00D42BF5">
      <w:pPr>
        <w:tabs>
          <w:tab w:val="left" w:pos="2552"/>
          <w:tab w:val="left" w:pos="5103"/>
          <w:tab w:val="left" w:pos="7655"/>
        </w:tabs>
        <w:rPr>
          <w:szCs w:val="24"/>
        </w:rPr>
      </w:pPr>
      <w:r w:rsidRPr="003B6E97">
        <w:rPr>
          <w:b/>
          <w:color w:val="0000CC"/>
          <w:szCs w:val="24"/>
          <w:lang w:val="fr-FR"/>
        </w:rPr>
        <w:t>A.</w:t>
      </w:r>
      <w:r w:rsidR="00D42BF5" w:rsidRPr="003B6E97">
        <w:rPr>
          <w:szCs w:val="24"/>
          <w:lang w:val="fr-FR"/>
        </w:rPr>
        <w:t xml:space="preserve"> 10 V.</w:t>
      </w:r>
      <w:r w:rsidR="00D42BF5" w:rsidRPr="003B6E97">
        <w:rPr>
          <w:szCs w:val="24"/>
          <w:lang w:val="fr-FR"/>
        </w:rPr>
        <w:tab/>
      </w:r>
      <w:r w:rsidRPr="003B6E97">
        <w:rPr>
          <w:b/>
          <w:color w:val="0000CC"/>
          <w:szCs w:val="24"/>
          <w:lang w:val="fr-FR"/>
        </w:rPr>
        <w:t>B.</w:t>
      </w:r>
      <w:r w:rsidR="00DF3190" w:rsidRPr="003B6E97">
        <w:rPr>
          <w:szCs w:val="24"/>
          <w:lang w:val="fr-FR"/>
        </w:rPr>
        <w:t xml:space="preserve"> 80 V.</w:t>
      </w:r>
      <w:r w:rsidR="00D42BF5" w:rsidRPr="003B6E97">
        <w:rPr>
          <w:szCs w:val="24"/>
          <w:lang w:val="fr-FR"/>
        </w:rPr>
        <w:tab/>
      </w:r>
      <w:r w:rsidRPr="003B6E97">
        <w:rPr>
          <w:b/>
          <w:color w:val="0000CC"/>
          <w:szCs w:val="24"/>
          <w:lang w:val="fr-FR"/>
        </w:rPr>
        <w:t>C.</w:t>
      </w:r>
      <w:r w:rsidR="00D42BF5" w:rsidRPr="003B6E97">
        <w:rPr>
          <w:szCs w:val="24"/>
          <w:lang w:val="fr-FR"/>
        </w:rPr>
        <w:t xml:space="preserve"> 90 V.</w:t>
      </w:r>
      <w:r w:rsidR="00D42BF5" w:rsidRPr="003B6E97">
        <w:rPr>
          <w:szCs w:val="24"/>
          <w:lang w:val="fr-FR"/>
        </w:rPr>
        <w:tab/>
      </w:r>
      <w:r w:rsidRPr="003B6E97">
        <w:rPr>
          <w:b/>
          <w:color w:val="0000CC"/>
          <w:szCs w:val="24"/>
          <w:lang w:val="fr-FR"/>
        </w:rPr>
        <w:t>D.</w:t>
      </w:r>
      <w:r w:rsidR="00DF3190" w:rsidRPr="003B6E97">
        <w:rPr>
          <w:szCs w:val="24"/>
          <w:lang w:val="fr-FR"/>
        </w:rPr>
        <w:t xml:space="preserve"> 100 V.</w:t>
      </w:r>
    </w:p>
    <w:p w:rsidR="00D42BF5" w:rsidRPr="003B6E97" w:rsidRDefault="00DF3190" w:rsidP="00546F9F">
      <w:pPr>
        <w:pStyle w:val="ListParagraph"/>
        <w:numPr>
          <w:ilvl w:val="0"/>
          <w:numId w:val="56"/>
        </w:numPr>
        <w:tabs>
          <w:tab w:val="left" w:pos="2552"/>
          <w:tab w:val="left" w:pos="5103"/>
          <w:tab w:val="left" w:pos="7655"/>
        </w:tabs>
        <w:rPr>
          <w:szCs w:val="24"/>
        </w:rPr>
      </w:pPr>
      <w:r w:rsidRPr="003B6E97">
        <w:rPr>
          <w:szCs w:val="24"/>
        </w:rPr>
        <w:t>Một khung dây dẫn phẳng dẹt hình chữ  nhật có 500 vòng dây, diện tích mỗi vòng 54 cm</w:t>
      </w:r>
      <w:r w:rsidRPr="003B6E97">
        <w:rPr>
          <w:szCs w:val="24"/>
          <w:vertAlign w:val="superscript"/>
        </w:rPr>
        <w:t>2</w:t>
      </w:r>
      <w:r w:rsidRPr="003B6E97">
        <w:rPr>
          <w:szCs w:val="24"/>
        </w:rPr>
        <w:t>. Khung dây quay đều quanh một trục đối xứng (thuộc mặt phẳng của khung), trong từ trường đều có vectơ cảm ứng từ</w:t>
      </w:r>
      <w:r w:rsidR="007377A1" w:rsidRPr="003B6E97">
        <w:rPr>
          <w:szCs w:val="24"/>
        </w:rPr>
        <w:t xml:space="preserve"> </w:t>
      </w:r>
      <w:r w:rsidRPr="003B6E97">
        <w:rPr>
          <w:szCs w:val="24"/>
        </w:rPr>
        <w:t>vuông góc với trụ</w:t>
      </w:r>
      <w:r w:rsidR="007377A1" w:rsidRPr="003B6E97">
        <w:rPr>
          <w:szCs w:val="24"/>
        </w:rPr>
        <w:t>c quay với độ lớn 0,2 T</w:t>
      </w:r>
      <w:r w:rsidRPr="003B6E97">
        <w:rPr>
          <w:szCs w:val="24"/>
        </w:rPr>
        <w:t>. Từ thông cực đại qua khung dây là</w:t>
      </w:r>
    </w:p>
    <w:p w:rsidR="00DF3190" w:rsidRPr="003B6E97" w:rsidRDefault="0048087B" w:rsidP="00D42BF5">
      <w:pPr>
        <w:pStyle w:val="ListParagraph"/>
        <w:tabs>
          <w:tab w:val="left" w:pos="2552"/>
          <w:tab w:val="left" w:pos="5103"/>
          <w:tab w:val="left" w:pos="7655"/>
        </w:tabs>
        <w:ind w:left="0"/>
        <w:rPr>
          <w:szCs w:val="24"/>
        </w:rPr>
      </w:pPr>
      <w:r w:rsidRPr="003B6E97">
        <w:rPr>
          <w:b/>
          <w:color w:val="0000CC"/>
          <w:szCs w:val="24"/>
        </w:rPr>
        <w:t>A.</w:t>
      </w:r>
      <w:r w:rsidR="00DF3190" w:rsidRPr="003B6E97">
        <w:rPr>
          <w:szCs w:val="24"/>
        </w:rPr>
        <w:t xml:space="preserve"> 54</w:t>
      </w:r>
      <w:r w:rsidR="00DF3190" w:rsidRPr="003B6E97">
        <w:rPr>
          <w:szCs w:val="24"/>
          <w:vertAlign w:val="superscript"/>
        </w:rPr>
        <w:t xml:space="preserve"> </w:t>
      </w:r>
      <w:r w:rsidR="00D42BF5" w:rsidRPr="003B6E97">
        <w:rPr>
          <w:szCs w:val="24"/>
        </w:rPr>
        <w:t xml:space="preserve">Wb.   </w:t>
      </w:r>
      <w:r w:rsidR="00D42BF5" w:rsidRPr="003B6E97">
        <w:rPr>
          <w:szCs w:val="24"/>
        </w:rPr>
        <w:tab/>
      </w:r>
      <w:r w:rsidRPr="003B6E97">
        <w:rPr>
          <w:b/>
          <w:color w:val="0000CC"/>
          <w:szCs w:val="24"/>
        </w:rPr>
        <w:t>B.</w:t>
      </w:r>
      <w:r w:rsidR="00DF3190" w:rsidRPr="003B6E97">
        <w:rPr>
          <w:szCs w:val="24"/>
        </w:rPr>
        <w:t xml:space="preserve"> 5,4</w:t>
      </w:r>
      <w:r w:rsidR="00DF3190" w:rsidRPr="003B6E97">
        <w:rPr>
          <w:szCs w:val="24"/>
          <w:vertAlign w:val="superscript"/>
        </w:rPr>
        <w:t xml:space="preserve"> </w:t>
      </w:r>
      <w:r w:rsidR="00D42BF5" w:rsidRPr="003B6E97">
        <w:rPr>
          <w:szCs w:val="24"/>
        </w:rPr>
        <w:t>Wb.</w:t>
      </w:r>
      <w:r w:rsidR="00D42BF5" w:rsidRPr="003B6E97">
        <w:rPr>
          <w:szCs w:val="24"/>
        </w:rPr>
        <w:tab/>
      </w:r>
      <w:r w:rsidRPr="003B6E97">
        <w:rPr>
          <w:b/>
          <w:color w:val="0000CC"/>
          <w:szCs w:val="24"/>
        </w:rPr>
        <w:t>C.</w:t>
      </w:r>
      <w:r w:rsidR="00DF3190" w:rsidRPr="003B6E97">
        <w:rPr>
          <w:szCs w:val="24"/>
        </w:rPr>
        <w:t xml:space="preserve"> 0,54</w:t>
      </w:r>
      <w:r w:rsidR="00DF3190" w:rsidRPr="003B6E97">
        <w:rPr>
          <w:szCs w:val="24"/>
          <w:vertAlign w:val="superscript"/>
        </w:rPr>
        <w:t xml:space="preserve"> </w:t>
      </w:r>
      <w:r w:rsidR="00DF3190" w:rsidRPr="003B6E97">
        <w:rPr>
          <w:szCs w:val="24"/>
        </w:rPr>
        <w:t xml:space="preserve">Wb. </w:t>
      </w:r>
      <w:r w:rsidR="00D42BF5" w:rsidRPr="003B6E97">
        <w:rPr>
          <w:szCs w:val="24"/>
        </w:rPr>
        <w:t xml:space="preserve"> </w:t>
      </w:r>
      <w:r w:rsidR="00D42BF5" w:rsidRPr="003B6E97">
        <w:rPr>
          <w:szCs w:val="24"/>
        </w:rPr>
        <w:tab/>
      </w:r>
      <w:r w:rsidRPr="003B6E97">
        <w:rPr>
          <w:b/>
          <w:color w:val="0000CC"/>
          <w:szCs w:val="24"/>
        </w:rPr>
        <w:t>D.</w:t>
      </w:r>
      <w:r w:rsidR="00DF3190" w:rsidRPr="003B6E97">
        <w:rPr>
          <w:szCs w:val="24"/>
        </w:rPr>
        <w:t xml:space="preserve"> 540</w:t>
      </w:r>
      <w:r w:rsidR="00DF3190" w:rsidRPr="003B6E97">
        <w:rPr>
          <w:szCs w:val="24"/>
          <w:vertAlign w:val="superscript"/>
        </w:rPr>
        <w:t xml:space="preserve"> </w:t>
      </w:r>
      <w:r w:rsidR="00DF3190" w:rsidRPr="003B6E97">
        <w:rPr>
          <w:szCs w:val="24"/>
        </w:rPr>
        <w:t>Wb.</w:t>
      </w:r>
    </w:p>
    <w:p w:rsidR="00D42BF5" w:rsidRPr="003B6E97" w:rsidRDefault="00DF3190" w:rsidP="00546F9F">
      <w:pPr>
        <w:pStyle w:val="ListParagraph"/>
        <w:numPr>
          <w:ilvl w:val="0"/>
          <w:numId w:val="56"/>
        </w:numPr>
        <w:tabs>
          <w:tab w:val="left" w:pos="2552"/>
          <w:tab w:val="left" w:pos="5103"/>
          <w:tab w:val="left" w:pos="7655"/>
        </w:tabs>
        <w:rPr>
          <w:szCs w:val="24"/>
        </w:rPr>
      </w:pPr>
      <w:r w:rsidRPr="003B6E97">
        <w:rPr>
          <w:szCs w:val="24"/>
        </w:rPr>
        <w:t>Một khung dây dẫn phẳng, hình chữ nhật, diện tích 50 cm</w:t>
      </w:r>
      <w:r w:rsidRPr="003B6E97">
        <w:rPr>
          <w:szCs w:val="24"/>
          <w:vertAlign w:val="superscript"/>
        </w:rPr>
        <w:t>2</w:t>
      </w:r>
      <w:r w:rsidRPr="003B6E97">
        <w:rPr>
          <w:szCs w:val="24"/>
        </w:rPr>
        <w:t xml:space="preserve">, gồm 1000 vòng dây, quay đều với tốc độ 25 vòng/giây quanh trục cố định </w:t>
      </w:r>
      <w:r w:rsidRPr="003B6E97">
        <w:sym w:font="Symbol" w:char="F044"/>
      </w:r>
      <w:r w:rsidRPr="003B6E97">
        <w:rPr>
          <w:szCs w:val="24"/>
        </w:rPr>
        <w:t xml:space="preserve"> trong từ trường đều có cảm ứng từ</w:t>
      </w:r>
      <w:r w:rsidR="00D42BF5" w:rsidRPr="003B6E97">
        <w:rPr>
          <w:szCs w:val="24"/>
        </w:rPr>
        <w:t xml:space="preserve"> </w:t>
      </w:r>
      <w:r w:rsidR="00D42BF5" w:rsidRPr="003B6E97">
        <w:rPr>
          <w:position w:val="-4"/>
          <w:szCs w:val="24"/>
        </w:rPr>
        <w:object w:dxaOrig="220" w:dyaOrig="340">
          <v:shape id="_x0000_i1585" type="#_x0000_t75" style="width:11.25pt;height:17.25pt" o:ole="">
            <v:imagedata r:id="rId1073" o:title=""/>
          </v:shape>
          <o:OLEObject Type="Embed" ProgID="Equation.DSMT4" ShapeID="_x0000_i1585" DrawAspect="Content" ObjectID="_1590752849" r:id="rId1074"/>
        </w:object>
      </w:r>
      <w:r w:rsidRPr="003B6E97">
        <w:rPr>
          <w:szCs w:val="24"/>
        </w:rPr>
        <w:t xml:space="preserve">. Biết </w:t>
      </w:r>
      <w:r w:rsidRPr="003B6E97">
        <w:sym w:font="Symbol" w:char="F044"/>
      </w:r>
      <w:r w:rsidRPr="003B6E97">
        <w:rPr>
          <w:szCs w:val="24"/>
        </w:rPr>
        <w:t xml:space="preserve"> nằm trong mặt phẳng khung dây và vuông góc với</w:t>
      </w:r>
      <w:r w:rsidR="00D42BF5" w:rsidRPr="003B6E97">
        <w:rPr>
          <w:position w:val="-4"/>
        </w:rPr>
        <w:t xml:space="preserve"> </w:t>
      </w:r>
      <w:r w:rsidR="00D42BF5" w:rsidRPr="003B6E97">
        <w:rPr>
          <w:position w:val="-4"/>
          <w:lang w:val="en-US"/>
        </w:rPr>
        <w:object w:dxaOrig="220" w:dyaOrig="340">
          <v:shape id="_x0000_i1586" type="#_x0000_t75" style="width:11.25pt;height:17.25pt" o:ole="">
            <v:imagedata r:id="rId1075" o:title=""/>
          </v:shape>
          <o:OLEObject Type="Embed" ProgID="Equation.DSMT4" ShapeID="_x0000_i1586" DrawAspect="Content" ObjectID="_1590752850" r:id="rId1076"/>
        </w:object>
      </w:r>
      <w:r w:rsidRPr="003B6E97">
        <w:rPr>
          <w:szCs w:val="24"/>
        </w:rPr>
        <w:t xml:space="preserve">. Từ thông cực đại qua khung dây là 1,8 Wb. Độ lớn của </w:t>
      </w:r>
      <w:r w:rsidR="00644D7B" w:rsidRPr="003B6E97">
        <w:rPr>
          <w:position w:val="-4"/>
        </w:rPr>
        <w:object w:dxaOrig="220" w:dyaOrig="340">
          <v:shape id="_x0000_i1587" type="#_x0000_t75" style="width:11.25pt;height:17.25pt" o:ole="">
            <v:imagedata r:id="rId1077" o:title=""/>
          </v:shape>
          <o:OLEObject Type="Embed" ProgID="Equation.DSMT4" ShapeID="_x0000_i1587" DrawAspect="Content" ObjectID="_1590752851" r:id="rId1078"/>
        </w:object>
      </w:r>
      <w:r w:rsidR="007377A1" w:rsidRPr="003B6E97">
        <w:rPr>
          <w:position w:val="-4"/>
        </w:rPr>
        <w:t xml:space="preserve"> </w:t>
      </w:r>
      <w:r w:rsidRPr="003B6E97">
        <w:rPr>
          <w:szCs w:val="24"/>
        </w:rPr>
        <w:t>là</w:t>
      </w:r>
    </w:p>
    <w:p w:rsidR="00DF3190" w:rsidRPr="003B6E97" w:rsidRDefault="0048087B" w:rsidP="00D42BF5">
      <w:pPr>
        <w:pStyle w:val="ListParagraph"/>
        <w:tabs>
          <w:tab w:val="left" w:pos="2552"/>
          <w:tab w:val="left" w:pos="5103"/>
          <w:tab w:val="left" w:pos="7655"/>
        </w:tabs>
        <w:ind w:left="0"/>
        <w:rPr>
          <w:szCs w:val="24"/>
        </w:rPr>
      </w:pPr>
      <w:r w:rsidRPr="003B6E97">
        <w:rPr>
          <w:b/>
          <w:color w:val="0000CC"/>
          <w:szCs w:val="24"/>
        </w:rPr>
        <w:t>A.</w:t>
      </w:r>
      <w:r w:rsidR="00D42BF5" w:rsidRPr="003B6E97">
        <w:rPr>
          <w:szCs w:val="24"/>
        </w:rPr>
        <w:t xml:space="preserve"> 0,18 T.</w:t>
      </w:r>
      <w:r w:rsidR="00D42BF5" w:rsidRPr="003B6E97">
        <w:rPr>
          <w:szCs w:val="24"/>
        </w:rPr>
        <w:tab/>
      </w:r>
      <w:r w:rsidRPr="003B6E97">
        <w:rPr>
          <w:b/>
          <w:color w:val="0000CC"/>
          <w:szCs w:val="24"/>
        </w:rPr>
        <w:t>B.</w:t>
      </w:r>
      <w:r w:rsidR="00D42BF5" w:rsidRPr="003B6E97">
        <w:rPr>
          <w:szCs w:val="24"/>
        </w:rPr>
        <w:t xml:space="preserve"> 0,72 T.</w:t>
      </w:r>
      <w:r w:rsidR="00D42BF5" w:rsidRPr="003B6E97">
        <w:rPr>
          <w:szCs w:val="24"/>
        </w:rPr>
        <w:tab/>
      </w:r>
      <w:r w:rsidRPr="003B6E97">
        <w:rPr>
          <w:b/>
          <w:color w:val="0000CC"/>
          <w:szCs w:val="24"/>
        </w:rPr>
        <w:t>C.</w:t>
      </w:r>
      <w:r w:rsidR="00DF3190" w:rsidRPr="003B6E97">
        <w:rPr>
          <w:szCs w:val="24"/>
        </w:rPr>
        <w:t xml:space="preserve"> 0,36 T.</w:t>
      </w:r>
      <w:r w:rsidR="00D42BF5" w:rsidRPr="003B6E97">
        <w:rPr>
          <w:szCs w:val="24"/>
        </w:rPr>
        <w:tab/>
      </w:r>
      <w:r w:rsidRPr="003B6E97">
        <w:rPr>
          <w:b/>
          <w:color w:val="0000CC"/>
          <w:szCs w:val="24"/>
        </w:rPr>
        <w:t>D.</w:t>
      </w:r>
      <w:r w:rsidR="00DF3190" w:rsidRPr="003B6E97">
        <w:rPr>
          <w:szCs w:val="24"/>
        </w:rPr>
        <w:t xml:space="preserve"> 0,51 T.</w:t>
      </w:r>
    </w:p>
    <w:p w:rsidR="00D42BF5" w:rsidRPr="003B6E97" w:rsidRDefault="00DF3190" w:rsidP="00546F9F">
      <w:pPr>
        <w:pStyle w:val="ListParagraph"/>
        <w:numPr>
          <w:ilvl w:val="0"/>
          <w:numId w:val="56"/>
        </w:numPr>
        <w:tabs>
          <w:tab w:val="left" w:pos="2552"/>
          <w:tab w:val="left" w:pos="5103"/>
          <w:tab w:val="left" w:pos="7655"/>
        </w:tabs>
        <w:rPr>
          <w:szCs w:val="24"/>
        </w:rPr>
      </w:pPr>
      <w:r w:rsidRPr="003B6E97">
        <w:rPr>
          <w:szCs w:val="24"/>
        </w:rPr>
        <w:t>Một khung dây dẫn phẳng dẹt hình chữ nhật có diện tích 60 cm</w:t>
      </w:r>
      <w:r w:rsidRPr="003B6E97">
        <w:rPr>
          <w:szCs w:val="24"/>
          <w:vertAlign w:val="superscript"/>
        </w:rPr>
        <w:t>2</w:t>
      </w:r>
      <w:r w:rsidRPr="003B6E97">
        <w:rPr>
          <w:szCs w:val="24"/>
        </w:rPr>
        <w:t>, quay đều quanh trục đối xứng (thuộc mặt phẳng khung) trong từ trường đều có véc tơ cảm ứng từ vuông góc với trục quay và có độ lớn 0,4 T. Từ thông cực đại qua khung dây là</w:t>
      </w:r>
    </w:p>
    <w:p w:rsidR="00DF3190" w:rsidRPr="003B6E97" w:rsidRDefault="0048087B" w:rsidP="00D42BF5">
      <w:pPr>
        <w:pStyle w:val="ListParagraph"/>
        <w:tabs>
          <w:tab w:val="left" w:pos="2552"/>
          <w:tab w:val="left" w:pos="5103"/>
          <w:tab w:val="left" w:pos="7655"/>
        </w:tabs>
        <w:ind w:left="0"/>
        <w:rPr>
          <w:szCs w:val="24"/>
        </w:rPr>
      </w:pPr>
      <w:r w:rsidRPr="003B6E97">
        <w:rPr>
          <w:b/>
          <w:color w:val="0000CC"/>
          <w:szCs w:val="24"/>
        </w:rPr>
        <w:t>A.</w:t>
      </w:r>
      <w:r w:rsidR="00DF3190" w:rsidRPr="003B6E97">
        <w:rPr>
          <w:szCs w:val="24"/>
        </w:rPr>
        <w:t xml:space="preserve"> </w:t>
      </w:r>
      <w:r w:rsidR="00D42BF5" w:rsidRPr="003B6E97">
        <w:rPr>
          <w:position w:val="-8"/>
          <w:szCs w:val="24"/>
        </w:rPr>
        <w:object w:dxaOrig="840" w:dyaOrig="360">
          <v:shape id="_x0000_i1588" type="#_x0000_t75" style="width:42pt;height:18pt" o:ole="">
            <v:imagedata r:id="rId1079" o:title=""/>
          </v:shape>
          <o:OLEObject Type="Embed" ProgID="Equation.DSMT4" ShapeID="_x0000_i1588" DrawAspect="Content" ObjectID="_1590752852" r:id="rId1080"/>
        </w:object>
      </w:r>
      <w:r w:rsidR="00D42BF5" w:rsidRPr="003B6E97">
        <w:rPr>
          <w:szCs w:val="24"/>
        </w:rPr>
        <w:t xml:space="preserve">Wb.  </w:t>
      </w:r>
      <w:r w:rsidR="00D42BF5" w:rsidRPr="003B6E97">
        <w:rPr>
          <w:szCs w:val="24"/>
        </w:rPr>
        <w:tab/>
      </w:r>
      <w:r w:rsidRPr="003B6E97">
        <w:rPr>
          <w:b/>
          <w:color w:val="0000CC"/>
          <w:szCs w:val="24"/>
        </w:rPr>
        <w:t>B.</w:t>
      </w:r>
      <w:r w:rsidR="00DF3190" w:rsidRPr="003B6E97">
        <w:rPr>
          <w:szCs w:val="24"/>
        </w:rPr>
        <w:t xml:space="preserve"> </w:t>
      </w:r>
      <w:r w:rsidR="00D42BF5" w:rsidRPr="003B6E97">
        <w:rPr>
          <w:position w:val="-8"/>
          <w:szCs w:val="24"/>
        </w:rPr>
        <w:object w:dxaOrig="859" w:dyaOrig="360">
          <v:shape id="_x0000_i1589" type="#_x0000_t75" style="width:42.75pt;height:18pt" o:ole="">
            <v:imagedata r:id="rId1081" o:title=""/>
          </v:shape>
          <o:OLEObject Type="Embed" ProgID="Equation.DSMT4" ShapeID="_x0000_i1589" DrawAspect="Content" ObjectID="_1590752853" r:id="rId1082"/>
        </w:object>
      </w:r>
      <w:r w:rsidR="00D42BF5" w:rsidRPr="003B6E97">
        <w:rPr>
          <w:szCs w:val="24"/>
        </w:rPr>
        <w:t>Wb.</w:t>
      </w:r>
      <w:r w:rsidR="00D42BF5" w:rsidRPr="003B6E97">
        <w:rPr>
          <w:szCs w:val="24"/>
        </w:rPr>
        <w:tab/>
      </w:r>
      <w:r w:rsidRPr="003B6E97">
        <w:rPr>
          <w:b/>
          <w:color w:val="0000CC"/>
          <w:szCs w:val="24"/>
        </w:rPr>
        <w:t>C.</w:t>
      </w:r>
      <w:r w:rsidR="00DF3190" w:rsidRPr="003B6E97">
        <w:rPr>
          <w:szCs w:val="24"/>
        </w:rPr>
        <w:t xml:space="preserve"> </w:t>
      </w:r>
      <w:r w:rsidR="00D42BF5" w:rsidRPr="003B6E97">
        <w:rPr>
          <w:position w:val="-8"/>
          <w:szCs w:val="24"/>
        </w:rPr>
        <w:object w:dxaOrig="880" w:dyaOrig="360">
          <v:shape id="_x0000_i1590" type="#_x0000_t75" style="width:44.25pt;height:18pt" o:ole="">
            <v:imagedata r:id="rId1083" o:title=""/>
          </v:shape>
          <o:OLEObject Type="Embed" ProgID="Equation.DSMT4" ShapeID="_x0000_i1590" DrawAspect="Content" ObjectID="_1590752854" r:id="rId1084"/>
        </w:object>
      </w:r>
      <w:r w:rsidR="00D42BF5" w:rsidRPr="003B6E97">
        <w:rPr>
          <w:szCs w:val="24"/>
        </w:rPr>
        <w:t>Wb.</w:t>
      </w:r>
      <w:r w:rsidR="00D42BF5" w:rsidRPr="003B6E97">
        <w:rPr>
          <w:szCs w:val="24"/>
        </w:rPr>
        <w:tab/>
      </w:r>
      <w:r w:rsidRPr="003B6E97">
        <w:rPr>
          <w:b/>
          <w:color w:val="0000CC"/>
          <w:szCs w:val="24"/>
        </w:rPr>
        <w:t>D.</w:t>
      </w:r>
      <w:r w:rsidR="00DF3190" w:rsidRPr="003B6E97">
        <w:rPr>
          <w:szCs w:val="24"/>
        </w:rPr>
        <w:t xml:space="preserve"> </w:t>
      </w:r>
      <w:r w:rsidR="00D42BF5" w:rsidRPr="003B6E97">
        <w:rPr>
          <w:position w:val="-8"/>
          <w:szCs w:val="24"/>
        </w:rPr>
        <w:object w:dxaOrig="859" w:dyaOrig="360">
          <v:shape id="_x0000_i1591" type="#_x0000_t75" style="width:42.75pt;height:18pt" o:ole="">
            <v:imagedata r:id="rId1085" o:title=""/>
          </v:shape>
          <o:OLEObject Type="Embed" ProgID="Equation.DSMT4" ShapeID="_x0000_i1591" DrawAspect="Content" ObjectID="_1590752855" r:id="rId1086"/>
        </w:object>
      </w:r>
      <w:r w:rsidR="00DF3190" w:rsidRPr="003B6E97">
        <w:rPr>
          <w:szCs w:val="24"/>
        </w:rPr>
        <w:t>Wb.</w:t>
      </w:r>
    </w:p>
    <w:p w:rsidR="00644D7B" w:rsidRPr="003B6E97" w:rsidRDefault="00DF3190" w:rsidP="00546F9F">
      <w:pPr>
        <w:pStyle w:val="ListParagraph"/>
        <w:numPr>
          <w:ilvl w:val="0"/>
          <w:numId w:val="56"/>
        </w:numPr>
        <w:tabs>
          <w:tab w:val="left" w:pos="2552"/>
          <w:tab w:val="left" w:pos="5103"/>
          <w:tab w:val="left" w:pos="7655"/>
        </w:tabs>
        <w:rPr>
          <w:szCs w:val="24"/>
        </w:rPr>
      </w:pPr>
      <w:r w:rsidRPr="003B6E97">
        <w:rPr>
          <w:szCs w:val="24"/>
        </w:rPr>
        <w:t>Một khung dây dẫn cứng hình chữ nhật có diện tích 100 cm</w:t>
      </w:r>
      <w:r w:rsidRPr="003B6E97">
        <w:rPr>
          <w:szCs w:val="24"/>
          <w:vertAlign w:val="superscript"/>
        </w:rPr>
        <w:t>2</w:t>
      </w:r>
      <w:r w:rsidRPr="003B6E97">
        <w:rPr>
          <w:szCs w:val="24"/>
        </w:rPr>
        <w:t>, có thể quay trong một từ tường đều có cảm ứng từ B = 0,01 T, ban đầu khung ở vị</w:t>
      </w:r>
      <w:r w:rsidR="007377A1" w:rsidRPr="003B6E97">
        <w:rPr>
          <w:szCs w:val="24"/>
        </w:rPr>
        <w:t xml:space="preserve"> trí </w:t>
      </w:r>
      <w:r w:rsidRPr="003B6E97">
        <w:rPr>
          <w:szCs w:val="24"/>
        </w:rPr>
        <w:t xml:space="preserve">mặt </w:t>
      </w:r>
      <w:r w:rsidR="00503C6E" w:rsidRPr="003B6E97">
        <w:rPr>
          <w:szCs w:val="24"/>
        </w:rPr>
        <w:t>phẳng</w:t>
      </w:r>
      <w:r w:rsidRPr="003B6E97">
        <w:rPr>
          <w:szCs w:val="24"/>
        </w:rPr>
        <w:t xml:space="preserve"> khung dây song song với các đường sức từ. Khung quay đều trong thời gian 0,02 s thì đến vị trí mặt </w:t>
      </w:r>
      <w:r w:rsidR="00503C6E" w:rsidRPr="003B6E97">
        <w:rPr>
          <w:szCs w:val="24"/>
        </w:rPr>
        <w:t>phẳng</w:t>
      </w:r>
      <w:r w:rsidRPr="003B6E97">
        <w:rPr>
          <w:szCs w:val="24"/>
        </w:rPr>
        <w:t xml:space="preserve"> của khung dây vuông góc với các đường sức từ. Xác định độ lớn suất điện động cảm ứng xuất hiện trong khung</w:t>
      </w:r>
    </w:p>
    <w:p w:rsidR="00DF3190" w:rsidRPr="003B6E97" w:rsidRDefault="0048087B" w:rsidP="00644D7B">
      <w:pPr>
        <w:pStyle w:val="ListParagraph"/>
        <w:tabs>
          <w:tab w:val="left" w:pos="2552"/>
          <w:tab w:val="left" w:pos="5103"/>
          <w:tab w:val="left" w:pos="7655"/>
        </w:tabs>
        <w:ind w:left="0"/>
        <w:rPr>
          <w:szCs w:val="24"/>
        </w:rPr>
      </w:pPr>
      <w:r w:rsidRPr="003B6E97">
        <w:rPr>
          <w:b/>
          <w:color w:val="0000CC"/>
          <w:szCs w:val="24"/>
        </w:rPr>
        <w:t>A.</w:t>
      </w:r>
      <w:r w:rsidR="00644D7B" w:rsidRPr="003B6E97">
        <w:rPr>
          <w:szCs w:val="24"/>
        </w:rPr>
        <w:t xml:space="preserve"> 0,5 V.</w:t>
      </w:r>
      <w:r w:rsidR="00644D7B" w:rsidRPr="003B6E97">
        <w:rPr>
          <w:szCs w:val="24"/>
        </w:rPr>
        <w:tab/>
      </w:r>
      <w:r w:rsidRPr="003B6E97">
        <w:rPr>
          <w:b/>
          <w:color w:val="0000CC"/>
          <w:szCs w:val="24"/>
        </w:rPr>
        <w:t>B.</w:t>
      </w:r>
      <w:r w:rsidR="00644D7B" w:rsidRPr="003B6E97">
        <w:rPr>
          <w:szCs w:val="24"/>
        </w:rPr>
        <w:t xml:space="preserve"> 0,05 V.</w:t>
      </w:r>
      <w:r w:rsidR="00644D7B" w:rsidRPr="003B6E97">
        <w:rPr>
          <w:szCs w:val="24"/>
        </w:rPr>
        <w:tab/>
      </w:r>
      <w:r w:rsidRPr="003B6E97">
        <w:rPr>
          <w:b/>
          <w:color w:val="0000CC"/>
          <w:szCs w:val="24"/>
        </w:rPr>
        <w:t>C.</w:t>
      </w:r>
      <w:r w:rsidR="00DF3190" w:rsidRPr="003B6E97">
        <w:rPr>
          <w:szCs w:val="24"/>
        </w:rPr>
        <w:t xml:space="preserve"> 5 mV.</w:t>
      </w:r>
      <w:r w:rsidR="00644D7B" w:rsidRPr="003B6E97">
        <w:rPr>
          <w:szCs w:val="24"/>
        </w:rPr>
        <w:tab/>
      </w:r>
      <w:r w:rsidRPr="003B6E97">
        <w:rPr>
          <w:b/>
          <w:color w:val="0000CC"/>
          <w:szCs w:val="24"/>
        </w:rPr>
        <w:t>D.</w:t>
      </w:r>
      <w:r w:rsidR="00DF3190" w:rsidRPr="003B6E97">
        <w:rPr>
          <w:szCs w:val="24"/>
        </w:rPr>
        <w:t xml:space="preserve"> 0,5 mV.</w:t>
      </w:r>
    </w:p>
    <w:p w:rsidR="00644D7B" w:rsidRPr="003B6E97" w:rsidRDefault="00DF3190" w:rsidP="00546F9F">
      <w:pPr>
        <w:pStyle w:val="ListParagraph"/>
        <w:numPr>
          <w:ilvl w:val="0"/>
          <w:numId w:val="56"/>
        </w:numPr>
        <w:tabs>
          <w:tab w:val="left" w:pos="2552"/>
          <w:tab w:val="left" w:pos="5103"/>
          <w:tab w:val="left" w:pos="7655"/>
        </w:tabs>
        <w:rPr>
          <w:szCs w:val="24"/>
        </w:rPr>
      </w:pPr>
      <w:r w:rsidRPr="003B6E97">
        <w:rPr>
          <w:szCs w:val="24"/>
          <w:lang w:val="it-IT"/>
        </w:rPr>
        <w:t>Cuộn dây có N = 100 vòng, mỗi vòng có diện tích S = 300 cm</w:t>
      </w:r>
      <w:r w:rsidRPr="003B6E97">
        <w:rPr>
          <w:szCs w:val="24"/>
          <w:vertAlign w:val="superscript"/>
          <w:lang w:val="it-IT"/>
        </w:rPr>
        <w:t>2</w:t>
      </w:r>
      <w:r w:rsidRPr="003B6E97">
        <w:rPr>
          <w:szCs w:val="24"/>
          <w:lang w:val="it-IT"/>
        </w:rPr>
        <w:t xml:space="preserve">. Đặt trong từ trường đều có cảm ứng từ B =  0,2 T sao cho trục của cuộn dây song song với các đường sức từ. Quay đều cuộn dây để sau </w:t>
      </w:r>
      <w:r w:rsidRPr="003B6E97">
        <w:sym w:font="Symbol" w:char="F044"/>
      </w:r>
      <w:r w:rsidRPr="003B6E97">
        <w:rPr>
          <w:szCs w:val="24"/>
          <w:lang w:val="it-IT"/>
        </w:rPr>
        <w:t>t = 0,5 s trục của nó vuông góc với các đường sức từ thì suất điện động cảm ứng trung bình trong cuộn dây là</w:t>
      </w:r>
    </w:p>
    <w:p w:rsidR="00DF3190" w:rsidRPr="003B6E97" w:rsidRDefault="0048087B" w:rsidP="00644D7B">
      <w:pPr>
        <w:pStyle w:val="ListParagraph"/>
        <w:tabs>
          <w:tab w:val="left" w:pos="2552"/>
          <w:tab w:val="left" w:pos="5103"/>
          <w:tab w:val="left" w:pos="7655"/>
        </w:tabs>
        <w:ind w:left="0"/>
        <w:rPr>
          <w:szCs w:val="24"/>
        </w:rPr>
      </w:pPr>
      <w:r w:rsidRPr="003B6E97">
        <w:rPr>
          <w:b/>
          <w:color w:val="0000CC"/>
          <w:szCs w:val="24"/>
        </w:rPr>
        <w:t>A.</w:t>
      </w:r>
      <w:r w:rsidR="00644D7B" w:rsidRPr="003B6E97">
        <w:rPr>
          <w:szCs w:val="24"/>
        </w:rPr>
        <w:t xml:space="preserve"> 0,6 V.</w:t>
      </w:r>
      <w:r w:rsidR="00644D7B" w:rsidRPr="003B6E97">
        <w:rPr>
          <w:szCs w:val="24"/>
        </w:rPr>
        <w:tab/>
      </w:r>
      <w:r w:rsidRPr="003B6E97">
        <w:rPr>
          <w:b/>
          <w:color w:val="0000CC"/>
          <w:szCs w:val="24"/>
        </w:rPr>
        <w:t>B.</w:t>
      </w:r>
      <w:r w:rsidR="00DF3190" w:rsidRPr="003B6E97">
        <w:rPr>
          <w:szCs w:val="24"/>
        </w:rPr>
        <w:t xml:space="preserve"> 1,2 V.</w:t>
      </w:r>
      <w:r w:rsidR="00644D7B" w:rsidRPr="003B6E97">
        <w:rPr>
          <w:szCs w:val="24"/>
        </w:rPr>
        <w:tab/>
      </w:r>
      <w:r w:rsidRPr="003B6E97">
        <w:rPr>
          <w:b/>
          <w:color w:val="0000CC"/>
          <w:szCs w:val="24"/>
        </w:rPr>
        <w:t>C.</w:t>
      </w:r>
      <w:r w:rsidR="00644D7B" w:rsidRPr="003B6E97">
        <w:rPr>
          <w:szCs w:val="24"/>
        </w:rPr>
        <w:t xml:space="preserve"> 3,6 V.</w:t>
      </w:r>
      <w:r w:rsidR="00644D7B" w:rsidRPr="003B6E97">
        <w:rPr>
          <w:szCs w:val="24"/>
        </w:rPr>
        <w:tab/>
      </w:r>
      <w:r w:rsidRPr="003B6E97">
        <w:rPr>
          <w:b/>
          <w:color w:val="0000CC"/>
          <w:szCs w:val="24"/>
        </w:rPr>
        <w:t>D.</w:t>
      </w:r>
      <w:r w:rsidR="00DF3190" w:rsidRPr="003B6E97">
        <w:rPr>
          <w:szCs w:val="24"/>
        </w:rPr>
        <w:t xml:space="preserve"> 4,8 V.</w:t>
      </w:r>
    </w:p>
    <w:p w:rsidR="00644D7B" w:rsidRPr="003B6E97" w:rsidRDefault="00DF3190" w:rsidP="00546F9F">
      <w:pPr>
        <w:pStyle w:val="ListParagraph"/>
        <w:numPr>
          <w:ilvl w:val="0"/>
          <w:numId w:val="56"/>
        </w:numPr>
        <w:tabs>
          <w:tab w:val="left" w:pos="2552"/>
          <w:tab w:val="left" w:pos="5103"/>
          <w:tab w:val="left" w:pos="7655"/>
        </w:tabs>
        <w:rPr>
          <w:szCs w:val="24"/>
        </w:rPr>
      </w:pPr>
      <w:r w:rsidRPr="003B6E97">
        <w:rPr>
          <w:szCs w:val="24"/>
        </w:rPr>
        <w:t xml:space="preserve">Một khung dây hình vuông có cạnh 5 cm, đặt trong từ trường đều 0,08 T; mặt </w:t>
      </w:r>
      <w:r w:rsidR="00503C6E" w:rsidRPr="003B6E97">
        <w:rPr>
          <w:szCs w:val="24"/>
        </w:rPr>
        <w:t>phẳng</w:t>
      </w:r>
      <w:r w:rsidRPr="003B6E97">
        <w:rPr>
          <w:szCs w:val="24"/>
        </w:rPr>
        <w:t xml:space="preserve"> khung dây vuông góc với các đường sức từ. Trong thời gian 0,2 s; cảm ứng từ giảm xuống đến không. Độ lớn của suất điện động cảm ứng trong khung trong khoảng thời gian đó là</w:t>
      </w:r>
    </w:p>
    <w:p w:rsidR="00DF3190" w:rsidRPr="003B6E97" w:rsidRDefault="0048087B" w:rsidP="00644D7B">
      <w:pPr>
        <w:pStyle w:val="ListParagraph"/>
        <w:tabs>
          <w:tab w:val="left" w:pos="2552"/>
          <w:tab w:val="left" w:pos="5103"/>
          <w:tab w:val="left" w:pos="7655"/>
        </w:tabs>
        <w:ind w:left="0"/>
        <w:rPr>
          <w:szCs w:val="24"/>
        </w:rPr>
      </w:pPr>
      <w:r w:rsidRPr="003B6E97">
        <w:rPr>
          <w:b/>
          <w:color w:val="0000CC"/>
          <w:szCs w:val="24"/>
          <w:lang w:val="nl-NL"/>
        </w:rPr>
        <w:t>A.</w:t>
      </w:r>
      <w:r w:rsidR="00644D7B" w:rsidRPr="003B6E97">
        <w:rPr>
          <w:szCs w:val="24"/>
          <w:lang w:val="nl-NL"/>
        </w:rPr>
        <w:t xml:space="preserve"> 0,04 mV.</w:t>
      </w:r>
      <w:r w:rsidR="00644D7B" w:rsidRPr="003B6E97">
        <w:rPr>
          <w:szCs w:val="24"/>
          <w:lang w:val="nl-NL"/>
        </w:rPr>
        <w:tab/>
      </w:r>
      <w:r w:rsidRPr="003B6E97">
        <w:rPr>
          <w:b/>
          <w:color w:val="0000CC"/>
          <w:szCs w:val="24"/>
          <w:lang w:val="nl-NL"/>
        </w:rPr>
        <w:t>B.</w:t>
      </w:r>
      <w:r w:rsidR="00644D7B" w:rsidRPr="003B6E97">
        <w:rPr>
          <w:szCs w:val="24"/>
          <w:lang w:val="nl-NL"/>
        </w:rPr>
        <w:t xml:space="preserve"> 0,5 mV.</w:t>
      </w:r>
      <w:r w:rsidR="00644D7B" w:rsidRPr="003B6E97">
        <w:rPr>
          <w:szCs w:val="24"/>
          <w:lang w:val="nl-NL"/>
        </w:rPr>
        <w:tab/>
      </w:r>
      <w:r w:rsidRPr="003B6E97">
        <w:rPr>
          <w:b/>
          <w:color w:val="0000CC"/>
          <w:szCs w:val="24"/>
          <w:lang w:val="nl-NL"/>
        </w:rPr>
        <w:t>C.</w:t>
      </w:r>
      <w:r w:rsidR="00DF3190" w:rsidRPr="003B6E97">
        <w:rPr>
          <w:szCs w:val="24"/>
          <w:lang w:val="nl-NL"/>
        </w:rPr>
        <w:t xml:space="preserve"> 1 mV.</w:t>
      </w:r>
      <w:r w:rsidR="00644D7B" w:rsidRPr="003B6E97">
        <w:rPr>
          <w:szCs w:val="24"/>
          <w:lang w:val="nl-NL"/>
        </w:rPr>
        <w:tab/>
      </w:r>
      <w:r w:rsidRPr="003B6E97">
        <w:rPr>
          <w:b/>
          <w:color w:val="0000CC"/>
          <w:szCs w:val="24"/>
          <w:lang w:val="nl-NL"/>
        </w:rPr>
        <w:t>D.</w:t>
      </w:r>
      <w:r w:rsidR="00DF3190" w:rsidRPr="003B6E97">
        <w:rPr>
          <w:szCs w:val="24"/>
          <w:lang w:val="nl-NL"/>
        </w:rPr>
        <w:t xml:space="preserve"> 8 V.</w:t>
      </w:r>
    </w:p>
    <w:p w:rsidR="00644D7B" w:rsidRPr="003B6E97" w:rsidRDefault="00DF3190" w:rsidP="00546F9F">
      <w:pPr>
        <w:pStyle w:val="ListParagraph"/>
        <w:numPr>
          <w:ilvl w:val="0"/>
          <w:numId w:val="56"/>
        </w:numPr>
        <w:tabs>
          <w:tab w:val="left" w:pos="2552"/>
          <w:tab w:val="left" w:pos="5103"/>
          <w:tab w:val="left" w:pos="7655"/>
        </w:tabs>
        <w:rPr>
          <w:szCs w:val="24"/>
        </w:rPr>
      </w:pPr>
      <w:r w:rsidRPr="003B6E97">
        <w:rPr>
          <w:szCs w:val="24"/>
        </w:rPr>
        <w:t>Một ống dây hình trụ dài gồm 1000 vòng dây, diện tích mỗi vòng dây 100 cm</w:t>
      </w:r>
      <w:r w:rsidRPr="003B6E97">
        <w:rPr>
          <w:szCs w:val="24"/>
          <w:vertAlign w:val="superscript"/>
        </w:rPr>
        <w:t>2</w:t>
      </w:r>
      <w:r w:rsidRPr="003B6E97">
        <w:rPr>
          <w:szCs w:val="24"/>
        </w:rPr>
        <w:t xml:space="preserve">. Ống dây có điện trở R = 10 </w:t>
      </w:r>
      <w:r w:rsidRPr="003B6E97">
        <w:rPr>
          <w:szCs w:val="24"/>
        </w:rPr>
        <w:sym w:font="Symbol" w:char="F057"/>
      </w:r>
      <w:r w:rsidRPr="003B6E97">
        <w:rPr>
          <w:szCs w:val="24"/>
        </w:rPr>
        <w:t>, hai đầu nối đoản mạch và được đặt trong một từ trường đều có các đường sức từ song song với trục hình trụ và có độ lớn tăng đều 4.10</w:t>
      </w:r>
      <w:r w:rsidRPr="003B6E97">
        <w:rPr>
          <w:szCs w:val="24"/>
          <w:vertAlign w:val="superscript"/>
        </w:rPr>
        <w:t>-2</w:t>
      </w:r>
      <w:r w:rsidRPr="003B6E97">
        <w:rPr>
          <w:szCs w:val="24"/>
        </w:rPr>
        <w:t xml:space="preserve"> T/s. Công suất toả nhiệt trong ống dây là</w:t>
      </w:r>
    </w:p>
    <w:p w:rsidR="00DF3190" w:rsidRPr="003B6E97" w:rsidRDefault="0048087B" w:rsidP="00644D7B">
      <w:pPr>
        <w:tabs>
          <w:tab w:val="left" w:pos="2552"/>
          <w:tab w:val="left" w:pos="5103"/>
          <w:tab w:val="left" w:pos="7655"/>
        </w:tabs>
        <w:rPr>
          <w:szCs w:val="24"/>
        </w:rPr>
      </w:pPr>
      <w:r w:rsidRPr="003B6E97">
        <w:rPr>
          <w:b/>
          <w:color w:val="0000CC"/>
          <w:szCs w:val="24"/>
        </w:rPr>
        <w:lastRenderedPageBreak/>
        <w:t>A.</w:t>
      </w:r>
      <w:r w:rsidR="00644D7B" w:rsidRPr="003B6E97">
        <w:rPr>
          <w:szCs w:val="24"/>
        </w:rPr>
        <w:t xml:space="preserve"> 0,4 W.</w:t>
      </w:r>
      <w:r w:rsidR="00644D7B" w:rsidRPr="003B6E97">
        <w:rPr>
          <w:szCs w:val="24"/>
        </w:rPr>
        <w:tab/>
      </w:r>
      <w:r w:rsidRPr="003B6E97">
        <w:rPr>
          <w:b/>
          <w:color w:val="0000CC"/>
          <w:szCs w:val="24"/>
        </w:rPr>
        <w:t>B.</w:t>
      </w:r>
      <w:r w:rsidR="00644D7B" w:rsidRPr="003B6E97">
        <w:rPr>
          <w:szCs w:val="24"/>
        </w:rPr>
        <w:t xml:space="preserve"> 0,04 W.</w:t>
      </w:r>
      <w:r w:rsidR="00644D7B" w:rsidRPr="003B6E97">
        <w:rPr>
          <w:szCs w:val="24"/>
        </w:rPr>
        <w:tab/>
      </w:r>
      <w:r w:rsidRPr="003B6E97">
        <w:rPr>
          <w:b/>
          <w:color w:val="0000CC"/>
          <w:szCs w:val="24"/>
        </w:rPr>
        <w:t>C.</w:t>
      </w:r>
      <w:r w:rsidR="00644D7B" w:rsidRPr="003B6E97">
        <w:rPr>
          <w:szCs w:val="24"/>
        </w:rPr>
        <w:t xml:space="preserve"> 0,16 W.</w:t>
      </w:r>
      <w:r w:rsidR="00644D7B" w:rsidRPr="003B6E97">
        <w:rPr>
          <w:szCs w:val="24"/>
        </w:rPr>
        <w:tab/>
      </w:r>
      <w:r w:rsidRPr="003B6E97">
        <w:rPr>
          <w:b/>
          <w:color w:val="0000CC"/>
          <w:szCs w:val="24"/>
        </w:rPr>
        <w:t>D.</w:t>
      </w:r>
      <w:r w:rsidR="00DF3190" w:rsidRPr="003B6E97">
        <w:rPr>
          <w:szCs w:val="24"/>
        </w:rPr>
        <w:t xml:space="preserve"> 0,016 W.</w:t>
      </w:r>
    </w:p>
    <w:p w:rsidR="00644D7B" w:rsidRPr="003B6E97" w:rsidRDefault="00DF3190" w:rsidP="00546F9F">
      <w:pPr>
        <w:pStyle w:val="ListParagraph"/>
        <w:numPr>
          <w:ilvl w:val="0"/>
          <w:numId w:val="56"/>
        </w:numPr>
        <w:tabs>
          <w:tab w:val="left" w:pos="2552"/>
          <w:tab w:val="left" w:pos="5103"/>
          <w:tab w:val="left" w:pos="7655"/>
        </w:tabs>
        <w:rPr>
          <w:szCs w:val="24"/>
        </w:rPr>
      </w:pPr>
      <w:r w:rsidRPr="003B6E97">
        <w:rPr>
          <w:szCs w:val="24"/>
        </w:rPr>
        <w:t xml:space="preserve">Một cuộn dây có độ tự cảm L = 3 H và điện trở không đáng kể được nối với nguồn điện có suất điện động </w:t>
      </w:r>
      <w:r w:rsidRPr="003B6E97">
        <w:rPr>
          <w:rFonts w:cs="Amazone"/>
          <w:szCs w:val="24"/>
        </w:rPr>
        <w:t>E</w:t>
      </w:r>
      <w:r w:rsidRPr="003B6E97">
        <w:rPr>
          <w:szCs w:val="24"/>
        </w:rPr>
        <w:t xml:space="preserve"> = 2 V, điện trở trong không đáng kể. Hỏi sau thời gian bao lâu kể từ lúc nối vào nguồn điện, cường độ dòng điện tăng lên đến 2 A? Coi cường độ dòng điện tăng đều theo thời gian.</w:t>
      </w:r>
    </w:p>
    <w:p w:rsidR="00DF3190" w:rsidRPr="003B6E97" w:rsidRDefault="0048087B" w:rsidP="00644D7B">
      <w:pPr>
        <w:pStyle w:val="ListParagraph"/>
        <w:tabs>
          <w:tab w:val="left" w:pos="2552"/>
          <w:tab w:val="left" w:pos="5103"/>
          <w:tab w:val="left" w:pos="7655"/>
        </w:tabs>
        <w:ind w:left="0"/>
        <w:rPr>
          <w:szCs w:val="24"/>
        </w:rPr>
      </w:pPr>
      <w:r w:rsidRPr="003B6E97">
        <w:rPr>
          <w:b/>
          <w:color w:val="0000CC"/>
          <w:szCs w:val="24"/>
        </w:rPr>
        <w:t>A.</w:t>
      </w:r>
      <w:r w:rsidR="00DF3190" w:rsidRPr="003B6E97">
        <w:rPr>
          <w:szCs w:val="24"/>
        </w:rPr>
        <w:t xml:space="preserve"> 3 s.</w:t>
      </w:r>
      <w:r w:rsidR="00644D7B" w:rsidRPr="003B6E97">
        <w:rPr>
          <w:szCs w:val="24"/>
        </w:rPr>
        <w:tab/>
      </w:r>
      <w:r w:rsidRPr="003B6E97">
        <w:rPr>
          <w:b/>
          <w:color w:val="0000CC"/>
          <w:szCs w:val="24"/>
        </w:rPr>
        <w:t>B.</w:t>
      </w:r>
      <w:r w:rsidR="00644D7B" w:rsidRPr="003B6E97">
        <w:rPr>
          <w:szCs w:val="24"/>
        </w:rPr>
        <w:t xml:space="preserve"> 0,3 s.</w:t>
      </w:r>
      <w:r w:rsidR="00644D7B" w:rsidRPr="003B6E97">
        <w:rPr>
          <w:szCs w:val="24"/>
        </w:rPr>
        <w:tab/>
      </w:r>
      <w:r w:rsidRPr="003B6E97">
        <w:rPr>
          <w:b/>
          <w:color w:val="0000CC"/>
          <w:szCs w:val="24"/>
        </w:rPr>
        <w:t>C.</w:t>
      </w:r>
      <w:r w:rsidR="00DF3190" w:rsidRPr="003B6E97">
        <w:rPr>
          <w:szCs w:val="24"/>
        </w:rPr>
        <w:t xml:space="preserve"> 1,5 </w:t>
      </w:r>
      <w:r w:rsidR="00644D7B" w:rsidRPr="003B6E97">
        <w:rPr>
          <w:szCs w:val="24"/>
        </w:rPr>
        <w:t>s.</w:t>
      </w:r>
      <w:r w:rsidR="00644D7B" w:rsidRPr="003B6E97">
        <w:rPr>
          <w:szCs w:val="24"/>
        </w:rPr>
        <w:tab/>
      </w:r>
      <w:r w:rsidRPr="003B6E97">
        <w:rPr>
          <w:b/>
          <w:color w:val="0000CC"/>
          <w:szCs w:val="24"/>
        </w:rPr>
        <w:t>D.</w:t>
      </w:r>
      <w:r w:rsidR="00DF3190" w:rsidRPr="003B6E97">
        <w:rPr>
          <w:szCs w:val="24"/>
        </w:rPr>
        <w:t xml:space="preserve"> 0,15 s.</w:t>
      </w:r>
    </w:p>
    <w:p w:rsidR="00644D7B" w:rsidRPr="003B6E97" w:rsidRDefault="00DF3190" w:rsidP="00546F9F">
      <w:pPr>
        <w:pStyle w:val="ListParagraph"/>
        <w:numPr>
          <w:ilvl w:val="0"/>
          <w:numId w:val="56"/>
        </w:numPr>
        <w:tabs>
          <w:tab w:val="left" w:pos="2552"/>
          <w:tab w:val="left" w:pos="5103"/>
          <w:tab w:val="left" w:pos="7655"/>
        </w:tabs>
        <w:rPr>
          <w:szCs w:val="24"/>
        </w:rPr>
      </w:pPr>
      <w:r w:rsidRPr="003B6E97">
        <w:rPr>
          <w:szCs w:val="24"/>
          <w:lang w:val="it-IT"/>
        </w:rPr>
        <w:t>Một khung dây dẫn hình chữ nhật có diện tích 200 cm</w:t>
      </w:r>
      <w:r w:rsidRPr="003B6E97">
        <w:rPr>
          <w:szCs w:val="24"/>
          <w:vertAlign w:val="superscript"/>
          <w:lang w:val="it-IT"/>
        </w:rPr>
        <w:t>2</w:t>
      </w:r>
      <w:r w:rsidRPr="003B6E97">
        <w:rPr>
          <w:szCs w:val="24"/>
          <w:lang w:val="it-IT"/>
        </w:rPr>
        <w:t xml:space="preserve">, ban đầu ở vị trí song song với các đường sức từ của một từ trường đều có độ lớn B = 0,01 T. Khung quay đều trong thời gian </w:t>
      </w:r>
      <w:r w:rsidR="00904FFB" w:rsidRPr="003B6E97">
        <w:rPr>
          <w:position w:val="-8"/>
          <w:szCs w:val="24"/>
          <w:lang w:val="it-IT"/>
        </w:rPr>
        <w:object w:dxaOrig="1040" w:dyaOrig="300">
          <v:shape id="_x0000_i1592" type="#_x0000_t75" style="width:51.75pt;height:15pt" o:ole="">
            <v:imagedata r:id="rId1087" o:title=""/>
          </v:shape>
          <o:OLEObject Type="Embed" ProgID="Equation.DSMT4" ShapeID="_x0000_i1592" DrawAspect="Content" ObjectID="_1590752856" r:id="rId1088"/>
        </w:object>
      </w:r>
      <w:r w:rsidR="00904FFB" w:rsidRPr="003B6E97">
        <w:rPr>
          <w:szCs w:val="24"/>
          <w:lang w:val="it-IT"/>
        </w:rPr>
        <w:t xml:space="preserve"> </w:t>
      </w:r>
      <w:r w:rsidRPr="003B6E97">
        <w:rPr>
          <w:szCs w:val="24"/>
          <w:lang w:val="it-IT"/>
        </w:rPr>
        <w:t>s đến vị trí vuông góc với các đường sức từ. Xác định suất điện động cảm ứng xuất hiện trong khung.</w:t>
      </w:r>
    </w:p>
    <w:p w:rsidR="00DF3190" w:rsidRPr="003B6E97" w:rsidRDefault="0048087B" w:rsidP="00644D7B">
      <w:pPr>
        <w:tabs>
          <w:tab w:val="left" w:pos="2552"/>
          <w:tab w:val="left" w:pos="5103"/>
          <w:tab w:val="left" w:pos="7655"/>
        </w:tabs>
        <w:rPr>
          <w:szCs w:val="24"/>
        </w:rPr>
      </w:pPr>
      <w:r w:rsidRPr="003B6E97">
        <w:rPr>
          <w:b/>
          <w:color w:val="0000CC"/>
          <w:szCs w:val="24"/>
          <w:lang w:val="pt-BR"/>
        </w:rPr>
        <w:t>A.</w:t>
      </w:r>
      <w:r w:rsidR="00DF3190" w:rsidRPr="003B6E97">
        <w:rPr>
          <w:szCs w:val="24"/>
          <w:lang w:val="pt-BR"/>
        </w:rPr>
        <w:t xml:space="preserve"> </w:t>
      </w:r>
      <w:r w:rsidR="00644D7B" w:rsidRPr="003B6E97">
        <w:rPr>
          <w:position w:val="-6"/>
          <w:szCs w:val="24"/>
          <w:lang w:val="pt-BR"/>
        </w:rPr>
        <w:object w:dxaOrig="660" w:dyaOrig="340">
          <v:shape id="_x0000_i1593" type="#_x0000_t75" style="width:33pt;height:17.25pt" o:ole="">
            <v:imagedata r:id="rId1089" o:title=""/>
          </v:shape>
          <o:OLEObject Type="Embed" ProgID="Equation.DSMT4" ShapeID="_x0000_i1593" DrawAspect="Content" ObjectID="_1590752857" r:id="rId1090"/>
        </w:object>
      </w:r>
      <w:r w:rsidR="00644D7B" w:rsidRPr="003B6E97">
        <w:rPr>
          <w:szCs w:val="24"/>
          <w:lang w:val="pt-BR"/>
        </w:rPr>
        <w:t>V.</w:t>
      </w:r>
      <w:r w:rsidR="00644D7B" w:rsidRPr="003B6E97">
        <w:rPr>
          <w:szCs w:val="24"/>
          <w:lang w:val="pt-BR"/>
        </w:rPr>
        <w:tab/>
      </w:r>
      <w:r w:rsidRPr="003B6E97">
        <w:rPr>
          <w:b/>
          <w:color w:val="0000CC"/>
          <w:szCs w:val="24"/>
          <w:lang w:val="pt-BR"/>
        </w:rPr>
        <w:t>B.</w:t>
      </w:r>
      <w:r w:rsidR="00DF3190" w:rsidRPr="003B6E97">
        <w:rPr>
          <w:szCs w:val="24"/>
          <w:lang w:val="pt-BR"/>
        </w:rPr>
        <w:t xml:space="preserve"> </w:t>
      </w:r>
      <w:r w:rsidR="00644D7B" w:rsidRPr="003B6E97">
        <w:rPr>
          <w:position w:val="-6"/>
          <w:szCs w:val="24"/>
          <w:lang w:val="pt-BR"/>
        </w:rPr>
        <w:object w:dxaOrig="780" w:dyaOrig="340">
          <v:shape id="_x0000_i1594" type="#_x0000_t75" style="width:39pt;height:17.25pt" o:ole="">
            <v:imagedata r:id="rId1091" o:title=""/>
          </v:shape>
          <o:OLEObject Type="Embed" ProgID="Equation.DSMT4" ShapeID="_x0000_i1594" DrawAspect="Content" ObjectID="_1590752858" r:id="rId1092"/>
        </w:object>
      </w:r>
      <w:r w:rsidR="00644D7B" w:rsidRPr="003B6E97">
        <w:rPr>
          <w:szCs w:val="24"/>
          <w:lang w:val="pt-BR"/>
        </w:rPr>
        <w:t>V.</w:t>
      </w:r>
      <w:r w:rsidR="00644D7B" w:rsidRPr="003B6E97">
        <w:rPr>
          <w:szCs w:val="24"/>
          <w:lang w:val="pt-BR"/>
        </w:rPr>
        <w:tab/>
      </w:r>
      <w:r w:rsidRPr="003B6E97">
        <w:rPr>
          <w:b/>
          <w:color w:val="0000CC"/>
          <w:szCs w:val="24"/>
          <w:lang w:val="pt-BR"/>
        </w:rPr>
        <w:t>C.</w:t>
      </w:r>
      <w:r w:rsidR="00DF3190" w:rsidRPr="003B6E97">
        <w:rPr>
          <w:szCs w:val="24"/>
          <w:lang w:val="pt-BR"/>
        </w:rPr>
        <w:t xml:space="preserve"> </w:t>
      </w:r>
      <w:r w:rsidR="00644D7B" w:rsidRPr="003B6E97">
        <w:rPr>
          <w:position w:val="-6"/>
          <w:szCs w:val="24"/>
          <w:lang w:val="pt-BR"/>
        </w:rPr>
        <w:object w:dxaOrig="780" w:dyaOrig="340">
          <v:shape id="_x0000_i1595" type="#_x0000_t75" style="width:39pt;height:17.25pt" o:ole="">
            <v:imagedata r:id="rId1093" o:title=""/>
          </v:shape>
          <o:OLEObject Type="Embed" ProgID="Equation.DSMT4" ShapeID="_x0000_i1595" DrawAspect="Content" ObjectID="_1590752859" r:id="rId1094"/>
        </w:object>
      </w:r>
      <w:r w:rsidR="00DF3190" w:rsidRPr="003B6E97">
        <w:rPr>
          <w:szCs w:val="24"/>
          <w:lang w:val="pt-BR"/>
        </w:rPr>
        <w:t>V.</w:t>
      </w:r>
      <w:r w:rsidR="00DF3190" w:rsidRPr="003B6E97">
        <w:rPr>
          <w:szCs w:val="24"/>
          <w:lang w:val="pt-BR"/>
        </w:rPr>
        <w:tab/>
      </w:r>
      <w:r w:rsidRPr="003B6E97">
        <w:rPr>
          <w:b/>
          <w:color w:val="0000CC"/>
          <w:szCs w:val="24"/>
          <w:lang w:val="pt-BR"/>
        </w:rPr>
        <w:t>D.</w:t>
      </w:r>
      <w:r w:rsidR="00644D7B" w:rsidRPr="003B6E97">
        <w:rPr>
          <w:szCs w:val="24"/>
          <w:lang w:val="pt-BR"/>
        </w:rPr>
        <w:t xml:space="preserve"> </w:t>
      </w:r>
      <w:r w:rsidR="00644D7B" w:rsidRPr="003B6E97">
        <w:rPr>
          <w:position w:val="-6"/>
          <w:szCs w:val="24"/>
          <w:lang w:val="pt-BR"/>
        </w:rPr>
        <w:object w:dxaOrig="660" w:dyaOrig="340">
          <v:shape id="_x0000_i1596" type="#_x0000_t75" style="width:33pt;height:17.25pt" o:ole="">
            <v:imagedata r:id="rId1095" o:title=""/>
          </v:shape>
          <o:OLEObject Type="Embed" ProgID="Equation.DSMT4" ShapeID="_x0000_i1596" DrawAspect="Content" ObjectID="_1590752860" r:id="rId1096"/>
        </w:object>
      </w:r>
      <w:r w:rsidR="00DF3190" w:rsidRPr="003B6E97">
        <w:rPr>
          <w:szCs w:val="24"/>
          <w:lang w:val="pt-BR"/>
        </w:rPr>
        <w:t>V.</w:t>
      </w:r>
    </w:p>
    <w:p w:rsidR="00644D7B" w:rsidRPr="003B6E97" w:rsidRDefault="00DF3190" w:rsidP="00546F9F">
      <w:pPr>
        <w:pStyle w:val="ListParagraph"/>
        <w:numPr>
          <w:ilvl w:val="0"/>
          <w:numId w:val="56"/>
        </w:numPr>
        <w:tabs>
          <w:tab w:val="left" w:pos="2552"/>
          <w:tab w:val="left" w:pos="5103"/>
          <w:tab w:val="left" w:pos="7655"/>
        </w:tabs>
        <w:rPr>
          <w:szCs w:val="24"/>
        </w:rPr>
      </w:pPr>
      <w:r w:rsidRPr="003B6E97">
        <w:rPr>
          <w:szCs w:val="24"/>
          <w:lang w:val="it-IT"/>
        </w:rPr>
        <w:t>Một khung dây dẫn đặt vuông góc với một từ trường đều, cảm ứng từ B có độ lớn biến đổi theo thời gian. Biết rằng cường độ dòng điện cảm ứng là I</w:t>
      </w:r>
      <w:r w:rsidRPr="003B6E97">
        <w:rPr>
          <w:szCs w:val="24"/>
          <w:vertAlign w:val="subscript"/>
          <w:lang w:val="it-IT"/>
        </w:rPr>
        <w:t>C</w:t>
      </w:r>
      <w:r w:rsidRPr="003B6E97">
        <w:rPr>
          <w:szCs w:val="24"/>
          <w:lang w:val="it-IT"/>
        </w:rPr>
        <w:t xml:space="preserve"> = 0,5 A, điện trở của khung là </w:t>
      </w:r>
      <w:r w:rsidR="00904FFB" w:rsidRPr="003B6E97">
        <w:rPr>
          <w:position w:val="-4"/>
          <w:szCs w:val="24"/>
          <w:lang w:val="it-IT"/>
        </w:rPr>
        <w:object w:dxaOrig="600" w:dyaOrig="260">
          <v:shape id="_x0000_i1597" type="#_x0000_t75" style="width:30pt;height:12.75pt" o:ole="">
            <v:imagedata r:id="rId1097" o:title=""/>
          </v:shape>
          <o:OLEObject Type="Embed" ProgID="Equation.DSMT4" ShapeID="_x0000_i1597" DrawAspect="Content" ObjectID="_1590752861" r:id="rId1098"/>
        </w:object>
      </w:r>
      <w:r w:rsidR="00904FFB" w:rsidRPr="003B6E97">
        <w:rPr>
          <w:szCs w:val="24"/>
          <w:lang w:val="it-IT"/>
        </w:rPr>
        <w:t xml:space="preserve"> </w:t>
      </w:r>
      <w:r w:rsidRPr="003B6E97">
        <w:rPr>
          <w:szCs w:val="24"/>
        </w:rPr>
        <w:sym w:font="Symbol" w:char="F057"/>
      </w:r>
      <w:r w:rsidRPr="003B6E97">
        <w:rPr>
          <w:szCs w:val="24"/>
          <w:lang w:val="it-IT"/>
        </w:rPr>
        <w:t xml:space="preserve"> và diện tích của khung là S = 100 cm</w:t>
      </w:r>
      <w:r w:rsidRPr="003B6E97">
        <w:rPr>
          <w:szCs w:val="24"/>
          <w:vertAlign w:val="superscript"/>
          <w:lang w:val="it-IT"/>
        </w:rPr>
        <w:t>2</w:t>
      </w:r>
      <w:r w:rsidRPr="003B6E97">
        <w:rPr>
          <w:szCs w:val="24"/>
          <w:lang w:val="it-IT"/>
        </w:rPr>
        <w:t>. Độ lớn suất điện động cảm ứng và tốc độ biến thiên của cảm ứng từ trong khung dây là</w:t>
      </w:r>
    </w:p>
    <w:p w:rsidR="00644D7B" w:rsidRPr="003B6E97" w:rsidRDefault="0048087B" w:rsidP="00644D7B">
      <w:pPr>
        <w:pStyle w:val="ListParagraph"/>
        <w:tabs>
          <w:tab w:val="left" w:pos="2552"/>
          <w:tab w:val="left" w:pos="5103"/>
          <w:tab w:val="left" w:pos="7655"/>
        </w:tabs>
        <w:ind w:left="0"/>
        <w:rPr>
          <w:szCs w:val="24"/>
          <w:lang w:val="it-IT"/>
        </w:rPr>
      </w:pPr>
      <w:r w:rsidRPr="003B6E97">
        <w:rPr>
          <w:b/>
          <w:color w:val="0000CC"/>
          <w:szCs w:val="24"/>
          <w:lang w:val="it-IT"/>
        </w:rPr>
        <w:t>A.</w:t>
      </w:r>
      <w:r w:rsidR="00DF3190" w:rsidRPr="003B6E97">
        <w:rPr>
          <w:szCs w:val="24"/>
          <w:lang w:val="it-IT"/>
        </w:rPr>
        <w:t xml:space="preserve"> </w:t>
      </w:r>
      <w:r w:rsidR="00644D7B" w:rsidRPr="003B6E97">
        <w:rPr>
          <w:position w:val="-16"/>
          <w:szCs w:val="24"/>
          <w:lang w:val="it-IT"/>
        </w:rPr>
        <w:object w:dxaOrig="700" w:dyaOrig="440">
          <v:shape id="_x0000_i1598" type="#_x0000_t75" style="width:35.25pt;height:21.75pt" o:ole="">
            <v:imagedata r:id="rId1099" o:title=""/>
          </v:shape>
          <o:OLEObject Type="Embed" ProgID="Equation.DSMT4" ShapeID="_x0000_i1598" DrawAspect="Content" ObjectID="_1590752862" r:id="rId1100"/>
        </w:object>
      </w:r>
      <w:r w:rsidR="00644D7B" w:rsidRPr="003B6E97">
        <w:rPr>
          <w:szCs w:val="24"/>
          <w:lang w:val="it-IT"/>
        </w:rPr>
        <w:t xml:space="preserve">V và </w:t>
      </w:r>
      <w:r w:rsidR="00644D7B" w:rsidRPr="003B6E97">
        <w:rPr>
          <w:position w:val="-30"/>
          <w:szCs w:val="24"/>
          <w:lang w:val="it-IT"/>
        </w:rPr>
        <w:object w:dxaOrig="1140" w:dyaOrig="720">
          <v:shape id="_x0000_i1599" type="#_x0000_t75" style="width:57pt;height:36pt" o:ole="">
            <v:imagedata r:id="rId1101" o:title=""/>
          </v:shape>
          <o:OLEObject Type="Embed" ProgID="Equation.DSMT4" ShapeID="_x0000_i1599" DrawAspect="Content" ObjectID="_1590752863" r:id="rId1102"/>
        </w:object>
      </w:r>
      <w:r w:rsidR="00644D7B" w:rsidRPr="003B6E97">
        <w:rPr>
          <w:szCs w:val="24"/>
          <w:lang w:val="it-IT"/>
        </w:rPr>
        <w:t xml:space="preserve"> T/s.</w:t>
      </w:r>
      <w:r w:rsidR="00DF3190" w:rsidRPr="003B6E97">
        <w:rPr>
          <w:szCs w:val="24"/>
          <w:lang w:val="it-IT"/>
        </w:rPr>
        <w:tab/>
      </w:r>
      <w:r w:rsidRPr="003B6E97">
        <w:rPr>
          <w:b/>
          <w:color w:val="0000CC"/>
          <w:szCs w:val="24"/>
          <w:lang w:val="it-IT"/>
        </w:rPr>
        <w:t>B.</w:t>
      </w:r>
      <w:r w:rsidR="00644D7B" w:rsidRPr="003B6E97">
        <w:rPr>
          <w:szCs w:val="24"/>
          <w:lang w:val="it-IT"/>
        </w:rPr>
        <w:t xml:space="preserve"> </w:t>
      </w:r>
      <w:r w:rsidR="00644D7B" w:rsidRPr="003B6E97">
        <w:rPr>
          <w:position w:val="-16"/>
          <w:szCs w:val="24"/>
          <w:lang w:val="it-IT"/>
        </w:rPr>
        <w:object w:dxaOrig="720" w:dyaOrig="440">
          <v:shape id="_x0000_i1600" type="#_x0000_t75" style="width:36pt;height:21.75pt" o:ole="">
            <v:imagedata r:id="rId1103" o:title=""/>
          </v:shape>
          <o:OLEObject Type="Embed" ProgID="Equation.DSMT4" ShapeID="_x0000_i1600" DrawAspect="Content" ObjectID="_1590752864" r:id="rId1104"/>
        </w:object>
      </w:r>
      <w:r w:rsidR="00644D7B" w:rsidRPr="003B6E97">
        <w:rPr>
          <w:szCs w:val="24"/>
          <w:lang w:val="it-IT"/>
        </w:rPr>
        <w:t xml:space="preserve">V và </w:t>
      </w:r>
      <w:r w:rsidR="00644D7B" w:rsidRPr="003B6E97">
        <w:rPr>
          <w:position w:val="-30"/>
          <w:szCs w:val="24"/>
          <w:lang w:val="it-IT"/>
        </w:rPr>
        <w:object w:dxaOrig="1160" w:dyaOrig="720">
          <v:shape id="_x0000_i1601" type="#_x0000_t75" style="width:57.75pt;height:36pt" o:ole="">
            <v:imagedata r:id="rId1105" o:title=""/>
          </v:shape>
          <o:OLEObject Type="Embed" ProgID="Equation.DSMT4" ShapeID="_x0000_i1601" DrawAspect="Content" ObjectID="_1590752865" r:id="rId1106"/>
        </w:object>
      </w:r>
      <w:r w:rsidR="00DF3190" w:rsidRPr="003B6E97">
        <w:rPr>
          <w:szCs w:val="24"/>
          <w:lang w:val="it-IT"/>
        </w:rPr>
        <w:t>T/s.</w:t>
      </w:r>
    </w:p>
    <w:p w:rsidR="00DF3190" w:rsidRPr="003B6E97" w:rsidRDefault="0048087B" w:rsidP="00644D7B">
      <w:pPr>
        <w:pStyle w:val="ListParagraph"/>
        <w:tabs>
          <w:tab w:val="left" w:pos="2552"/>
          <w:tab w:val="left" w:pos="5103"/>
          <w:tab w:val="left" w:pos="7655"/>
        </w:tabs>
        <w:ind w:left="0"/>
        <w:rPr>
          <w:szCs w:val="24"/>
        </w:rPr>
      </w:pPr>
      <w:r w:rsidRPr="003B6E97">
        <w:rPr>
          <w:b/>
          <w:color w:val="0000CC"/>
          <w:szCs w:val="24"/>
          <w:lang w:val="it-IT"/>
        </w:rPr>
        <w:t>C.</w:t>
      </w:r>
      <w:r w:rsidR="00644D7B" w:rsidRPr="003B6E97">
        <w:rPr>
          <w:szCs w:val="24"/>
          <w:lang w:val="it-IT"/>
        </w:rPr>
        <w:t xml:space="preserve"> </w:t>
      </w:r>
      <w:r w:rsidR="00644D7B" w:rsidRPr="003B6E97">
        <w:rPr>
          <w:position w:val="-16"/>
          <w:szCs w:val="24"/>
          <w:lang w:val="it-IT"/>
        </w:rPr>
        <w:object w:dxaOrig="720" w:dyaOrig="440">
          <v:shape id="_x0000_i1602" type="#_x0000_t75" style="width:36pt;height:21.75pt" o:ole="">
            <v:imagedata r:id="rId1107" o:title=""/>
          </v:shape>
          <o:OLEObject Type="Embed" ProgID="Equation.DSMT4" ShapeID="_x0000_i1602" DrawAspect="Content" ObjectID="_1590752866" r:id="rId1108"/>
        </w:object>
      </w:r>
      <w:r w:rsidR="00644D7B" w:rsidRPr="003B6E97">
        <w:rPr>
          <w:szCs w:val="24"/>
          <w:lang w:val="it-IT"/>
        </w:rPr>
        <w:t xml:space="preserve">V và </w:t>
      </w:r>
      <w:r w:rsidR="00644D7B" w:rsidRPr="003B6E97">
        <w:rPr>
          <w:position w:val="-30"/>
          <w:szCs w:val="24"/>
          <w:lang w:val="it-IT"/>
        </w:rPr>
        <w:object w:dxaOrig="1160" w:dyaOrig="720">
          <v:shape id="_x0000_i1603" type="#_x0000_t75" style="width:57.75pt;height:36pt" o:ole="">
            <v:imagedata r:id="rId1109" o:title=""/>
          </v:shape>
          <o:OLEObject Type="Embed" ProgID="Equation.DSMT4" ShapeID="_x0000_i1603" DrawAspect="Content" ObjectID="_1590752867" r:id="rId1110"/>
        </w:object>
      </w:r>
      <w:r w:rsidR="00DF3190" w:rsidRPr="003B6E97">
        <w:rPr>
          <w:szCs w:val="24"/>
          <w:lang w:val="it-IT"/>
        </w:rPr>
        <w:t>T/s.</w:t>
      </w:r>
      <w:r w:rsidR="00DF3190" w:rsidRPr="003B6E97">
        <w:rPr>
          <w:szCs w:val="24"/>
          <w:lang w:val="it-IT"/>
        </w:rPr>
        <w:tab/>
      </w:r>
      <w:r w:rsidRPr="003B6E97">
        <w:rPr>
          <w:b/>
          <w:color w:val="0000CC"/>
          <w:szCs w:val="24"/>
          <w:lang w:val="it-IT"/>
        </w:rPr>
        <w:t>D.</w:t>
      </w:r>
      <w:r w:rsidR="00644D7B" w:rsidRPr="003B6E97">
        <w:rPr>
          <w:szCs w:val="24"/>
          <w:lang w:val="it-IT"/>
        </w:rPr>
        <w:t xml:space="preserve"> </w:t>
      </w:r>
      <w:r w:rsidR="00644D7B" w:rsidRPr="003B6E97">
        <w:rPr>
          <w:position w:val="-16"/>
          <w:szCs w:val="24"/>
          <w:lang w:val="it-IT"/>
        </w:rPr>
        <w:object w:dxaOrig="720" w:dyaOrig="440">
          <v:shape id="_x0000_i1604" type="#_x0000_t75" style="width:36pt;height:21.75pt" o:ole="">
            <v:imagedata r:id="rId1111" o:title=""/>
          </v:shape>
          <o:OLEObject Type="Embed" ProgID="Equation.DSMT4" ShapeID="_x0000_i1604" DrawAspect="Content" ObjectID="_1590752868" r:id="rId1112"/>
        </w:object>
      </w:r>
      <w:r w:rsidR="00DF3190" w:rsidRPr="003B6E97">
        <w:rPr>
          <w:szCs w:val="24"/>
          <w:lang w:val="it-IT"/>
        </w:rPr>
        <w:t xml:space="preserve">V và </w:t>
      </w:r>
      <w:r w:rsidR="00644D7B" w:rsidRPr="003B6E97">
        <w:rPr>
          <w:position w:val="-30"/>
          <w:szCs w:val="24"/>
          <w:lang w:val="it-IT"/>
        </w:rPr>
        <w:object w:dxaOrig="1160" w:dyaOrig="720">
          <v:shape id="_x0000_i1605" type="#_x0000_t75" style="width:57.75pt;height:36pt" o:ole="">
            <v:imagedata r:id="rId1113" o:title=""/>
          </v:shape>
          <o:OLEObject Type="Embed" ProgID="Equation.DSMT4" ShapeID="_x0000_i1605" DrawAspect="Content" ObjectID="_1590752869" r:id="rId1114"/>
        </w:object>
      </w:r>
      <w:r w:rsidR="00DF3190" w:rsidRPr="003B6E97">
        <w:rPr>
          <w:szCs w:val="24"/>
          <w:lang w:val="it-IT"/>
        </w:rPr>
        <w:t>T/s.</w:t>
      </w:r>
    </w:p>
    <w:p w:rsidR="00644D7B" w:rsidRPr="003B6E97" w:rsidRDefault="00DF3190" w:rsidP="00546F9F">
      <w:pPr>
        <w:pStyle w:val="ListParagraph"/>
        <w:numPr>
          <w:ilvl w:val="0"/>
          <w:numId w:val="56"/>
        </w:numPr>
        <w:tabs>
          <w:tab w:val="left" w:pos="2552"/>
          <w:tab w:val="left" w:pos="5103"/>
          <w:tab w:val="left" w:pos="7655"/>
        </w:tabs>
        <w:rPr>
          <w:szCs w:val="24"/>
        </w:rPr>
      </w:pPr>
      <w:r w:rsidRPr="003B6E97">
        <w:rPr>
          <w:szCs w:val="24"/>
          <w:lang w:val="it-IT"/>
        </w:rPr>
        <w:t>Một vòng dây diện tích S = 100 cm</w:t>
      </w:r>
      <w:r w:rsidRPr="003B6E97">
        <w:rPr>
          <w:szCs w:val="24"/>
          <w:vertAlign w:val="superscript"/>
          <w:lang w:val="it-IT"/>
        </w:rPr>
        <w:t>2</w:t>
      </w:r>
      <w:r w:rsidRPr="003B6E97">
        <w:rPr>
          <w:szCs w:val="24"/>
          <w:lang w:val="it-IT"/>
        </w:rPr>
        <w:t xml:space="preserve"> nối vào tụ điện có điện dung C = 200 </w:t>
      </w:r>
      <w:r w:rsidRPr="003B6E97">
        <w:rPr>
          <w:szCs w:val="24"/>
        </w:rPr>
        <w:sym w:font="Symbol" w:char="F06D"/>
      </w:r>
      <w:r w:rsidRPr="003B6E97">
        <w:rPr>
          <w:szCs w:val="24"/>
          <w:lang w:val="it-IT"/>
        </w:rPr>
        <w:t xml:space="preserve">F, được đặt trong từ trường đều có véc tơ cảm ứng từ vuông góc với mặt </w:t>
      </w:r>
      <w:r w:rsidR="00503C6E" w:rsidRPr="003B6E97">
        <w:rPr>
          <w:szCs w:val="24"/>
          <w:lang w:val="it-IT"/>
        </w:rPr>
        <w:t>phẳng</w:t>
      </w:r>
      <w:r w:rsidRPr="003B6E97">
        <w:rPr>
          <w:szCs w:val="24"/>
          <w:lang w:val="it-IT"/>
        </w:rPr>
        <w:t xml:space="preserve"> chứa khung dây, có độ lớn tăng đều</w:t>
      </w:r>
      <w:r w:rsidR="00644D7B" w:rsidRPr="003B6E97">
        <w:rPr>
          <w:position w:val="-6"/>
          <w:szCs w:val="24"/>
          <w:lang w:val="it-IT"/>
        </w:rPr>
        <w:object w:dxaOrig="680" w:dyaOrig="340">
          <v:shape id="_x0000_i1606" type="#_x0000_t75" style="width:33.75pt;height:17.25pt" o:ole="">
            <v:imagedata r:id="rId1115" o:title=""/>
          </v:shape>
          <o:OLEObject Type="Embed" ProgID="Equation.DSMT4" ShapeID="_x0000_i1606" DrawAspect="Content" ObjectID="_1590752870" r:id="rId1116"/>
        </w:object>
      </w:r>
      <w:r w:rsidRPr="003B6E97">
        <w:rPr>
          <w:szCs w:val="24"/>
          <w:lang w:val="it-IT"/>
        </w:rPr>
        <w:t xml:space="preserve">T/s. Tụ điện tích được điện tích </w:t>
      </w:r>
    </w:p>
    <w:p w:rsidR="00DF3190" w:rsidRPr="003B6E97" w:rsidRDefault="0048087B" w:rsidP="00644D7B">
      <w:pPr>
        <w:pStyle w:val="ListParagraph"/>
        <w:tabs>
          <w:tab w:val="left" w:pos="2552"/>
          <w:tab w:val="left" w:pos="5103"/>
          <w:tab w:val="left" w:pos="7655"/>
        </w:tabs>
        <w:ind w:left="0"/>
        <w:rPr>
          <w:szCs w:val="24"/>
        </w:rPr>
      </w:pPr>
      <w:r w:rsidRPr="003B6E97">
        <w:rPr>
          <w:b/>
          <w:color w:val="0000CC"/>
          <w:szCs w:val="24"/>
          <w:lang w:val="pt-BR"/>
        </w:rPr>
        <w:t>A.</w:t>
      </w:r>
      <w:r w:rsidR="00DF3190" w:rsidRPr="003B6E97">
        <w:rPr>
          <w:szCs w:val="24"/>
          <w:lang w:val="pt-BR"/>
        </w:rPr>
        <w:t xml:space="preserve"> </w:t>
      </w:r>
      <w:r w:rsidR="009D4E59" w:rsidRPr="003B6E97">
        <w:rPr>
          <w:position w:val="-12"/>
          <w:szCs w:val="24"/>
          <w:lang w:val="pt-BR"/>
        </w:rPr>
        <w:object w:dxaOrig="1040" w:dyaOrig="400">
          <v:shape id="_x0000_i1607" type="#_x0000_t75" style="width:51.75pt;height:20.25pt" o:ole="">
            <v:imagedata r:id="rId1117" o:title=""/>
          </v:shape>
          <o:OLEObject Type="Embed" ProgID="Equation.DSMT4" ShapeID="_x0000_i1607" DrawAspect="Content" ObjectID="_1590752871" r:id="rId1118"/>
        </w:object>
      </w:r>
      <w:r w:rsidR="00644D7B" w:rsidRPr="003B6E97">
        <w:rPr>
          <w:szCs w:val="24"/>
          <w:lang w:val="pt-BR"/>
        </w:rPr>
        <w:t xml:space="preserve"> </w:t>
      </w:r>
      <w:r w:rsidRPr="003B6E97">
        <w:t>C.</w:t>
      </w:r>
      <w:r w:rsidR="00644D7B" w:rsidRPr="003B6E97">
        <w:rPr>
          <w:szCs w:val="24"/>
          <w:lang w:val="pt-BR"/>
        </w:rPr>
        <w:tab/>
      </w:r>
      <w:r w:rsidRPr="003B6E97">
        <w:rPr>
          <w:b/>
          <w:color w:val="0000CC"/>
          <w:szCs w:val="24"/>
          <w:lang w:val="pt-BR"/>
        </w:rPr>
        <w:t>B.</w:t>
      </w:r>
      <w:r w:rsidR="00DF3190" w:rsidRPr="003B6E97">
        <w:rPr>
          <w:szCs w:val="24"/>
          <w:lang w:val="pt-BR"/>
        </w:rPr>
        <w:t xml:space="preserve"> </w:t>
      </w:r>
      <w:r w:rsidR="009D4E59" w:rsidRPr="003B6E97">
        <w:rPr>
          <w:position w:val="-12"/>
          <w:szCs w:val="24"/>
          <w:lang w:val="pt-BR"/>
        </w:rPr>
        <w:object w:dxaOrig="1040" w:dyaOrig="400">
          <v:shape id="_x0000_i1608" type="#_x0000_t75" style="width:51.75pt;height:20.25pt" o:ole="">
            <v:imagedata r:id="rId1119" o:title=""/>
          </v:shape>
          <o:OLEObject Type="Embed" ProgID="Equation.DSMT4" ShapeID="_x0000_i1608" DrawAspect="Content" ObjectID="_1590752872" r:id="rId1120"/>
        </w:object>
      </w:r>
      <w:r w:rsidRPr="003B6E97">
        <w:t>C.</w:t>
      </w:r>
      <w:r w:rsidR="00644D7B" w:rsidRPr="003B6E97">
        <w:rPr>
          <w:szCs w:val="24"/>
          <w:lang w:val="pt-BR"/>
        </w:rPr>
        <w:tab/>
      </w:r>
      <w:r w:rsidRPr="003B6E97">
        <w:rPr>
          <w:b/>
          <w:color w:val="0000CC"/>
          <w:szCs w:val="24"/>
          <w:lang w:val="pt-BR"/>
        </w:rPr>
        <w:t>C.</w:t>
      </w:r>
      <w:r w:rsidR="00DF3190" w:rsidRPr="003B6E97">
        <w:rPr>
          <w:szCs w:val="24"/>
          <w:lang w:val="pt-BR"/>
        </w:rPr>
        <w:t xml:space="preserve"> </w:t>
      </w:r>
      <w:r w:rsidR="009D4E59" w:rsidRPr="003B6E97">
        <w:rPr>
          <w:position w:val="-12"/>
          <w:szCs w:val="24"/>
          <w:lang w:val="pt-BR"/>
        </w:rPr>
        <w:object w:dxaOrig="1040" w:dyaOrig="400">
          <v:shape id="_x0000_i1609" type="#_x0000_t75" style="width:51.75pt;height:20.25pt" o:ole="">
            <v:imagedata r:id="rId1121" o:title=""/>
          </v:shape>
          <o:OLEObject Type="Embed" ProgID="Equation.DSMT4" ShapeID="_x0000_i1609" DrawAspect="Content" ObjectID="_1590752873" r:id="rId1122"/>
        </w:object>
      </w:r>
      <w:r w:rsidR="009D4E59" w:rsidRPr="003B6E97">
        <w:rPr>
          <w:szCs w:val="24"/>
          <w:lang w:val="pt-BR"/>
        </w:rPr>
        <w:t xml:space="preserve"> </w:t>
      </w:r>
      <w:r w:rsidRPr="003B6E97">
        <w:t>C.</w:t>
      </w:r>
      <w:r w:rsidR="00644D7B" w:rsidRPr="003B6E97">
        <w:rPr>
          <w:szCs w:val="24"/>
          <w:lang w:val="pt-BR"/>
        </w:rPr>
        <w:tab/>
      </w:r>
      <w:r w:rsidRPr="003B6E97">
        <w:rPr>
          <w:b/>
          <w:color w:val="0000CC"/>
          <w:szCs w:val="24"/>
          <w:lang w:val="pt-BR"/>
        </w:rPr>
        <w:t>D.</w:t>
      </w:r>
      <w:r w:rsidR="00DF3190" w:rsidRPr="003B6E97">
        <w:rPr>
          <w:szCs w:val="24"/>
          <w:lang w:val="pt-BR"/>
        </w:rPr>
        <w:t xml:space="preserve"> </w:t>
      </w:r>
      <w:r w:rsidR="009D4E59" w:rsidRPr="003B6E97">
        <w:rPr>
          <w:position w:val="-12"/>
          <w:szCs w:val="24"/>
          <w:lang w:val="pt-BR"/>
        </w:rPr>
        <w:object w:dxaOrig="840" w:dyaOrig="400">
          <v:shape id="_x0000_i1610" type="#_x0000_t75" style="width:42pt;height:20.25pt" o:ole="">
            <v:imagedata r:id="rId1123" o:title=""/>
          </v:shape>
          <o:OLEObject Type="Embed" ProgID="Equation.DSMT4" ShapeID="_x0000_i1610" DrawAspect="Content" ObjectID="_1590752874" r:id="rId1124"/>
        </w:object>
      </w:r>
      <w:r w:rsidRPr="003B6E97">
        <w:t>C.</w:t>
      </w:r>
    </w:p>
    <w:p w:rsidR="009D4E59" w:rsidRPr="003B6E97" w:rsidRDefault="00DF3190" w:rsidP="00546F9F">
      <w:pPr>
        <w:pStyle w:val="ListParagraph"/>
        <w:numPr>
          <w:ilvl w:val="0"/>
          <w:numId w:val="56"/>
        </w:numPr>
        <w:tabs>
          <w:tab w:val="left" w:pos="2552"/>
          <w:tab w:val="left" w:pos="5103"/>
          <w:tab w:val="left" w:pos="7655"/>
        </w:tabs>
        <w:rPr>
          <w:szCs w:val="24"/>
        </w:rPr>
      </w:pPr>
      <w:r w:rsidRPr="003B6E97">
        <w:rPr>
          <w:szCs w:val="24"/>
          <w:lang w:val="it-IT"/>
        </w:rPr>
        <w:t>Một cuộn tự cảm có L = 3 H được nối với nguồn điện có suất điện động 6 V, điện trở trong không đáng kể, điện trở của cuộn dây cũng không đáng kể. Hỏi sau thời gian bao lâu kể từ lúc nối vào nguồn điện, cường độ dòng điện qua cuộn dây tăng đến giá trị</w:t>
      </w:r>
      <w:r w:rsidR="009D4E59" w:rsidRPr="003B6E97">
        <w:rPr>
          <w:szCs w:val="24"/>
          <w:lang w:val="it-IT"/>
        </w:rPr>
        <w:t xml:space="preserve"> 5 A? G</w:t>
      </w:r>
      <w:r w:rsidRPr="003B6E97">
        <w:rPr>
          <w:szCs w:val="24"/>
          <w:lang w:val="it-IT"/>
        </w:rPr>
        <w:t>iả sử cường độ dòng điện tăng đều theo thời gian.</w:t>
      </w:r>
    </w:p>
    <w:p w:rsidR="00DF3190" w:rsidRPr="003B6E97" w:rsidRDefault="0048087B" w:rsidP="009D4E59">
      <w:pPr>
        <w:pStyle w:val="ListParagraph"/>
        <w:tabs>
          <w:tab w:val="left" w:pos="2552"/>
          <w:tab w:val="left" w:pos="5103"/>
          <w:tab w:val="left" w:pos="7655"/>
        </w:tabs>
        <w:ind w:left="0"/>
        <w:rPr>
          <w:szCs w:val="24"/>
        </w:rPr>
      </w:pPr>
      <w:r w:rsidRPr="003B6E97">
        <w:rPr>
          <w:b/>
          <w:color w:val="0000CC"/>
          <w:szCs w:val="24"/>
        </w:rPr>
        <w:t>A.</w:t>
      </w:r>
      <w:r w:rsidR="009D4E59" w:rsidRPr="003B6E97">
        <w:rPr>
          <w:szCs w:val="24"/>
        </w:rPr>
        <w:t xml:space="preserve"> 2 s.</w:t>
      </w:r>
      <w:r w:rsidR="009D4E59" w:rsidRPr="003B6E97">
        <w:rPr>
          <w:szCs w:val="24"/>
        </w:rPr>
        <w:tab/>
      </w:r>
      <w:r w:rsidRPr="003B6E97">
        <w:rPr>
          <w:b/>
          <w:color w:val="0000CC"/>
          <w:szCs w:val="24"/>
        </w:rPr>
        <w:t>B.</w:t>
      </w:r>
      <w:r w:rsidR="00DF3190" w:rsidRPr="003B6E97">
        <w:rPr>
          <w:szCs w:val="24"/>
        </w:rPr>
        <w:t xml:space="preserve"> 2,5 s.</w:t>
      </w:r>
      <w:r w:rsidR="009D4E59" w:rsidRPr="003B6E97">
        <w:rPr>
          <w:szCs w:val="24"/>
        </w:rPr>
        <w:tab/>
      </w:r>
      <w:r w:rsidRPr="003B6E97">
        <w:rPr>
          <w:b/>
          <w:color w:val="0000CC"/>
          <w:szCs w:val="24"/>
        </w:rPr>
        <w:t>C.</w:t>
      </w:r>
      <w:r w:rsidR="009D4E59" w:rsidRPr="003B6E97">
        <w:rPr>
          <w:szCs w:val="24"/>
        </w:rPr>
        <w:t xml:space="preserve"> 3,5 s.</w:t>
      </w:r>
      <w:r w:rsidR="009D4E59" w:rsidRPr="003B6E97">
        <w:rPr>
          <w:szCs w:val="24"/>
        </w:rPr>
        <w:tab/>
      </w:r>
      <w:r w:rsidRPr="003B6E97">
        <w:rPr>
          <w:b/>
          <w:color w:val="0000CC"/>
          <w:szCs w:val="24"/>
        </w:rPr>
        <w:t>D.</w:t>
      </w:r>
      <w:r w:rsidR="00DF3190" w:rsidRPr="003B6E97">
        <w:rPr>
          <w:szCs w:val="24"/>
        </w:rPr>
        <w:t xml:space="preserve"> </w:t>
      </w:r>
      <w:r w:rsidR="00DF3190" w:rsidRPr="003B6E97">
        <w:rPr>
          <w:szCs w:val="24"/>
          <w:lang w:val="pt-BR"/>
        </w:rPr>
        <w:t>4</w:t>
      </w:r>
      <w:r w:rsidR="00DF3190" w:rsidRPr="003B6E97">
        <w:rPr>
          <w:szCs w:val="24"/>
        </w:rPr>
        <w:t xml:space="preserve"> s.</w:t>
      </w:r>
    </w:p>
    <w:p w:rsidR="009D4E59" w:rsidRPr="003B6E97" w:rsidRDefault="00DF3190" w:rsidP="00546F9F">
      <w:pPr>
        <w:pStyle w:val="ListParagraph"/>
        <w:numPr>
          <w:ilvl w:val="0"/>
          <w:numId w:val="56"/>
        </w:numPr>
        <w:tabs>
          <w:tab w:val="left" w:pos="2552"/>
          <w:tab w:val="left" w:pos="5103"/>
          <w:tab w:val="left" w:pos="7655"/>
        </w:tabs>
        <w:rPr>
          <w:szCs w:val="24"/>
        </w:rPr>
      </w:pPr>
      <w:r w:rsidRPr="003B6E97">
        <w:rPr>
          <w:szCs w:val="24"/>
        </w:rPr>
        <w:t xml:space="preserve">Sau thời gian </w:t>
      </w:r>
      <w:r w:rsidRPr="003B6E97">
        <w:rPr>
          <w:szCs w:val="24"/>
        </w:rPr>
        <w:sym w:font="Symbol" w:char="F044"/>
      </w:r>
      <w:r w:rsidRPr="003B6E97">
        <w:rPr>
          <w:szCs w:val="24"/>
        </w:rPr>
        <w:t>t = 0,01 s, cường độ dòng điện trong một ống dây dài 50 cm, có tiết diện mỗ</w:t>
      </w:r>
      <w:r w:rsidR="009D4E59" w:rsidRPr="003B6E97">
        <w:rPr>
          <w:szCs w:val="24"/>
        </w:rPr>
        <w:t xml:space="preserve">i vòng dây là </w:t>
      </w:r>
      <w:r w:rsidRPr="003B6E97">
        <w:rPr>
          <w:szCs w:val="24"/>
        </w:rPr>
        <w:t>20 cm</w:t>
      </w:r>
      <w:r w:rsidRPr="003B6E97">
        <w:rPr>
          <w:szCs w:val="24"/>
          <w:vertAlign w:val="superscript"/>
        </w:rPr>
        <w:t>2</w:t>
      </w:r>
      <w:r w:rsidRPr="003B6E97">
        <w:rPr>
          <w:szCs w:val="24"/>
        </w:rPr>
        <w:t xml:space="preserve">  và không có lõi sắt, tăng đều từ 1 A đến 2,5 A thì suất điện động tự cảm xuất hiện trong ống dây là 30 V. Số vòng dây của ống dây xấp xĩ  là</w:t>
      </w:r>
    </w:p>
    <w:p w:rsidR="00DF3190" w:rsidRPr="003B6E97" w:rsidRDefault="0048087B" w:rsidP="009D4E59">
      <w:pPr>
        <w:pStyle w:val="ListParagraph"/>
        <w:tabs>
          <w:tab w:val="left" w:pos="2552"/>
          <w:tab w:val="left" w:pos="5103"/>
          <w:tab w:val="left" w:pos="7655"/>
        </w:tabs>
        <w:ind w:left="0"/>
        <w:rPr>
          <w:szCs w:val="24"/>
        </w:rPr>
      </w:pPr>
      <w:r w:rsidRPr="003B6E97">
        <w:rPr>
          <w:b/>
          <w:color w:val="0000CC"/>
          <w:szCs w:val="24"/>
        </w:rPr>
        <w:t>A.</w:t>
      </w:r>
      <w:r w:rsidR="009D4E59" w:rsidRPr="003B6E97">
        <w:rPr>
          <w:szCs w:val="24"/>
        </w:rPr>
        <w:t xml:space="preserve"> 12300 vòng.</w:t>
      </w:r>
      <w:r w:rsidR="009D4E59" w:rsidRPr="003B6E97">
        <w:rPr>
          <w:szCs w:val="24"/>
        </w:rPr>
        <w:tab/>
      </w:r>
      <w:r w:rsidRPr="003B6E97">
        <w:rPr>
          <w:b/>
          <w:color w:val="0000CC"/>
          <w:szCs w:val="24"/>
        </w:rPr>
        <w:t>B.</w:t>
      </w:r>
      <w:r w:rsidR="009D4E59" w:rsidRPr="003B6E97">
        <w:rPr>
          <w:szCs w:val="24"/>
        </w:rPr>
        <w:t xml:space="preserve"> 9600 vòng.</w:t>
      </w:r>
      <w:r w:rsidR="009D4E59" w:rsidRPr="003B6E97">
        <w:rPr>
          <w:szCs w:val="24"/>
        </w:rPr>
        <w:tab/>
      </w:r>
      <w:r w:rsidRPr="003B6E97">
        <w:rPr>
          <w:b/>
          <w:color w:val="0000CC"/>
          <w:szCs w:val="24"/>
        </w:rPr>
        <w:t>C.</w:t>
      </w:r>
      <w:r w:rsidR="00DF3190" w:rsidRPr="003B6E97">
        <w:rPr>
          <w:szCs w:val="24"/>
        </w:rPr>
        <w:t xml:space="preserve"> 6308 vòng.</w:t>
      </w:r>
      <w:r w:rsidR="00DF3190" w:rsidRPr="003B6E97">
        <w:rPr>
          <w:szCs w:val="24"/>
        </w:rPr>
        <w:tab/>
      </w:r>
      <w:r w:rsidRPr="003B6E97">
        <w:rPr>
          <w:b/>
          <w:color w:val="0000CC"/>
          <w:szCs w:val="24"/>
        </w:rPr>
        <w:t>D.</w:t>
      </w:r>
      <w:r w:rsidR="00DF3190" w:rsidRPr="003B6E97">
        <w:rPr>
          <w:szCs w:val="24"/>
        </w:rPr>
        <w:t xml:space="preserve"> 3600 vòng.</w:t>
      </w:r>
    </w:p>
    <w:p w:rsidR="009D4E59" w:rsidRPr="003B6E97" w:rsidRDefault="009D4E59" w:rsidP="00546F9F">
      <w:pPr>
        <w:pStyle w:val="ListParagraph"/>
        <w:numPr>
          <w:ilvl w:val="0"/>
          <w:numId w:val="56"/>
        </w:numPr>
        <w:tabs>
          <w:tab w:val="left" w:pos="2552"/>
          <w:tab w:val="left" w:pos="5103"/>
          <w:tab w:val="left" w:pos="7655"/>
        </w:tabs>
        <w:rPr>
          <w:szCs w:val="24"/>
        </w:rPr>
      </w:pPr>
      <w:r w:rsidRPr="003B6E97">
        <w:rPr>
          <w:lang w:val="en-US"/>
        </w:rPr>
        <w:lastRenderedPageBreak/>
        <w:drawing>
          <wp:anchor distT="0" distB="0" distL="114300" distR="114300" simplePos="0" relativeHeight="251666432" behindDoc="0" locked="0" layoutInCell="1" allowOverlap="1" wp14:anchorId="229ABE3D" wp14:editId="2580EBCD">
            <wp:simplePos x="0" y="0"/>
            <wp:positionH relativeFrom="column">
              <wp:posOffset>4804410</wp:posOffset>
            </wp:positionH>
            <wp:positionV relativeFrom="paragraph">
              <wp:posOffset>64770</wp:posOffset>
            </wp:positionV>
            <wp:extent cx="1694815" cy="1159510"/>
            <wp:effectExtent l="0" t="0" r="635" b="2540"/>
            <wp:wrapSquare wrapText="bothSides"/>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25">
                      <a:extLst>
                        <a:ext uri="{28A0092B-C50C-407E-A947-70E740481C1C}">
                          <a14:useLocalDpi xmlns:a14="http://schemas.microsoft.com/office/drawing/2010/main" val="0"/>
                        </a:ext>
                      </a:extLst>
                    </a:blip>
                    <a:stretch>
                      <a:fillRect/>
                    </a:stretch>
                  </pic:blipFill>
                  <pic:spPr>
                    <a:xfrm>
                      <a:off x="0" y="0"/>
                      <a:ext cx="1694815" cy="1159510"/>
                    </a:xfrm>
                    <a:prstGeom prst="rect">
                      <a:avLst/>
                    </a:prstGeom>
                  </pic:spPr>
                </pic:pic>
              </a:graphicData>
            </a:graphic>
            <wp14:sizeRelH relativeFrom="margin">
              <wp14:pctWidth>0</wp14:pctWidth>
            </wp14:sizeRelH>
            <wp14:sizeRelV relativeFrom="margin">
              <wp14:pctHeight>0</wp14:pctHeight>
            </wp14:sizeRelV>
          </wp:anchor>
        </w:drawing>
      </w:r>
      <w:r w:rsidRPr="003B6E97">
        <w:t>Trong hình vẽ bên đáp án nào sau đây là đúng khi xác định chiều dòng điện tự cảm do ống dây gây ra và dòng điện qua đèn 2 trong thời gian K đóng:</w:t>
      </w:r>
    </w:p>
    <w:p w:rsidR="009D4E59" w:rsidRPr="003B6E97" w:rsidRDefault="0048087B" w:rsidP="009D4E59">
      <w:pPr>
        <w:pStyle w:val="ListParagraph"/>
        <w:tabs>
          <w:tab w:val="left" w:pos="2552"/>
          <w:tab w:val="left" w:pos="5103"/>
          <w:tab w:val="left" w:pos="7655"/>
        </w:tabs>
        <w:ind w:left="0"/>
      </w:pPr>
      <w:r w:rsidRPr="003B6E97">
        <w:rPr>
          <w:rFonts w:ascii="VnCenturySchoolbookL-Bold" w:hAnsi="VnCenturySchoolbookL-Bold"/>
          <w:b/>
          <w:bCs/>
          <w:color w:val="0000CC"/>
        </w:rPr>
        <w:t>A.</w:t>
      </w:r>
      <w:r w:rsidR="009D4E59" w:rsidRPr="003B6E97">
        <w:rPr>
          <w:rFonts w:ascii="VnCenturySchoolbookL-Bold" w:hAnsi="VnCenturySchoolbookL-Bold"/>
          <w:b/>
          <w:bCs/>
        </w:rPr>
        <w:t xml:space="preserve"> </w:t>
      </w:r>
      <w:r w:rsidR="009D4E59" w:rsidRPr="003B6E97">
        <w:t>I</w:t>
      </w:r>
      <w:r w:rsidR="009D4E59" w:rsidRPr="003B6E97">
        <w:rPr>
          <w:vertAlign w:val="subscript"/>
        </w:rPr>
        <w:t>tc</w:t>
      </w:r>
      <w:r w:rsidR="009D4E59" w:rsidRPr="003B6E97">
        <w:t xml:space="preserve"> từ A đến B; I</w:t>
      </w:r>
      <w:r w:rsidR="009D4E59" w:rsidRPr="003B6E97">
        <w:rPr>
          <w:vertAlign w:val="subscript"/>
        </w:rPr>
        <w:t xml:space="preserve">2 </w:t>
      </w:r>
      <w:r w:rsidR="009D4E59" w:rsidRPr="003B6E97">
        <w:t xml:space="preserve">từ B đến </w:t>
      </w:r>
      <w:r w:rsidRPr="003B6E97">
        <w:t>C.</w:t>
      </w:r>
      <w:r w:rsidR="009D4E59" w:rsidRPr="003B6E97">
        <w:tab/>
      </w:r>
    </w:p>
    <w:p w:rsidR="009D4E59" w:rsidRPr="003B6E97" w:rsidRDefault="0048087B" w:rsidP="009D4E59">
      <w:pPr>
        <w:pStyle w:val="ListParagraph"/>
        <w:tabs>
          <w:tab w:val="left" w:pos="2552"/>
          <w:tab w:val="left" w:pos="5103"/>
          <w:tab w:val="left" w:pos="7655"/>
        </w:tabs>
        <w:ind w:left="0"/>
        <w:rPr>
          <w:szCs w:val="24"/>
        </w:rPr>
      </w:pPr>
      <w:r w:rsidRPr="003B6E97">
        <w:rPr>
          <w:rFonts w:ascii="VnCenturySchoolbookL-Bold" w:hAnsi="VnCenturySchoolbookL-Bold"/>
          <w:b/>
          <w:bCs/>
          <w:color w:val="0000CC"/>
        </w:rPr>
        <w:t>B.</w:t>
      </w:r>
      <w:r w:rsidR="009D4E59" w:rsidRPr="003B6E97">
        <w:rPr>
          <w:rFonts w:ascii="VnCenturySchoolbookL-Bold" w:hAnsi="VnCenturySchoolbookL-Bold"/>
          <w:b/>
          <w:bCs/>
        </w:rPr>
        <w:t xml:space="preserve"> </w:t>
      </w:r>
      <w:r w:rsidR="009D4E59" w:rsidRPr="003B6E97">
        <w:t>I</w:t>
      </w:r>
      <w:r w:rsidR="009D4E59" w:rsidRPr="003B6E97">
        <w:rPr>
          <w:vertAlign w:val="subscript"/>
        </w:rPr>
        <w:t>tc</w:t>
      </w:r>
      <w:r w:rsidR="009D4E59" w:rsidRPr="003B6E97">
        <w:t xml:space="preserve"> từ A đến B; I</w:t>
      </w:r>
      <w:r w:rsidR="009D4E59" w:rsidRPr="003B6E97">
        <w:rPr>
          <w:vertAlign w:val="subscript"/>
        </w:rPr>
        <w:t>2</w:t>
      </w:r>
      <w:r w:rsidR="009D4E59" w:rsidRPr="003B6E97">
        <w:t xml:space="preserve"> từ C đến </w:t>
      </w:r>
      <w:r w:rsidRPr="003B6E97">
        <w:t>B.</w:t>
      </w:r>
    </w:p>
    <w:p w:rsidR="009D4E59" w:rsidRPr="003B6E97" w:rsidRDefault="0048087B" w:rsidP="009D4E59">
      <w:pPr>
        <w:pStyle w:val="ListParagraph"/>
        <w:tabs>
          <w:tab w:val="left" w:pos="2552"/>
          <w:tab w:val="left" w:pos="5103"/>
          <w:tab w:val="left" w:pos="7655"/>
        </w:tabs>
        <w:ind w:left="0"/>
      </w:pPr>
      <w:r w:rsidRPr="003B6E97">
        <w:rPr>
          <w:rFonts w:ascii="VnCenturySchoolbookL-Bold" w:hAnsi="VnCenturySchoolbookL-Bold"/>
          <w:b/>
          <w:bCs/>
          <w:color w:val="0000CC"/>
        </w:rPr>
        <w:t>C.</w:t>
      </w:r>
      <w:r w:rsidR="009D4E59" w:rsidRPr="003B6E97">
        <w:rPr>
          <w:rFonts w:ascii="VnCenturySchoolbookL-Bold" w:hAnsi="VnCenturySchoolbookL-Bold"/>
          <w:b/>
          <w:bCs/>
        </w:rPr>
        <w:t xml:space="preserve"> </w:t>
      </w:r>
      <w:r w:rsidR="009D4E59" w:rsidRPr="003B6E97">
        <w:t>I</w:t>
      </w:r>
      <w:r w:rsidR="009D4E59" w:rsidRPr="003B6E97">
        <w:rPr>
          <w:vertAlign w:val="subscript"/>
        </w:rPr>
        <w:t>tc</w:t>
      </w:r>
      <w:r w:rsidR="009D4E59" w:rsidRPr="003B6E97">
        <w:t xml:space="preserve"> từ B đến A; I</w:t>
      </w:r>
      <w:r w:rsidR="009D4E59" w:rsidRPr="003B6E97">
        <w:rPr>
          <w:vertAlign w:val="subscript"/>
        </w:rPr>
        <w:t>2</w:t>
      </w:r>
      <w:r w:rsidR="009D4E59" w:rsidRPr="003B6E97">
        <w:t xml:space="preserve"> từ B đến </w:t>
      </w:r>
      <w:r w:rsidRPr="003B6E97">
        <w:t>C.</w:t>
      </w:r>
      <w:r w:rsidR="009D4E59" w:rsidRPr="003B6E97">
        <w:tab/>
      </w:r>
    </w:p>
    <w:p w:rsidR="009D4E59" w:rsidRPr="003B6E97" w:rsidRDefault="0048087B" w:rsidP="009D4E59">
      <w:pPr>
        <w:pStyle w:val="ListParagraph"/>
        <w:tabs>
          <w:tab w:val="left" w:pos="2552"/>
          <w:tab w:val="left" w:pos="5103"/>
          <w:tab w:val="left" w:pos="7655"/>
        </w:tabs>
        <w:ind w:left="0"/>
        <w:rPr>
          <w:szCs w:val="24"/>
        </w:rPr>
      </w:pPr>
      <w:r w:rsidRPr="003B6E97">
        <w:rPr>
          <w:rFonts w:ascii="VnCenturySchoolbookL-Bold" w:hAnsi="VnCenturySchoolbookL-Bold"/>
          <w:b/>
          <w:bCs/>
          <w:color w:val="0000CC"/>
        </w:rPr>
        <w:t>D.</w:t>
      </w:r>
      <w:r w:rsidR="009D4E59" w:rsidRPr="003B6E97">
        <w:rPr>
          <w:rFonts w:ascii="VnCenturySchoolbookL-Bold" w:hAnsi="VnCenturySchoolbookL-Bold"/>
          <w:b/>
          <w:bCs/>
        </w:rPr>
        <w:t xml:space="preserve"> </w:t>
      </w:r>
      <w:r w:rsidR="009D4E59" w:rsidRPr="003B6E97">
        <w:t>I</w:t>
      </w:r>
      <w:r w:rsidR="009D4E59" w:rsidRPr="003B6E97">
        <w:rPr>
          <w:vertAlign w:val="subscript"/>
        </w:rPr>
        <w:t>tc</w:t>
      </w:r>
      <w:r w:rsidR="009D4E59" w:rsidRPr="003B6E97">
        <w:rPr>
          <w:rFonts w:ascii="CenturySchL-Roma" w:hAnsi="CenturySchL-Roma"/>
        </w:rPr>
        <w:t xml:space="preserve"> </w:t>
      </w:r>
      <w:r w:rsidR="009D4E59" w:rsidRPr="003B6E97">
        <w:t>từ B đến A; I</w:t>
      </w:r>
      <w:r w:rsidR="009D4E59" w:rsidRPr="003B6E97">
        <w:rPr>
          <w:vertAlign w:val="subscript"/>
        </w:rPr>
        <w:t>2</w:t>
      </w:r>
      <w:r w:rsidR="009D4E59" w:rsidRPr="003B6E97">
        <w:t xml:space="preserve"> từ C đến </w:t>
      </w:r>
      <w:r w:rsidRPr="003B6E97">
        <w:t>B.</w:t>
      </w:r>
    </w:p>
    <w:p w:rsidR="009D4E59" w:rsidRPr="003B6E97" w:rsidRDefault="009D4E59" w:rsidP="00546F9F">
      <w:pPr>
        <w:pStyle w:val="ListParagraph"/>
        <w:numPr>
          <w:ilvl w:val="0"/>
          <w:numId w:val="56"/>
        </w:numPr>
        <w:tabs>
          <w:tab w:val="left" w:pos="2552"/>
          <w:tab w:val="left" w:pos="5103"/>
          <w:tab w:val="left" w:pos="7655"/>
        </w:tabs>
        <w:rPr>
          <w:szCs w:val="24"/>
        </w:rPr>
      </w:pPr>
      <w:r w:rsidRPr="003B6E97">
        <w:rPr>
          <w:lang w:val="en-US"/>
        </w:rPr>
        <w:drawing>
          <wp:anchor distT="0" distB="0" distL="114300" distR="114300" simplePos="0" relativeHeight="251668480" behindDoc="0" locked="0" layoutInCell="1" allowOverlap="1" wp14:anchorId="5DE2CF71" wp14:editId="613D1630">
            <wp:simplePos x="0" y="0"/>
            <wp:positionH relativeFrom="column">
              <wp:posOffset>4804410</wp:posOffset>
            </wp:positionH>
            <wp:positionV relativeFrom="paragraph">
              <wp:posOffset>86360</wp:posOffset>
            </wp:positionV>
            <wp:extent cx="1694815" cy="1159510"/>
            <wp:effectExtent l="0" t="0" r="635" b="2540"/>
            <wp:wrapSquare wrapText="bothSides"/>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25">
                      <a:extLst>
                        <a:ext uri="{28A0092B-C50C-407E-A947-70E740481C1C}">
                          <a14:useLocalDpi xmlns:a14="http://schemas.microsoft.com/office/drawing/2010/main" val="0"/>
                        </a:ext>
                      </a:extLst>
                    </a:blip>
                    <a:stretch>
                      <a:fillRect/>
                    </a:stretch>
                  </pic:blipFill>
                  <pic:spPr>
                    <a:xfrm>
                      <a:off x="0" y="0"/>
                      <a:ext cx="1694815" cy="1159510"/>
                    </a:xfrm>
                    <a:prstGeom prst="rect">
                      <a:avLst/>
                    </a:prstGeom>
                  </pic:spPr>
                </pic:pic>
              </a:graphicData>
            </a:graphic>
            <wp14:sizeRelH relativeFrom="margin">
              <wp14:pctWidth>0</wp14:pctWidth>
            </wp14:sizeRelH>
            <wp14:sizeRelV relativeFrom="margin">
              <wp14:pctHeight>0</wp14:pctHeight>
            </wp14:sizeRelV>
          </wp:anchor>
        </w:drawing>
      </w:r>
      <w:r w:rsidRPr="003B6E97">
        <w:t>Trong hình vẽ bên đáp án nào sau đây là đúng khi xác định chiều dòng điện tự cảm do ống dây gây ra và dòng điện qua đèn 2 trong thời gian K ngắt:</w:t>
      </w:r>
    </w:p>
    <w:p w:rsidR="009D4E59" w:rsidRPr="003B6E97" w:rsidRDefault="0048087B" w:rsidP="009D4E59">
      <w:pPr>
        <w:pStyle w:val="ListParagraph"/>
        <w:tabs>
          <w:tab w:val="left" w:pos="2552"/>
          <w:tab w:val="left" w:pos="5103"/>
          <w:tab w:val="left" w:pos="7655"/>
        </w:tabs>
        <w:ind w:left="0"/>
      </w:pPr>
      <w:r w:rsidRPr="003B6E97">
        <w:rPr>
          <w:rFonts w:ascii="VnCenturySchoolbookL-Bold" w:hAnsi="VnCenturySchoolbookL-Bold"/>
          <w:b/>
          <w:bCs/>
          <w:color w:val="0000CC"/>
        </w:rPr>
        <w:t>A.</w:t>
      </w:r>
      <w:r w:rsidR="009D4E59" w:rsidRPr="003B6E97">
        <w:rPr>
          <w:rFonts w:ascii="VnCenturySchoolbookL-Bold" w:hAnsi="VnCenturySchoolbookL-Bold"/>
          <w:b/>
          <w:bCs/>
        </w:rPr>
        <w:t xml:space="preserve"> </w:t>
      </w:r>
      <w:r w:rsidR="009D4E59" w:rsidRPr="003B6E97">
        <w:t>I</w:t>
      </w:r>
      <w:r w:rsidR="009D4E59" w:rsidRPr="003B6E97">
        <w:rPr>
          <w:vertAlign w:val="subscript"/>
        </w:rPr>
        <w:t>tc</w:t>
      </w:r>
      <w:r w:rsidR="009D4E59" w:rsidRPr="003B6E97">
        <w:t xml:space="preserve"> từ A đến B; I</w:t>
      </w:r>
      <w:r w:rsidR="009D4E59" w:rsidRPr="003B6E97">
        <w:rPr>
          <w:vertAlign w:val="subscript"/>
        </w:rPr>
        <w:t xml:space="preserve">2 </w:t>
      </w:r>
      <w:r w:rsidR="009D4E59" w:rsidRPr="003B6E97">
        <w:t xml:space="preserve">từ B đến </w:t>
      </w:r>
      <w:r w:rsidRPr="003B6E97">
        <w:t>C.</w:t>
      </w:r>
      <w:r w:rsidR="009D4E59" w:rsidRPr="003B6E97">
        <w:tab/>
      </w:r>
    </w:p>
    <w:p w:rsidR="009D4E59" w:rsidRPr="003B6E97" w:rsidRDefault="0048087B" w:rsidP="009D4E59">
      <w:pPr>
        <w:pStyle w:val="ListParagraph"/>
        <w:tabs>
          <w:tab w:val="left" w:pos="2552"/>
          <w:tab w:val="left" w:pos="5103"/>
          <w:tab w:val="left" w:pos="7655"/>
        </w:tabs>
        <w:ind w:left="0"/>
        <w:rPr>
          <w:szCs w:val="24"/>
        </w:rPr>
      </w:pPr>
      <w:r w:rsidRPr="003B6E97">
        <w:rPr>
          <w:rFonts w:ascii="VnCenturySchoolbookL-Bold" w:hAnsi="VnCenturySchoolbookL-Bold"/>
          <w:b/>
          <w:bCs/>
          <w:color w:val="0000CC"/>
        </w:rPr>
        <w:t>B.</w:t>
      </w:r>
      <w:r w:rsidR="009D4E59" w:rsidRPr="003B6E97">
        <w:rPr>
          <w:rFonts w:ascii="VnCenturySchoolbookL-Bold" w:hAnsi="VnCenturySchoolbookL-Bold"/>
          <w:b/>
          <w:bCs/>
        </w:rPr>
        <w:t xml:space="preserve"> </w:t>
      </w:r>
      <w:r w:rsidR="009D4E59" w:rsidRPr="003B6E97">
        <w:t>I</w:t>
      </w:r>
      <w:r w:rsidR="009D4E59" w:rsidRPr="003B6E97">
        <w:rPr>
          <w:vertAlign w:val="subscript"/>
        </w:rPr>
        <w:t>tc</w:t>
      </w:r>
      <w:r w:rsidR="009D4E59" w:rsidRPr="003B6E97">
        <w:t xml:space="preserve"> từ A đến B; I</w:t>
      </w:r>
      <w:r w:rsidR="009D4E59" w:rsidRPr="003B6E97">
        <w:rPr>
          <w:vertAlign w:val="subscript"/>
        </w:rPr>
        <w:t>2</w:t>
      </w:r>
      <w:r w:rsidR="009D4E59" w:rsidRPr="003B6E97">
        <w:t xml:space="preserve"> từ C đến </w:t>
      </w:r>
      <w:r w:rsidRPr="003B6E97">
        <w:t>B.</w:t>
      </w:r>
    </w:p>
    <w:p w:rsidR="009D4E59" w:rsidRPr="003B6E97" w:rsidRDefault="0048087B" w:rsidP="009D4E59">
      <w:pPr>
        <w:pStyle w:val="ListParagraph"/>
        <w:tabs>
          <w:tab w:val="left" w:pos="2552"/>
          <w:tab w:val="left" w:pos="5103"/>
          <w:tab w:val="left" w:pos="7655"/>
        </w:tabs>
        <w:ind w:left="0"/>
      </w:pPr>
      <w:r w:rsidRPr="003B6E97">
        <w:rPr>
          <w:rFonts w:ascii="VnCenturySchoolbookL-Bold" w:hAnsi="VnCenturySchoolbookL-Bold"/>
          <w:b/>
          <w:bCs/>
          <w:color w:val="0000CC"/>
        </w:rPr>
        <w:t>C.</w:t>
      </w:r>
      <w:r w:rsidR="009D4E59" w:rsidRPr="003B6E97">
        <w:rPr>
          <w:rFonts w:ascii="VnCenturySchoolbookL-Bold" w:hAnsi="VnCenturySchoolbookL-Bold"/>
          <w:b/>
          <w:bCs/>
        </w:rPr>
        <w:t xml:space="preserve"> </w:t>
      </w:r>
      <w:r w:rsidR="009D4E59" w:rsidRPr="003B6E97">
        <w:t>I</w:t>
      </w:r>
      <w:r w:rsidR="009D4E59" w:rsidRPr="003B6E97">
        <w:rPr>
          <w:vertAlign w:val="subscript"/>
        </w:rPr>
        <w:t>tc</w:t>
      </w:r>
      <w:r w:rsidR="009D4E59" w:rsidRPr="003B6E97">
        <w:t xml:space="preserve"> từ B đến A; I</w:t>
      </w:r>
      <w:r w:rsidR="009D4E59" w:rsidRPr="003B6E97">
        <w:rPr>
          <w:vertAlign w:val="subscript"/>
        </w:rPr>
        <w:t>2</w:t>
      </w:r>
      <w:r w:rsidR="009D4E59" w:rsidRPr="003B6E97">
        <w:t xml:space="preserve"> từ B đến </w:t>
      </w:r>
      <w:r w:rsidRPr="003B6E97">
        <w:t>C.</w:t>
      </w:r>
      <w:r w:rsidR="009D4E59" w:rsidRPr="003B6E97">
        <w:tab/>
      </w:r>
    </w:p>
    <w:p w:rsidR="009D4E59" w:rsidRPr="003B6E97" w:rsidRDefault="0048087B" w:rsidP="009D4E59">
      <w:pPr>
        <w:pStyle w:val="ListParagraph"/>
        <w:tabs>
          <w:tab w:val="left" w:pos="2552"/>
          <w:tab w:val="left" w:pos="5103"/>
          <w:tab w:val="left" w:pos="7655"/>
        </w:tabs>
        <w:ind w:left="0"/>
        <w:rPr>
          <w:szCs w:val="24"/>
        </w:rPr>
      </w:pPr>
      <w:r w:rsidRPr="003B6E97">
        <w:rPr>
          <w:rFonts w:ascii="VnCenturySchoolbookL-Bold" w:hAnsi="VnCenturySchoolbookL-Bold"/>
          <w:b/>
          <w:bCs/>
          <w:color w:val="0000CC"/>
        </w:rPr>
        <w:t>D.</w:t>
      </w:r>
      <w:r w:rsidR="009D4E59" w:rsidRPr="003B6E97">
        <w:rPr>
          <w:rFonts w:ascii="VnCenturySchoolbookL-Bold" w:hAnsi="VnCenturySchoolbookL-Bold"/>
          <w:b/>
          <w:bCs/>
        </w:rPr>
        <w:t xml:space="preserve"> </w:t>
      </w:r>
      <w:r w:rsidR="009D4E59" w:rsidRPr="003B6E97">
        <w:t>I</w:t>
      </w:r>
      <w:r w:rsidR="009D4E59" w:rsidRPr="003B6E97">
        <w:rPr>
          <w:vertAlign w:val="subscript"/>
        </w:rPr>
        <w:t>tc</w:t>
      </w:r>
      <w:r w:rsidR="009D4E59" w:rsidRPr="003B6E97">
        <w:rPr>
          <w:rFonts w:ascii="CenturySchL-Roma" w:hAnsi="CenturySchL-Roma"/>
        </w:rPr>
        <w:t xml:space="preserve"> </w:t>
      </w:r>
      <w:r w:rsidR="009D4E59" w:rsidRPr="003B6E97">
        <w:t>từ B đến A; I</w:t>
      </w:r>
      <w:r w:rsidR="009D4E59" w:rsidRPr="003B6E97">
        <w:rPr>
          <w:vertAlign w:val="subscript"/>
        </w:rPr>
        <w:t>2</w:t>
      </w:r>
      <w:r w:rsidR="009D4E59" w:rsidRPr="003B6E97">
        <w:t xml:space="preserve"> từ C đến </w:t>
      </w:r>
      <w:r w:rsidRPr="003B6E97">
        <w:t>B.</w:t>
      </w:r>
    </w:p>
    <w:p w:rsidR="009D4E59" w:rsidRPr="003B6E97" w:rsidRDefault="009D4E59" w:rsidP="00546F9F">
      <w:pPr>
        <w:pStyle w:val="ListParagraph"/>
        <w:numPr>
          <w:ilvl w:val="0"/>
          <w:numId w:val="56"/>
        </w:numPr>
        <w:tabs>
          <w:tab w:val="left" w:pos="2552"/>
          <w:tab w:val="left" w:pos="5103"/>
          <w:tab w:val="left" w:pos="7655"/>
        </w:tabs>
        <w:rPr>
          <w:szCs w:val="24"/>
        </w:rPr>
      </w:pPr>
      <w:r w:rsidRPr="003B6E97">
        <w:rPr>
          <w:lang w:val="en-US"/>
        </w:rPr>
        <w:drawing>
          <wp:anchor distT="0" distB="0" distL="114300" distR="114300" simplePos="0" relativeHeight="251669504" behindDoc="1" locked="0" layoutInCell="1" allowOverlap="1" wp14:anchorId="7F891E1A" wp14:editId="4A54D683">
            <wp:simplePos x="0" y="0"/>
            <wp:positionH relativeFrom="column">
              <wp:posOffset>4876800</wp:posOffset>
            </wp:positionH>
            <wp:positionV relativeFrom="paragraph">
              <wp:posOffset>23495</wp:posOffset>
            </wp:positionV>
            <wp:extent cx="1621790" cy="1609725"/>
            <wp:effectExtent l="0" t="0" r="0" b="9525"/>
            <wp:wrapSquare wrapText="bothSides"/>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26">
                      <a:extLst>
                        <a:ext uri="{28A0092B-C50C-407E-A947-70E740481C1C}">
                          <a14:useLocalDpi xmlns:a14="http://schemas.microsoft.com/office/drawing/2010/main" val="0"/>
                        </a:ext>
                      </a:extLst>
                    </a:blip>
                    <a:stretch>
                      <a:fillRect/>
                    </a:stretch>
                  </pic:blipFill>
                  <pic:spPr>
                    <a:xfrm>
                      <a:off x="0" y="0"/>
                      <a:ext cx="1621790" cy="1609725"/>
                    </a:xfrm>
                    <a:prstGeom prst="rect">
                      <a:avLst/>
                    </a:prstGeom>
                  </pic:spPr>
                </pic:pic>
              </a:graphicData>
            </a:graphic>
            <wp14:sizeRelH relativeFrom="margin">
              <wp14:pctWidth>0</wp14:pctWidth>
            </wp14:sizeRelH>
            <wp14:sizeRelV relativeFrom="margin">
              <wp14:pctHeight>0</wp14:pctHeight>
            </wp14:sizeRelV>
          </wp:anchor>
        </w:drawing>
      </w:r>
      <w:r w:rsidRPr="003B6E97">
        <w:t>Từ thông qua một khung dây biến thiên theo thời gian như đồ thị. Suất điện động cảm ứng trong khung trong các thời điểm tương ứng sẽ là:</w:t>
      </w:r>
    </w:p>
    <w:p w:rsidR="009D4E59" w:rsidRPr="003B6E97" w:rsidRDefault="0048087B" w:rsidP="009D4E59">
      <w:pPr>
        <w:pStyle w:val="ListParagraph"/>
        <w:tabs>
          <w:tab w:val="left" w:pos="2552"/>
          <w:tab w:val="left" w:pos="5103"/>
          <w:tab w:val="left" w:pos="7655"/>
        </w:tabs>
        <w:ind w:left="0"/>
        <w:rPr>
          <w:szCs w:val="24"/>
        </w:rPr>
      </w:pPr>
      <w:r w:rsidRPr="003B6E97">
        <w:rPr>
          <w:rFonts w:ascii="VnCenturySchoolbookL-Bold" w:hAnsi="VnCenturySchoolbookL-Bold"/>
          <w:b/>
          <w:bCs/>
          <w:color w:val="0000CC"/>
        </w:rPr>
        <w:t>A.</w:t>
      </w:r>
      <w:r w:rsidR="009D4E59" w:rsidRPr="003B6E97">
        <w:rPr>
          <w:rFonts w:ascii="VnCenturySchoolbookL-Bold" w:hAnsi="VnCenturySchoolbookL-Bold"/>
          <w:b/>
          <w:bCs/>
        </w:rPr>
        <w:t xml:space="preserve"> </w:t>
      </w:r>
      <w:r w:rsidR="009D4E59" w:rsidRPr="003B6E97">
        <w:t>trong khoảng thời gian 0 đến 0,1 s: E = 3V.</w:t>
      </w:r>
    </w:p>
    <w:p w:rsidR="009D4E59" w:rsidRPr="003B6E97" w:rsidRDefault="0048087B" w:rsidP="009D4E59">
      <w:pPr>
        <w:pStyle w:val="ListParagraph"/>
        <w:tabs>
          <w:tab w:val="left" w:pos="2552"/>
          <w:tab w:val="left" w:pos="5103"/>
          <w:tab w:val="left" w:pos="7655"/>
        </w:tabs>
        <w:ind w:left="0"/>
        <w:rPr>
          <w:szCs w:val="24"/>
        </w:rPr>
      </w:pPr>
      <w:r w:rsidRPr="003B6E97">
        <w:rPr>
          <w:rFonts w:ascii="VnCenturySchoolbookL-Bold" w:hAnsi="VnCenturySchoolbookL-Bold"/>
          <w:b/>
          <w:bCs/>
          <w:color w:val="0000CC"/>
        </w:rPr>
        <w:t>B.</w:t>
      </w:r>
      <w:r w:rsidR="009D4E59" w:rsidRPr="003B6E97">
        <w:rPr>
          <w:rFonts w:ascii="VnCenturySchoolbookL-Bold" w:hAnsi="VnCenturySchoolbookL-Bold"/>
          <w:b/>
          <w:bCs/>
        </w:rPr>
        <w:t xml:space="preserve"> </w:t>
      </w:r>
      <w:r w:rsidR="009D4E59" w:rsidRPr="003B6E97">
        <w:t>trong khoảng thời gian 0,1 đến 0,2 s: E = 6V.</w:t>
      </w:r>
    </w:p>
    <w:p w:rsidR="009D4E59" w:rsidRPr="003B6E97" w:rsidRDefault="0048087B" w:rsidP="009D4E59">
      <w:pPr>
        <w:pStyle w:val="ListParagraph"/>
        <w:tabs>
          <w:tab w:val="left" w:pos="2552"/>
          <w:tab w:val="left" w:pos="5103"/>
          <w:tab w:val="left" w:pos="7655"/>
        </w:tabs>
        <w:ind w:left="0"/>
        <w:rPr>
          <w:szCs w:val="24"/>
        </w:rPr>
      </w:pPr>
      <w:r w:rsidRPr="003B6E97">
        <w:rPr>
          <w:rFonts w:ascii="VnCenturySchoolbookL-Bold" w:hAnsi="VnCenturySchoolbookL-Bold"/>
          <w:b/>
          <w:bCs/>
          <w:color w:val="0000CC"/>
        </w:rPr>
        <w:t>C.</w:t>
      </w:r>
      <w:r w:rsidR="009D4E59" w:rsidRPr="003B6E97">
        <w:rPr>
          <w:rFonts w:ascii="VnCenturySchoolbookL-Bold" w:hAnsi="VnCenturySchoolbookL-Bold"/>
          <w:b/>
          <w:bCs/>
        </w:rPr>
        <w:t xml:space="preserve"> </w:t>
      </w:r>
      <w:r w:rsidR="009D4E59" w:rsidRPr="003B6E97">
        <w:t>trong khoảng thời gian 0,2 đến 0,3 s: E = 9V.</w:t>
      </w:r>
    </w:p>
    <w:p w:rsidR="009D4E59" w:rsidRPr="003B6E97" w:rsidRDefault="00904FFB" w:rsidP="009D4E59">
      <w:pPr>
        <w:pStyle w:val="ListParagraph"/>
        <w:tabs>
          <w:tab w:val="left" w:pos="2552"/>
          <w:tab w:val="left" w:pos="5103"/>
          <w:tab w:val="left" w:pos="7655"/>
        </w:tabs>
        <w:ind w:left="0"/>
        <w:rPr>
          <w:lang w:val="en-US"/>
        </w:rPr>
      </w:pPr>
      <w:r w:rsidRPr="003B6E97">
        <w:rPr>
          <w:lang w:val="en-US"/>
        </w:rPr>
        <w:drawing>
          <wp:anchor distT="0" distB="0" distL="114300" distR="114300" simplePos="0" relativeHeight="251670528" behindDoc="0" locked="0" layoutInCell="1" allowOverlap="1" wp14:anchorId="33B63E3A" wp14:editId="717DFA5A">
            <wp:simplePos x="0" y="0"/>
            <wp:positionH relativeFrom="column">
              <wp:posOffset>4588510</wp:posOffset>
            </wp:positionH>
            <wp:positionV relativeFrom="paragraph">
              <wp:posOffset>226060</wp:posOffset>
            </wp:positionV>
            <wp:extent cx="1790700" cy="1544273"/>
            <wp:effectExtent l="0" t="0" r="0" b="0"/>
            <wp:wrapSquare wrapText="bothSides"/>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27">
                      <a:extLst>
                        <a:ext uri="{28A0092B-C50C-407E-A947-70E740481C1C}">
                          <a14:useLocalDpi xmlns:a14="http://schemas.microsoft.com/office/drawing/2010/main" val="0"/>
                        </a:ext>
                      </a:extLst>
                    </a:blip>
                    <a:stretch>
                      <a:fillRect/>
                    </a:stretch>
                  </pic:blipFill>
                  <pic:spPr>
                    <a:xfrm>
                      <a:off x="0" y="0"/>
                      <a:ext cx="1790700" cy="1544273"/>
                    </a:xfrm>
                    <a:prstGeom prst="rect">
                      <a:avLst/>
                    </a:prstGeom>
                  </pic:spPr>
                </pic:pic>
              </a:graphicData>
            </a:graphic>
          </wp:anchor>
        </w:drawing>
      </w:r>
      <w:r w:rsidR="0048087B" w:rsidRPr="003B6E97">
        <w:rPr>
          <w:rFonts w:ascii="VnCenturySchoolbookL-Bold" w:hAnsi="VnCenturySchoolbookL-Bold"/>
          <w:b/>
          <w:bCs/>
          <w:color w:val="0000CC"/>
        </w:rPr>
        <w:t>D.</w:t>
      </w:r>
      <w:r w:rsidR="009D4E59" w:rsidRPr="003B6E97">
        <w:rPr>
          <w:rFonts w:ascii="VnCenturySchoolbookL-Bold" w:hAnsi="VnCenturySchoolbookL-Bold"/>
          <w:b/>
          <w:bCs/>
        </w:rPr>
        <w:t xml:space="preserve"> </w:t>
      </w:r>
      <w:r w:rsidR="009D4E59" w:rsidRPr="003B6E97">
        <w:t>trong khoảng thời gian 0 đến 0,3 s: E = 4V</w:t>
      </w:r>
      <w:r w:rsidR="009D4E59" w:rsidRPr="003B6E97">
        <w:rPr>
          <w:lang w:val="en-US"/>
        </w:rPr>
        <w:t>.</w:t>
      </w:r>
    </w:p>
    <w:p w:rsidR="00904FFB" w:rsidRPr="003B6E97" w:rsidRDefault="009D4E59" w:rsidP="00546F9F">
      <w:pPr>
        <w:pStyle w:val="ListParagraph"/>
        <w:numPr>
          <w:ilvl w:val="0"/>
          <w:numId w:val="56"/>
        </w:numPr>
        <w:tabs>
          <w:tab w:val="left" w:pos="2552"/>
          <w:tab w:val="left" w:pos="5103"/>
          <w:tab w:val="left" w:pos="7655"/>
        </w:tabs>
        <w:rPr>
          <w:szCs w:val="24"/>
        </w:rPr>
      </w:pPr>
      <w:r w:rsidRPr="003B6E97">
        <w:t xml:space="preserve">Một khung dây cứng phẳng diện tích </w:t>
      </w:r>
      <w:r w:rsidRPr="003B6E97">
        <w:rPr>
          <w:rFonts w:ascii="CenturySchL-Roma" w:hAnsi="CenturySchL-Roma"/>
        </w:rPr>
        <w:t>25 cm</w:t>
      </w:r>
      <w:r w:rsidRPr="003B6E97">
        <w:rPr>
          <w:rFonts w:ascii="CenturySchL-Roma" w:hAnsi="CenturySchL-Roma"/>
          <w:sz w:val="16"/>
          <w:szCs w:val="16"/>
        </w:rPr>
        <w:t xml:space="preserve">2 </w:t>
      </w:r>
      <w:r w:rsidRPr="003B6E97">
        <w:t>gồm 10 vòng dây, đặt</w:t>
      </w:r>
      <w:r w:rsidRPr="003B6E97">
        <w:rPr>
          <w:lang w:val="en-US"/>
        </w:rPr>
        <w:t xml:space="preserve"> </w:t>
      </w:r>
      <w:r w:rsidRPr="003B6E97">
        <w:t>trong từ trường đều, mặt phẳng khung vuông góc với các đường</w:t>
      </w:r>
      <w:r w:rsidRPr="003B6E97">
        <w:rPr>
          <w:lang w:val="en-US"/>
        </w:rPr>
        <w:t xml:space="preserve"> </w:t>
      </w:r>
      <w:r w:rsidRPr="003B6E97">
        <w:t xml:space="preserve">cảm ứng từ. Cảm ứng từ biến thiên theo thời gian như đồ thị hình vẽ. Tính suất điện động cảm ứng xuất hiện trong khung kể từ t = 0 đến </w:t>
      </w:r>
      <w:r w:rsidRPr="003B6E97">
        <w:rPr>
          <w:rFonts w:ascii="CenturySchL-Roma" w:hAnsi="CenturySchL-Roma"/>
        </w:rPr>
        <w:t xml:space="preserve">t </w:t>
      </w:r>
      <w:r w:rsidRPr="003B6E97">
        <w:t>= 0 ,4 s:</w:t>
      </w:r>
    </w:p>
    <w:p w:rsidR="00904FFB" w:rsidRPr="003B6E97" w:rsidRDefault="0048087B" w:rsidP="009D4E59">
      <w:pPr>
        <w:pStyle w:val="ListParagraph"/>
        <w:tabs>
          <w:tab w:val="left" w:pos="2552"/>
          <w:tab w:val="left" w:pos="5103"/>
          <w:tab w:val="left" w:pos="7655"/>
        </w:tabs>
        <w:ind w:left="0"/>
        <w:rPr>
          <w:szCs w:val="24"/>
        </w:rPr>
      </w:pPr>
      <w:r w:rsidRPr="003B6E97">
        <w:rPr>
          <w:rFonts w:ascii="VnCenturySchoolbookL-Bold" w:hAnsi="VnCenturySchoolbookL-Bold"/>
          <w:b/>
          <w:bCs/>
          <w:color w:val="0000CC"/>
        </w:rPr>
        <w:t>A.</w:t>
      </w:r>
      <w:r w:rsidR="009D4E59" w:rsidRPr="003B6E97">
        <w:rPr>
          <w:lang w:val="en-US"/>
        </w:rPr>
        <w:t xml:space="preserve"> </w:t>
      </w:r>
      <w:r w:rsidR="009D4E59" w:rsidRPr="003B6E97">
        <w:rPr>
          <w:position w:val="-6"/>
          <w:lang w:val="en-US"/>
        </w:rPr>
        <w:object w:dxaOrig="460" w:dyaOrig="340">
          <v:shape id="_x0000_i1611" type="#_x0000_t75" style="width:23.25pt;height:17.25pt" o:ole="">
            <v:imagedata r:id="rId1128" o:title=""/>
          </v:shape>
          <o:OLEObject Type="Embed" ProgID="Equation.DSMT4" ShapeID="_x0000_i1611" DrawAspect="Content" ObjectID="_1590752875" r:id="rId1129"/>
        </w:object>
      </w:r>
      <w:r w:rsidR="009D4E59" w:rsidRPr="003B6E97">
        <w:rPr>
          <w:lang w:val="en-US"/>
        </w:rPr>
        <w:t xml:space="preserve"> V.</w:t>
      </w:r>
      <w:r w:rsidR="00904FFB" w:rsidRPr="003B6E97">
        <w:rPr>
          <w:lang w:val="en-US"/>
        </w:rPr>
        <w:tab/>
      </w:r>
      <w:r w:rsidRPr="003B6E97">
        <w:rPr>
          <w:b/>
          <w:color w:val="0000CC"/>
        </w:rPr>
        <w:t>B.</w:t>
      </w:r>
      <w:r w:rsidR="009D4E59" w:rsidRPr="003B6E97">
        <w:rPr>
          <w:rFonts w:ascii="VnCenturySchoolbookL-Bold" w:hAnsi="VnCenturySchoolbookL-Bold"/>
          <w:b/>
          <w:bCs/>
        </w:rPr>
        <w:t xml:space="preserve"> </w:t>
      </w:r>
      <w:r w:rsidR="009D4E59" w:rsidRPr="003B6E97">
        <w:rPr>
          <w:position w:val="-8"/>
          <w:lang w:val="en-US"/>
        </w:rPr>
        <w:object w:dxaOrig="840" w:dyaOrig="360">
          <v:shape id="_x0000_i1612" type="#_x0000_t75" style="width:42pt;height:18pt" o:ole="">
            <v:imagedata r:id="rId1130" o:title=""/>
          </v:shape>
          <o:OLEObject Type="Embed" ProgID="Equation.DSMT4" ShapeID="_x0000_i1612" DrawAspect="Content" ObjectID="_1590752876" r:id="rId1131"/>
        </w:object>
      </w:r>
      <w:r w:rsidR="009D4E59" w:rsidRPr="003B6E97">
        <w:rPr>
          <w:lang w:val="en-US"/>
        </w:rPr>
        <w:t xml:space="preserve"> V.</w:t>
      </w:r>
    </w:p>
    <w:p w:rsidR="009D4E59" w:rsidRPr="003B6E97" w:rsidRDefault="0048087B" w:rsidP="009D4E59">
      <w:pPr>
        <w:pStyle w:val="ListParagraph"/>
        <w:tabs>
          <w:tab w:val="left" w:pos="2552"/>
          <w:tab w:val="left" w:pos="5103"/>
          <w:tab w:val="left" w:pos="7655"/>
        </w:tabs>
        <w:ind w:left="0"/>
        <w:rPr>
          <w:szCs w:val="24"/>
        </w:rPr>
      </w:pPr>
      <w:r w:rsidRPr="003B6E97">
        <w:rPr>
          <w:b/>
          <w:color w:val="0000CC"/>
        </w:rPr>
        <w:t>C.</w:t>
      </w:r>
      <w:r w:rsidR="009D4E59" w:rsidRPr="003B6E97">
        <w:rPr>
          <w:rFonts w:ascii="VnCenturySchoolbookL-Bold" w:hAnsi="VnCenturySchoolbookL-Bold"/>
          <w:b/>
          <w:bCs/>
        </w:rPr>
        <w:t xml:space="preserve"> </w:t>
      </w:r>
      <w:r w:rsidR="009D4E59" w:rsidRPr="003B6E97">
        <w:rPr>
          <w:position w:val="-6"/>
          <w:lang w:val="en-US"/>
        </w:rPr>
        <w:object w:dxaOrig="660" w:dyaOrig="340">
          <v:shape id="_x0000_i1613" type="#_x0000_t75" style="width:33pt;height:17.25pt" o:ole="">
            <v:imagedata r:id="rId1132" o:title=""/>
          </v:shape>
          <o:OLEObject Type="Embed" ProgID="Equation.DSMT4" ShapeID="_x0000_i1613" DrawAspect="Content" ObjectID="_1590752877" r:id="rId1133"/>
        </w:object>
      </w:r>
      <w:r w:rsidR="009D4E59" w:rsidRPr="003B6E97">
        <w:rPr>
          <w:lang w:val="en-US"/>
        </w:rPr>
        <w:t xml:space="preserve"> V.</w:t>
      </w:r>
      <w:r w:rsidR="00904FFB" w:rsidRPr="003B6E97">
        <w:rPr>
          <w:szCs w:val="24"/>
        </w:rPr>
        <w:tab/>
      </w:r>
      <w:r w:rsidRPr="003B6E97">
        <w:rPr>
          <w:b/>
          <w:color w:val="0000CC"/>
        </w:rPr>
        <w:t>D.</w:t>
      </w:r>
      <w:r w:rsidR="009D4E59" w:rsidRPr="003B6E97">
        <w:rPr>
          <w:rFonts w:ascii="VnCenturySchoolbookL-Bold" w:hAnsi="VnCenturySchoolbookL-Bold"/>
          <w:b/>
          <w:bCs/>
        </w:rPr>
        <w:t xml:space="preserve"> </w:t>
      </w:r>
      <w:r w:rsidR="009D4E59" w:rsidRPr="003B6E97">
        <w:rPr>
          <w:position w:val="-8"/>
          <w:lang w:val="en-US"/>
        </w:rPr>
        <w:object w:dxaOrig="840" w:dyaOrig="360">
          <v:shape id="_x0000_i1614" type="#_x0000_t75" style="width:42pt;height:18pt" o:ole="">
            <v:imagedata r:id="rId1134" o:title=""/>
          </v:shape>
          <o:OLEObject Type="Embed" ProgID="Equation.DSMT4" ShapeID="_x0000_i1614" DrawAspect="Content" ObjectID="_1590752878" r:id="rId1135"/>
        </w:object>
      </w:r>
      <w:r w:rsidR="00904FFB" w:rsidRPr="003B6E97">
        <w:rPr>
          <w:lang w:val="en-US"/>
        </w:rPr>
        <w:t>V.</w:t>
      </w:r>
    </w:p>
    <w:p w:rsidR="00904FFB" w:rsidRPr="003B6E97" w:rsidRDefault="00904FFB" w:rsidP="00546F9F">
      <w:pPr>
        <w:pStyle w:val="ListParagraph"/>
        <w:numPr>
          <w:ilvl w:val="0"/>
          <w:numId w:val="56"/>
        </w:numPr>
        <w:tabs>
          <w:tab w:val="left" w:pos="2552"/>
          <w:tab w:val="left" w:pos="5103"/>
          <w:tab w:val="left" w:pos="7655"/>
        </w:tabs>
        <w:rPr>
          <w:szCs w:val="24"/>
        </w:rPr>
      </w:pPr>
      <w:r w:rsidRPr="003B6E97">
        <w:t xml:space="preserve">Một khung dây hình vuông MNPQ cạnh a = 5 cm, nằm trong mặt phẳng thẳng đứng đặt trong vùng có từ trường đều nằm ngang </w:t>
      </w:r>
      <w:r w:rsidRPr="003B6E97">
        <w:rPr>
          <w:position w:val="-8"/>
        </w:rPr>
        <w:object w:dxaOrig="920" w:dyaOrig="300">
          <v:shape id="_x0000_i1615" type="#_x0000_t75" style="width:45.75pt;height:15pt" o:ole="">
            <v:imagedata r:id="rId1136" o:title=""/>
          </v:shape>
          <o:OLEObject Type="Embed" ProgID="Equation.DSMT4" ShapeID="_x0000_i1615" DrawAspect="Content" ObjectID="_1590752879" r:id="rId1137"/>
        </w:object>
      </w:r>
      <w:r w:rsidRPr="003B6E97">
        <w:t xml:space="preserve">T. Véc tơ cảm ứng từ hợp với pháp tuyến của khung dây một góc </w:t>
      </w:r>
      <w:r w:rsidRPr="003B6E97">
        <w:rPr>
          <w:position w:val="-6"/>
        </w:rPr>
        <w:object w:dxaOrig="400" w:dyaOrig="279">
          <v:shape id="_x0000_i1616" type="#_x0000_t75" style="width:20.25pt;height:14.25pt" o:ole="">
            <v:imagedata r:id="rId1138" o:title=""/>
          </v:shape>
          <o:OLEObject Type="Embed" ProgID="Equation.DSMT4" ShapeID="_x0000_i1616" DrawAspect="Content" ObjectID="_1590752880" r:id="rId1139"/>
        </w:object>
      </w:r>
      <w:r w:rsidRPr="003B6E97">
        <w:t xml:space="preserve">. Giảm cường độ cảm ứng từ B từ 0,04 T đến 0 theo qui luật: </w:t>
      </w:r>
      <w:r w:rsidRPr="003B6E97">
        <w:rPr>
          <w:position w:val="-8"/>
          <w:lang w:val="en-US"/>
        </w:rPr>
        <w:object w:dxaOrig="1800" w:dyaOrig="300">
          <v:shape id="_x0000_i1617" type="#_x0000_t75" style="width:90pt;height:15pt" o:ole="">
            <v:imagedata r:id="rId1140" o:title=""/>
          </v:shape>
          <o:OLEObject Type="Embed" ProgID="Equation.DSMT4" ShapeID="_x0000_i1617" DrawAspect="Content" ObjectID="_1590752881" r:id="rId1141"/>
        </w:object>
      </w:r>
      <w:r w:rsidRPr="003B6E97">
        <w:t>. Cho biết điện trở của khung dây R = 2 Ω. Suất điện động cảm ứng xuất hiện trong khung dây có độ lớn</w:t>
      </w:r>
    </w:p>
    <w:p w:rsidR="00904FFB" w:rsidRPr="003B6E97" w:rsidRDefault="0048087B" w:rsidP="00904FFB">
      <w:pPr>
        <w:pStyle w:val="ListParagraph"/>
        <w:tabs>
          <w:tab w:val="left" w:pos="2552"/>
          <w:tab w:val="left" w:pos="5103"/>
          <w:tab w:val="left" w:pos="7655"/>
        </w:tabs>
        <w:ind w:left="0"/>
        <w:rPr>
          <w:szCs w:val="24"/>
        </w:rPr>
      </w:pPr>
      <w:r w:rsidRPr="003B6E97">
        <w:rPr>
          <w:rFonts w:ascii="VnCenturySchoolbookL-Bold" w:hAnsi="VnCenturySchoolbookL-Bold"/>
          <w:b/>
          <w:bCs/>
          <w:color w:val="0000CC"/>
        </w:rPr>
        <w:t>A.</w:t>
      </w:r>
      <w:r w:rsidR="00904FFB" w:rsidRPr="003B6E97">
        <w:rPr>
          <w:lang w:val="en-US"/>
        </w:rPr>
        <w:t xml:space="preserve"> </w:t>
      </w:r>
      <w:r w:rsidR="00904FFB" w:rsidRPr="003B6E97">
        <w:rPr>
          <w:position w:val="-6"/>
          <w:lang w:val="en-US"/>
        </w:rPr>
        <w:object w:dxaOrig="660" w:dyaOrig="340">
          <v:shape id="_x0000_i1618" type="#_x0000_t75" style="width:33pt;height:17.25pt" o:ole="">
            <v:imagedata r:id="rId1142" o:title=""/>
          </v:shape>
          <o:OLEObject Type="Embed" ProgID="Equation.DSMT4" ShapeID="_x0000_i1618" DrawAspect="Content" ObjectID="_1590752882" r:id="rId1143"/>
        </w:object>
      </w:r>
      <w:r w:rsidR="00904FFB" w:rsidRPr="003B6E97">
        <w:rPr>
          <w:lang w:val="en-US"/>
        </w:rPr>
        <w:t xml:space="preserve"> V.</w:t>
      </w:r>
      <w:r w:rsidR="00904FFB" w:rsidRPr="003B6E97">
        <w:rPr>
          <w:lang w:val="en-US"/>
        </w:rPr>
        <w:tab/>
      </w:r>
      <w:r w:rsidRPr="003B6E97">
        <w:rPr>
          <w:b/>
          <w:color w:val="0000CC"/>
        </w:rPr>
        <w:t>B.</w:t>
      </w:r>
      <w:r w:rsidR="00904FFB" w:rsidRPr="003B6E97">
        <w:rPr>
          <w:rFonts w:ascii="VnCenturySchoolbookL-Bold" w:hAnsi="VnCenturySchoolbookL-Bold"/>
          <w:b/>
          <w:bCs/>
        </w:rPr>
        <w:t xml:space="preserve"> </w:t>
      </w:r>
      <w:r w:rsidR="00904FFB" w:rsidRPr="003B6E97">
        <w:rPr>
          <w:position w:val="-6"/>
          <w:lang w:val="en-US"/>
        </w:rPr>
        <w:object w:dxaOrig="660" w:dyaOrig="340">
          <v:shape id="_x0000_i1619" type="#_x0000_t75" style="width:33pt;height:17.25pt" o:ole="">
            <v:imagedata r:id="rId1144" o:title=""/>
          </v:shape>
          <o:OLEObject Type="Embed" ProgID="Equation.DSMT4" ShapeID="_x0000_i1619" DrawAspect="Content" ObjectID="_1590752883" r:id="rId1145"/>
        </w:object>
      </w:r>
      <w:r w:rsidR="00904FFB" w:rsidRPr="003B6E97">
        <w:rPr>
          <w:lang w:val="en-US"/>
        </w:rPr>
        <w:t xml:space="preserve"> V.</w:t>
      </w:r>
      <w:r w:rsidR="00904FFB" w:rsidRPr="003B6E97">
        <w:rPr>
          <w:szCs w:val="24"/>
        </w:rPr>
        <w:tab/>
      </w:r>
      <w:r w:rsidRPr="003B6E97">
        <w:rPr>
          <w:b/>
          <w:color w:val="0000CC"/>
        </w:rPr>
        <w:t>C.</w:t>
      </w:r>
      <w:r w:rsidR="00904FFB" w:rsidRPr="003B6E97">
        <w:rPr>
          <w:rFonts w:ascii="VnCenturySchoolbookL-Bold" w:hAnsi="VnCenturySchoolbookL-Bold"/>
          <w:b/>
          <w:bCs/>
        </w:rPr>
        <w:t xml:space="preserve"> </w:t>
      </w:r>
      <w:r w:rsidR="00904FFB" w:rsidRPr="003B6E97">
        <w:rPr>
          <w:position w:val="-6"/>
          <w:lang w:val="en-US"/>
        </w:rPr>
        <w:object w:dxaOrig="460" w:dyaOrig="340">
          <v:shape id="_x0000_i1620" type="#_x0000_t75" style="width:23.25pt;height:17.25pt" o:ole="">
            <v:imagedata r:id="rId1146" o:title=""/>
          </v:shape>
          <o:OLEObject Type="Embed" ProgID="Equation.DSMT4" ShapeID="_x0000_i1620" DrawAspect="Content" ObjectID="_1590752884" r:id="rId1147"/>
        </w:object>
      </w:r>
      <w:r w:rsidR="00904FFB" w:rsidRPr="003B6E97">
        <w:rPr>
          <w:lang w:val="en-US"/>
        </w:rPr>
        <w:t xml:space="preserve"> V.</w:t>
      </w:r>
      <w:r w:rsidR="00904FFB" w:rsidRPr="003B6E97">
        <w:rPr>
          <w:szCs w:val="24"/>
        </w:rPr>
        <w:tab/>
      </w:r>
      <w:r w:rsidRPr="003B6E97">
        <w:rPr>
          <w:b/>
          <w:color w:val="0000CC"/>
        </w:rPr>
        <w:t>D.</w:t>
      </w:r>
      <w:r w:rsidR="00904FFB" w:rsidRPr="003B6E97">
        <w:rPr>
          <w:rFonts w:ascii="VnCenturySchoolbookL-Bold" w:hAnsi="VnCenturySchoolbookL-Bold"/>
          <w:b/>
          <w:bCs/>
        </w:rPr>
        <w:t xml:space="preserve"> </w:t>
      </w:r>
      <w:r w:rsidR="00904FFB" w:rsidRPr="003B6E97">
        <w:rPr>
          <w:position w:val="-8"/>
          <w:lang w:val="en-US"/>
        </w:rPr>
        <w:object w:dxaOrig="880" w:dyaOrig="360">
          <v:shape id="_x0000_i1621" type="#_x0000_t75" style="width:44.25pt;height:18pt" o:ole="">
            <v:imagedata r:id="rId1148" o:title=""/>
          </v:shape>
          <o:OLEObject Type="Embed" ProgID="Equation.DSMT4" ShapeID="_x0000_i1621" DrawAspect="Content" ObjectID="_1590752885" r:id="rId1149"/>
        </w:object>
      </w:r>
      <w:r w:rsidR="00904FFB" w:rsidRPr="003B6E97">
        <w:rPr>
          <w:lang w:val="en-US"/>
        </w:rPr>
        <w:t xml:space="preserve"> V.</w:t>
      </w:r>
    </w:p>
    <w:p w:rsidR="00904FFB" w:rsidRPr="003B6E97" w:rsidRDefault="00904FFB" w:rsidP="00904FFB">
      <w:pPr>
        <w:pStyle w:val="ListParagraph"/>
        <w:tabs>
          <w:tab w:val="left" w:pos="2552"/>
          <w:tab w:val="left" w:pos="5103"/>
          <w:tab w:val="left" w:pos="7655"/>
        </w:tabs>
        <w:ind w:left="0"/>
        <w:rPr>
          <w:szCs w:val="24"/>
        </w:rPr>
      </w:pPr>
    </w:p>
    <w:p w:rsidR="00904FFB" w:rsidRPr="003B6E97" w:rsidRDefault="00904FFB" w:rsidP="00546F9F">
      <w:pPr>
        <w:pStyle w:val="ListParagraph"/>
        <w:numPr>
          <w:ilvl w:val="0"/>
          <w:numId w:val="56"/>
        </w:numPr>
        <w:tabs>
          <w:tab w:val="left" w:pos="2552"/>
          <w:tab w:val="left" w:pos="5103"/>
          <w:tab w:val="left" w:pos="7655"/>
        </w:tabs>
        <w:rPr>
          <w:szCs w:val="24"/>
        </w:rPr>
      </w:pPr>
      <w:r w:rsidRPr="003B6E97">
        <w:rPr>
          <w:lang w:val="en-US"/>
        </w:rPr>
        <w:lastRenderedPageBreak/>
        <w:drawing>
          <wp:anchor distT="0" distB="0" distL="114300" distR="114300" simplePos="0" relativeHeight="251671552" behindDoc="0" locked="0" layoutInCell="1" allowOverlap="1" wp14:anchorId="08FA533F" wp14:editId="065857CE">
            <wp:simplePos x="0" y="0"/>
            <wp:positionH relativeFrom="column">
              <wp:posOffset>4526280</wp:posOffset>
            </wp:positionH>
            <wp:positionV relativeFrom="paragraph">
              <wp:posOffset>2540</wp:posOffset>
            </wp:positionV>
            <wp:extent cx="1946910" cy="1247775"/>
            <wp:effectExtent l="0" t="0" r="0" b="9525"/>
            <wp:wrapSquare wrapText="bothSides"/>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50" cstate="print">
                      <a:extLst>
                        <a:ext uri="{28A0092B-C50C-407E-A947-70E740481C1C}">
                          <a14:useLocalDpi xmlns:a14="http://schemas.microsoft.com/office/drawing/2010/main" val="0"/>
                        </a:ext>
                      </a:extLst>
                    </a:blip>
                    <a:stretch>
                      <a:fillRect/>
                    </a:stretch>
                  </pic:blipFill>
                  <pic:spPr>
                    <a:xfrm>
                      <a:off x="0" y="0"/>
                      <a:ext cx="1946910" cy="1247775"/>
                    </a:xfrm>
                    <a:prstGeom prst="rect">
                      <a:avLst/>
                    </a:prstGeom>
                  </pic:spPr>
                </pic:pic>
              </a:graphicData>
            </a:graphic>
            <wp14:sizeRelH relativeFrom="margin">
              <wp14:pctWidth>0</wp14:pctWidth>
            </wp14:sizeRelH>
            <wp14:sizeRelV relativeFrom="margin">
              <wp14:pctHeight>0</wp14:pctHeight>
            </wp14:sizeRelV>
          </wp:anchor>
        </w:drawing>
      </w:r>
      <w:r w:rsidRPr="003B6E97">
        <w:t xml:space="preserve">Một mạch điện có dòng điện chạy qua biến đổi theo thời gian biểu diễn như đồ thị hình vẽ bên. Gọi suất điện động tự cảm trong mạch trong khoảng thời gian từ 0 đến 1 s là </w:t>
      </w:r>
      <w:r w:rsidRPr="003B6E97">
        <w:rPr>
          <w:position w:val="-12"/>
        </w:rPr>
        <w:object w:dxaOrig="260" w:dyaOrig="380">
          <v:shape id="_x0000_i1622" type="#_x0000_t75" style="width:12.75pt;height:18.75pt" o:ole="">
            <v:imagedata r:id="rId1151" o:title=""/>
          </v:shape>
          <o:OLEObject Type="Embed" ProgID="Equation.DSMT4" ShapeID="_x0000_i1622" DrawAspect="Content" ObjectID="_1590752886" r:id="rId1152"/>
        </w:object>
      </w:r>
      <w:r w:rsidRPr="003B6E97">
        <w:t xml:space="preserve">, từ 1s đến 3 s là </w:t>
      </w:r>
      <w:r w:rsidRPr="003B6E97">
        <w:rPr>
          <w:position w:val="-12"/>
        </w:rPr>
        <w:object w:dxaOrig="279" w:dyaOrig="380">
          <v:shape id="_x0000_i1623" type="#_x0000_t75" style="width:14.25pt;height:18.75pt" o:ole="">
            <v:imagedata r:id="rId1153" o:title=""/>
          </v:shape>
          <o:OLEObject Type="Embed" ProgID="Equation.DSMT4" ShapeID="_x0000_i1623" DrawAspect="Content" ObjectID="_1590752887" r:id="rId1154"/>
        </w:object>
      </w:r>
      <w:r w:rsidRPr="003B6E97">
        <w:t>thì</w:t>
      </w:r>
    </w:p>
    <w:p w:rsidR="00904FFB" w:rsidRPr="003B6E97" w:rsidRDefault="0048087B" w:rsidP="00904FFB">
      <w:pPr>
        <w:pStyle w:val="ListParagraph"/>
        <w:tabs>
          <w:tab w:val="left" w:pos="2552"/>
          <w:tab w:val="left" w:pos="5103"/>
          <w:tab w:val="left" w:pos="7655"/>
        </w:tabs>
        <w:ind w:left="0"/>
        <w:rPr>
          <w:szCs w:val="24"/>
        </w:rPr>
      </w:pPr>
      <w:r w:rsidRPr="003B6E97">
        <w:rPr>
          <w:rFonts w:ascii="VnCenturySchoolbookL-Bold" w:hAnsi="VnCenturySchoolbookL-Bold"/>
          <w:b/>
          <w:bCs/>
          <w:color w:val="0000CC"/>
        </w:rPr>
        <w:t>A.</w:t>
      </w:r>
      <w:r w:rsidR="00904FFB" w:rsidRPr="003B6E97">
        <w:rPr>
          <w:lang w:val="en-US"/>
        </w:rPr>
        <w:t xml:space="preserve"> </w:t>
      </w:r>
      <w:r w:rsidR="00904FFB" w:rsidRPr="003B6E97">
        <w:rPr>
          <w:position w:val="-24"/>
          <w:lang w:val="en-US"/>
        </w:rPr>
        <w:object w:dxaOrig="780" w:dyaOrig="660">
          <v:shape id="_x0000_i1624" type="#_x0000_t75" style="width:39pt;height:33pt" o:ole="">
            <v:imagedata r:id="rId1155" o:title=""/>
          </v:shape>
          <o:OLEObject Type="Embed" ProgID="Equation.DSMT4" ShapeID="_x0000_i1624" DrawAspect="Content" ObjectID="_1590752888" r:id="rId1156"/>
        </w:object>
      </w:r>
      <w:r w:rsidR="00904FFB" w:rsidRPr="003B6E97">
        <w:rPr>
          <w:lang w:val="en-US"/>
        </w:rPr>
        <w:t>.</w:t>
      </w:r>
      <w:r w:rsidR="00904FFB" w:rsidRPr="003B6E97">
        <w:rPr>
          <w:lang w:val="en-US"/>
        </w:rPr>
        <w:tab/>
      </w:r>
      <w:r w:rsidRPr="003B6E97">
        <w:rPr>
          <w:b/>
          <w:color w:val="0000CC"/>
        </w:rPr>
        <w:t>B.</w:t>
      </w:r>
      <w:r w:rsidR="00904FFB" w:rsidRPr="003B6E97">
        <w:rPr>
          <w:rFonts w:ascii="VnCenturySchoolbookL-Bold" w:hAnsi="VnCenturySchoolbookL-Bold"/>
          <w:b/>
          <w:bCs/>
        </w:rPr>
        <w:t xml:space="preserve"> </w:t>
      </w:r>
      <w:r w:rsidR="00904FFB" w:rsidRPr="003B6E97">
        <w:rPr>
          <w:position w:val="-12"/>
          <w:lang w:val="en-US"/>
        </w:rPr>
        <w:object w:dxaOrig="840" w:dyaOrig="380">
          <v:shape id="_x0000_i1625" type="#_x0000_t75" style="width:42pt;height:18.75pt" o:ole="">
            <v:imagedata r:id="rId1157" o:title=""/>
          </v:shape>
          <o:OLEObject Type="Embed" ProgID="Equation.DSMT4" ShapeID="_x0000_i1625" DrawAspect="Content" ObjectID="_1590752889" r:id="rId1158"/>
        </w:object>
      </w:r>
      <w:r w:rsidR="00904FFB" w:rsidRPr="003B6E97">
        <w:rPr>
          <w:lang w:val="en-US"/>
        </w:rPr>
        <w:t>.</w:t>
      </w:r>
      <w:r w:rsidR="00904FFB" w:rsidRPr="003B6E97">
        <w:rPr>
          <w:szCs w:val="24"/>
        </w:rPr>
        <w:tab/>
      </w:r>
    </w:p>
    <w:p w:rsidR="00904FFB" w:rsidRPr="003B6E97" w:rsidRDefault="0048087B" w:rsidP="00904FFB">
      <w:pPr>
        <w:pStyle w:val="ListParagraph"/>
        <w:tabs>
          <w:tab w:val="left" w:pos="2552"/>
          <w:tab w:val="left" w:pos="5103"/>
          <w:tab w:val="left" w:pos="7655"/>
        </w:tabs>
        <w:ind w:left="0"/>
        <w:rPr>
          <w:lang w:val="en-US"/>
        </w:rPr>
      </w:pPr>
      <w:r w:rsidRPr="003B6E97">
        <w:rPr>
          <w:b/>
          <w:color w:val="0000CC"/>
        </w:rPr>
        <w:t>C.</w:t>
      </w:r>
      <w:r w:rsidR="00904FFB" w:rsidRPr="003B6E97">
        <w:rPr>
          <w:rFonts w:ascii="VnCenturySchoolbookL-Bold" w:hAnsi="VnCenturySchoolbookL-Bold"/>
          <w:b/>
          <w:bCs/>
        </w:rPr>
        <w:t xml:space="preserve"> </w:t>
      </w:r>
      <w:r w:rsidR="00904FFB" w:rsidRPr="003B6E97">
        <w:rPr>
          <w:position w:val="-12"/>
          <w:lang w:val="en-US"/>
        </w:rPr>
        <w:object w:dxaOrig="840" w:dyaOrig="380">
          <v:shape id="_x0000_i1626" type="#_x0000_t75" style="width:42pt;height:18.75pt" o:ole="">
            <v:imagedata r:id="rId1159" o:title=""/>
          </v:shape>
          <o:OLEObject Type="Embed" ProgID="Equation.DSMT4" ShapeID="_x0000_i1626" DrawAspect="Content" ObjectID="_1590752890" r:id="rId1160"/>
        </w:object>
      </w:r>
      <w:r w:rsidR="00904FFB" w:rsidRPr="003B6E97">
        <w:rPr>
          <w:lang w:val="en-US"/>
        </w:rPr>
        <w:t>.</w:t>
      </w:r>
      <w:r w:rsidR="00904FFB" w:rsidRPr="003B6E97">
        <w:rPr>
          <w:szCs w:val="24"/>
        </w:rPr>
        <w:tab/>
      </w:r>
      <w:r w:rsidRPr="003B6E97">
        <w:rPr>
          <w:b/>
          <w:color w:val="0000CC"/>
        </w:rPr>
        <w:t>D.</w:t>
      </w:r>
      <w:r w:rsidR="00904FFB" w:rsidRPr="003B6E97">
        <w:rPr>
          <w:rFonts w:ascii="VnCenturySchoolbookL-Bold" w:hAnsi="VnCenturySchoolbookL-Bold"/>
          <w:b/>
          <w:bCs/>
        </w:rPr>
        <w:t xml:space="preserve"> </w:t>
      </w:r>
      <w:r w:rsidR="00904FFB" w:rsidRPr="003B6E97">
        <w:rPr>
          <w:position w:val="-12"/>
          <w:lang w:val="en-US"/>
        </w:rPr>
        <w:object w:dxaOrig="720" w:dyaOrig="380">
          <v:shape id="_x0000_i1627" type="#_x0000_t75" style="width:36pt;height:18.75pt" o:ole="">
            <v:imagedata r:id="rId1161" o:title=""/>
          </v:shape>
          <o:OLEObject Type="Embed" ProgID="Equation.DSMT4" ShapeID="_x0000_i1627" DrawAspect="Content" ObjectID="_1590752891" r:id="rId1162"/>
        </w:object>
      </w:r>
      <w:r w:rsidR="00904FFB" w:rsidRPr="003B6E97">
        <w:rPr>
          <w:lang w:val="en-US"/>
        </w:rPr>
        <w:t>.</w:t>
      </w:r>
    </w:p>
    <w:p w:rsidR="000F65BC" w:rsidRPr="003B6E97" w:rsidRDefault="00904FFB" w:rsidP="00546F9F">
      <w:pPr>
        <w:pStyle w:val="ListParagraph"/>
        <w:numPr>
          <w:ilvl w:val="0"/>
          <w:numId w:val="56"/>
        </w:numPr>
        <w:tabs>
          <w:tab w:val="left" w:pos="2552"/>
          <w:tab w:val="left" w:pos="5103"/>
          <w:tab w:val="left" w:pos="7655"/>
        </w:tabs>
        <w:rPr>
          <w:szCs w:val="24"/>
        </w:rPr>
      </w:pPr>
      <w:r w:rsidRPr="003B6E97">
        <w:t xml:space="preserve">Một dòng điện trong ống dây phụ thuộc vào thời gian theo biểu thức </w:t>
      </w:r>
      <w:r w:rsidRPr="003B6E97">
        <w:rPr>
          <w:position w:val="-16"/>
        </w:rPr>
        <w:object w:dxaOrig="1359" w:dyaOrig="440">
          <v:shape id="_x0000_i1628" type="#_x0000_t75" style="width:68.25pt;height:21.75pt" o:ole="">
            <v:imagedata r:id="rId1163" o:title=""/>
          </v:shape>
          <o:OLEObject Type="Embed" ProgID="Equation.DSMT4" ShapeID="_x0000_i1628" DrawAspect="Content" ObjectID="_1590752892" r:id="rId1164"/>
        </w:object>
      </w:r>
      <w:r w:rsidRPr="003B6E97">
        <w:t xml:space="preserve">; I tính bằng ampe, t tính bằng giây. Ống dây có hệ số tự cảm </w:t>
      </w:r>
      <w:r w:rsidR="000F65BC" w:rsidRPr="003B6E97">
        <w:rPr>
          <w:position w:val="-8"/>
        </w:rPr>
        <w:object w:dxaOrig="1040" w:dyaOrig="300">
          <v:shape id="_x0000_i1629" type="#_x0000_t75" style="width:51.75pt;height:15pt" o:ole="">
            <v:imagedata r:id="rId1165" o:title=""/>
          </v:shape>
          <o:OLEObject Type="Embed" ProgID="Equation.DSMT4" ShapeID="_x0000_i1629" DrawAspect="Content" ObjectID="_1590752893" r:id="rId1166"/>
        </w:object>
      </w:r>
      <w:r w:rsidRPr="003B6E97">
        <w:t xml:space="preserve"> H. Tínhsuất điện động tự cảm trong ống dây:</w:t>
      </w:r>
    </w:p>
    <w:p w:rsidR="00904FFB" w:rsidRPr="003B6E97" w:rsidRDefault="0048087B" w:rsidP="000F65BC">
      <w:pPr>
        <w:pStyle w:val="ListParagraph"/>
        <w:tabs>
          <w:tab w:val="left" w:pos="2552"/>
          <w:tab w:val="left" w:pos="5103"/>
          <w:tab w:val="left" w:pos="7655"/>
        </w:tabs>
        <w:ind w:left="0"/>
      </w:pPr>
      <w:r w:rsidRPr="003B6E97">
        <w:rPr>
          <w:rFonts w:ascii="VnCenturySchoolbookL-Bold" w:hAnsi="VnCenturySchoolbookL-Bold"/>
          <w:b/>
          <w:bCs/>
          <w:color w:val="0000CC"/>
        </w:rPr>
        <w:t>A.</w:t>
      </w:r>
      <w:r w:rsidR="00904FFB" w:rsidRPr="003B6E97">
        <w:rPr>
          <w:rFonts w:ascii="VnCenturySchoolbookL-Bold" w:hAnsi="VnCenturySchoolbookL-Bold"/>
          <w:b/>
          <w:bCs/>
        </w:rPr>
        <w:t xml:space="preserve"> </w:t>
      </w:r>
      <w:r w:rsidR="00904FFB" w:rsidRPr="003B6E97">
        <w:t xml:space="preserve">0,001 V. </w:t>
      </w:r>
      <w:r w:rsidR="000F65BC" w:rsidRPr="003B6E97">
        <w:tab/>
      </w:r>
      <w:r w:rsidRPr="003B6E97">
        <w:rPr>
          <w:rFonts w:ascii="VnCenturySchoolbookL-Bold" w:hAnsi="VnCenturySchoolbookL-Bold"/>
          <w:b/>
          <w:bCs/>
          <w:color w:val="0000CC"/>
        </w:rPr>
        <w:t>B.</w:t>
      </w:r>
      <w:r w:rsidR="00904FFB" w:rsidRPr="003B6E97">
        <w:rPr>
          <w:rFonts w:ascii="VnCenturySchoolbookL-Bold" w:hAnsi="VnCenturySchoolbookL-Bold"/>
          <w:b/>
          <w:bCs/>
        </w:rPr>
        <w:t xml:space="preserve"> </w:t>
      </w:r>
      <w:r w:rsidR="00904FFB" w:rsidRPr="003B6E97">
        <w:t xml:space="preserve">0,002 V. </w:t>
      </w:r>
      <w:r w:rsidR="000F65BC" w:rsidRPr="003B6E97">
        <w:tab/>
      </w:r>
      <w:r w:rsidRPr="003B6E97">
        <w:rPr>
          <w:rFonts w:ascii="VnCenturySchoolbookL-Bold" w:hAnsi="VnCenturySchoolbookL-Bold"/>
          <w:b/>
          <w:bCs/>
          <w:color w:val="0000CC"/>
        </w:rPr>
        <w:t>C.</w:t>
      </w:r>
      <w:r w:rsidR="00904FFB" w:rsidRPr="003B6E97">
        <w:rPr>
          <w:rFonts w:ascii="VnCenturySchoolbookL-Bold" w:hAnsi="VnCenturySchoolbookL-Bold"/>
          <w:b/>
          <w:bCs/>
        </w:rPr>
        <w:t xml:space="preserve"> </w:t>
      </w:r>
      <w:r w:rsidR="00904FFB" w:rsidRPr="003B6E97">
        <w:t xml:space="preserve">0,003 V. </w:t>
      </w:r>
      <w:r w:rsidR="000F65BC" w:rsidRPr="003B6E97">
        <w:tab/>
      </w:r>
      <w:r w:rsidRPr="003B6E97">
        <w:rPr>
          <w:rFonts w:ascii="VnCenturySchoolbookL-Bold" w:hAnsi="VnCenturySchoolbookL-Bold"/>
          <w:b/>
          <w:bCs/>
          <w:color w:val="0000CC"/>
        </w:rPr>
        <w:t>D.</w:t>
      </w:r>
      <w:r w:rsidR="00904FFB" w:rsidRPr="003B6E97">
        <w:rPr>
          <w:rFonts w:ascii="VnCenturySchoolbookL-Bold" w:hAnsi="VnCenturySchoolbookL-Bold"/>
          <w:b/>
          <w:bCs/>
        </w:rPr>
        <w:t xml:space="preserve"> </w:t>
      </w:r>
      <w:r w:rsidR="00904FFB" w:rsidRPr="003B6E97">
        <w:t>0,004 V.</w:t>
      </w:r>
    </w:p>
    <w:p w:rsidR="0013478D" w:rsidRPr="003B6E97" w:rsidRDefault="0013478D">
      <w:pPr>
        <w:spacing w:after="160" w:line="259" w:lineRule="auto"/>
        <w:jc w:val="left"/>
      </w:pPr>
      <w:r w:rsidRPr="003B6E97">
        <w:br w:type="page"/>
      </w:r>
    </w:p>
    <w:p w:rsidR="0013478D" w:rsidRPr="003B6E97" w:rsidRDefault="0013478D" w:rsidP="0013478D">
      <w:pPr>
        <w:pStyle w:val="Heading1"/>
        <w:numPr>
          <w:ilvl w:val="0"/>
          <w:numId w:val="0"/>
        </w:numPr>
        <w:pBdr>
          <w:top w:val="single" w:sz="4" w:space="1" w:color="auto"/>
          <w:left w:val="single" w:sz="4" w:space="4" w:color="auto"/>
          <w:bottom w:val="single" w:sz="4" w:space="1" w:color="auto"/>
          <w:right w:val="single" w:sz="4" w:space="4" w:color="auto"/>
        </w:pBdr>
        <w:jc w:val="center"/>
        <w:rPr>
          <w:rFonts w:asciiTheme="minorHAnsi" w:hAnsiTheme="minorHAnsi"/>
        </w:rPr>
      </w:pPr>
      <w:bookmarkStart w:id="42" w:name="_Toc511983557"/>
      <w:r w:rsidRPr="003B6E97">
        <w:lastRenderedPageBreak/>
        <w:t>CHƯƠNG 6. KHÚC XẠ ÁNH SÁNG</w:t>
      </w:r>
      <w:bookmarkEnd w:id="42"/>
    </w:p>
    <w:p w:rsidR="0013478D" w:rsidRPr="003B6E97" w:rsidRDefault="0013478D" w:rsidP="0013478D">
      <w:pPr>
        <w:pStyle w:val="ListParagraph"/>
        <w:keepNext/>
        <w:keepLines/>
        <w:numPr>
          <w:ilvl w:val="0"/>
          <w:numId w:val="2"/>
        </w:numPr>
        <w:spacing w:before="360"/>
        <w:outlineLvl w:val="1"/>
        <w:rPr>
          <w:rFonts w:ascii="UTM Guanine" w:eastAsiaTheme="majorEastAsia" w:hAnsi="UTM Guanine" w:cstheme="majorBidi"/>
          <w:b/>
          <w:bCs/>
          <w:smallCaps/>
          <w:vanish/>
          <w:sz w:val="26"/>
          <w:szCs w:val="28"/>
        </w:rPr>
      </w:pPr>
      <w:bookmarkStart w:id="43" w:name="_Toc511983558"/>
      <w:bookmarkEnd w:id="43"/>
    </w:p>
    <w:p w:rsidR="00434644" w:rsidRPr="003B6E97" w:rsidRDefault="0013478D" w:rsidP="0048087B">
      <w:pPr>
        <w:pStyle w:val="Heading2"/>
      </w:pPr>
      <w:bookmarkStart w:id="44" w:name="_Toc511983559"/>
      <w:r w:rsidRPr="003B6E97">
        <w:t>TÓM TẮT LÝ THUYẾT</w:t>
      </w:r>
      <w:bookmarkEnd w:id="44"/>
    </w:p>
    <w:p w:rsidR="0013478D" w:rsidRPr="003B6E97" w:rsidRDefault="0013478D" w:rsidP="00546F9F">
      <w:pPr>
        <w:numPr>
          <w:ilvl w:val="0"/>
          <w:numId w:val="74"/>
        </w:numPr>
        <w:spacing w:line="240" w:lineRule="auto"/>
        <w:ind w:right="422"/>
        <w:rPr>
          <w:szCs w:val="24"/>
        </w:rPr>
      </w:pPr>
      <w:r w:rsidRPr="003B6E97">
        <w:rPr>
          <w:b/>
          <w:szCs w:val="24"/>
        </w:rPr>
        <w:t>Sự khúc xạ ánh sáng:</w:t>
      </w:r>
      <w:r w:rsidRPr="003B6E97">
        <w:rPr>
          <w:szCs w:val="24"/>
        </w:rPr>
        <w:t xml:space="preserve"> là hiện tượng lệch phương của các tia sáng truyền xiên góc qua mặt phân cách giữa hai môi trường trong suốt khác nhau.</w:t>
      </w:r>
    </w:p>
    <w:p w:rsidR="0013478D" w:rsidRPr="003B6E97" w:rsidRDefault="0013478D" w:rsidP="0013478D">
      <w:pPr>
        <w:spacing w:line="240" w:lineRule="auto"/>
        <w:ind w:left="360" w:right="422"/>
        <w:jc w:val="center"/>
        <w:rPr>
          <w:szCs w:val="24"/>
        </w:rPr>
      </w:pPr>
      <w:r w:rsidRPr="003B6E97">
        <w:rPr>
          <w:szCs w:val="24"/>
          <w:lang w:val="en-US"/>
        </w:rPr>
        <w:drawing>
          <wp:inline distT="0" distB="0" distL="0" distR="0" wp14:anchorId="062D2AFE" wp14:editId="0DD70BBF">
            <wp:extent cx="3765347" cy="1819275"/>
            <wp:effectExtent l="0" t="0" r="698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8"/>
                    <pic:cNvPicPr>
                      <a:picLocks noChangeAspect="1" noChangeArrowheads="1"/>
                    </pic:cNvPicPr>
                  </pic:nvPicPr>
                  <pic:blipFill>
                    <a:blip r:embed="rId1167" cstate="print">
                      <a:extLst>
                        <a:ext uri="{28A0092B-C50C-407E-A947-70E740481C1C}">
                          <a14:useLocalDpi xmlns:a14="http://schemas.microsoft.com/office/drawing/2010/main" val="0"/>
                        </a:ext>
                      </a:extLst>
                    </a:blip>
                    <a:srcRect/>
                    <a:stretch>
                      <a:fillRect/>
                    </a:stretch>
                  </pic:blipFill>
                  <pic:spPr bwMode="auto">
                    <a:xfrm>
                      <a:off x="0" y="0"/>
                      <a:ext cx="3786937" cy="1829707"/>
                    </a:xfrm>
                    <a:prstGeom prst="rect">
                      <a:avLst/>
                    </a:prstGeom>
                    <a:noFill/>
                    <a:ln>
                      <a:noFill/>
                    </a:ln>
                  </pic:spPr>
                </pic:pic>
              </a:graphicData>
            </a:graphic>
          </wp:inline>
        </w:drawing>
      </w:r>
    </w:p>
    <w:p w:rsidR="0013478D" w:rsidRPr="003B6E97" w:rsidRDefault="0013478D" w:rsidP="00546F9F">
      <w:pPr>
        <w:numPr>
          <w:ilvl w:val="0"/>
          <w:numId w:val="74"/>
        </w:numPr>
        <w:spacing w:line="240" w:lineRule="auto"/>
        <w:ind w:right="422"/>
        <w:rPr>
          <w:b/>
          <w:szCs w:val="24"/>
        </w:rPr>
      </w:pPr>
      <w:r w:rsidRPr="003B6E97">
        <w:rPr>
          <w:b/>
          <w:szCs w:val="24"/>
        </w:rPr>
        <w:t>Định luật khúc xạ ánh sáng:</w:t>
      </w:r>
    </w:p>
    <w:p w:rsidR="0013478D" w:rsidRPr="003B6E97" w:rsidRDefault="0013478D" w:rsidP="00546F9F">
      <w:pPr>
        <w:pStyle w:val="ListParagraph"/>
        <w:numPr>
          <w:ilvl w:val="0"/>
          <w:numId w:val="75"/>
        </w:numPr>
        <w:spacing w:before="60" w:after="60" w:line="240" w:lineRule="auto"/>
        <w:ind w:right="422"/>
        <w:contextualSpacing/>
        <w:rPr>
          <w:szCs w:val="24"/>
        </w:rPr>
      </w:pPr>
      <w:r w:rsidRPr="003B6E97">
        <w:rPr>
          <w:szCs w:val="24"/>
        </w:rPr>
        <w:t>Tia khúc xạ nằm trong mặt phẳng tới và ở phía bên kia pháp tuyến so với tia tới.</w:t>
      </w:r>
    </w:p>
    <w:p w:rsidR="0013478D" w:rsidRPr="003B6E97" w:rsidRDefault="0013478D" w:rsidP="00546F9F">
      <w:pPr>
        <w:pStyle w:val="ListParagraph"/>
        <w:numPr>
          <w:ilvl w:val="0"/>
          <w:numId w:val="75"/>
        </w:numPr>
        <w:spacing w:before="60" w:after="60" w:line="240" w:lineRule="auto"/>
        <w:ind w:right="422"/>
        <w:contextualSpacing/>
        <w:rPr>
          <w:szCs w:val="24"/>
        </w:rPr>
      </w:pPr>
      <w:r w:rsidRPr="003B6E97">
        <w:rPr>
          <w:szCs w:val="24"/>
        </w:rPr>
        <w:t xml:space="preserve">Với mỗi môi trường trong suốt xác định, tỉ số giữa sin góc tới và sin góc khúc xạ luôn không đổi: </w:t>
      </w:r>
      <w:r w:rsidRPr="003B6E97">
        <w:rPr>
          <w:position w:val="-30"/>
          <w:szCs w:val="24"/>
          <w:lang w:val="en-US"/>
        </w:rPr>
        <w:object w:dxaOrig="1460" w:dyaOrig="760">
          <v:shape id="_x0000_i1630" type="#_x0000_t75" style="width:72.75pt;height:38.25pt" o:ole="">
            <v:imagedata r:id="rId1168" o:title=""/>
          </v:shape>
          <o:OLEObject Type="Embed" ProgID="Equation.DSMT4" ShapeID="_x0000_i1630" DrawAspect="Content" ObjectID="_1590752894" r:id="rId1169"/>
        </w:object>
      </w:r>
      <w:r w:rsidRPr="003B6E97">
        <w:rPr>
          <w:szCs w:val="24"/>
        </w:rPr>
        <w:t xml:space="preserve"> </w:t>
      </w:r>
    </w:p>
    <w:p w:rsidR="0013478D" w:rsidRPr="003B6E97" w:rsidRDefault="0013478D" w:rsidP="00546F9F">
      <w:pPr>
        <w:pStyle w:val="ListParagraph"/>
        <w:numPr>
          <w:ilvl w:val="0"/>
          <w:numId w:val="76"/>
        </w:numPr>
        <w:spacing w:before="60" w:after="60" w:line="240" w:lineRule="auto"/>
        <w:ind w:right="422"/>
        <w:contextualSpacing/>
        <w:jc w:val="left"/>
        <w:rPr>
          <w:szCs w:val="24"/>
        </w:rPr>
      </w:pPr>
      <w:r w:rsidRPr="003B6E97">
        <w:rPr>
          <w:szCs w:val="24"/>
        </w:rPr>
        <w:t xml:space="preserve">Tỉ số </w:t>
      </w:r>
      <w:r w:rsidRPr="003B6E97">
        <w:rPr>
          <w:position w:val="-24"/>
          <w:szCs w:val="24"/>
        </w:rPr>
        <w:object w:dxaOrig="560" w:dyaOrig="639">
          <v:shape id="_x0000_i1631" type="#_x0000_t75" style="width:27.75pt;height:32.25pt" o:ole="">
            <v:imagedata r:id="rId1170" o:title=""/>
          </v:shape>
          <o:OLEObject Type="Embed" ProgID="Equation.DSMT4" ShapeID="_x0000_i1631" DrawAspect="Content" ObjectID="_1590752895" r:id="rId1171"/>
        </w:object>
      </w:r>
      <w:r w:rsidRPr="003B6E97">
        <w:rPr>
          <w:szCs w:val="24"/>
        </w:rPr>
        <w:t xml:space="preserve"> gọi là chiết suất tỉ đối giữa hai môi trường.</w:t>
      </w:r>
    </w:p>
    <w:p w:rsidR="0013478D" w:rsidRPr="003B6E97" w:rsidRDefault="0013478D" w:rsidP="00546F9F">
      <w:pPr>
        <w:pStyle w:val="ListParagraph"/>
        <w:numPr>
          <w:ilvl w:val="0"/>
          <w:numId w:val="76"/>
        </w:numPr>
        <w:spacing w:line="240" w:lineRule="auto"/>
        <w:ind w:right="422"/>
        <w:contextualSpacing/>
        <w:rPr>
          <w:szCs w:val="24"/>
        </w:rPr>
      </w:pPr>
      <w:r w:rsidRPr="003B6E97">
        <w:rPr>
          <w:szCs w:val="24"/>
        </w:rPr>
        <w:t>Chiết suất tuyệt đối là chiết suất tỉ đối của môi trường đó so với chân không.</w:t>
      </w:r>
    </w:p>
    <w:p w:rsidR="0013478D" w:rsidRPr="003B6E97" w:rsidRDefault="001748A3" w:rsidP="0013478D">
      <w:pPr>
        <w:spacing w:line="240" w:lineRule="auto"/>
        <w:ind w:right="422"/>
        <w:contextualSpacing/>
        <w:jc w:val="center"/>
        <w:rPr>
          <w:szCs w:val="24"/>
        </w:rPr>
      </w:pPr>
      <w:r w:rsidRPr="003B6E97">
        <w:rPr>
          <w:szCs w:val="24"/>
          <w:lang w:val="en-US"/>
        </w:rPr>
        <w:drawing>
          <wp:inline distT="0" distB="0" distL="0" distR="0" wp14:anchorId="0DEA5E14" wp14:editId="7327E7E0">
            <wp:extent cx="4660426" cy="2333625"/>
            <wp:effectExtent l="0" t="0" r="698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0"/>
                    <pic:cNvPicPr>
                      <a:picLocks noChangeAspect="1" noChangeArrowheads="1"/>
                    </pic:cNvPicPr>
                  </pic:nvPicPr>
                  <pic:blipFill>
                    <a:blip r:embed="rId1172">
                      <a:extLst>
                        <a:ext uri="{28A0092B-C50C-407E-A947-70E740481C1C}">
                          <a14:useLocalDpi xmlns:a14="http://schemas.microsoft.com/office/drawing/2010/main" val="0"/>
                        </a:ext>
                      </a:extLst>
                    </a:blip>
                    <a:srcRect/>
                    <a:stretch>
                      <a:fillRect/>
                    </a:stretch>
                  </pic:blipFill>
                  <pic:spPr bwMode="auto">
                    <a:xfrm>
                      <a:off x="0" y="0"/>
                      <a:ext cx="4668186" cy="2337511"/>
                    </a:xfrm>
                    <a:prstGeom prst="rect">
                      <a:avLst/>
                    </a:prstGeom>
                    <a:noFill/>
                    <a:ln>
                      <a:noFill/>
                    </a:ln>
                  </pic:spPr>
                </pic:pic>
              </a:graphicData>
            </a:graphic>
          </wp:inline>
        </w:drawing>
      </w:r>
    </w:p>
    <w:p w:rsidR="0013478D" w:rsidRPr="003B6E97" w:rsidRDefault="0013478D" w:rsidP="00546F9F">
      <w:pPr>
        <w:numPr>
          <w:ilvl w:val="0"/>
          <w:numId w:val="74"/>
        </w:numPr>
        <w:spacing w:line="240" w:lineRule="auto"/>
        <w:ind w:right="422"/>
        <w:rPr>
          <w:b/>
          <w:szCs w:val="24"/>
        </w:rPr>
      </w:pPr>
      <w:r w:rsidRPr="003B6E97">
        <w:rPr>
          <w:b/>
          <w:szCs w:val="24"/>
        </w:rPr>
        <w:t>Hiện tượng phản xạ toàn phần:</w:t>
      </w:r>
    </w:p>
    <w:p w:rsidR="0013478D" w:rsidRPr="003B6E97" w:rsidRDefault="0013478D" w:rsidP="00546F9F">
      <w:pPr>
        <w:pStyle w:val="ListParagraph"/>
        <w:numPr>
          <w:ilvl w:val="0"/>
          <w:numId w:val="77"/>
        </w:numPr>
        <w:spacing w:line="240" w:lineRule="auto"/>
        <w:ind w:right="422"/>
        <w:contextualSpacing/>
        <w:rPr>
          <w:szCs w:val="24"/>
        </w:rPr>
      </w:pPr>
      <w:r w:rsidRPr="003B6E97">
        <w:rPr>
          <w:szCs w:val="24"/>
        </w:rPr>
        <w:t>Phản xạ toàn phần là hiện tượng phản xạ của toàn bộ ánh sáng tới mặt phân cách giữa hai môi trường trong suốt.</w:t>
      </w:r>
    </w:p>
    <w:p w:rsidR="0013478D" w:rsidRPr="003B6E97" w:rsidRDefault="0013478D" w:rsidP="00546F9F">
      <w:pPr>
        <w:pStyle w:val="ListParagraph"/>
        <w:numPr>
          <w:ilvl w:val="0"/>
          <w:numId w:val="77"/>
        </w:numPr>
        <w:spacing w:line="240" w:lineRule="auto"/>
        <w:ind w:right="422"/>
        <w:contextualSpacing/>
        <w:rPr>
          <w:szCs w:val="24"/>
        </w:rPr>
      </w:pPr>
      <w:r w:rsidRPr="003B6E97">
        <w:rPr>
          <w:szCs w:val="24"/>
        </w:rPr>
        <w:t>Điều kiện xảy ra hiện tượng phản xạ toàn phần.</w:t>
      </w:r>
    </w:p>
    <w:p w:rsidR="0013478D" w:rsidRPr="003B6E97" w:rsidRDefault="0013478D" w:rsidP="0013478D">
      <w:pPr>
        <w:spacing w:before="60" w:after="60"/>
        <w:ind w:left="1080" w:right="422"/>
        <w:rPr>
          <w:szCs w:val="24"/>
        </w:rPr>
      </w:pPr>
      <w:r w:rsidRPr="003B6E97">
        <w:rPr>
          <w:szCs w:val="24"/>
        </w:rPr>
        <w:t>+ Ánh sáng truyền từ một môi trường chiết quang kém ( có hướng sang môi trường chiết quang hơn).</w:t>
      </w:r>
    </w:p>
    <w:p w:rsidR="0013478D" w:rsidRPr="003B6E97" w:rsidRDefault="0013478D" w:rsidP="0013478D">
      <w:pPr>
        <w:ind w:left="360" w:right="422" w:firstLine="720"/>
        <w:rPr>
          <w:szCs w:val="24"/>
        </w:rPr>
      </w:pPr>
      <w:r w:rsidRPr="003B6E97">
        <w:rPr>
          <w:szCs w:val="24"/>
        </w:rPr>
        <w:t>+ Góc tới lớn hơn hoặc bằng góc giới hạn phản xạ toàn phần.</w:t>
      </w:r>
    </w:p>
    <w:p w:rsidR="0013478D" w:rsidRPr="003B6E97" w:rsidRDefault="0013478D" w:rsidP="0048087B">
      <w:pPr>
        <w:pStyle w:val="Heading2"/>
      </w:pPr>
      <w:bookmarkStart w:id="45" w:name="_Toc511983560"/>
      <w:r w:rsidRPr="003B6E97">
        <w:lastRenderedPageBreak/>
        <w:t>BÀI TẬP TRẮC NGHIỆM ÔN TẬP</w:t>
      </w:r>
      <w:bookmarkEnd w:id="45"/>
    </w:p>
    <w:p w:rsidR="005C7028" w:rsidRPr="003B6E97" w:rsidRDefault="0002406F" w:rsidP="00F8083A">
      <w:pPr>
        <w:pStyle w:val="Heading3"/>
        <w:rPr>
          <w:color w:val="auto"/>
          <w:lang w:val="en-US"/>
        </w:rPr>
      </w:pPr>
      <w:r w:rsidRPr="003B6E97">
        <w:rPr>
          <w:color w:val="auto"/>
        </w:rPr>
        <w:tab/>
      </w:r>
      <w:bookmarkStart w:id="46" w:name="_Toc511983561"/>
      <w:r w:rsidR="00F8083A" w:rsidRPr="003B6E97">
        <w:rPr>
          <w:color w:val="auto"/>
          <w:lang w:val="en-US"/>
        </w:rPr>
        <w:t>KHÚC XẠ ÁNH SÁNG</w:t>
      </w:r>
      <w:bookmarkEnd w:id="46"/>
    </w:p>
    <w:p w:rsidR="00F8083A" w:rsidRPr="003B6E97" w:rsidRDefault="00F8083A" w:rsidP="00546F9F">
      <w:pPr>
        <w:pStyle w:val="ListParagraph"/>
        <w:numPr>
          <w:ilvl w:val="0"/>
          <w:numId w:val="78"/>
        </w:numPr>
        <w:tabs>
          <w:tab w:val="left" w:pos="2552"/>
          <w:tab w:val="left" w:pos="5103"/>
          <w:tab w:val="left" w:pos="7655"/>
        </w:tabs>
      </w:pPr>
      <w:r w:rsidRPr="003B6E97">
        <w:rPr>
          <w:szCs w:val="24"/>
        </w:rPr>
        <w:t>Hiện tượng khúc xạ là hiện tượng</w:t>
      </w:r>
    </w:p>
    <w:p w:rsidR="00F8083A" w:rsidRPr="003B6E97" w:rsidRDefault="0048087B" w:rsidP="00F8083A">
      <w:pPr>
        <w:pStyle w:val="ListParagraph"/>
        <w:tabs>
          <w:tab w:val="left" w:pos="2552"/>
          <w:tab w:val="left" w:pos="5103"/>
          <w:tab w:val="left" w:pos="7655"/>
        </w:tabs>
        <w:ind w:left="0"/>
      </w:pPr>
      <w:r w:rsidRPr="003B6E97">
        <w:rPr>
          <w:b/>
          <w:color w:val="0000CC"/>
          <w:szCs w:val="24"/>
        </w:rPr>
        <w:t>A.</w:t>
      </w:r>
      <w:r w:rsidR="00F8083A" w:rsidRPr="003B6E97">
        <w:rPr>
          <w:szCs w:val="24"/>
        </w:rPr>
        <w:t xml:space="preserve"> ánh sáng bị gãy khúc khi truyền xiên góc qua mặt phân cách giữa hai môi  trường trong suốt.</w:t>
      </w:r>
    </w:p>
    <w:p w:rsidR="00F8083A" w:rsidRPr="003B6E97" w:rsidRDefault="0048087B" w:rsidP="00F8083A">
      <w:pPr>
        <w:pStyle w:val="ListParagraph"/>
        <w:tabs>
          <w:tab w:val="left" w:pos="2552"/>
          <w:tab w:val="left" w:pos="5103"/>
          <w:tab w:val="left" w:pos="7655"/>
        </w:tabs>
        <w:ind w:left="0"/>
      </w:pPr>
      <w:r w:rsidRPr="003B6E97">
        <w:rPr>
          <w:b/>
          <w:color w:val="0000CC"/>
          <w:szCs w:val="24"/>
        </w:rPr>
        <w:t>B.</w:t>
      </w:r>
      <w:r w:rsidR="00F8083A" w:rsidRPr="003B6E97">
        <w:rPr>
          <w:szCs w:val="24"/>
        </w:rPr>
        <w:t xml:space="preserve"> ánh sáng bị giảm cường độ khi truyền qua mặt phân cách giữa hai môi trường trong suốt.</w:t>
      </w:r>
    </w:p>
    <w:p w:rsidR="00F8083A" w:rsidRPr="003B6E97" w:rsidRDefault="0048087B" w:rsidP="00F8083A">
      <w:pPr>
        <w:pStyle w:val="ListParagraph"/>
        <w:tabs>
          <w:tab w:val="left" w:pos="2552"/>
          <w:tab w:val="left" w:pos="5103"/>
          <w:tab w:val="left" w:pos="7655"/>
        </w:tabs>
        <w:ind w:left="0"/>
      </w:pPr>
      <w:r w:rsidRPr="003B6E97">
        <w:rPr>
          <w:b/>
          <w:color w:val="0000CC"/>
          <w:szCs w:val="24"/>
        </w:rPr>
        <w:t>C.</w:t>
      </w:r>
      <w:r w:rsidR="00F8083A" w:rsidRPr="003B6E97">
        <w:rPr>
          <w:szCs w:val="24"/>
        </w:rPr>
        <w:t xml:space="preserve"> ánh sáng bị hắt lại môi trường cũ khi truyền tới mặt phân cách giữa hai môi trường trong suốt.</w:t>
      </w:r>
    </w:p>
    <w:p w:rsidR="00F8083A" w:rsidRPr="003B6E97" w:rsidRDefault="0048087B" w:rsidP="00F8083A">
      <w:pPr>
        <w:pStyle w:val="ListParagraph"/>
        <w:tabs>
          <w:tab w:val="left" w:pos="2552"/>
          <w:tab w:val="left" w:pos="5103"/>
          <w:tab w:val="left" w:pos="7655"/>
        </w:tabs>
        <w:ind w:left="0"/>
      </w:pPr>
      <w:r w:rsidRPr="003B6E97">
        <w:rPr>
          <w:b/>
          <w:color w:val="0000CC"/>
          <w:szCs w:val="24"/>
        </w:rPr>
        <w:t>D.</w:t>
      </w:r>
      <w:r w:rsidR="00F8083A" w:rsidRPr="003B6E97">
        <w:rPr>
          <w:szCs w:val="24"/>
        </w:rPr>
        <w:t xml:space="preserve"> ánh sáng bị thay đổi màu sắc khi truyền qua mặt phân cách giữa hai môi trường trong suốt.</w:t>
      </w:r>
    </w:p>
    <w:p w:rsidR="00F8083A" w:rsidRPr="003B6E97" w:rsidRDefault="00F8083A" w:rsidP="00546F9F">
      <w:pPr>
        <w:pStyle w:val="ListParagraph"/>
        <w:numPr>
          <w:ilvl w:val="0"/>
          <w:numId w:val="78"/>
        </w:numPr>
        <w:tabs>
          <w:tab w:val="left" w:pos="2552"/>
          <w:tab w:val="left" w:pos="5103"/>
          <w:tab w:val="left" w:pos="7655"/>
        </w:tabs>
      </w:pPr>
      <w:r w:rsidRPr="003B6E97">
        <w:rPr>
          <w:szCs w:val="24"/>
        </w:rPr>
        <w:t>Khi góc tới tăng 2 lần thì góc khúc xạ</w:t>
      </w:r>
    </w:p>
    <w:p w:rsidR="00F8083A" w:rsidRPr="003B6E97" w:rsidRDefault="0048087B" w:rsidP="00F8083A">
      <w:pPr>
        <w:pStyle w:val="ListParagraph"/>
        <w:tabs>
          <w:tab w:val="left" w:pos="2552"/>
          <w:tab w:val="left" w:pos="5103"/>
          <w:tab w:val="left" w:pos="7655"/>
        </w:tabs>
        <w:ind w:left="0"/>
      </w:pPr>
      <w:r w:rsidRPr="003B6E97">
        <w:rPr>
          <w:b/>
          <w:color w:val="0000CC"/>
          <w:szCs w:val="24"/>
        </w:rPr>
        <w:t>A.</w:t>
      </w:r>
      <w:r w:rsidR="00F8083A" w:rsidRPr="003B6E97">
        <w:rPr>
          <w:szCs w:val="24"/>
        </w:rPr>
        <w:t xml:space="preserve"> tăng 2 lần.</w:t>
      </w:r>
      <w:r w:rsidR="00F8083A" w:rsidRPr="003B6E97">
        <w:rPr>
          <w:szCs w:val="24"/>
        </w:rPr>
        <w:tab/>
      </w:r>
      <w:r w:rsidRPr="003B6E97">
        <w:rPr>
          <w:b/>
          <w:color w:val="0000CC"/>
          <w:szCs w:val="24"/>
        </w:rPr>
        <w:t>B.</w:t>
      </w:r>
      <w:r w:rsidR="00F8083A" w:rsidRPr="003B6E97">
        <w:rPr>
          <w:szCs w:val="24"/>
        </w:rPr>
        <w:t xml:space="preserve"> tăng 4 lần.</w:t>
      </w:r>
      <w:r w:rsidR="00F8083A" w:rsidRPr="003B6E97">
        <w:rPr>
          <w:szCs w:val="24"/>
        </w:rPr>
        <w:tab/>
      </w:r>
      <w:r w:rsidRPr="003B6E97">
        <w:rPr>
          <w:b/>
          <w:color w:val="0000CC"/>
          <w:szCs w:val="24"/>
        </w:rPr>
        <w:t>C.</w:t>
      </w:r>
      <w:r w:rsidR="00F8083A" w:rsidRPr="003B6E97">
        <w:rPr>
          <w:szCs w:val="24"/>
        </w:rPr>
        <w:t xml:space="preserve"> tăng </w:t>
      </w:r>
      <w:r w:rsidR="00F8083A" w:rsidRPr="003B6E97">
        <w:rPr>
          <w:position w:val="-6"/>
          <w:szCs w:val="24"/>
        </w:rPr>
        <w:object w:dxaOrig="380" w:dyaOrig="360">
          <v:shape id="_x0000_i1632" type="#_x0000_t75" style="width:18.75pt;height:18pt" o:ole="">
            <v:imagedata r:id="rId1173" o:title=""/>
          </v:shape>
          <o:OLEObject Type="Embed" ProgID="Equation.DSMT4" ShapeID="_x0000_i1632" DrawAspect="Content" ObjectID="_1590752896" r:id="rId1174"/>
        </w:object>
      </w:r>
      <w:r w:rsidR="00F8083A" w:rsidRPr="003B6E97">
        <w:rPr>
          <w:szCs w:val="24"/>
        </w:rPr>
        <w:t xml:space="preserve"> lần.</w:t>
      </w:r>
      <w:r w:rsidR="00F8083A" w:rsidRPr="003B6E97">
        <w:rPr>
          <w:szCs w:val="24"/>
        </w:rPr>
        <w:tab/>
      </w:r>
      <w:r w:rsidRPr="003B6E97">
        <w:rPr>
          <w:b/>
          <w:color w:val="0000CC"/>
          <w:szCs w:val="24"/>
        </w:rPr>
        <w:t>D.</w:t>
      </w:r>
      <w:r w:rsidR="00F8083A" w:rsidRPr="003B6E97">
        <w:rPr>
          <w:szCs w:val="24"/>
        </w:rPr>
        <w:t xml:space="preserve"> không xác định.</w:t>
      </w:r>
    </w:p>
    <w:p w:rsidR="00F8083A" w:rsidRPr="003B6E97" w:rsidRDefault="00F8083A" w:rsidP="00546F9F">
      <w:pPr>
        <w:pStyle w:val="ListParagraph"/>
        <w:numPr>
          <w:ilvl w:val="0"/>
          <w:numId w:val="78"/>
        </w:numPr>
        <w:tabs>
          <w:tab w:val="left" w:pos="2552"/>
          <w:tab w:val="left" w:pos="5103"/>
          <w:tab w:val="left" w:pos="7655"/>
        </w:tabs>
      </w:pPr>
      <w:r w:rsidRPr="003B6E97">
        <w:rPr>
          <w:szCs w:val="24"/>
        </w:rPr>
        <w:t xml:space="preserve">Trong các nhận định sau về hiện tượng khúc xạ, nhận định </w:t>
      </w:r>
      <w:r w:rsidRPr="003B6E97">
        <w:rPr>
          <w:b/>
          <w:i/>
          <w:szCs w:val="24"/>
        </w:rPr>
        <w:t>không đúng</w:t>
      </w:r>
      <w:r w:rsidRPr="003B6E97">
        <w:rPr>
          <w:szCs w:val="24"/>
        </w:rPr>
        <w:t xml:space="preserve"> là</w:t>
      </w:r>
      <w:r w:rsidR="00023D54" w:rsidRPr="003B6E97">
        <w:rPr>
          <w:szCs w:val="24"/>
        </w:rPr>
        <w:t>:</w:t>
      </w:r>
    </w:p>
    <w:p w:rsidR="00F8083A" w:rsidRPr="003B6E97" w:rsidRDefault="0048087B" w:rsidP="00F8083A">
      <w:pPr>
        <w:pStyle w:val="ListParagraph"/>
        <w:tabs>
          <w:tab w:val="left" w:pos="2552"/>
          <w:tab w:val="left" w:pos="5103"/>
          <w:tab w:val="left" w:pos="7655"/>
        </w:tabs>
        <w:ind w:left="0"/>
      </w:pPr>
      <w:r w:rsidRPr="003B6E97">
        <w:rPr>
          <w:b/>
          <w:color w:val="0000CC"/>
          <w:szCs w:val="24"/>
        </w:rPr>
        <w:t>A.</w:t>
      </w:r>
      <w:r w:rsidR="00F8083A" w:rsidRPr="003B6E97">
        <w:rPr>
          <w:szCs w:val="24"/>
        </w:rPr>
        <w:t xml:space="preserve"> Tia khúc xạ nằm ở môi trường thứ 2 tiếp giáp với môi trường chứa tia tới.</w:t>
      </w:r>
    </w:p>
    <w:p w:rsidR="00F8083A" w:rsidRPr="003B6E97" w:rsidRDefault="0048087B" w:rsidP="00F8083A">
      <w:pPr>
        <w:pStyle w:val="ListParagraph"/>
        <w:tabs>
          <w:tab w:val="left" w:pos="2552"/>
          <w:tab w:val="left" w:pos="5103"/>
          <w:tab w:val="left" w:pos="7655"/>
        </w:tabs>
        <w:ind w:left="0"/>
      </w:pPr>
      <w:r w:rsidRPr="003B6E97">
        <w:rPr>
          <w:b/>
          <w:color w:val="0000CC"/>
          <w:szCs w:val="24"/>
        </w:rPr>
        <w:t>B.</w:t>
      </w:r>
      <w:r w:rsidR="00F8083A" w:rsidRPr="003B6E97">
        <w:rPr>
          <w:szCs w:val="24"/>
        </w:rPr>
        <w:t xml:space="preserve"> Tia khúc xạ nằm trong mặt phảng chứa tia tới và pháp tuyến.</w:t>
      </w:r>
    </w:p>
    <w:p w:rsidR="00F8083A" w:rsidRPr="003B6E97" w:rsidRDefault="0048087B" w:rsidP="00F8083A">
      <w:pPr>
        <w:pStyle w:val="ListParagraph"/>
        <w:tabs>
          <w:tab w:val="left" w:pos="2552"/>
          <w:tab w:val="left" w:pos="5103"/>
          <w:tab w:val="left" w:pos="7655"/>
        </w:tabs>
        <w:ind w:left="0"/>
      </w:pPr>
      <w:r w:rsidRPr="003B6E97">
        <w:rPr>
          <w:b/>
          <w:color w:val="0000CC"/>
          <w:szCs w:val="24"/>
        </w:rPr>
        <w:t>C.</w:t>
      </w:r>
      <w:r w:rsidR="00F8083A" w:rsidRPr="003B6E97">
        <w:rPr>
          <w:szCs w:val="24"/>
        </w:rPr>
        <w:t xml:space="preserve"> Khi góc tới bằng 0, góc khúc xạ cũng bằng 0.</w:t>
      </w:r>
    </w:p>
    <w:p w:rsidR="00F8083A" w:rsidRPr="003B6E97" w:rsidRDefault="0048087B" w:rsidP="00F8083A">
      <w:pPr>
        <w:pStyle w:val="ListParagraph"/>
        <w:tabs>
          <w:tab w:val="left" w:pos="2552"/>
          <w:tab w:val="left" w:pos="5103"/>
          <w:tab w:val="left" w:pos="7655"/>
        </w:tabs>
        <w:ind w:left="0"/>
      </w:pPr>
      <w:r w:rsidRPr="003B6E97">
        <w:rPr>
          <w:b/>
          <w:color w:val="0000CC"/>
          <w:szCs w:val="24"/>
        </w:rPr>
        <w:t>D.</w:t>
      </w:r>
      <w:r w:rsidR="00F8083A" w:rsidRPr="003B6E97">
        <w:rPr>
          <w:szCs w:val="24"/>
        </w:rPr>
        <w:t xml:space="preserve"> Góc khúc xạ luôn bằng góc tới.</w:t>
      </w:r>
    </w:p>
    <w:p w:rsidR="00F8083A" w:rsidRPr="003B6E97" w:rsidRDefault="00F8083A" w:rsidP="00546F9F">
      <w:pPr>
        <w:pStyle w:val="ListParagraph"/>
        <w:numPr>
          <w:ilvl w:val="0"/>
          <w:numId w:val="78"/>
        </w:numPr>
        <w:tabs>
          <w:tab w:val="left" w:pos="2552"/>
          <w:tab w:val="left" w:pos="5103"/>
          <w:tab w:val="left" w:pos="7655"/>
        </w:tabs>
      </w:pPr>
      <w:r w:rsidRPr="003B6E97">
        <w:rPr>
          <w:szCs w:val="24"/>
        </w:rPr>
        <w:t>Nếu chiết suất của môi trường chứa tia tới nhỏ hơn chiết suất của môi trường chứa tia khúc xạ thì góc khúc xạ</w:t>
      </w:r>
    </w:p>
    <w:p w:rsidR="00F8083A" w:rsidRPr="003B6E97" w:rsidRDefault="0048087B" w:rsidP="00F8083A">
      <w:pPr>
        <w:pStyle w:val="ListParagraph"/>
        <w:tabs>
          <w:tab w:val="left" w:pos="2552"/>
          <w:tab w:val="left" w:pos="5103"/>
          <w:tab w:val="left" w:pos="7655"/>
        </w:tabs>
        <w:ind w:left="0"/>
      </w:pPr>
      <w:r w:rsidRPr="003B6E97">
        <w:rPr>
          <w:b/>
          <w:color w:val="0000CC"/>
          <w:szCs w:val="24"/>
        </w:rPr>
        <w:t>A.</w:t>
      </w:r>
      <w:r w:rsidR="00F8083A" w:rsidRPr="003B6E97">
        <w:rPr>
          <w:szCs w:val="24"/>
        </w:rPr>
        <w:t xml:space="preserve"> luôn nhỏ hơn góc tới.</w:t>
      </w:r>
      <w:r w:rsidR="00F8083A" w:rsidRPr="003B6E97">
        <w:rPr>
          <w:szCs w:val="24"/>
        </w:rPr>
        <w:tab/>
      </w:r>
      <w:r w:rsidRPr="003B6E97">
        <w:rPr>
          <w:b/>
          <w:color w:val="0000CC"/>
          <w:szCs w:val="24"/>
        </w:rPr>
        <w:t>B.</w:t>
      </w:r>
      <w:r w:rsidR="00F8083A" w:rsidRPr="003B6E97">
        <w:rPr>
          <w:szCs w:val="24"/>
        </w:rPr>
        <w:t xml:space="preserve"> luôn lớn hơn góc tới.</w:t>
      </w:r>
    </w:p>
    <w:p w:rsidR="00F8083A" w:rsidRPr="003B6E97" w:rsidRDefault="0048087B" w:rsidP="00F8083A">
      <w:pPr>
        <w:pStyle w:val="ListParagraph"/>
        <w:tabs>
          <w:tab w:val="left" w:pos="2552"/>
          <w:tab w:val="left" w:pos="5103"/>
          <w:tab w:val="left" w:pos="7655"/>
        </w:tabs>
        <w:ind w:left="0"/>
      </w:pPr>
      <w:r w:rsidRPr="003B6E97">
        <w:rPr>
          <w:b/>
          <w:color w:val="0000CC"/>
          <w:szCs w:val="24"/>
        </w:rPr>
        <w:t>C.</w:t>
      </w:r>
      <w:r w:rsidR="00F8083A" w:rsidRPr="003B6E97">
        <w:rPr>
          <w:szCs w:val="24"/>
        </w:rPr>
        <w:t xml:space="preserve"> luôn bằng góc tới.</w:t>
      </w:r>
      <w:r w:rsidR="00F8083A" w:rsidRPr="003B6E97">
        <w:rPr>
          <w:szCs w:val="24"/>
        </w:rPr>
        <w:tab/>
      </w:r>
      <w:r w:rsidR="00F8083A" w:rsidRPr="003B6E97">
        <w:rPr>
          <w:szCs w:val="24"/>
        </w:rPr>
        <w:tab/>
      </w:r>
      <w:r w:rsidRPr="003B6E97">
        <w:rPr>
          <w:b/>
          <w:color w:val="0000CC"/>
          <w:szCs w:val="24"/>
        </w:rPr>
        <w:t>D.</w:t>
      </w:r>
      <w:r w:rsidR="00F8083A" w:rsidRPr="003B6E97">
        <w:rPr>
          <w:szCs w:val="24"/>
        </w:rPr>
        <w:t xml:space="preserve"> có thể lớn hơn hoặc nhỏ hơn góc tới.</w:t>
      </w:r>
    </w:p>
    <w:p w:rsidR="00F8083A" w:rsidRPr="003B6E97" w:rsidRDefault="00F8083A" w:rsidP="00546F9F">
      <w:pPr>
        <w:pStyle w:val="ListParagraph"/>
        <w:numPr>
          <w:ilvl w:val="0"/>
          <w:numId w:val="78"/>
        </w:numPr>
        <w:tabs>
          <w:tab w:val="left" w:pos="2552"/>
          <w:tab w:val="left" w:pos="5103"/>
          <w:tab w:val="left" w:pos="7655"/>
        </w:tabs>
      </w:pPr>
      <w:r w:rsidRPr="003B6E97">
        <w:rPr>
          <w:szCs w:val="24"/>
        </w:rPr>
        <w:t>Chiết suất tuyệt đối của một môi trường là chiết suất tỉ đối của môi trường đó so với</w:t>
      </w:r>
    </w:p>
    <w:p w:rsidR="00F8083A" w:rsidRPr="003B6E97" w:rsidRDefault="0048087B" w:rsidP="00F8083A">
      <w:pPr>
        <w:tabs>
          <w:tab w:val="left" w:pos="2552"/>
          <w:tab w:val="left" w:pos="5103"/>
          <w:tab w:val="left" w:pos="7655"/>
        </w:tabs>
      </w:pPr>
      <w:r w:rsidRPr="003B6E97">
        <w:rPr>
          <w:b/>
          <w:color w:val="0000CC"/>
          <w:szCs w:val="24"/>
        </w:rPr>
        <w:t>A.</w:t>
      </w:r>
      <w:r w:rsidR="00F8083A" w:rsidRPr="003B6E97">
        <w:rPr>
          <w:szCs w:val="24"/>
        </w:rPr>
        <w:t xml:space="preserve"> chính nó.</w:t>
      </w:r>
      <w:r w:rsidR="00F8083A" w:rsidRPr="003B6E97">
        <w:rPr>
          <w:szCs w:val="24"/>
        </w:rPr>
        <w:tab/>
      </w:r>
      <w:r w:rsidRPr="003B6E97">
        <w:rPr>
          <w:b/>
          <w:color w:val="0000CC"/>
          <w:szCs w:val="24"/>
        </w:rPr>
        <w:t>B.</w:t>
      </w:r>
      <w:r w:rsidR="00F8083A" w:rsidRPr="003B6E97">
        <w:rPr>
          <w:szCs w:val="24"/>
        </w:rPr>
        <w:t xml:space="preserve"> không khí.</w:t>
      </w:r>
      <w:r w:rsidR="00F8083A" w:rsidRPr="003B6E97">
        <w:rPr>
          <w:szCs w:val="24"/>
        </w:rPr>
        <w:tab/>
      </w:r>
      <w:r w:rsidRPr="003B6E97">
        <w:rPr>
          <w:b/>
          <w:color w:val="0000CC"/>
          <w:szCs w:val="24"/>
        </w:rPr>
        <w:t>C.</w:t>
      </w:r>
      <w:r w:rsidR="00F8083A" w:rsidRPr="003B6E97">
        <w:rPr>
          <w:szCs w:val="24"/>
        </w:rPr>
        <w:t xml:space="preserve"> chân không.</w:t>
      </w:r>
      <w:r w:rsidR="00F8083A" w:rsidRPr="003B6E97">
        <w:rPr>
          <w:szCs w:val="24"/>
        </w:rPr>
        <w:tab/>
      </w:r>
      <w:r w:rsidRPr="003B6E97">
        <w:rPr>
          <w:b/>
          <w:color w:val="0000CC"/>
          <w:szCs w:val="24"/>
        </w:rPr>
        <w:t>D.</w:t>
      </w:r>
      <w:r w:rsidR="00F8083A" w:rsidRPr="003B6E97">
        <w:rPr>
          <w:szCs w:val="24"/>
        </w:rPr>
        <w:t xml:space="preserve"> nước.</w:t>
      </w:r>
    </w:p>
    <w:p w:rsidR="00F8083A" w:rsidRPr="003B6E97" w:rsidRDefault="00F8083A" w:rsidP="00546F9F">
      <w:pPr>
        <w:pStyle w:val="ListParagraph"/>
        <w:numPr>
          <w:ilvl w:val="0"/>
          <w:numId w:val="78"/>
        </w:numPr>
        <w:tabs>
          <w:tab w:val="left" w:pos="2552"/>
          <w:tab w:val="left" w:pos="5103"/>
          <w:tab w:val="left" w:pos="7655"/>
        </w:tabs>
      </w:pPr>
      <w:r w:rsidRPr="003B6E97">
        <w:rPr>
          <w:szCs w:val="24"/>
        </w:rPr>
        <w:t>Khi chiếu ánh sáng đơn sắc từ một không khí vào một khối chất trong suốt với góc tới 60</w:t>
      </w:r>
      <w:r w:rsidRPr="003B6E97">
        <w:rPr>
          <w:szCs w:val="24"/>
          <w:vertAlign w:val="superscript"/>
        </w:rPr>
        <w:t>0</w:t>
      </w:r>
      <w:r w:rsidRPr="003B6E97">
        <w:rPr>
          <w:szCs w:val="24"/>
        </w:rPr>
        <w:t xml:space="preserve"> thì góc khúc xạ là 30</w:t>
      </w:r>
      <w:r w:rsidRPr="003B6E97">
        <w:rPr>
          <w:szCs w:val="24"/>
          <w:vertAlign w:val="superscript"/>
        </w:rPr>
        <w:t>0</w:t>
      </w:r>
      <w:r w:rsidRPr="003B6E97">
        <w:rPr>
          <w:szCs w:val="24"/>
        </w:rPr>
        <w:t>. Khi chiếu cùng ánh sáng đơn sắc đó từ khối chất đã cho ra không khí với góc tới 30</w:t>
      </w:r>
      <w:r w:rsidRPr="003B6E97">
        <w:rPr>
          <w:szCs w:val="24"/>
          <w:vertAlign w:val="superscript"/>
        </w:rPr>
        <w:t>0</w:t>
      </w:r>
      <w:r w:rsidRPr="003B6E97">
        <w:rPr>
          <w:szCs w:val="24"/>
        </w:rPr>
        <w:t xml:space="preserve"> thì góc tới</w:t>
      </w:r>
    </w:p>
    <w:p w:rsidR="00F8083A" w:rsidRPr="003B6E97" w:rsidRDefault="0048087B" w:rsidP="00F8083A">
      <w:pPr>
        <w:pStyle w:val="ListParagraph"/>
        <w:tabs>
          <w:tab w:val="left" w:pos="2552"/>
          <w:tab w:val="left" w:pos="5103"/>
          <w:tab w:val="left" w:pos="7655"/>
        </w:tabs>
        <w:ind w:left="0"/>
      </w:pPr>
      <w:r w:rsidRPr="003B6E97">
        <w:rPr>
          <w:b/>
          <w:color w:val="0000CC"/>
          <w:szCs w:val="24"/>
        </w:rPr>
        <w:t>A.</w:t>
      </w:r>
      <w:r w:rsidR="00F8083A" w:rsidRPr="003B6E97">
        <w:rPr>
          <w:szCs w:val="24"/>
        </w:rPr>
        <w:t xml:space="preserve"> nhỏ hơn 30</w:t>
      </w:r>
      <w:r w:rsidR="00F8083A" w:rsidRPr="003B6E97">
        <w:rPr>
          <w:szCs w:val="24"/>
          <w:vertAlign w:val="superscript"/>
        </w:rPr>
        <w:t>0</w:t>
      </w:r>
      <w:r w:rsidR="00F8083A" w:rsidRPr="003B6E97">
        <w:rPr>
          <w:szCs w:val="24"/>
        </w:rPr>
        <w:t>.</w:t>
      </w:r>
      <w:r w:rsidR="00F8083A" w:rsidRPr="003B6E97">
        <w:rPr>
          <w:szCs w:val="24"/>
        </w:rPr>
        <w:tab/>
      </w:r>
      <w:r w:rsidRPr="003B6E97">
        <w:rPr>
          <w:b/>
          <w:color w:val="0000CC"/>
          <w:szCs w:val="24"/>
        </w:rPr>
        <w:t>B.</w:t>
      </w:r>
      <w:r w:rsidR="00F8083A" w:rsidRPr="003B6E97">
        <w:rPr>
          <w:szCs w:val="24"/>
        </w:rPr>
        <w:t xml:space="preserve"> lớn hơn 60</w:t>
      </w:r>
      <w:r w:rsidR="00F8083A" w:rsidRPr="003B6E97">
        <w:rPr>
          <w:szCs w:val="24"/>
          <w:vertAlign w:val="superscript"/>
        </w:rPr>
        <w:t>0</w:t>
      </w:r>
      <w:r w:rsidR="00F8083A" w:rsidRPr="003B6E97">
        <w:rPr>
          <w:szCs w:val="24"/>
        </w:rPr>
        <w:t>.</w:t>
      </w:r>
      <w:r w:rsidR="00F8083A" w:rsidRPr="003B6E97">
        <w:rPr>
          <w:szCs w:val="24"/>
        </w:rPr>
        <w:tab/>
      </w:r>
      <w:r w:rsidRPr="003B6E97">
        <w:rPr>
          <w:b/>
          <w:color w:val="0000CC"/>
          <w:szCs w:val="24"/>
        </w:rPr>
        <w:t>C.</w:t>
      </w:r>
      <w:r w:rsidR="00F8083A" w:rsidRPr="003B6E97">
        <w:rPr>
          <w:szCs w:val="24"/>
        </w:rPr>
        <w:t xml:space="preserve"> bằng 60</w:t>
      </w:r>
      <w:r w:rsidR="00F8083A" w:rsidRPr="003B6E97">
        <w:rPr>
          <w:szCs w:val="24"/>
          <w:vertAlign w:val="superscript"/>
        </w:rPr>
        <w:t>0</w:t>
      </w:r>
      <w:r w:rsidR="00F8083A" w:rsidRPr="003B6E97">
        <w:rPr>
          <w:szCs w:val="24"/>
        </w:rPr>
        <w:t>.</w:t>
      </w:r>
      <w:r w:rsidR="00F8083A" w:rsidRPr="003B6E97">
        <w:rPr>
          <w:szCs w:val="24"/>
        </w:rPr>
        <w:tab/>
      </w:r>
      <w:r w:rsidRPr="003B6E97">
        <w:rPr>
          <w:b/>
          <w:color w:val="0000CC"/>
          <w:szCs w:val="24"/>
        </w:rPr>
        <w:t>D.</w:t>
      </w:r>
      <w:r w:rsidR="00F8083A" w:rsidRPr="003B6E97">
        <w:rPr>
          <w:szCs w:val="24"/>
        </w:rPr>
        <w:t xml:space="preserve"> không xác định được.</w:t>
      </w:r>
    </w:p>
    <w:p w:rsidR="00F8083A" w:rsidRPr="003B6E97" w:rsidRDefault="00F8083A" w:rsidP="00546F9F">
      <w:pPr>
        <w:pStyle w:val="ListParagraph"/>
        <w:numPr>
          <w:ilvl w:val="0"/>
          <w:numId w:val="78"/>
        </w:numPr>
        <w:tabs>
          <w:tab w:val="left" w:pos="2552"/>
          <w:tab w:val="left" w:pos="5103"/>
          <w:tab w:val="left" w:pos="7655"/>
        </w:tabs>
      </w:pPr>
      <w:r w:rsidRPr="003B6E97">
        <w:rPr>
          <w:szCs w:val="24"/>
        </w:rPr>
        <w:t>Chiếu một ánh sáng đơn sắc từ chân không vào một khối chất trong suốt với góc tới 45</w:t>
      </w:r>
      <w:r w:rsidRPr="003B6E97">
        <w:rPr>
          <w:szCs w:val="24"/>
          <w:vertAlign w:val="superscript"/>
        </w:rPr>
        <w:t xml:space="preserve">0 </w:t>
      </w:r>
      <w:r w:rsidRPr="003B6E97">
        <w:rPr>
          <w:szCs w:val="24"/>
        </w:rPr>
        <w:t xml:space="preserve"> thì góc khúc xạ bằng 30</w:t>
      </w:r>
      <w:r w:rsidRPr="003B6E97">
        <w:rPr>
          <w:szCs w:val="24"/>
          <w:vertAlign w:val="superscript"/>
        </w:rPr>
        <w:t>0</w:t>
      </w:r>
      <w:r w:rsidRPr="003B6E97">
        <w:rPr>
          <w:szCs w:val="24"/>
        </w:rPr>
        <w:t>. Chiết suất tuyệt đối của môi trường này là</w:t>
      </w:r>
    </w:p>
    <w:p w:rsidR="00F8083A" w:rsidRPr="003B6E97" w:rsidRDefault="0048087B" w:rsidP="00F8083A">
      <w:pPr>
        <w:pStyle w:val="ListParagraph"/>
        <w:tabs>
          <w:tab w:val="left" w:pos="2552"/>
          <w:tab w:val="left" w:pos="5103"/>
          <w:tab w:val="left" w:pos="7655"/>
        </w:tabs>
        <w:ind w:left="0"/>
      </w:pPr>
      <w:r w:rsidRPr="003B6E97">
        <w:rPr>
          <w:b/>
          <w:color w:val="0000CC"/>
          <w:szCs w:val="24"/>
        </w:rPr>
        <w:t>A.</w:t>
      </w:r>
      <w:r w:rsidR="00F8083A" w:rsidRPr="003B6E97">
        <w:rPr>
          <w:szCs w:val="24"/>
        </w:rPr>
        <w:t xml:space="preserve"> </w:t>
      </w:r>
      <w:r w:rsidR="00F8083A" w:rsidRPr="003B6E97">
        <w:rPr>
          <w:position w:val="-6"/>
        </w:rPr>
        <w:object w:dxaOrig="380" w:dyaOrig="360">
          <v:shape id="_x0000_i1633" type="#_x0000_t75" style="width:18.75pt;height:18pt" o:ole="">
            <v:imagedata r:id="rId1175" o:title=""/>
          </v:shape>
          <o:OLEObject Type="Embed" ProgID="Equation.DSMT4" ShapeID="_x0000_i1633" DrawAspect="Content" ObjectID="_1590752897" r:id="rId1176"/>
        </w:object>
      </w:r>
      <w:r w:rsidR="00F8083A" w:rsidRPr="003B6E97">
        <w:rPr>
          <w:szCs w:val="24"/>
        </w:rPr>
        <w:t>.</w:t>
      </w:r>
      <w:r w:rsidR="00F8083A" w:rsidRPr="003B6E97">
        <w:rPr>
          <w:szCs w:val="24"/>
        </w:rPr>
        <w:tab/>
      </w:r>
      <w:r w:rsidRPr="003B6E97">
        <w:rPr>
          <w:b/>
          <w:color w:val="0000CC"/>
          <w:szCs w:val="24"/>
        </w:rPr>
        <w:t>B.</w:t>
      </w:r>
      <w:r w:rsidR="00F8083A" w:rsidRPr="003B6E97">
        <w:rPr>
          <w:szCs w:val="24"/>
        </w:rPr>
        <w:t xml:space="preserve"> </w:t>
      </w:r>
      <w:r w:rsidR="00F8083A" w:rsidRPr="003B6E97">
        <w:rPr>
          <w:position w:val="-8"/>
        </w:rPr>
        <w:object w:dxaOrig="380" w:dyaOrig="380">
          <v:shape id="_x0000_i1634" type="#_x0000_t75" style="width:18.75pt;height:18.75pt" o:ole="">
            <v:imagedata r:id="rId1177" o:title=""/>
          </v:shape>
          <o:OLEObject Type="Embed" ProgID="Equation.DSMT4" ShapeID="_x0000_i1634" DrawAspect="Content" ObjectID="_1590752898" r:id="rId1178"/>
        </w:object>
      </w:r>
      <w:r w:rsidR="00F8083A" w:rsidRPr="003B6E97">
        <w:rPr>
          <w:lang w:val="en-US"/>
        </w:rPr>
        <w:t>.</w:t>
      </w:r>
      <w:r w:rsidR="00F8083A" w:rsidRPr="003B6E97">
        <w:rPr>
          <w:szCs w:val="24"/>
        </w:rPr>
        <w:tab/>
      </w:r>
      <w:r w:rsidRPr="003B6E97">
        <w:rPr>
          <w:b/>
          <w:color w:val="0000CC"/>
          <w:szCs w:val="24"/>
        </w:rPr>
        <w:t>C.</w:t>
      </w:r>
      <w:r w:rsidR="00F8083A" w:rsidRPr="003B6E97">
        <w:rPr>
          <w:szCs w:val="24"/>
        </w:rPr>
        <w:t xml:space="preserve"> 2</w:t>
      </w:r>
      <w:r w:rsidR="00F8083A" w:rsidRPr="003B6E97">
        <w:rPr>
          <w:szCs w:val="24"/>
        </w:rPr>
        <w:tab/>
      </w:r>
      <w:r w:rsidR="00F8083A" w:rsidRPr="003B6E97">
        <w:rPr>
          <w:szCs w:val="24"/>
        </w:rPr>
        <w:tab/>
      </w:r>
      <w:r w:rsidRPr="003B6E97">
        <w:rPr>
          <w:b/>
          <w:color w:val="0000CC"/>
          <w:szCs w:val="24"/>
        </w:rPr>
        <w:t>D.</w:t>
      </w:r>
      <w:r w:rsidR="00F8083A" w:rsidRPr="003B6E97">
        <w:t xml:space="preserve"> </w:t>
      </w:r>
      <w:r w:rsidR="00F8083A" w:rsidRPr="003B6E97">
        <w:rPr>
          <w:lang w:val="en-US"/>
        </w:rPr>
        <w:t>1,5</w:t>
      </w:r>
      <w:r w:rsidR="00F8083A" w:rsidRPr="003B6E97">
        <w:rPr>
          <w:szCs w:val="24"/>
        </w:rPr>
        <w:t>.</w:t>
      </w:r>
    </w:p>
    <w:p w:rsidR="00F8083A" w:rsidRPr="003B6E97" w:rsidRDefault="00F8083A" w:rsidP="00546F9F">
      <w:pPr>
        <w:pStyle w:val="ListParagraph"/>
        <w:numPr>
          <w:ilvl w:val="0"/>
          <w:numId w:val="78"/>
        </w:numPr>
        <w:tabs>
          <w:tab w:val="left" w:pos="2552"/>
          <w:tab w:val="left" w:pos="5103"/>
          <w:tab w:val="left" w:pos="7655"/>
        </w:tabs>
      </w:pPr>
      <w:r w:rsidRPr="003B6E97">
        <w:rPr>
          <w:szCs w:val="24"/>
        </w:rPr>
        <w:t>Khi chiếu một tia sáng từ chân không vào một môi trường trong suốt thì thấy tia phản xạ vuông góc với tia tới góc khúc xạ chỉ có thể nhận giá trị</w:t>
      </w:r>
    </w:p>
    <w:p w:rsidR="00F8083A" w:rsidRPr="003B6E97" w:rsidRDefault="0048087B" w:rsidP="00F8083A">
      <w:pPr>
        <w:pStyle w:val="ListParagraph"/>
        <w:tabs>
          <w:tab w:val="left" w:pos="2552"/>
          <w:tab w:val="left" w:pos="5103"/>
          <w:tab w:val="left" w:pos="7655"/>
        </w:tabs>
        <w:ind w:left="0"/>
      </w:pPr>
      <w:r w:rsidRPr="003B6E97">
        <w:rPr>
          <w:b/>
          <w:color w:val="0000CC"/>
          <w:szCs w:val="24"/>
        </w:rPr>
        <w:t>A.</w:t>
      </w:r>
      <w:r w:rsidR="00F8083A" w:rsidRPr="003B6E97">
        <w:rPr>
          <w:szCs w:val="24"/>
        </w:rPr>
        <w:t xml:space="preserve"> 40</w:t>
      </w:r>
      <w:r w:rsidR="00F8083A" w:rsidRPr="003B6E97">
        <w:rPr>
          <w:szCs w:val="24"/>
          <w:vertAlign w:val="superscript"/>
        </w:rPr>
        <w:t>0</w:t>
      </w:r>
      <w:r w:rsidR="00F8083A" w:rsidRPr="003B6E97">
        <w:rPr>
          <w:szCs w:val="24"/>
        </w:rPr>
        <w:t>.</w:t>
      </w:r>
      <w:r w:rsidR="00F8083A" w:rsidRPr="003B6E97">
        <w:rPr>
          <w:szCs w:val="24"/>
        </w:rPr>
        <w:tab/>
      </w:r>
      <w:r w:rsidRPr="003B6E97">
        <w:rPr>
          <w:b/>
          <w:color w:val="0000CC"/>
          <w:szCs w:val="24"/>
        </w:rPr>
        <w:t>B.</w:t>
      </w:r>
      <w:r w:rsidR="00F8083A" w:rsidRPr="003B6E97">
        <w:rPr>
          <w:szCs w:val="24"/>
        </w:rPr>
        <w:t xml:space="preserve"> 50</w:t>
      </w:r>
      <w:r w:rsidR="00F8083A" w:rsidRPr="003B6E97">
        <w:rPr>
          <w:szCs w:val="24"/>
          <w:vertAlign w:val="superscript"/>
        </w:rPr>
        <w:t>0</w:t>
      </w:r>
      <w:r w:rsidR="00F8083A" w:rsidRPr="003B6E97">
        <w:rPr>
          <w:szCs w:val="24"/>
        </w:rPr>
        <w:t>.</w:t>
      </w:r>
      <w:r w:rsidR="00F8083A" w:rsidRPr="003B6E97">
        <w:rPr>
          <w:szCs w:val="24"/>
        </w:rPr>
        <w:tab/>
      </w:r>
      <w:r w:rsidRPr="003B6E97">
        <w:rPr>
          <w:b/>
          <w:color w:val="0000CC"/>
          <w:szCs w:val="24"/>
        </w:rPr>
        <w:t>C.</w:t>
      </w:r>
      <w:r w:rsidR="00F8083A" w:rsidRPr="003B6E97">
        <w:rPr>
          <w:szCs w:val="24"/>
        </w:rPr>
        <w:t xml:space="preserve"> 60</w:t>
      </w:r>
      <w:r w:rsidR="00F8083A" w:rsidRPr="003B6E97">
        <w:rPr>
          <w:szCs w:val="24"/>
          <w:vertAlign w:val="superscript"/>
        </w:rPr>
        <w:t>0</w:t>
      </w:r>
      <w:r w:rsidR="00F8083A" w:rsidRPr="003B6E97">
        <w:rPr>
          <w:szCs w:val="24"/>
        </w:rPr>
        <w:t>.</w:t>
      </w:r>
      <w:r w:rsidR="00F8083A" w:rsidRPr="003B6E97">
        <w:rPr>
          <w:szCs w:val="24"/>
        </w:rPr>
        <w:tab/>
      </w:r>
      <w:r w:rsidR="00F8083A" w:rsidRPr="003B6E97">
        <w:rPr>
          <w:szCs w:val="24"/>
        </w:rPr>
        <w:tab/>
      </w:r>
      <w:r w:rsidRPr="003B6E97">
        <w:rPr>
          <w:b/>
          <w:color w:val="0000CC"/>
          <w:szCs w:val="24"/>
        </w:rPr>
        <w:t>D.</w:t>
      </w:r>
      <w:r w:rsidR="00F8083A" w:rsidRPr="003B6E97">
        <w:rPr>
          <w:szCs w:val="24"/>
        </w:rPr>
        <w:t xml:space="preserve"> 70</w:t>
      </w:r>
      <w:r w:rsidR="00F8083A" w:rsidRPr="003B6E97">
        <w:rPr>
          <w:szCs w:val="24"/>
          <w:vertAlign w:val="superscript"/>
        </w:rPr>
        <w:t>0</w:t>
      </w:r>
      <w:r w:rsidR="00F8083A" w:rsidRPr="003B6E97">
        <w:rPr>
          <w:szCs w:val="24"/>
        </w:rPr>
        <w:t>.</w:t>
      </w:r>
    </w:p>
    <w:p w:rsidR="00F8083A" w:rsidRPr="003B6E97" w:rsidRDefault="00F8083A" w:rsidP="00546F9F">
      <w:pPr>
        <w:pStyle w:val="ListParagraph"/>
        <w:numPr>
          <w:ilvl w:val="0"/>
          <w:numId w:val="78"/>
        </w:numPr>
        <w:tabs>
          <w:tab w:val="left" w:pos="2552"/>
          <w:tab w:val="left" w:pos="5103"/>
          <w:tab w:val="left" w:pos="7655"/>
        </w:tabs>
      </w:pPr>
      <w:r w:rsidRPr="003B6E97">
        <w:rPr>
          <w:szCs w:val="24"/>
        </w:rPr>
        <w:t>Trong trường hợp sau đây, tia sáng không truyền thẳng khi</w:t>
      </w:r>
    </w:p>
    <w:p w:rsidR="00F8083A" w:rsidRPr="003B6E97" w:rsidRDefault="0048087B" w:rsidP="00F8083A">
      <w:pPr>
        <w:pStyle w:val="ListParagraph"/>
        <w:tabs>
          <w:tab w:val="left" w:pos="2552"/>
          <w:tab w:val="left" w:pos="5103"/>
          <w:tab w:val="left" w:pos="7655"/>
        </w:tabs>
        <w:ind w:left="0"/>
      </w:pPr>
      <w:r w:rsidRPr="003B6E97">
        <w:rPr>
          <w:b/>
          <w:color w:val="0000CC"/>
          <w:szCs w:val="24"/>
        </w:rPr>
        <w:t>A.</w:t>
      </w:r>
      <w:r w:rsidR="00F8083A" w:rsidRPr="003B6E97">
        <w:rPr>
          <w:szCs w:val="24"/>
        </w:rPr>
        <w:t xml:space="preserve"> truyền qua mặt phân cách giữa hai môi trường trong suất có cùng chiết suất.</w:t>
      </w:r>
    </w:p>
    <w:p w:rsidR="00F8083A" w:rsidRPr="003B6E97" w:rsidRDefault="0048087B" w:rsidP="00F8083A">
      <w:pPr>
        <w:pStyle w:val="ListParagraph"/>
        <w:tabs>
          <w:tab w:val="left" w:pos="2552"/>
          <w:tab w:val="left" w:pos="5103"/>
          <w:tab w:val="left" w:pos="7655"/>
        </w:tabs>
        <w:ind w:left="0"/>
      </w:pPr>
      <w:r w:rsidRPr="003B6E97">
        <w:rPr>
          <w:b/>
          <w:color w:val="0000CC"/>
          <w:szCs w:val="24"/>
        </w:rPr>
        <w:t>B.</w:t>
      </w:r>
      <w:r w:rsidR="00F8083A" w:rsidRPr="003B6E97">
        <w:rPr>
          <w:szCs w:val="24"/>
        </w:rPr>
        <w:t xml:space="preserve">  tới vuông góc với mặt phân cách giữa hai môi trường trong suốt.</w:t>
      </w:r>
    </w:p>
    <w:p w:rsidR="00F8083A" w:rsidRPr="003B6E97" w:rsidRDefault="0048087B" w:rsidP="00F8083A">
      <w:pPr>
        <w:pStyle w:val="ListParagraph"/>
        <w:tabs>
          <w:tab w:val="left" w:pos="2552"/>
          <w:tab w:val="left" w:pos="5103"/>
          <w:tab w:val="left" w:pos="7655"/>
        </w:tabs>
        <w:ind w:left="0"/>
      </w:pPr>
      <w:r w:rsidRPr="003B6E97">
        <w:rPr>
          <w:b/>
          <w:color w:val="0000CC"/>
          <w:szCs w:val="24"/>
        </w:rPr>
        <w:t>C.</w:t>
      </w:r>
      <w:r w:rsidR="00F8083A" w:rsidRPr="003B6E97">
        <w:rPr>
          <w:szCs w:val="24"/>
        </w:rPr>
        <w:t xml:space="preserve">  có hướng đi qua tâm của một quả cầu trong suốt.</w:t>
      </w:r>
    </w:p>
    <w:p w:rsidR="00F8083A" w:rsidRPr="003B6E97" w:rsidRDefault="0048087B" w:rsidP="00F8083A">
      <w:pPr>
        <w:pStyle w:val="ListParagraph"/>
        <w:tabs>
          <w:tab w:val="left" w:pos="2552"/>
          <w:tab w:val="left" w:pos="5103"/>
          <w:tab w:val="left" w:pos="7655"/>
        </w:tabs>
        <w:ind w:left="0"/>
      </w:pPr>
      <w:r w:rsidRPr="003B6E97">
        <w:rPr>
          <w:b/>
          <w:color w:val="0000CC"/>
          <w:szCs w:val="24"/>
        </w:rPr>
        <w:t>D.</w:t>
      </w:r>
      <w:r w:rsidR="00F8083A" w:rsidRPr="003B6E97">
        <w:rPr>
          <w:szCs w:val="24"/>
        </w:rPr>
        <w:t xml:space="preserve"> truyền xiên góc từ không khí vào kim cương.</w:t>
      </w:r>
    </w:p>
    <w:p w:rsidR="00F8083A" w:rsidRPr="003B6E97" w:rsidRDefault="00F8083A" w:rsidP="00F8083A">
      <w:pPr>
        <w:pStyle w:val="ListParagraph"/>
        <w:tabs>
          <w:tab w:val="left" w:pos="2552"/>
          <w:tab w:val="left" w:pos="5103"/>
          <w:tab w:val="left" w:pos="7655"/>
        </w:tabs>
        <w:ind w:left="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4"/>
        <w:gridCol w:w="1024"/>
        <w:gridCol w:w="1024"/>
        <w:gridCol w:w="1024"/>
        <w:gridCol w:w="1024"/>
        <w:gridCol w:w="1025"/>
        <w:gridCol w:w="1025"/>
        <w:gridCol w:w="1025"/>
        <w:gridCol w:w="1025"/>
        <w:gridCol w:w="1025"/>
      </w:tblGrid>
      <w:tr w:rsidR="00023D54" w:rsidRPr="003B6E97" w:rsidTr="00023D54">
        <w:trPr>
          <w:jc w:val="center"/>
        </w:trPr>
        <w:tc>
          <w:tcPr>
            <w:tcW w:w="1024" w:type="dxa"/>
            <w:shd w:val="clear" w:color="auto" w:fill="D9D9D9" w:themeFill="background1" w:themeFillShade="D9"/>
            <w:vAlign w:val="center"/>
          </w:tcPr>
          <w:p w:rsidR="00023D54" w:rsidRPr="003B6E97" w:rsidRDefault="00023D54" w:rsidP="00023D54">
            <w:pPr>
              <w:spacing w:line="240" w:lineRule="auto"/>
              <w:jc w:val="center"/>
              <w:rPr>
                <w:b/>
                <w:lang w:val="pt-BR"/>
              </w:rPr>
            </w:pPr>
            <w:r w:rsidRPr="003B6E97">
              <w:rPr>
                <w:b/>
                <w:lang w:val="pt-BR"/>
              </w:rPr>
              <w:lastRenderedPageBreak/>
              <w:t>1</w:t>
            </w:r>
          </w:p>
        </w:tc>
        <w:tc>
          <w:tcPr>
            <w:tcW w:w="1024" w:type="dxa"/>
            <w:shd w:val="clear" w:color="auto" w:fill="D9D9D9" w:themeFill="background1" w:themeFillShade="D9"/>
            <w:vAlign w:val="center"/>
          </w:tcPr>
          <w:p w:rsidR="00023D54" w:rsidRPr="003B6E97" w:rsidRDefault="00023D54" w:rsidP="00023D54">
            <w:pPr>
              <w:spacing w:line="240" w:lineRule="auto"/>
              <w:jc w:val="center"/>
              <w:rPr>
                <w:b/>
                <w:lang w:val="pt-BR"/>
              </w:rPr>
            </w:pPr>
            <w:r w:rsidRPr="003B6E97">
              <w:rPr>
                <w:b/>
                <w:lang w:val="pt-BR"/>
              </w:rPr>
              <w:t>2</w:t>
            </w:r>
          </w:p>
        </w:tc>
        <w:tc>
          <w:tcPr>
            <w:tcW w:w="1024" w:type="dxa"/>
            <w:shd w:val="clear" w:color="auto" w:fill="D9D9D9" w:themeFill="background1" w:themeFillShade="D9"/>
            <w:vAlign w:val="center"/>
          </w:tcPr>
          <w:p w:rsidR="00023D54" w:rsidRPr="003B6E97" w:rsidRDefault="00023D54" w:rsidP="00023D54">
            <w:pPr>
              <w:spacing w:line="240" w:lineRule="auto"/>
              <w:jc w:val="center"/>
              <w:rPr>
                <w:b/>
                <w:lang w:val="pt-BR"/>
              </w:rPr>
            </w:pPr>
            <w:r w:rsidRPr="003B6E97">
              <w:rPr>
                <w:b/>
                <w:lang w:val="pt-BR"/>
              </w:rPr>
              <w:t>3</w:t>
            </w:r>
          </w:p>
        </w:tc>
        <w:tc>
          <w:tcPr>
            <w:tcW w:w="1024" w:type="dxa"/>
            <w:shd w:val="clear" w:color="auto" w:fill="D9D9D9" w:themeFill="background1" w:themeFillShade="D9"/>
            <w:vAlign w:val="center"/>
          </w:tcPr>
          <w:p w:rsidR="00023D54" w:rsidRPr="003B6E97" w:rsidRDefault="00023D54" w:rsidP="00023D54">
            <w:pPr>
              <w:spacing w:line="240" w:lineRule="auto"/>
              <w:jc w:val="center"/>
              <w:rPr>
                <w:b/>
                <w:lang w:val="pt-BR"/>
              </w:rPr>
            </w:pPr>
            <w:r w:rsidRPr="003B6E97">
              <w:rPr>
                <w:b/>
                <w:lang w:val="pt-BR"/>
              </w:rPr>
              <w:t>4</w:t>
            </w:r>
          </w:p>
        </w:tc>
        <w:tc>
          <w:tcPr>
            <w:tcW w:w="1024" w:type="dxa"/>
            <w:shd w:val="clear" w:color="auto" w:fill="D9D9D9" w:themeFill="background1" w:themeFillShade="D9"/>
            <w:vAlign w:val="center"/>
          </w:tcPr>
          <w:p w:rsidR="00023D54" w:rsidRPr="003B6E97" w:rsidRDefault="00023D54" w:rsidP="00023D54">
            <w:pPr>
              <w:spacing w:line="240" w:lineRule="auto"/>
              <w:jc w:val="center"/>
              <w:rPr>
                <w:b/>
                <w:lang w:val="pt-BR"/>
              </w:rPr>
            </w:pPr>
            <w:r w:rsidRPr="003B6E97">
              <w:rPr>
                <w:b/>
                <w:lang w:val="pt-BR"/>
              </w:rPr>
              <w:t>5</w:t>
            </w:r>
          </w:p>
        </w:tc>
        <w:tc>
          <w:tcPr>
            <w:tcW w:w="1025" w:type="dxa"/>
            <w:shd w:val="clear" w:color="auto" w:fill="D9D9D9" w:themeFill="background1" w:themeFillShade="D9"/>
            <w:vAlign w:val="center"/>
          </w:tcPr>
          <w:p w:rsidR="00023D54" w:rsidRPr="003B6E97" w:rsidRDefault="00023D54" w:rsidP="00023D54">
            <w:pPr>
              <w:spacing w:line="240" w:lineRule="auto"/>
              <w:jc w:val="center"/>
              <w:rPr>
                <w:b/>
                <w:lang w:val="pt-BR"/>
              </w:rPr>
            </w:pPr>
            <w:r w:rsidRPr="003B6E97">
              <w:rPr>
                <w:b/>
                <w:lang w:val="pt-BR"/>
              </w:rPr>
              <w:t>6</w:t>
            </w:r>
          </w:p>
        </w:tc>
        <w:tc>
          <w:tcPr>
            <w:tcW w:w="1025" w:type="dxa"/>
            <w:shd w:val="clear" w:color="auto" w:fill="D9D9D9" w:themeFill="background1" w:themeFillShade="D9"/>
            <w:vAlign w:val="center"/>
          </w:tcPr>
          <w:p w:rsidR="00023D54" w:rsidRPr="003B6E97" w:rsidRDefault="00023D54" w:rsidP="00023D54">
            <w:pPr>
              <w:spacing w:line="240" w:lineRule="auto"/>
              <w:jc w:val="center"/>
              <w:rPr>
                <w:b/>
                <w:lang w:val="pt-BR"/>
              </w:rPr>
            </w:pPr>
            <w:r w:rsidRPr="003B6E97">
              <w:rPr>
                <w:b/>
                <w:lang w:val="pt-BR"/>
              </w:rPr>
              <w:t>7</w:t>
            </w:r>
          </w:p>
        </w:tc>
        <w:tc>
          <w:tcPr>
            <w:tcW w:w="1025" w:type="dxa"/>
            <w:shd w:val="clear" w:color="auto" w:fill="D9D9D9" w:themeFill="background1" w:themeFillShade="D9"/>
            <w:vAlign w:val="center"/>
          </w:tcPr>
          <w:p w:rsidR="00023D54" w:rsidRPr="003B6E97" w:rsidRDefault="00023D54" w:rsidP="00023D54">
            <w:pPr>
              <w:spacing w:line="240" w:lineRule="auto"/>
              <w:jc w:val="center"/>
              <w:rPr>
                <w:b/>
                <w:lang w:val="pt-BR"/>
              </w:rPr>
            </w:pPr>
            <w:r w:rsidRPr="003B6E97">
              <w:rPr>
                <w:b/>
                <w:lang w:val="pt-BR"/>
              </w:rPr>
              <w:t>8</w:t>
            </w:r>
          </w:p>
        </w:tc>
        <w:tc>
          <w:tcPr>
            <w:tcW w:w="1025" w:type="dxa"/>
            <w:shd w:val="clear" w:color="auto" w:fill="D9D9D9" w:themeFill="background1" w:themeFillShade="D9"/>
            <w:vAlign w:val="center"/>
          </w:tcPr>
          <w:p w:rsidR="00023D54" w:rsidRPr="003B6E97" w:rsidRDefault="00023D54" w:rsidP="00023D54">
            <w:pPr>
              <w:spacing w:line="240" w:lineRule="auto"/>
              <w:jc w:val="center"/>
              <w:rPr>
                <w:b/>
                <w:lang w:val="pt-BR"/>
              </w:rPr>
            </w:pPr>
            <w:r w:rsidRPr="003B6E97">
              <w:rPr>
                <w:b/>
                <w:lang w:val="pt-BR"/>
              </w:rPr>
              <w:t>9</w:t>
            </w:r>
          </w:p>
        </w:tc>
        <w:tc>
          <w:tcPr>
            <w:tcW w:w="1025" w:type="dxa"/>
            <w:shd w:val="clear" w:color="auto" w:fill="D9D9D9" w:themeFill="background1" w:themeFillShade="D9"/>
            <w:vAlign w:val="center"/>
          </w:tcPr>
          <w:p w:rsidR="00023D54" w:rsidRPr="003B6E97" w:rsidRDefault="00023D54" w:rsidP="00023D54">
            <w:pPr>
              <w:spacing w:line="240" w:lineRule="auto"/>
              <w:jc w:val="center"/>
              <w:rPr>
                <w:b/>
                <w:lang w:val="pt-BR"/>
              </w:rPr>
            </w:pPr>
          </w:p>
        </w:tc>
      </w:tr>
      <w:tr w:rsidR="00023D54" w:rsidRPr="003B6E97" w:rsidTr="00023D54">
        <w:trPr>
          <w:jc w:val="center"/>
        </w:trPr>
        <w:tc>
          <w:tcPr>
            <w:tcW w:w="1024" w:type="dxa"/>
            <w:vAlign w:val="center"/>
          </w:tcPr>
          <w:p w:rsidR="00023D54" w:rsidRPr="003B6E97" w:rsidRDefault="00023D54" w:rsidP="00023D54">
            <w:pPr>
              <w:spacing w:line="240" w:lineRule="auto"/>
              <w:jc w:val="center"/>
              <w:rPr>
                <w:b/>
                <w:lang w:val="pt-BR"/>
              </w:rPr>
            </w:pPr>
            <w:r w:rsidRPr="003B6E97">
              <w:rPr>
                <w:b/>
                <w:lang w:val="pt-BR"/>
              </w:rPr>
              <w:t>A</w:t>
            </w:r>
          </w:p>
        </w:tc>
        <w:tc>
          <w:tcPr>
            <w:tcW w:w="1024" w:type="dxa"/>
            <w:vAlign w:val="center"/>
          </w:tcPr>
          <w:p w:rsidR="00023D54" w:rsidRPr="003B6E97" w:rsidRDefault="00023D54" w:rsidP="00023D54">
            <w:pPr>
              <w:spacing w:line="240" w:lineRule="auto"/>
              <w:jc w:val="center"/>
              <w:rPr>
                <w:b/>
                <w:lang w:val="pt-BR"/>
              </w:rPr>
            </w:pPr>
            <w:r w:rsidRPr="003B6E97">
              <w:rPr>
                <w:b/>
                <w:lang w:val="pt-BR"/>
              </w:rPr>
              <w:t>D</w:t>
            </w:r>
          </w:p>
        </w:tc>
        <w:tc>
          <w:tcPr>
            <w:tcW w:w="1024" w:type="dxa"/>
            <w:vAlign w:val="center"/>
          </w:tcPr>
          <w:p w:rsidR="00023D54" w:rsidRPr="003B6E97" w:rsidRDefault="00023D54" w:rsidP="00023D54">
            <w:pPr>
              <w:spacing w:line="240" w:lineRule="auto"/>
              <w:jc w:val="center"/>
              <w:rPr>
                <w:b/>
                <w:lang w:val="pt-BR"/>
              </w:rPr>
            </w:pPr>
            <w:r w:rsidRPr="003B6E97">
              <w:rPr>
                <w:b/>
                <w:lang w:val="pt-BR"/>
              </w:rPr>
              <w:t>D</w:t>
            </w:r>
          </w:p>
        </w:tc>
        <w:tc>
          <w:tcPr>
            <w:tcW w:w="1024" w:type="dxa"/>
            <w:vAlign w:val="center"/>
          </w:tcPr>
          <w:p w:rsidR="00023D54" w:rsidRPr="003B6E97" w:rsidRDefault="00023D54" w:rsidP="00023D54">
            <w:pPr>
              <w:spacing w:line="240" w:lineRule="auto"/>
              <w:jc w:val="center"/>
              <w:rPr>
                <w:b/>
                <w:lang w:val="pt-BR"/>
              </w:rPr>
            </w:pPr>
            <w:r w:rsidRPr="003B6E97">
              <w:rPr>
                <w:b/>
                <w:lang w:val="pt-BR"/>
              </w:rPr>
              <w:t>A</w:t>
            </w:r>
          </w:p>
        </w:tc>
        <w:tc>
          <w:tcPr>
            <w:tcW w:w="1024" w:type="dxa"/>
            <w:vAlign w:val="center"/>
          </w:tcPr>
          <w:p w:rsidR="00023D54" w:rsidRPr="003B6E97" w:rsidRDefault="00023D54" w:rsidP="00023D54">
            <w:pPr>
              <w:spacing w:line="240" w:lineRule="auto"/>
              <w:jc w:val="center"/>
              <w:rPr>
                <w:b/>
                <w:lang w:val="pt-BR"/>
              </w:rPr>
            </w:pPr>
            <w:r w:rsidRPr="003B6E97">
              <w:rPr>
                <w:b/>
                <w:lang w:val="pt-BR"/>
              </w:rPr>
              <w:t>C</w:t>
            </w:r>
          </w:p>
        </w:tc>
        <w:tc>
          <w:tcPr>
            <w:tcW w:w="1025" w:type="dxa"/>
            <w:vAlign w:val="center"/>
          </w:tcPr>
          <w:p w:rsidR="00023D54" w:rsidRPr="003B6E97" w:rsidRDefault="00023D54" w:rsidP="00023D54">
            <w:pPr>
              <w:spacing w:line="240" w:lineRule="auto"/>
              <w:jc w:val="center"/>
              <w:rPr>
                <w:b/>
                <w:lang w:val="pt-BR"/>
              </w:rPr>
            </w:pPr>
            <w:r w:rsidRPr="003B6E97">
              <w:rPr>
                <w:b/>
                <w:lang w:val="pt-BR"/>
              </w:rPr>
              <w:t>C</w:t>
            </w:r>
          </w:p>
        </w:tc>
        <w:tc>
          <w:tcPr>
            <w:tcW w:w="1025" w:type="dxa"/>
            <w:vAlign w:val="center"/>
          </w:tcPr>
          <w:p w:rsidR="00023D54" w:rsidRPr="003B6E97" w:rsidRDefault="00023D54" w:rsidP="00023D54">
            <w:pPr>
              <w:spacing w:line="240" w:lineRule="auto"/>
              <w:jc w:val="center"/>
              <w:rPr>
                <w:b/>
                <w:lang w:val="pt-BR"/>
              </w:rPr>
            </w:pPr>
            <w:r w:rsidRPr="003B6E97">
              <w:rPr>
                <w:b/>
                <w:lang w:val="pt-BR"/>
              </w:rPr>
              <w:t>A</w:t>
            </w:r>
          </w:p>
        </w:tc>
        <w:tc>
          <w:tcPr>
            <w:tcW w:w="1025" w:type="dxa"/>
            <w:vAlign w:val="center"/>
          </w:tcPr>
          <w:p w:rsidR="00023D54" w:rsidRPr="003B6E97" w:rsidRDefault="00023D54" w:rsidP="00023D54">
            <w:pPr>
              <w:spacing w:line="240" w:lineRule="auto"/>
              <w:jc w:val="center"/>
              <w:rPr>
                <w:b/>
                <w:lang w:val="pt-BR"/>
              </w:rPr>
            </w:pPr>
            <w:r w:rsidRPr="003B6E97">
              <w:rPr>
                <w:b/>
                <w:lang w:val="pt-BR"/>
              </w:rPr>
              <w:t>A</w:t>
            </w:r>
          </w:p>
        </w:tc>
        <w:tc>
          <w:tcPr>
            <w:tcW w:w="1025" w:type="dxa"/>
            <w:vAlign w:val="center"/>
          </w:tcPr>
          <w:p w:rsidR="00023D54" w:rsidRPr="003B6E97" w:rsidRDefault="00023D54" w:rsidP="00023D54">
            <w:pPr>
              <w:spacing w:line="240" w:lineRule="auto"/>
              <w:jc w:val="center"/>
              <w:rPr>
                <w:b/>
                <w:lang w:val="pt-BR"/>
              </w:rPr>
            </w:pPr>
            <w:r w:rsidRPr="003B6E97">
              <w:rPr>
                <w:b/>
                <w:lang w:val="pt-BR"/>
              </w:rPr>
              <w:t>D</w:t>
            </w:r>
          </w:p>
        </w:tc>
        <w:tc>
          <w:tcPr>
            <w:tcW w:w="1025" w:type="dxa"/>
            <w:vAlign w:val="center"/>
          </w:tcPr>
          <w:p w:rsidR="00023D54" w:rsidRPr="003B6E97" w:rsidRDefault="00023D54" w:rsidP="00023D54">
            <w:pPr>
              <w:spacing w:line="240" w:lineRule="auto"/>
              <w:jc w:val="center"/>
              <w:rPr>
                <w:b/>
                <w:lang w:val="pt-BR"/>
              </w:rPr>
            </w:pPr>
          </w:p>
        </w:tc>
      </w:tr>
    </w:tbl>
    <w:p w:rsidR="00F8083A" w:rsidRPr="003B6E97" w:rsidRDefault="00023D54" w:rsidP="00023D54">
      <w:pPr>
        <w:pStyle w:val="Heading3"/>
        <w:spacing w:before="120"/>
        <w:rPr>
          <w:color w:val="auto"/>
        </w:rPr>
      </w:pPr>
      <w:bookmarkStart w:id="47" w:name="_Toc511983562"/>
      <w:r w:rsidRPr="003B6E97">
        <w:rPr>
          <w:color w:val="auto"/>
        </w:rPr>
        <w:t>PHẢN XẠ TOÀN PHẦN</w:t>
      </w:r>
      <w:bookmarkEnd w:id="47"/>
    </w:p>
    <w:p w:rsidR="00023D54" w:rsidRPr="003B6E97" w:rsidRDefault="00F8083A" w:rsidP="00FF0F96">
      <w:pPr>
        <w:pStyle w:val="ListParagraph"/>
        <w:numPr>
          <w:ilvl w:val="0"/>
          <w:numId w:val="79"/>
        </w:numPr>
        <w:tabs>
          <w:tab w:val="left" w:pos="2552"/>
          <w:tab w:val="left" w:pos="5103"/>
          <w:tab w:val="left" w:pos="7655"/>
        </w:tabs>
      </w:pPr>
      <w:r w:rsidRPr="003B6E97">
        <w:rPr>
          <w:szCs w:val="24"/>
        </w:rPr>
        <w:t>Hiện tượng phản xạ toàn phần là hiện tượng</w:t>
      </w:r>
    </w:p>
    <w:p w:rsidR="00023D54" w:rsidRPr="003B6E97" w:rsidRDefault="0048087B" w:rsidP="00023D54">
      <w:pPr>
        <w:pStyle w:val="ListParagraph"/>
        <w:tabs>
          <w:tab w:val="left" w:pos="2552"/>
          <w:tab w:val="left" w:pos="5103"/>
          <w:tab w:val="left" w:pos="7655"/>
        </w:tabs>
        <w:ind w:left="0"/>
      </w:pPr>
      <w:r w:rsidRPr="003B6E97">
        <w:rPr>
          <w:b/>
          <w:color w:val="0000CC"/>
          <w:szCs w:val="24"/>
        </w:rPr>
        <w:t>A.</w:t>
      </w:r>
      <w:r w:rsidR="00F8083A" w:rsidRPr="003B6E97">
        <w:rPr>
          <w:szCs w:val="24"/>
        </w:rPr>
        <w:t xml:space="preserve"> ánh sáng bị phản xạ toàn bộ trở lạ</w:t>
      </w:r>
      <w:r w:rsidR="00023D54" w:rsidRPr="003B6E97">
        <w:rPr>
          <w:szCs w:val="24"/>
        </w:rPr>
        <w:t xml:space="preserve">i </w:t>
      </w:r>
      <w:r w:rsidR="00F8083A" w:rsidRPr="003B6E97">
        <w:rPr>
          <w:szCs w:val="24"/>
        </w:rPr>
        <w:t>khi chiếu tới mặt phân cách giữa hai môi trường trong suốt.</w:t>
      </w:r>
    </w:p>
    <w:p w:rsidR="00023D54" w:rsidRPr="003B6E97" w:rsidRDefault="0048087B" w:rsidP="00023D54">
      <w:pPr>
        <w:pStyle w:val="ListParagraph"/>
        <w:tabs>
          <w:tab w:val="left" w:pos="2552"/>
          <w:tab w:val="left" w:pos="5103"/>
          <w:tab w:val="left" w:pos="7655"/>
        </w:tabs>
        <w:ind w:left="0"/>
      </w:pPr>
      <w:r w:rsidRPr="003B6E97">
        <w:rPr>
          <w:b/>
          <w:color w:val="0000CC"/>
          <w:szCs w:val="24"/>
        </w:rPr>
        <w:t>B.</w:t>
      </w:r>
      <w:r w:rsidR="00F8083A" w:rsidRPr="003B6E97">
        <w:rPr>
          <w:szCs w:val="24"/>
        </w:rPr>
        <w:t xml:space="preserve"> ánh sáng bị phản xạ toàn bộ trở lại khi gặp bề mặt nhẵn.</w:t>
      </w:r>
    </w:p>
    <w:p w:rsidR="00023D54" w:rsidRPr="003B6E97" w:rsidRDefault="0048087B" w:rsidP="00023D54">
      <w:pPr>
        <w:pStyle w:val="ListParagraph"/>
        <w:tabs>
          <w:tab w:val="left" w:pos="2552"/>
          <w:tab w:val="left" w:pos="5103"/>
          <w:tab w:val="left" w:pos="7655"/>
        </w:tabs>
        <w:ind w:left="0"/>
      </w:pPr>
      <w:r w:rsidRPr="003B6E97">
        <w:rPr>
          <w:b/>
          <w:color w:val="0000CC"/>
          <w:szCs w:val="24"/>
        </w:rPr>
        <w:t>C.</w:t>
      </w:r>
      <w:r w:rsidR="00F8083A" w:rsidRPr="003B6E97">
        <w:rPr>
          <w:szCs w:val="24"/>
        </w:rPr>
        <w:t xml:space="preserve"> ánh sáng bị đổi hướng đột ngột khi truyền qua mặt phân cách giữa 2 môi trường trong suốt.</w:t>
      </w:r>
    </w:p>
    <w:p w:rsidR="00F8083A" w:rsidRPr="003B6E97" w:rsidRDefault="0048087B" w:rsidP="00023D54">
      <w:pPr>
        <w:pStyle w:val="ListParagraph"/>
        <w:tabs>
          <w:tab w:val="left" w:pos="2552"/>
          <w:tab w:val="left" w:pos="5103"/>
          <w:tab w:val="left" w:pos="7655"/>
        </w:tabs>
        <w:ind w:left="0"/>
      </w:pPr>
      <w:r w:rsidRPr="003B6E97">
        <w:rPr>
          <w:b/>
          <w:color w:val="0000CC"/>
          <w:szCs w:val="24"/>
        </w:rPr>
        <w:t>D.</w:t>
      </w:r>
      <w:r w:rsidR="00F8083A" w:rsidRPr="003B6E97">
        <w:rPr>
          <w:szCs w:val="24"/>
        </w:rPr>
        <w:t xml:space="preserve"> cường độ sáng bị giảm khi truyền qua mặt phân cách giữa hai môi trường trong suốt.</w:t>
      </w:r>
    </w:p>
    <w:p w:rsidR="00023D54" w:rsidRPr="003B6E97" w:rsidRDefault="00F8083A" w:rsidP="00FF0F96">
      <w:pPr>
        <w:pStyle w:val="ListParagraph"/>
        <w:numPr>
          <w:ilvl w:val="0"/>
          <w:numId w:val="79"/>
        </w:numPr>
        <w:tabs>
          <w:tab w:val="left" w:pos="2552"/>
          <w:tab w:val="left" w:pos="5103"/>
          <w:tab w:val="left" w:pos="7655"/>
        </w:tabs>
      </w:pPr>
      <w:r w:rsidRPr="003B6E97">
        <w:rPr>
          <w:szCs w:val="24"/>
        </w:rPr>
        <w:t>Hiện tượng phản xạ toàn phần xảy ra với hai điều kiện là</w:t>
      </w:r>
    </w:p>
    <w:p w:rsidR="00023D54" w:rsidRPr="003B6E97" w:rsidRDefault="0048087B" w:rsidP="00023D54">
      <w:pPr>
        <w:pStyle w:val="ListParagraph"/>
        <w:tabs>
          <w:tab w:val="left" w:pos="2552"/>
          <w:tab w:val="left" w:pos="5103"/>
          <w:tab w:val="left" w:pos="7655"/>
        </w:tabs>
        <w:ind w:left="284" w:hanging="284"/>
      </w:pPr>
      <w:r w:rsidRPr="003B6E97">
        <w:rPr>
          <w:b/>
          <w:color w:val="0000CC"/>
          <w:szCs w:val="24"/>
        </w:rPr>
        <w:t>A.</w:t>
      </w:r>
      <w:r w:rsidR="00F8083A" w:rsidRPr="003B6E97">
        <w:rPr>
          <w:szCs w:val="24"/>
        </w:rPr>
        <w:t xml:space="preserve"> Ánh sáng có chiều từ môi trường chiết quang hơn sang môi trường chiết quang kém và góc tới lớn hơn hoặc bằng góc giới hạn phản xạ toàn phần.</w:t>
      </w:r>
    </w:p>
    <w:p w:rsidR="00023D54" w:rsidRPr="003B6E97" w:rsidRDefault="0048087B" w:rsidP="00023D54">
      <w:pPr>
        <w:pStyle w:val="ListParagraph"/>
        <w:tabs>
          <w:tab w:val="left" w:pos="2552"/>
          <w:tab w:val="left" w:pos="5103"/>
          <w:tab w:val="left" w:pos="7655"/>
        </w:tabs>
        <w:ind w:left="284" w:hanging="284"/>
      </w:pPr>
      <w:r w:rsidRPr="003B6E97">
        <w:rPr>
          <w:b/>
          <w:color w:val="0000CC"/>
          <w:szCs w:val="24"/>
        </w:rPr>
        <w:t>B.</w:t>
      </w:r>
      <w:r w:rsidR="00F8083A" w:rsidRPr="003B6E97">
        <w:rPr>
          <w:szCs w:val="24"/>
        </w:rPr>
        <w:t xml:space="preserve"> Ánh sáng có chiều từ môi trường chiết quang kém sang môi trường chiết quang hơn và góc tới lớn hơn hoặc bằng góc giới hạn phản xạ toàn phần.</w:t>
      </w:r>
      <w:r w:rsidR="00F8083A" w:rsidRPr="003B6E97">
        <w:rPr>
          <w:szCs w:val="24"/>
        </w:rPr>
        <w:tab/>
      </w:r>
    </w:p>
    <w:p w:rsidR="00023D54" w:rsidRPr="003B6E97" w:rsidRDefault="0048087B" w:rsidP="00023D54">
      <w:pPr>
        <w:pStyle w:val="ListParagraph"/>
        <w:tabs>
          <w:tab w:val="left" w:pos="2552"/>
          <w:tab w:val="left" w:pos="5103"/>
          <w:tab w:val="left" w:pos="7655"/>
        </w:tabs>
        <w:ind w:left="284" w:hanging="284"/>
        <w:rPr>
          <w:szCs w:val="24"/>
        </w:rPr>
      </w:pPr>
      <w:r w:rsidRPr="003B6E97">
        <w:rPr>
          <w:b/>
          <w:color w:val="0000CC"/>
          <w:szCs w:val="24"/>
        </w:rPr>
        <w:t>C.</w:t>
      </w:r>
      <w:r w:rsidR="00F8083A" w:rsidRPr="003B6E97">
        <w:rPr>
          <w:szCs w:val="24"/>
        </w:rPr>
        <w:t xml:space="preserve"> Ánh sáng có chiều từ môi trường chiết quang kém sang môi trường chiết quang hơn và góc tới nhỏ hơn hoặc bằng góc giới hạn phản xạ toàn phần.</w:t>
      </w:r>
    </w:p>
    <w:p w:rsidR="00F8083A" w:rsidRPr="003B6E97" w:rsidRDefault="0048087B" w:rsidP="00023D54">
      <w:pPr>
        <w:pStyle w:val="ListParagraph"/>
        <w:tabs>
          <w:tab w:val="left" w:pos="2552"/>
          <w:tab w:val="left" w:pos="5103"/>
          <w:tab w:val="left" w:pos="7655"/>
        </w:tabs>
        <w:ind w:left="284" w:hanging="284"/>
      </w:pPr>
      <w:r w:rsidRPr="003B6E97">
        <w:rPr>
          <w:b/>
          <w:color w:val="0000CC"/>
          <w:szCs w:val="24"/>
        </w:rPr>
        <w:t>D.</w:t>
      </w:r>
      <w:r w:rsidR="00F8083A" w:rsidRPr="003B6E97">
        <w:rPr>
          <w:szCs w:val="24"/>
        </w:rPr>
        <w:t xml:space="preserve"> Ánh sáng có chiều từ môi trường chiết quang hơn sang môi trường chiết quang kém và góc tới nhỏ hơn góc giới hạn phản xạ toàn phần.</w:t>
      </w:r>
    </w:p>
    <w:p w:rsidR="00023D54" w:rsidRPr="003B6E97" w:rsidRDefault="00F8083A" w:rsidP="00FF0F96">
      <w:pPr>
        <w:pStyle w:val="ListParagraph"/>
        <w:numPr>
          <w:ilvl w:val="0"/>
          <w:numId w:val="79"/>
        </w:numPr>
        <w:tabs>
          <w:tab w:val="left" w:pos="2552"/>
          <w:tab w:val="left" w:pos="5103"/>
          <w:tab w:val="left" w:pos="7655"/>
        </w:tabs>
      </w:pPr>
      <w:r w:rsidRPr="003B6E97">
        <w:rPr>
          <w:szCs w:val="24"/>
        </w:rPr>
        <w:t>Trong các ứng dụng  sau đây, ứng dụng của hiện tượng phản xạ toàn phần là</w:t>
      </w:r>
    </w:p>
    <w:p w:rsidR="00023D54" w:rsidRPr="003B6E97" w:rsidRDefault="0048087B" w:rsidP="00023D54">
      <w:pPr>
        <w:pStyle w:val="ListParagraph"/>
        <w:tabs>
          <w:tab w:val="left" w:pos="2552"/>
          <w:tab w:val="left" w:pos="5103"/>
          <w:tab w:val="left" w:pos="7655"/>
        </w:tabs>
        <w:ind w:left="0"/>
      </w:pPr>
      <w:r w:rsidRPr="003B6E97">
        <w:rPr>
          <w:b/>
          <w:color w:val="0000CC"/>
          <w:szCs w:val="24"/>
        </w:rPr>
        <w:t>A.</w:t>
      </w:r>
      <w:r w:rsidR="00F8083A" w:rsidRPr="003B6E97">
        <w:rPr>
          <w:szCs w:val="24"/>
        </w:rPr>
        <w:t xml:space="preserve"> gương phẳng.</w:t>
      </w:r>
      <w:r w:rsidR="00F8083A" w:rsidRPr="003B6E97">
        <w:rPr>
          <w:szCs w:val="24"/>
        </w:rPr>
        <w:tab/>
      </w:r>
      <w:r w:rsidR="00F8083A" w:rsidRPr="003B6E97">
        <w:rPr>
          <w:szCs w:val="24"/>
        </w:rPr>
        <w:tab/>
      </w:r>
      <w:r w:rsidRPr="003B6E97">
        <w:rPr>
          <w:b/>
          <w:color w:val="0000CC"/>
          <w:szCs w:val="24"/>
        </w:rPr>
        <w:t>B.</w:t>
      </w:r>
      <w:r w:rsidR="00F8083A" w:rsidRPr="003B6E97">
        <w:rPr>
          <w:szCs w:val="24"/>
        </w:rPr>
        <w:t xml:space="preserve"> gương cầu.</w:t>
      </w:r>
    </w:p>
    <w:p w:rsidR="00F8083A" w:rsidRPr="003B6E97" w:rsidRDefault="0048087B" w:rsidP="00023D54">
      <w:pPr>
        <w:pStyle w:val="ListParagraph"/>
        <w:tabs>
          <w:tab w:val="left" w:pos="2552"/>
          <w:tab w:val="left" w:pos="5103"/>
          <w:tab w:val="left" w:pos="7655"/>
        </w:tabs>
        <w:ind w:left="0"/>
      </w:pPr>
      <w:r w:rsidRPr="003B6E97">
        <w:rPr>
          <w:b/>
          <w:color w:val="0000CC"/>
          <w:szCs w:val="24"/>
        </w:rPr>
        <w:t>C.</w:t>
      </w:r>
      <w:r w:rsidR="00F8083A" w:rsidRPr="003B6E97">
        <w:rPr>
          <w:szCs w:val="24"/>
        </w:rPr>
        <w:t xml:space="preserve"> cáp dẫn sáng trong nội soi.</w:t>
      </w:r>
      <w:r w:rsidR="00F8083A" w:rsidRPr="003B6E97">
        <w:rPr>
          <w:szCs w:val="24"/>
        </w:rPr>
        <w:tab/>
      </w:r>
      <w:r w:rsidRPr="003B6E97">
        <w:rPr>
          <w:b/>
          <w:color w:val="0000CC"/>
          <w:szCs w:val="24"/>
        </w:rPr>
        <w:t>C.</w:t>
      </w:r>
      <w:r w:rsidR="00F8083A" w:rsidRPr="003B6E97">
        <w:rPr>
          <w:szCs w:val="24"/>
        </w:rPr>
        <w:t xml:space="preserve"> thấu kính.</w:t>
      </w:r>
    </w:p>
    <w:p w:rsidR="00023D54" w:rsidRPr="003B6E97" w:rsidRDefault="00F8083A" w:rsidP="00FF0F96">
      <w:pPr>
        <w:pStyle w:val="ListParagraph"/>
        <w:numPr>
          <w:ilvl w:val="0"/>
          <w:numId w:val="79"/>
        </w:numPr>
        <w:tabs>
          <w:tab w:val="left" w:pos="2552"/>
          <w:tab w:val="left" w:pos="5103"/>
          <w:tab w:val="left" w:pos="7655"/>
        </w:tabs>
      </w:pPr>
      <w:r w:rsidRPr="003B6E97">
        <w:rPr>
          <w:szCs w:val="24"/>
        </w:rPr>
        <w:t xml:space="preserve">Cho chiết suất của nước bằng 4/3, của benzen bằng 1,5, của thủy tinh flin là 1,8. </w:t>
      </w:r>
      <w:r w:rsidRPr="003B6E97">
        <w:rPr>
          <w:b/>
          <w:i/>
          <w:szCs w:val="24"/>
        </w:rPr>
        <w:t>Không thể</w:t>
      </w:r>
      <w:r w:rsidRPr="003B6E97">
        <w:rPr>
          <w:szCs w:val="24"/>
        </w:rPr>
        <w:t xml:space="preserve"> xảy ra hiện tượng phản xạ toàn phần khi chiếu ánh sáng từ</w:t>
      </w:r>
    </w:p>
    <w:p w:rsidR="00023D54" w:rsidRPr="003B6E97" w:rsidRDefault="0048087B" w:rsidP="00023D54">
      <w:pPr>
        <w:pStyle w:val="ListParagraph"/>
        <w:tabs>
          <w:tab w:val="left" w:pos="2552"/>
          <w:tab w:val="left" w:pos="5103"/>
          <w:tab w:val="left" w:pos="7655"/>
        </w:tabs>
        <w:ind w:left="0"/>
      </w:pPr>
      <w:r w:rsidRPr="003B6E97">
        <w:rPr>
          <w:b/>
          <w:color w:val="0000CC"/>
          <w:szCs w:val="24"/>
        </w:rPr>
        <w:t>A.</w:t>
      </w:r>
      <w:r w:rsidR="00F8083A" w:rsidRPr="003B6E97">
        <w:rPr>
          <w:szCs w:val="24"/>
        </w:rPr>
        <w:t xml:space="preserve"> từ benzen vào nước.</w:t>
      </w:r>
      <w:r w:rsidR="00F8083A" w:rsidRPr="003B6E97">
        <w:rPr>
          <w:szCs w:val="24"/>
        </w:rPr>
        <w:tab/>
      </w:r>
      <w:r w:rsidR="00F8083A" w:rsidRPr="003B6E97">
        <w:rPr>
          <w:szCs w:val="24"/>
        </w:rPr>
        <w:tab/>
      </w:r>
      <w:r w:rsidRPr="003B6E97">
        <w:rPr>
          <w:b/>
          <w:color w:val="0000CC"/>
          <w:szCs w:val="24"/>
        </w:rPr>
        <w:t>B.</w:t>
      </w:r>
      <w:r w:rsidR="00F8083A" w:rsidRPr="003B6E97">
        <w:rPr>
          <w:szCs w:val="24"/>
        </w:rPr>
        <w:t xml:space="preserve"> từ nước vào thủy tinh flin.</w:t>
      </w:r>
    </w:p>
    <w:p w:rsidR="00F8083A" w:rsidRPr="003B6E97" w:rsidRDefault="0048087B" w:rsidP="00023D54">
      <w:pPr>
        <w:pStyle w:val="ListParagraph"/>
        <w:tabs>
          <w:tab w:val="left" w:pos="2552"/>
          <w:tab w:val="left" w:pos="5103"/>
          <w:tab w:val="left" w:pos="7655"/>
        </w:tabs>
        <w:ind w:left="0"/>
      </w:pPr>
      <w:r w:rsidRPr="003B6E97">
        <w:rPr>
          <w:b/>
          <w:color w:val="0000CC"/>
          <w:szCs w:val="24"/>
        </w:rPr>
        <w:t>C.</w:t>
      </w:r>
      <w:r w:rsidR="00F8083A" w:rsidRPr="003B6E97">
        <w:rPr>
          <w:szCs w:val="24"/>
        </w:rPr>
        <w:t xml:space="preserve"> từ benzen vào thủy tinh flin.</w:t>
      </w:r>
      <w:r w:rsidR="00F8083A" w:rsidRPr="003B6E97">
        <w:rPr>
          <w:szCs w:val="24"/>
        </w:rPr>
        <w:tab/>
      </w:r>
      <w:r w:rsidRPr="003B6E97">
        <w:rPr>
          <w:b/>
          <w:color w:val="0000CC"/>
          <w:szCs w:val="24"/>
        </w:rPr>
        <w:t>D.</w:t>
      </w:r>
      <w:r w:rsidR="00F8083A" w:rsidRPr="003B6E97">
        <w:rPr>
          <w:szCs w:val="24"/>
        </w:rPr>
        <w:t xml:space="preserve"> từ chân không vào thủy tinh flin.</w:t>
      </w:r>
    </w:p>
    <w:p w:rsidR="00023D54" w:rsidRPr="003B6E97" w:rsidRDefault="00F8083A" w:rsidP="00FF0F96">
      <w:pPr>
        <w:pStyle w:val="ListParagraph"/>
        <w:numPr>
          <w:ilvl w:val="0"/>
          <w:numId w:val="79"/>
        </w:numPr>
        <w:tabs>
          <w:tab w:val="left" w:pos="2552"/>
          <w:tab w:val="left" w:pos="5103"/>
          <w:tab w:val="left" w:pos="7655"/>
        </w:tabs>
      </w:pPr>
      <w:r w:rsidRPr="003B6E97">
        <w:rPr>
          <w:szCs w:val="24"/>
        </w:rPr>
        <w:t>Nước có chiết suất 1,33. Chiếu ánh sáng từ nước ra ngoài không khí, góc có thể xảy ra hiện tượng phản xạ toàn phần là</w:t>
      </w:r>
    </w:p>
    <w:p w:rsidR="00F8083A" w:rsidRPr="003B6E97" w:rsidRDefault="0048087B" w:rsidP="00023D54">
      <w:pPr>
        <w:pStyle w:val="ListParagraph"/>
        <w:tabs>
          <w:tab w:val="left" w:pos="2552"/>
          <w:tab w:val="left" w:pos="5103"/>
          <w:tab w:val="left" w:pos="7655"/>
        </w:tabs>
        <w:ind w:left="0"/>
      </w:pPr>
      <w:r w:rsidRPr="003B6E97">
        <w:rPr>
          <w:b/>
          <w:color w:val="0000CC"/>
          <w:szCs w:val="24"/>
          <w:lang w:val="nl-NL"/>
        </w:rPr>
        <w:t>A.</w:t>
      </w:r>
      <w:r w:rsidR="00F8083A" w:rsidRPr="003B6E97">
        <w:rPr>
          <w:szCs w:val="24"/>
          <w:lang w:val="nl-NL"/>
        </w:rPr>
        <w:t xml:space="preserve"> 20</w:t>
      </w:r>
      <w:r w:rsidR="00F8083A" w:rsidRPr="003B6E97">
        <w:rPr>
          <w:szCs w:val="24"/>
          <w:vertAlign w:val="superscript"/>
          <w:lang w:val="nl-NL"/>
        </w:rPr>
        <w:t>0</w:t>
      </w:r>
      <w:r w:rsidR="00F8083A" w:rsidRPr="003B6E97">
        <w:rPr>
          <w:szCs w:val="24"/>
          <w:lang w:val="nl-NL"/>
        </w:rPr>
        <w:t>.</w:t>
      </w:r>
      <w:r w:rsidR="00F8083A" w:rsidRPr="003B6E97">
        <w:rPr>
          <w:szCs w:val="24"/>
          <w:lang w:val="nl-NL"/>
        </w:rPr>
        <w:tab/>
      </w:r>
      <w:r w:rsidRPr="003B6E97">
        <w:rPr>
          <w:b/>
          <w:color w:val="0000CC"/>
          <w:szCs w:val="24"/>
          <w:lang w:val="nl-NL"/>
        </w:rPr>
        <w:t>B.</w:t>
      </w:r>
      <w:r w:rsidR="00F8083A" w:rsidRPr="003B6E97">
        <w:rPr>
          <w:szCs w:val="24"/>
          <w:lang w:val="nl-NL"/>
        </w:rPr>
        <w:t xml:space="preserve"> 30</w:t>
      </w:r>
      <w:r w:rsidR="00F8083A" w:rsidRPr="003B6E97">
        <w:rPr>
          <w:szCs w:val="24"/>
          <w:vertAlign w:val="superscript"/>
          <w:lang w:val="nl-NL"/>
        </w:rPr>
        <w:t>0</w:t>
      </w:r>
      <w:r w:rsidR="00F8083A" w:rsidRPr="003B6E97">
        <w:rPr>
          <w:szCs w:val="24"/>
          <w:lang w:val="nl-NL"/>
        </w:rPr>
        <w:t>.</w:t>
      </w:r>
      <w:r w:rsidR="00F8083A" w:rsidRPr="003B6E97">
        <w:rPr>
          <w:szCs w:val="24"/>
          <w:lang w:val="nl-NL"/>
        </w:rPr>
        <w:tab/>
      </w:r>
      <w:r w:rsidRPr="003B6E97">
        <w:rPr>
          <w:b/>
          <w:color w:val="0000CC"/>
          <w:szCs w:val="24"/>
          <w:lang w:val="nl-NL"/>
        </w:rPr>
        <w:t>C.</w:t>
      </w:r>
      <w:r w:rsidR="00F8083A" w:rsidRPr="003B6E97">
        <w:rPr>
          <w:szCs w:val="24"/>
          <w:lang w:val="nl-NL"/>
        </w:rPr>
        <w:t xml:space="preserve"> 40</w:t>
      </w:r>
      <w:r w:rsidR="00F8083A" w:rsidRPr="003B6E97">
        <w:rPr>
          <w:szCs w:val="24"/>
          <w:vertAlign w:val="superscript"/>
          <w:lang w:val="nl-NL"/>
        </w:rPr>
        <w:t>0</w:t>
      </w:r>
      <w:r w:rsidR="00F8083A" w:rsidRPr="003B6E97">
        <w:rPr>
          <w:szCs w:val="24"/>
          <w:lang w:val="nl-NL"/>
        </w:rPr>
        <w:t>.</w:t>
      </w:r>
      <w:r w:rsidR="00F8083A" w:rsidRPr="003B6E97">
        <w:rPr>
          <w:szCs w:val="24"/>
          <w:lang w:val="nl-NL"/>
        </w:rPr>
        <w:tab/>
      </w:r>
      <w:r w:rsidR="00F8083A" w:rsidRPr="003B6E97">
        <w:rPr>
          <w:szCs w:val="24"/>
          <w:lang w:val="nl-NL"/>
        </w:rPr>
        <w:tab/>
      </w:r>
      <w:r w:rsidR="00F8083A" w:rsidRPr="003B6E97">
        <w:rPr>
          <w:szCs w:val="24"/>
          <w:lang w:val="nl-NL"/>
        </w:rPr>
        <w:tab/>
      </w:r>
      <w:r w:rsidRPr="003B6E97">
        <w:rPr>
          <w:b/>
          <w:color w:val="0000CC"/>
          <w:szCs w:val="24"/>
          <w:lang w:val="nl-NL"/>
        </w:rPr>
        <w:t>D.</w:t>
      </w:r>
      <w:r w:rsidR="00F8083A" w:rsidRPr="003B6E97">
        <w:rPr>
          <w:szCs w:val="24"/>
          <w:lang w:val="nl-NL"/>
        </w:rPr>
        <w:t xml:space="preserve"> 50</w:t>
      </w:r>
      <w:r w:rsidR="00F8083A" w:rsidRPr="003B6E97">
        <w:rPr>
          <w:szCs w:val="24"/>
          <w:vertAlign w:val="superscript"/>
          <w:lang w:val="nl-NL"/>
        </w:rPr>
        <w:t>0</w:t>
      </w:r>
      <w:r w:rsidR="00F8083A" w:rsidRPr="003B6E97">
        <w:rPr>
          <w:szCs w:val="24"/>
          <w:lang w:val="nl-NL"/>
        </w:rPr>
        <w:t>.</w:t>
      </w:r>
    </w:p>
    <w:p w:rsidR="00023D54" w:rsidRPr="003B6E97" w:rsidRDefault="00F8083A" w:rsidP="00FF0F96">
      <w:pPr>
        <w:pStyle w:val="ListParagraph"/>
        <w:numPr>
          <w:ilvl w:val="0"/>
          <w:numId w:val="79"/>
        </w:numPr>
        <w:tabs>
          <w:tab w:val="left" w:pos="2552"/>
          <w:tab w:val="left" w:pos="5103"/>
          <w:tab w:val="left" w:pos="7655"/>
        </w:tabs>
      </w:pPr>
      <w:r w:rsidRPr="003B6E97">
        <w:rPr>
          <w:szCs w:val="24"/>
        </w:rPr>
        <w:t>Một nguồn sáng điểm được dưới đáy một bể nước sâu 1 m. Biết chiết suất của nước là 1,33. Vùng có ánh sáng phát từ điểm sáng ló ra trên mặt nước là</w:t>
      </w:r>
    </w:p>
    <w:p w:rsidR="00023D54" w:rsidRPr="003B6E97" w:rsidRDefault="0048087B" w:rsidP="00023D54">
      <w:pPr>
        <w:tabs>
          <w:tab w:val="left" w:pos="2552"/>
          <w:tab w:val="left" w:pos="5103"/>
          <w:tab w:val="left" w:pos="7655"/>
        </w:tabs>
      </w:pPr>
      <w:r w:rsidRPr="003B6E97">
        <w:rPr>
          <w:b/>
          <w:color w:val="0000CC"/>
          <w:szCs w:val="24"/>
        </w:rPr>
        <w:t>A.</w:t>
      </w:r>
      <w:r w:rsidR="00F8083A" w:rsidRPr="003B6E97">
        <w:rPr>
          <w:szCs w:val="24"/>
        </w:rPr>
        <w:t xml:space="preserve"> hình vuông cạnh 1,133 m.</w:t>
      </w:r>
      <w:r w:rsidR="00F8083A" w:rsidRPr="003B6E97">
        <w:rPr>
          <w:szCs w:val="24"/>
        </w:rPr>
        <w:tab/>
      </w:r>
      <w:r w:rsidRPr="003B6E97">
        <w:rPr>
          <w:b/>
          <w:color w:val="0000CC"/>
          <w:szCs w:val="24"/>
        </w:rPr>
        <w:t>B.</w:t>
      </w:r>
      <w:r w:rsidR="00F8083A" w:rsidRPr="003B6E97">
        <w:rPr>
          <w:szCs w:val="24"/>
        </w:rPr>
        <w:t xml:space="preserve"> hình tròn bán kính 1,133 m.</w:t>
      </w:r>
    </w:p>
    <w:p w:rsidR="00F8083A" w:rsidRPr="003B6E97" w:rsidRDefault="0048087B" w:rsidP="00023D54">
      <w:pPr>
        <w:pStyle w:val="ListParagraph"/>
        <w:tabs>
          <w:tab w:val="left" w:pos="2552"/>
          <w:tab w:val="left" w:pos="5103"/>
          <w:tab w:val="left" w:pos="7655"/>
        </w:tabs>
        <w:ind w:left="0"/>
        <w:rPr>
          <w:szCs w:val="24"/>
        </w:rPr>
      </w:pPr>
      <w:r w:rsidRPr="003B6E97">
        <w:rPr>
          <w:b/>
          <w:color w:val="0000CC"/>
          <w:szCs w:val="24"/>
        </w:rPr>
        <w:t>C.</w:t>
      </w:r>
      <w:r w:rsidR="00F8083A" w:rsidRPr="003B6E97">
        <w:rPr>
          <w:szCs w:val="24"/>
        </w:rPr>
        <w:t xml:space="preserve"> hình vuông cạnh 1m.</w:t>
      </w:r>
      <w:r w:rsidR="00F8083A" w:rsidRPr="003B6E97">
        <w:rPr>
          <w:szCs w:val="24"/>
        </w:rPr>
        <w:tab/>
      </w:r>
      <w:r w:rsidR="00F8083A" w:rsidRPr="003B6E97">
        <w:rPr>
          <w:szCs w:val="24"/>
        </w:rPr>
        <w:tab/>
      </w:r>
      <w:r w:rsidRPr="003B6E97">
        <w:rPr>
          <w:b/>
          <w:color w:val="0000CC"/>
          <w:szCs w:val="24"/>
        </w:rPr>
        <w:t>D.</w:t>
      </w:r>
      <w:r w:rsidR="00F8083A" w:rsidRPr="003B6E97">
        <w:rPr>
          <w:szCs w:val="24"/>
        </w:rPr>
        <w:t xml:space="preserve"> hình tròn bán kính 1 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4"/>
        <w:gridCol w:w="1024"/>
        <w:gridCol w:w="1024"/>
        <w:gridCol w:w="1024"/>
        <w:gridCol w:w="1024"/>
        <w:gridCol w:w="1025"/>
        <w:gridCol w:w="1025"/>
        <w:gridCol w:w="1025"/>
        <w:gridCol w:w="1025"/>
        <w:gridCol w:w="1025"/>
      </w:tblGrid>
      <w:tr w:rsidR="00023D54" w:rsidRPr="003B6E97" w:rsidTr="00023D54">
        <w:trPr>
          <w:jc w:val="center"/>
        </w:trPr>
        <w:tc>
          <w:tcPr>
            <w:tcW w:w="1024" w:type="dxa"/>
            <w:shd w:val="clear" w:color="auto" w:fill="D9D9D9" w:themeFill="background1" w:themeFillShade="D9"/>
            <w:vAlign w:val="center"/>
          </w:tcPr>
          <w:p w:rsidR="00023D54" w:rsidRPr="003B6E97" w:rsidRDefault="00023D54" w:rsidP="00023D54">
            <w:pPr>
              <w:spacing w:line="240" w:lineRule="auto"/>
              <w:jc w:val="center"/>
              <w:rPr>
                <w:b/>
                <w:lang w:val="pt-BR"/>
              </w:rPr>
            </w:pPr>
            <w:r w:rsidRPr="003B6E97">
              <w:rPr>
                <w:b/>
                <w:lang w:val="pt-BR"/>
              </w:rPr>
              <w:t>1</w:t>
            </w:r>
          </w:p>
        </w:tc>
        <w:tc>
          <w:tcPr>
            <w:tcW w:w="1024" w:type="dxa"/>
            <w:shd w:val="clear" w:color="auto" w:fill="D9D9D9" w:themeFill="background1" w:themeFillShade="D9"/>
            <w:vAlign w:val="center"/>
          </w:tcPr>
          <w:p w:rsidR="00023D54" w:rsidRPr="003B6E97" w:rsidRDefault="00023D54" w:rsidP="00023D54">
            <w:pPr>
              <w:spacing w:line="240" w:lineRule="auto"/>
              <w:jc w:val="center"/>
              <w:rPr>
                <w:b/>
                <w:lang w:val="pt-BR"/>
              </w:rPr>
            </w:pPr>
            <w:r w:rsidRPr="003B6E97">
              <w:rPr>
                <w:b/>
                <w:lang w:val="pt-BR"/>
              </w:rPr>
              <w:t>2</w:t>
            </w:r>
          </w:p>
        </w:tc>
        <w:tc>
          <w:tcPr>
            <w:tcW w:w="1024" w:type="dxa"/>
            <w:shd w:val="clear" w:color="auto" w:fill="D9D9D9" w:themeFill="background1" w:themeFillShade="D9"/>
            <w:vAlign w:val="center"/>
          </w:tcPr>
          <w:p w:rsidR="00023D54" w:rsidRPr="003B6E97" w:rsidRDefault="00023D54" w:rsidP="00023D54">
            <w:pPr>
              <w:spacing w:line="240" w:lineRule="auto"/>
              <w:jc w:val="center"/>
              <w:rPr>
                <w:b/>
                <w:lang w:val="pt-BR"/>
              </w:rPr>
            </w:pPr>
            <w:r w:rsidRPr="003B6E97">
              <w:rPr>
                <w:b/>
                <w:lang w:val="pt-BR"/>
              </w:rPr>
              <w:t>3</w:t>
            </w:r>
          </w:p>
        </w:tc>
        <w:tc>
          <w:tcPr>
            <w:tcW w:w="1024" w:type="dxa"/>
            <w:shd w:val="clear" w:color="auto" w:fill="D9D9D9" w:themeFill="background1" w:themeFillShade="D9"/>
            <w:vAlign w:val="center"/>
          </w:tcPr>
          <w:p w:rsidR="00023D54" w:rsidRPr="003B6E97" w:rsidRDefault="00023D54" w:rsidP="00023D54">
            <w:pPr>
              <w:spacing w:line="240" w:lineRule="auto"/>
              <w:jc w:val="center"/>
              <w:rPr>
                <w:b/>
                <w:lang w:val="pt-BR"/>
              </w:rPr>
            </w:pPr>
            <w:r w:rsidRPr="003B6E97">
              <w:rPr>
                <w:b/>
                <w:lang w:val="pt-BR"/>
              </w:rPr>
              <w:t>4</w:t>
            </w:r>
          </w:p>
        </w:tc>
        <w:tc>
          <w:tcPr>
            <w:tcW w:w="1024" w:type="dxa"/>
            <w:shd w:val="clear" w:color="auto" w:fill="D9D9D9" w:themeFill="background1" w:themeFillShade="D9"/>
            <w:vAlign w:val="center"/>
          </w:tcPr>
          <w:p w:rsidR="00023D54" w:rsidRPr="003B6E97" w:rsidRDefault="00023D54" w:rsidP="00023D54">
            <w:pPr>
              <w:spacing w:line="240" w:lineRule="auto"/>
              <w:jc w:val="center"/>
              <w:rPr>
                <w:b/>
                <w:lang w:val="pt-BR"/>
              </w:rPr>
            </w:pPr>
            <w:r w:rsidRPr="003B6E97">
              <w:rPr>
                <w:b/>
                <w:lang w:val="pt-BR"/>
              </w:rPr>
              <w:t>5</w:t>
            </w:r>
          </w:p>
        </w:tc>
        <w:tc>
          <w:tcPr>
            <w:tcW w:w="1025" w:type="dxa"/>
            <w:shd w:val="clear" w:color="auto" w:fill="D9D9D9" w:themeFill="background1" w:themeFillShade="D9"/>
            <w:vAlign w:val="center"/>
          </w:tcPr>
          <w:p w:rsidR="00023D54" w:rsidRPr="003B6E97" w:rsidRDefault="00023D54" w:rsidP="00023D54">
            <w:pPr>
              <w:spacing w:line="240" w:lineRule="auto"/>
              <w:jc w:val="center"/>
              <w:rPr>
                <w:b/>
                <w:lang w:val="pt-BR"/>
              </w:rPr>
            </w:pPr>
            <w:r w:rsidRPr="003B6E97">
              <w:rPr>
                <w:b/>
                <w:lang w:val="pt-BR"/>
              </w:rPr>
              <w:t>6</w:t>
            </w:r>
          </w:p>
        </w:tc>
        <w:tc>
          <w:tcPr>
            <w:tcW w:w="1025" w:type="dxa"/>
            <w:shd w:val="clear" w:color="auto" w:fill="D9D9D9" w:themeFill="background1" w:themeFillShade="D9"/>
            <w:vAlign w:val="center"/>
          </w:tcPr>
          <w:p w:rsidR="00023D54" w:rsidRPr="003B6E97" w:rsidRDefault="00023D54" w:rsidP="00023D54">
            <w:pPr>
              <w:spacing w:line="240" w:lineRule="auto"/>
              <w:jc w:val="center"/>
              <w:rPr>
                <w:b/>
                <w:lang w:val="pt-BR"/>
              </w:rPr>
            </w:pPr>
          </w:p>
        </w:tc>
        <w:tc>
          <w:tcPr>
            <w:tcW w:w="1025" w:type="dxa"/>
            <w:shd w:val="clear" w:color="auto" w:fill="D9D9D9" w:themeFill="background1" w:themeFillShade="D9"/>
            <w:vAlign w:val="center"/>
          </w:tcPr>
          <w:p w:rsidR="00023D54" w:rsidRPr="003B6E97" w:rsidRDefault="00023D54" w:rsidP="00023D54">
            <w:pPr>
              <w:spacing w:line="240" w:lineRule="auto"/>
              <w:jc w:val="center"/>
              <w:rPr>
                <w:b/>
                <w:lang w:val="pt-BR"/>
              </w:rPr>
            </w:pPr>
          </w:p>
        </w:tc>
        <w:tc>
          <w:tcPr>
            <w:tcW w:w="1025" w:type="dxa"/>
            <w:shd w:val="clear" w:color="auto" w:fill="D9D9D9" w:themeFill="background1" w:themeFillShade="D9"/>
            <w:vAlign w:val="center"/>
          </w:tcPr>
          <w:p w:rsidR="00023D54" w:rsidRPr="003B6E97" w:rsidRDefault="00023D54" w:rsidP="00023D54">
            <w:pPr>
              <w:spacing w:line="240" w:lineRule="auto"/>
              <w:jc w:val="center"/>
              <w:rPr>
                <w:b/>
                <w:lang w:val="pt-BR"/>
              </w:rPr>
            </w:pPr>
          </w:p>
        </w:tc>
        <w:tc>
          <w:tcPr>
            <w:tcW w:w="1025" w:type="dxa"/>
            <w:shd w:val="clear" w:color="auto" w:fill="D9D9D9" w:themeFill="background1" w:themeFillShade="D9"/>
            <w:vAlign w:val="center"/>
          </w:tcPr>
          <w:p w:rsidR="00023D54" w:rsidRPr="003B6E97" w:rsidRDefault="00023D54" w:rsidP="00023D54">
            <w:pPr>
              <w:spacing w:line="240" w:lineRule="auto"/>
              <w:jc w:val="center"/>
              <w:rPr>
                <w:b/>
                <w:lang w:val="pt-BR"/>
              </w:rPr>
            </w:pPr>
          </w:p>
        </w:tc>
      </w:tr>
      <w:tr w:rsidR="00023D54" w:rsidRPr="003B6E97" w:rsidTr="00023D54">
        <w:trPr>
          <w:jc w:val="center"/>
        </w:trPr>
        <w:tc>
          <w:tcPr>
            <w:tcW w:w="1024" w:type="dxa"/>
            <w:vAlign w:val="center"/>
          </w:tcPr>
          <w:p w:rsidR="00023D54" w:rsidRPr="003B6E97" w:rsidRDefault="00023D54" w:rsidP="00023D54">
            <w:pPr>
              <w:spacing w:line="240" w:lineRule="auto"/>
              <w:jc w:val="center"/>
              <w:rPr>
                <w:b/>
                <w:lang w:val="pt-BR"/>
              </w:rPr>
            </w:pPr>
            <w:r w:rsidRPr="003B6E97">
              <w:rPr>
                <w:b/>
                <w:lang w:val="pt-BR"/>
              </w:rPr>
              <w:t>A</w:t>
            </w:r>
          </w:p>
        </w:tc>
        <w:tc>
          <w:tcPr>
            <w:tcW w:w="1024" w:type="dxa"/>
            <w:vAlign w:val="center"/>
          </w:tcPr>
          <w:p w:rsidR="00023D54" w:rsidRPr="003B6E97" w:rsidRDefault="00023D54" w:rsidP="00023D54">
            <w:pPr>
              <w:spacing w:line="240" w:lineRule="auto"/>
              <w:jc w:val="center"/>
              <w:rPr>
                <w:b/>
                <w:lang w:val="pt-BR"/>
              </w:rPr>
            </w:pPr>
            <w:r w:rsidRPr="003B6E97">
              <w:rPr>
                <w:b/>
                <w:lang w:val="pt-BR"/>
              </w:rPr>
              <w:t>A</w:t>
            </w:r>
          </w:p>
        </w:tc>
        <w:tc>
          <w:tcPr>
            <w:tcW w:w="1024" w:type="dxa"/>
            <w:vAlign w:val="center"/>
          </w:tcPr>
          <w:p w:rsidR="00023D54" w:rsidRPr="003B6E97" w:rsidRDefault="00023D54" w:rsidP="00023D54">
            <w:pPr>
              <w:spacing w:line="240" w:lineRule="auto"/>
              <w:jc w:val="center"/>
              <w:rPr>
                <w:b/>
                <w:lang w:val="pt-BR"/>
              </w:rPr>
            </w:pPr>
            <w:r w:rsidRPr="003B6E97">
              <w:rPr>
                <w:b/>
                <w:lang w:val="pt-BR"/>
              </w:rPr>
              <w:t>C</w:t>
            </w:r>
          </w:p>
        </w:tc>
        <w:tc>
          <w:tcPr>
            <w:tcW w:w="1024" w:type="dxa"/>
            <w:vAlign w:val="center"/>
          </w:tcPr>
          <w:p w:rsidR="00023D54" w:rsidRPr="003B6E97" w:rsidRDefault="00023D54" w:rsidP="00023D54">
            <w:pPr>
              <w:spacing w:line="240" w:lineRule="auto"/>
              <w:jc w:val="center"/>
              <w:rPr>
                <w:b/>
                <w:lang w:val="pt-BR"/>
              </w:rPr>
            </w:pPr>
            <w:r w:rsidRPr="003B6E97">
              <w:rPr>
                <w:b/>
                <w:lang w:val="pt-BR"/>
              </w:rPr>
              <w:t>A</w:t>
            </w:r>
          </w:p>
        </w:tc>
        <w:tc>
          <w:tcPr>
            <w:tcW w:w="1024" w:type="dxa"/>
            <w:vAlign w:val="center"/>
          </w:tcPr>
          <w:p w:rsidR="00023D54" w:rsidRPr="003B6E97" w:rsidRDefault="00023D54" w:rsidP="00023D54">
            <w:pPr>
              <w:spacing w:line="240" w:lineRule="auto"/>
              <w:jc w:val="center"/>
              <w:rPr>
                <w:b/>
                <w:lang w:val="pt-BR"/>
              </w:rPr>
            </w:pPr>
            <w:r w:rsidRPr="003B6E97">
              <w:rPr>
                <w:b/>
                <w:lang w:val="pt-BR"/>
              </w:rPr>
              <w:t>D</w:t>
            </w:r>
          </w:p>
        </w:tc>
        <w:tc>
          <w:tcPr>
            <w:tcW w:w="1025" w:type="dxa"/>
            <w:vAlign w:val="center"/>
          </w:tcPr>
          <w:p w:rsidR="00023D54" w:rsidRPr="003B6E97" w:rsidRDefault="00023D54" w:rsidP="00023D54">
            <w:pPr>
              <w:spacing w:line="240" w:lineRule="auto"/>
              <w:jc w:val="center"/>
              <w:rPr>
                <w:b/>
                <w:lang w:val="pt-BR"/>
              </w:rPr>
            </w:pPr>
            <w:r w:rsidRPr="003B6E97">
              <w:rPr>
                <w:b/>
                <w:lang w:val="pt-BR"/>
              </w:rPr>
              <w:t>B</w:t>
            </w:r>
          </w:p>
        </w:tc>
        <w:tc>
          <w:tcPr>
            <w:tcW w:w="1025" w:type="dxa"/>
            <w:vAlign w:val="center"/>
          </w:tcPr>
          <w:p w:rsidR="00023D54" w:rsidRPr="003B6E97" w:rsidRDefault="00023D54" w:rsidP="00023D54">
            <w:pPr>
              <w:spacing w:line="240" w:lineRule="auto"/>
              <w:jc w:val="center"/>
              <w:rPr>
                <w:b/>
                <w:lang w:val="pt-BR"/>
              </w:rPr>
            </w:pPr>
          </w:p>
        </w:tc>
        <w:tc>
          <w:tcPr>
            <w:tcW w:w="1025" w:type="dxa"/>
            <w:vAlign w:val="center"/>
          </w:tcPr>
          <w:p w:rsidR="00023D54" w:rsidRPr="003B6E97" w:rsidRDefault="00023D54" w:rsidP="00023D54">
            <w:pPr>
              <w:spacing w:line="240" w:lineRule="auto"/>
              <w:jc w:val="center"/>
              <w:rPr>
                <w:b/>
                <w:lang w:val="pt-BR"/>
              </w:rPr>
            </w:pPr>
          </w:p>
        </w:tc>
        <w:tc>
          <w:tcPr>
            <w:tcW w:w="1025" w:type="dxa"/>
            <w:vAlign w:val="center"/>
          </w:tcPr>
          <w:p w:rsidR="00023D54" w:rsidRPr="003B6E97" w:rsidRDefault="00023D54" w:rsidP="00023D54">
            <w:pPr>
              <w:spacing w:line="240" w:lineRule="auto"/>
              <w:jc w:val="center"/>
              <w:rPr>
                <w:b/>
                <w:lang w:val="pt-BR"/>
              </w:rPr>
            </w:pPr>
          </w:p>
        </w:tc>
        <w:tc>
          <w:tcPr>
            <w:tcW w:w="1025" w:type="dxa"/>
            <w:vAlign w:val="center"/>
          </w:tcPr>
          <w:p w:rsidR="00023D54" w:rsidRPr="003B6E97" w:rsidRDefault="00023D54" w:rsidP="00023D54">
            <w:pPr>
              <w:spacing w:line="240" w:lineRule="auto"/>
              <w:jc w:val="center"/>
              <w:rPr>
                <w:b/>
                <w:lang w:val="pt-BR"/>
              </w:rPr>
            </w:pPr>
          </w:p>
        </w:tc>
      </w:tr>
    </w:tbl>
    <w:p w:rsidR="00023D54" w:rsidRPr="003B6E97" w:rsidRDefault="00023D54" w:rsidP="00023D54">
      <w:pPr>
        <w:pStyle w:val="ListParagraph"/>
        <w:tabs>
          <w:tab w:val="left" w:pos="2552"/>
          <w:tab w:val="left" w:pos="5103"/>
          <w:tab w:val="left" w:pos="7655"/>
        </w:tabs>
        <w:ind w:left="0"/>
      </w:pPr>
    </w:p>
    <w:p w:rsidR="00023D54" w:rsidRPr="003B6E97" w:rsidRDefault="00023D54" w:rsidP="00023D54">
      <w:pPr>
        <w:pStyle w:val="ListParagraph"/>
        <w:tabs>
          <w:tab w:val="left" w:pos="2552"/>
          <w:tab w:val="left" w:pos="5103"/>
          <w:tab w:val="left" w:pos="7655"/>
        </w:tabs>
        <w:ind w:left="0"/>
      </w:pPr>
    </w:p>
    <w:p w:rsidR="00023D54" w:rsidRPr="003B6E97" w:rsidRDefault="00023D54" w:rsidP="00023D54">
      <w:pPr>
        <w:pStyle w:val="ListParagraph"/>
        <w:tabs>
          <w:tab w:val="left" w:pos="2552"/>
          <w:tab w:val="left" w:pos="5103"/>
          <w:tab w:val="left" w:pos="7655"/>
        </w:tabs>
        <w:ind w:left="0"/>
      </w:pPr>
    </w:p>
    <w:p w:rsidR="00023D54" w:rsidRPr="003B6E97" w:rsidRDefault="00023D54" w:rsidP="0048087B">
      <w:pPr>
        <w:pStyle w:val="Heading2"/>
      </w:pPr>
      <w:bookmarkStart w:id="48" w:name="_Toc511983563"/>
      <w:r w:rsidRPr="003B6E97">
        <w:lastRenderedPageBreak/>
        <w:t>BÀI TẬP TRẮC NGHIỆM VẬN DỤNG</w:t>
      </w:r>
      <w:bookmarkEnd w:id="48"/>
    </w:p>
    <w:p w:rsidR="00BD5598" w:rsidRPr="003B6E97" w:rsidRDefault="00BD5598" w:rsidP="00FF0F96">
      <w:pPr>
        <w:pStyle w:val="ListParagraph"/>
        <w:numPr>
          <w:ilvl w:val="0"/>
          <w:numId w:val="80"/>
        </w:numPr>
        <w:tabs>
          <w:tab w:val="left" w:pos="2552"/>
          <w:tab w:val="left" w:pos="5103"/>
          <w:tab w:val="left" w:pos="7655"/>
        </w:tabs>
      </w:pPr>
      <w:r w:rsidRPr="003B6E97">
        <w:t>Theo định luật khúc xạ thì</w:t>
      </w:r>
    </w:p>
    <w:p w:rsidR="00BD5598" w:rsidRPr="003B6E97" w:rsidRDefault="0048087B" w:rsidP="00BD5598">
      <w:pPr>
        <w:pStyle w:val="ListParagraph"/>
        <w:tabs>
          <w:tab w:val="left" w:pos="2552"/>
          <w:tab w:val="left" w:pos="5103"/>
          <w:tab w:val="left" w:pos="7655"/>
        </w:tabs>
        <w:ind w:left="0"/>
      </w:pPr>
      <w:r w:rsidRPr="003B6E97">
        <w:rPr>
          <w:b/>
          <w:bCs/>
          <w:color w:val="0000CC"/>
        </w:rPr>
        <w:t>A.</w:t>
      </w:r>
      <w:r w:rsidR="00BD5598" w:rsidRPr="003B6E97">
        <w:t xml:space="preserve"> tia khúc xạ và tia tới nằm trong cùng một mặt phẳng.</w:t>
      </w:r>
    </w:p>
    <w:p w:rsidR="00BD5598" w:rsidRPr="003B6E97" w:rsidRDefault="0048087B" w:rsidP="00BD5598">
      <w:pPr>
        <w:pStyle w:val="ListParagraph"/>
        <w:tabs>
          <w:tab w:val="left" w:pos="2552"/>
          <w:tab w:val="left" w:pos="5103"/>
          <w:tab w:val="left" w:pos="7655"/>
        </w:tabs>
        <w:ind w:left="0"/>
      </w:pPr>
      <w:r w:rsidRPr="003B6E97">
        <w:rPr>
          <w:b/>
          <w:bCs/>
          <w:color w:val="0000CC"/>
        </w:rPr>
        <w:t>B.</w:t>
      </w:r>
      <w:r w:rsidR="00BD5598" w:rsidRPr="003B6E97">
        <w:t xml:space="preserve"> góc khúc xạ bao giờ cũng khác 0.</w:t>
      </w:r>
    </w:p>
    <w:p w:rsidR="00BD5598" w:rsidRPr="003B6E97" w:rsidRDefault="0048087B" w:rsidP="00BD5598">
      <w:pPr>
        <w:pStyle w:val="ListParagraph"/>
        <w:tabs>
          <w:tab w:val="left" w:pos="2552"/>
          <w:tab w:val="left" w:pos="5103"/>
          <w:tab w:val="left" w:pos="7655"/>
        </w:tabs>
        <w:ind w:left="0"/>
      </w:pPr>
      <w:r w:rsidRPr="003B6E97">
        <w:rPr>
          <w:b/>
          <w:bCs/>
          <w:color w:val="0000CC"/>
        </w:rPr>
        <w:t>C.</w:t>
      </w:r>
      <w:r w:rsidR="00BD5598" w:rsidRPr="003B6E97">
        <w:t xml:space="preserve"> góc tới tăng bao nhiêu lần thì góc khúc xạ tăng bấy nhiêu lần.</w:t>
      </w:r>
    </w:p>
    <w:p w:rsidR="00BD5598" w:rsidRPr="003B6E97" w:rsidRDefault="0048087B" w:rsidP="00BD5598">
      <w:pPr>
        <w:pStyle w:val="ListParagraph"/>
        <w:tabs>
          <w:tab w:val="left" w:pos="2552"/>
          <w:tab w:val="left" w:pos="5103"/>
          <w:tab w:val="left" w:pos="7655"/>
        </w:tabs>
        <w:ind w:left="0"/>
      </w:pPr>
      <w:r w:rsidRPr="003B6E97">
        <w:rPr>
          <w:b/>
          <w:bCs/>
          <w:color w:val="0000CC"/>
        </w:rPr>
        <w:t>D.</w:t>
      </w:r>
      <w:r w:rsidR="00BD5598" w:rsidRPr="003B6E97">
        <w:t xml:space="preserve"> góc tới luôn luôn lớn hơn góc khúc xạ.</w:t>
      </w:r>
    </w:p>
    <w:p w:rsidR="00BD5598" w:rsidRPr="003B6E97" w:rsidRDefault="00BD5598" w:rsidP="00FF0F96">
      <w:pPr>
        <w:pStyle w:val="ListParagraph"/>
        <w:numPr>
          <w:ilvl w:val="0"/>
          <w:numId w:val="80"/>
        </w:numPr>
        <w:tabs>
          <w:tab w:val="left" w:pos="2552"/>
          <w:tab w:val="left" w:pos="5103"/>
          <w:tab w:val="left" w:pos="7655"/>
        </w:tabs>
      </w:pPr>
      <w:r w:rsidRPr="003B6E97">
        <w:t>Chiếu một tia sáng đi từ không khí vào một môi trường có chiết suất n, sao cho tia khúc xạ vuông góc với tia phản xạ. Góc tới i trong trường hợp này được xác định bởi công thức</w:t>
      </w:r>
    </w:p>
    <w:p w:rsidR="00BD5598" w:rsidRPr="003B6E97" w:rsidRDefault="0048087B" w:rsidP="00BD5598">
      <w:pPr>
        <w:pStyle w:val="ListParagraph"/>
        <w:tabs>
          <w:tab w:val="left" w:pos="2552"/>
          <w:tab w:val="left" w:pos="5103"/>
          <w:tab w:val="left" w:pos="7655"/>
        </w:tabs>
        <w:ind w:left="0"/>
      </w:pPr>
      <w:r w:rsidRPr="003B6E97">
        <w:rPr>
          <w:b/>
          <w:bCs/>
          <w:color w:val="0000CC"/>
          <w:lang w:val="pt-BR"/>
        </w:rPr>
        <w:t>A.</w:t>
      </w:r>
      <w:r w:rsidR="00BD5598" w:rsidRPr="003B6E97">
        <w:rPr>
          <w:lang w:val="pt-BR"/>
        </w:rPr>
        <w:t xml:space="preserve"> </w:t>
      </w:r>
      <w:r w:rsidR="00BD5598" w:rsidRPr="003B6E97">
        <w:rPr>
          <w:position w:val="-6"/>
          <w:lang w:val="pt-BR"/>
        </w:rPr>
        <w:object w:dxaOrig="880" w:dyaOrig="279">
          <v:shape id="_x0000_i1635" type="#_x0000_t75" style="width:44.25pt;height:14.25pt" o:ole="">
            <v:imagedata r:id="rId1179" o:title=""/>
          </v:shape>
          <o:OLEObject Type="Embed" ProgID="Equation.DSMT4" ShapeID="_x0000_i1635" DrawAspect="Content" ObjectID="_1590752899" r:id="rId1180"/>
        </w:object>
      </w:r>
      <w:r w:rsidR="00BD5598" w:rsidRPr="003B6E97">
        <w:rPr>
          <w:lang w:val="pt-BR"/>
        </w:rPr>
        <w:t>.</w:t>
      </w:r>
      <w:r w:rsidR="00BD5598" w:rsidRPr="003B6E97">
        <w:rPr>
          <w:lang w:val="pt-BR"/>
        </w:rPr>
        <w:tab/>
      </w:r>
      <w:r w:rsidRPr="003B6E97">
        <w:rPr>
          <w:b/>
          <w:bCs/>
          <w:color w:val="0000CC"/>
          <w:lang w:val="pt-BR"/>
        </w:rPr>
        <w:t>B.</w:t>
      </w:r>
      <w:r w:rsidR="00BD5598" w:rsidRPr="003B6E97">
        <w:rPr>
          <w:lang w:val="pt-BR"/>
        </w:rPr>
        <w:t xml:space="preserve"> </w:t>
      </w:r>
      <w:r w:rsidR="00BD5598" w:rsidRPr="003B6E97">
        <w:rPr>
          <w:position w:val="-6"/>
          <w:lang w:val="pt-BR"/>
        </w:rPr>
        <w:object w:dxaOrig="900" w:dyaOrig="279">
          <v:shape id="_x0000_i1636" type="#_x0000_t75" style="width:45pt;height:14.25pt" o:ole="">
            <v:imagedata r:id="rId1181" o:title=""/>
          </v:shape>
          <o:OLEObject Type="Embed" ProgID="Equation.DSMT4" ShapeID="_x0000_i1636" DrawAspect="Content" ObjectID="_1590752900" r:id="rId1182"/>
        </w:object>
      </w:r>
      <w:r w:rsidR="00BD5598" w:rsidRPr="003B6E97">
        <w:rPr>
          <w:lang w:val="pt-BR"/>
        </w:rPr>
        <w:t>.</w:t>
      </w:r>
      <w:r w:rsidR="00BD5598" w:rsidRPr="003B6E97">
        <w:rPr>
          <w:lang w:val="pt-BR"/>
        </w:rPr>
        <w:tab/>
      </w:r>
      <w:r w:rsidRPr="003B6E97">
        <w:rPr>
          <w:b/>
          <w:bCs/>
          <w:color w:val="0000CC"/>
          <w:lang w:val="pt-BR"/>
        </w:rPr>
        <w:t>C.</w:t>
      </w:r>
      <w:r w:rsidR="00BD5598" w:rsidRPr="003B6E97">
        <w:rPr>
          <w:lang w:val="pt-BR"/>
        </w:rPr>
        <w:t xml:space="preserve"> </w:t>
      </w:r>
      <w:r w:rsidR="00BD5598" w:rsidRPr="003B6E97">
        <w:rPr>
          <w:position w:val="-24"/>
          <w:lang w:val="pt-BR"/>
        </w:rPr>
        <w:object w:dxaOrig="920" w:dyaOrig="639">
          <v:shape id="_x0000_i1637" type="#_x0000_t75" style="width:45.75pt;height:32.25pt" o:ole="">
            <v:imagedata r:id="rId1183" o:title=""/>
          </v:shape>
          <o:OLEObject Type="Embed" ProgID="Equation.DSMT4" ShapeID="_x0000_i1637" DrawAspect="Content" ObjectID="_1590752901" r:id="rId1184"/>
        </w:object>
      </w:r>
      <w:r w:rsidR="00BD5598" w:rsidRPr="003B6E97">
        <w:rPr>
          <w:lang w:val="pt-BR"/>
        </w:rPr>
        <w:t xml:space="preserve">.       </w:t>
      </w:r>
      <w:r w:rsidR="00BD5598" w:rsidRPr="003B6E97">
        <w:rPr>
          <w:lang w:val="pt-BR"/>
        </w:rPr>
        <w:tab/>
      </w:r>
      <w:r w:rsidRPr="003B6E97">
        <w:rPr>
          <w:b/>
          <w:bCs/>
          <w:color w:val="0000CC"/>
          <w:lang w:val="pt-BR"/>
        </w:rPr>
        <w:t>D.</w:t>
      </w:r>
      <w:r w:rsidR="00BD5598" w:rsidRPr="003B6E97">
        <w:rPr>
          <w:lang w:val="pt-BR"/>
        </w:rPr>
        <w:t xml:space="preserve"> </w:t>
      </w:r>
      <w:r w:rsidR="00BD5598" w:rsidRPr="003B6E97">
        <w:rPr>
          <w:position w:val="-24"/>
          <w:lang w:val="pt-BR"/>
        </w:rPr>
        <w:object w:dxaOrig="940" w:dyaOrig="639">
          <v:shape id="_x0000_i1638" type="#_x0000_t75" style="width:47.25pt;height:32.25pt" o:ole="">
            <v:imagedata r:id="rId1185" o:title=""/>
          </v:shape>
          <o:OLEObject Type="Embed" ProgID="Equation.DSMT4" ShapeID="_x0000_i1638" DrawAspect="Content" ObjectID="_1590752902" r:id="rId1186"/>
        </w:object>
      </w:r>
      <w:r w:rsidR="00BD5598" w:rsidRPr="003B6E97">
        <w:rPr>
          <w:lang w:val="pt-BR"/>
        </w:rPr>
        <w:t>.</w:t>
      </w:r>
    </w:p>
    <w:p w:rsidR="00BD5598" w:rsidRPr="003B6E97" w:rsidRDefault="00BD5598" w:rsidP="00FF0F96">
      <w:pPr>
        <w:pStyle w:val="ListParagraph"/>
        <w:numPr>
          <w:ilvl w:val="0"/>
          <w:numId w:val="80"/>
        </w:numPr>
        <w:tabs>
          <w:tab w:val="left" w:pos="2552"/>
          <w:tab w:val="left" w:pos="5103"/>
          <w:tab w:val="left" w:pos="7655"/>
        </w:tabs>
      </w:pPr>
      <w:r w:rsidRPr="003B6E97">
        <w:t xml:space="preserve"> Chiếu ánh sáng từ không khí vào thủy tinh có chiết suất n = 1,5. Nếu góc tới i là </w:t>
      </w:r>
      <w:r w:rsidRPr="003B6E97">
        <w:rPr>
          <w:position w:val="-6"/>
        </w:rPr>
        <w:object w:dxaOrig="400" w:dyaOrig="279">
          <v:shape id="_x0000_i1639" type="#_x0000_t75" style="width:20.25pt;height:14.25pt" o:ole="">
            <v:imagedata r:id="rId1187" o:title=""/>
          </v:shape>
          <o:OLEObject Type="Embed" ProgID="Equation.DSMT4" ShapeID="_x0000_i1639" DrawAspect="Content" ObjectID="_1590752903" r:id="rId1188"/>
        </w:object>
      </w:r>
      <w:r w:rsidRPr="003B6E97">
        <w:t xml:space="preserve">thì góc khúc xạ r </w:t>
      </w:r>
      <w:r w:rsidRPr="003B6E97">
        <w:rPr>
          <w:b/>
        </w:rPr>
        <w:t>gần giá trị nào nhất</w:t>
      </w:r>
      <w:r w:rsidRPr="003B6E97">
        <w:t>?</w:t>
      </w:r>
    </w:p>
    <w:p w:rsidR="00BD5598" w:rsidRPr="003B6E97" w:rsidRDefault="0048087B" w:rsidP="00BD5598">
      <w:pPr>
        <w:pStyle w:val="ListParagraph"/>
        <w:tabs>
          <w:tab w:val="left" w:pos="2552"/>
          <w:tab w:val="left" w:pos="5103"/>
          <w:tab w:val="left" w:pos="7655"/>
        </w:tabs>
        <w:ind w:left="0"/>
      </w:pPr>
      <w:r w:rsidRPr="003B6E97">
        <w:rPr>
          <w:b/>
          <w:bCs/>
          <w:color w:val="0000CC"/>
          <w:lang w:val="pt-BR"/>
        </w:rPr>
        <w:t>A.</w:t>
      </w:r>
      <w:r w:rsidR="00BD5598" w:rsidRPr="003B6E97">
        <w:rPr>
          <w:lang w:val="pt-BR"/>
        </w:rPr>
        <w:t xml:space="preserve"> </w:t>
      </w:r>
      <w:r w:rsidR="00BD5598" w:rsidRPr="003B6E97">
        <w:rPr>
          <w:position w:val="-6"/>
          <w:lang w:val="pt-BR"/>
        </w:rPr>
        <w:object w:dxaOrig="400" w:dyaOrig="279">
          <v:shape id="_x0000_i1640" type="#_x0000_t75" style="width:20.25pt;height:14.25pt" o:ole="">
            <v:imagedata r:id="rId1189" o:title=""/>
          </v:shape>
          <o:OLEObject Type="Embed" ProgID="Equation.DSMT4" ShapeID="_x0000_i1640" DrawAspect="Content" ObjectID="_1590752904" r:id="rId1190"/>
        </w:object>
      </w:r>
      <w:r w:rsidR="00BD5598" w:rsidRPr="003B6E97">
        <w:rPr>
          <w:lang w:val="pt-BR"/>
        </w:rPr>
        <w:t>.</w:t>
      </w:r>
      <w:r w:rsidR="00BD5598" w:rsidRPr="003B6E97">
        <w:rPr>
          <w:lang w:val="pt-BR"/>
        </w:rPr>
        <w:tab/>
      </w:r>
      <w:r w:rsidRPr="003B6E97">
        <w:rPr>
          <w:b/>
          <w:bCs/>
          <w:color w:val="0000CC"/>
          <w:lang w:val="pt-BR"/>
        </w:rPr>
        <w:t>B.</w:t>
      </w:r>
      <w:r w:rsidR="00BD5598" w:rsidRPr="003B6E97">
        <w:rPr>
          <w:lang w:val="pt-BR"/>
        </w:rPr>
        <w:t xml:space="preserve"> </w:t>
      </w:r>
      <w:r w:rsidR="00BD5598" w:rsidRPr="003B6E97">
        <w:rPr>
          <w:position w:val="-6"/>
          <w:lang w:val="pt-BR"/>
        </w:rPr>
        <w:object w:dxaOrig="400" w:dyaOrig="279">
          <v:shape id="_x0000_i1641" type="#_x0000_t75" style="width:20.25pt;height:14.25pt" o:ole="">
            <v:imagedata r:id="rId1191" o:title=""/>
          </v:shape>
          <o:OLEObject Type="Embed" ProgID="Equation.DSMT4" ShapeID="_x0000_i1641" DrawAspect="Content" ObjectID="_1590752905" r:id="rId1192"/>
        </w:object>
      </w:r>
      <w:r w:rsidR="00BD5598" w:rsidRPr="003B6E97">
        <w:rPr>
          <w:lang w:val="pt-BR"/>
        </w:rPr>
        <w:t>.</w:t>
      </w:r>
      <w:r w:rsidR="00BD5598" w:rsidRPr="003B6E97">
        <w:rPr>
          <w:lang w:val="pt-BR"/>
        </w:rPr>
        <w:tab/>
      </w:r>
      <w:r w:rsidRPr="003B6E97">
        <w:rPr>
          <w:b/>
          <w:bCs/>
          <w:color w:val="0000CC"/>
          <w:lang w:val="pt-BR"/>
        </w:rPr>
        <w:t>C.</w:t>
      </w:r>
      <w:r w:rsidR="00BD5598" w:rsidRPr="003B6E97">
        <w:rPr>
          <w:lang w:val="pt-BR"/>
        </w:rPr>
        <w:t xml:space="preserve"> </w:t>
      </w:r>
      <w:r w:rsidR="00BD5598" w:rsidRPr="003B6E97">
        <w:rPr>
          <w:position w:val="-6"/>
          <w:lang w:val="pt-BR"/>
        </w:rPr>
        <w:object w:dxaOrig="400" w:dyaOrig="279">
          <v:shape id="_x0000_i1642" type="#_x0000_t75" style="width:20.25pt;height:14.25pt" o:ole="">
            <v:imagedata r:id="rId1193" o:title=""/>
          </v:shape>
          <o:OLEObject Type="Embed" ProgID="Equation.DSMT4" ShapeID="_x0000_i1642" DrawAspect="Content" ObjectID="_1590752906" r:id="rId1194"/>
        </w:object>
      </w:r>
      <w:r w:rsidR="00BD5598" w:rsidRPr="003B6E97">
        <w:rPr>
          <w:lang w:val="pt-BR"/>
        </w:rPr>
        <w:t>.</w:t>
      </w:r>
      <w:r w:rsidR="00BD5598" w:rsidRPr="003B6E97">
        <w:rPr>
          <w:lang w:val="pt-BR"/>
        </w:rPr>
        <w:tab/>
      </w:r>
      <w:r w:rsidRPr="003B6E97">
        <w:rPr>
          <w:b/>
          <w:bCs/>
          <w:color w:val="0000CC"/>
          <w:lang w:val="pt-BR"/>
        </w:rPr>
        <w:t>D.</w:t>
      </w:r>
      <w:r w:rsidR="00BD5598" w:rsidRPr="003B6E97">
        <w:rPr>
          <w:lang w:val="pt-BR"/>
        </w:rPr>
        <w:t xml:space="preserve"> </w:t>
      </w:r>
      <w:r w:rsidR="00BD5598" w:rsidRPr="003B6E97">
        <w:rPr>
          <w:position w:val="-6"/>
          <w:lang w:val="pt-BR"/>
        </w:rPr>
        <w:object w:dxaOrig="400" w:dyaOrig="279">
          <v:shape id="_x0000_i1643" type="#_x0000_t75" style="width:20.25pt;height:14.25pt" o:ole="">
            <v:imagedata r:id="rId1195" o:title=""/>
          </v:shape>
          <o:OLEObject Type="Embed" ProgID="Equation.DSMT4" ShapeID="_x0000_i1643" DrawAspect="Content" ObjectID="_1590752907" r:id="rId1196"/>
        </w:object>
      </w:r>
      <w:r w:rsidR="00BD5598" w:rsidRPr="003B6E97">
        <w:rPr>
          <w:lang w:val="pt-BR"/>
        </w:rPr>
        <w:t>.</w:t>
      </w:r>
    </w:p>
    <w:p w:rsidR="00BD5598" w:rsidRPr="003B6E97" w:rsidRDefault="00BD5598" w:rsidP="00FF0F96">
      <w:pPr>
        <w:pStyle w:val="ListParagraph"/>
        <w:numPr>
          <w:ilvl w:val="0"/>
          <w:numId w:val="80"/>
        </w:numPr>
        <w:tabs>
          <w:tab w:val="left" w:pos="2552"/>
          <w:tab w:val="left" w:pos="5103"/>
          <w:tab w:val="left" w:pos="7655"/>
        </w:tabs>
      </w:pPr>
      <w:r w:rsidRPr="003B6E97">
        <w:t xml:space="preserve">Chiếu ánh sáng từ không khí vào nước có chiết suất </w:t>
      </w:r>
      <w:r w:rsidRPr="003B6E97">
        <w:rPr>
          <w:position w:val="-24"/>
        </w:rPr>
        <w:object w:dxaOrig="620" w:dyaOrig="639">
          <v:shape id="_x0000_i1644" type="#_x0000_t75" style="width:30.75pt;height:32.25pt" o:ole="">
            <v:imagedata r:id="rId1197" o:title=""/>
          </v:shape>
          <o:OLEObject Type="Embed" ProgID="Equation.DSMT4" ShapeID="_x0000_i1644" DrawAspect="Content" ObjectID="_1590752908" r:id="rId1198"/>
        </w:object>
      </w:r>
      <w:r w:rsidRPr="003B6E97">
        <w:t xml:space="preserve">. Nếu góc khúc xạ r là </w:t>
      </w:r>
      <w:r w:rsidRPr="003B6E97">
        <w:rPr>
          <w:position w:val="-6"/>
        </w:rPr>
        <w:object w:dxaOrig="400" w:dyaOrig="279">
          <v:shape id="_x0000_i1645" type="#_x0000_t75" style="width:20.25pt;height:14.25pt" o:ole="">
            <v:imagedata r:id="rId1199" o:title=""/>
          </v:shape>
          <o:OLEObject Type="Embed" ProgID="Equation.DSMT4" ShapeID="_x0000_i1645" DrawAspect="Content" ObjectID="_1590752909" r:id="rId1200"/>
        </w:object>
      </w:r>
      <w:r w:rsidRPr="003B6E97">
        <w:t xml:space="preserve"> thì góc tới i </w:t>
      </w:r>
      <w:r w:rsidRPr="003B6E97">
        <w:rPr>
          <w:b/>
        </w:rPr>
        <w:t>gần giá trị nào nhất</w:t>
      </w:r>
      <w:r w:rsidRPr="003B6E97">
        <w:t>?</w:t>
      </w:r>
    </w:p>
    <w:p w:rsidR="00BD5598" w:rsidRPr="003B6E97" w:rsidRDefault="0048087B" w:rsidP="00BD5598">
      <w:pPr>
        <w:pStyle w:val="ListParagraph"/>
        <w:tabs>
          <w:tab w:val="left" w:pos="2552"/>
          <w:tab w:val="left" w:pos="5103"/>
          <w:tab w:val="left" w:pos="7655"/>
        </w:tabs>
        <w:ind w:left="0"/>
      </w:pPr>
      <w:r w:rsidRPr="003B6E97">
        <w:rPr>
          <w:b/>
          <w:bCs/>
          <w:color w:val="0000CC"/>
          <w:lang w:val="pt-BR"/>
        </w:rPr>
        <w:t>A.</w:t>
      </w:r>
      <w:r w:rsidR="00BD5598" w:rsidRPr="003B6E97">
        <w:rPr>
          <w:lang w:val="pt-BR"/>
        </w:rPr>
        <w:t xml:space="preserve"> </w:t>
      </w:r>
      <w:r w:rsidR="00BD5598" w:rsidRPr="003B6E97">
        <w:rPr>
          <w:position w:val="-6"/>
          <w:lang w:val="pt-BR"/>
        </w:rPr>
        <w:object w:dxaOrig="400" w:dyaOrig="279">
          <v:shape id="_x0000_i1646" type="#_x0000_t75" style="width:20.25pt;height:14.25pt" o:ole="">
            <v:imagedata r:id="rId1201" o:title=""/>
          </v:shape>
          <o:OLEObject Type="Embed" ProgID="Equation.DSMT4" ShapeID="_x0000_i1646" DrawAspect="Content" ObjectID="_1590752910" r:id="rId1202"/>
        </w:object>
      </w:r>
      <w:r w:rsidR="00BD5598" w:rsidRPr="003B6E97">
        <w:rPr>
          <w:lang w:val="pt-BR"/>
        </w:rPr>
        <w:t>.</w:t>
      </w:r>
      <w:r w:rsidR="00BD5598" w:rsidRPr="003B6E97">
        <w:rPr>
          <w:lang w:val="pt-BR"/>
        </w:rPr>
        <w:tab/>
      </w:r>
      <w:r w:rsidRPr="003B6E97">
        <w:rPr>
          <w:b/>
          <w:bCs/>
          <w:color w:val="0000CC"/>
          <w:lang w:val="pt-BR"/>
        </w:rPr>
        <w:t>B.</w:t>
      </w:r>
      <w:r w:rsidR="00BD5598" w:rsidRPr="003B6E97">
        <w:rPr>
          <w:lang w:val="pt-BR"/>
        </w:rPr>
        <w:t xml:space="preserve"> </w:t>
      </w:r>
      <w:r w:rsidR="00BD5598" w:rsidRPr="003B6E97">
        <w:rPr>
          <w:position w:val="-6"/>
          <w:lang w:val="pt-BR"/>
        </w:rPr>
        <w:object w:dxaOrig="400" w:dyaOrig="279">
          <v:shape id="_x0000_i1647" type="#_x0000_t75" style="width:20.25pt;height:14.25pt" o:ole="">
            <v:imagedata r:id="rId1189" o:title=""/>
          </v:shape>
          <o:OLEObject Type="Embed" ProgID="Equation.DSMT4" ShapeID="_x0000_i1647" DrawAspect="Content" ObjectID="_1590752911" r:id="rId1203"/>
        </w:object>
      </w:r>
      <w:r w:rsidR="00BD5598" w:rsidRPr="003B6E97">
        <w:rPr>
          <w:lang w:val="pt-BR"/>
        </w:rPr>
        <w:t>.</w:t>
      </w:r>
      <w:r w:rsidR="00BD5598" w:rsidRPr="003B6E97">
        <w:rPr>
          <w:lang w:val="pt-BR"/>
        </w:rPr>
        <w:tab/>
      </w:r>
      <w:r w:rsidRPr="003B6E97">
        <w:rPr>
          <w:b/>
          <w:bCs/>
          <w:color w:val="0000CC"/>
          <w:lang w:val="pt-BR"/>
        </w:rPr>
        <w:t>C.</w:t>
      </w:r>
      <w:r w:rsidR="00BD5598" w:rsidRPr="003B6E97">
        <w:rPr>
          <w:lang w:val="pt-BR"/>
        </w:rPr>
        <w:t xml:space="preserve"> </w:t>
      </w:r>
      <w:r w:rsidR="00BD5598" w:rsidRPr="003B6E97">
        <w:rPr>
          <w:position w:val="-4"/>
          <w:lang w:val="pt-BR"/>
        </w:rPr>
        <w:object w:dxaOrig="400" w:dyaOrig="260">
          <v:shape id="_x0000_i1648" type="#_x0000_t75" style="width:20.25pt;height:12.75pt" o:ole="">
            <v:imagedata r:id="rId1204" o:title=""/>
          </v:shape>
          <o:OLEObject Type="Embed" ProgID="Equation.DSMT4" ShapeID="_x0000_i1648" DrawAspect="Content" ObjectID="_1590752912" r:id="rId1205"/>
        </w:object>
      </w:r>
      <w:r w:rsidR="00BD5598" w:rsidRPr="003B6E97">
        <w:rPr>
          <w:lang w:val="pt-BR"/>
        </w:rPr>
        <w:t>.</w:t>
      </w:r>
      <w:r w:rsidR="00BD5598" w:rsidRPr="003B6E97">
        <w:rPr>
          <w:lang w:val="pt-BR"/>
        </w:rPr>
        <w:tab/>
      </w:r>
      <w:r w:rsidRPr="003B6E97">
        <w:rPr>
          <w:b/>
          <w:bCs/>
          <w:color w:val="0000CC"/>
          <w:lang w:val="pt-BR"/>
        </w:rPr>
        <w:t>D.</w:t>
      </w:r>
      <w:r w:rsidR="00BD5598" w:rsidRPr="003B6E97">
        <w:rPr>
          <w:lang w:val="pt-BR"/>
        </w:rPr>
        <w:t xml:space="preserve"> </w:t>
      </w:r>
      <w:r w:rsidR="00BD5598" w:rsidRPr="003B6E97">
        <w:rPr>
          <w:position w:val="-6"/>
          <w:lang w:val="pt-BR"/>
        </w:rPr>
        <w:object w:dxaOrig="400" w:dyaOrig="279">
          <v:shape id="_x0000_i1649" type="#_x0000_t75" style="width:20.25pt;height:14.25pt" o:ole="">
            <v:imagedata r:id="rId1206" o:title=""/>
          </v:shape>
          <o:OLEObject Type="Embed" ProgID="Equation.DSMT4" ShapeID="_x0000_i1649" DrawAspect="Content" ObjectID="_1590752913" r:id="rId1207"/>
        </w:object>
      </w:r>
      <w:r w:rsidR="00BD5598" w:rsidRPr="003B6E97">
        <w:rPr>
          <w:lang w:val="pt-BR"/>
        </w:rPr>
        <w:t>.</w:t>
      </w:r>
    </w:p>
    <w:p w:rsidR="00BD5598" w:rsidRPr="003B6E97" w:rsidRDefault="00BD5598" w:rsidP="00FF0F96">
      <w:pPr>
        <w:pStyle w:val="ListParagraph"/>
        <w:numPr>
          <w:ilvl w:val="0"/>
          <w:numId w:val="80"/>
        </w:numPr>
        <w:tabs>
          <w:tab w:val="left" w:pos="2552"/>
          <w:tab w:val="left" w:pos="5103"/>
          <w:tab w:val="left" w:pos="7655"/>
        </w:tabs>
      </w:pPr>
      <w:r w:rsidRPr="003B6E97">
        <w:rPr>
          <w:lang w:val="pt-BR"/>
        </w:rPr>
        <w:t xml:space="preserve">Trong hiện tượng khúc xạ </w:t>
      </w:r>
    </w:p>
    <w:p w:rsidR="00BD5598" w:rsidRPr="003B6E97" w:rsidRDefault="0048087B" w:rsidP="00BD5598">
      <w:pPr>
        <w:pStyle w:val="ListParagraph"/>
        <w:tabs>
          <w:tab w:val="left" w:pos="2552"/>
          <w:tab w:val="left" w:pos="5103"/>
          <w:tab w:val="left" w:pos="7655"/>
        </w:tabs>
        <w:ind w:left="0"/>
      </w:pPr>
      <w:r w:rsidRPr="003B6E97">
        <w:rPr>
          <w:b/>
          <w:bCs/>
          <w:color w:val="0000CC"/>
        </w:rPr>
        <w:t>A.</w:t>
      </w:r>
      <w:r w:rsidR="00BD5598" w:rsidRPr="003B6E97">
        <w:t xml:space="preserve"> góc khúc xạ có thể lớn hơn, nhỏ hơn hoặc bằng góc tới.</w:t>
      </w:r>
    </w:p>
    <w:p w:rsidR="00BD5598" w:rsidRPr="003B6E97" w:rsidRDefault="0048087B" w:rsidP="00BD5598">
      <w:pPr>
        <w:pStyle w:val="ListParagraph"/>
        <w:tabs>
          <w:tab w:val="left" w:pos="2552"/>
          <w:tab w:val="left" w:pos="5103"/>
          <w:tab w:val="left" w:pos="7655"/>
        </w:tabs>
        <w:ind w:left="0"/>
      </w:pPr>
      <w:r w:rsidRPr="003B6E97">
        <w:rPr>
          <w:b/>
          <w:bCs/>
          <w:color w:val="0000CC"/>
        </w:rPr>
        <w:t>B.</w:t>
      </w:r>
      <w:r w:rsidR="00BD5598" w:rsidRPr="003B6E97">
        <w:t xml:space="preserve"> góc khúc xạ bao giờ cũng lớn hơn góc tới.</w:t>
      </w:r>
    </w:p>
    <w:p w:rsidR="00BD5598" w:rsidRPr="003B6E97" w:rsidRDefault="0048087B" w:rsidP="00BD5598">
      <w:pPr>
        <w:pStyle w:val="ListParagraph"/>
        <w:tabs>
          <w:tab w:val="left" w:pos="2552"/>
          <w:tab w:val="left" w:pos="5103"/>
          <w:tab w:val="left" w:pos="7655"/>
        </w:tabs>
        <w:ind w:left="0"/>
      </w:pPr>
      <w:r w:rsidRPr="003B6E97">
        <w:rPr>
          <w:b/>
          <w:bCs/>
          <w:color w:val="0000CC"/>
        </w:rPr>
        <w:t>C.</w:t>
      </w:r>
      <w:r w:rsidR="00BD5598" w:rsidRPr="003B6E97">
        <w:t xml:space="preserve"> góc khúc xạ không thể bằng 0.</w:t>
      </w:r>
    </w:p>
    <w:p w:rsidR="00BD5598" w:rsidRPr="003B6E97" w:rsidRDefault="0048087B" w:rsidP="00BD5598">
      <w:pPr>
        <w:pStyle w:val="ListParagraph"/>
        <w:tabs>
          <w:tab w:val="left" w:pos="2552"/>
          <w:tab w:val="left" w:pos="5103"/>
          <w:tab w:val="left" w:pos="7655"/>
        </w:tabs>
        <w:ind w:left="0"/>
      </w:pPr>
      <w:r w:rsidRPr="003B6E97">
        <w:rPr>
          <w:b/>
          <w:bCs/>
          <w:color w:val="0000CC"/>
        </w:rPr>
        <w:t>D.</w:t>
      </w:r>
      <w:r w:rsidR="00BD5598" w:rsidRPr="003B6E97">
        <w:t xml:space="preserve"> góc khúc xạ bao giờ cũng nhỏ hơn góc tới.</w:t>
      </w:r>
    </w:p>
    <w:p w:rsidR="00BD5598" w:rsidRPr="003B6E97" w:rsidRDefault="00BD5598" w:rsidP="00FF0F96">
      <w:pPr>
        <w:pStyle w:val="ListParagraph"/>
        <w:numPr>
          <w:ilvl w:val="0"/>
          <w:numId w:val="80"/>
        </w:numPr>
        <w:tabs>
          <w:tab w:val="left" w:pos="2552"/>
          <w:tab w:val="left" w:pos="5103"/>
          <w:tab w:val="left" w:pos="7655"/>
        </w:tabs>
      </w:pPr>
      <w:r w:rsidRPr="003B6E97">
        <w:t xml:space="preserve">Tốc độ ánh sáng trong không khí là </w:t>
      </w:r>
      <w:r w:rsidRPr="003B6E97">
        <w:rPr>
          <w:position w:val="-12"/>
          <w:lang w:val="pt-BR"/>
        </w:rPr>
        <w:object w:dxaOrig="279" w:dyaOrig="380">
          <v:shape id="_x0000_i1650" type="#_x0000_t75" style="width:14.25pt;height:18.75pt" o:ole="">
            <v:imagedata r:id="rId1208" o:title=""/>
          </v:shape>
          <o:OLEObject Type="Embed" ProgID="Equation.DSMT4" ShapeID="_x0000_i1650" DrawAspect="Content" ObjectID="_1590752914" r:id="rId1209"/>
        </w:object>
      </w:r>
      <w:r w:rsidRPr="003B6E97">
        <w:t xml:space="preserve">, trong nước là </w:t>
      </w:r>
      <w:r w:rsidRPr="003B6E97">
        <w:rPr>
          <w:position w:val="-12"/>
        </w:rPr>
        <w:object w:dxaOrig="300" w:dyaOrig="380">
          <v:shape id="_x0000_i1651" type="#_x0000_t75" style="width:15pt;height:18.75pt" o:ole="">
            <v:imagedata r:id="rId1210" o:title=""/>
          </v:shape>
          <o:OLEObject Type="Embed" ProgID="Equation.DSMT4" ShapeID="_x0000_i1651" DrawAspect="Content" ObjectID="_1590752915" r:id="rId1211"/>
        </w:object>
      </w:r>
      <w:r w:rsidRPr="003B6E97">
        <w:t>. Một tia sáng chiếu từ nước ra ngoài không khí với góc tới là i, có góc khúc xạ là r. Kết luận nào dưới đây là đúng?</w:t>
      </w:r>
    </w:p>
    <w:p w:rsidR="00BD5598" w:rsidRPr="003B6E97" w:rsidRDefault="0048087B" w:rsidP="00BD5598">
      <w:pPr>
        <w:pStyle w:val="ListParagraph"/>
        <w:tabs>
          <w:tab w:val="left" w:pos="2552"/>
          <w:tab w:val="left" w:pos="5103"/>
          <w:tab w:val="left" w:pos="7655"/>
        </w:tabs>
        <w:ind w:left="0"/>
      </w:pPr>
      <w:r w:rsidRPr="003B6E97">
        <w:rPr>
          <w:b/>
          <w:bCs/>
          <w:color w:val="0000CC"/>
        </w:rPr>
        <w:t>A.</w:t>
      </w:r>
      <w:r w:rsidR="00BD5598" w:rsidRPr="003B6E97">
        <w:t xml:space="preserve"> </w:t>
      </w:r>
      <w:r w:rsidR="00BD5598" w:rsidRPr="003B6E97">
        <w:rPr>
          <w:position w:val="-12"/>
        </w:rPr>
        <w:object w:dxaOrig="780" w:dyaOrig="380">
          <v:shape id="_x0000_i1652" type="#_x0000_t75" style="width:39pt;height:18.75pt" o:ole="">
            <v:imagedata r:id="rId1212" o:title=""/>
          </v:shape>
          <o:OLEObject Type="Embed" ProgID="Equation.DSMT4" ShapeID="_x0000_i1652" DrawAspect="Content" ObjectID="_1590752916" r:id="rId1213"/>
        </w:object>
      </w:r>
      <w:r w:rsidR="00BD5598" w:rsidRPr="003B6E97">
        <w:t xml:space="preserve">và </w:t>
      </w:r>
      <w:r w:rsidR="00BD5598" w:rsidRPr="003B6E97">
        <w:rPr>
          <w:position w:val="-4"/>
        </w:rPr>
        <w:object w:dxaOrig="480" w:dyaOrig="260">
          <v:shape id="_x0000_i1653" type="#_x0000_t75" style="width:24pt;height:12.75pt" o:ole="">
            <v:imagedata r:id="rId1214" o:title=""/>
          </v:shape>
          <o:OLEObject Type="Embed" ProgID="Equation.DSMT4" ShapeID="_x0000_i1653" DrawAspect="Content" ObjectID="_1590752917" r:id="rId1215"/>
        </w:object>
      </w:r>
      <w:r w:rsidR="00BD5598" w:rsidRPr="003B6E97">
        <w:t>.</w:t>
      </w:r>
      <w:r w:rsidR="00BD5598" w:rsidRPr="003B6E97">
        <w:tab/>
      </w:r>
      <w:r w:rsidRPr="003B6E97">
        <w:rPr>
          <w:b/>
          <w:bCs/>
          <w:color w:val="0000CC"/>
        </w:rPr>
        <w:t>B.</w:t>
      </w:r>
      <w:r w:rsidR="00BD5598" w:rsidRPr="003B6E97">
        <w:t xml:space="preserve"> </w:t>
      </w:r>
      <w:r w:rsidR="00BD5598" w:rsidRPr="003B6E97">
        <w:rPr>
          <w:position w:val="-12"/>
        </w:rPr>
        <w:object w:dxaOrig="780" w:dyaOrig="380">
          <v:shape id="_x0000_i1654" type="#_x0000_t75" style="width:39pt;height:18.75pt" o:ole="">
            <v:imagedata r:id="rId1212" o:title=""/>
          </v:shape>
          <o:OLEObject Type="Embed" ProgID="Equation.DSMT4" ShapeID="_x0000_i1654" DrawAspect="Content" ObjectID="_1590752918" r:id="rId1216"/>
        </w:object>
      </w:r>
      <w:r w:rsidR="00BD5598" w:rsidRPr="003B6E97">
        <w:t xml:space="preserve">và </w:t>
      </w:r>
      <w:r w:rsidR="00BD5598" w:rsidRPr="003B6E97">
        <w:rPr>
          <w:position w:val="-4"/>
        </w:rPr>
        <w:object w:dxaOrig="480" w:dyaOrig="260">
          <v:shape id="_x0000_i1655" type="#_x0000_t75" style="width:24pt;height:12.75pt" o:ole="">
            <v:imagedata r:id="rId1217" o:title=""/>
          </v:shape>
          <o:OLEObject Type="Embed" ProgID="Equation.DSMT4" ShapeID="_x0000_i1655" DrawAspect="Content" ObjectID="_1590752919" r:id="rId1218"/>
        </w:object>
      </w:r>
      <w:r w:rsidR="00BD5598" w:rsidRPr="003B6E97">
        <w:t>.</w:t>
      </w:r>
      <w:r w:rsidR="00BD5598" w:rsidRPr="003B6E97">
        <w:tab/>
      </w:r>
      <w:r w:rsidRPr="003B6E97">
        <w:rPr>
          <w:b/>
          <w:bCs/>
          <w:color w:val="0000CC"/>
        </w:rPr>
        <w:t>C.</w:t>
      </w:r>
      <w:r w:rsidR="00BD5598" w:rsidRPr="003B6E97">
        <w:t xml:space="preserve"> </w:t>
      </w:r>
      <w:r w:rsidR="00BD5598" w:rsidRPr="003B6E97">
        <w:rPr>
          <w:position w:val="-12"/>
        </w:rPr>
        <w:object w:dxaOrig="760" w:dyaOrig="380">
          <v:shape id="_x0000_i1656" type="#_x0000_t75" style="width:38.25pt;height:18.75pt" o:ole="">
            <v:imagedata r:id="rId1219" o:title=""/>
          </v:shape>
          <o:OLEObject Type="Embed" ProgID="Equation.DSMT4" ShapeID="_x0000_i1656" DrawAspect="Content" ObjectID="_1590752920" r:id="rId1220"/>
        </w:object>
      </w:r>
      <w:r w:rsidR="00BD5598" w:rsidRPr="003B6E97">
        <w:t xml:space="preserve">và </w:t>
      </w:r>
      <w:r w:rsidR="00BD5598" w:rsidRPr="003B6E97">
        <w:rPr>
          <w:position w:val="-4"/>
        </w:rPr>
        <w:object w:dxaOrig="480" w:dyaOrig="260">
          <v:shape id="_x0000_i1657" type="#_x0000_t75" style="width:24pt;height:12.75pt" o:ole="">
            <v:imagedata r:id="rId1214" o:title=""/>
          </v:shape>
          <o:OLEObject Type="Embed" ProgID="Equation.DSMT4" ShapeID="_x0000_i1657" DrawAspect="Content" ObjectID="_1590752921" r:id="rId1221"/>
        </w:object>
      </w:r>
      <w:r w:rsidR="00BD5598" w:rsidRPr="003B6E97">
        <w:t>.</w:t>
      </w:r>
      <w:r w:rsidR="00BD5598" w:rsidRPr="003B6E97">
        <w:tab/>
      </w:r>
      <w:r w:rsidRPr="003B6E97">
        <w:rPr>
          <w:b/>
          <w:bCs/>
          <w:color w:val="0000CC"/>
        </w:rPr>
        <w:t>D.</w:t>
      </w:r>
      <w:r w:rsidR="00BD5598" w:rsidRPr="003B6E97">
        <w:t xml:space="preserve"> </w:t>
      </w:r>
      <w:r w:rsidR="00BD5598" w:rsidRPr="003B6E97">
        <w:rPr>
          <w:position w:val="-12"/>
        </w:rPr>
        <w:object w:dxaOrig="760" w:dyaOrig="380">
          <v:shape id="_x0000_i1658" type="#_x0000_t75" style="width:38.25pt;height:18.75pt" o:ole="">
            <v:imagedata r:id="rId1219" o:title=""/>
          </v:shape>
          <o:OLEObject Type="Embed" ProgID="Equation.DSMT4" ShapeID="_x0000_i1658" DrawAspect="Content" ObjectID="_1590752922" r:id="rId1222"/>
        </w:object>
      </w:r>
      <w:r w:rsidR="00BD5598" w:rsidRPr="003B6E97">
        <w:t xml:space="preserve">và </w:t>
      </w:r>
      <w:r w:rsidR="00BD5598" w:rsidRPr="003B6E97">
        <w:rPr>
          <w:position w:val="-4"/>
        </w:rPr>
        <w:object w:dxaOrig="480" w:dyaOrig="260">
          <v:shape id="_x0000_i1659" type="#_x0000_t75" style="width:24pt;height:12.75pt" o:ole="">
            <v:imagedata r:id="rId1223" o:title=""/>
          </v:shape>
          <o:OLEObject Type="Embed" ProgID="Equation.DSMT4" ShapeID="_x0000_i1659" DrawAspect="Content" ObjectID="_1590752923" r:id="rId1224"/>
        </w:object>
      </w:r>
      <w:r w:rsidR="00BD5598" w:rsidRPr="003B6E97">
        <w:t>.</w:t>
      </w:r>
    </w:p>
    <w:p w:rsidR="00BD5598" w:rsidRPr="003B6E97" w:rsidRDefault="00BD5598" w:rsidP="00FF0F96">
      <w:pPr>
        <w:pStyle w:val="ListParagraph"/>
        <w:numPr>
          <w:ilvl w:val="0"/>
          <w:numId w:val="80"/>
        </w:numPr>
        <w:tabs>
          <w:tab w:val="left" w:pos="2552"/>
          <w:tab w:val="left" w:pos="5103"/>
          <w:tab w:val="left" w:pos="7655"/>
        </w:tabs>
      </w:pPr>
      <w:r w:rsidRPr="003B6E97">
        <w:t xml:space="preserve">Chọn câu </w:t>
      </w:r>
      <w:r w:rsidRPr="003B6E97">
        <w:rPr>
          <w:b/>
          <w:bCs/>
          <w:i/>
          <w:iCs/>
        </w:rPr>
        <w:t>sai</w:t>
      </w:r>
      <w:r w:rsidRPr="003B6E97">
        <w:t>.</w:t>
      </w:r>
    </w:p>
    <w:p w:rsidR="00BD5598" w:rsidRPr="003B6E97" w:rsidRDefault="0048087B" w:rsidP="00BD5598">
      <w:pPr>
        <w:pStyle w:val="ListParagraph"/>
        <w:tabs>
          <w:tab w:val="left" w:pos="2552"/>
          <w:tab w:val="left" w:pos="5103"/>
          <w:tab w:val="left" w:pos="7655"/>
        </w:tabs>
        <w:ind w:left="0"/>
      </w:pPr>
      <w:r w:rsidRPr="003B6E97">
        <w:rPr>
          <w:b/>
          <w:bCs/>
          <w:color w:val="0000CC"/>
        </w:rPr>
        <w:t>A.</w:t>
      </w:r>
      <w:r w:rsidR="00BD5598" w:rsidRPr="003B6E97">
        <w:t xml:space="preserve"> Chiết suất là đại lượng không có đơn vị.</w:t>
      </w:r>
    </w:p>
    <w:p w:rsidR="00BD5598" w:rsidRPr="003B6E97" w:rsidRDefault="0048087B" w:rsidP="00BD5598">
      <w:pPr>
        <w:pStyle w:val="ListParagraph"/>
        <w:tabs>
          <w:tab w:val="left" w:pos="2552"/>
          <w:tab w:val="left" w:pos="5103"/>
          <w:tab w:val="left" w:pos="7655"/>
        </w:tabs>
        <w:ind w:left="0"/>
      </w:pPr>
      <w:r w:rsidRPr="003B6E97">
        <w:rPr>
          <w:b/>
          <w:bCs/>
          <w:color w:val="0000CC"/>
        </w:rPr>
        <w:t>B.</w:t>
      </w:r>
      <w:r w:rsidR="00BD5598" w:rsidRPr="003B6E97">
        <w:t xml:space="preserve"> Chiết suất tuyệt đối của một môi trường luôn luôn nhỏ hơn 1.</w:t>
      </w:r>
    </w:p>
    <w:p w:rsidR="00BD5598" w:rsidRPr="003B6E97" w:rsidRDefault="0048087B" w:rsidP="00BD5598">
      <w:pPr>
        <w:pStyle w:val="ListParagraph"/>
        <w:tabs>
          <w:tab w:val="left" w:pos="2552"/>
          <w:tab w:val="left" w:pos="5103"/>
          <w:tab w:val="left" w:pos="7655"/>
        </w:tabs>
        <w:ind w:left="0"/>
      </w:pPr>
      <w:r w:rsidRPr="003B6E97">
        <w:rPr>
          <w:b/>
          <w:bCs/>
          <w:color w:val="0000CC"/>
        </w:rPr>
        <w:t>C.</w:t>
      </w:r>
      <w:r w:rsidR="00BD5598" w:rsidRPr="003B6E97">
        <w:t xml:space="preserve"> Chiết suất tuyệt đối của chân không bằng 1.</w:t>
      </w:r>
    </w:p>
    <w:p w:rsidR="00BD5598" w:rsidRPr="003B6E97" w:rsidRDefault="0048087B" w:rsidP="00BD5598">
      <w:pPr>
        <w:pStyle w:val="ListParagraph"/>
        <w:tabs>
          <w:tab w:val="left" w:pos="2552"/>
          <w:tab w:val="left" w:pos="5103"/>
          <w:tab w:val="left" w:pos="7655"/>
        </w:tabs>
        <w:ind w:left="0"/>
      </w:pPr>
      <w:r w:rsidRPr="003B6E97">
        <w:rPr>
          <w:b/>
          <w:bCs/>
          <w:color w:val="0000CC"/>
        </w:rPr>
        <w:t>D.</w:t>
      </w:r>
      <w:r w:rsidR="00BD5598" w:rsidRPr="003B6E97">
        <w:t xml:space="preserve"> Chiết suất tuyệt đối của một môi trường không nhỏ hơn 1.</w:t>
      </w:r>
    </w:p>
    <w:p w:rsidR="00BD5598" w:rsidRPr="003B6E97" w:rsidRDefault="00BD5598" w:rsidP="00FF0F96">
      <w:pPr>
        <w:pStyle w:val="ListParagraph"/>
        <w:numPr>
          <w:ilvl w:val="0"/>
          <w:numId w:val="80"/>
        </w:numPr>
        <w:tabs>
          <w:tab w:val="left" w:pos="2552"/>
          <w:tab w:val="left" w:pos="5103"/>
          <w:tab w:val="left" w:pos="7655"/>
        </w:tabs>
      </w:pPr>
      <w:r w:rsidRPr="003B6E97">
        <w:t>Nếu tăng góc tới lên hai lần thì góc khúc xạ sẽ</w:t>
      </w:r>
    </w:p>
    <w:p w:rsidR="00BD5598" w:rsidRPr="003B6E97" w:rsidRDefault="0048087B" w:rsidP="00BD5598">
      <w:pPr>
        <w:pStyle w:val="ListParagraph"/>
        <w:tabs>
          <w:tab w:val="left" w:pos="2552"/>
          <w:tab w:val="left" w:pos="5103"/>
          <w:tab w:val="left" w:pos="7655"/>
        </w:tabs>
        <w:ind w:left="0"/>
      </w:pPr>
      <w:r w:rsidRPr="003B6E97">
        <w:rPr>
          <w:b/>
          <w:bCs/>
          <w:color w:val="0000CC"/>
        </w:rPr>
        <w:t>A.</w:t>
      </w:r>
      <w:r w:rsidR="00BD5598" w:rsidRPr="003B6E97">
        <w:t xml:space="preserve"> tăng hai lần.</w:t>
      </w:r>
      <w:r w:rsidR="00BD5598" w:rsidRPr="003B6E97">
        <w:tab/>
      </w:r>
      <w:r w:rsidR="00BD5598" w:rsidRPr="003B6E97">
        <w:tab/>
      </w:r>
      <w:r w:rsidRPr="003B6E97">
        <w:rPr>
          <w:b/>
          <w:bCs/>
          <w:color w:val="0000CC"/>
        </w:rPr>
        <w:t>B.</w:t>
      </w:r>
      <w:r w:rsidR="00BD5598" w:rsidRPr="003B6E97">
        <w:t xml:space="preserve"> tăng hơn hai lần.</w:t>
      </w:r>
    </w:p>
    <w:p w:rsidR="00BD5598" w:rsidRPr="003B6E97" w:rsidRDefault="0048087B" w:rsidP="00BD5598">
      <w:pPr>
        <w:pStyle w:val="ListParagraph"/>
        <w:tabs>
          <w:tab w:val="left" w:pos="2552"/>
          <w:tab w:val="left" w:pos="5103"/>
          <w:tab w:val="left" w:pos="7655"/>
        </w:tabs>
        <w:ind w:left="0"/>
      </w:pPr>
      <w:r w:rsidRPr="003B6E97">
        <w:rPr>
          <w:b/>
          <w:bCs/>
          <w:color w:val="0000CC"/>
        </w:rPr>
        <w:t>C.</w:t>
      </w:r>
      <w:r w:rsidR="00BD5598" w:rsidRPr="003B6E97">
        <w:t xml:space="preserve"> tăng ít hơn hai lần.</w:t>
      </w:r>
      <w:r w:rsidR="00BD5598" w:rsidRPr="003B6E97">
        <w:tab/>
      </w:r>
      <w:r w:rsidR="00BD5598" w:rsidRPr="003B6E97">
        <w:tab/>
      </w:r>
      <w:r w:rsidRPr="003B6E97">
        <w:rPr>
          <w:b/>
          <w:bCs/>
          <w:color w:val="0000CC"/>
        </w:rPr>
        <w:t>D.</w:t>
      </w:r>
      <w:r w:rsidR="00BD5598" w:rsidRPr="003B6E97">
        <w:t xml:space="preserve"> chưa đủ điều kiện để kết luận.</w:t>
      </w:r>
    </w:p>
    <w:p w:rsidR="00BD5598" w:rsidRPr="003B6E97" w:rsidRDefault="00BD5598" w:rsidP="00FF0F96">
      <w:pPr>
        <w:pStyle w:val="ListParagraph"/>
        <w:numPr>
          <w:ilvl w:val="0"/>
          <w:numId w:val="80"/>
        </w:numPr>
        <w:tabs>
          <w:tab w:val="left" w:pos="2552"/>
          <w:tab w:val="left" w:pos="5103"/>
          <w:tab w:val="left" w:pos="7655"/>
        </w:tabs>
      </w:pPr>
      <w:r w:rsidRPr="003B6E97">
        <w:t xml:space="preserve"> Chiếu ánh sáng từ không khí vào thủy tinh có chiết suất </w:t>
      </w:r>
      <w:r w:rsidRPr="003B6E97">
        <w:rPr>
          <w:position w:val="-8"/>
          <w:lang w:val="pt-BR"/>
        </w:rPr>
        <w:object w:dxaOrig="780" w:dyaOrig="300">
          <v:shape id="_x0000_i1660" type="#_x0000_t75" style="width:39pt;height:15pt" o:ole="">
            <v:imagedata r:id="rId1225" o:title=""/>
          </v:shape>
          <o:OLEObject Type="Embed" ProgID="Equation.DSMT4" ShapeID="_x0000_i1660" DrawAspect="Content" ObjectID="_1590752924" r:id="rId1226"/>
        </w:object>
      </w:r>
      <w:r w:rsidRPr="003B6E97">
        <w:t xml:space="preserve">. Nếu góc tới </w:t>
      </w:r>
      <w:r w:rsidRPr="003B6E97">
        <w:rPr>
          <w:position w:val="-6"/>
        </w:rPr>
        <w:object w:dxaOrig="600" w:dyaOrig="279">
          <v:shape id="_x0000_i1661" type="#_x0000_t75" style="width:30pt;height:14.25pt" o:ole="">
            <v:imagedata r:id="rId1227" o:title=""/>
          </v:shape>
          <o:OLEObject Type="Embed" ProgID="Equation.DSMT4" ShapeID="_x0000_i1661" DrawAspect="Content" ObjectID="_1590752925" r:id="rId1228"/>
        </w:object>
      </w:r>
      <w:r w:rsidRPr="003B6E97">
        <w:t xml:space="preserve"> thì góc khúc xạ r là</w:t>
      </w:r>
    </w:p>
    <w:p w:rsidR="00BD5598" w:rsidRPr="003B6E97" w:rsidRDefault="0048087B" w:rsidP="00BD5598">
      <w:pPr>
        <w:pStyle w:val="ListParagraph"/>
        <w:tabs>
          <w:tab w:val="left" w:pos="2552"/>
          <w:tab w:val="left" w:pos="5103"/>
          <w:tab w:val="left" w:pos="7655"/>
        </w:tabs>
        <w:ind w:left="0"/>
      </w:pPr>
      <w:r w:rsidRPr="003B6E97">
        <w:rPr>
          <w:b/>
          <w:bCs/>
          <w:color w:val="0000CC"/>
          <w:lang w:val="pt-BR"/>
        </w:rPr>
        <w:t>A.</w:t>
      </w:r>
      <w:r w:rsidR="00BD5598" w:rsidRPr="003B6E97">
        <w:rPr>
          <w:lang w:val="pt-BR"/>
        </w:rPr>
        <w:t xml:space="preserve"> </w:t>
      </w:r>
      <w:r w:rsidR="00BD5598" w:rsidRPr="003B6E97">
        <w:rPr>
          <w:position w:val="-6"/>
          <w:lang w:val="pt-BR"/>
        </w:rPr>
        <w:object w:dxaOrig="279" w:dyaOrig="279">
          <v:shape id="_x0000_i1662" type="#_x0000_t75" style="width:14.25pt;height:14.25pt" o:ole="">
            <v:imagedata r:id="rId1229" o:title=""/>
          </v:shape>
          <o:OLEObject Type="Embed" ProgID="Equation.DSMT4" ShapeID="_x0000_i1662" DrawAspect="Content" ObjectID="_1590752926" r:id="rId1230"/>
        </w:object>
      </w:r>
      <w:r w:rsidR="00BD5598" w:rsidRPr="003B6E97">
        <w:rPr>
          <w:lang w:val="pt-BR"/>
        </w:rPr>
        <w:t>.</w:t>
      </w:r>
      <w:r w:rsidR="00BD5598" w:rsidRPr="003B6E97">
        <w:rPr>
          <w:lang w:val="pt-BR"/>
        </w:rPr>
        <w:tab/>
      </w:r>
      <w:r w:rsidRPr="003B6E97">
        <w:rPr>
          <w:b/>
          <w:bCs/>
          <w:color w:val="0000CC"/>
          <w:lang w:val="pt-BR"/>
        </w:rPr>
        <w:t>B.</w:t>
      </w:r>
      <w:r w:rsidR="00BD5598" w:rsidRPr="003B6E97">
        <w:rPr>
          <w:lang w:val="pt-BR"/>
        </w:rPr>
        <w:t xml:space="preserve"> </w:t>
      </w:r>
      <w:r w:rsidR="00BD5598" w:rsidRPr="003B6E97">
        <w:rPr>
          <w:position w:val="-4"/>
          <w:lang w:val="pt-BR"/>
        </w:rPr>
        <w:object w:dxaOrig="279" w:dyaOrig="260">
          <v:shape id="_x0000_i1663" type="#_x0000_t75" style="width:14.25pt;height:12.75pt" o:ole="">
            <v:imagedata r:id="rId1231" o:title=""/>
          </v:shape>
          <o:OLEObject Type="Embed" ProgID="Equation.DSMT4" ShapeID="_x0000_i1663" DrawAspect="Content" ObjectID="_1590752927" r:id="rId1232"/>
        </w:object>
      </w:r>
      <w:r w:rsidR="00BD5598" w:rsidRPr="003B6E97">
        <w:rPr>
          <w:lang w:val="pt-BR"/>
        </w:rPr>
        <w:t>.</w:t>
      </w:r>
      <w:r w:rsidR="00BD5598" w:rsidRPr="003B6E97">
        <w:rPr>
          <w:lang w:val="pt-BR"/>
        </w:rPr>
        <w:tab/>
      </w:r>
      <w:r w:rsidRPr="003B6E97">
        <w:rPr>
          <w:b/>
          <w:bCs/>
          <w:color w:val="0000CC"/>
          <w:lang w:val="pt-BR"/>
        </w:rPr>
        <w:t>C.</w:t>
      </w:r>
      <w:r w:rsidR="00BD5598" w:rsidRPr="003B6E97">
        <w:rPr>
          <w:lang w:val="pt-BR"/>
        </w:rPr>
        <w:t xml:space="preserve"> </w:t>
      </w:r>
      <w:r w:rsidR="00BD5598" w:rsidRPr="003B6E97">
        <w:rPr>
          <w:position w:val="-4"/>
          <w:lang w:val="pt-BR"/>
        </w:rPr>
        <w:object w:dxaOrig="279" w:dyaOrig="260">
          <v:shape id="_x0000_i1664" type="#_x0000_t75" style="width:14.25pt;height:12.75pt" o:ole="">
            <v:imagedata r:id="rId1233" o:title=""/>
          </v:shape>
          <o:OLEObject Type="Embed" ProgID="Equation.DSMT4" ShapeID="_x0000_i1664" DrawAspect="Content" ObjectID="_1590752928" r:id="rId1234"/>
        </w:object>
      </w:r>
      <w:r w:rsidR="00BD5598" w:rsidRPr="003B6E97">
        <w:rPr>
          <w:lang w:val="pt-BR"/>
        </w:rPr>
        <w:t>.</w:t>
      </w:r>
      <w:r w:rsidR="00BD5598" w:rsidRPr="003B6E97">
        <w:rPr>
          <w:lang w:val="pt-BR"/>
        </w:rPr>
        <w:tab/>
      </w:r>
      <w:r w:rsidRPr="003B6E97">
        <w:rPr>
          <w:b/>
          <w:bCs/>
          <w:color w:val="0000CC"/>
          <w:lang w:val="pt-BR"/>
        </w:rPr>
        <w:t>D.</w:t>
      </w:r>
      <w:r w:rsidR="00BD5598" w:rsidRPr="003B6E97">
        <w:rPr>
          <w:lang w:val="pt-BR"/>
        </w:rPr>
        <w:t xml:space="preserve"> </w:t>
      </w:r>
      <w:r w:rsidR="00BD5598" w:rsidRPr="003B6E97">
        <w:rPr>
          <w:position w:val="-6"/>
          <w:lang w:val="pt-BR"/>
        </w:rPr>
        <w:object w:dxaOrig="279" w:dyaOrig="279">
          <v:shape id="_x0000_i1665" type="#_x0000_t75" style="width:14.25pt;height:14.25pt" o:ole="">
            <v:imagedata r:id="rId1235" o:title=""/>
          </v:shape>
          <o:OLEObject Type="Embed" ProgID="Equation.DSMT4" ShapeID="_x0000_i1665" DrawAspect="Content" ObjectID="_1590752929" r:id="rId1236"/>
        </w:object>
      </w:r>
      <w:r w:rsidR="00BD5598" w:rsidRPr="003B6E97">
        <w:rPr>
          <w:lang w:val="pt-BR"/>
        </w:rPr>
        <w:t>.</w:t>
      </w:r>
    </w:p>
    <w:p w:rsidR="00BD5598" w:rsidRPr="003B6E97" w:rsidRDefault="00BD5598" w:rsidP="00FF0F96">
      <w:pPr>
        <w:pStyle w:val="ListParagraph"/>
        <w:numPr>
          <w:ilvl w:val="0"/>
          <w:numId w:val="80"/>
        </w:numPr>
        <w:tabs>
          <w:tab w:val="left" w:pos="2552"/>
          <w:tab w:val="left" w:pos="5103"/>
          <w:tab w:val="left" w:pos="7655"/>
        </w:tabs>
      </w:pPr>
      <w:r w:rsidRPr="003B6E97">
        <w:t>Khi ánh sáng truyền từ môi trường chiết suất lớn sang môi trường có chiết suất nhỏ thì</w:t>
      </w:r>
    </w:p>
    <w:p w:rsidR="00BD5598" w:rsidRPr="003B6E97" w:rsidRDefault="0048087B" w:rsidP="00BD5598">
      <w:pPr>
        <w:pStyle w:val="ListParagraph"/>
        <w:tabs>
          <w:tab w:val="left" w:pos="2552"/>
          <w:tab w:val="left" w:pos="5103"/>
          <w:tab w:val="left" w:pos="7655"/>
        </w:tabs>
        <w:ind w:left="0"/>
      </w:pPr>
      <w:r w:rsidRPr="003B6E97">
        <w:rPr>
          <w:b/>
          <w:bCs/>
          <w:color w:val="0000CC"/>
        </w:rPr>
        <w:lastRenderedPageBreak/>
        <w:t>A.</w:t>
      </w:r>
      <w:r w:rsidR="00BD5598" w:rsidRPr="003B6E97">
        <w:t xml:space="preserve"> không thể có hiện tượng phản xạ toàn phần.</w:t>
      </w:r>
    </w:p>
    <w:p w:rsidR="00BD5598" w:rsidRPr="003B6E97" w:rsidRDefault="0048087B" w:rsidP="00BD5598">
      <w:pPr>
        <w:pStyle w:val="ListParagraph"/>
        <w:tabs>
          <w:tab w:val="left" w:pos="2552"/>
          <w:tab w:val="left" w:pos="5103"/>
          <w:tab w:val="left" w:pos="7655"/>
        </w:tabs>
        <w:ind w:left="0"/>
      </w:pPr>
      <w:r w:rsidRPr="003B6E97">
        <w:rPr>
          <w:b/>
          <w:bCs/>
          <w:color w:val="0000CC"/>
        </w:rPr>
        <w:t>B.</w:t>
      </w:r>
      <w:r w:rsidR="00BD5598" w:rsidRPr="003B6E97">
        <w:t xml:space="preserve"> có thể xảy ra hiện tượng phản xạ toàn phần.</w:t>
      </w:r>
    </w:p>
    <w:p w:rsidR="00BD5598" w:rsidRPr="003B6E97" w:rsidRDefault="0048087B" w:rsidP="00BD5598">
      <w:pPr>
        <w:pStyle w:val="ListParagraph"/>
        <w:tabs>
          <w:tab w:val="left" w:pos="2552"/>
          <w:tab w:val="left" w:pos="5103"/>
          <w:tab w:val="left" w:pos="7655"/>
        </w:tabs>
        <w:ind w:left="0"/>
      </w:pPr>
      <w:r w:rsidRPr="003B6E97">
        <w:rPr>
          <w:b/>
          <w:bCs/>
          <w:color w:val="0000CC"/>
        </w:rPr>
        <w:t>C.</w:t>
      </w:r>
      <w:r w:rsidR="00BD5598" w:rsidRPr="003B6E97">
        <w:t xml:space="preserve"> hiện tượng phản xạ toàn phần xảy ra khi góc tới lớn nhất.</w:t>
      </w:r>
    </w:p>
    <w:p w:rsidR="00BD5598" w:rsidRPr="003B6E97" w:rsidRDefault="0048087B" w:rsidP="00BD5598">
      <w:pPr>
        <w:pStyle w:val="ListParagraph"/>
        <w:tabs>
          <w:tab w:val="left" w:pos="2552"/>
          <w:tab w:val="left" w:pos="5103"/>
          <w:tab w:val="left" w:pos="7655"/>
        </w:tabs>
        <w:ind w:left="0"/>
      </w:pPr>
      <w:r w:rsidRPr="003B6E97">
        <w:rPr>
          <w:b/>
          <w:bCs/>
          <w:color w:val="0000CC"/>
        </w:rPr>
        <w:t>D.</w:t>
      </w:r>
      <w:r w:rsidR="00BD5598" w:rsidRPr="003B6E97">
        <w:t xml:space="preserve"> luôn luôn xảy ra hiện tượng phản xạ toàn phần.</w:t>
      </w:r>
    </w:p>
    <w:p w:rsidR="00BD5598" w:rsidRPr="003B6E97" w:rsidRDefault="00BD5598" w:rsidP="00FF0F96">
      <w:pPr>
        <w:pStyle w:val="ListParagraph"/>
        <w:numPr>
          <w:ilvl w:val="0"/>
          <w:numId w:val="80"/>
        </w:numPr>
        <w:tabs>
          <w:tab w:val="left" w:pos="2552"/>
          <w:tab w:val="left" w:pos="5103"/>
          <w:tab w:val="left" w:pos="7655"/>
        </w:tabs>
      </w:pPr>
      <w:r w:rsidRPr="003B6E97">
        <w:t xml:space="preserve">Một tia sáng truyền từ môi trường A vào môi trường B dưới góc tới </w:t>
      </w:r>
      <w:r w:rsidRPr="003B6E97">
        <w:rPr>
          <w:position w:val="-6"/>
        </w:rPr>
        <w:object w:dxaOrig="279" w:dyaOrig="279">
          <v:shape id="_x0000_i1666" type="#_x0000_t75" style="width:14.25pt;height:14.25pt" o:ole="">
            <v:imagedata r:id="rId1237" o:title=""/>
          </v:shape>
          <o:OLEObject Type="Embed" ProgID="Equation.DSMT4" ShapeID="_x0000_i1666" DrawAspect="Content" ObjectID="_1590752930" r:id="rId1238"/>
        </w:object>
      </w:r>
      <w:r w:rsidRPr="003B6E97">
        <w:t xml:space="preserve"> thì góc khúc xạ là </w:t>
      </w:r>
      <w:r w:rsidRPr="003B6E97">
        <w:rPr>
          <w:position w:val="-6"/>
        </w:rPr>
        <w:object w:dxaOrig="279" w:dyaOrig="279">
          <v:shape id="_x0000_i1667" type="#_x0000_t75" style="width:14.25pt;height:14.25pt" o:ole="">
            <v:imagedata r:id="rId1239" o:title=""/>
          </v:shape>
          <o:OLEObject Type="Embed" ProgID="Equation.DSMT4" ShapeID="_x0000_i1667" DrawAspect="Content" ObjectID="_1590752931" r:id="rId1240"/>
        </w:object>
      </w:r>
      <w:r w:rsidRPr="003B6E97">
        <w:t xml:space="preserve">. Tính góc khúc xạ khi góc tới là </w:t>
      </w:r>
      <w:r w:rsidRPr="003B6E97">
        <w:rPr>
          <w:position w:val="-6"/>
        </w:rPr>
        <w:object w:dxaOrig="400" w:dyaOrig="279">
          <v:shape id="_x0000_i1668" type="#_x0000_t75" style="width:20.25pt;height:14.25pt" o:ole="">
            <v:imagedata r:id="rId1241" o:title=""/>
          </v:shape>
          <o:OLEObject Type="Embed" ProgID="Equation.DSMT4" ShapeID="_x0000_i1668" DrawAspect="Content" ObjectID="_1590752932" r:id="rId1242"/>
        </w:object>
      </w:r>
      <w:r w:rsidRPr="003B6E97">
        <w:t>.</w:t>
      </w:r>
    </w:p>
    <w:p w:rsidR="00BD5598" w:rsidRPr="003B6E97" w:rsidRDefault="0048087B" w:rsidP="00BD5598">
      <w:pPr>
        <w:pStyle w:val="ListParagraph"/>
        <w:tabs>
          <w:tab w:val="left" w:pos="2552"/>
          <w:tab w:val="left" w:pos="5103"/>
          <w:tab w:val="left" w:pos="7655"/>
        </w:tabs>
        <w:ind w:left="0"/>
      </w:pPr>
      <w:r w:rsidRPr="003B6E97">
        <w:rPr>
          <w:b/>
          <w:bCs/>
          <w:color w:val="0000CC"/>
          <w:lang w:val="pt-BR"/>
        </w:rPr>
        <w:t>A.</w:t>
      </w:r>
      <w:r w:rsidR="00BD5598" w:rsidRPr="003B6E97">
        <w:rPr>
          <w:lang w:val="pt-BR"/>
        </w:rPr>
        <w:t xml:space="preserve"> </w:t>
      </w:r>
      <w:r w:rsidR="00BD5598" w:rsidRPr="003B6E97">
        <w:rPr>
          <w:position w:val="-8"/>
          <w:lang w:val="pt-BR"/>
        </w:rPr>
        <w:object w:dxaOrig="760" w:dyaOrig="300">
          <v:shape id="_x0000_i1669" type="#_x0000_t75" style="width:38.25pt;height:15pt" o:ole="">
            <v:imagedata r:id="rId1243" o:title=""/>
          </v:shape>
          <o:OLEObject Type="Embed" ProgID="Equation.DSMT4" ShapeID="_x0000_i1669" DrawAspect="Content" ObjectID="_1590752933" r:id="rId1244"/>
        </w:object>
      </w:r>
      <w:r w:rsidR="00BD5598" w:rsidRPr="003B6E97">
        <w:rPr>
          <w:lang w:val="pt-BR"/>
        </w:rPr>
        <w:t>.</w:t>
      </w:r>
      <w:r w:rsidR="00BD5598" w:rsidRPr="003B6E97">
        <w:rPr>
          <w:lang w:val="pt-BR"/>
        </w:rPr>
        <w:tab/>
      </w:r>
      <w:r w:rsidRPr="003B6E97">
        <w:rPr>
          <w:b/>
          <w:bCs/>
          <w:color w:val="0000CC"/>
          <w:lang w:val="pt-BR"/>
        </w:rPr>
        <w:t>B.</w:t>
      </w:r>
      <w:r w:rsidR="00BD5598" w:rsidRPr="003B6E97">
        <w:rPr>
          <w:lang w:val="pt-BR"/>
        </w:rPr>
        <w:t xml:space="preserve"> </w:t>
      </w:r>
      <w:r w:rsidR="00BD5598" w:rsidRPr="003B6E97">
        <w:rPr>
          <w:position w:val="-8"/>
          <w:lang w:val="pt-BR"/>
        </w:rPr>
        <w:object w:dxaOrig="740" w:dyaOrig="300">
          <v:shape id="_x0000_i1670" type="#_x0000_t75" style="width:36.75pt;height:15pt" o:ole="">
            <v:imagedata r:id="rId1245" o:title=""/>
          </v:shape>
          <o:OLEObject Type="Embed" ProgID="Equation.DSMT4" ShapeID="_x0000_i1670" DrawAspect="Content" ObjectID="_1590752934" r:id="rId1246"/>
        </w:object>
      </w:r>
      <w:r w:rsidR="00BD5598" w:rsidRPr="003B6E97">
        <w:rPr>
          <w:lang w:val="pt-BR"/>
        </w:rPr>
        <w:t>.</w:t>
      </w:r>
      <w:r w:rsidR="00BD5598" w:rsidRPr="003B6E97">
        <w:rPr>
          <w:b/>
          <w:bCs/>
          <w:lang w:val="pt-BR"/>
        </w:rPr>
        <w:tab/>
      </w:r>
      <w:r w:rsidRPr="003B6E97">
        <w:rPr>
          <w:b/>
          <w:bCs/>
          <w:color w:val="0000CC"/>
          <w:lang w:val="pt-BR"/>
        </w:rPr>
        <w:t>C.</w:t>
      </w:r>
      <w:r w:rsidR="00BD5598" w:rsidRPr="003B6E97">
        <w:rPr>
          <w:lang w:val="pt-BR"/>
        </w:rPr>
        <w:t xml:space="preserve"> </w:t>
      </w:r>
      <w:r w:rsidR="00BD5598" w:rsidRPr="003B6E97">
        <w:rPr>
          <w:position w:val="-8"/>
          <w:lang w:val="pt-BR"/>
        </w:rPr>
        <w:object w:dxaOrig="740" w:dyaOrig="300">
          <v:shape id="_x0000_i1671" type="#_x0000_t75" style="width:36.75pt;height:15pt" o:ole="">
            <v:imagedata r:id="rId1247" o:title=""/>
          </v:shape>
          <o:OLEObject Type="Embed" ProgID="Equation.DSMT4" ShapeID="_x0000_i1671" DrawAspect="Content" ObjectID="_1590752935" r:id="rId1248"/>
        </w:object>
      </w:r>
      <w:r w:rsidR="00BD5598" w:rsidRPr="003B6E97">
        <w:rPr>
          <w:lang w:val="pt-BR"/>
        </w:rPr>
        <w:t>.</w:t>
      </w:r>
      <w:r w:rsidR="00BD5598" w:rsidRPr="003B6E97">
        <w:rPr>
          <w:b/>
          <w:bCs/>
          <w:lang w:val="pt-BR"/>
        </w:rPr>
        <w:tab/>
      </w:r>
      <w:r w:rsidRPr="003B6E97">
        <w:rPr>
          <w:b/>
          <w:bCs/>
          <w:color w:val="0000CC"/>
          <w:lang w:val="pt-BR"/>
        </w:rPr>
        <w:t>D.</w:t>
      </w:r>
      <w:r w:rsidR="00BD5598" w:rsidRPr="003B6E97">
        <w:rPr>
          <w:lang w:val="pt-BR"/>
        </w:rPr>
        <w:t xml:space="preserve"> </w:t>
      </w:r>
      <w:r w:rsidR="00BD5598" w:rsidRPr="003B6E97">
        <w:rPr>
          <w:position w:val="-8"/>
          <w:lang w:val="pt-BR"/>
        </w:rPr>
        <w:object w:dxaOrig="740" w:dyaOrig="300">
          <v:shape id="_x0000_i1672" type="#_x0000_t75" style="width:36.75pt;height:15pt" o:ole="">
            <v:imagedata r:id="rId1249" o:title=""/>
          </v:shape>
          <o:OLEObject Type="Embed" ProgID="Equation.DSMT4" ShapeID="_x0000_i1672" DrawAspect="Content" ObjectID="_1590752936" r:id="rId1250"/>
        </w:object>
      </w:r>
      <w:r w:rsidR="00BD5598" w:rsidRPr="003B6E97">
        <w:rPr>
          <w:lang w:val="pt-BR"/>
        </w:rPr>
        <w:t>.</w:t>
      </w:r>
    </w:p>
    <w:p w:rsidR="00BD5598" w:rsidRPr="003B6E97" w:rsidRDefault="00BD5598" w:rsidP="00FF0F96">
      <w:pPr>
        <w:pStyle w:val="ListParagraph"/>
        <w:numPr>
          <w:ilvl w:val="0"/>
          <w:numId w:val="80"/>
        </w:numPr>
        <w:tabs>
          <w:tab w:val="left" w:pos="2552"/>
          <w:tab w:val="left" w:pos="5103"/>
          <w:tab w:val="left" w:pos="7655"/>
        </w:tabs>
      </w:pPr>
      <w:r w:rsidRPr="003B6E97">
        <w:t xml:space="preserve">Tia sáng truyền trong không khí tới gặp mặt thoáng một chất lỏng, chiết suất </w:t>
      </w:r>
      <w:r w:rsidRPr="003B6E97">
        <w:rPr>
          <w:position w:val="-8"/>
          <w:lang w:val="pt-BR"/>
        </w:rPr>
        <w:object w:dxaOrig="760" w:dyaOrig="380">
          <v:shape id="_x0000_i1673" type="#_x0000_t75" style="width:38.25pt;height:18.75pt" o:ole="">
            <v:imagedata r:id="rId1251" o:title=""/>
          </v:shape>
          <o:OLEObject Type="Embed" ProgID="Equation.DSMT4" ShapeID="_x0000_i1673" DrawAspect="Content" ObjectID="_1590752937" r:id="rId1252"/>
        </w:object>
      </w:r>
      <w:r w:rsidRPr="003B6E97">
        <w:t xml:space="preserve">. Hai tia phản xạ và khúc xạ vuông góc với nhau. </w:t>
      </w:r>
      <w:r w:rsidRPr="003B6E97">
        <w:rPr>
          <w:lang w:val="pt-BR"/>
        </w:rPr>
        <w:t xml:space="preserve">Góc tới i có giá trị là  </w:t>
      </w:r>
    </w:p>
    <w:p w:rsidR="00BD5598" w:rsidRPr="003B6E97" w:rsidRDefault="0048087B" w:rsidP="00BD5598">
      <w:pPr>
        <w:pStyle w:val="ListParagraph"/>
        <w:tabs>
          <w:tab w:val="left" w:pos="2552"/>
          <w:tab w:val="left" w:pos="5103"/>
          <w:tab w:val="left" w:pos="7655"/>
        </w:tabs>
        <w:ind w:left="0"/>
      </w:pPr>
      <w:r w:rsidRPr="003B6E97">
        <w:rPr>
          <w:b/>
          <w:bCs/>
          <w:color w:val="0000CC"/>
          <w:lang w:val="pt-BR"/>
        </w:rPr>
        <w:t>A.</w:t>
      </w:r>
      <w:r w:rsidR="00BD5598" w:rsidRPr="003B6E97">
        <w:rPr>
          <w:lang w:val="pt-BR"/>
        </w:rPr>
        <w:t xml:space="preserve"> </w:t>
      </w:r>
      <w:r w:rsidR="00BD5598" w:rsidRPr="003B6E97">
        <w:rPr>
          <w:position w:val="-6"/>
          <w:lang w:val="pt-BR"/>
        </w:rPr>
        <w:object w:dxaOrig="400" w:dyaOrig="279">
          <v:shape id="_x0000_i1674" type="#_x0000_t75" style="width:20.25pt;height:14.25pt" o:ole="">
            <v:imagedata r:id="rId1253" o:title=""/>
          </v:shape>
          <o:OLEObject Type="Embed" ProgID="Equation.DSMT4" ShapeID="_x0000_i1674" DrawAspect="Content" ObjectID="_1590752938" r:id="rId1254"/>
        </w:object>
      </w:r>
      <w:r w:rsidR="00BD5598" w:rsidRPr="003B6E97">
        <w:rPr>
          <w:lang w:val="pt-BR"/>
        </w:rPr>
        <w:t>.</w:t>
      </w:r>
      <w:r w:rsidR="00BD5598" w:rsidRPr="003B6E97">
        <w:rPr>
          <w:lang w:val="pt-BR"/>
        </w:rPr>
        <w:tab/>
      </w:r>
      <w:r w:rsidRPr="003B6E97">
        <w:rPr>
          <w:b/>
          <w:bCs/>
          <w:color w:val="0000CC"/>
          <w:lang w:val="pt-BR"/>
        </w:rPr>
        <w:t>B.</w:t>
      </w:r>
      <w:r w:rsidR="00BD5598" w:rsidRPr="003B6E97">
        <w:rPr>
          <w:lang w:val="pt-BR"/>
        </w:rPr>
        <w:t xml:space="preserve"> </w:t>
      </w:r>
      <w:r w:rsidR="00BD5598" w:rsidRPr="003B6E97">
        <w:rPr>
          <w:position w:val="-6"/>
          <w:lang w:val="pt-BR"/>
        </w:rPr>
        <w:object w:dxaOrig="400" w:dyaOrig="279">
          <v:shape id="_x0000_i1675" type="#_x0000_t75" style="width:20.25pt;height:14.25pt" o:ole="">
            <v:imagedata r:id="rId1255" o:title=""/>
          </v:shape>
          <o:OLEObject Type="Embed" ProgID="Equation.DSMT4" ShapeID="_x0000_i1675" DrawAspect="Content" ObjectID="_1590752939" r:id="rId1256"/>
        </w:object>
      </w:r>
      <w:r w:rsidR="00BD5598" w:rsidRPr="003B6E97">
        <w:rPr>
          <w:lang w:val="pt-BR"/>
        </w:rPr>
        <w:t>.</w:t>
      </w:r>
      <w:r w:rsidR="00BD5598" w:rsidRPr="003B6E97">
        <w:rPr>
          <w:lang w:val="pt-BR"/>
        </w:rPr>
        <w:tab/>
      </w:r>
      <w:r w:rsidRPr="003B6E97">
        <w:rPr>
          <w:b/>
          <w:bCs/>
          <w:color w:val="0000CC"/>
          <w:lang w:val="pt-BR"/>
        </w:rPr>
        <w:t>C.</w:t>
      </w:r>
      <w:r w:rsidR="00BD5598" w:rsidRPr="003B6E97">
        <w:rPr>
          <w:lang w:val="pt-BR"/>
        </w:rPr>
        <w:t xml:space="preserve"> </w:t>
      </w:r>
      <w:r w:rsidR="00BD5598" w:rsidRPr="003B6E97">
        <w:rPr>
          <w:position w:val="-6"/>
          <w:lang w:val="pt-BR"/>
        </w:rPr>
        <w:object w:dxaOrig="400" w:dyaOrig="279">
          <v:shape id="_x0000_i1676" type="#_x0000_t75" style="width:20.25pt;height:14.25pt" o:ole="">
            <v:imagedata r:id="rId1257" o:title=""/>
          </v:shape>
          <o:OLEObject Type="Embed" ProgID="Equation.DSMT4" ShapeID="_x0000_i1676" DrawAspect="Content" ObjectID="_1590752940" r:id="rId1258"/>
        </w:object>
      </w:r>
      <w:r w:rsidR="00BD5598" w:rsidRPr="003B6E97">
        <w:rPr>
          <w:lang w:val="pt-BR"/>
        </w:rPr>
        <w:t>.</w:t>
      </w:r>
      <w:r w:rsidR="00BD5598" w:rsidRPr="003B6E97">
        <w:rPr>
          <w:lang w:val="pt-BR"/>
        </w:rPr>
        <w:tab/>
      </w:r>
      <w:r w:rsidRPr="003B6E97">
        <w:rPr>
          <w:b/>
          <w:bCs/>
          <w:color w:val="0000CC"/>
          <w:lang w:val="pt-BR"/>
        </w:rPr>
        <w:t>D.</w:t>
      </w:r>
      <w:r w:rsidR="00BD5598" w:rsidRPr="003B6E97">
        <w:rPr>
          <w:lang w:val="pt-BR"/>
        </w:rPr>
        <w:t xml:space="preserve"> </w:t>
      </w:r>
      <w:r w:rsidR="00BD5598" w:rsidRPr="003B6E97">
        <w:rPr>
          <w:position w:val="-6"/>
          <w:lang w:val="pt-BR"/>
        </w:rPr>
        <w:object w:dxaOrig="400" w:dyaOrig="279">
          <v:shape id="_x0000_i1677" type="#_x0000_t75" style="width:20.25pt;height:14.25pt" o:ole="">
            <v:imagedata r:id="rId1259" o:title=""/>
          </v:shape>
          <o:OLEObject Type="Embed" ProgID="Equation.DSMT4" ShapeID="_x0000_i1677" DrawAspect="Content" ObjectID="_1590752941" r:id="rId1260"/>
        </w:object>
      </w:r>
      <w:r w:rsidR="00BD5598" w:rsidRPr="003B6E97">
        <w:rPr>
          <w:lang w:val="pt-BR"/>
        </w:rPr>
        <w:t>.</w:t>
      </w:r>
    </w:p>
    <w:p w:rsidR="00BD5598" w:rsidRPr="003B6E97" w:rsidRDefault="00BD5598" w:rsidP="00FF0F96">
      <w:pPr>
        <w:pStyle w:val="ListParagraph"/>
        <w:numPr>
          <w:ilvl w:val="0"/>
          <w:numId w:val="80"/>
        </w:numPr>
        <w:tabs>
          <w:tab w:val="left" w:pos="2552"/>
          <w:tab w:val="left" w:pos="5103"/>
          <w:tab w:val="left" w:pos="7655"/>
        </w:tabs>
      </w:pPr>
      <w:r w:rsidRPr="003B6E97">
        <w:t xml:space="preserve">Một tia sáng truyền từ môi trường A vào môi trường B dưới góc tới </w:t>
      </w:r>
      <w:r w:rsidRPr="003B6E97">
        <w:rPr>
          <w:position w:val="-6"/>
        </w:rPr>
        <w:object w:dxaOrig="279" w:dyaOrig="279">
          <v:shape id="_x0000_i1678" type="#_x0000_t75" style="width:14.25pt;height:14.25pt" o:ole="">
            <v:imagedata r:id="rId1237" o:title=""/>
          </v:shape>
          <o:OLEObject Type="Embed" ProgID="Equation.DSMT4" ShapeID="_x0000_i1678" DrawAspect="Content" ObjectID="_1590752942" r:id="rId1261"/>
        </w:object>
      </w:r>
      <w:r w:rsidRPr="003B6E97">
        <w:t xml:space="preserve">thì góc khúc xạ là </w:t>
      </w:r>
      <w:r w:rsidRPr="003B6E97">
        <w:rPr>
          <w:position w:val="-6"/>
        </w:rPr>
        <w:object w:dxaOrig="279" w:dyaOrig="279">
          <v:shape id="_x0000_i1679" type="#_x0000_t75" style="width:14.25pt;height:14.25pt" o:ole="">
            <v:imagedata r:id="rId1262" o:title=""/>
          </v:shape>
          <o:OLEObject Type="Embed" ProgID="Equation.DSMT4" ShapeID="_x0000_i1679" DrawAspect="Content" ObjectID="_1590752943" r:id="rId1263"/>
        </w:object>
      </w:r>
      <w:r w:rsidRPr="003B6E97">
        <w:t xml:space="preserve">. Tính vận tốc ánh sáng trong môi trường </w:t>
      </w:r>
      <w:r w:rsidR="0048087B" w:rsidRPr="003B6E97">
        <w:rPr>
          <w:b/>
          <w:color w:val="0000CC"/>
        </w:rPr>
        <w:t>A.</w:t>
      </w:r>
      <w:r w:rsidRPr="003B6E97">
        <w:t xml:space="preserve"> Biết vận tốc ánh sáng trong môi trường B là 2.10</w:t>
      </w:r>
      <w:r w:rsidRPr="003B6E97">
        <w:rPr>
          <w:vertAlign w:val="superscript"/>
        </w:rPr>
        <w:t>5</w:t>
      </w:r>
      <w:r w:rsidRPr="003B6E97">
        <w:t xml:space="preserve"> km/s.</w:t>
      </w:r>
    </w:p>
    <w:p w:rsidR="00BD5598" w:rsidRPr="003B6E97" w:rsidRDefault="0048087B" w:rsidP="00BD5598">
      <w:pPr>
        <w:tabs>
          <w:tab w:val="left" w:pos="2552"/>
          <w:tab w:val="left" w:pos="5103"/>
          <w:tab w:val="left" w:pos="7655"/>
        </w:tabs>
      </w:pPr>
      <w:r w:rsidRPr="003B6E97">
        <w:rPr>
          <w:b/>
          <w:bCs/>
          <w:color w:val="0000CC"/>
          <w:lang w:val="nl-NL"/>
        </w:rPr>
        <w:t>A.</w:t>
      </w:r>
      <w:r w:rsidR="00BD5598" w:rsidRPr="003B6E97">
        <w:rPr>
          <w:lang w:val="nl-NL"/>
        </w:rPr>
        <w:t xml:space="preserve"> </w:t>
      </w:r>
      <w:r w:rsidR="00BD5598" w:rsidRPr="003B6E97">
        <w:rPr>
          <w:position w:val="-8"/>
          <w:lang w:val="nl-NL"/>
        </w:rPr>
        <w:object w:dxaOrig="920" w:dyaOrig="360">
          <v:shape id="_x0000_i1680" type="#_x0000_t75" style="width:45.75pt;height:18pt" o:ole="">
            <v:imagedata r:id="rId1264" o:title=""/>
          </v:shape>
          <o:OLEObject Type="Embed" ProgID="Equation.DSMT4" ShapeID="_x0000_i1680" DrawAspect="Content" ObjectID="_1590752944" r:id="rId1265"/>
        </w:object>
      </w:r>
      <w:r w:rsidR="00BD5598" w:rsidRPr="003B6E97">
        <w:rPr>
          <w:lang w:val="nl-NL"/>
        </w:rPr>
        <w:t>km/s.</w:t>
      </w:r>
      <w:r w:rsidR="00BD5598" w:rsidRPr="003B6E97">
        <w:rPr>
          <w:lang w:val="nl-NL"/>
        </w:rPr>
        <w:tab/>
      </w:r>
      <w:r w:rsidRPr="003B6E97">
        <w:rPr>
          <w:b/>
          <w:bCs/>
          <w:color w:val="0000CC"/>
          <w:lang w:val="nl-NL"/>
        </w:rPr>
        <w:t>B.</w:t>
      </w:r>
      <w:r w:rsidR="00BD5598" w:rsidRPr="003B6E97">
        <w:rPr>
          <w:lang w:val="nl-NL"/>
        </w:rPr>
        <w:t xml:space="preserve"> </w:t>
      </w:r>
      <w:r w:rsidR="00BD5598" w:rsidRPr="003B6E97">
        <w:rPr>
          <w:position w:val="-8"/>
          <w:lang w:val="nl-NL"/>
        </w:rPr>
        <w:object w:dxaOrig="800" w:dyaOrig="360">
          <v:shape id="_x0000_i1681" type="#_x0000_t75" style="width:39.75pt;height:18pt" o:ole="">
            <v:imagedata r:id="rId1266" o:title=""/>
          </v:shape>
          <o:OLEObject Type="Embed" ProgID="Equation.DSMT4" ShapeID="_x0000_i1681" DrawAspect="Content" ObjectID="_1590752945" r:id="rId1267"/>
        </w:object>
      </w:r>
      <w:r w:rsidR="00BD5598" w:rsidRPr="003B6E97">
        <w:rPr>
          <w:lang w:val="nl-NL"/>
        </w:rPr>
        <w:t xml:space="preserve">km/s. </w:t>
      </w:r>
      <w:r w:rsidR="00BD5598" w:rsidRPr="003B6E97">
        <w:rPr>
          <w:lang w:val="nl-NL"/>
        </w:rPr>
        <w:tab/>
      </w:r>
      <w:r w:rsidRPr="003B6E97">
        <w:rPr>
          <w:b/>
          <w:bCs/>
          <w:color w:val="0000CC"/>
          <w:lang w:val="nl-NL"/>
        </w:rPr>
        <w:t>C.</w:t>
      </w:r>
      <w:r w:rsidR="00BD5598" w:rsidRPr="003B6E97">
        <w:rPr>
          <w:lang w:val="nl-NL"/>
        </w:rPr>
        <w:t xml:space="preserve"> </w:t>
      </w:r>
      <w:r w:rsidR="00BD5598" w:rsidRPr="003B6E97">
        <w:rPr>
          <w:position w:val="-8"/>
          <w:lang w:val="nl-NL"/>
        </w:rPr>
        <w:object w:dxaOrig="760" w:dyaOrig="360">
          <v:shape id="_x0000_i1682" type="#_x0000_t75" style="width:38.25pt;height:18pt" o:ole="">
            <v:imagedata r:id="rId1268" o:title=""/>
          </v:shape>
          <o:OLEObject Type="Embed" ProgID="Equation.DSMT4" ShapeID="_x0000_i1682" DrawAspect="Content" ObjectID="_1590752946" r:id="rId1269"/>
        </w:object>
      </w:r>
      <w:r w:rsidR="00BD5598" w:rsidRPr="003B6E97">
        <w:rPr>
          <w:lang w:val="nl-NL"/>
        </w:rPr>
        <w:t xml:space="preserve">km/s. </w:t>
      </w:r>
      <w:r w:rsidR="00BD5598" w:rsidRPr="003B6E97">
        <w:rPr>
          <w:lang w:val="nl-NL"/>
        </w:rPr>
        <w:tab/>
      </w:r>
      <w:r w:rsidRPr="003B6E97">
        <w:rPr>
          <w:b/>
          <w:bCs/>
          <w:color w:val="0000CC"/>
          <w:lang w:val="nl-NL"/>
        </w:rPr>
        <w:t>D.</w:t>
      </w:r>
      <w:r w:rsidR="00BD5598" w:rsidRPr="003B6E97">
        <w:rPr>
          <w:lang w:val="nl-NL"/>
        </w:rPr>
        <w:t xml:space="preserve"> </w:t>
      </w:r>
      <w:r w:rsidR="00BD5598" w:rsidRPr="003B6E97">
        <w:rPr>
          <w:position w:val="-8"/>
          <w:lang w:val="nl-NL"/>
        </w:rPr>
        <w:object w:dxaOrig="800" w:dyaOrig="360">
          <v:shape id="_x0000_i1683" type="#_x0000_t75" style="width:39.75pt;height:18pt" o:ole="">
            <v:imagedata r:id="rId1270" o:title=""/>
          </v:shape>
          <o:OLEObject Type="Embed" ProgID="Equation.DSMT4" ShapeID="_x0000_i1683" DrawAspect="Content" ObjectID="_1590752947" r:id="rId1271"/>
        </w:object>
      </w:r>
      <w:r w:rsidR="00BD5598" w:rsidRPr="003B6E97">
        <w:rPr>
          <w:lang w:val="nl-NL"/>
        </w:rPr>
        <w:t>km/s.</w:t>
      </w:r>
    </w:p>
    <w:p w:rsidR="00BD5598" w:rsidRPr="003B6E97" w:rsidRDefault="00BD5598" w:rsidP="00FF0F96">
      <w:pPr>
        <w:pStyle w:val="ListParagraph"/>
        <w:numPr>
          <w:ilvl w:val="0"/>
          <w:numId w:val="80"/>
        </w:numPr>
        <w:tabs>
          <w:tab w:val="left" w:pos="2552"/>
          <w:tab w:val="left" w:pos="5103"/>
          <w:tab w:val="left" w:pos="7655"/>
        </w:tabs>
      </w:pPr>
      <w:r w:rsidRPr="003B6E97">
        <w:t>Một người thợ săn cá nhìn con cá dưới nước theo phương thẳng đứng. Cá cách mặt nước 40 cm, mắt người cách mặt nước 60 cm. Chiết suất của nước là 4/3. Mắt người nhìn thấy ảnh của con cá cách mắt một khoảng là</w:t>
      </w:r>
    </w:p>
    <w:p w:rsidR="00BD5598" w:rsidRPr="003B6E97" w:rsidRDefault="0048087B" w:rsidP="00BD5598">
      <w:pPr>
        <w:pStyle w:val="ListParagraph"/>
        <w:tabs>
          <w:tab w:val="left" w:pos="2552"/>
          <w:tab w:val="left" w:pos="5103"/>
          <w:tab w:val="left" w:pos="7655"/>
        </w:tabs>
        <w:ind w:left="0"/>
      </w:pPr>
      <w:r w:rsidRPr="003B6E97">
        <w:rPr>
          <w:b/>
          <w:bCs/>
          <w:color w:val="0000CC"/>
          <w:lang w:val="pt-BR"/>
        </w:rPr>
        <w:t>A.</w:t>
      </w:r>
      <w:r w:rsidR="00BD5598" w:rsidRPr="003B6E97">
        <w:rPr>
          <w:lang w:val="pt-BR"/>
        </w:rPr>
        <w:t xml:space="preserve"> 95 cm.</w:t>
      </w:r>
      <w:r w:rsidR="00BD5598" w:rsidRPr="003B6E97">
        <w:rPr>
          <w:lang w:val="pt-BR"/>
        </w:rPr>
        <w:tab/>
      </w:r>
      <w:r w:rsidRPr="003B6E97">
        <w:rPr>
          <w:b/>
          <w:bCs/>
          <w:color w:val="0000CC"/>
          <w:lang w:val="pt-BR"/>
        </w:rPr>
        <w:t>B.</w:t>
      </w:r>
      <w:r w:rsidR="00BD5598" w:rsidRPr="003B6E97">
        <w:rPr>
          <w:lang w:val="pt-BR"/>
        </w:rPr>
        <w:t xml:space="preserve"> 85 cm.</w:t>
      </w:r>
      <w:r w:rsidR="00BD5598" w:rsidRPr="003B6E97">
        <w:rPr>
          <w:lang w:val="pt-BR"/>
        </w:rPr>
        <w:tab/>
      </w:r>
      <w:r w:rsidRPr="003B6E97">
        <w:rPr>
          <w:b/>
          <w:bCs/>
          <w:color w:val="0000CC"/>
          <w:lang w:val="pt-BR"/>
        </w:rPr>
        <w:t>C.</w:t>
      </w:r>
      <w:r w:rsidR="00BD5598" w:rsidRPr="003B6E97">
        <w:rPr>
          <w:lang w:val="pt-BR"/>
        </w:rPr>
        <w:t xml:space="preserve"> 80 cm.</w:t>
      </w:r>
      <w:r w:rsidR="00BD5598" w:rsidRPr="003B6E97">
        <w:rPr>
          <w:lang w:val="pt-BR"/>
        </w:rPr>
        <w:tab/>
      </w:r>
      <w:r w:rsidRPr="003B6E97">
        <w:rPr>
          <w:b/>
          <w:bCs/>
          <w:color w:val="0000CC"/>
          <w:lang w:val="pt-BR"/>
        </w:rPr>
        <w:t>D.</w:t>
      </w:r>
      <w:r w:rsidR="00BD5598" w:rsidRPr="003B6E97">
        <w:rPr>
          <w:lang w:val="pt-BR"/>
        </w:rPr>
        <w:t xml:space="preserve"> 90 cm.</w:t>
      </w:r>
    </w:p>
    <w:p w:rsidR="00BD5598" w:rsidRPr="003B6E97" w:rsidRDefault="00BD5598" w:rsidP="00FF0F96">
      <w:pPr>
        <w:pStyle w:val="ListParagraph"/>
        <w:numPr>
          <w:ilvl w:val="0"/>
          <w:numId w:val="80"/>
        </w:numPr>
        <w:tabs>
          <w:tab w:val="left" w:pos="2552"/>
          <w:tab w:val="left" w:pos="5103"/>
          <w:tab w:val="left" w:pos="7655"/>
        </w:tabs>
      </w:pPr>
      <w:r w:rsidRPr="003B6E97">
        <w:t xml:space="preserve">Phát biểu nào sau đây là </w:t>
      </w:r>
      <w:r w:rsidRPr="003B6E97">
        <w:rPr>
          <w:b/>
        </w:rPr>
        <w:t>đúng</w:t>
      </w:r>
      <w:r w:rsidRPr="003B6E97">
        <w:t>?</w:t>
      </w:r>
    </w:p>
    <w:p w:rsidR="00BD5598" w:rsidRPr="003B6E97" w:rsidRDefault="0048087B" w:rsidP="00BD5598">
      <w:pPr>
        <w:pStyle w:val="ListParagraph"/>
        <w:tabs>
          <w:tab w:val="left" w:pos="2552"/>
          <w:tab w:val="left" w:pos="5103"/>
          <w:tab w:val="left" w:pos="7655"/>
        </w:tabs>
        <w:ind w:left="284" w:hanging="284"/>
      </w:pPr>
      <w:r w:rsidRPr="003B6E97">
        <w:rPr>
          <w:b/>
          <w:color w:val="0000CC"/>
        </w:rPr>
        <w:t>A.</w:t>
      </w:r>
      <w:r w:rsidR="00BD5598" w:rsidRPr="003B6E97">
        <w:t xml:space="preserve"> Chiết suất tỉ đối của môi trường chiết quang nhiều so với môi trường chiết quang ít thì nhỏ hơn đơn vị.</w:t>
      </w:r>
    </w:p>
    <w:p w:rsidR="00BD5598" w:rsidRPr="003B6E97" w:rsidRDefault="0048087B" w:rsidP="00BD5598">
      <w:pPr>
        <w:pStyle w:val="ListParagraph"/>
        <w:tabs>
          <w:tab w:val="left" w:pos="2552"/>
          <w:tab w:val="left" w:pos="5103"/>
          <w:tab w:val="left" w:pos="7655"/>
        </w:tabs>
        <w:ind w:left="284" w:hanging="284"/>
      </w:pPr>
      <w:r w:rsidRPr="003B6E97">
        <w:rPr>
          <w:b/>
          <w:color w:val="0000CC"/>
        </w:rPr>
        <w:t>B.</w:t>
      </w:r>
      <w:r w:rsidR="00BD5598" w:rsidRPr="003B6E97">
        <w:t xml:space="preserve"> Môi trường chiết quang kém có chiết suất tuyệt đối nhỏ hơn đơn vị.</w:t>
      </w:r>
    </w:p>
    <w:p w:rsidR="00BD5598" w:rsidRPr="003B6E97" w:rsidRDefault="0048087B" w:rsidP="00BD5598">
      <w:pPr>
        <w:pStyle w:val="ListParagraph"/>
        <w:tabs>
          <w:tab w:val="left" w:pos="2552"/>
          <w:tab w:val="left" w:pos="5103"/>
          <w:tab w:val="left" w:pos="7655"/>
        </w:tabs>
        <w:ind w:left="284" w:hanging="284"/>
      </w:pPr>
      <w:r w:rsidRPr="003B6E97">
        <w:rPr>
          <w:b/>
          <w:color w:val="0000CC"/>
        </w:rPr>
        <w:t>C.</w:t>
      </w:r>
      <w:r w:rsidR="00BD5598" w:rsidRPr="003B6E97">
        <w:t xml:space="preserve"> Chiết suất tỉ đối của môi trường 2 so với môi trường 1 bằng tỉ số chiết suất tuyệt đối n</w:t>
      </w:r>
      <w:r w:rsidR="00BD5598" w:rsidRPr="003B6E97">
        <w:rPr>
          <w:vertAlign w:val="subscript"/>
        </w:rPr>
        <w:t>2</w:t>
      </w:r>
      <w:r w:rsidR="00BD5598" w:rsidRPr="003B6E97">
        <w:t xml:space="preserve"> của môi trường 2 với chiết suất tuyệt đối n</w:t>
      </w:r>
      <w:r w:rsidR="00BD5598" w:rsidRPr="003B6E97">
        <w:rPr>
          <w:vertAlign w:val="subscript"/>
        </w:rPr>
        <w:t>1</w:t>
      </w:r>
      <w:r w:rsidR="00BD5598" w:rsidRPr="003B6E97">
        <w:t xml:space="preserve"> của môi trường 1.</w:t>
      </w:r>
    </w:p>
    <w:p w:rsidR="00BD5598" w:rsidRPr="003B6E97" w:rsidRDefault="0048087B" w:rsidP="00BD5598">
      <w:pPr>
        <w:pStyle w:val="ListParagraph"/>
        <w:tabs>
          <w:tab w:val="left" w:pos="2552"/>
          <w:tab w:val="left" w:pos="5103"/>
          <w:tab w:val="left" w:pos="7655"/>
        </w:tabs>
        <w:ind w:left="284" w:hanging="284"/>
      </w:pPr>
      <w:r w:rsidRPr="003B6E97">
        <w:rPr>
          <w:b/>
          <w:color w:val="0000CC"/>
        </w:rPr>
        <w:t>D.</w:t>
      </w:r>
      <w:r w:rsidR="00BD5598" w:rsidRPr="003B6E97">
        <w:t xml:space="preserve"> Chiết suất tỉ đối của hai môi trường luôn lớn hơn đơn vị vì vận tốc ánh sáng trong chân không là vận tốc lớn nhất.</w:t>
      </w:r>
    </w:p>
    <w:p w:rsidR="00BD5598" w:rsidRPr="003B6E97" w:rsidRDefault="00BD5598" w:rsidP="00FF0F96">
      <w:pPr>
        <w:pStyle w:val="ListParagraph"/>
        <w:numPr>
          <w:ilvl w:val="0"/>
          <w:numId w:val="80"/>
        </w:numPr>
        <w:tabs>
          <w:tab w:val="left" w:pos="2552"/>
          <w:tab w:val="left" w:pos="5103"/>
          <w:tab w:val="left" w:pos="7655"/>
        </w:tabs>
      </w:pPr>
      <w:r w:rsidRPr="003B6E97">
        <w:t>Với một tia sáng đơn sắc, chiết suất tuyệt đối của nước là n</w:t>
      </w:r>
      <w:r w:rsidRPr="003B6E97">
        <w:rPr>
          <w:vertAlign w:val="subscript"/>
        </w:rPr>
        <w:t>1</w:t>
      </w:r>
      <w:r w:rsidRPr="003B6E97">
        <w:t>, của thuỷ tinh là n</w:t>
      </w:r>
      <w:r w:rsidRPr="003B6E97">
        <w:rPr>
          <w:vertAlign w:val="subscript"/>
        </w:rPr>
        <w:t>2</w:t>
      </w:r>
      <w:r w:rsidRPr="003B6E97">
        <w:t>. Chiết suất tỉ đối khi tia sáng đó truyền từ nước sang thuỷ tinh là:</w:t>
      </w:r>
    </w:p>
    <w:p w:rsidR="00BD5598" w:rsidRPr="003B6E97" w:rsidRDefault="0048087B" w:rsidP="00BD5598">
      <w:pPr>
        <w:pStyle w:val="ListParagraph"/>
        <w:tabs>
          <w:tab w:val="left" w:pos="2552"/>
          <w:tab w:val="left" w:pos="5103"/>
          <w:tab w:val="left" w:pos="7655"/>
        </w:tabs>
        <w:ind w:left="0"/>
      </w:pPr>
      <w:r w:rsidRPr="003B6E97">
        <w:rPr>
          <w:b/>
          <w:color w:val="0000CC"/>
        </w:rPr>
        <w:t>A.</w:t>
      </w:r>
      <w:r w:rsidR="00BD5598" w:rsidRPr="003B6E97">
        <w:rPr>
          <w:lang w:val="en-US"/>
        </w:rPr>
        <w:t xml:space="preserve"> </w:t>
      </w:r>
      <w:r w:rsidR="004F0225" w:rsidRPr="003B6E97">
        <w:rPr>
          <w:position w:val="-32"/>
          <w:lang w:val="en-US"/>
        </w:rPr>
        <w:object w:dxaOrig="920" w:dyaOrig="740">
          <v:shape id="_x0000_i1684" type="#_x0000_t75" style="width:45.75pt;height:36.75pt" o:ole="">
            <v:imagedata r:id="rId1272" o:title=""/>
          </v:shape>
          <o:OLEObject Type="Embed" ProgID="Equation.DSMT4" ShapeID="_x0000_i1684" DrawAspect="Content" ObjectID="_1590752948" r:id="rId1273"/>
        </w:object>
      </w:r>
      <w:r w:rsidR="004F0225" w:rsidRPr="003B6E97">
        <w:rPr>
          <w:lang w:val="pt-BR"/>
        </w:rPr>
        <w:t>.</w:t>
      </w:r>
      <w:r w:rsidR="00BD5598" w:rsidRPr="003B6E97">
        <w:rPr>
          <w:vertAlign w:val="subscript"/>
        </w:rPr>
        <w:tab/>
      </w:r>
      <w:r w:rsidRPr="003B6E97">
        <w:rPr>
          <w:b/>
          <w:color w:val="0000CC"/>
        </w:rPr>
        <w:t>B.</w:t>
      </w:r>
      <w:r w:rsidR="004F0225" w:rsidRPr="003B6E97">
        <w:t xml:space="preserve"> </w:t>
      </w:r>
      <w:r w:rsidR="004F0225" w:rsidRPr="003B6E97">
        <w:rPr>
          <w:position w:val="-32"/>
          <w:lang w:val="en-US"/>
        </w:rPr>
        <w:object w:dxaOrig="920" w:dyaOrig="740">
          <v:shape id="_x0000_i1685" type="#_x0000_t75" style="width:45.75pt;height:36.75pt" o:ole="">
            <v:imagedata r:id="rId1274" o:title=""/>
          </v:shape>
          <o:OLEObject Type="Embed" ProgID="Equation.DSMT4" ShapeID="_x0000_i1685" DrawAspect="Content" ObjectID="_1590752949" r:id="rId1275"/>
        </w:object>
      </w:r>
      <w:r w:rsidR="00BD5598" w:rsidRPr="003B6E97">
        <w:rPr>
          <w:vertAlign w:val="subscript"/>
        </w:rPr>
        <w:tab/>
      </w:r>
      <w:r w:rsidRPr="003B6E97">
        <w:rPr>
          <w:b/>
          <w:color w:val="0000CC"/>
        </w:rPr>
        <w:t>C.</w:t>
      </w:r>
      <w:r w:rsidR="004F0225" w:rsidRPr="003B6E97">
        <w:t xml:space="preserve"> </w:t>
      </w:r>
      <w:r w:rsidR="004F0225" w:rsidRPr="003B6E97">
        <w:rPr>
          <w:position w:val="-12"/>
          <w:lang w:val="en-US"/>
        </w:rPr>
        <w:object w:dxaOrig="1300" w:dyaOrig="380">
          <v:shape id="_x0000_i1686" type="#_x0000_t75" style="width:65.25pt;height:18.75pt" o:ole="">
            <v:imagedata r:id="rId1276" o:title=""/>
          </v:shape>
          <o:OLEObject Type="Embed" ProgID="Equation.DSMT4" ShapeID="_x0000_i1686" DrawAspect="Content" ObjectID="_1590752950" r:id="rId1277"/>
        </w:object>
      </w:r>
      <w:r w:rsidR="00BD5598" w:rsidRPr="003B6E97">
        <w:rPr>
          <w:vertAlign w:val="subscript"/>
        </w:rPr>
        <w:tab/>
      </w:r>
      <w:r w:rsidRPr="003B6E97">
        <w:rPr>
          <w:b/>
          <w:color w:val="0000CC"/>
        </w:rPr>
        <w:t>D.</w:t>
      </w:r>
      <w:r w:rsidR="004F0225" w:rsidRPr="003B6E97">
        <w:t xml:space="preserve"> </w:t>
      </w:r>
      <w:r w:rsidR="004F0225" w:rsidRPr="003B6E97">
        <w:rPr>
          <w:position w:val="-12"/>
          <w:lang w:val="en-US"/>
        </w:rPr>
        <w:object w:dxaOrig="1140" w:dyaOrig="380">
          <v:shape id="_x0000_i1687" type="#_x0000_t75" style="width:57pt;height:18.75pt" o:ole="">
            <v:imagedata r:id="rId1278" o:title=""/>
          </v:shape>
          <o:OLEObject Type="Embed" ProgID="Equation.DSMT4" ShapeID="_x0000_i1687" DrawAspect="Content" ObjectID="_1590752951" r:id="rId1279"/>
        </w:object>
      </w:r>
    </w:p>
    <w:p w:rsidR="004F0225" w:rsidRPr="003B6E97" w:rsidRDefault="00BD5598" w:rsidP="00FF0F96">
      <w:pPr>
        <w:pStyle w:val="ListParagraph"/>
        <w:numPr>
          <w:ilvl w:val="0"/>
          <w:numId w:val="80"/>
        </w:numPr>
        <w:tabs>
          <w:tab w:val="left" w:pos="2552"/>
          <w:tab w:val="left" w:pos="5103"/>
          <w:tab w:val="left" w:pos="7655"/>
        </w:tabs>
      </w:pPr>
      <w:r w:rsidRPr="003B6E97">
        <w:t xml:space="preserve">Chọn câu trả lời </w:t>
      </w:r>
      <w:r w:rsidRPr="003B6E97">
        <w:rPr>
          <w:b/>
        </w:rPr>
        <w:t>đúng</w:t>
      </w:r>
      <w:r w:rsidRPr="003B6E97">
        <w:t>.</w:t>
      </w:r>
      <w:r w:rsidR="004F0225" w:rsidRPr="003B6E97">
        <w:t xml:space="preserve"> </w:t>
      </w:r>
      <w:r w:rsidRPr="003B6E97">
        <w:t>Trong hiện tượng khúc xạ ánh sáng:</w:t>
      </w:r>
    </w:p>
    <w:p w:rsidR="004F0225" w:rsidRPr="003B6E97" w:rsidRDefault="0048087B" w:rsidP="004F0225">
      <w:pPr>
        <w:pStyle w:val="ListParagraph"/>
        <w:tabs>
          <w:tab w:val="left" w:pos="2552"/>
          <w:tab w:val="left" w:pos="5103"/>
          <w:tab w:val="left" w:pos="7655"/>
        </w:tabs>
        <w:ind w:left="0"/>
      </w:pPr>
      <w:r w:rsidRPr="003B6E97">
        <w:rPr>
          <w:b/>
          <w:color w:val="0000CC"/>
        </w:rPr>
        <w:t>A.</w:t>
      </w:r>
      <w:r w:rsidR="00BD5598" w:rsidRPr="003B6E97">
        <w:t xml:space="preserve"> góc khúc xạ luôn bé hơn góc tới.</w:t>
      </w:r>
    </w:p>
    <w:p w:rsidR="004F0225" w:rsidRPr="003B6E97" w:rsidRDefault="0048087B" w:rsidP="004F0225">
      <w:pPr>
        <w:pStyle w:val="ListParagraph"/>
        <w:tabs>
          <w:tab w:val="left" w:pos="2552"/>
          <w:tab w:val="left" w:pos="5103"/>
          <w:tab w:val="left" w:pos="7655"/>
        </w:tabs>
        <w:ind w:left="0"/>
      </w:pPr>
      <w:r w:rsidRPr="003B6E97">
        <w:rPr>
          <w:b/>
          <w:color w:val="0000CC"/>
        </w:rPr>
        <w:t>B.</w:t>
      </w:r>
      <w:r w:rsidR="00BD5598" w:rsidRPr="003B6E97">
        <w:t xml:space="preserve"> góc khúc xạ luôn lớn hơn góc tới.</w:t>
      </w:r>
    </w:p>
    <w:p w:rsidR="004F0225" w:rsidRPr="003B6E97" w:rsidRDefault="0048087B" w:rsidP="004F0225">
      <w:pPr>
        <w:pStyle w:val="ListParagraph"/>
        <w:tabs>
          <w:tab w:val="left" w:pos="2552"/>
          <w:tab w:val="left" w:pos="5103"/>
          <w:tab w:val="left" w:pos="7655"/>
        </w:tabs>
        <w:ind w:left="0"/>
      </w:pPr>
      <w:r w:rsidRPr="003B6E97">
        <w:rPr>
          <w:b/>
          <w:color w:val="0000CC"/>
        </w:rPr>
        <w:t>C.</w:t>
      </w:r>
      <w:r w:rsidR="00BD5598" w:rsidRPr="003B6E97">
        <w:t xml:space="preserve"> góc khúc xạ tỉ lệ thuận với góc tới.</w:t>
      </w:r>
    </w:p>
    <w:p w:rsidR="00BD5598" w:rsidRPr="003B6E97" w:rsidRDefault="0048087B" w:rsidP="004F0225">
      <w:pPr>
        <w:pStyle w:val="ListParagraph"/>
        <w:tabs>
          <w:tab w:val="left" w:pos="2552"/>
          <w:tab w:val="left" w:pos="5103"/>
          <w:tab w:val="left" w:pos="7655"/>
        </w:tabs>
        <w:ind w:left="0"/>
      </w:pPr>
      <w:r w:rsidRPr="003B6E97">
        <w:rPr>
          <w:b/>
          <w:color w:val="0000CC"/>
        </w:rPr>
        <w:t>D.</w:t>
      </w:r>
      <w:r w:rsidR="00BD5598" w:rsidRPr="003B6E97">
        <w:t xml:space="preserve"> khi góc tới tăng dần thì góc khúc xạ cũng tăng dần.</w:t>
      </w:r>
    </w:p>
    <w:p w:rsidR="004F0225" w:rsidRPr="003B6E97" w:rsidRDefault="00BD5598" w:rsidP="00FF0F96">
      <w:pPr>
        <w:pStyle w:val="ListParagraph"/>
        <w:numPr>
          <w:ilvl w:val="0"/>
          <w:numId w:val="80"/>
        </w:numPr>
        <w:tabs>
          <w:tab w:val="left" w:pos="2552"/>
          <w:tab w:val="left" w:pos="5103"/>
          <w:tab w:val="left" w:pos="7655"/>
        </w:tabs>
      </w:pPr>
      <w:r w:rsidRPr="003B6E97">
        <w:t>Chiết suất tỉ đối giữa môi trường khúc xạ với môi trường tới</w:t>
      </w:r>
    </w:p>
    <w:p w:rsidR="004F0225" w:rsidRPr="003B6E97" w:rsidRDefault="0048087B" w:rsidP="004F0225">
      <w:pPr>
        <w:pStyle w:val="ListParagraph"/>
        <w:tabs>
          <w:tab w:val="left" w:pos="2552"/>
          <w:tab w:val="left" w:pos="5103"/>
          <w:tab w:val="left" w:pos="7655"/>
        </w:tabs>
        <w:ind w:left="0"/>
      </w:pPr>
      <w:r w:rsidRPr="003B6E97">
        <w:rPr>
          <w:b/>
          <w:color w:val="0000CC"/>
        </w:rPr>
        <w:lastRenderedPageBreak/>
        <w:t>A.</w:t>
      </w:r>
      <w:r w:rsidR="00BD5598" w:rsidRPr="003B6E97">
        <w:t xml:space="preserve"> luôn lớn hơn 1.</w:t>
      </w:r>
    </w:p>
    <w:p w:rsidR="004F0225" w:rsidRPr="003B6E97" w:rsidRDefault="0048087B" w:rsidP="004F0225">
      <w:pPr>
        <w:pStyle w:val="ListParagraph"/>
        <w:tabs>
          <w:tab w:val="left" w:pos="2552"/>
          <w:tab w:val="left" w:pos="5103"/>
          <w:tab w:val="left" w:pos="7655"/>
        </w:tabs>
        <w:ind w:left="0"/>
      </w:pPr>
      <w:r w:rsidRPr="003B6E97">
        <w:rPr>
          <w:b/>
          <w:color w:val="0000CC"/>
        </w:rPr>
        <w:t>B.</w:t>
      </w:r>
      <w:r w:rsidR="00BD5598" w:rsidRPr="003B6E97">
        <w:t xml:space="preserve"> luôn nhỏ</w:t>
      </w:r>
      <w:r w:rsidR="004F0225" w:rsidRPr="003B6E97">
        <w:t xml:space="preserve"> hơn 1.</w:t>
      </w:r>
    </w:p>
    <w:p w:rsidR="004F0225" w:rsidRPr="003B6E97" w:rsidRDefault="0048087B" w:rsidP="004F0225">
      <w:pPr>
        <w:pStyle w:val="ListParagraph"/>
        <w:tabs>
          <w:tab w:val="left" w:pos="2552"/>
          <w:tab w:val="left" w:pos="5103"/>
          <w:tab w:val="left" w:pos="7655"/>
        </w:tabs>
        <w:ind w:left="284" w:hanging="284"/>
      </w:pPr>
      <w:r w:rsidRPr="003B6E97">
        <w:rPr>
          <w:b/>
          <w:color w:val="0000CC"/>
        </w:rPr>
        <w:t>C.</w:t>
      </w:r>
      <w:r w:rsidR="00BD5598" w:rsidRPr="003B6E97">
        <w:t xml:space="preserve"> bằng tỉ số giữa chiết suất tuyệt đối của môi trường khúc xạ và chiết suất tuyệt đối của môi trường tới.</w:t>
      </w:r>
    </w:p>
    <w:p w:rsidR="00BD5598" w:rsidRPr="003B6E97" w:rsidRDefault="0048087B" w:rsidP="004F0225">
      <w:pPr>
        <w:pStyle w:val="ListParagraph"/>
        <w:tabs>
          <w:tab w:val="left" w:pos="2552"/>
          <w:tab w:val="left" w:pos="5103"/>
          <w:tab w:val="left" w:pos="7655"/>
        </w:tabs>
        <w:ind w:left="284" w:hanging="284"/>
      </w:pPr>
      <w:r w:rsidRPr="003B6E97">
        <w:rPr>
          <w:b/>
          <w:color w:val="0000CC"/>
        </w:rPr>
        <w:t>D.</w:t>
      </w:r>
      <w:r w:rsidR="00BD5598" w:rsidRPr="003B6E97">
        <w:t xml:space="preserve"> bằng hiệu số giữa chiết suất tuyệt đối của môi trường khúc xạ và chiết suất tuyệt đối của môi trường tới.</w:t>
      </w:r>
    </w:p>
    <w:p w:rsidR="004F0225" w:rsidRPr="003B6E97" w:rsidRDefault="00BD5598" w:rsidP="00FF0F96">
      <w:pPr>
        <w:pStyle w:val="ListParagraph"/>
        <w:numPr>
          <w:ilvl w:val="0"/>
          <w:numId w:val="80"/>
        </w:numPr>
        <w:tabs>
          <w:tab w:val="left" w:pos="2552"/>
          <w:tab w:val="left" w:pos="5103"/>
          <w:tab w:val="left" w:pos="7655"/>
        </w:tabs>
      </w:pPr>
      <w:r w:rsidRPr="003B6E97">
        <w:t xml:space="preserve">Chọn câu đúng </w:t>
      </w:r>
      <w:r w:rsidRPr="003B6E97">
        <w:rPr>
          <w:b/>
        </w:rPr>
        <w:t>nhất</w:t>
      </w:r>
      <w:r w:rsidRPr="003B6E97">
        <w:t>.</w:t>
      </w:r>
      <w:r w:rsidR="004F0225" w:rsidRPr="003B6E97">
        <w:t xml:space="preserve"> </w:t>
      </w:r>
      <w:r w:rsidRPr="003B6E97">
        <w:t>Khi tia sáng đi từ môi trường trong suố</w:t>
      </w:r>
      <w:r w:rsidR="004F0225" w:rsidRPr="003B6E97">
        <w:t xml:space="preserve">t </w:t>
      </w:r>
      <w:r w:rsidR="004F0225" w:rsidRPr="003B6E97">
        <w:rPr>
          <w:position w:val="-12"/>
        </w:rPr>
        <w:object w:dxaOrig="279" w:dyaOrig="380">
          <v:shape id="_x0000_i1688" type="#_x0000_t75" style="width:14.25pt;height:18.75pt" o:ole="">
            <v:imagedata r:id="rId1280" o:title=""/>
          </v:shape>
          <o:OLEObject Type="Embed" ProgID="Equation.DSMT4" ShapeID="_x0000_i1688" DrawAspect="Content" ObjectID="_1590752952" r:id="rId1281"/>
        </w:object>
      </w:r>
      <w:r w:rsidRPr="003B6E97">
        <w:t>tới mặt phân cách với môi trường trong suố</w:t>
      </w:r>
      <w:r w:rsidR="004F0225" w:rsidRPr="003B6E97">
        <w:t xml:space="preserve">t </w:t>
      </w:r>
      <w:r w:rsidR="004F0225" w:rsidRPr="003B6E97">
        <w:rPr>
          <w:position w:val="-12"/>
        </w:rPr>
        <w:object w:dxaOrig="300" w:dyaOrig="380">
          <v:shape id="_x0000_i1689" type="#_x0000_t75" style="width:15pt;height:18.75pt" o:ole="">
            <v:imagedata r:id="rId1282" o:title=""/>
          </v:shape>
          <o:OLEObject Type="Embed" ProgID="Equation.DSMT4" ShapeID="_x0000_i1689" DrawAspect="Content" ObjectID="_1590752953" r:id="rId1283"/>
        </w:object>
      </w:r>
      <w:r w:rsidR="004F0225" w:rsidRPr="003B6E97">
        <w:t xml:space="preserve"> </w:t>
      </w:r>
      <w:r w:rsidRPr="003B6E97">
        <w:t>(vớ</w:t>
      </w:r>
      <w:r w:rsidR="004F0225" w:rsidRPr="003B6E97">
        <w:t xml:space="preserve">i </w:t>
      </w:r>
      <w:r w:rsidR="004F0225" w:rsidRPr="003B6E97">
        <w:rPr>
          <w:position w:val="-12"/>
        </w:rPr>
        <w:object w:dxaOrig="780" w:dyaOrig="380">
          <v:shape id="_x0000_i1690" type="#_x0000_t75" style="width:39pt;height:18.75pt" o:ole="">
            <v:imagedata r:id="rId1284" o:title=""/>
          </v:shape>
          <o:OLEObject Type="Embed" ProgID="Equation.DSMT4" ShapeID="_x0000_i1690" DrawAspect="Content" ObjectID="_1590752954" r:id="rId1285"/>
        </w:object>
      </w:r>
      <w:r w:rsidRPr="003B6E97">
        <w:t>), tia sáng không vuông góc với mặt phân cách thì</w:t>
      </w:r>
    </w:p>
    <w:p w:rsidR="004F0225" w:rsidRPr="003B6E97" w:rsidRDefault="0048087B" w:rsidP="004F0225">
      <w:pPr>
        <w:pStyle w:val="ListParagraph"/>
        <w:tabs>
          <w:tab w:val="left" w:pos="2552"/>
          <w:tab w:val="left" w:pos="5103"/>
          <w:tab w:val="left" w:pos="7655"/>
        </w:tabs>
        <w:ind w:left="0"/>
      </w:pPr>
      <w:r w:rsidRPr="003B6E97">
        <w:rPr>
          <w:b/>
          <w:color w:val="0000CC"/>
        </w:rPr>
        <w:t>A.</w:t>
      </w:r>
      <w:r w:rsidR="00BD5598" w:rsidRPr="003B6E97">
        <w:t xml:space="preserve"> tia sáng bị gãy khúc khi đi qua mặt phân cách giữa hai môi trường. </w:t>
      </w:r>
    </w:p>
    <w:p w:rsidR="004F0225" w:rsidRPr="003B6E97" w:rsidRDefault="0048087B" w:rsidP="004F0225">
      <w:pPr>
        <w:pStyle w:val="ListParagraph"/>
        <w:tabs>
          <w:tab w:val="left" w:pos="2552"/>
          <w:tab w:val="left" w:pos="5103"/>
          <w:tab w:val="left" w:pos="7655"/>
        </w:tabs>
        <w:ind w:left="0"/>
      </w:pPr>
      <w:r w:rsidRPr="003B6E97">
        <w:rPr>
          <w:b/>
          <w:color w:val="0000CC"/>
        </w:rPr>
        <w:t>B.</w:t>
      </w:r>
      <w:r w:rsidR="00BD5598" w:rsidRPr="003B6E97">
        <w:t xml:space="preserve"> tất cả các tia sáng đều bị khúc xạ và đi vào môi trườ</w:t>
      </w:r>
      <w:r w:rsidR="004F0225" w:rsidRPr="003B6E97">
        <w:t xml:space="preserve">ng </w:t>
      </w:r>
      <w:r w:rsidR="004F0225" w:rsidRPr="003B6E97">
        <w:rPr>
          <w:position w:val="-12"/>
        </w:rPr>
        <w:object w:dxaOrig="300" w:dyaOrig="380">
          <v:shape id="_x0000_i1691" type="#_x0000_t75" style="width:15pt;height:18.75pt" o:ole="">
            <v:imagedata r:id="rId1286" o:title=""/>
          </v:shape>
          <o:OLEObject Type="Embed" ProgID="Equation.DSMT4" ShapeID="_x0000_i1691" DrawAspect="Content" ObjectID="_1590752955" r:id="rId1287"/>
        </w:object>
      </w:r>
      <w:r w:rsidR="00BD5598" w:rsidRPr="003B6E97">
        <w:t>.</w:t>
      </w:r>
    </w:p>
    <w:p w:rsidR="004F0225" w:rsidRPr="003B6E97" w:rsidRDefault="0048087B" w:rsidP="004F0225">
      <w:pPr>
        <w:pStyle w:val="ListParagraph"/>
        <w:tabs>
          <w:tab w:val="left" w:pos="2552"/>
          <w:tab w:val="left" w:pos="5103"/>
          <w:tab w:val="left" w:pos="7655"/>
        </w:tabs>
        <w:ind w:left="0"/>
      </w:pPr>
      <w:r w:rsidRPr="003B6E97">
        <w:rPr>
          <w:b/>
          <w:color w:val="0000CC"/>
        </w:rPr>
        <w:t>C.</w:t>
      </w:r>
      <w:r w:rsidR="00BD5598" w:rsidRPr="003B6E97">
        <w:t xml:space="preserve"> tất cả các tia sáng đều phản xạ trở lại môi trường n</w:t>
      </w:r>
      <w:r w:rsidR="00BD5598" w:rsidRPr="003B6E97">
        <w:rPr>
          <w:vertAlign w:val="subscript"/>
        </w:rPr>
        <w:t>1</w:t>
      </w:r>
      <w:r w:rsidR="00BD5598" w:rsidRPr="003B6E97">
        <w:t>.</w:t>
      </w:r>
    </w:p>
    <w:p w:rsidR="00BD5598" w:rsidRPr="003B6E97" w:rsidRDefault="0048087B" w:rsidP="004F0225">
      <w:pPr>
        <w:pStyle w:val="ListParagraph"/>
        <w:tabs>
          <w:tab w:val="left" w:pos="2552"/>
          <w:tab w:val="left" w:pos="5103"/>
          <w:tab w:val="left" w:pos="7655"/>
        </w:tabs>
        <w:ind w:left="0"/>
      </w:pPr>
      <w:r w:rsidRPr="003B6E97">
        <w:rPr>
          <w:b/>
          <w:color w:val="0000CC"/>
        </w:rPr>
        <w:t>D.</w:t>
      </w:r>
      <w:r w:rsidR="00BD5598" w:rsidRPr="003B6E97">
        <w:t xml:space="preserve"> một phần tia sáng bị khúc xạ, một phần bị phản xạ.</w:t>
      </w:r>
    </w:p>
    <w:p w:rsidR="004F0225" w:rsidRPr="003B6E97" w:rsidRDefault="00BD5598" w:rsidP="00FF0F96">
      <w:pPr>
        <w:pStyle w:val="ListParagraph"/>
        <w:numPr>
          <w:ilvl w:val="0"/>
          <w:numId w:val="80"/>
        </w:numPr>
        <w:tabs>
          <w:tab w:val="left" w:pos="2552"/>
          <w:tab w:val="left" w:pos="5103"/>
          <w:tab w:val="left" w:pos="7655"/>
        </w:tabs>
      </w:pPr>
      <w:r w:rsidRPr="003B6E97">
        <w:t>Chiết suất tuyệt đối của một môi trường truyền ánh sáng</w:t>
      </w:r>
    </w:p>
    <w:p w:rsidR="00BD5598" w:rsidRPr="003B6E97" w:rsidRDefault="0048087B" w:rsidP="004F0225">
      <w:pPr>
        <w:pStyle w:val="ListParagraph"/>
        <w:tabs>
          <w:tab w:val="left" w:pos="2552"/>
          <w:tab w:val="left" w:pos="5103"/>
          <w:tab w:val="left" w:pos="7655"/>
        </w:tabs>
        <w:ind w:left="0"/>
      </w:pPr>
      <w:r w:rsidRPr="003B6E97">
        <w:rPr>
          <w:b/>
          <w:color w:val="0000CC"/>
        </w:rPr>
        <w:t>A.</w:t>
      </w:r>
      <w:r w:rsidR="00BD5598" w:rsidRPr="003B6E97">
        <w:t xml:space="preserve"> luôn lớn hơn 1.</w:t>
      </w:r>
      <w:r w:rsidR="004F0225" w:rsidRPr="003B6E97">
        <w:tab/>
      </w:r>
      <w:r w:rsidRPr="003B6E97">
        <w:rPr>
          <w:b/>
          <w:color w:val="0000CC"/>
        </w:rPr>
        <w:t>B.</w:t>
      </w:r>
      <w:r w:rsidR="00BD5598" w:rsidRPr="003B6E97">
        <w:t xml:space="preserve"> luôn nhỏ hơn 1.</w:t>
      </w:r>
      <w:r w:rsidR="004F0225" w:rsidRPr="003B6E97">
        <w:tab/>
      </w:r>
      <w:r w:rsidRPr="003B6E97">
        <w:rPr>
          <w:b/>
          <w:color w:val="0000CC"/>
        </w:rPr>
        <w:t>C.</w:t>
      </w:r>
      <w:r w:rsidR="00BD5598" w:rsidRPr="003B6E97">
        <w:t xml:space="preserve"> luôn bằng 1.</w:t>
      </w:r>
      <w:r w:rsidR="004F0225" w:rsidRPr="003B6E97">
        <w:tab/>
      </w:r>
      <w:r w:rsidRPr="003B6E97">
        <w:rPr>
          <w:b/>
          <w:color w:val="0000CC"/>
        </w:rPr>
        <w:t>D.</w:t>
      </w:r>
      <w:r w:rsidR="00BD5598" w:rsidRPr="003B6E97">
        <w:t xml:space="preserve"> luôn lớn hơn 0.</w:t>
      </w:r>
    </w:p>
    <w:p w:rsidR="004F0225" w:rsidRPr="003B6E97" w:rsidRDefault="00BD5598" w:rsidP="00FF0F96">
      <w:pPr>
        <w:pStyle w:val="ListParagraph"/>
        <w:numPr>
          <w:ilvl w:val="0"/>
          <w:numId w:val="80"/>
        </w:numPr>
        <w:tabs>
          <w:tab w:val="left" w:pos="2552"/>
          <w:tab w:val="left" w:pos="5103"/>
          <w:tab w:val="left" w:pos="7655"/>
        </w:tabs>
      </w:pPr>
      <w:r w:rsidRPr="003B6E97">
        <w:t>Một bể chứa nước có thành cao 80 cm và đáy phẳng dài 120 cm và độ cao mực nước trong bể là 60 cm, chiết suất của nước là 4/3. Ánh nắng chiế</w:t>
      </w:r>
      <w:r w:rsidR="004F0225" w:rsidRPr="003B6E97">
        <w:t xml:space="preserve">u theo phương nghiêng góc </w:t>
      </w:r>
      <w:r w:rsidR="004F0225" w:rsidRPr="003B6E97">
        <w:rPr>
          <w:position w:val="-6"/>
          <w:lang w:val="nl-NL"/>
        </w:rPr>
        <w:object w:dxaOrig="400" w:dyaOrig="279">
          <v:shape id="_x0000_i1692" type="#_x0000_t75" style="width:20.25pt;height:14.25pt" o:ole="">
            <v:imagedata r:id="rId1288" o:title=""/>
          </v:shape>
          <o:OLEObject Type="Embed" ProgID="Equation.DSMT4" ShapeID="_x0000_i1692" DrawAspect="Content" ObjectID="_1590752956" r:id="rId1289"/>
        </w:object>
      </w:r>
      <w:r w:rsidRPr="003B6E97">
        <w:t xml:space="preserve"> so với phương ngang. Độ dài bóng đen tạo thành trên mặt nước là </w:t>
      </w:r>
    </w:p>
    <w:p w:rsidR="004F0225" w:rsidRPr="003B6E97" w:rsidRDefault="0048087B" w:rsidP="004F0225">
      <w:pPr>
        <w:pStyle w:val="ListParagraph"/>
        <w:tabs>
          <w:tab w:val="left" w:pos="2552"/>
          <w:tab w:val="left" w:pos="5103"/>
          <w:tab w:val="left" w:pos="7655"/>
        </w:tabs>
        <w:ind w:left="0"/>
        <w:rPr>
          <w:lang w:val="pt-BR"/>
        </w:rPr>
      </w:pPr>
      <w:r w:rsidRPr="003B6E97">
        <w:rPr>
          <w:b/>
          <w:color w:val="0000CC"/>
          <w:lang w:val="pt-BR"/>
        </w:rPr>
        <w:t>A.</w:t>
      </w:r>
      <w:r w:rsidR="00BD5598" w:rsidRPr="003B6E97">
        <w:rPr>
          <w:lang w:val="pt-BR"/>
        </w:rPr>
        <w:t xml:space="preserve"> 11,5 cm</w:t>
      </w:r>
      <w:r w:rsidR="004F0225" w:rsidRPr="003B6E97">
        <w:rPr>
          <w:lang w:val="pt-BR"/>
        </w:rPr>
        <w:t>.</w:t>
      </w:r>
      <w:r w:rsidR="004F0225" w:rsidRPr="003B6E97">
        <w:rPr>
          <w:lang w:val="pt-BR"/>
        </w:rPr>
        <w:tab/>
      </w:r>
      <w:r w:rsidRPr="003B6E97">
        <w:rPr>
          <w:b/>
          <w:color w:val="0000CC"/>
          <w:lang w:val="pt-BR"/>
        </w:rPr>
        <w:t>B.</w:t>
      </w:r>
      <w:r w:rsidR="00BD5598" w:rsidRPr="003B6E97">
        <w:rPr>
          <w:lang w:val="pt-BR"/>
        </w:rPr>
        <w:t xml:space="preserve"> 34,6 cm</w:t>
      </w:r>
      <w:r w:rsidR="004F0225" w:rsidRPr="003B6E97">
        <w:rPr>
          <w:lang w:val="pt-BR"/>
        </w:rPr>
        <w:t>.</w:t>
      </w:r>
      <w:r w:rsidR="004F0225" w:rsidRPr="003B6E97">
        <w:rPr>
          <w:lang w:val="pt-BR"/>
        </w:rPr>
        <w:tab/>
      </w:r>
      <w:r w:rsidRPr="003B6E97">
        <w:rPr>
          <w:b/>
          <w:color w:val="0000CC"/>
          <w:lang w:val="pt-BR"/>
        </w:rPr>
        <w:t>C.</w:t>
      </w:r>
      <w:r w:rsidR="00BD5598" w:rsidRPr="003B6E97">
        <w:rPr>
          <w:lang w:val="pt-BR"/>
        </w:rPr>
        <w:t xml:space="preserve"> 63,7 cm</w:t>
      </w:r>
      <w:r w:rsidR="004F0225" w:rsidRPr="003B6E97">
        <w:rPr>
          <w:lang w:val="pt-BR"/>
        </w:rPr>
        <w:t>.</w:t>
      </w:r>
      <w:r w:rsidR="004F0225" w:rsidRPr="003B6E97">
        <w:rPr>
          <w:lang w:val="pt-BR"/>
        </w:rPr>
        <w:tab/>
      </w:r>
      <w:r w:rsidRPr="003B6E97">
        <w:rPr>
          <w:b/>
          <w:color w:val="0000CC"/>
          <w:lang w:val="pt-BR"/>
        </w:rPr>
        <w:t>D.</w:t>
      </w:r>
      <w:r w:rsidR="00BD5598" w:rsidRPr="003B6E97">
        <w:rPr>
          <w:lang w:val="pt-BR"/>
        </w:rPr>
        <w:t xml:space="preserve"> 44,4 cm</w:t>
      </w:r>
      <w:r w:rsidR="004F0225" w:rsidRPr="003B6E97">
        <w:rPr>
          <w:lang w:val="pt-BR"/>
        </w:rPr>
        <w:t>.</w:t>
      </w:r>
    </w:p>
    <w:p w:rsidR="004F0225" w:rsidRPr="003B6E97" w:rsidRDefault="00BD5598" w:rsidP="00FF0F96">
      <w:pPr>
        <w:pStyle w:val="ListParagraph"/>
        <w:numPr>
          <w:ilvl w:val="0"/>
          <w:numId w:val="80"/>
        </w:numPr>
        <w:tabs>
          <w:tab w:val="left" w:pos="2552"/>
          <w:tab w:val="left" w:pos="5103"/>
          <w:tab w:val="left" w:pos="7655"/>
        </w:tabs>
        <w:rPr>
          <w:lang w:val="pt-BR"/>
        </w:rPr>
      </w:pPr>
      <w:r w:rsidRPr="003B6E97">
        <w:rPr>
          <w:lang w:val="pt-BR"/>
        </w:rPr>
        <w:t>Một bể chứa nước có thành cao 80 cm và đáy phẳng dài 120 cm và độ cao mực nước trong bể là 60 cm, chiết suất của nước là 4/3. Ánh nắng chiếu theo phương nghiêng góc 30</w:t>
      </w:r>
      <w:r w:rsidRPr="003B6E97">
        <w:rPr>
          <w:vertAlign w:val="superscript"/>
          <w:lang w:val="pt-BR"/>
        </w:rPr>
        <w:t>0</w:t>
      </w:r>
      <w:r w:rsidRPr="003B6E97">
        <w:rPr>
          <w:lang w:val="pt-BR"/>
        </w:rPr>
        <w:t xml:space="preserve"> so với phương ngang. Độ dài bóng đen tạo thành trên đáy bể là: </w:t>
      </w:r>
    </w:p>
    <w:p w:rsidR="00BD5598" w:rsidRPr="003B6E97" w:rsidRDefault="0048087B" w:rsidP="004F0225">
      <w:pPr>
        <w:pStyle w:val="ListParagraph"/>
        <w:tabs>
          <w:tab w:val="left" w:pos="2552"/>
          <w:tab w:val="left" w:pos="5103"/>
          <w:tab w:val="left" w:pos="7655"/>
        </w:tabs>
        <w:ind w:left="0"/>
        <w:rPr>
          <w:lang w:val="pt-BR"/>
        </w:rPr>
      </w:pPr>
      <w:r w:rsidRPr="003B6E97">
        <w:rPr>
          <w:b/>
          <w:color w:val="0000CC"/>
          <w:lang w:val="pt-BR"/>
        </w:rPr>
        <w:t>A.</w:t>
      </w:r>
      <w:r w:rsidR="00BD5598" w:rsidRPr="003B6E97">
        <w:rPr>
          <w:lang w:val="pt-BR"/>
        </w:rPr>
        <w:t xml:space="preserve"> 11,5 cm</w:t>
      </w:r>
      <w:r w:rsidR="004F0225" w:rsidRPr="003B6E97">
        <w:rPr>
          <w:lang w:val="pt-BR"/>
        </w:rPr>
        <w:t>.</w:t>
      </w:r>
      <w:r w:rsidR="004F0225" w:rsidRPr="003B6E97">
        <w:rPr>
          <w:lang w:val="pt-BR"/>
        </w:rPr>
        <w:tab/>
      </w:r>
      <w:r w:rsidRPr="003B6E97">
        <w:rPr>
          <w:b/>
          <w:color w:val="0000CC"/>
          <w:lang w:val="pt-BR"/>
        </w:rPr>
        <w:t>B.</w:t>
      </w:r>
      <w:r w:rsidR="00BD5598" w:rsidRPr="003B6E97">
        <w:rPr>
          <w:lang w:val="pt-BR"/>
        </w:rPr>
        <w:t xml:space="preserve"> 34,6 cm</w:t>
      </w:r>
      <w:r w:rsidR="004F0225" w:rsidRPr="003B6E97">
        <w:rPr>
          <w:lang w:val="pt-BR"/>
        </w:rPr>
        <w:t>.</w:t>
      </w:r>
      <w:r w:rsidR="004F0225" w:rsidRPr="003B6E97">
        <w:rPr>
          <w:lang w:val="pt-BR"/>
        </w:rPr>
        <w:tab/>
      </w:r>
      <w:r w:rsidRPr="003B6E97">
        <w:rPr>
          <w:b/>
          <w:color w:val="0000CC"/>
          <w:lang w:val="pt-BR"/>
        </w:rPr>
        <w:t>C.</w:t>
      </w:r>
      <w:r w:rsidR="00BD5598" w:rsidRPr="003B6E97">
        <w:rPr>
          <w:lang w:val="pt-BR"/>
        </w:rPr>
        <w:t xml:space="preserve"> 51,6 cm</w:t>
      </w:r>
      <w:r w:rsidR="004F0225" w:rsidRPr="003B6E97">
        <w:rPr>
          <w:lang w:val="pt-BR"/>
        </w:rPr>
        <w:t>.</w:t>
      </w:r>
      <w:r w:rsidR="004F0225" w:rsidRPr="003B6E97">
        <w:rPr>
          <w:lang w:val="pt-BR"/>
        </w:rPr>
        <w:tab/>
      </w:r>
      <w:r w:rsidRPr="003B6E97">
        <w:rPr>
          <w:b/>
          <w:color w:val="0000CC"/>
          <w:lang w:val="pt-BR"/>
        </w:rPr>
        <w:t>D.</w:t>
      </w:r>
      <w:r w:rsidR="00BD5598" w:rsidRPr="003B6E97">
        <w:rPr>
          <w:lang w:val="pt-BR"/>
        </w:rPr>
        <w:t xml:space="preserve"> 85,9 cm</w:t>
      </w:r>
      <w:r w:rsidR="004F0225" w:rsidRPr="003B6E97">
        <w:rPr>
          <w:lang w:val="pt-BR"/>
        </w:rPr>
        <w:t>.</w:t>
      </w:r>
    </w:p>
    <w:p w:rsidR="004F0225" w:rsidRPr="003B6E97" w:rsidRDefault="00BD5598" w:rsidP="00FF0F96">
      <w:pPr>
        <w:pStyle w:val="ListParagraph"/>
        <w:numPr>
          <w:ilvl w:val="0"/>
          <w:numId w:val="80"/>
        </w:numPr>
        <w:tabs>
          <w:tab w:val="left" w:pos="2552"/>
          <w:tab w:val="left" w:pos="5103"/>
          <w:tab w:val="left" w:pos="7655"/>
        </w:tabs>
        <w:rPr>
          <w:lang w:val="nl-NL"/>
        </w:rPr>
      </w:pPr>
      <w:r w:rsidRPr="003B6E97">
        <w:rPr>
          <w:lang w:val="pt-BR"/>
        </w:rPr>
        <w:t xml:space="preserve">Một điểm sáng S  nằm trong chất lỏng (chiết suất n), cách mặt chất lỏng một khoảng 12 cm, phát ra chùm sáng hẹp đến gặp mặt phân cách tại điểm I với góc tới rất nhỏ, tia ló truyền theo phương IR. Đặt mắt trên phương IR nhìn thấy ảnh ảo S’ của S dường như cách mặt chất lỏng một khoảng 10 cm. </w:t>
      </w:r>
      <w:r w:rsidRPr="003B6E97">
        <w:rPr>
          <w:lang w:val="nl-NL"/>
        </w:rPr>
        <w:t>Chiết suất của chất lỏng đó là</w:t>
      </w:r>
    </w:p>
    <w:p w:rsidR="00BD5598" w:rsidRPr="003B6E97" w:rsidRDefault="0048087B" w:rsidP="004F0225">
      <w:pPr>
        <w:pStyle w:val="ListParagraph"/>
        <w:tabs>
          <w:tab w:val="left" w:pos="2552"/>
          <w:tab w:val="left" w:pos="5103"/>
          <w:tab w:val="left" w:pos="7655"/>
        </w:tabs>
        <w:ind w:left="0"/>
        <w:rPr>
          <w:lang w:val="nl-NL"/>
        </w:rPr>
      </w:pPr>
      <w:r w:rsidRPr="003B6E97">
        <w:rPr>
          <w:b/>
          <w:color w:val="0000CC"/>
          <w:lang w:val="nl-NL"/>
        </w:rPr>
        <w:t>A.</w:t>
      </w:r>
      <w:r w:rsidR="00BD5598" w:rsidRPr="003B6E97">
        <w:rPr>
          <w:lang w:val="nl-NL"/>
        </w:rPr>
        <w:t xml:space="preserve"> n = 1,12</w:t>
      </w:r>
      <w:r w:rsidR="004F0225" w:rsidRPr="003B6E97">
        <w:rPr>
          <w:lang w:val="nl-NL"/>
        </w:rPr>
        <w:t>.</w:t>
      </w:r>
      <w:r w:rsidR="004F0225" w:rsidRPr="003B6E97">
        <w:rPr>
          <w:lang w:val="nl-NL"/>
        </w:rPr>
        <w:tab/>
      </w:r>
      <w:r w:rsidRPr="003B6E97">
        <w:rPr>
          <w:b/>
          <w:color w:val="0000CC"/>
          <w:lang w:val="nl-NL"/>
        </w:rPr>
        <w:t>B.</w:t>
      </w:r>
      <w:r w:rsidR="00BD5598" w:rsidRPr="003B6E97">
        <w:rPr>
          <w:lang w:val="nl-NL"/>
        </w:rPr>
        <w:t xml:space="preserve"> n = 1,20</w:t>
      </w:r>
      <w:r w:rsidR="004F0225" w:rsidRPr="003B6E97">
        <w:rPr>
          <w:lang w:val="nl-NL"/>
        </w:rPr>
        <w:t>.</w:t>
      </w:r>
      <w:r w:rsidR="004F0225" w:rsidRPr="003B6E97">
        <w:rPr>
          <w:lang w:val="nl-NL"/>
        </w:rPr>
        <w:tab/>
      </w:r>
      <w:r w:rsidRPr="003B6E97">
        <w:rPr>
          <w:b/>
          <w:color w:val="0000CC"/>
          <w:lang w:val="nl-NL"/>
        </w:rPr>
        <w:t>C.</w:t>
      </w:r>
      <w:r w:rsidR="00BD5598" w:rsidRPr="003B6E97">
        <w:rPr>
          <w:lang w:val="nl-NL"/>
        </w:rPr>
        <w:t xml:space="preserve"> n = 1,33</w:t>
      </w:r>
      <w:r w:rsidR="004F0225" w:rsidRPr="003B6E97">
        <w:rPr>
          <w:lang w:val="nl-NL"/>
        </w:rPr>
        <w:t>.</w:t>
      </w:r>
      <w:r w:rsidR="004F0225" w:rsidRPr="003B6E97">
        <w:rPr>
          <w:lang w:val="nl-NL"/>
        </w:rPr>
        <w:tab/>
      </w:r>
      <w:r w:rsidRPr="003B6E97">
        <w:rPr>
          <w:b/>
          <w:color w:val="0000CC"/>
          <w:lang w:val="nl-NL"/>
        </w:rPr>
        <w:t>D.</w:t>
      </w:r>
      <w:r w:rsidR="00BD5598" w:rsidRPr="003B6E97">
        <w:rPr>
          <w:lang w:val="nl-NL"/>
        </w:rPr>
        <w:t xml:space="preserve"> n = 1,40</w:t>
      </w:r>
      <w:r w:rsidR="004F0225" w:rsidRPr="003B6E97">
        <w:rPr>
          <w:lang w:val="nl-NL"/>
        </w:rPr>
        <w:t>.</w:t>
      </w:r>
    </w:p>
    <w:p w:rsidR="004F0225" w:rsidRPr="003B6E97" w:rsidRDefault="00BD5598" w:rsidP="00FF0F96">
      <w:pPr>
        <w:pStyle w:val="ListParagraph"/>
        <w:numPr>
          <w:ilvl w:val="0"/>
          <w:numId w:val="80"/>
        </w:numPr>
        <w:tabs>
          <w:tab w:val="left" w:pos="2552"/>
          <w:tab w:val="left" w:pos="5103"/>
          <w:tab w:val="left" w:pos="7655"/>
        </w:tabs>
        <w:rPr>
          <w:lang w:val="pt-BR"/>
        </w:rPr>
      </w:pPr>
      <w:r w:rsidRPr="003B6E97">
        <w:rPr>
          <w:lang w:val="pt-BR"/>
        </w:rPr>
        <w:t xml:space="preserve">Cho chiết suất của nước n = 4/3. Một người nhìn một hòn sỏi nhỏ S mằn ở đáy một bể nước sâu 1,2 </w:t>
      </w:r>
      <w:r w:rsidR="00E75CFD" w:rsidRPr="003B6E97">
        <w:rPr>
          <w:lang w:val="pt-BR"/>
        </w:rPr>
        <w:t>m</w:t>
      </w:r>
      <w:r w:rsidRPr="003B6E97">
        <w:rPr>
          <w:lang w:val="pt-BR"/>
        </w:rPr>
        <w:t xml:space="preserve"> theo phương gần vuông góc với mặt nước, thấy ảnh S’ nằm cách mặt nước một khoảng bằng</w:t>
      </w:r>
    </w:p>
    <w:p w:rsidR="00BD5598" w:rsidRPr="003B6E97" w:rsidRDefault="0048087B" w:rsidP="004F0225">
      <w:pPr>
        <w:pStyle w:val="ListParagraph"/>
        <w:tabs>
          <w:tab w:val="left" w:pos="2552"/>
          <w:tab w:val="left" w:pos="5103"/>
          <w:tab w:val="left" w:pos="7655"/>
        </w:tabs>
        <w:ind w:left="0"/>
        <w:rPr>
          <w:lang w:val="pt-BR"/>
        </w:rPr>
      </w:pPr>
      <w:r w:rsidRPr="003B6E97">
        <w:rPr>
          <w:b/>
          <w:color w:val="0000CC"/>
          <w:lang w:val="pt-BR"/>
        </w:rPr>
        <w:t>A.</w:t>
      </w:r>
      <w:r w:rsidR="004F0225" w:rsidRPr="003B6E97">
        <w:rPr>
          <w:lang w:val="pt-BR"/>
        </w:rPr>
        <w:t xml:space="preserve"> 1,5 m.</w:t>
      </w:r>
      <w:r w:rsidR="004F0225" w:rsidRPr="003B6E97">
        <w:rPr>
          <w:lang w:val="pt-BR"/>
        </w:rPr>
        <w:tab/>
      </w:r>
      <w:r w:rsidRPr="003B6E97">
        <w:rPr>
          <w:b/>
          <w:color w:val="0000CC"/>
          <w:lang w:val="pt-BR"/>
        </w:rPr>
        <w:t>B.</w:t>
      </w:r>
      <w:r w:rsidR="00BD5598" w:rsidRPr="003B6E97">
        <w:rPr>
          <w:lang w:val="pt-BR"/>
        </w:rPr>
        <w:t xml:space="preserve"> 80 cm</w:t>
      </w:r>
      <w:r w:rsidR="004F0225" w:rsidRPr="003B6E97">
        <w:rPr>
          <w:lang w:val="pt-BR"/>
        </w:rPr>
        <w:t>.</w:t>
      </w:r>
      <w:r w:rsidR="004F0225" w:rsidRPr="003B6E97">
        <w:rPr>
          <w:lang w:val="pt-BR"/>
        </w:rPr>
        <w:tab/>
      </w:r>
      <w:r w:rsidRPr="003B6E97">
        <w:rPr>
          <w:b/>
          <w:color w:val="0000CC"/>
          <w:lang w:val="pt-BR"/>
        </w:rPr>
        <w:t>C.</w:t>
      </w:r>
      <w:r w:rsidR="00BD5598" w:rsidRPr="003B6E97">
        <w:rPr>
          <w:lang w:val="pt-BR"/>
        </w:rPr>
        <w:t xml:space="preserve"> 90 cm</w:t>
      </w:r>
      <w:r w:rsidR="004F0225" w:rsidRPr="003B6E97">
        <w:rPr>
          <w:lang w:val="pt-BR"/>
        </w:rPr>
        <w:t>.</w:t>
      </w:r>
      <w:r w:rsidR="004F0225" w:rsidRPr="003B6E97">
        <w:rPr>
          <w:lang w:val="pt-BR"/>
        </w:rPr>
        <w:tab/>
      </w:r>
      <w:r w:rsidRPr="003B6E97">
        <w:rPr>
          <w:b/>
          <w:color w:val="0000CC"/>
          <w:lang w:val="pt-BR"/>
        </w:rPr>
        <w:t>D.</w:t>
      </w:r>
      <w:r w:rsidR="004F0225" w:rsidRPr="003B6E97">
        <w:rPr>
          <w:lang w:val="pt-BR"/>
        </w:rPr>
        <w:t xml:space="preserve"> 1 m.</w:t>
      </w:r>
    </w:p>
    <w:p w:rsidR="004F0225" w:rsidRPr="003B6E97" w:rsidRDefault="00BD5598" w:rsidP="00FF0F96">
      <w:pPr>
        <w:pStyle w:val="ListParagraph"/>
        <w:numPr>
          <w:ilvl w:val="0"/>
          <w:numId w:val="80"/>
        </w:numPr>
        <w:tabs>
          <w:tab w:val="left" w:pos="2552"/>
          <w:tab w:val="left" w:pos="5103"/>
          <w:tab w:val="left" w:pos="7655"/>
        </w:tabs>
        <w:rPr>
          <w:lang w:val="pt-BR"/>
        </w:rPr>
      </w:pPr>
      <w:r w:rsidRPr="003B6E97">
        <w:rPr>
          <w:lang w:val="pt-BR"/>
        </w:rPr>
        <w:t>Một người nhìn hòn sỏi dưới đáy một bể nước thấy ảnh của nó dường như cách mặt nước một khoả</w:t>
      </w:r>
      <w:r w:rsidR="004F0225" w:rsidRPr="003B6E97">
        <w:rPr>
          <w:lang w:val="pt-BR"/>
        </w:rPr>
        <w:t>ng 1,2 m</w:t>
      </w:r>
      <w:r w:rsidRPr="003B6E97">
        <w:rPr>
          <w:lang w:val="pt-BR"/>
        </w:rPr>
        <w:t>, chiết suất của nước là n = 4/3. Độ sâu của bể là:</w:t>
      </w:r>
    </w:p>
    <w:p w:rsidR="00BD5598" w:rsidRPr="003B6E97" w:rsidRDefault="0048087B" w:rsidP="004F0225">
      <w:pPr>
        <w:pStyle w:val="ListParagraph"/>
        <w:tabs>
          <w:tab w:val="left" w:pos="2552"/>
          <w:tab w:val="left" w:pos="5103"/>
          <w:tab w:val="left" w:pos="7655"/>
        </w:tabs>
        <w:ind w:left="0"/>
        <w:rPr>
          <w:lang w:val="pt-BR"/>
        </w:rPr>
      </w:pPr>
      <w:r w:rsidRPr="003B6E97">
        <w:rPr>
          <w:b/>
          <w:color w:val="0000CC"/>
          <w:lang w:val="pt-BR"/>
        </w:rPr>
        <w:t>A.</w:t>
      </w:r>
      <w:r w:rsidR="00BD5598" w:rsidRPr="003B6E97">
        <w:rPr>
          <w:lang w:val="pt-BR"/>
        </w:rPr>
        <w:t xml:space="preserve"> h = 90 cm</w:t>
      </w:r>
      <w:r w:rsidR="004F0225" w:rsidRPr="003B6E97">
        <w:rPr>
          <w:lang w:val="pt-BR"/>
        </w:rPr>
        <w:t>.</w:t>
      </w:r>
      <w:r w:rsidR="004F0225" w:rsidRPr="003B6E97">
        <w:rPr>
          <w:lang w:val="pt-BR"/>
        </w:rPr>
        <w:tab/>
      </w:r>
      <w:r w:rsidRPr="003B6E97">
        <w:rPr>
          <w:b/>
          <w:color w:val="0000CC"/>
          <w:lang w:val="pt-BR"/>
        </w:rPr>
        <w:t>B.</w:t>
      </w:r>
      <w:r w:rsidR="004F0225" w:rsidRPr="003B6E97">
        <w:rPr>
          <w:lang w:val="pt-BR"/>
        </w:rPr>
        <w:t xml:space="preserve"> h = 10 dm.</w:t>
      </w:r>
      <w:r w:rsidR="004F0225" w:rsidRPr="003B6E97">
        <w:rPr>
          <w:lang w:val="pt-BR"/>
        </w:rPr>
        <w:tab/>
      </w:r>
      <w:r w:rsidRPr="003B6E97">
        <w:rPr>
          <w:b/>
          <w:color w:val="0000CC"/>
          <w:lang w:val="pt-BR"/>
        </w:rPr>
        <w:t>C.</w:t>
      </w:r>
      <w:r w:rsidR="004F0225" w:rsidRPr="003B6E97">
        <w:rPr>
          <w:lang w:val="pt-BR"/>
        </w:rPr>
        <w:t xml:space="preserve"> h = 15 dm.</w:t>
      </w:r>
      <w:r w:rsidR="004F0225" w:rsidRPr="003B6E97">
        <w:rPr>
          <w:lang w:val="pt-BR"/>
        </w:rPr>
        <w:tab/>
      </w:r>
      <w:r w:rsidRPr="003B6E97">
        <w:rPr>
          <w:b/>
          <w:color w:val="0000CC"/>
          <w:lang w:val="pt-BR"/>
        </w:rPr>
        <w:t>D.</w:t>
      </w:r>
      <w:r w:rsidR="004F0225" w:rsidRPr="003B6E97">
        <w:rPr>
          <w:lang w:val="pt-BR"/>
        </w:rPr>
        <w:t xml:space="preserve"> h = 1,8 m.</w:t>
      </w:r>
    </w:p>
    <w:p w:rsidR="004F0225" w:rsidRPr="003B6E97" w:rsidRDefault="00BD5598" w:rsidP="00FF0F96">
      <w:pPr>
        <w:pStyle w:val="ListParagraph"/>
        <w:numPr>
          <w:ilvl w:val="0"/>
          <w:numId w:val="80"/>
        </w:numPr>
        <w:tabs>
          <w:tab w:val="left" w:pos="2552"/>
          <w:tab w:val="left" w:pos="5103"/>
          <w:tab w:val="left" w:pos="7655"/>
        </w:tabs>
        <w:rPr>
          <w:lang w:val="pt-BR"/>
        </w:rPr>
      </w:pPr>
      <w:r w:rsidRPr="003B6E97">
        <w:rPr>
          <w:lang w:val="pt-BR"/>
        </w:rPr>
        <w:t>Một người nhìn xuống đáy một chậu nước (n = 4/3). Chiều cao của lớp nước trong chậu là 20 cm. Người đó thấy đáy chậu dường như cách mặt nước một khoảng bằng</w:t>
      </w:r>
    </w:p>
    <w:p w:rsidR="00BD5598" w:rsidRPr="003B6E97" w:rsidRDefault="0048087B" w:rsidP="004F0225">
      <w:pPr>
        <w:pStyle w:val="ListParagraph"/>
        <w:tabs>
          <w:tab w:val="left" w:pos="2552"/>
          <w:tab w:val="left" w:pos="5103"/>
          <w:tab w:val="left" w:pos="7655"/>
        </w:tabs>
        <w:ind w:left="0"/>
        <w:rPr>
          <w:lang w:val="pt-BR"/>
        </w:rPr>
      </w:pPr>
      <w:r w:rsidRPr="003B6E97">
        <w:rPr>
          <w:b/>
          <w:color w:val="0000CC"/>
          <w:lang w:val="pt-BR"/>
        </w:rPr>
        <w:lastRenderedPageBreak/>
        <w:t>A.</w:t>
      </w:r>
      <w:r w:rsidR="00BD5598" w:rsidRPr="003B6E97">
        <w:rPr>
          <w:lang w:val="pt-BR"/>
        </w:rPr>
        <w:t xml:space="preserve"> 10 cm</w:t>
      </w:r>
      <w:r w:rsidR="004F0225" w:rsidRPr="003B6E97">
        <w:rPr>
          <w:lang w:val="pt-BR"/>
        </w:rPr>
        <w:t>.</w:t>
      </w:r>
      <w:r w:rsidR="004F0225" w:rsidRPr="003B6E97">
        <w:rPr>
          <w:lang w:val="pt-BR"/>
        </w:rPr>
        <w:tab/>
      </w:r>
      <w:r w:rsidRPr="003B6E97">
        <w:rPr>
          <w:b/>
          <w:color w:val="0000CC"/>
          <w:lang w:val="pt-BR"/>
        </w:rPr>
        <w:t>B.</w:t>
      </w:r>
      <w:r w:rsidR="00BD5598" w:rsidRPr="003B6E97">
        <w:rPr>
          <w:lang w:val="pt-BR"/>
        </w:rPr>
        <w:t xml:space="preserve"> 15 cm</w:t>
      </w:r>
      <w:r w:rsidR="004F0225" w:rsidRPr="003B6E97">
        <w:rPr>
          <w:lang w:val="pt-BR"/>
        </w:rPr>
        <w:t>.</w:t>
      </w:r>
      <w:r w:rsidR="004F0225" w:rsidRPr="003B6E97">
        <w:rPr>
          <w:lang w:val="pt-BR"/>
        </w:rPr>
        <w:tab/>
      </w:r>
      <w:r w:rsidRPr="003B6E97">
        <w:rPr>
          <w:b/>
          <w:color w:val="0000CC"/>
          <w:lang w:val="pt-BR"/>
        </w:rPr>
        <w:t>C.</w:t>
      </w:r>
      <w:r w:rsidR="00BD5598" w:rsidRPr="003B6E97">
        <w:rPr>
          <w:lang w:val="pt-BR"/>
        </w:rPr>
        <w:t xml:space="preserve"> 20 cm</w:t>
      </w:r>
      <w:r w:rsidR="004F0225" w:rsidRPr="003B6E97">
        <w:rPr>
          <w:lang w:val="pt-BR"/>
        </w:rPr>
        <w:t>.</w:t>
      </w:r>
      <w:r w:rsidR="004F0225" w:rsidRPr="003B6E97">
        <w:rPr>
          <w:lang w:val="pt-BR"/>
        </w:rPr>
        <w:tab/>
      </w:r>
      <w:r w:rsidRPr="003B6E97">
        <w:rPr>
          <w:b/>
          <w:color w:val="0000CC"/>
          <w:lang w:val="pt-BR"/>
        </w:rPr>
        <w:t>D.</w:t>
      </w:r>
      <w:r w:rsidR="00BD5598" w:rsidRPr="003B6E97">
        <w:rPr>
          <w:lang w:val="pt-BR"/>
        </w:rPr>
        <w:t xml:space="preserve"> 25 cm</w:t>
      </w:r>
      <w:r w:rsidR="004F0225" w:rsidRPr="003B6E97">
        <w:rPr>
          <w:lang w:val="pt-BR"/>
        </w:rPr>
        <w:t>.</w:t>
      </w:r>
    </w:p>
    <w:p w:rsidR="004F0225" w:rsidRPr="003B6E97" w:rsidRDefault="00BD5598" w:rsidP="00FF0F96">
      <w:pPr>
        <w:pStyle w:val="ListParagraph"/>
        <w:numPr>
          <w:ilvl w:val="0"/>
          <w:numId w:val="80"/>
        </w:numPr>
        <w:tabs>
          <w:tab w:val="left" w:pos="2552"/>
          <w:tab w:val="left" w:pos="5103"/>
          <w:tab w:val="left" w:pos="7655"/>
        </w:tabs>
        <w:rPr>
          <w:lang w:val="pt-BR"/>
        </w:rPr>
      </w:pPr>
      <w:r w:rsidRPr="003B6E97">
        <w:rPr>
          <w:lang w:val="pt-BR"/>
        </w:rPr>
        <w:t>Một bản mặt song song có bề dày 10 cm, chiết suất n = 1,5 được đặt trong không khí. Chiếu tới bản một tia sáng SI có góc tới 45</w:t>
      </w:r>
      <w:r w:rsidRPr="003B6E97">
        <w:rPr>
          <w:vertAlign w:val="superscript"/>
          <w:lang w:val="pt-BR"/>
        </w:rPr>
        <w:t>0</w:t>
      </w:r>
      <w:r w:rsidRPr="003B6E97">
        <w:rPr>
          <w:lang w:val="pt-BR"/>
        </w:rPr>
        <w:t xml:space="preserve"> khi đó tia ló khỏi bản sẽ</w:t>
      </w:r>
    </w:p>
    <w:p w:rsidR="004F0225" w:rsidRPr="003B6E97" w:rsidRDefault="0048087B" w:rsidP="004F0225">
      <w:pPr>
        <w:pStyle w:val="ListParagraph"/>
        <w:tabs>
          <w:tab w:val="left" w:pos="2552"/>
          <w:tab w:val="left" w:pos="5103"/>
          <w:tab w:val="left" w:pos="7655"/>
        </w:tabs>
        <w:ind w:left="0"/>
        <w:rPr>
          <w:lang w:val="pt-BR"/>
        </w:rPr>
      </w:pPr>
      <w:r w:rsidRPr="003B6E97">
        <w:rPr>
          <w:b/>
          <w:color w:val="0000CC"/>
          <w:lang w:val="pt-BR"/>
        </w:rPr>
        <w:t>A.</w:t>
      </w:r>
      <w:r w:rsidR="00BD5598" w:rsidRPr="003B6E97">
        <w:rPr>
          <w:lang w:val="pt-BR"/>
        </w:rPr>
        <w:t xml:space="preserve"> hợp với tia tới một góc 45</w:t>
      </w:r>
      <w:r w:rsidR="00BD5598" w:rsidRPr="003B6E97">
        <w:rPr>
          <w:vertAlign w:val="superscript"/>
          <w:lang w:val="pt-BR"/>
        </w:rPr>
        <w:t>0</w:t>
      </w:r>
      <w:r w:rsidR="00BD5598" w:rsidRPr="003B6E97">
        <w:rPr>
          <w:lang w:val="pt-BR"/>
        </w:rPr>
        <w:t>.</w:t>
      </w:r>
      <w:r w:rsidR="004F0225" w:rsidRPr="003B6E97">
        <w:rPr>
          <w:lang w:val="pt-BR"/>
        </w:rPr>
        <w:tab/>
      </w:r>
      <w:r w:rsidRPr="003B6E97">
        <w:rPr>
          <w:b/>
          <w:color w:val="0000CC"/>
          <w:lang w:val="pt-BR"/>
        </w:rPr>
        <w:t>B.</w:t>
      </w:r>
      <w:r w:rsidR="00BD5598" w:rsidRPr="003B6E97">
        <w:rPr>
          <w:lang w:val="pt-BR"/>
        </w:rPr>
        <w:t xml:space="preserve"> vuông góc với tia tới.</w:t>
      </w:r>
    </w:p>
    <w:p w:rsidR="00BD5598" w:rsidRPr="003B6E97" w:rsidRDefault="0048087B" w:rsidP="004F0225">
      <w:pPr>
        <w:pStyle w:val="ListParagraph"/>
        <w:tabs>
          <w:tab w:val="left" w:pos="2552"/>
          <w:tab w:val="left" w:pos="5103"/>
          <w:tab w:val="left" w:pos="7655"/>
        </w:tabs>
        <w:ind w:left="0"/>
        <w:rPr>
          <w:lang w:val="en-US"/>
        </w:rPr>
      </w:pPr>
      <w:r w:rsidRPr="003B6E97">
        <w:rPr>
          <w:b/>
          <w:color w:val="0000CC"/>
          <w:lang w:val="en-US"/>
        </w:rPr>
        <w:t>C.</w:t>
      </w:r>
      <w:r w:rsidR="00BD5598" w:rsidRPr="003B6E97">
        <w:rPr>
          <w:lang w:val="en-US"/>
        </w:rPr>
        <w:t xml:space="preserve"> song song với tia tới.</w:t>
      </w:r>
      <w:r w:rsidR="004F0225" w:rsidRPr="003B6E97">
        <w:rPr>
          <w:lang w:val="en-US"/>
        </w:rPr>
        <w:tab/>
      </w:r>
      <w:r w:rsidR="00F06F10" w:rsidRPr="003B6E97">
        <w:rPr>
          <w:lang w:val="en-US"/>
        </w:rPr>
        <w:tab/>
      </w:r>
      <w:r w:rsidRPr="003B6E97">
        <w:rPr>
          <w:b/>
          <w:color w:val="0000CC"/>
          <w:lang w:val="en-US"/>
        </w:rPr>
        <w:t>D.</w:t>
      </w:r>
      <w:r w:rsidR="00BD5598" w:rsidRPr="003B6E97">
        <w:rPr>
          <w:lang w:val="en-US"/>
        </w:rPr>
        <w:t xml:space="preserve"> vuông góc với bản mặt song song.</w:t>
      </w:r>
    </w:p>
    <w:p w:rsidR="00E139D0" w:rsidRPr="003B6E97" w:rsidRDefault="00BD5598" w:rsidP="00FF0F96">
      <w:pPr>
        <w:pStyle w:val="ListParagraph"/>
        <w:numPr>
          <w:ilvl w:val="0"/>
          <w:numId w:val="80"/>
        </w:numPr>
        <w:tabs>
          <w:tab w:val="left" w:pos="2552"/>
          <w:tab w:val="left" w:pos="5103"/>
          <w:tab w:val="left" w:pos="7655"/>
        </w:tabs>
        <w:rPr>
          <w:lang w:val="en-US"/>
        </w:rPr>
      </w:pPr>
      <w:r w:rsidRPr="003B6E97">
        <w:rPr>
          <w:lang w:val="en-US"/>
        </w:rPr>
        <w:t>Một bản mặt song song có bề dày 10 cm, chiết suất n = 1,5 được đặt trong không khí. Chiếu tới bản một tia sáng SI có góc tới 45</w:t>
      </w:r>
      <w:r w:rsidRPr="003B6E97">
        <w:rPr>
          <w:vertAlign w:val="superscript"/>
          <w:lang w:val="en-US"/>
        </w:rPr>
        <w:t>0</w:t>
      </w:r>
      <w:r w:rsidRPr="003B6E97">
        <w:rPr>
          <w:lang w:val="en-US"/>
        </w:rPr>
        <w:t xml:space="preserve"> . Khoảng cách giữa giá của tia tới và tia ló là:</w:t>
      </w:r>
    </w:p>
    <w:p w:rsidR="00BD5598" w:rsidRPr="003B6E97" w:rsidRDefault="0048087B" w:rsidP="00E139D0">
      <w:pPr>
        <w:pStyle w:val="ListParagraph"/>
        <w:tabs>
          <w:tab w:val="left" w:pos="2552"/>
          <w:tab w:val="left" w:pos="5103"/>
          <w:tab w:val="left" w:pos="7655"/>
        </w:tabs>
        <w:ind w:left="0"/>
        <w:rPr>
          <w:lang w:val="en-US"/>
        </w:rPr>
      </w:pPr>
      <w:r w:rsidRPr="003B6E97">
        <w:rPr>
          <w:b/>
          <w:color w:val="0000CC"/>
          <w:lang w:val="pt-BR"/>
        </w:rPr>
        <w:t>A.</w:t>
      </w:r>
      <w:r w:rsidR="00BD5598" w:rsidRPr="003B6E97">
        <w:rPr>
          <w:lang w:val="pt-BR"/>
        </w:rPr>
        <w:t xml:space="preserve"> a = 6,16 cm.</w:t>
      </w:r>
      <w:r w:rsidR="00E139D0" w:rsidRPr="003B6E97">
        <w:rPr>
          <w:lang w:val="pt-BR"/>
        </w:rPr>
        <w:tab/>
      </w:r>
      <w:r w:rsidRPr="003B6E97">
        <w:rPr>
          <w:b/>
          <w:color w:val="0000CC"/>
          <w:lang w:val="pt-BR"/>
        </w:rPr>
        <w:t>B.</w:t>
      </w:r>
      <w:r w:rsidR="00BD5598" w:rsidRPr="003B6E97">
        <w:rPr>
          <w:lang w:val="pt-BR"/>
        </w:rPr>
        <w:t xml:space="preserve"> a = 4,15 cm.</w:t>
      </w:r>
      <w:r w:rsidR="00E139D0" w:rsidRPr="003B6E97">
        <w:rPr>
          <w:lang w:val="pt-BR"/>
        </w:rPr>
        <w:tab/>
      </w:r>
      <w:r w:rsidRPr="003B6E97">
        <w:rPr>
          <w:b/>
          <w:color w:val="0000CC"/>
          <w:lang w:val="pt-BR"/>
        </w:rPr>
        <w:t>C.</w:t>
      </w:r>
      <w:r w:rsidR="00BD5598" w:rsidRPr="003B6E97">
        <w:rPr>
          <w:lang w:val="pt-BR"/>
        </w:rPr>
        <w:t xml:space="preserve"> a = 3,25 cm.</w:t>
      </w:r>
      <w:r w:rsidR="00E139D0" w:rsidRPr="003B6E97">
        <w:rPr>
          <w:lang w:val="pt-BR"/>
        </w:rPr>
        <w:tab/>
      </w:r>
      <w:r w:rsidRPr="003B6E97">
        <w:rPr>
          <w:b/>
          <w:color w:val="0000CC"/>
          <w:lang w:val="en-US"/>
        </w:rPr>
        <w:t>D.</w:t>
      </w:r>
      <w:r w:rsidR="00BD5598" w:rsidRPr="003B6E97">
        <w:rPr>
          <w:lang w:val="en-US"/>
        </w:rPr>
        <w:t xml:space="preserve"> a = 2,86 cm.</w:t>
      </w:r>
    </w:p>
    <w:p w:rsidR="00E139D0" w:rsidRPr="003B6E97" w:rsidRDefault="00BD5598" w:rsidP="00FF0F96">
      <w:pPr>
        <w:pStyle w:val="ListParagraph"/>
        <w:numPr>
          <w:ilvl w:val="0"/>
          <w:numId w:val="80"/>
        </w:numPr>
        <w:tabs>
          <w:tab w:val="left" w:pos="2552"/>
          <w:tab w:val="left" w:pos="5103"/>
          <w:tab w:val="left" w:pos="7655"/>
        </w:tabs>
        <w:rPr>
          <w:lang w:val="en-US"/>
        </w:rPr>
      </w:pPr>
      <w:r w:rsidRPr="003B6E97">
        <w:rPr>
          <w:lang w:val="en-US"/>
        </w:rPr>
        <w:t>Một bản hai mặt song song có bề dày 6 cm, chiết suất n = 1,5 được đặt trong không khí. Điểm sáng S cách bản 20 cm. Ảnh S’ của S qua bản hai mặt song song cách S một khoảng</w:t>
      </w:r>
    </w:p>
    <w:p w:rsidR="00BD5598" w:rsidRPr="003B6E97" w:rsidRDefault="0048087B" w:rsidP="00E139D0">
      <w:pPr>
        <w:pStyle w:val="ListParagraph"/>
        <w:tabs>
          <w:tab w:val="left" w:pos="2552"/>
          <w:tab w:val="left" w:pos="5103"/>
          <w:tab w:val="left" w:pos="7655"/>
        </w:tabs>
        <w:ind w:left="0"/>
        <w:rPr>
          <w:lang w:val="pt-BR"/>
        </w:rPr>
      </w:pPr>
      <w:r w:rsidRPr="003B6E97">
        <w:rPr>
          <w:b/>
          <w:color w:val="0000CC"/>
          <w:lang w:val="pt-BR"/>
        </w:rPr>
        <w:t>A.</w:t>
      </w:r>
      <w:r w:rsidR="00BD5598" w:rsidRPr="003B6E97">
        <w:rPr>
          <w:lang w:val="pt-BR"/>
        </w:rPr>
        <w:t xml:space="preserve"> 1 cm.</w:t>
      </w:r>
      <w:r w:rsidR="00E139D0" w:rsidRPr="003B6E97">
        <w:rPr>
          <w:lang w:val="pt-BR"/>
        </w:rPr>
        <w:tab/>
      </w:r>
      <w:r w:rsidRPr="003B6E97">
        <w:rPr>
          <w:b/>
          <w:color w:val="0000CC"/>
          <w:lang w:val="pt-BR"/>
        </w:rPr>
        <w:t>B.</w:t>
      </w:r>
      <w:r w:rsidR="00BD5598" w:rsidRPr="003B6E97">
        <w:rPr>
          <w:lang w:val="pt-BR"/>
        </w:rPr>
        <w:t xml:space="preserve"> 2 cm.</w:t>
      </w:r>
      <w:r w:rsidR="00E139D0" w:rsidRPr="003B6E97">
        <w:rPr>
          <w:lang w:val="pt-BR"/>
        </w:rPr>
        <w:tab/>
      </w:r>
      <w:r w:rsidRPr="003B6E97">
        <w:rPr>
          <w:b/>
          <w:color w:val="0000CC"/>
          <w:lang w:val="pt-BR"/>
        </w:rPr>
        <w:t>C.</w:t>
      </w:r>
      <w:r w:rsidR="00BD5598" w:rsidRPr="003B6E97">
        <w:rPr>
          <w:lang w:val="pt-BR"/>
        </w:rPr>
        <w:t xml:space="preserve"> 3 cm.</w:t>
      </w:r>
      <w:r w:rsidR="00E139D0" w:rsidRPr="003B6E97">
        <w:rPr>
          <w:lang w:val="pt-BR"/>
        </w:rPr>
        <w:tab/>
      </w:r>
      <w:r w:rsidRPr="003B6E97">
        <w:rPr>
          <w:b/>
          <w:color w:val="0000CC"/>
          <w:lang w:val="pt-BR"/>
        </w:rPr>
        <w:t>D.</w:t>
      </w:r>
      <w:r w:rsidR="00BD5598" w:rsidRPr="003B6E97">
        <w:rPr>
          <w:lang w:val="pt-BR"/>
        </w:rPr>
        <w:t xml:space="preserve"> 4 cm.</w:t>
      </w:r>
    </w:p>
    <w:p w:rsidR="00E139D0" w:rsidRPr="003B6E97" w:rsidRDefault="00BD5598" w:rsidP="00FF0F96">
      <w:pPr>
        <w:pStyle w:val="ListParagraph"/>
        <w:numPr>
          <w:ilvl w:val="0"/>
          <w:numId w:val="80"/>
        </w:numPr>
        <w:tabs>
          <w:tab w:val="left" w:pos="2552"/>
          <w:tab w:val="left" w:pos="5103"/>
          <w:tab w:val="left" w:pos="7655"/>
        </w:tabs>
        <w:rPr>
          <w:lang w:val="pt-BR"/>
        </w:rPr>
      </w:pPr>
      <w:r w:rsidRPr="003B6E97">
        <w:rPr>
          <w:lang w:val="pt-BR"/>
        </w:rPr>
        <w:t>Một bản hai mặt song song có bề dày 6 cm, chiết suất n = 1,5 được đặt trong không khí. Điểm sáng S cách bản 20 cm. Ảnh S’ của S qua bản hai mặt song song cách bản hai mặt song song một khoảng</w:t>
      </w:r>
    </w:p>
    <w:p w:rsidR="00BD5598" w:rsidRPr="003B6E97" w:rsidRDefault="0048087B" w:rsidP="00E139D0">
      <w:pPr>
        <w:pStyle w:val="ListParagraph"/>
        <w:tabs>
          <w:tab w:val="left" w:pos="2552"/>
          <w:tab w:val="left" w:pos="5103"/>
          <w:tab w:val="left" w:pos="7655"/>
        </w:tabs>
        <w:ind w:left="0"/>
        <w:rPr>
          <w:lang w:val="pt-BR"/>
        </w:rPr>
      </w:pPr>
      <w:r w:rsidRPr="003B6E97">
        <w:rPr>
          <w:b/>
          <w:color w:val="0000CC"/>
          <w:lang w:val="pt-BR"/>
        </w:rPr>
        <w:t>A.</w:t>
      </w:r>
      <w:r w:rsidR="00BD5598" w:rsidRPr="003B6E97">
        <w:rPr>
          <w:lang w:val="pt-BR"/>
        </w:rPr>
        <w:t xml:space="preserve"> 10 cm.</w:t>
      </w:r>
      <w:r w:rsidR="00E139D0" w:rsidRPr="003B6E97">
        <w:rPr>
          <w:lang w:val="pt-BR"/>
        </w:rPr>
        <w:tab/>
      </w:r>
      <w:r w:rsidRPr="003B6E97">
        <w:rPr>
          <w:b/>
          <w:color w:val="0000CC"/>
          <w:lang w:val="pt-BR"/>
        </w:rPr>
        <w:t>B.</w:t>
      </w:r>
      <w:r w:rsidR="00BD5598" w:rsidRPr="003B6E97">
        <w:rPr>
          <w:lang w:val="pt-BR"/>
        </w:rPr>
        <w:t xml:space="preserve"> 14 cm.</w:t>
      </w:r>
      <w:r w:rsidR="00E139D0" w:rsidRPr="003B6E97">
        <w:rPr>
          <w:lang w:val="pt-BR"/>
        </w:rPr>
        <w:tab/>
      </w:r>
      <w:r w:rsidRPr="003B6E97">
        <w:rPr>
          <w:b/>
          <w:color w:val="0000CC"/>
          <w:lang w:val="pt-BR"/>
        </w:rPr>
        <w:t>C.</w:t>
      </w:r>
      <w:r w:rsidR="00BD5598" w:rsidRPr="003B6E97">
        <w:rPr>
          <w:lang w:val="pt-BR"/>
        </w:rPr>
        <w:t xml:space="preserve"> 18 cm.</w:t>
      </w:r>
      <w:r w:rsidR="00E139D0" w:rsidRPr="003B6E97">
        <w:rPr>
          <w:lang w:val="pt-BR"/>
        </w:rPr>
        <w:tab/>
      </w:r>
      <w:r w:rsidRPr="003B6E97">
        <w:rPr>
          <w:b/>
          <w:color w:val="0000CC"/>
          <w:lang w:val="pt-BR"/>
        </w:rPr>
        <w:t>D.</w:t>
      </w:r>
      <w:r w:rsidR="00BD5598" w:rsidRPr="003B6E97">
        <w:rPr>
          <w:lang w:val="pt-BR"/>
        </w:rPr>
        <w:t xml:space="preserve"> 22cm.</w:t>
      </w:r>
    </w:p>
    <w:p w:rsidR="00E139D0" w:rsidRPr="003B6E97" w:rsidRDefault="00BD5598" w:rsidP="00FF0F96">
      <w:pPr>
        <w:pStyle w:val="ListParagraph"/>
        <w:numPr>
          <w:ilvl w:val="0"/>
          <w:numId w:val="80"/>
        </w:numPr>
        <w:tabs>
          <w:tab w:val="left" w:pos="2552"/>
          <w:tab w:val="left" w:pos="5103"/>
          <w:tab w:val="left" w:pos="7655"/>
        </w:tabs>
        <w:rPr>
          <w:lang w:val="pt-BR"/>
        </w:rPr>
      </w:pPr>
      <w:r w:rsidRPr="003B6E97">
        <w:rPr>
          <w:lang w:val="pt-BR"/>
        </w:rPr>
        <w:t xml:space="preserve">Phát biểu nào sau đây là </w:t>
      </w:r>
      <w:r w:rsidRPr="003B6E97">
        <w:rPr>
          <w:b/>
          <w:lang w:val="pt-BR"/>
        </w:rPr>
        <w:t>không</w:t>
      </w:r>
      <w:r w:rsidRPr="003B6E97">
        <w:rPr>
          <w:lang w:val="pt-BR"/>
        </w:rPr>
        <w:t xml:space="preserve"> đúng?</w:t>
      </w:r>
    </w:p>
    <w:p w:rsidR="00E139D0" w:rsidRPr="003B6E97" w:rsidRDefault="0048087B" w:rsidP="00E139D0">
      <w:pPr>
        <w:pStyle w:val="ListParagraph"/>
        <w:tabs>
          <w:tab w:val="left" w:pos="2552"/>
          <w:tab w:val="left" w:pos="5103"/>
          <w:tab w:val="left" w:pos="7655"/>
        </w:tabs>
        <w:ind w:left="284" w:hanging="284"/>
        <w:rPr>
          <w:lang w:val="pt-BR"/>
        </w:rPr>
      </w:pPr>
      <w:r w:rsidRPr="003B6E97">
        <w:rPr>
          <w:b/>
          <w:color w:val="0000CC"/>
          <w:lang w:val="pt-BR"/>
        </w:rPr>
        <w:t>A.</w:t>
      </w:r>
      <w:r w:rsidR="00BD5598" w:rsidRPr="003B6E97">
        <w:rPr>
          <w:lang w:val="pt-BR"/>
        </w:rPr>
        <w:t xml:space="preserve"> Khi có phản xạ toàn phần thì toàn bộ ánh sáng phản xạ trở lại môi trường ban đầu chứa chùm tia sáng tớ</w:t>
      </w:r>
      <w:r w:rsidR="00E139D0" w:rsidRPr="003B6E97">
        <w:rPr>
          <w:lang w:val="pt-BR"/>
        </w:rPr>
        <w:t>i.</w:t>
      </w:r>
    </w:p>
    <w:p w:rsidR="00E139D0" w:rsidRPr="003B6E97" w:rsidRDefault="0048087B" w:rsidP="00E139D0">
      <w:pPr>
        <w:pStyle w:val="ListParagraph"/>
        <w:tabs>
          <w:tab w:val="left" w:pos="2552"/>
          <w:tab w:val="left" w:pos="5103"/>
          <w:tab w:val="left" w:pos="7655"/>
        </w:tabs>
        <w:ind w:left="284" w:hanging="284"/>
        <w:rPr>
          <w:lang w:val="pt-BR"/>
        </w:rPr>
      </w:pPr>
      <w:r w:rsidRPr="003B6E97">
        <w:rPr>
          <w:b/>
          <w:color w:val="0000CC"/>
          <w:lang w:val="pt-BR"/>
        </w:rPr>
        <w:t>B.</w:t>
      </w:r>
      <w:r w:rsidR="00BD5598" w:rsidRPr="003B6E97">
        <w:rPr>
          <w:lang w:val="pt-BR"/>
        </w:rPr>
        <w:t xml:space="preserve"> Phản xạ toàn phần chỉ xảy ra khi ánh sáng đi từ môi trường chiế</w:t>
      </w:r>
      <w:r w:rsidR="00E139D0" w:rsidRPr="003B6E97">
        <w:rPr>
          <w:lang w:val="pt-BR"/>
        </w:rPr>
        <w:t xml:space="preserve">t quang sang môi </w:t>
      </w:r>
      <w:r w:rsidR="00BD5598" w:rsidRPr="003B6E97">
        <w:rPr>
          <w:lang w:val="pt-BR"/>
        </w:rPr>
        <w:t>trường kém chế</w:t>
      </w:r>
      <w:r w:rsidR="00E139D0" w:rsidRPr="003B6E97">
        <w:rPr>
          <w:lang w:val="pt-BR"/>
        </w:rPr>
        <w:t>t quang hơn.</w:t>
      </w:r>
    </w:p>
    <w:p w:rsidR="00E139D0" w:rsidRPr="003B6E97" w:rsidRDefault="0048087B" w:rsidP="00E139D0">
      <w:pPr>
        <w:pStyle w:val="ListParagraph"/>
        <w:tabs>
          <w:tab w:val="left" w:pos="2552"/>
          <w:tab w:val="left" w:pos="5103"/>
          <w:tab w:val="left" w:pos="7655"/>
        </w:tabs>
        <w:ind w:left="284" w:hanging="284"/>
        <w:rPr>
          <w:lang w:val="pt-BR"/>
        </w:rPr>
      </w:pPr>
      <w:r w:rsidRPr="003B6E97">
        <w:rPr>
          <w:b/>
          <w:color w:val="0000CC"/>
          <w:lang w:val="pt-BR"/>
        </w:rPr>
        <w:t>C.</w:t>
      </w:r>
      <w:r w:rsidR="00BD5598" w:rsidRPr="003B6E97">
        <w:rPr>
          <w:lang w:val="pt-BR"/>
        </w:rPr>
        <w:t xml:space="preserve"> Phản xạ toàn phần xảy ra khi góc tới lớn hơn góc giới hạn phản xạ toàn phần i</w:t>
      </w:r>
      <w:r w:rsidR="00BD5598" w:rsidRPr="003B6E97">
        <w:rPr>
          <w:vertAlign w:val="subscript"/>
          <w:lang w:val="pt-BR"/>
        </w:rPr>
        <w:t>gh</w:t>
      </w:r>
      <w:r w:rsidR="00BD5598" w:rsidRPr="003B6E97">
        <w:rPr>
          <w:lang w:val="pt-BR"/>
        </w:rPr>
        <w:t>.</w:t>
      </w:r>
    </w:p>
    <w:p w:rsidR="00BD5598" w:rsidRPr="003B6E97" w:rsidRDefault="0048087B" w:rsidP="00E139D0">
      <w:pPr>
        <w:pStyle w:val="ListParagraph"/>
        <w:tabs>
          <w:tab w:val="left" w:pos="2552"/>
          <w:tab w:val="left" w:pos="5103"/>
          <w:tab w:val="left" w:pos="7655"/>
        </w:tabs>
        <w:ind w:left="284" w:hanging="284"/>
        <w:rPr>
          <w:lang w:val="pt-BR"/>
        </w:rPr>
      </w:pPr>
      <w:r w:rsidRPr="003B6E97">
        <w:rPr>
          <w:b/>
          <w:color w:val="0000CC"/>
          <w:lang w:val="pt-BR"/>
        </w:rPr>
        <w:t>D.</w:t>
      </w:r>
      <w:r w:rsidR="00BD5598" w:rsidRPr="003B6E97">
        <w:rPr>
          <w:lang w:val="pt-BR"/>
        </w:rPr>
        <w:t xml:space="preserve"> Góc giới hạn phản xạ toàn phần được xác định bằng tỉ số giữa chiết suất của môi trường kém chiết quang với môi trường chiết quang hơn.</w:t>
      </w:r>
    </w:p>
    <w:p w:rsidR="00E139D0" w:rsidRPr="003B6E97" w:rsidRDefault="00BD5598" w:rsidP="00FF0F96">
      <w:pPr>
        <w:pStyle w:val="ListParagraph"/>
        <w:numPr>
          <w:ilvl w:val="0"/>
          <w:numId w:val="80"/>
        </w:numPr>
        <w:tabs>
          <w:tab w:val="left" w:pos="2552"/>
          <w:tab w:val="left" w:pos="5103"/>
          <w:tab w:val="left" w:pos="7655"/>
        </w:tabs>
        <w:rPr>
          <w:lang w:val="pt-BR"/>
        </w:rPr>
      </w:pPr>
      <w:r w:rsidRPr="003B6E97">
        <w:rPr>
          <w:lang w:val="pt-BR"/>
        </w:rPr>
        <w:t>Khi một chùm tia sáng phản xạ toàn phần tại mặt phân cách giữa hai môi trường thì</w:t>
      </w:r>
    </w:p>
    <w:p w:rsidR="00E139D0" w:rsidRPr="003B6E97" w:rsidRDefault="0048087B" w:rsidP="00E139D0">
      <w:pPr>
        <w:pStyle w:val="ListParagraph"/>
        <w:tabs>
          <w:tab w:val="left" w:pos="2552"/>
          <w:tab w:val="left" w:pos="5103"/>
          <w:tab w:val="left" w:pos="7655"/>
        </w:tabs>
        <w:ind w:left="0"/>
        <w:rPr>
          <w:lang w:val="pt-BR"/>
        </w:rPr>
      </w:pPr>
      <w:r w:rsidRPr="003B6E97">
        <w:rPr>
          <w:b/>
          <w:color w:val="0000CC"/>
          <w:lang w:val="pt-BR"/>
        </w:rPr>
        <w:t>A.</w:t>
      </w:r>
      <w:r w:rsidR="00BD5598" w:rsidRPr="003B6E97">
        <w:rPr>
          <w:lang w:val="pt-BR"/>
        </w:rPr>
        <w:t xml:space="preserve"> cường độ sáng của chùm khúc xạ bằng cường độ sáng của chùm tới.</w:t>
      </w:r>
    </w:p>
    <w:p w:rsidR="00E139D0" w:rsidRPr="003B6E97" w:rsidRDefault="0048087B" w:rsidP="00E139D0">
      <w:pPr>
        <w:pStyle w:val="ListParagraph"/>
        <w:tabs>
          <w:tab w:val="left" w:pos="2552"/>
          <w:tab w:val="left" w:pos="5103"/>
          <w:tab w:val="left" w:pos="7655"/>
        </w:tabs>
        <w:ind w:left="0"/>
        <w:rPr>
          <w:lang w:val="pt-BR"/>
        </w:rPr>
      </w:pPr>
      <w:r w:rsidRPr="003B6E97">
        <w:rPr>
          <w:b/>
          <w:color w:val="0000CC"/>
          <w:lang w:val="pt-BR"/>
        </w:rPr>
        <w:t>B.</w:t>
      </w:r>
      <w:r w:rsidR="00BD5598" w:rsidRPr="003B6E97">
        <w:rPr>
          <w:lang w:val="pt-BR"/>
        </w:rPr>
        <w:t xml:space="preserve"> cường độ sáng của chùm phản xạ bằng cường độ sáng của chùm tới.</w:t>
      </w:r>
    </w:p>
    <w:p w:rsidR="00E139D0" w:rsidRPr="003B6E97" w:rsidRDefault="0048087B" w:rsidP="00E139D0">
      <w:pPr>
        <w:pStyle w:val="ListParagraph"/>
        <w:tabs>
          <w:tab w:val="left" w:pos="2552"/>
          <w:tab w:val="left" w:pos="5103"/>
          <w:tab w:val="left" w:pos="7655"/>
        </w:tabs>
        <w:ind w:left="0"/>
        <w:rPr>
          <w:lang w:val="pt-BR"/>
        </w:rPr>
      </w:pPr>
      <w:r w:rsidRPr="003B6E97">
        <w:rPr>
          <w:b/>
          <w:color w:val="0000CC"/>
          <w:lang w:val="pt-BR"/>
        </w:rPr>
        <w:t>C.</w:t>
      </w:r>
      <w:r w:rsidR="00BD5598" w:rsidRPr="003B6E97">
        <w:rPr>
          <w:lang w:val="pt-BR"/>
        </w:rPr>
        <w:t xml:space="preserve"> cường độ sáng của chùm khúc xạ bị triệt tiêu.</w:t>
      </w:r>
    </w:p>
    <w:p w:rsidR="00BD5598" w:rsidRPr="003B6E97" w:rsidRDefault="0048087B" w:rsidP="00E139D0">
      <w:pPr>
        <w:pStyle w:val="ListParagraph"/>
        <w:tabs>
          <w:tab w:val="left" w:pos="2552"/>
          <w:tab w:val="left" w:pos="5103"/>
          <w:tab w:val="left" w:pos="7655"/>
        </w:tabs>
        <w:ind w:left="0"/>
        <w:rPr>
          <w:lang w:val="pt-BR"/>
        </w:rPr>
      </w:pPr>
      <w:r w:rsidRPr="003B6E97">
        <w:rPr>
          <w:b/>
          <w:color w:val="0000CC"/>
          <w:lang w:val="pt-BR"/>
        </w:rPr>
        <w:t>D.</w:t>
      </w:r>
      <w:r w:rsidR="00BD5598" w:rsidRPr="003B6E97">
        <w:rPr>
          <w:lang w:val="pt-BR"/>
        </w:rPr>
        <w:t xml:space="preserve"> </w:t>
      </w:r>
      <w:r w:rsidR="00E139D0" w:rsidRPr="003B6E97">
        <w:rPr>
          <w:lang w:val="pt-BR"/>
        </w:rPr>
        <w:t>cường độ sáng của chùm phản xạ nhỏ hơn cường độ sáng của chùm tới</w:t>
      </w:r>
    </w:p>
    <w:p w:rsidR="00E139D0" w:rsidRPr="003B6E97" w:rsidRDefault="00BD5598" w:rsidP="00FF0F96">
      <w:pPr>
        <w:pStyle w:val="ListParagraph"/>
        <w:numPr>
          <w:ilvl w:val="0"/>
          <w:numId w:val="80"/>
        </w:numPr>
        <w:tabs>
          <w:tab w:val="left" w:pos="2552"/>
          <w:tab w:val="left" w:pos="5103"/>
          <w:tab w:val="left" w:pos="7655"/>
        </w:tabs>
        <w:rPr>
          <w:lang w:val="pt-BR"/>
        </w:rPr>
      </w:pPr>
      <w:r w:rsidRPr="003B6E97">
        <w:rPr>
          <w:lang w:val="pt-BR"/>
        </w:rPr>
        <w:t xml:space="preserve">Phát biểu nào sau đây là </w:t>
      </w:r>
      <w:r w:rsidRPr="003B6E97">
        <w:rPr>
          <w:b/>
          <w:lang w:val="pt-BR"/>
        </w:rPr>
        <w:t>không</w:t>
      </w:r>
      <w:r w:rsidRPr="003B6E97">
        <w:rPr>
          <w:lang w:val="pt-BR"/>
        </w:rPr>
        <w:t xml:space="preserve"> đúng?</w:t>
      </w:r>
    </w:p>
    <w:p w:rsidR="00E139D0" w:rsidRPr="003B6E97" w:rsidRDefault="0048087B" w:rsidP="00E139D0">
      <w:pPr>
        <w:pStyle w:val="ListParagraph"/>
        <w:tabs>
          <w:tab w:val="left" w:pos="2552"/>
          <w:tab w:val="left" w:pos="5103"/>
          <w:tab w:val="left" w:pos="7655"/>
        </w:tabs>
        <w:ind w:left="284" w:hanging="284"/>
        <w:rPr>
          <w:lang w:val="pt-BR"/>
        </w:rPr>
      </w:pPr>
      <w:r w:rsidRPr="003B6E97">
        <w:rPr>
          <w:b/>
          <w:color w:val="0000CC"/>
          <w:lang w:val="pt-BR"/>
        </w:rPr>
        <w:t>A.</w:t>
      </w:r>
      <w:r w:rsidR="00BD5598" w:rsidRPr="003B6E97">
        <w:rPr>
          <w:lang w:val="pt-BR"/>
        </w:rPr>
        <w:t xml:space="preserve"> Ta luôn có tia khúc xạ khi tia sáng đi từ môi trường có chiết suất nhỏ sang môi trường có chiết suất lớn hơn.</w:t>
      </w:r>
    </w:p>
    <w:p w:rsidR="00E139D0" w:rsidRPr="003B6E97" w:rsidRDefault="0048087B" w:rsidP="00E139D0">
      <w:pPr>
        <w:pStyle w:val="ListParagraph"/>
        <w:tabs>
          <w:tab w:val="left" w:pos="2552"/>
          <w:tab w:val="left" w:pos="5103"/>
          <w:tab w:val="left" w:pos="7655"/>
        </w:tabs>
        <w:ind w:left="284" w:hanging="284"/>
        <w:rPr>
          <w:lang w:val="pt-BR"/>
        </w:rPr>
      </w:pPr>
      <w:r w:rsidRPr="003B6E97">
        <w:rPr>
          <w:b/>
          <w:color w:val="0000CC"/>
          <w:lang w:val="pt-BR"/>
        </w:rPr>
        <w:t>B.</w:t>
      </w:r>
      <w:r w:rsidR="00BD5598" w:rsidRPr="003B6E97">
        <w:rPr>
          <w:lang w:val="pt-BR"/>
        </w:rPr>
        <w:t xml:space="preserve"> Ta luôn có tia khúc xạ khi tia sáng đi từ môi trường có chiết suất lớn sang môi trườ</w:t>
      </w:r>
      <w:r w:rsidR="00E139D0" w:rsidRPr="003B6E97">
        <w:rPr>
          <w:lang w:val="pt-BR"/>
        </w:rPr>
        <w:t xml:space="preserve">ng </w:t>
      </w:r>
      <w:r w:rsidR="00BD5598" w:rsidRPr="003B6E97">
        <w:rPr>
          <w:lang w:val="pt-BR"/>
        </w:rPr>
        <w:t>có chiết suất nhỏ hơn.</w:t>
      </w:r>
    </w:p>
    <w:p w:rsidR="00E139D0" w:rsidRPr="003B6E97" w:rsidRDefault="0048087B" w:rsidP="00E139D0">
      <w:pPr>
        <w:pStyle w:val="ListParagraph"/>
        <w:tabs>
          <w:tab w:val="left" w:pos="2552"/>
          <w:tab w:val="left" w:pos="5103"/>
          <w:tab w:val="left" w:pos="7655"/>
        </w:tabs>
        <w:ind w:left="284" w:hanging="284"/>
        <w:rPr>
          <w:lang w:val="pt-BR"/>
        </w:rPr>
      </w:pPr>
      <w:r w:rsidRPr="003B6E97">
        <w:rPr>
          <w:b/>
          <w:color w:val="0000CC"/>
          <w:lang w:val="pt-BR"/>
        </w:rPr>
        <w:t>C.</w:t>
      </w:r>
      <w:r w:rsidR="00BD5598" w:rsidRPr="003B6E97">
        <w:rPr>
          <w:lang w:val="pt-BR"/>
        </w:rPr>
        <w:t xml:space="preserve"> Khi chùm tia sáng phản xạ toàn phần thì không có chùm tia khúc xạ.</w:t>
      </w:r>
    </w:p>
    <w:p w:rsidR="00BD5598" w:rsidRPr="003B6E97" w:rsidRDefault="0048087B" w:rsidP="00E139D0">
      <w:pPr>
        <w:pStyle w:val="ListParagraph"/>
        <w:tabs>
          <w:tab w:val="left" w:pos="2552"/>
          <w:tab w:val="left" w:pos="5103"/>
          <w:tab w:val="left" w:pos="7655"/>
        </w:tabs>
        <w:ind w:left="284" w:hanging="284"/>
        <w:rPr>
          <w:lang w:val="pt-BR"/>
        </w:rPr>
      </w:pPr>
      <w:r w:rsidRPr="003B6E97">
        <w:rPr>
          <w:b/>
          <w:color w:val="0000CC"/>
          <w:lang w:val="pt-BR"/>
        </w:rPr>
        <w:t>D.</w:t>
      </w:r>
      <w:r w:rsidR="00BD5598" w:rsidRPr="003B6E97">
        <w:rPr>
          <w:lang w:val="pt-BR"/>
        </w:rPr>
        <w:t xml:space="preserve"> Khi có sự phản xạ toàn phần, cường độ sáng của chùm phản xạ gần như bằng cường độ sáng của chùm sáng tới.</w:t>
      </w:r>
    </w:p>
    <w:p w:rsidR="00E139D0" w:rsidRPr="003B6E97" w:rsidRDefault="00E139D0" w:rsidP="00FF0F96">
      <w:pPr>
        <w:pStyle w:val="ListParagraph"/>
        <w:numPr>
          <w:ilvl w:val="0"/>
          <w:numId w:val="80"/>
        </w:numPr>
        <w:tabs>
          <w:tab w:val="left" w:pos="2552"/>
          <w:tab w:val="left" w:pos="5103"/>
          <w:tab w:val="left" w:pos="7655"/>
        </w:tabs>
        <w:rPr>
          <w:lang w:val="pt-BR"/>
        </w:rPr>
      </w:pPr>
      <w:r w:rsidRPr="003B6E97">
        <w:rPr>
          <w:lang w:val="pt-BR"/>
        </w:rPr>
        <w:t>Khi á</w:t>
      </w:r>
      <w:r w:rsidR="00BD5598" w:rsidRPr="003B6E97">
        <w:rPr>
          <w:lang w:val="pt-BR"/>
        </w:rPr>
        <w:t>nh sáng đi từ nước (n = 4/3)</w:t>
      </w:r>
      <w:r w:rsidRPr="003B6E97">
        <w:rPr>
          <w:lang w:val="pt-BR"/>
        </w:rPr>
        <w:t xml:space="preserve"> sang không khí,thì g</w:t>
      </w:r>
      <w:r w:rsidR="00BD5598" w:rsidRPr="003B6E97">
        <w:rPr>
          <w:lang w:val="pt-BR"/>
        </w:rPr>
        <w:t>óc giới hạn phản xạ toàn phầ</w:t>
      </w:r>
      <w:r w:rsidRPr="003B6E97">
        <w:rPr>
          <w:lang w:val="pt-BR"/>
        </w:rPr>
        <w:t xml:space="preserve">n </w:t>
      </w:r>
      <w:r w:rsidR="00BD5598" w:rsidRPr="003B6E97">
        <w:rPr>
          <w:lang w:val="pt-BR"/>
        </w:rPr>
        <w:t>là:</w:t>
      </w:r>
    </w:p>
    <w:p w:rsidR="00BD5598" w:rsidRPr="003B6E97" w:rsidRDefault="0048087B" w:rsidP="00E139D0">
      <w:pPr>
        <w:pStyle w:val="ListParagraph"/>
        <w:tabs>
          <w:tab w:val="left" w:pos="2552"/>
          <w:tab w:val="left" w:pos="5103"/>
          <w:tab w:val="left" w:pos="7655"/>
        </w:tabs>
        <w:ind w:left="0"/>
        <w:rPr>
          <w:lang w:val="en-US"/>
        </w:rPr>
      </w:pPr>
      <w:r w:rsidRPr="003B6E97">
        <w:rPr>
          <w:b/>
          <w:color w:val="0000CC"/>
          <w:lang w:val="en-US"/>
        </w:rPr>
        <w:lastRenderedPageBreak/>
        <w:t>A.</w:t>
      </w:r>
      <w:r w:rsidR="00BD5598" w:rsidRPr="003B6E97">
        <w:rPr>
          <w:lang w:val="en-US"/>
        </w:rPr>
        <w:t xml:space="preserve"> i</w:t>
      </w:r>
      <w:r w:rsidR="00BD5598" w:rsidRPr="003B6E97">
        <w:rPr>
          <w:vertAlign w:val="subscript"/>
          <w:lang w:val="en-US"/>
        </w:rPr>
        <w:t>gh</w:t>
      </w:r>
      <w:r w:rsidR="00BD5598" w:rsidRPr="003B6E97">
        <w:rPr>
          <w:lang w:val="en-US"/>
        </w:rPr>
        <w:t xml:space="preserve"> = 41</w:t>
      </w:r>
      <w:r w:rsidR="00BD5598" w:rsidRPr="003B6E97">
        <w:rPr>
          <w:vertAlign w:val="superscript"/>
          <w:lang w:val="en-US"/>
        </w:rPr>
        <w:t>0</w:t>
      </w:r>
      <w:r w:rsidR="00BD5598" w:rsidRPr="003B6E97">
        <w:rPr>
          <w:lang w:val="en-US"/>
        </w:rPr>
        <w:t>48’.</w:t>
      </w:r>
      <w:r w:rsidR="00E139D0" w:rsidRPr="003B6E97">
        <w:rPr>
          <w:lang w:val="en-US"/>
        </w:rPr>
        <w:tab/>
      </w:r>
      <w:r w:rsidRPr="003B6E97">
        <w:rPr>
          <w:b/>
          <w:color w:val="0000CC"/>
          <w:lang w:val="en-US"/>
        </w:rPr>
        <w:t>B.</w:t>
      </w:r>
      <w:r w:rsidR="00BD5598" w:rsidRPr="003B6E97">
        <w:rPr>
          <w:lang w:val="en-US"/>
        </w:rPr>
        <w:t xml:space="preserve"> i</w:t>
      </w:r>
      <w:r w:rsidR="00BD5598" w:rsidRPr="003B6E97">
        <w:rPr>
          <w:vertAlign w:val="subscript"/>
          <w:lang w:val="en-US"/>
        </w:rPr>
        <w:t>gh</w:t>
      </w:r>
      <w:r w:rsidR="00BD5598" w:rsidRPr="003B6E97">
        <w:rPr>
          <w:lang w:val="en-US"/>
        </w:rPr>
        <w:t xml:space="preserve"> = 48</w:t>
      </w:r>
      <w:r w:rsidR="00BD5598" w:rsidRPr="003B6E97">
        <w:rPr>
          <w:vertAlign w:val="superscript"/>
          <w:lang w:val="en-US"/>
        </w:rPr>
        <w:t>0</w:t>
      </w:r>
      <w:r w:rsidR="00BD5598" w:rsidRPr="003B6E97">
        <w:rPr>
          <w:lang w:val="en-US"/>
        </w:rPr>
        <w:t>35’.</w:t>
      </w:r>
      <w:r w:rsidR="00E139D0" w:rsidRPr="003B6E97">
        <w:rPr>
          <w:lang w:val="en-US"/>
        </w:rPr>
        <w:tab/>
      </w:r>
      <w:r w:rsidRPr="003B6E97">
        <w:rPr>
          <w:b/>
          <w:color w:val="0000CC"/>
          <w:lang w:val="en-US"/>
        </w:rPr>
        <w:t>C.</w:t>
      </w:r>
      <w:r w:rsidR="00BD5598" w:rsidRPr="003B6E97">
        <w:rPr>
          <w:lang w:val="en-US"/>
        </w:rPr>
        <w:t xml:space="preserve"> i</w:t>
      </w:r>
      <w:r w:rsidR="00BD5598" w:rsidRPr="003B6E97">
        <w:rPr>
          <w:vertAlign w:val="subscript"/>
          <w:lang w:val="en-US"/>
        </w:rPr>
        <w:t>gh</w:t>
      </w:r>
      <w:r w:rsidR="00BD5598" w:rsidRPr="003B6E97">
        <w:rPr>
          <w:lang w:val="en-US"/>
        </w:rPr>
        <w:t xml:space="preserve"> = 62</w:t>
      </w:r>
      <w:r w:rsidR="00BD5598" w:rsidRPr="003B6E97">
        <w:rPr>
          <w:vertAlign w:val="superscript"/>
          <w:lang w:val="en-US"/>
        </w:rPr>
        <w:t>0</w:t>
      </w:r>
      <w:r w:rsidR="00BD5598" w:rsidRPr="003B6E97">
        <w:rPr>
          <w:lang w:val="en-US"/>
        </w:rPr>
        <w:t>44’.</w:t>
      </w:r>
      <w:r w:rsidR="00E139D0" w:rsidRPr="003B6E97">
        <w:rPr>
          <w:lang w:val="en-US"/>
        </w:rPr>
        <w:tab/>
      </w:r>
      <w:r w:rsidRPr="003B6E97">
        <w:rPr>
          <w:b/>
          <w:color w:val="0000CC"/>
          <w:lang w:val="en-US"/>
        </w:rPr>
        <w:t>D.</w:t>
      </w:r>
      <w:r w:rsidR="00BD5598" w:rsidRPr="003B6E97">
        <w:rPr>
          <w:lang w:val="en-US"/>
        </w:rPr>
        <w:t xml:space="preserve"> i</w:t>
      </w:r>
      <w:r w:rsidR="00BD5598" w:rsidRPr="003B6E97">
        <w:rPr>
          <w:vertAlign w:val="subscript"/>
          <w:lang w:val="en-US"/>
        </w:rPr>
        <w:t>gh</w:t>
      </w:r>
      <w:r w:rsidR="00BD5598" w:rsidRPr="003B6E97">
        <w:rPr>
          <w:lang w:val="en-US"/>
        </w:rPr>
        <w:t xml:space="preserve"> = 38</w:t>
      </w:r>
      <w:r w:rsidR="00BD5598" w:rsidRPr="003B6E97">
        <w:rPr>
          <w:vertAlign w:val="superscript"/>
          <w:lang w:val="en-US"/>
        </w:rPr>
        <w:t>0</w:t>
      </w:r>
      <w:r w:rsidR="00BD5598" w:rsidRPr="003B6E97">
        <w:rPr>
          <w:lang w:val="en-US"/>
        </w:rPr>
        <w:t>26’.</w:t>
      </w:r>
    </w:p>
    <w:p w:rsidR="00E139D0" w:rsidRPr="003B6E97" w:rsidRDefault="00BD5598" w:rsidP="00FF0F96">
      <w:pPr>
        <w:pStyle w:val="ListParagraph"/>
        <w:numPr>
          <w:ilvl w:val="0"/>
          <w:numId w:val="80"/>
        </w:numPr>
        <w:tabs>
          <w:tab w:val="left" w:pos="2552"/>
          <w:tab w:val="left" w:pos="5103"/>
          <w:tab w:val="left" w:pos="7655"/>
        </w:tabs>
        <w:rPr>
          <w:lang w:val="en-US"/>
        </w:rPr>
      </w:pPr>
      <w:r w:rsidRPr="003B6E97">
        <w:rPr>
          <w:lang w:val="en-US"/>
        </w:rPr>
        <w:t>Tia sáng đi từ thuỷ tinh (</w:t>
      </w:r>
      <w:r w:rsidR="00E139D0" w:rsidRPr="003B6E97">
        <w:rPr>
          <w:position w:val="-12"/>
          <w:lang w:val="en-US"/>
        </w:rPr>
        <w:object w:dxaOrig="859" w:dyaOrig="380">
          <v:shape id="_x0000_i1693" type="#_x0000_t75" style="width:42.75pt;height:18.75pt" o:ole="">
            <v:imagedata r:id="rId1290" o:title=""/>
          </v:shape>
          <o:OLEObject Type="Embed" ProgID="Equation.DSMT4" ShapeID="_x0000_i1693" DrawAspect="Content" ObjectID="_1590752957" r:id="rId1291"/>
        </w:object>
      </w:r>
      <w:r w:rsidRPr="003B6E97">
        <w:rPr>
          <w:lang w:val="en-US"/>
        </w:rPr>
        <w:t>) đến mặt phân cách với nước (</w:t>
      </w:r>
      <w:r w:rsidR="00E139D0" w:rsidRPr="003B6E97">
        <w:rPr>
          <w:position w:val="-12"/>
          <w:lang w:val="en-US"/>
        </w:rPr>
        <w:object w:dxaOrig="980" w:dyaOrig="380">
          <v:shape id="_x0000_i1694" type="#_x0000_t75" style="width:48.75pt;height:18.75pt" o:ole="">
            <v:imagedata r:id="rId1292" o:title=""/>
          </v:shape>
          <o:OLEObject Type="Embed" ProgID="Equation.DSMT4" ShapeID="_x0000_i1694" DrawAspect="Content" ObjectID="_1590752958" r:id="rId1293"/>
        </w:object>
      </w:r>
      <w:r w:rsidRPr="003B6E97">
        <w:rPr>
          <w:lang w:val="en-US"/>
        </w:rPr>
        <w:t xml:space="preserve">). Điều kiện của góc tới i để không có tia khúc xạ trong nước là: </w:t>
      </w:r>
    </w:p>
    <w:p w:rsidR="00BD5598" w:rsidRPr="003B6E97" w:rsidRDefault="0048087B" w:rsidP="00E139D0">
      <w:pPr>
        <w:pStyle w:val="ListParagraph"/>
        <w:tabs>
          <w:tab w:val="left" w:pos="2552"/>
          <w:tab w:val="left" w:pos="5103"/>
          <w:tab w:val="left" w:pos="7655"/>
        </w:tabs>
        <w:ind w:left="0"/>
        <w:rPr>
          <w:lang w:val="pt-BR"/>
        </w:rPr>
      </w:pPr>
      <w:r w:rsidRPr="003B6E97">
        <w:rPr>
          <w:b/>
          <w:color w:val="0000CC"/>
          <w:lang w:val="pt-BR"/>
        </w:rPr>
        <w:t>A.</w:t>
      </w:r>
      <w:r w:rsidR="00BD5598" w:rsidRPr="003B6E97">
        <w:rPr>
          <w:lang w:val="pt-BR"/>
        </w:rPr>
        <w:t xml:space="preserve"> i ≥ 62</w:t>
      </w:r>
      <w:r w:rsidR="00BD5598" w:rsidRPr="003B6E97">
        <w:rPr>
          <w:vertAlign w:val="superscript"/>
          <w:lang w:val="pt-BR"/>
        </w:rPr>
        <w:t>0</w:t>
      </w:r>
      <w:r w:rsidR="00BD5598" w:rsidRPr="003B6E97">
        <w:rPr>
          <w:lang w:val="pt-BR"/>
        </w:rPr>
        <w:t>44’.</w:t>
      </w:r>
      <w:r w:rsidR="00E139D0" w:rsidRPr="003B6E97">
        <w:rPr>
          <w:lang w:val="pt-BR"/>
        </w:rPr>
        <w:tab/>
      </w:r>
      <w:r w:rsidRPr="003B6E97">
        <w:rPr>
          <w:b/>
          <w:color w:val="0000CC"/>
          <w:lang w:val="pt-BR"/>
        </w:rPr>
        <w:t>B.</w:t>
      </w:r>
      <w:r w:rsidR="00BD5598" w:rsidRPr="003B6E97">
        <w:rPr>
          <w:lang w:val="pt-BR"/>
        </w:rPr>
        <w:t xml:space="preserve"> i &lt; 62</w:t>
      </w:r>
      <w:r w:rsidR="00BD5598" w:rsidRPr="003B6E97">
        <w:rPr>
          <w:vertAlign w:val="superscript"/>
          <w:lang w:val="pt-BR"/>
        </w:rPr>
        <w:t>0</w:t>
      </w:r>
      <w:r w:rsidR="00BD5598" w:rsidRPr="003B6E97">
        <w:rPr>
          <w:lang w:val="pt-BR"/>
        </w:rPr>
        <w:t>44’.</w:t>
      </w:r>
      <w:r w:rsidR="00E139D0" w:rsidRPr="003B6E97">
        <w:rPr>
          <w:lang w:val="pt-BR"/>
        </w:rPr>
        <w:tab/>
      </w:r>
      <w:r w:rsidRPr="003B6E97">
        <w:rPr>
          <w:b/>
          <w:color w:val="0000CC"/>
          <w:lang w:val="pt-BR"/>
        </w:rPr>
        <w:t>C.</w:t>
      </w:r>
      <w:r w:rsidR="00BD5598" w:rsidRPr="003B6E97">
        <w:rPr>
          <w:lang w:val="pt-BR"/>
        </w:rPr>
        <w:t xml:space="preserve"> i &lt; 41</w:t>
      </w:r>
      <w:r w:rsidR="00BD5598" w:rsidRPr="003B6E97">
        <w:rPr>
          <w:vertAlign w:val="superscript"/>
          <w:lang w:val="pt-BR"/>
        </w:rPr>
        <w:t>0</w:t>
      </w:r>
      <w:r w:rsidR="00BD5598" w:rsidRPr="003B6E97">
        <w:rPr>
          <w:lang w:val="pt-BR"/>
        </w:rPr>
        <w:t>48’.</w:t>
      </w:r>
      <w:r w:rsidR="00E139D0" w:rsidRPr="003B6E97">
        <w:rPr>
          <w:lang w:val="pt-BR"/>
        </w:rPr>
        <w:tab/>
      </w:r>
      <w:r w:rsidRPr="003B6E97">
        <w:rPr>
          <w:b/>
          <w:color w:val="0000CC"/>
          <w:lang w:val="pt-BR"/>
        </w:rPr>
        <w:t>D.</w:t>
      </w:r>
      <w:r w:rsidR="00BD5598" w:rsidRPr="003B6E97">
        <w:rPr>
          <w:lang w:val="pt-BR"/>
        </w:rPr>
        <w:t xml:space="preserve"> i &lt; 48</w:t>
      </w:r>
      <w:r w:rsidR="00BD5598" w:rsidRPr="003B6E97">
        <w:rPr>
          <w:vertAlign w:val="superscript"/>
          <w:lang w:val="pt-BR"/>
        </w:rPr>
        <w:t>0</w:t>
      </w:r>
      <w:r w:rsidR="00BD5598" w:rsidRPr="003B6E97">
        <w:rPr>
          <w:lang w:val="pt-BR"/>
        </w:rPr>
        <w:t>35’.</w:t>
      </w:r>
    </w:p>
    <w:p w:rsidR="00E139D0" w:rsidRPr="003B6E97" w:rsidRDefault="00BD5598" w:rsidP="00FF0F96">
      <w:pPr>
        <w:pStyle w:val="ListParagraph"/>
        <w:numPr>
          <w:ilvl w:val="0"/>
          <w:numId w:val="80"/>
        </w:numPr>
        <w:tabs>
          <w:tab w:val="left" w:pos="2552"/>
          <w:tab w:val="left" w:pos="5103"/>
          <w:tab w:val="left" w:pos="7655"/>
        </w:tabs>
        <w:rPr>
          <w:lang w:val="pt-BR"/>
        </w:rPr>
      </w:pPr>
      <w:r w:rsidRPr="003B6E97">
        <w:rPr>
          <w:lang w:val="pt-BR"/>
        </w:rPr>
        <w:t>Cho một tia sáng đi từ nướ</w:t>
      </w:r>
      <w:r w:rsidR="00E139D0" w:rsidRPr="003B6E97">
        <w:rPr>
          <w:lang w:val="pt-BR"/>
        </w:rPr>
        <w:t>c (n = 4/3) ra không khí. P</w:t>
      </w:r>
      <w:r w:rsidRPr="003B6E97">
        <w:rPr>
          <w:lang w:val="pt-BR"/>
        </w:rPr>
        <w:t>hản xạ toàn phần xảy ra khi góc tớ</w:t>
      </w:r>
      <w:r w:rsidR="00E139D0" w:rsidRPr="003B6E97">
        <w:rPr>
          <w:lang w:val="pt-BR"/>
        </w:rPr>
        <w:t>i</w:t>
      </w:r>
    </w:p>
    <w:p w:rsidR="00BD5598" w:rsidRPr="003B6E97" w:rsidRDefault="0048087B" w:rsidP="00E139D0">
      <w:pPr>
        <w:pStyle w:val="ListParagraph"/>
        <w:tabs>
          <w:tab w:val="left" w:pos="2552"/>
          <w:tab w:val="left" w:pos="5103"/>
          <w:tab w:val="left" w:pos="7655"/>
        </w:tabs>
        <w:ind w:left="0"/>
        <w:rPr>
          <w:lang w:val="en-US"/>
        </w:rPr>
      </w:pPr>
      <w:r w:rsidRPr="003B6E97">
        <w:rPr>
          <w:b/>
          <w:color w:val="0000CC"/>
          <w:lang w:val="en-US"/>
        </w:rPr>
        <w:t>A.</w:t>
      </w:r>
      <w:r w:rsidR="00BD5598" w:rsidRPr="003B6E97">
        <w:rPr>
          <w:lang w:val="en-US"/>
        </w:rPr>
        <w:t xml:space="preserve"> i &lt; 49</w:t>
      </w:r>
      <w:r w:rsidR="00BD5598" w:rsidRPr="003B6E97">
        <w:rPr>
          <w:vertAlign w:val="superscript"/>
          <w:lang w:val="en-US"/>
        </w:rPr>
        <w:t>0</w:t>
      </w:r>
      <w:r w:rsidR="00BD5598" w:rsidRPr="003B6E97">
        <w:rPr>
          <w:lang w:val="en-US"/>
        </w:rPr>
        <w:t>.</w:t>
      </w:r>
      <w:r w:rsidR="00E139D0" w:rsidRPr="003B6E97">
        <w:rPr>
          <w:lang w:val="en-US"/>
        </w:rPr>
        <w:tab/>
      </w:r>
      <w:r w:rsidRPr="003B6E97">
        <w:rPr>
          <w:b/>
          <w:color w:val="0000CC"/>
          <w:lang w:val="en-US"/>
        </w:rPr>
        <w:t>B.</w:t>
      </w:r>
      <w:r w:rsidR="00BD5598" w:rsidRPr="003B6E97">
        <w:rPr>
          <w:lang w:val="en-US"/>
        </w:rPr>
        <w:t xml:space="preserve"> i &gt; 42</w:t>
      </w:r>
      <w:r w:rsidR="00BD5598" w:rsidRPr="003B6E97">
        <w:rPr>
          <w:vertAlign w:val="superscript"/>
          <w:lang w:val="en-US"/>
        </w:rPr>
        <w:t>0</w:t>
      </w:r>
      <w:r w:rsidR="00BD5598" w:rsidRPr="003B6E97">
        <w:rPr>
          <w:lang w:val="en-US"/>
        </w:rPr>
        <w:t>.</w:t>
      </w:r>
      <w:r w:rsidR="00E139D0" w:rsidRPr="003B6E97">
        <w:rPr>
          <w:lang w:val="en-US"/>
        </w:rPr>
        <w:tab/>
      </w:r>
      <w:r w:rsidRPr="003B6E97">
        <w:rPr>
          <w:b/>
          <w:color w:val="0000CC"/>
          <w:lang w:val="en-US"/>
        </w:rPr>
        <w:t>C.</w:t>
      </w:r>
      <w:r w:rsidR="00BD5598" w:rsidRPr="003B6E97">
        <w:rPr>
          <w:lang w:val="en-US"/>
        </w:rPr>
        <w:t xml:space="preserve"> i &gt; 49</w:t>
      </w:r>
      <w:r w:rsidR="00BD5598" w:rsidRPr="003B6E97">
        <w:rPr>
          <w:vertAlign w:val="superscript"/>
          <w:lang w:val="en-US"/>
        </w:rPr>
        <w:t>0</w:t>
      </w:r>
      <w:r w:rsidR="00BD5598" w:rsidRPr="003B6E97">
        <w:rPr>
          <w:lang w:val="en-US"/>
        </w:rPr>
        <w:t>.</w:t>
      </w:r>
      <w:r w:rsidR="00E139D0" w:rsidRPr="003B6E97">
        <w:rPr>
          <w:lang w:val="en-US"/>
        </w:rPr>
        <w:tab/>
      </w:r>
      <w:r w:rsidRPr="003B6E97">
        <w:rPr>
          <w:b/>
          <w:color w:val="0000CC"/>
          <w:lang w:val="en-US"/>
        </w:rPr>
        <w:t>D.</w:t>
      </w:r>
      <w:r w:rsidR="00BD5598" w:rsidRPr="003B6E97">
        <w:rPr>
          <w:lang w:val="en-US"/>
        </w:rPr>
        <w:t xml:space="preserve"> i &gt; 43</w:t>
      </w:r>
      <w:r w:rsidR="00BD5598" w:rsidRPr="003B6E97">
        <w:rPr>
          <w:vertAlign w:val="superscript"/>
          <w:lang w:val="en-US"/>
        </w:rPr>
        <w:t>0</w:t>
      </w:r>
      <w:r w:rsidR="00BD5598" w:rsidRPr="003B6E97">
        <w:rPr>
          <w:lang w:val="en-US"/>
        </w:rPr>
        <w:t>.</w:t>
      </w:r>
    </w:p>
    <w:p w:rsidR="00E139D0" w:rsidRPr="003B6E97" w:rsidRDefault="00BD5598" w:rsidP="00FF0F96">
      <w:pPr>
        <w:pStyle w:val="ListParagraph"/>
        <w:numPr>
          <w:ilvl w:val="0"/>
          <w:numId w:val="80"/>
        </w:numPr>
        <w:tabs>
          <w:tab w:val="left" w:pos="2552"/>
          <w:tab w:val="left" w:pos="5103"/>
          <w:tab w:val="left" w:pos="7655"/>
        </w:tabs>
        <w:rPr>
          <w:lang w:val="en-US"/>
        </w:rPr>
      </w:pPr>
      <w:r w:rsidRPr="003B6E97">
        <w:rPr>
          <w:lang w:val="en-US"/>
        </w:rPr>
        <w:t>Một miếng gỗ hình tròn, bán kính 4 cm. Ở tâm O, cắm thẳng góc một đinh O</w:t>
      </w:r>
      <w:r w:rsidR="0048087B" w:rsidRPr="003B6E97">
        <w:rPr>
          <w:b/>
          <w:color w:val="0000CC"/>
          <w:lang w:val="en-US"/>
        </w:rPr>
        <w:t>A.</w:t>
      </w:r>
      <w:r w:rsidRPr="003B6E97">
        <w:rPr>
          <w:lang w:val="en-US"/>
        </w:rPr>
        <w:t xml:space="preserve"> Thả miếng gỗ nổi trong một chậu nước có chiết suất n = 1,33. Đinh OA ở trong nước, cho OA = 6 cm. Mắt đặt trong không khí sẽ thấy đầu A cách mặt nước một khoảng lớn nhất là:</w:t>
      </w:r>
    </w:p>
    <w:p w:rsidR="00BD5598" w:rsidRPr="003B6E97" w:rsidRDefault="0048087B" w:rsidP="00E139D0">
      <w:pPr>
        <w:pStyle w:val="ListParagraph"/>
        <w:tabs>
          <w:tab w:val="left" w:pos="2552"/>
          <w:tab w:val="left" w:pos="5103"/>
          <w:tab w:val="left" w:pos="7655"/>
        </w:tabs>
        <w:ind w:left="0"/>
        <w:rPr>
          <w:lang w:val="pt-BR"/>
        </w:rPr>
      </w:pPr>
      <w:r w:rsidRPr="003B6E97">
        <w:rPr>
          <w:b/>
          <w:color w:val="0000CC"/>
          <w:lang w:val="pt-BR"/>
        </w:rPr>
        <w:t>A.</w:t>
      </w:r>
      <w:r w:rsidR="00BD5598" w:rsidRPr="003B6E97">
        <w:rPr>
          <w:lang w:val="pt-BR"/>
        </w:rPr>
        <w:t xml:space="preserve"> OA’ = 3,64 cm.</w:t>
      </w:r>
      <w:r w:rsidR="00E139D0" w:rsidRPr="003B6E97">
        <w:rPr>
          <w:lang w:val="pt-BR"/>
        </w:rPr>
        <w:tab/>
      </w:r>
      <w:r w:rsidRPr="003B6E97">
        <w:rPr>
          <w:b/>
          <w:color w:val="0000CC"/>
          <w:lang w:val="pt-BR"/>
        </w:rPr>
        <w:t>B.</w:t>
      </w:r>
      <w:r w:rsidR="00BD5598" w:rsidRPr="003B6E97">
        <w:rPr>
          <w:lang w:val="pt-BR"/>
        </w:rPr>
        <w:t xml:space="preserve"> OA’ = 4,39 cm.</w:t>
      </w:r>
      <w:r w:rsidR="00E139D0" w:rsidRPr="003B6E97">
        <w:rPr>
          <w:lang w:val="pt-BR"/>
        </w:rPr>
        <w:tab/>
      </w:r>
      <w:r w:rsidRPr="003B6E97">
        <w:rPr>
          <w:b/>
          <w:color w:val="0000CC"/>
          <w:lang w:val="pt-BR"/>
        </w:rPr>
        <w:t>C.</w:t>
      </w:r>
      <w:r w:rsidR="00BD5598" w:rsidRPr="003B6E97">
        <w:rPr>
          <w:lang w:val="pt-BR"/>
        </w:rPr>
        <w:t xml:space="preserve"> OA’ = 6,00 cm.</w:t>
      </w:r>
      <w:r w:rsidR="00E139D0" w:rsidRPr="003B6E97">
        <w:rPr>
          <w:lang w:val="pt-BR"/>
        </w:rPr>
        <w:tab/>
      </w:r>
      <w:r w:rsidRPr="003B6E97">
        <w:rPr>
          <w:b/>
          <w:color w:val="0000CC"/>
          <w:lang w:val="pt-BR"/>
        </w:rPr>
        <w:t>D.</w:t>
      </w:r>
      <w:r w:rsidR="00BD5598" w:rsidRPr="003B6E97">
        <w:rPr>
          <w:lang w:val="pt-BR"/>
        </w:rPr>
        <w:t xml:space="preserve"> OA’ = 8,74 cm.</w:t>
      </w:r>
    </w:p>
    <w:p w:rsidR="00E139D0" w:rsidRPr="003B6E97" w:rsidRDefault="00BD5598" w:rsidP="00FF0F96">
      <w:pPr>
        <w:pStyle w:val="ListParagraph"/>
        <w:numPr>
          <w:ilvl w:val="0"/>
          <w:numId w:val="80"/>
        </w:numPr>
        <w:tabs>
          <w:tab w:val="left" w:pos="2552"/>
          <w:tab w:val="left" w:pos="5103"/>
          <w:tab w:val="left" w:pos="7655"/>
        </w:tabs>
        <w:rPr>
          <w:lang w:val="pt-BR"/>
        </w:rPr>
      </w:pPr>
      <w:r w:rsidRPr="003B6E97">
        <w:rPr>
          <w:lang w:val="pt-BR"/>
        </w:rPr>
        <w:t>Một miếng gỗ hình tròn, bán kính 4 cm. Ở tâm O, cắm thẳng góc một đinh O</w:t>
      </w:r>
      <w:r w:rsidR="0048087B" w:rsidRPr="003B6E97">
        <w:rPr>
          <w:b/>
          <w:color w:val="0000CC"/>
          <w:lang w:val="pt-BR"/>
        </w:rPr>
        <w:t>A.</w:t>
      </w:r>
      <w:r w:rsidRPr="003B6E97">
        <w:rPr>
          <w:lang w:val="pt-BR"/>
        </w:rPr>
        <w:t xml:space="preserve"> Thả miếng gỗ nổi trong một chậu nước có chiết suất n = 1,33. Đinh OA ở trong nước, cho OA = 6 cm. Mắt đặt trong không khí, chiều dài lớn nhất của OA để mắt không thấy đầ</w:t>
      </w:r>
      <w:r w:rsidR="00E139D0" w:rsidRPr="003B6E97">
        <w:rPr>
          <w:lang w:val="pt-BR"/>
        </w:rPr>
        <w:t>u A là</w:t>
      </w:r>
    </w:p>
    <w:p w:rsidR="00BD5598" w:rsidRPr="003B6E97" w:rsidRDefault="0048087B" w:rsidP="00E139D0">
      <w:pPr>
        <w:pStyle w:val="ListParagraph"/>
        <w:tabs>
          <w:tab w:val="left" w:pos="2552"/>
          <w:tab w:val="left" w:pos="5103"/>
          <w:tab w:val="left" w:pos="7655"/>
        </w:tabs>
        <w:ind w:left="0"/>
        <w:rPr>
          <w:lang w:val="pt-BR"/>
        </w:rPr>
      </w:pPr>
      <w:r w:rsidRPr="003B6E97">
        <w:rPr>
          <w:b/>
          <w:color w:val="0000CC"/>
          <w:lang w:val="pt-BR"/>
        </w:rPr>
        <w:t>A.</w:t>
      </w:r>
      <w:r w:rsidR="00BD5598" w:rsidRPr="003B6E97">
        <w:rPr>
          <w:lang w:val="pt-BR"/>
        </w:rPr>
        <w:t xml:space="preserve"> OA = 3,25 cm.</w:t>
      </w:r>
      <w:r w:rsidR="00E139D0" w:rsidRPr="003B6E97">
        <w:rPr>
          <w:lang w:val="pt-BR"/>
        </w:rPr>
        <w:tab/>
      </w:r>
      <w:r w:rsidRPr="003B6E97">
        <w:rPr>
          <w:b/>
          <w:color w:val="0000CC"/>
          <w:lang w:val="pt-BR"/>
        </w:rPr>
        <w:t>B.</w:t>
      </w:r>
      <w:r w:rsidR="00BD5598" w:rsidRPr="003B6E97">
        <w:rPr>
          <w:lang w:val="pt-BR"/>
        </w:rPr>
        <w:t xml:space="preserve"> OA = 3,53 cm.</w:t>
      </w:r>
      <w:r w:rsidR="00E139D0" w:rsidRPr="003B6E97">
        <w:rPr>
          <w:lang w:val="pt-BR"/>
        </w:rPr>
        <w:tab/>
      </w:r>
      <w:r w:rsidRPr="003B6E97">
        <w:rPr>
          <w:b/>
          <w:color w:val="0000CC"/>
          <w:lang w:val="pt-BR"/>
        </w:rPr>
        <w:t>C.</w:t>
      </w:r>
      <w:r w:rsidR="00BD5598" w:rsidRPr="003B6E97">
        <w:rPr>
          <w:lang w:val="pt-BR"/>
        </w:rPr>
        <w:t xml:space="preserve"> OA = 4,54 cm.</w:t>
      </w:r>
      <w:r w:rsidR="00E139D0" w:rsidRPr="003B6E97">
        <w:rPr>
          <w:lang w:val="pt-BR"/>
        </w:rPr>
        <w:tab/>
      </w:r>
      <w:r w:rsidRPr="003B6E97">
        <w:rPr>
          <w:b/>
          <w:color w:val="0000CC"/>
          <w:lang w:val="pt-BR"/>
        </w:rPr>
        <w:t>D.</w:t>
      </w:r>
      <w:r w:rsidR="00BD5598" w:rsidRPr="003B6E97">
        <w:rPr>
          <w:lang w:val="pt-BR"/>
        </w:rPr>
        <w:t xml:space="preserve"> OA = 5,37 cm.</w:t>
      </w:r>
    </w:p>
    <w:p w:rsidR="00E139D0" w:rsidRPr="003B6E97" w:rsidRDefault="00BD5598" w:rsidP="00FF0F96">
      <w:pPr>
        <w:pStyle w:val="ListParagraph"/>
        <w:numPr>
          <w:ilvl w:val="0"/>
          <w:numId w:val="80"/>
        </w:numPr>
        <w:tabs>
          <w:tab w:val="left" w:pos="2552"/>
          <w:tab w:val="left" w:pos="5103"/>
          <w:tab w:val="left" w:pos="7655"/>
        </w:tabs>
        <w:rPr>
          <w:lang w:val="pt-BR"/>
        </w:rPr>
      </w:pPr>
      <w:r w:rsidRPr="003B6E97">
        <w:rPr>
          <w:lang w:val="pt-BR"/>
        </w:rPr>
        <w:t>Một ngọn đèn nhỏ S đặt ở đáy một bể nước (n = 4/3), độ cao mực nước h = 60 cm. Bán kính r bé nhất của tấm gỗ tròn nổi trên mặt nước sao cho không một tia sáng nào từ S lọt ra ngoài không khí là:</w:t>
      </w:r>
    </w:p>
    <w:p w:rsidR="00BD5598" w:rsidRPr="003B6E97" w:rsidRDefault="0048087B" w:rsidP="00E139D0">
      <w:pPr>
        <w:pStyle w:val="ListParagraph"/>
        <w:tabs>
          <w:tab w:val="left" w:pos="2552"/>
          <w:tab w:val="left" w:pos="5103"/>
          <w:tab w:val="left" w:pos="7655"/>
        </w:tabs>
        <w:ind w:left="0"/>
        <w:rPr>
          <w:lang w:val="pt-BR"/>
        </w:rPr>
      </w:pPr>
      <w:r w:rsidRPr="003B6E97">
        <w:rPr>
          <w:b/>
          <w:color w:val="0000CC"/>
          <w:lang w:val="pt-BR"/>
        </w:rPr>
        <w:t>A.</w:t>
      </w:r>
      <w:r w:rsidR="00BD5598" w:rsidRPr="003B6E97">
        <w:rPr>
          <w:lang w:val="pt-BR"/>
        </w:rPr>
        <w:t xml:space="preserve"> r = 49 cm.</w:t>
      </w:r>
      <w:r w:rsidR="00E139D0" w:rsidRPr="003B6E97">
        <w:rPr>
          <w:lang w:val="pt-BR"/>
        </w:rPr>
        <w:tab/>
      </w:r>
      <w:r w:rsidRPr="003B6E97">
        <w:rPr>
          <w:b/>
          <w:color w:val="0000CC"/>
          <w:lang w:val="pt-BR"/>
        </w:rPr>
        <w:t>B.</w:t>
      </w:r>
      <w:r w:rsidR="00BD5598" w:rsidRPr="003B6E97">
        <w:rPr>
          <w:lang w:val="pt-BR"/>
        </w:rPr>
        <w:t xml:space="preserve"> r = 53 cm.</w:t>
      </w:r>
      <w:r w:rsidR="00E139D0" w:rsidRPr="003B6E97">
        <w:rPr>
          <w:lang w:val="pt-BR"/>
        </w:rPr>
        <w:tab/>
      </w:r>
      <w:r w:rsidRPr="003B6E97">
        <w:rPr>
          <w:b/>
          <w:color w:val="0000CC"/>
          <w:lang w:val="pt-BR"/>
        </w:rPr>
        <w:t>C.</w:t>
      </w:r>
      <w:r w:rsidR="00BD5598" w:rsidRPr="003B6E97">
        <w:rPr>
          <w:lang w:val="pt-BR"/>
        </w:rPr>
        <w:t xml:space="preserve"> r = 55 cm.</w:t>
      </w:r>
      <w:r w:rsidR="00E139D0" w:rsidRPr="003B6E97">
        <w:rPr>
          <w:lang w:val="pt-BR"/>
        </w:rPr>
        <w:tab/>
      </w:r>
      <w:r w:rsidRPr="003B6E97">
        <w:rPr>
          <w:b/>
          <w:color w:val="0000CC"/>
          <w:lang w:val="pt-BR"/>
        </w:rPr>
        <w:t>D.</w:t>
      </w:r>
      <w:r w:rsidR="00BD5598" w:rsidRPr="003B6E97">
        <w:rPr>
          <w:lang w:val="pt-BR"/>
        </w:rPr>
        <w:t xml:space="preserve"> r = 51 cm.</w:t>
      </w:r>
    </w:p>
    <w:p w:rsidR="00E139D0" w:rsidRPr="003B6E97" w:rsidRDefault="00BD5598" w:rsidP="00FF0F96">
      <w:pPr>
        <w:pStyle w:val="ListParagraph"/>
        <w:numPr>
          <w:ilvl w:val="0"/>
          <w:numId w:val="80"/>
        </w:numPr>
        <w:tabs>
          <w:tab w:val="left" w:pos="2552"/>
          <w:tab w:val="left" w:pos="5103"/>
          <w:tab w:val="left" w:pos="7655"/>
        </w:tabs>
        <w:rPr>
          <w:lang w:val="pt-BR"/>
        </w:rPr>
      </w:pPr>
      <w:r w:rsidRPr="003B6E97">
        <w:rPr>
          <w:lang w:val="pt-BR"/>
        </w:rPr>
        <w:t>Chiếu một chùm tia sáng song song trong không khí tới mặt nước ( n = 4/3) với góc tới là 45</w:t>
      </w:r>
      <w:r w:rsidRPr="003B6E97">
        <w:rPr>
          <w:vertAlign w:val="superscript"/>
          <w:lang w:val="pt-BR"/>
        </w:rPr>
        <w:t>0</w:t>
      </w:r>
      <w:r w:rsidRPr="003B6E97">
        <w:rPr>
          <w:lang w:val="pt-BR"/>
        </w:rPr>
        <w:t>. Góc hợp bởi tia khúc xạ và tia tới là:</w:t>
      </w:r>
    </w:p>
    <w:p w:rsidR="00BD5598" w:rsidRPr="003B6E97" w:rsidRDefault="0048087B" w:rsidP="00E139D0">
      <w:pPr>
        <w:pStyle w:val="ListParagraph"/>
        <w:tabs>
          <w:tab w:val="left" w:pos="2552"/>
          <w:tab w:val="left" w:pos="5103"/>
          <w:tab w:val="left" w:pos="7655"/>
        </w:tabs>
        <w:ind w:left="0"/>
        <w:rPr>
          <w:lang w:val="pt-BR"/>
        </w:rPr>
      </w:pPr>
      <w:r w:rsidRPr="003B6E97">
        <w:rPr>
          <w:b/>
          <w:color w:val="0000CC"/>
          <w:lang w:val="pt-BR"/>
        </w:rPr>
        <w:t>A.</w:t>
      </w:r>
      <w:r w:rsidR="00BD5598" w:rsidRPr="003B6E97">
        <w:rPr>
          <w:lang w:val="pt-BR"/>
        </w:rPr>
        <w:t xml:space="preserve"> D = 70</w:t>
      </w:r>
      <w:r w:rsidR="00BD5598" w:rsidRPr="003B6E97">
        <w:rPr>
          <w:vertAlign w:val="superscript"/>
          <w:lang w:val="pt-BR"/>
        </w:rPr>
        <w:t>0</w:t>
      </w:r>
      <w:r w:rsidR="00BD5598" w:rsidRPr="003B6E97">
        <w:rPr>
          <w:lang w:val="pt-BR"/>
        </w:rPr>
        <w:t>32’.</w:t>
      </w:r>
      <w:r w:rsidR="00E139D0" w:rsidRPr="003B6E97">
        <w:rPr>
          <w:lang w:val="pt-BR"/>
        </w:rPr>
        <w:tab/>
      </w:r>
      <w:r w:rsidRPr="003B6E97">
        <w:rPr>
          <w:b/>
          <w:color w:val="0000CC"/>
          <w:lang w:val="pt-BR"/>
        </w:rPr>
        <w:t>B.</w:t>
      </w:r>
      <w:r w:rsidR="00BD5598" w:rsidRPr="003B6E97">
        <w:rPr>
          <w:lang w:val="pt-BR"/>
        </w:rPr>
        <w:t xml:space="preserve"> D = 45</w:t>
      </w:r>
      <w:r w:rsidR="00BD5598" w:rsidRPr="003B6E97">
        <w:rPr>
          <w:vertAlign w:val="superscript"/>
          <w:lang w:val="pt-BR"/>
        </w:rPr>
        <w:t>0</w:t>
      </w:r>
      <w:r w:rsidR="00BD5598" w:rsidRPr="003B6E97">
        <w:rPr>
          <w:lang w:val="pt-BR"/>
        </w:rPr>
        <w:t>.</w:t>
      </w:r>
      <w:r w:rsidR="00E139D0" w:rsidRPr="003B6E97">
        <w:rPr>
          <w:lang w:val="pt-BR"/>
        </w:rPr>
        <w:tab/>
      </w:r>
      <w:r w:rsidRPr="003B6E97">
        <w:rPr>
          <w:b/>
          <w:color w:val="0000CC"/>
          <w:lang w:val="pt-BR"/>
        </w:rPr>
        <w:t>C.</w:t>
      </w:r>
      <w:r w:rsidR="00BD5598" w:rsidRPr="003B6E97">
        <w:rPr>
          <w:lang w:val="pt-BR"/>
        </w:rPr>
        <w:t xml:space="preserve"> D = 25</w:t>
      </w:r>
      <w:r w:rsidR="00BD5598" w:rsidRPr="003B6E97">
        <w:rPr>
          <w:vertAlign w:val="superscript"/>
          <w:lang w:val="pt-BR"/>
        </w:rPr>
        <w:t>0</w:t>
      </w:r>
      <w:r w:rsidR="00BD5598" w:rsidRPr="003B6E97">
        <w:rPr>
          <w:lang w:val="pt-BR"/>
        </w:rPr>
        <w:t>32’.</w:t>
      </w:r>
      <w:r w:rsidR="00E139D0" w:rsidRPr="003B6E97">
        <w:rPr>
          <w:lang w:val="pt-BR"/>
        </w:rPr>
        <w:tab/>
      </w:r>
      <w:r w:rsidRPr="003B6E97">
        <w:rPr>
          <w:b/>
          <w:color w:val="0000CC"/>
          <w:lang w:val="pt-BR"/>
        </w:rPr>
        <w:t>D.</w:t>
      </w:r>
      <w:r w:rsidR="00BD5598" w:rsidRPr="003B6E97">
        <w:rPr>
          <w:lang w:val="pt-BR"/>
        </w:rPr>
        <w:t xml:space="preserve"> D = 12</w:t>
      </w:r>
      <w:r w:rsidR="00BD5598" w:rsidRPr="003B6E97">
        <w:rPr>
          <w:vertAlign w:val="superscript"/>
          <w:lang w:val="pt-BR"/>
        </w:rPr>
        <w:t>0</w:t>
      </w:r>
      <w:r w:rsidR="00BD5598" w:rsidRPr="003B6E97">
        <w:rPr>
          <w:lang w:val="pt-BR"/>
        </w:rPr>
        <w:t>58’.</w:t>
      </w:r>
    </w:p>
    <w:p w:rsidR="00E139D0" w:rsidRPr="003B6E97" w:rsidRDefault="00BD5598" w:rsidP="00FF0F96">
      <w:pPr>
        <w:pStyle w:val="ListParagraph"/>
        <w:numPr>
          <w:ilvl w:val="0"/>
          <w:numId w:val="80"/>
        </w:numPr>
        <w:tabs>
          <w:tab w:val="left" w:pos="2552"/>
          <w:tab w:val="left" w:pos="5103"/>
          <w:tab w:val="left" w:pos="7655"/>
        </w:tabs>
        <w:rPr>
          <w:lang w:val="pt-BR"/>
        </w:rPr>
      </w:pPr>
      <w:r w:rsidRPr="003B6E97">
        <w:rPr>
          <w:lang w:val="pt-BR"/>
        </w:rPr>
        <w:t>Một chậu nước chứa một lớp nước dày 24 cm, chiết suất của nước là n = 4/3. Mắt đặt trong không khí, nhìn gần như vuông góc với mặt nước sẽ thấy đáy chậu dường như cách mặt nước một đoạn bằng</w:t>
      </w:r>
    </w:p>
    <w:p w:rsidR="00BD5598" w:rsidRPr="003B6E97" w:rsidRDefault="0048087B" w:rsidP="00E139D0">
      <w:pPr>
        <w:pStyle w:val="ListParagraph"/>
        <w:tabs>
          <w:tab w:val="left" w:pos="2552"/>
          <w:tab w:val="left" w:pos="5103"/>
          <w:tab w:val="left" w:pos="7655"/>
        </w:tabs>
        <w:ind w:left="0"/>
        <w:rPr>
          <w:lang w:val="pt-BR"/>
        </w:rPr>
      </w:pPr>
      <w:r w:rsidRPr="003B6E97">
        <w:rPr>
          <w:b/>
          <w:color w:val="0000CC"/>
          <w:lang w:val="pt-BR"/>
        </w:rPr>
        <w:t>A.</w:t>
      </w:r>
      <w:r w:rsidR="00BD5598" w:rsidRPr="003B6E97">
        <w:rPr>
          <w:lang w:val="pt-BR"/>
        </w:rPr>
        <w:t xml:space="preserve"> 6 cm.</w:t>
      </w:r>
      <w:r w:rsidR="00E139D0" w:rsidRPr="003B6E97">
        <w:rPr>
          <w:lang w:val="pt-BR"/>
        </w:rPr>
        <w:tab/>
      </w:r>
      <w:r w:rsidRPr="003B6E97">
        <w:rPr>
          <w:b/>
          <w:color w:val="0000CC"/>
          <w:lang w:val="pt-BR"/>
        </w:rPr>
        <w:t>B.</w:t>
      </w:r>
      <w:r w:rsidR="00BD5598" w:rsidRPr="003B6E97">
        <w:rPr>
          <w:lang w:val="pt-BR"/>
        </w:rPr>
        <w:t xml:space="preserve"> 8 cm.</w:t>
      </w:r>
      <w:r w:rsidR="00E139D0" w:rsidRPr="003B6E97">
        <w:rPr>
          <w:lang w:val="pt-BR"/>
        </w:rPr>
        <w:tab/>
      </w:r>
      <w:r w:rsidRPr="003B6E97">
        <w:rPr>
          <w:b/>
          <w:color w:val="0000CC"/>
          <w:lang w:val="pt-BR"/>
        </w:rPr>
        <w:t>C.</w:t>
      </w:r>
      <w:r w:rsidR="00BD5598" w:rsidRPr="003B6E97">
        <w:rPr>
          <w:lang w:val="pt-BR"/>
        </w:rPr>
        <w:t xml:space="preserve"> 18 cm.</w:t>
      </w:r>
      <w:r w:rsidR="00E139D0" w:rsidRPr="003B6E97">
        <w:rPr>
          <w:lang w:val="pt-BR"/>
        </w:rPr>
        <w:tab/>
      </w:r>
      <w:r w:rsidRPr="003B6E97">
        <w:rPr>
          <w:b/>
          <w:color w:val="0000CC"/>
          <w:lang w:val="pt-BR"/>
        </w:rPr>
        <w:t>D.</w:t>
      </w:r>
      <w:r w:rsidR="00BD5598" w:rsidRPr="003B6E97">
        <w:rPr>
          <w:lang w:val="pt-BR"/>
        </w:rPr>
        <w:t xml:space="preserve"> 23 cm.</w:t>
      </w:r>
    </w:p>
    <w:p w:rsidR="00E139D0" w:rsidRPr="003B6E97" w:rsidRDefault="00BD5598" w:rsidP="00FF0F96">
      <w:pPr>
        <w:pStyle w:val="ListParagraph"/>
        <w:numPr>
          <w:ilvl w:val="0"/>
          <w:numId w:val="80"/>
        </w:numPr>
        <w:tabs>
          <w:tab w:val="left" w:pos="2552"/>
          <w:tab w:val="left" w:pos="5103"/>
          <w:tab w:val="left" w:pos="7655"/>
        </w:tabs>
        <w:rPr>
          <w:lang w:val="pt-BR"/>
        </w:rPr>
      </w:pPr>
      <w:r w:rsidRPr="003B6E97">
        <w:rPr>
          <w:lang w:val="pt-BR"/>
        </w:rPr>
        <w:t>Một cái chậu đặt trên một mặt phẳng nằm ngang, chứa một lớp nước dày 20 cm, chiết suất n = 4/3. Đáy chậu là một gương phẳng. Mắt M cách mặt nước 30 cm, nhìn thẳng góc xuống đáy chậu. Khoảng cách từ ảnh của mắt tới mặt nước là:</w:t>
      </w:r>
    </w:p>
    <w:p w:rsidR="00BD5598" w:rsidRPr="003B6E97" w:rsidRDefault="0048087B" w:rsidP="00E139D0">
      <w:pPr>
        <w:pStyle w:val="ListParagraph"/>
        <w:tabs>
          <w:tab w:val="left" w:pos="2552"/>
          <w:tab w:val="left" w:pos="5103"/>
          <w:tab w:val="left" w:pos="7655"/>
        </w:tabs>
        <w:ind w:left="0"/>
        <w:rPr>
          <w:lang w:val="pt-BR"/>
        </w:rPr>
      </w:pPr>
      <w:r w:rsidRPr="003B6E97">
        <w:rPr>
          <w:b/>
          <w:color w:val="0000CC"/>
          <w:lang w:val="pt-BR"/>
        </w:rPr>
        <w:t>A.</w:t>
      </w:r>
      <w:r w:rsidR="00BD5598" w:rsidRPr="003B6E97">
        <w:rPr>
          <w:lang w:val="pt-BR"/>
        </w:rPr>
        <w:t xml:space="preserve"> 30 cm.</w:t>
      </w:r>
      <w:r w:rsidR="00E139D0" w:rsidRPr="003B6E97">
        <w:rPr>
          <w:lang w:val="pt-BR"/>
        </w:rPr>
        <w:tab/>
      </w:r>
      <w:r w:rsidRPr="003B6E97">
        <w:rPr>
          <w:b/>
          <w:color w:val="0000CC"/>
          <w:lang w:val="pt-BR"/>
        </w:rPr>
        <w:t>B.</w:t>
      </w:r>
      <w:r w:rsidR="00BD5598" w:rsidRPr="003B6E97">
        <w:rPr>
          <w:lang w:val="pt-BR"/>
        </w:rPr>
        <w:t xml:space="preserve"> 45 cm.</w:t>
      </w:r>
      <w:r w:rsidR="00E139D0" w:rsidRPr="003B6E97">
        <w:rPr>
          <w:lang w:val="pt-BR"/>
        </w:rPr>
        <w:tab/>
      </w:r>
      <w:r w:rsidRPr="003B6E97">
        <w:rPr>
          <w:b/>
          <w:color w:val="0000CC"/>
          <w:lang w:val="pt-BR"/>
        </w:rPr>
        <w:t>C.</w:t>
      </w:r>
      <w:r w:rsidR="00BD5598" w:rsidRPr="003B6E97">
        <w:rPr>
          <w:lang w:val="pt-BR"/>
        </w:rPr>
        <w:t xml:space="preserve"> 60 cm.</w:t>
      </w:r>
      <w:r w:rsidR="00E139D0" w:rsidRPr="003B6E97">
        <w:rPr>
          <w:lang w:val="pt-BR"/>
        </w:rPr>
        <w:tab/>
      </w:r>
      <w:r w:rsidRPr="003B6E97">
        <w:rPr>
          <w:b/>
          <w:color w:val="0000CC"/>
          <w:lang w:val="pt-BR"/>
        </w:rPr>
        <w:t>D.</w:t>
      </w:r>
      <w:r w:rsidR="00BD5598" w:rsidRPr="003B6E97">
        <w:rPr>
          <w:lang w:val="pt-BR"/>
        </w:rPr>
        <w:t xml:space="preserve"> 70 cm.</w:t>
      </w:r>
    </w:p>
    <w:p w:rsidR="00E139D0" w:rsidRPr="003B6E97" w:rsidRDefault="00E139D0" w:rsidP="00FF0F96">
      <w:pPr>
        <w:pStyle w:val="ListParagraph"/>
        <w:numPr>
          <w:ilvl w:val="0"/>
          <w:numId w:val="80"/>
        </w:numPr>
        <w:tabs>
          <w:tab w:val="left" w:pos="2552"/>
          <w:tab w:val="left" w:pos="5103"/>
          <w:tab w:val="left" w:pos="7655"/>
        </w:tabs>
        <w:rPr>
          <w:lang w:val="pt-BR"/>
        </w:rPr>
      </w:pPr>
      <w:r w:rsidRPr="003B6E97">
        <w:rPr>
          <w:lang w:val="it-IT"/>
        </w:rPr>
        <w:t>Một cây cọc dài được cắm thẳng đứng xuống một bể nước chiết suất n = 4/3. Phần cọc nhô ra ngoài mặt nước là 30 cm, bóng của nó trên mặt nước dài 40 cm và dưới đáy bể nước dài 190 cm. Tính chiều sâu của lớp nước.</w:t>
      </w:r>
    </w:p>
    <w:p w:rsidR="00E139D0" w:rsidRPr="003B6E97" w:rsidRDefault="0048087B" w:rsidP="00E139D0">
      <w:pPr>
        <w:pStyle w:val="ListParagraph"/>
        <w:tabs>
          <w:tab w:val="left" w:pos="2552"/>
          <w:tab w:val="left" w:pos="5103"/>
          <w:tab w:val="left" w:pos="7655"/>
        </w:tabs>
        <w:ind w:left="0"/>
        <w:rPr>
          <w:lang w:val="pt-BR"/>
        </w:rPr>
      </w:pPr>
      <w:r w:rsidRPr="003B6E97">
        <w:rPr>
          <w:b/>
          <w:color w:val="0000CC"/>
          <w:lang w:val="pt-BR"/>
        </w:rPr>
        <w:t>A.</w:t>
      </w:r>
      <w:r w:rsidR="00E139D0" w:rsidRPr="003B6E97">
        <w:rPr>
          <w:lang w:val="pt-BR"/>
        </w:rPr>
        <w:t xml:space="preserve"> 200.</w:t>
      </w:r>
      <w:r w:rsidR="00E139D0" w:rsidRPr="003B6E97">
        <w:rPr>
          <w:lang w:val="pt-BR"/>
        </w:rPr>
        <w:tab/>
      </w:r>
      <w:r w:rsidRPr="003B6E97">
        <w:rPr>
          <w:b/>
          <w:color w:val="0000CC"/>
          <w:lang w:val="pt-BR"/>
        </w:rPr>
        <w:t>B.</w:t>
      </w:r>
      <w:r w:rsidR="00E139D0" w:rsidRPr="003B6E97">
        <w:rPr>
          <w:lang w:val="pt-BR"/>
        </w:rPr>
        <w:t xml:space="preserve"> 210 cm.</w:t>
      </w:r>
      <w:r w:rsidR="00E139D0" w:rsidRPr="003B6E97">
        <w:rPr>
          <w:lang w:val="pt-BR"/>
        </w:rPr>
        <w:tab/>
      </w:r>
      <w:r w:rsidRPr="003B6E97">
        <w:rPr>
          <w:b/>
          <w:color w:val="0000CC"/>
          <w:lang w:val="pt-BR"/>
        </w:rPr>
        <w:t>C.</w:t>
      </w:r>
      <w:r w:rsidR="00E139D0" w:rsidRPr="003B6E97">
        <w:rPr>
          <w:lang w:val="pt-BR"/>
        </w:rPr>
        <w:t xml:space="preserve"> 220 cm.</w:t>
      </w:r>
      <w:r w:rsidR="00E139D0" w:rsidRPr="003B6E97">
        <w:rPr>
          <w:lang w:val="pt-BR"/>
        </w:rPr>
        <w:tab/>
      </w:r>
      <w:r w:rsidRPr="003B6E97">
        <w:rPr>
          <w:b/>
          <w:color w:val="0000CC"/>
          <w:lang w:val="pt-BR"/>
        </w:rPr>
        <w:t>D.</w:t>
      </w:r>
      <w:r w:rsidR="00E139D0" w:rsidRPr="003B6E97">
        <w:rPr>
          <w:lang w:val="pt-BR"/>
        </w:rPr>
        <w:t xml:space="preserve"> 230 cm.</w:t>
      </w:r>
    </w:p>
    <w:p w:rsidR="006C4FB5" w:rsidRPr="003B6E97" w:rsidRDefault="00E139D0" w:rsidP="00FF0F96">
      <w:pPr>
        <w:pStyle w:val="ListParagraph"/>
        <w:numPr>
          <w:ilvl w:val="0"/>
          <w:numId w:val="80"/>
        </w:numPr>
        <w:tabs>
          <w:tab w:val="left" w:pos="2552"/>
          <w:tab w:val="left" w:pos="5103"/>
          <w:tab w:val="left" w:pos="7655"/>
        </w:tabs>
        <w:rPr>
          <w:lang w:val="pt-BR"/>
        </w:rPr>
      </w:pPr>
      <w:r w:rsidRPr="003B6E97">
        <w:rPr>
          <w:lang w:val="it-IT"/>
        </w:rPr>
        <w:t xml:space="preserve">Một cái máng nước sâu 30 cm rộng 40 cm có hai thành bên thẳng đứng. Lúc máng cạn nước thì bóng râm của thành A kéo dài tới đúng chân thành B đối diện. Người ta đổ nước vào </w:t>
      </w:r>
      <w:r w:rsidRPr="003B6E97">
        <w:rPr>
          <w:lang w:val="it-IT"/>
        </w:rPr>
        <w:lastRenderedPageBreak/>
        <w:t>máng đến một độ cao h thì bóng của thành A ngắn bớt đi 7 cm so với trước. Biết chiết suất của nước là 4/3. Tính h.</w:t>
      </w:r>
    </w:p>
    <w:p w:rsidR="00E139D0" w:rsidRPr="003B6E97" w:rsidRDefault="0048087B" w:rsidP="006C4FB5">
      <w:pPr>
        <w:pStyle w:val="ListParagraph"/>
        <w:tabs>
          <w:tab w:val="left" w:pos="2552"/>
          <w:tab w:val="left" w:pos="5103"/>
          <w:tab w:val="left" w:pos="7655"/>
        </w:tabs>
        <w:ind w:left="0"/>
        <w:rPr>
          <w:lang w:val="pt-BR"/>
        </w:rPr>
      </w:pPr>
      <w:r w:rsidRPr="003B6E97">
        <w:rPr>
          <w:b/>
          <w:color w:val="0000CC"/>
          <w:lang w:val="pt-BR"/>
        </w:rPr>
        <w:t>A.</w:t>
      </w:r>
      <w:r w:rsidR="00E139D0" w:rsidRPr="003B6E97">
        <w:rPr>
          <w:lang w:val="pt-BR"/>
        </w:rPr>
        <w:t xml:space="preserve"> 10 cm.</w:t>
      </w:r>
      <w:r w:rsidR="00E139D0" w:rsidRPr="003B6E97">
        <w:rPr>
          <w:lang w:val="pt-BR"/>
        </w:rPr>
        <w:tab/>
      </w:r>
      <w:r w:rsidRPr="003B6E97">
        <w:rPr>
          <w:b/>
          <w:color w:val="0000CC"/>
          <w:lang w:val="pt-BR"/>
        </w:rPr>
        <w:t>B.</w:t>
      </w:r>
      <w:r w:rsidR="00E139D0" w:rsidRPr="003B6E97">
        <w:rPr>
          <w:lang w:val="pt-BR"/>
        </w:rPr>
        <w:t xml:space="preserve"> 11 cm.</w:t>
      </w:r>
      <w:r w:rsidR="00E139D0" w:rsidRPr="003B6E97">
        <w:rPr>
          <w:lang w:val="pt-BR"/>
        </w:rPr>
        <w:tab/>
      </w:r>
      <w:r w:rsidRPr="003B6E97">
        <w:rPr>
          <w:b/>
          <w:color w:val="0000CC"/>
          <w:lang w:val="pt-BR"/>
        </w:rPr>
        <w:t>C.</w:t>
      </w:r>
      <w:r w:rsidR="00E139D0" w:rsidRPr="003B6E97">
        <w:rPr>
          <w:lang w:val="pt-BR"/>
        </w:rPr>
        <w:t xml:space="preserve"> 12 cm.</w:t>
      </w:r>
      <w:r w:rsidR="00E139D0" w:rsidRPr="003B6E97">
        <w:rPr>
          <w:lang w:val="pt-BR"/>
        </w:rPr>
        <w:tab/>
      </w:r>
      <w:r w:rsidRPr="003B6E97">
        <w:rPr>
          <w:b/>
          <w:color w:val="0000CC"/>
          <w:lang w:val="pt-BR"/>
        </w:rPr>
        <w:t>D.</w:t>
      </w:r>
      <w:r w:rsidR="00E139D0" w:rsidRPr="003B6E97">
        <w:rPr>
          <w:lang w:val="pt-BR"/>
        </w:rPr>
        <w:t xml:space="preserve"> 15 cm.</w:t>
      </w:r>
    </w:p>
    <w:p w:rsidR="006C4FB5" w:rsidRPr="003B6E97" w:rsidRDefault="006C4FB5" w:rsidP="00FF0F96">
      <w:pPr>
        <w:pStyle w:val="ListParagraph"/>
        <w:numPr>
          <w:ilvl w:val="0"/>
          <w:numId w:val="80"/>
        </w:numPr>
        <w:tabs>
          <w:tab w:val="left" w:pos="2552"/>
          <w:tab w:val="left" w:pos="5103"/>
          <w:tab w:val="left" w:pos="7655"/>
        </w:tabs>
        <w:rPr>
          <w:lang w:val="pt-BR"/>
        </w:rPr>
      </w:pPr>
      <w:r w:rsidRPr="003B6E97">
        <w:rPr>
          <w:szCs w:val="24"/>
        </w:rPr>
        <w:t xml:space="preserve">Một tia sáng từ môi trường trong suốt có chiết suất </w:t>
      </w:r>
      <w:r w:rsidRPr="003B6E97">
        <w:rPr>
          <w:position w:val="-12"/>
          <w:szCs w:val="24"/>
        </w:rPr>
        <w:object w:dxaOrig="859" w:dyaOrig="420">
          <v:shape id="_x0000_i1695" type="#_x0000_t75" style="width:42.75pt;height:21pt" o:ole="">
            <v:imagedata r:id="rId1294" o:title=""/>
          </v:shape>
          <o:OLEObject Type="Embed" ProgID="Equation.DSMT4" ShapeID="_x0000_i1695" DrawAspect="Content" ObjectID="_1590752959" r:id="rId1295"/>
        </w:object>
      </w:r>
      <w:r w:rsidRPr="003B6E97">
        <w:rPr>
          <w:szCs w:val="24"/>
        </w:rPr>
        <w:t xml:space="preserve">vào môi trường có chiết suất </w:t>
      </w:r>
      <w:r w:rsidRPr="003B6E97">
        <w:rPr>
          <w:position w:val="-12"/>
          <w:szCs w:val="24"/>
        </w:rPr>
        <w:object w:dxaOrig="300" w:dyaOrig="380">
          <v:shape id="_x0000_i1696" type="#_x0000_t75" style="width:15pt;height:18.75pt" o:ole="">
            <v:imagedata r:id="rId1296" o:title=""/>
          </v:shape>
          <o:OLEObject Type="Embed" ProgID="Equation.DSMT4" ShapeID="_x0000_i1696" DrawAspect="Content" ObjectID="_1590752960" r:id="rId1297"/>
        </w:object>
      </w:r>
      <w:r w:rsidRPr="003B6E97">
        <w:rPr>
          <w:szCs w:val="24"/>
        </w:rPr>
        <w:t>. Khi tia sáng tới mặt phân cách với góc tới  i≥ 60</w:t>
      </w:r>
      <w:r w:rsidRPr="003B6E97">
        <w:rPr>
          <w:szCs w:val="24"/>
          <w:vertAlign w:val="superscript"/>
        </w:rPr>
        <w:t>0</w:t>
      </w:r>
      <w:r w:rsidRPr="003B6E97">
        <w:rPr>
          <w:szCs w:val="24"/>
        </w:rPr>
        <w:t xml:space="preserve"> thì hiện tượng phản xạ toàn phần xảy ra. Giá trị của </w:t>
      </w:r>
      <w:r w:rsidRPr="003B6E97">
        <w:rPr>
          <w:position w:val="-12"/>
          <w:szCs w:val="24"/>
        </w:rPr>
        <w:object w:dxaOrig="300" w:dyaOrig="380">
          <v:shape id="_x0000_i1697" type="#_x0000_t75" style="width:15pt;height:18.75pt" o:ole="">
            <v:imagedata r:id="rId1298" o:title=""/>
          </v:shape>
          <o:OLEObject Type="Embed" ProgID="Equation.DSMT4" ShapeID="_x0000_i1697" DrawAspect="Content" ObjectID="_1590752961" r:id="rId1299"/>
        </w:object>
      </w:r>
      <w:r w:rsidRPr="003B6E97">
        <w:rPr>
          <w:szCs w:val="24"/>
        </w:rPr>
        <w:t xml:space="preserve"> là</w:t>
      </w:r>
    </w:p>
    <w:p w:rsidR="006C4FB5" w:rsidRPr="003B6E97" w:rsidRDefault="0048087B" w:rsidP="006C4FB5">
      <w:pPr>
        <w:pStyle w:val="ListParagraph"/>
        <w:tabs>
          <w:tab w:val="left" w:pos="2552"/>
          <w:tab w:val="left" w:pos="5103"/>
          <w:tab w:val="left" w:pos="7655"/>
        </w:tabs>
        <w:ind w:left="0"/>
        <w:rPr>
          <w:lang w:val="pt-BR"/>
        </w:rPr>
      </w:pPr>
      <w:r w:rsidRPr="003B6E97">
        <w:rPr>
          <w:b/>
          <w:color w:val="0000CC"/>
          <w:szCs w:val="24"/>
        </w:rPr>
        <w:t>A.</w:t>
      </w:r>
      <w:r w:rsidR="006C4FB5" w:rsidRPr="003B6E97">
        <w:rPr>
          <w:szCs w:val="24"/>
        </w:rPr>
        <w:t xml:space="preserve">  </w:t>
      </w:r>
      <w:r w:rsidR="006C4FB5" w:rsidRPr="003B6E97">
        <w:rPr>
          <w:position w:val="-24"/>
        </w:rPr>
        <w:object w:dxaOrig="900" w:dyaOrig="700">
          <v:shape id="_x0000_i1698" type="#_x0000_t75" style="width:45pt;height:35.25pt" o:ole="">
            <v:imagedata r:id="rId1300" o:title=""/>
          </v:shape>
          <o:OLEObject Type="Embed" ProgID="Equation.DSMT4" ShapeID="_x0000_i1698" DrawAspect="Content" ObjectID="_1590752962" r:id="rId1301"/>
        </w:object>
      </w:r>
      <w:r w:rsidR="006C4FB5" w:rsidRPr="003B6E97">
        <w:rPr>
          <w:szCs w:val="24"/>
          <w:lang w:val="en-US"/>
        </w:rPr>
        <w:t>.</w:t>
      </w:r>
      <w:r w:rsidR="006C4FB5" w:rsidRPr="003B6E97">
        <w:rPr>
          <w:szCs w:val="24"/>
        </w:rPr>
        <w:t xml:space="preserve"> </w:t>
      </w:r>
      <w:r w:rsidR="006C4FB5" w:rsidRPr="003B6E97">
        <w:rPr>
          <w:szCs w:val="24"/>
        </w:rPr>
        <w:tab/>
      </w:r>
      <w:r w:rsidRPr="003B6E97">
        <w:rPr>
          <w:b/>
          <w:color w:val="0000CC"/>
          <w:szCs w:val="24"/>
        </w:rPr>
        <w:t>B.</w:t>
      </w:r>
      <w:r w:rsidR="006C4FB5" w:rsidRPr="003B6E97">
        <w:rPr>
          <w:szCs w:val="24"/>
        </w:rPr>
        <w:t xml:space="preserve"> </w:t>
      </w:r>
      <w:r w:rsidR="006C4FB5" w:rsidRPr="003B6E97">
        <w:rPr>
          <w:szCs w:val="24"/>
          <w:lang w:val="en-US"/>
        </w:rPr>
        <w:t xml:space="preserve"> </w:t>
      </w:r>
      <w:r w:rsidR="006C4FB5" w:rsidRPr="003B6E97">
        <w:rPr>
          <w:position w:val="-24"/>
        </w:rPr>
        <w:object w:dxaOrig="900" w:dyaOrig="700">
          <v:shape id="_x0000_i1699" type="#_x0000_t75" style="width:45pt;height:35.25pt" o:ole="">
            <v:imagedata r:id="rId1302" o:title=""/>
          </v:shape>
          <o:OLEObject Type="Embed" ProgID="Equation.DSMT4" ShapeID="_x0000_i1699" DrawAspect="Content" ObjectID="_1590752963" r:id="rId1303"/>
        </w:object>
      </w:r>
      <w:r w:rsidR="006C4FB5" w:rsidRPr="003B6E97">
        <w:rPr>
          <w:szCs w:val="24"/>
          <w:lang w:val="en-US"/>
        </w:rPr>
        <w:t>.</w:t>
      </w:r>
      <w:r w:rsidR="006C4FB5" w:rsidRPr="003B6E97">
        <w:rPr>
          <w:szCs w:val="24"/>
        </w:rPr>
        <w:tab/>
      </w:r>
      <w:r w:rsidRPr="003B6E97">
        <w:rPr>
          <w:b/>
          <w:color w:val="0000CC"/>
          <w:szCs w:val="24"/>
        </w:rPr>
        <w:t>C.</w:t>
      </w:r>
      <w:r w:rsidR="006C4FB5" w:rsidRPr="003B6E97">
        <w:rPr>
          <w:szCs w:val="24"/>
        </w:rPr>
        <w:t xml:space="preserve"> </w:t>
      </w:r>
      <w:r w:rsidR="006C4FB5" w:rsidRPr="003B6E97">
        <w:rPr>
          <w:position w:val="-12"/>
          <w:szCs w:val="24"/>
        </w:rPr>
        <w:object w:dxaOrig="880" w:dyaOrig="380">
          <v:shape id="_x0000_i1700" type="#_x0000_t75" style="width:44.25pt;height:18.75pt" o:ole="">
            <v:imagedata r:id="rId1304" o:title=""/>
          </v:shape>
          <o:OLEObject Type="Embed" ProgID="Equation.DSMT4" ShapeID="_x0000_i1700" DrawAspect="Content" ObjectID="_1590752964" r:id="rId1305"/>
        </w:object>
      </w:r>
      <w:r w:rsidR="006C4FB5" w:rsidRPr="003B6E97">
        <w:rPr>
          <w:szCs w:val="24"/>
        </w:rPr>
        <w:t>.</w:t>
      </w:r>
      <w:r w:rsidR="006C4FB5" w:rsidRPr="003B6E97">
        <w:rPr>
          <w:szCs w:val="24"/>
        </w:rPr>
        <w:tab/>
      </w:r>
      <w:r w:rsidRPr="003B6E97">
        <w:rPr>
          <w:b/>
          <w:color w:val="0000CC"/>
          <w:szCs w:val="24"/>
        </w:rPr>
        <w:t>D.</w:t>
      </w:r>
      <w:r w:rsidR="006C4FB5" w:rsidRPr="003B6E97">
        <w:rPr>
          <w:szCs w:val="24"/>
        </w:rPr>
        <w:t xml:space="preserve"> </w:t>
      </w:r>
      <w:r w:rsidR="006C4FB5" w:rsidRPr="003B6E97">
        <w:rPr>
          <w:position w:val="-12"/>
          <w:szCs w:val="24"/>
        </w:rPr>
        <w:object w:dxaOrig="880" w:dyaOrig="380">
          <v:shape id="_x0000_i1701" type="#_x0000_t75" style="width:44.25pt;height:18.75pt" o:ole="">
            <v:imagedata r:id="rId1306" o:title=""/>
          </v:shape>
          <o:OLEObject Type="Embed" ProgID="Equation.DSMT4" ShapeID="_x0000_i1701" DrawAspect="Content" ObjectID="_1590752965" r:id="rId1307"/>
        </w:object>
      </w:r>
      <w:r w:rsidR="006C4FB5" w:rsidRPr="003B6E97">
        <w:rPr>
          <w:szCs w:val="24"/>
          <w:lang w:val="en-US"/>
        </w:rPr>
        <w:t>.</w:t>
      </w:r>
      <w:r w:rsidR="006C4FB5" w:rsidRPr="003B6E97">
        <w:rPr>
          <w:szCs w:val="24"/>
        </w:rPr>
        <w:t xml:space="preserve">       </w:t>
      </w:r>
    </w:p>
    <w:p w:rsidR="006C4FB5" w:rsidRPr="003B6E97" w:rsidRDefault="006C4FB5">
      <w:pPr>
        <w:spacing w:after="160" w:line="259" w:lineRule="auto"/>
        <w:jc w:val="left"/>
      </w:pPr>
      <w:r w:rsidRPr="003B6E97">
        <w:br w:type="page"/>
      </w:r>
    </w:p>
    <w:p w:rsidR="00F76C2A" w:rsidRPr="003B6E97" w:rsidRDefault="00F76C2A" w:rsidP="00F76C2A">
      <w:pPr>
        <w:pStyle w:val="Heading1"/>
        <w:numPr>
          <w:ilvl w:val="0"/>
          <w:numId w:val="0"/>
        </w:numPr>
        <w:pBdr>
          <w:top w:val="single" w:sz="4" w:space="1" w:color="auto"/>
          <w:left w:val="single" w:sz="4" w:space="4" w:color="auto"/>
          <w:bottom w:val="single" w:sz="4" w:space="1" w:color="auto"/>
          <w:right w:val="single" w:sz="4" w:space="4" w:color="auto"/>
        </w:pBdr>
        <w:jc w:val="center"/>
        <w:rPr>
          <w:rFonts w:asciiTheme="minorHAnsi" w:hAnsiTheme="minorHAnsi"/>
        </w:rPr>
      </w:pPr>
      <w:bookmarkStart w:id="49" w:name="_Toc511983564"/>
      <w:r w:rsidRPr="003B6E97">
        <w:lastRenderedPageBreak/>
        <w:t>CHƯƠNG 7. MẮT VÀ CÁC DỤNG CỤ QUANG HỌC</w:t>
      </w:r>
      <w:bookmarkEnd w:id="49"/>
    </w:p>
    <w:p w:rsidR="00F76C2A" w:rsidRPr="003B6E97" w:rsidRDefault="00F76C2A" w:rsidP="00F76C2A">
      <w:pPr>
        <w:pStyle w:val="ListParagraph"/>
        <w:keepNext/>
        <w:keepLines/>
        <w:numPr>
          <w:ilvl w:val="0"/>
          <w:numId w:val="2"/>
        </w:numPr>
        <w:spacing w:before="360"/>
        <w:outlineLvl w:val="1"/>
        <w:rPr>
          <w:rFonts w:ascii="UTM Guanine" w:eastAsiaTheme="majorEastAsia" w:hAnsi="UTM Guanine" w:cstheme="majorBidi"/>
          <w:b/>
          <w:bCs/>
          <w:smallCaps/>
          <w:vanish/>
          <w:sz w:val="26"/>
          <w:szCs w:val="28"/>
        </w:rPr>
      </w:pPr>
      <w:bookmarkStart w:id="50" w:name="_Toc511983565"/>
      <w:bookmarkEnd w:id="50"/>
    </w:p>
    <w:p w:rsidR="006C4FB5" w:rsidRPr="003B6E97" w:rsidRDefault="00F76C2A" w:rsidP="0048087B">
      <w:pPr>
        <w:pStyle w:val="Heading2"/>
      </w:pPr>
      <w:bookmarkStart w:id="51" w:name="_Toc511983566"/>
      <w:r w:rsidRPr="003B6E97">
        <w:t>TÓM TẮT LÝ THUYẾT</w:t>
      </w:r>
      <w:bookmarkEnd w:id="51"/>
    </w:p>
    <w:p w:rsidR="00907952" w:rsidRPr="003B6E97" w:rsidRDefault="00907952" w:rsidP="00FF0F96">
      <w:pPr>
        <w:numPr>
          <w:ilvl w:val="0"/>
          <w:numId w:val="82"/>
        </w:numPr>
        <w:spacing w:line="240" w:lineRule="auto"/>
        <w:ind w:right="422"/>
        <w:rPr>
          <w:b/>
          <w:szCs w:val="24"/>
        </w:rPr>
      </w:pPr>
      <w:r w:rsidRPr="003B6E97">
        <w:rPr>
          <w:b/>
          <w:szCs w:val="24"/>
        </w:rPr>
        <w:t>Thấu kính:</w:t>
      </w:r>
    </w:p>
    <w:p w:rsidR="00907952" w:rsidRPr="003B6E97" w:rsidRDefault="00907952" w:rsidP="00FF0F96">
      <w:pPr>
        <w:pStyle w:val="ListParagraph"/>
        <w:numPr>
          <w:ilvl w:val="0"/>
          <w:numId w:val="83"/>
        </w:numPr>
        <w:spacing w:before="60" w:after="60" w:line="240" w:lineRule="auto"/>
        <w:ind w:right="422"/>
        <w:contextualSpacing/>
        <w:rPr>
          <w:szCs w:val="24"/>
        </w:rPr>
      </w:pPr>
      <w:r w:rsidRPr="003B6E97">
        <w:rPr>
          <w:szCs w:val="24"/>
        </w:rPr>
        <w:t>Thấu kính là một khối chất trong suốt giới hạn bởi hai mặt cong hoặc một mặt cong, một mặt phẳng.</w:t>
      </w:r>
    </w:p>
    <w:p w:rsidR="00907952" w:rsidRPr="003B6E97" w:rsidRDefault="00907952" w:rsidP="00FF0F96">
      <w:pPr>
        <w:pStyle w:val="ListParagraph"/>
        <w:numPr>
          <w:ilvl w:val="0"/>
          <w:numId w:val="83"/>
        </w:numPr>
        <w:spacing w:before="60" w:after="60" w:line="240" w:lineRule="auto"/>
        <w:ind w:right="422"/>
        <w:contextualSpacing/>
        <w:rPr>
          <w:szCs w:val="24"/>
        </w:rPr>
      </w:pPr>
      <w:r w:rsidRPr="003B6E97">
        <w:rPr>
          <w:szCs w:val="24"/>
        </w:rPr>
        <w:t>Thấu kính lồi (rìa mỏng) hội tụ chùm sáng tới song song gọi là thấu kính hội tụ.</w:t>
      </w:r>
    </w:p>
    <w:p w:rsidR="00907952" w:rsidRPr="003B6E97" w:rsidRDefault="00907952" w:rsidP="00FF0F96">
      <w:pPr>
        <w:pStyle w:val="ListParagraph"/>
        <w:numPr>
          <w:ilvl w:val="0"/>
          <w:numId w:val="83"/>
        </w:numPr>
        <w:spacing w:before="60" w:after="60" w:line="240" w:lineRule="auto"/>
        <w:ind w:right="422"/>
        <w:contextualSpacing/>
        <w:rPr>
          <w:szCs w:val="24"/>
        </w:rPr>
      </w:pPr>
      <w:r w:rsidRPr="003B6E97">
        <w:rPr>
          <w:szCs w:val="24"/>
        </w:rPr>
        <w:t>Thấu kính lõm (rìa dày) làm phân  kì  chùm sáng tới song song gọi là thấu kính phân kì.</w:t>
      </w:r>
    </w:p>
    <w:p w:rsidR="00907952" w:rsidRPr="003B6E97" w:rsidRDefault="00907952" w:rsidP="00FF0F96">
      <w:pPr>
        <w:pStyle w:val="ListParagraph"/>
        <w:numPr>
          <w:ilvl w:val="0"/>
          <w:numId w:val="83"/>
        </w:numPr>
        <w:spacing w:before="60" w:after="60" w:line="240" w:lineRule="auto"/>
        <w:ind w:right="422"/>
        <w:contextualSpacing/>
        <w:rPr>
          <w:szCs w:val="24"/>
        </w:rPr>
      </w:pPr>
      <w:r w:rsidRPr="003B6E97">
        <w:rPr>
          <w:szCs w:val="24"/>
        </w:rPr>
        <w:t>Độ tụ của thấu kính: D = 1/f trong đó f là tiêu cự của thấu kính đo bằng đơn vị mét, thì D có đơn vị là diop (dp).</w:t>
      </w:r>
    </w:p>
    <w:p w:rsidR="00907952" w:rsidRPr="003B6E97" w:rsidRDefault="00907952" w:rsidP="00FF0F96">
      <w:pPr>
        <w:pStyle w:val="ListParagraph"/>
        <w:numPr>
          <w:ilvl w:val="0"/>
          <w:numId w:val="83"/>
        </w:numPr>
        <w:spacing w:before="60" w:after="60" w:line="240" w:lineRule="auto"/>
        <w:ind w:right="422"/>
        <w:contextualSpacing/>
        <w:rPr>
          <w:szCs w:val="24"/>
        </w:rPr>
      </w:pPr>
      <w:r w:rsidRPr="003B6E97">
        <w:rPr>
          <w:szCs w:val="24"/>
        </w:rPr>
        <w:t xml:space="preserve">Công thức xác định vị trí ảnh: </w:t>
      </w:r>
      <w:r w:rsidRPr="003B6E97">
        <w:rPr>
          <w:position w:val="-30"/>
        </w:rPr>
        <w:object w:dxaOrig="1200" w:dyaOrig="760">
          <v:shape id="_x0000_i1702" type="#_x0000_t75" style="width:60pt;height:38.25pt" o:ole="">
            <v:imagedata r:id="rId1308" o:title=""/>
          </v:shape>
          <o:OLEObject Type="Embed" ProgID="Equation.DSMT4" ShapeID="_x0000_i1702" DrawAspect="Content" ObjectID="_1590752966" r:id="rId1309"/>
        </w:object>
      </w:r>
      <w:r w:rsidRPr="003B6E97">
        <w:rPr>
          <w:szCs w:val="24"/>
        </w:rPr>
        <w:t xml:space="preserve"> .</w:t>
      </w:r>
    </w:p>
    <w:p w:rsidR="00907952" w:rsidRPr="003B6E97" w:rsidRDefault="00907952" w:rsidP="00FF0F96">
      <w:pPr>
        <w:pStyle w:val="ListParagraph"/>
        <w:numPr>
          <w:ilvl w:val="0"/>
          <w:numId w:val="83"/>
        </w:numPr>
        <w:spacing w:before="60" w:after="60" w:line="240" w:lineRule="auto"/>
        <w:ind w:right="422"/>
        <w:contextualSpacing/>
        <w:rPr>
          <w:szCs w:val="24"/>
        </w:rPr>
      </w:pPr>
      <w:r w:rsidRPr="003B6E97">
        <w:rPr>
          <w:szCs w:val="24"/>
        </w:rPr>
        <w:t xml:space="preserve">Công thức độ phóng đại: </w:t>
      </w:r>
      <w:r w:rsidRPr="003B6E97">
        <w:rPr>
          <w:position w:val="-30"/>
        </w:rPr>
        <w:object w:dxaOrig="980" w:dyaOrig="760">
          <v:shape id="_x0000_i1703" type="#_x0000_t75" style="width:48.75pt;height:38.25pt" o:ole="">
            <v:imagedata r:id="rId1310" o:title=""/>
          </v:shape>
          <o:OLEObject Type="Embed" ProgID="Equation.DSMT4" ShapeID="_x0000_i1703" DrawAspect="Content" ObjectID="_1590752967" r:id="rId1311"/>
        </w:object>
      </w:r>
      <w:r w:rsidRPr="003B6E97">
        <w:rPr>
          <w:szCs w:val="24"/>
        </w:rPr>
        <w:t>.</w:t>
      </w:r>
    </w:p>
    <w:p w:rsidR="00907952" w:rsidRPr="003B6E97" w:rsidRDefault="00907952" w:rsidP="00FF0F96">
      <w:pPr>
        <w:numPr>
          <w:ilvl w:val="0"/>
          <w:numId w:val="82"/>
        </w:numPr>
        <w:spacing w:line="240" w:lineRule="auto"/>
        <w:ind w:right="422"/>
        <w:rPr>
          <w:b/>
          <w:szCs w:val="24"/>
        </w:rPr>
      </w:pPr>
      <w:r w:rsidRPr="003B6E97">
        <w:rPr>
          <w:b/>
          <w:szCs w:val="24"/>
        </w:rPr>
        <w:t xml:space="preserve">Mắt: </w:t>
      </w:r>
    </w:p>
    <w:p w:rsidR="00907952" w:rsidRPr="003B6E97" w:rsidRDefault="00907952" w:rsidP="00FF0F96">
      <w:pPr>
        <w:pStyle w:val="ListParagraph"/>
        <w:numPr>
          <w:ilvl w:val="0"/>
          <w:numId w:val="84"/>
        </w:numPr>
        <w:spacing w:before="60" w:after="60" w:line="240" w:lineRule="auto"/>
        <w:ind w:right="422"/>
        <w:contextualSpacing/>
        <w:rPr>
          <w:szCs w:val="24"/>
        </w:rPr>
      </w:pPr>
      <w:r w:rsidRPr="003B6E97">
        <w:rPr>
          <w:szCs w:val="24"/>
        </w:rPr>
        <w:t>Sự điều tiết của mắt là hoạt động của mắt làm thay đổi tiêu cự của thủy tinh thể để ảnh của vật cận quan sát hiện rõ nét trên màng lưới.</w:t>
      </w:r>
    </w:p>
    <w:p w:rsidR="00907952" w:rsidRPr="003B6E97" w:rsidRDefault="00907952" w:rsidP="00FF0F96">
      <w:pPr>
        <w:pStyle w:val="ListParagraph"/>
        <w:numPr>
          <w:ilvl w:val="0"/>
          <w:numId w:val="84"/>
        </w:numPr>
        <w:spacing w:before="60" w:after="60" w:line="240" w:lineRule="auto"/>
        <w:ind w:right="422"/>
        <w:contextualSpacing/>
        <w:rPr>
          <w:szCs w:val="24"/>
        </w:rPr>
      </w:pPr>
      <w:r w:rsidRPr="003B6E97">
        <w:rPr>
          <w:szCs w:val="24"/>
        </w:rPr>
        <w:t>Điểm cực viễn của mắt (C</w:t>
      </w:r>
      <w:r w:rsidRPr="003B6E97">
        <w:rPr>
          <w:szCs w:val="24"/>
          <w:vertAlign w:val="subscript"/>
        </w:rPr>
        <w:t>V</w:t>
      </w:r>
      <w:r w:rsidRPr="003B6E97">
        <w:rPr>
          <w:szCs w:val="24"/>
        </w:rPr>
        <w:t>) là điểm xa nhất trên trục chính của thủy tinh thể mà mắt còn quan sát được rõ nét. Khi quan sát ( ngắm chừng) ở cực viễn mắt không phải điều tiết.</w:t>
      </w:r>
    </w:p>
    <w:p w:rsidR="00907952" w:rsidRPr="003B6E97" w:rsidRDefault="00907952" w:rsidP="00FF0F96">
      <w:pPr>
        <w:pStyle w:val="ListParagraph"/>
        <w:numPr>
          <w:ilvl w:val="0"/>
          <w:numId w:val="84"/>
        </w:numPr>
        <w:spacing w:before="60" w:after="60" w:line="240" w:lineRule="auto"/>
        <w:ind w:right="422"/>
        <w:contextualSpacing/>
        <w:rPr>
          <w:szCs w:val="24"/>
        </w:rPr>
      </w:pPr>
      <w:r w:rsidRPr="003B6E97">
        <w:rPr>
          <w:szCs w:val="24"/>
        </w:rPr>
        <w:t>Điểm cực cận của mắt (C</w:t>
      </w:r>
      <w:r w:rsidRPr="003B6E97">
        <w:rPr>
          <w:szCs w:val="24"/>
          <w:vertAlign w:val="subscript"/>
        </w:rPr>
        <w:t>c</w:t>
      </w:r>
      <w:r w:rsidRPr="003B6E97">
        <w:rPr>
          <w:szCs w:val="24"/>
        </w:rPr>
        <w:t>) là vị trí gần nhất trên trục chính của thủy tinh thể mà tại đó mắt còn quan sát được rõ nét. Khi ngắm chừng ở cực cận mắt phải điều tiết cực đại.</w:t>
      </w:r>
    </w:p>
    <w:p w:rsidR="00907952" w:rsidRPr="003B6E97" w:rsidRDefault="00907952" w:rsidP="00FF0F96">
      <w:pPr>
        <w:pStyle w:val="ListParagraph"/>
        <w:numPr>
          <w:ilvl w:val="0"/>
          <w:numId w:val="84"/>
        </w:numPr>
        <w:spacing w:before="60" w:after="60" w:line="240" w:lineRule="auto"/>
        <w:ind w:right="422"/>
        <w:contextualSpacing/>
        <w:rPr>
          <w:szCs w:val="24"/>
        </w:rPr>
      </w:pPr>
      <w:r w:rsidRPr="003B6E97">
        <w:rPr>
          <w:szCs w:val="24"/>
        </w:rPr>
        <w:t>Khoảng cách từ điểm cực cận đến điểm cực viễn gọi là giới hạn nhìn rõ của mắt.</w:t>
      </w:r>
    </w:p>
    <w:p w:rsidR="00907952" w:rsidRPr="003B6E97" w:rsidRDefault="00907952" w:rsidP="00FF0F96">
      <w:pPr>
        <w:pStyle w:val="ListParagraph"/>
        <w:numPr>
          <w:ilvl w:val="0"/>
          <w:numId w:val="84"/>
        </w:numPr>
        <w:spacing w:before="60" w:after="60" w:line="240" w:lineRule="auto"/>
        <w:ind w:right="422"/>
        <w:contextualSpacing/>
        <w:rPr>
          <w:szCs w:val="24"/>
        </w:rPr>
      </w:pPr>
      <w:r w:rsidRPr="003B6E97">
        <w:rPr>
          <w:szCs w:val="24"/>
        </w:rPr>
        <w:t>Mắt cận thị có các đặc điểm:</w:t>
      </w:r>
    </w:p>
    <w:p w:rsidR="00907952" w:rsidRPr="003B6E97" w:rsidRDefault="00907952" w:rsidP="00907952">
      <w:pPr>
        <w:spacing w:before="60" w:after="60"/>
        <w:ind w:left="720" w:right="422" w:firstLine="360"/>
        <w:rPr>
          <w:szCs w:val="24"/>
        </w:rPr>
      </w:pPr>
      <w:r w:rsidRPr="003B6E97">
        <w:rPr>
          <w:szCs w:val="24"/>
        </w:rPr>
        <w:t>+ Khi không điều tiết tiêu điểm nằm trước võng mạc ( f</w:t>
      </w:r>
      <w:r w:rsidRPr="003B6E97">
        <w:rPr>
          <w:szCs w:val="24"/>
          <w:vertAlign w:val="subscript"/>
        </w:rPr>
        <w:t xml:space="preserve">max </w:t>
      </w:r>
      <w:r w:rsidRPr="003B6E97">
        <w:rPr>
          <w:szCs w:val="24"/>
        </w:rPr>
        <w:t>&lt;OV).</w:t>
      </w:r>
    </w:p>
    <w:p w:rsidR="00907952" w:rsidRPr="003B6E97" w:rsidRDefault="00907952" w:rsidP="00907952">
      <w:pPr>
        <w:spacing w:before="60" w:after="60"/>
        <w:ind w:left="360" w:right="422" w:firstLine="720"/>
        <w:rPr>
          <w:szCs w:val="24"/>
        </w:rPr>
      </w:pPr>
      <w:r w:rsidRPr="003B6E97">
        <w:rPr>
          <w:szCs w:val="24"/>
        </w:rPr>
        <w:t>+ Thủy tinh thể quá phồng.</w:t>
      </w:r>
    </w:p>
    <w:p w:rsidR="00907952" w:rsidRPr="003B6E97" w:rsidRDefault="00907952" w:rsidP="00907952">
      <w:pPr>
        <w:spacing w:before="60" w:after="60"/>
        <w:ind w:left="360" w:right="422" w:firstLine="720"/>
        <w:rPr>
          <w:szCs w:val="24"/>
        </w:rPr>
      </w:pPr>
      <w:r w:rsidRPr="003B6E97">
        <w:rPr>
          <w:szCs w:val="24"/>
        </w:rPr>
        <w:t>+ Điệm cực cận rất gần mắt.</w:t>
      </w:r>
    </w:p>
    <w:p w:rsidR="00907952" w:rsidRPr="003B6E97" w:rsidRDefault="00907952" w:rsidP="00907952">
      <w:pPr>
        <w:spacing w:before="60" w:after="60"/>
        <w:ind w:left="360" w:right="422" w:firstLine="720"/>
        <w:rPr>
          <w:szCs w:val="24"/>
        </w:rPr>
      </w:pPr>
      <w:r w:rsidRPr="003B6E97">
        <w:rPr>
          <w:szCs w:val="24"/>
        </w:rPr>
        <w:t>+ Mắt nhìn xa không rõ ( OC</w:t>
      </w:r>
      <w:r w:rsidRPr="003B6E97">
        <w:rPr>
          <w:szCs w:val="24"/>
          <w:vertAlign w:val="subscript"/>
        </w:rPr>
        <w:t>V</w:t>
      </w:r>
      <w:r w:rsidRPr="003B6E97">
        <w:rPr>
          <w:szCs w:val="24"/>
        </w:rPr>
        <w:t xml:space="preserve"> hữu hạn).</w:t>
      </w:r>
    </w:p>
    <w:p w:rsidR="00907952" w:rsidRPr="003B6E97" w:rsidRDefault="00907952" w:rsidP="00907952">
      <w:pPr>
        <w:ind w:left="720" w:right="422" w:firstLine="360"/>
        <w:rPr>
          <w:szCs w:val="24"/>
        </w:rPr>
      </w:pPr>
      <w:r w:rsidRPr="003B6E97">
        <w:rPr>
          <w:szCs w:val="24"/>
        </w:rPr>
        <w:t>Cách sửa: Đeo kính phân kì có tiêu cự phù hợp.</w:t>
      </w:r>
    </w:p>
    <w:p w:rsidR="00907952" w:rsidRPr="003B6E97" w:rsidRDefault="00907952" w:rsidP="00FF0F96">
      <w:pPr>
        <w:pStyle w:val="ListParagraph"/>
        <w:numPr>
          <w:ilvl w:val="0"/>
          <w:numId w:val="85"/>
        </w:numPr>
        <w:spacing w:before="60" w:after="60" w:line="240" w:lineRule="auto"/>
        <w:ind w:right="422"/>
        <w:contextualSpacing/>
        <w:jc w:val="left"/>
        <w:rPr>
          <w:szCs w:val="24"/>
        </w:rPr>
      </w:pPr>
      <w:r w:rsidRPr="003B6E97">
        <w:rPr>
          <w:szCs w:val="24"/>
        </w:rPr>
        <w:t>Đặc điểm của mắt viễn thị:</w:t>
      </w:r>
    </w:p>
    <w:p w:rsidR="00907952" w:rsidRPr="003B6E97" w:rsidRDefault="00907952" w:rsidP="00907952">
      <w:pPr>
        <w:spacing w:before="60" w:after="60"/>
        <w:ind w:left="360" w:right="422" w:firstLine="720"/>
        <w:rPr>
          <w:szCs w:val="24"/>
        </w:rPr>
      </w:pPr>
      <w:r w:rsidRPr="003B6E97">
        <w:rPr>
          <w:szCs w:val="24"/>
        </w:rPr>
        <w:t>+ Khi không điều tiết tiêu điểm nằm sau võng mạc (f</w:t>
      </w:r>
      <w:r w:rsidRPr="003B6E97">
        <w:rPr>
          <w:szCs w:val="24"/>
          <w:vertAlign w:val="subscript"/>
        </w:rPr>
        <w:t>max</w:t>
      </w:r>
      <w:r w:rsidRPr="003B6E97">
        <w:rPr>
          <w:szCs w:val="24"/>
        </w:rPr>
        <w:t xml:space="preserve"> &gt; OV).</w:t>
      </w:r>
    </w:p>
    <w:p w:rsidR="00907952" w:rsidRPr="003B6E97" w:rsidRDefault="00907952" w:rsidP="00907952">
      <w:pPr>
        <w:spacing w:before="60" w:after="60"/>
        <w:ind w:left="360" w:right="422" w:firstLine="720"/>
        <w:rPr>
          <w:szCs w:val="24"/>
        </w:rPr>
      </w:pPr>
      <w:r w:rsidRPr="003B6E97">
        <w:rPr>
          <w:szCs w:val="24"/>
        </w:rPr>
        <w:t>+ Thủy tinh thể quá dẹt.</w:t>
      </w:r>
    </w:p>
    <w:p w:rsidR="00907952" w:rsidRPr="003B6E97" w:rsidRDefault="00907952" w:rsidP="00907952">
      <w:pPr>
        <w:spacing w:before="60" w:after="60"/>
        <w:ind w:left="360" w:right="422" w:firstLine="720"/>
        <w:rPr>
          <w:szCs w:val="24"/>
        </w:rPr>
      </w:pPr>
      <w:r w:rsidRPr="003B6E97">
        <w:rPr>
          <w:szCs w:val="24"/>
        </w:rPr>
        <w:t>+ Điểm cực cận rất xa mắt.</w:t>
      </w:r>
    </w:p>
    <w:p w:rsidR="00907952" w:rsidRPr="003B6E97" w:rsidRDefault="00907952" w:rsidP="00907952">
      <w:pPr>
        <w:spacing w:before="60" w:after="60"/>
        <w:ind w:left="360" w:right="422" w:firstLine="720"/>
        <w:rPr>
          <w:szCs w:val="24"/>
        </w:rPr>
      </w:pPr>
      <w:r w:rsidRPr="003B6E97">
        <w:rPr>
          <w:szCs w:val="24"/>
        </w:rPr>
        <w:t>+ Nhìn xa vông cùng đã phải điều tiết.</w:t>
      </w:r>
    </w:p>
    <w:p w:rsidR="00907952" w:rsidRPr="003B6E97" w:rsidRDefault="00907952" w:rsidP="00907952">
      <w:pPr>
        <w:ind w:left="720" w:right="422" w:firstLine="360"/>
        <w:rPr>
          <w:szCs w:val="24"/>
        </w:rPr>
      </w:pPr>
      <w:r w:rsidRPr="003B6E97">
        <w:rPr>
          <w:szCs w:val="24"/>
        </w:rPr>
        <w:t>Cách sửa: đeo kính hội tụ có tiêu cự phù hợp.</w:t>
      </w:r>
    </w:p>
    <w:p w:rsidR="00907952" w:rsidRPr="003B6E97" w:rsidRDefault="00907952" w:rsidP="00FF0F96">
      <w:pPr>
        <w:pStyle w:val="ListParagraph"/>
        <w:numPr>
          <w:ilvl w:val="0"/>
          <w:numId w:val="85"/>
        </w:numPr>
        <w:spacing w:before="60" w:after="60" w:line="240" w:lineRule="auto"/>
        <w:ind w:right="422"/>
        <w:contextualSpacing/>
        <w:jc w:val="left"/>
        <w:rPr>
          <w:szCs w:val="24"/>
        </w:rPr>
      </w:pPr>
      <w:r w:rsidRPr="003B6E97">
        <w:rPr>
          <w:szCs w:val="24"/>
        </w:rPr>
        <w:t>Đặc điểm của mắt viễn thị:</w:t>
      </w:r>
    </w:p>
    <w:p w:rsidR="00907952" w:rsidRPr="003B6E97" w:rsidRDefault="00907952" w:rsidP="00907952">
      <w:pPr>
        <w:ind w:left="360" w:right="422" w:firstLine="720"/>
        <w:rPr>
          <w:szCs w:val="24"/>
        </w:rPr>
      </w:pPr>
      <w:r w:rsidRPr="003B6E97">
        <w:rPr>
          <w:szCs w:val="24"/>
        </w:rPr>
        <w:lastRenderedPageBreak/>
        <w:t>+ Thủy tinh thể bị sơ cứng.</w:t>
      </w:r>
    </w:p>
    <w:p w:rsidR="00907952" w:rsidRPr="003B6E97" w:rsidRDefault="00907952" w:rsidP="00907952">
      <w:pPr>
        <w:ind w:left="360" w:right="422" w:firstLine="720"/>
        <w:rPr>
          <w:szCs w:val="24"/>
        </w:rPr>
      </w:pPr>
      <w:r w:rsidRPr="003B6E97">
        <w:rPr>
          <w:szCs w:val="24"/>
        </w:rPr>
        <w:t>+ Điểm cực cận rất xa mắt.</w:t>
      </w:r>
    </w:p>
    <w:p w:rsidR="00907952" w:rsidRPr="003B6E97" w:rsidRDefault="00907952" w:rsidP="00907952">
      <w:pPr>
        <w:ind w:left="720" w:right="422" w:firstLine="360"/>
        <w:rPr>
          <w:szCs w:val="24"/>
        </w:rPr>
      </w:pPr>
      <w:r w:rsidRPr="003B6E97">
        <w:rPr>
          <w:szCs w:val="24"/>
        </w:rPr>
        <w:t>Cách sửa: đeo kính hội tụ có tiêu cự phù hợp.</w:t>
      </w:r>
    </w:p>
    <w:p w:rsidR="00907952" w:rsidRPr="003B6E97" w:rsidRDefault="00907952" w:rsidP="00FF0F96">
      <w:pPr>
        <w:numPr>
          <w:ilvl w:val="0"/>
          <w:numId w:val="82"/>
        </w:numPr>
        <w:spacing w:line="240" w:lineRule="auto"/>
        <w:ind w:right="422"/>
        <w:rPr>
          <w:b/>
          <w:szCs w:val="24"/>
        </w:rPr>
      </w:pPr>
      <w:r w:rsidRPr="003B6E97">
        <w:rPr>
          <w:b/>
          <w:szCs w:val="24"/>
        </w:rPr>
        <w:t xml:space="preserve">Kính lúp: </w:t>
      </w:r>
    </w:p>
    <w:p w:rsidR="00907952" w:rsidRPr="003B6E97" w:rsidRDefault="00907952" w:rsidP="00FF0F96">
      <w:pPr>
        <w:pStyle w:val="ListParagraph"/>
        <w:numPr>
          <w:ilvl w:val="0"/>
          <w:numId w:val="85"/>
        </w:numPr>
        <w:spacing w:line="240" w:lineRule="auto"/>
        <w:ind w:right="422"/>
        <w:contextualSpacing/>
        <w:rPr>
          <w:szCs w:val="24"/>
        </w:rPr>
      </w:pPr>
      <w:r w:rsidRPr="003B6E97">
        <w:rPr>
          <w:szCs w:val="24"/>
        </w:rPr>
        <w:t>Kính lúp hỗ trợ cho mắt để quan sát các vật nhỏ.</w:t>
      </w:r>
    </w:p>
    <w:p w:rsidR="00907952" w:rsidRPr="003B6E97" w:rsidRDefault="00907952" w:rsidP="00FF0F96">
      <w:pPr>
        <w:pStyle w:val="ListParagraph"/>
        <w:numPr>
          <w:ilvl w:val="0"/>
          <w:numId w:val="85"/>
        </w:numPr>
        <w:spacing w:line="240" w:lineRule="auto"/>
        <w:ind w:right="422"/>
        <w:contextualSpacing/>
        <w:rPr>
          <w:szCs w:val="24"/>
        </w:rPr>
      </w:pPr>
      <w:r w:rsidRPr="003B6E97">
        <w:rPr>
          <w:szCs w:val="24"/>
        </w:rPr>
        <w:t>Cấu tạo là một thấu kính hội tụ (hay một  hệ kính có độ tụ dương tương đương với một thấu kính hội tụ) có tiêu cự ngắn.</w:t>
      </w:r>
    </w:p>
    <w:p w:rsidR="00907952" w:rsidRPr="003B6E97" w:rsidRDefault="00907952" w:rsidP="00FF0F96">
      <w:pPr>
        <w:pStyle w:val="ListParagraph"/>
        <w:numPr>
          <w:ilvl w:val="0"/>
          <w:numId w:val="85"/>
        </w:numPr>
        <w:spacing w:line="240" w:lineRule="auto"/>
        <w:ind w:right="422"/>
        <w:contextualSpacing/>
        <w:rPr>
          <w:szCs w:val="24"/>
        </w:rPr>
      </w:pPr>
      <w:r w:rsidRPr="003B6E97">
        <w:rPr>
          <w:szCs w:val="24"/>
        </w:rPr>
        <w:t xml:space="preserve">Độ bội giác qua kính lúp: </w:t>
      </w:r>
      <w:r w:rsidRPr="003B6E97">
        <w:rPr>
          <w:position w:val="-34"/>
        </w:rPr>
        <w:object w:dxaOrig="1359" w:dyaOrig="740">
          <v:shape id="_x0000_i1704" type="#_x0000_t75" style="width:68.25pt;height:36.75pt" o:ole="">
            <v:imagedata r:id="rId1312" o:title=""/>
          </v:shape>
          <o:OLEObject Type="Embed" ProgID="Equation.DSMT4" ShapeID="_x0000_i1704" DrawAspect="Content" ObjectID="_1590752968" r:id="rId1313"/>
        </w:object>
      </w:r>
    </w:p>
    <w:p w:rsidR="00907952" w:rsidRPr="003B6E97" w:rsidRDefault="00907952" w:rsidP="00FF0F96">
      <w:pPr>
        <w:pStyle w:val="ListParagraph"/>
        <w:numPr>
          <w:ilvl w:val="0"/>
          <w:numId w:val="85"/>
        </w:numPr>
        <w:spacing w:line="240" w:lineRule="auto"/>
        <w:ind w:right="422"/>
        <w:contextualSpacing/>
        <w:rPr>
          <w:szCs w:val="24"/>
        </w:rPr>
      </w:pPr>
      <w:r w:rsidRPr="003B6E97">
        <w:rPr>
          <w:szCs w:val="24"/>
        </w:rPr>
        <w:t xml:space="preserve">Độ bội giác của kính lúp kính ngắm chừng ở ∞: </w:t>
      </w:r>
      <w:r w:rsidRPr="003B6E97">
        <w:rPr>
          <w:position w:val="-24"/>
        </w:rPr>
        <w:object w:dxaOrig="720" w:dyaOrig="639">
          <v:shape id="_x0000_i1705" type="#_x0000_t75" style="width:36pt;height:32.25pt" o:ole="">
            <v:imagedata r:id="rId1314" o:title=""/>
          </v:shape>
          <o:OLEObject Type="Embed" ProgID="Equation.DSMT4" ShapeID="_x0000_i1705" DrawAspect="Content" ObjectID="_1590752969" r:id="rId1315"/>
        </w:object>
      </w:r>
    </w:p>
    <w:p w:rsidR="00907952" w:rsidRPr="003B6E97" w:rsidRDefault="00907952" w:rsidP="00FF0F96">
      <w:pPr>
        <w:numPr>
          <w:ilvl w:val="0"/>
          <w:numId w:val="82"/>
        </w:numPr>
        <w:spacing w:line="240" w:lineRule="auto"/>
        <w:ind w:right="422"/>
        <w:rPr>
          <w:b/>
          <w:szCs w:val="24"/>
        </w:rPr>
      </w:pPr>
      <w:r w:rsidRPr="003B6E97">
        <w:rPr>
          <w:b/>
          <w:szCs w:val="24"/>
        </w:rPr>
        <w:t xml:space="preserve">Kính hiển vi: </w:t>
      </w:r>
    </w:p>
    <w:p w:rsidR="00907952" w:rsidRPr="003B6E97" w:rsidRDefault="00907952" w:rsidP="00FF0F96">
      <w:pPr>
        <w:pStyle w:val="ListParagraph"/>
        <w:numPr>
          <w:ilvl w:val="0"/>
          <w:numId w:val="86"/>
        </w:numPr>
        <w:spacing w:before="60" w:after="60" w:line="240" w:lineRule="auto"/>
        <w:ind w:right="422"/>
        <w:contextualSpacing/>
        <w:rPr>
          <w:szCs w:val="24"/>
        </w:rPr>
      </w:pPr>
      <w:r w:rsidRPr="003B6E97">
        <w:rPr>
          <w:szCs w:val="24"/>
        </w:rPr>
        <w:t>Kính hiển vi là dụng cụ quang học bổ trợ cho mắt để quan sát các vật rất nhỏ bằng cách tạo ảnh có gốc trông lớn.</w:t>
      </w:r>
    </w:p>
    <w:p w:rsidR="00907952" w:rsidRPr="003B6E97" w:rsidRDefault="00907952" w:rsidP="00FF0F96">
      <w:pPr>
        <w:pStyle w:val="ListParagraph"/>
        <w:numPr>
          <w:ilvl w:val="0"/>
          <w:numId w:val="86"/>
        </w:numPr>
        <w:spacing w:before="60" w:after="60" w:line="240" w:lineRule="auto"/>
        <w:ind w:right="422"/>
        <w:contextualSpacing/>
        <w:rPr>
          <w:szCs w:val="24"/>
        </w:rPr>
      </w:pPr>
      <w:r w:rsidRPr="003B6E97">
        <w:rPr>
          <w:szCs w:val="24"/>
        </w:rPr>
        <w:t>Cấu tạo của kính hiển vi:</w:t>
      </w:r>
    </w:p>
    <w:p w:rsidR="00907952" w:rsidRPr="003B6E97" w:rsidRDefault="00907952" w:rsidP="00907952">
      <w:pPr>
        <w:spacing w:before="60" w:after="60"/>
        <w:ind w:left="1080" w:right="422"/>
        <w:rPr>
          <w:szCs w:val="24"/>
        </w:rPr>
      </w:pPr>
      <w:r w:rsidRPr="003B6E97">
        <w:rPr>
          <w:szCs w:val="24"/>
        </w:rPr>
        <w:t>+ Vật kính là một thấu kính hội tụ (hệ kính có độ tụ dương) có tiêu cự rất ngắn (cỡ mm) có tác dụng tạo thành một ảnh thật lớn hơn vật.</w:t>
      </w:r>
    </w:p>
    <w:p w:rsidR="00907952" w:rsidRPr="003B6E97" w:rsidRDefault="00907952" w:rsidP="00907952">
      <w:pPr>
        <w:spacing w:before="60" w:after="60"/>
        <w:ind w:left="1080" w:right="422"/>
        <w:rPr>
          <w:szCs w:val="24"/>
        </w:rPr>
      </w:pPr>
      <w:r w:rsidRPr="003B6E97">
        <w:rPr>
          <w:szCs w:val="24"/>
        </w:rPr>
        <w:t>+ Thị kính là một kính lúp dùng để quan sát ảnh thật tạo bởi vật kính.</w:t>
      </w:r>
    </w:p>
    <w:p w:rsidR="00907952" w:rsidRPr="003B6E97" w:rsidRDefault="00907952" w:rsidP="00907952">
      <w:pPr>
        <w:spacing w:before="60" w:after="60"/>
        <w:ind w:left="1080" w:right="422"/>
        <w:rPr>
          <w:szCs w:val="24"/>
        </w:rPr>
      </w:pPr>
      <w:r w:rsidRPr="003B6E97">
        <w:rPr>
          <w:szCs w:val="24"/>
        </w:rPr>
        <w:t>+ Hệ kính được lắp đồng trục sao cho khoảng cách giữa các kính không đổi.</w:t>
      </w:r>
    </w:p>
    <w:p w:rsidR="00907952" w:rsidRPr="003B6E97" w:rsidRDefault="00907952" w:rsidP="00907952">
      <w:pPr>
        <w:ind w:left="1080" w:right="422"/>
        <w:rPr>
          <w:szCs w:val="24"/>
        </w:rPr>
      </w:pPr>
      <w:r w:rsidRPr="003B6E97">
        <w:rPr>
          <w:szCs w:val="24"/>
        </w:rPr>
        <w:t>+ Ngoài ra còn có bộ phận tụ sáng để chiếu sáng cho vật cần quan sát (thường là một gương cầu lõm).</w:t>
      </w:r>
    </w:p>
    <w:p w:rsidR="00907952" w:rsidRPr="003B6E97" w:rsidRDefault="00907952" w:rsidP="00FF0F96">
      <w:pPr>
        <w:pStyle w:val="ListParagraph"/>
        <w:numPr>
          <w:ilvl w:val="0"/>
          <w:numId w:val="87"/>
        </w:numPr>
        <w:spacing w:line="240" w:lineRule="auto"/>
        <w:ind w:right="422"/>
        <w:contextualSpacing/>
        <w:rPr>
          <w:szCs w:val="24"/>
        </w:rPr>
      </w:pPr>
      <w:r w:rsidRPr="003B6E97">
        <w:rPr>
          <w:szCs w:val="24"/>
        </w:rPr>
        <w:t xml:space="preserve">Độ bội giác qua kính hiển vi: </w:t>
      </w:r>
      <w:r w:rsidRPr="003B6E97">
        <w:rPr>
          <w:position w:val="-34"/>
        </w:rPr>
        <w:object w:dxaOrig="1460" w:dyaOrig="740">
          <v:shape id="_x0000_i1706" type="#_x0000_t75" style="width:72.75pt;height:36.75pt" o:ole="">
            <v:imagedata r:id="rId1316" o:title=""/>
          </v:shape>
          <o:OLEObject Type="Embed" ProgID="Equation.DSMT4" ShapeID="_x0000_i1706" DrawAspect="Content" ObjectID="_1590752970" r:id="rId1317"/>
        </w:object>
      </w:r>
    </w:p>
    <w:p w:rsidR="00907952" w:rsidRPr="003B6E97" w:rsidRDefault="00907952" w:rsidP="00FF0F96">
      <w:pPr>
        <w:pStyle w:val="ListParagraph"/>
        <w:numPr>
          <w:ilvl w:val="0"/>
          <w:numId w:val="87"/>
        </w:numPr>
        <w:spacing w:line="240" w:lineRule="auto"/>
        <w:ind w:right="422"/>
        <w:contextualSpacing/>
        <w:rPr>
          <w:szCs w:val="24"/>
        </w:rPr>
      </w:pPr>
      <w:r w:rsidRPr="003B6E97">
        <w:rPr>
          <w:szCs w:val="24"/>
        </w:rPr>
        <w:t xml:space="preserve">Độ bội giác của kính hiển vi khi ngắm chừng ở ∞: </w:t>
      </w:r>
      <w:r w:rsidRPr="003B6E97">
        <w:rPr>
          <w:position w:val="-32"/>
        </w:rPr>
        <w:object w:dxaOrig="940" w:dyaOrig="720">
          <v:shape id="_x0000_i1707" type="#_x0000_t75" style="width:47.25pt;height:36pt" o:ole="">
            <v:imagedata r:id="rId1318" o:title=""/>
          </v:shape>
          <o:OLEObject Type="Embed" ProgID="Equation.DSMT4" ShapeID="_x0000_i1707" DrawAspect="Content" ObjectID="_1590752971" r:id="rId1319"/>
        </w:object>
      </w:r>
    </w:p>
    <w:p w:rsidR="00907952" w:rsidRPr="003B6E97" w:rsidRDefault="00907952" w:rsidP="00FF0F96">
      <w:pPr>
        <w:numPr>
          <w:ilvl w:val="0"/>
          <w:numId w:val="82"/>
        </w:numPr>
        <w:spacing w:line="240" w:lineRule="auto"/>
        <w:ind w:right="422"/>
        <w:rPr>
          <w:b/>
          <w:szCs w:val="24"/>
        </w:rPr>
      </w:pPr>
      <w:r w:rsidRPr="003B6E97">
        <w:rPr>
          <w:b/>
          <w:szCs w:val="24"/>
        </w:rPr>
        <w:t>Kính thiên văn:</w:t>
      </w:r>
    </w:p>
    <w:p w:rsidR="00907952" w:rsidRPr="003B6E97" w:rsidRDefault="00907952" w:rsidP="00FF0F96">
      <w:pPr>
        <w:pStyle w:val="ListParagraph"/>
        <w:numPr>
          <w:ilvl w:val="0"/>
          <w:numId w:val="88"/>
        </w:numPr>
        <w:spacing w:before="60" w:after="60" w:line="240" w:lineRule="auto"/>
        <w:ind w:right="422"/>
        <w:contextualSpacing/>
        <w:rPr>
          <w:szCs w:val="24"/>
        </w:rPr>
      </w:pPr>
      <w:r w:rsidRPr="003B6E97">
        <w:rPr>
          <w:szCs w:val="24"/>
        </w:rPr>
        <w:t>Công dụng của kính thiên văn là: hỗ trợ cho mắt để quan sát những vật ở rất xa bằng cách tăng góc trông.</w:t>
      </w:r>
    </w:p>
    <w:p w:rsidR="00907952" w:rsidRPr="003B6E97" w:rsidRDefault="00907952" w:rsidP="00FF0F96">
      <w:pPr>
        <w:pStyle w:val="ListParagraph"/>
        <w:numPr>
          <w:ilvl w:val="0"/>
          <w:numId w:val="88"/>
        </w:numPr>
        <w:spacing w:before="60" w:after="60" w:line="240" w:lineRule="auto"/>
        <w:ind w:right="422"/>
        <w:contextualSpacing/>
        <w:rPr>
          <w:szCs w:val="24"/>
        </w:rPr>
      </w:pPr>
      <w:r w:rsidRPr="003B6E97">
        <w:rPr>
          <w:szCs w:val="24"/>
        </w:rPr>
        <w:t>Cấu tạo và chức năng các bộ phận của kính thiên văn:</w:t>
      </w:r>
    </w:p>
    <w:p w:rsidR="00907952" w:rsidRPr="003B6E97" w:rsidRDefault="00907952" w:rsidP="00907952">
      <w:pPr>
        <w:pStyle w:val="ListParagraph"/>
        <w:numPr>
          <w:ilvl w:val="1"/>
          <w:numId w:val="29"/>
        </w:numPr>
        <w:spacing w:before="60" w:after="60" w:line="240" w:lineRule="auto"/>
        <w:ind w:right="422"/>
        <w:contextualSpacing/>
        <w:rPr>
          <w:szCs w:val="24"/>
        </w:rPr>
      </w:pPr>
      <w:r w:rsidRPr="003B6E97">
        <w:rPr>
          <w:szCs w:val="24"/>
        </w:rPr>
        <w:t>Vật kính là một thấu kính hội tụ có tiêu cự dài. Nó có tác dụng tạo ra ảnh thật của vật tại tiêu điểm của vật kính.</w:t>
      </w:r>
    </w:p>
    <w:p w:rsidR="00907952" w:rsidRPr="003B6E97" w:rsidRDefault="00907952" w:rsidP="00907952">
      <w:pPr>
        <w:pStyle w:val="ListParagraph"/>
        <w:numPr>
          <w:ilvl w:val="1"/>
          <w:numId w:val="29"/>
        </w:numPr>
        <w:spacing w:before="60" w:after="60" w:line="240" w:lineRule="auto"/>
        <w:ind w:right="422"/>
        <w:contextualSpacing/>
        <w:rPr>
          <w:szCs w:val="24"/>
        </w:rPr>
      </w:pPr>
      <w:r w:rsidRPr="003B6E97">
        <w:rPr>
          <w:szCs w:val="24"/>
        </w:rPr>
        <w:t>Thị kính là một kính lúp, có tác dụng quan sát ảnh tạo bởi vật kính với vai trò như một kính lúp.</w:t>
      </w:r>
    </w:p>
    <w:p w:rsidR="00907952" w:rsidRPr="003B6E97" w:rsidRDefault="00907952" w:rsidP="00907952">
      <w:pPr>
        <w:pStyle w:val="ListParagraph"/>
        <w:numPr>
          <w:ilvl w:val="1"/>
          <w:numId w:val="29"/>
        </w:numPr>
        <w:spacing w:before="60" w:after="60" w:line="240" w:lineRule="auto"/>
        <w:ind w:right="422"/>
        <w:contextualSpacing/>
        <w:rPr>
          <w:szCs w:val="24"/>
        </w:rPr>
      </w:pPr>
      <w:r w:rsidRPr="003B6E97">
        <w:rPr>
          <w:szCs w:val="24"/>
        </w:rPr>
        <w:t>Khoảng cách giữa thị kính  và vật kính có thể thay đổi được.</w:t>
      </w:r>
    </w:p>
    <w:p w:rsidR="00907952" w:rsidRPr="003B6E97" w:rsidRDefault="00907952" w:rsidP="00FF0F96">
      <w:pPr>
        <w:pStyle w:val="ListParagraph"/>
        <w:numPr>
          <w:ilvl w:val="0"/>
          <w:numId w:val="89"/>
        </w:numPr>
        <w:spacing w:line="240" w:lineRule="auto"/>
        <w:ind w:right="422"/>
        <w:contextualSpacing/>
        <w:rPr>
          <w:szCs w:val="24"/>
        </w:rPr>
      </w:pPr>
      <w:r w:rsidRPr="003B6E97">
        <w:rPr>
          <w:szCs w:val="24"/>
        </w:rPr>
        <w:t xml:space="preserve">Độ bội giác qua kính thiên văn: </w:t>
      </w:r>
      <w:r w:rsidRPr="003B6E97">
        <w:rPr>
          <w:position w:val="-34"/>
        </w:rPr>
        <w:object w:dxaOrig="1560" w:dyaOrig="740">
          <v:shape id="_x0000_i1708" type="#_x0000_t75" style="width:78pt;height:36.75pt" o:ole="">
            <v:imagedata r:id="rId1320" o:title=""/>
          </v:shape>
          <o:OLEObject Type="Embed" ProgID="Equation.DSMT4" ShapeID="_x0000_i1708" DrawAspect="Content" ObjectID="_1590752972" r:id="rId1321"/>
        </w:object>
      </w:r>
    </w:p>
    <w:p w:rsidR="00907952" w:rsidRPr="003B6E97" w:rsidRDefault="00907952" w:rsidP="00FF0F96">
      <w:pPr>
        <w:pStyle w:val="ListParagraph"/>
        <w:numPr>
          <w:ilvl w:val="0"/>
          <w:numId w:val="89"/>
        </w:numPr>
        <w:spacing w:line="240" w:lineRule="auto"/>
        <w:ind w:right="422"/>
        <w:contextualSpacing/>
        <w:rPr>
          <w:szCs w:val="24"/>
        </w:rPr>
      </w:pPr>
      <w:r w:rsidRPr="003B6E97">
        <w:rPr>
          <w:szCs w:val="24"/>
        </w:rPr>
        <w:t xml:space="preserve">Độ bội giác của kính thiên văn khi ngắm chừng ở vô cực: </w:t>
      </w:r>
      <w:r w:rsidRPr="003B6E97">
        <w:rPr>
          <w:position w:val="-32"/>
        </w:rPr>
        <w:object w:dxaOrig="700" w:dyaOrig="740">
          <v:shape id="_x0000_i1709" type="#_x0000_t75" style="width:35.25pt;height:36.75pt" o:ole="">
            <v:imagedata r:id="rId1322" o:title=""/>
          </v:shape>
          <o:OLEObject Type="Embed" ProgID="Equation.DSMT4" ShapeID="_x0000_i1709" DrawAspect="Content" ObjectID="_1590752973" r:id="rId1323"/>
        </w:object>
      </w:r>
    </w:p>
    <w:p w:rsidR="00907952" w:rsidRPr="003B6E97" w:rsidRDefault="00907952" w:rsidP="0048087B">
      <w:pPr>
        <w:pStyle w:val="Heading2"/>
      </w:pPr>
      <w:bookmarkStart w:id="52" w:name="_Toc511983567"/>
      <w:r w:rsidRPr="003B6E97">
        <w:lastRenderedPageBreak/>
        <w:t>BÀI TẬP TRĂC NGHIỆM ÔN TẬP</w:t>
      </w:r>
      <w:bookmarkEnd w:id="52"/>
    </w:p>
    <w:p w:rsidR="006C4FB5" w:rsidRPr="003B6E97" w:rsidRDefault="00907952" w:rsidP="00907952">
      <w:pPr>
        <w:pStyle w:val="Heading3"/>
        <w:rPr>
          <w:color w:val="auto"/>
        </w:rPr>
      </w:pPr>
      <w:bookmarkStart w:id="53" w:name="_Toc511983568"/>
      <w:r w:rsidRPr="003B6E97">
        <w:rPr>
          <w:color w:val="auto"/>
        </w:rPr>
        <w:t>THẤU KÍNH MỎNG</w:t>
      </w:r>
      <w:bookmarkEnd w:id="53"/>
    </w:p>
    <w:p w:rsidR="00907952" w:rsidRPr="003B6E97" w:rsidRDefault="00907952" w:rsidP="00FF0F96">
      <w:pPr>
        <w:pStyle w:val="ListParagraph"/>
        <w:numPr>
          <w:ilvl w:val="0"/>
          <w:numId w:val="81"/>
        </w:numPr>
        <w:tabs>
          <w:tab w:val="left" w:pos="2552"/>
          <w:tab w:val="left" w:pos="5103"/>
          <w:tab w:val="left" w:pos="7655"/>
        </w:tabs>
        <w:rPr>
          <w:lang w:val="it-IT"/>
        </w:rPr>
      </w:pPr>
      <w:r w:rsidRPr="003B6E97">
        <w:rPr>
          <w:szCs w:val="24"/>
        </w:rPr>
        <w:t>Thấu kính là một khối chất trong suốt được giới hạn bởi</w:t>
      </w:r>
    </w:p>
    <w:p w:rsidR="00907952" w:rsidRPr="003B6E97" w:rsidRDefault="0048087B" w:rsidP="00907952">
      <w:pPr>
        <w:pStyle w:val="ListParagraph"/>
        <w:tabs>
          <w:tab w:val="left" w:pos="2552"/>
          <w:tab w:val="left" w:pos="5103"/>
          <w:tab w:val="left" w:pos="7655"/>
        </w:tabs>
        <w:ind w:left="0"/>
        <w:rPr>
          <w:lang w:val="it-IT"/>
        </w:rPr>
      </w:pPr>
      <w:r w:rsidRPr="003B6E97">
        <w:rPr>
          <w:b/>
          <w:color w:val="0000CC"/>
          <w:szCs w:val="24"/>
        </w:rPr>
        <w:t>A.</w:t>
      </w:r>
      <w:r w:rsidR="00907952" w:rsidRPr="003B6E97">
        <w:rPr>
          <w:szCs w:val="24"/>
        </w:rPr>
        <w:t xml:space="preserve"> hai mặt cầu lồi.</w:t>
      </w:r>
      <w:r w:rsidR="00907952" w:rsidRPr="003B6E97">
        <w:rPr>
          <w:szCs w:val="24"/>
        </w:rPr>
        <w:tab/>
      </w:r>
      <w:r w:rsidRPr="003B6E97">
        <w:rPr>
          <w:b/>
          <w:color w:val="0000CC"/>
          <w:szCs w:val="24"/>
        </w:rPr>
        <w:t>B.</w:t>
      </w:r>
      <w:r w:rsidR="00907952" w:rsidRPr="003B6E97">
        <w:rPr>
          <w:szCs w:val="24"/>
        </w:rPr>
        <w:t xml:space="preserve"> hai mặt phẳng.</w:t>
      </w:r>
      <w:r w:rsidR="00907952" w:rsidRPr="003B6E97">
        <w:rPr>
          <w:szCs w:val="24"/>
        </w:rPr>
        <w:tab/>
      </w:r>
      <w:r w:rsidR="00907952" w:rsidRPr="003B6E97">
        <w:rPr>
          <w:szCs w:val="24"/>
        </w:rPr>
        <w:tab/>
      </w:r>
    </w:p>
    <w:p w:rsidR="00907952" w:rsidRPr="003B6E97" w:rsidRDefault="0048087B" w:rsidP="00907952">
      <w:pPr>
        <w:pStyle w:val="ListParagraph"/>
        <w:tabs>
          <w:tab w:val="left" w:pos="2552"/>
          <w:tab w:val="left" w:pos="5103"/>
          <w:tab w:val="left" w:pos="7655"/>
        </w:tabs>
        <w:ind w:left="0"/>
        <w:rPr>
          <w:lang w:val="it-IT"/>
        </w:rPr>
      </w:pPr>
      <w:r w:rsidRPr="003B6E97">
        <w:rPr>
          <w:b/>
          <w:color w:val="0000CC"/>
          <w:szCs w:val="24"/>
        </w:rPr>
        <w:t>C.</w:t>
      </w:r>
      <w:r w:rsidR="00907952" w:rsidRPr="003B6E97">
        <w:rPr>
          <w:szCs w:val="24"/>
        </w:rPr>
        <w:t xml:space="preserve"> hai mặt cầu lõm.</w:t>
      </w:r>
      <w:r w:rsidR="00907952" w:rsidRPr="003B6E97">
        <w:rPr>
          <w:szCs w:val="24"/>
        </w:rPr>
        <w:tab/>
      </w:r>
      <w:r w:rsidRPr="003B6E97">
        <w:rPr>
          <w:b/>
          <w:color w:val="0000CC"/>
          <w:szCs w:val="24"/>
        </w:rPr>
        <w:t>D.</w:t>
      </w:r>
      <w:r w:rsidR="00907952" w:rsidRPr="003B6E97">
        <w:rPr>
          <w:szCs w:val="24"/>
        </w:rPr>
        <w:t xml:space="preserve"> hai mặt cầu hoặc một mặt cầu, một mặt phẳng.</w:t>
      </w:r>
    </w:p>
    <w:p w:rsidR="00907952" w:rsidRPr="003B6E97" w:rsidRDefault="00907952" w:rsidP="00FF0F96">
      <w:pPr>
        <w:pStyle w:val="ListParagraph"/>
        <w:numPr>
          <w:ilvl w:val="0"/>
          <w:numId w:val="81"/>
        </w:numPr>
        <w:tabs>
          <w:tab w:val="left" w:pos="2552"/>
          <w:tab w:val="left" w:pos="5103"/>
          <w:tab w:val="left" w:pos="7655"/>
        </w:tabs>
        <w:rPr>
          <w:lang w:val="it-IT"/>
        </w:rPr>
      </w:pPr>
      <w:r w:rsidRPr="003B6E97">
        <w:rPr>
          <w:szCs w:val="24"/>
        </w:rPr>
        <w:t>Trong không khí, trong số các thấu kính sau, thấu kính có thể hội tụ được chùm sáng tới song song là</w:t>
      </w:r>
    </w:p>
    <w:p w:rsidR="00907952" w:rsidRPr="003B6E97" w:rsidRDefault="0048087B" w:rsidP="00907952">
      <w:pPr>
        <w:pStyle w:val="ListParagraph"/>
        <w:tabs>
          <w:tab w:val="left" w:pos="2552"/>
          <w:tab w:val="left" w:pos="5103"/>
          <w:tab w:val="left" w:pos="7655"/>
        </w:tabs>
        <w:ind w:left="0"/>
        <w:rPr>
          <w:lang w:val="it-IT"/>
        </w:rPr>
      </w:pPr>
      <w:r w:rsidRPr="003B6E97">
        <w:rPr>
          <w:b/>
          <w:color w:val="0000CC"/>
          <w:szCs w:val="24"/>
        </w:rPr>
        <w:t>A.</w:t>
      </w:r>
      <w:r w:rsidR="00907952" w:rsidRPr="003B6E97">
        <w:rPr>
          <w:szCs w:val="24"/>
        </w:rPr>
        <w:t xml:space="preserve"> thấu kính hai mặt lõm.</w:t>
      </w:r>
      <w:r w:rsidR="00907952" w:rsidRPr="003B6E97">
        <w:rPr>
          <w:szCs w:val="24"/>
        </w:rPr>
        <w:tab/>
      </w:r>
      <w:r w:rsidR="00907952" w:rsidRPr="003B6E97">
        <w:rPr>
          <w:szCs w:val="24"/>
        </w:rPr>
        <w:tab/>
      </w:r>
      <w:r w:rsidRPr="003B6E97">
        <w:rPr>
          <w:b/>
          <w:color w:val="0000CC"/>
          <w:szCs w:val="24"/>
        </w:rPr>
        <w:t>B.</w:t>
      </w:r>
      <w:r w:rsidR="00907952" w:rsidRPr="003B6E97">
        <w:rPr>
          <w:szCs w:val="24"/>
        </w:rPr>
        <w:t xml:space="preserve"> thấu kính phẳng lõm.</w:t>
      </w:r>
    </w:p>
    <w:p w:rsidR="00907952" w:rsidRPr="003B6E97" w:rsidRDefault="0048087B" w:rsidP="00907952">
      <w:pPr>
        <w:pStyle w:val="ListParagraph"/>
        <w:tabs>
          <w:tab w:val="left" w:pos="2552"/>
          <w:tab w:val="left" w:pos="5103"/>
          <w:tab w:val="left" w:pos="7655"/>
        </w:tabs>
        <w:ind w:left="0"/>
        <w:rPr>
          <w:lang w:val="it-IT"/>
        </w:rPr>
      </w:pPr>
      <w:r w:rsidRPr="003B6E97">
        <w:rPr>
          <w:b/>
          <w:color w:val="0000CC"/>
          <w:szCs w:val="24"/>
        </w:rPr>
        <w:t>C.</w:t>
      </w:r>
      <w:r w:rsidR="00907952" w:rsidRPr="003B6E97">
        <w:rPr>
          <w:szCs w:val="24"/>
        </w:rPr>
        <w:t xml:space="preserve"> thấu kính mặt lồi có bán kính lớn hơn mặt lõm.</w:t>
      </w:r>
      <w:r w:rsidR="00907952" w:rsidRPr="003B6E97">
        <w:rPr>
          <w:lang w:val="it-IT"/>
        </w:rPr>
        <w:tab/>
      </w:r>
      <w:r w:rsidRPr="003B6E97">
        <w:rPr>
          <w:b/>
          <w:color w:val="0000CC"/>
          <w:szCs w:val="24"/>
        </w:rPr>
        <w:t>D.</w:t>
      </w:r>
      <w:r w:rsidR="00907952" w:rsidRPr="003B6E97">
        <w:rPr>
          <w:szCs w:val="24"/>
        </w:rPr>
        <w:t xml:space="preserve"> thấu kính phẳng lồi.</w:t>
      </w:r>
    </w:p>
    <w:p w:rsidR="00907952" w:rsidRPr="003B6E97" w:rsidRDefault="00907952" w:rsidP="00FF0F96">
      <w:pPr>
        <w:pStyle w:val="ListParagraph"/>
        <w:numPr>
          <w:ilvl w:val="0"/>
          <w:numId w:val="81"/>
        </w:numPr>
        <w:tabs>
          <w:tab w:val="left" w:pos="2552"/>
          <w:tab w:val="left" w:pos="5103"/>
          <w:tab w:val="left" w:pos="7655"/>
        </w:tabs>
        <w:rPr>
          <w:lang w:val="it-IT"/>
        </w:rPr>
      </w:pPr>
      <w:r w:rsidRPr="003B6E97">
        <w:rPr>
          <w:szCs w:val="24"/>
          <w:lang w:val="it-IT"/>
        </w:rPr>
        <w:t>N</w:t>
      </w:r>
      <w:r w:rsidRPr="003B6E97">
        <w:rPr>
          <w:szCs w:val="24"/>
        </w:rPr>
        <w:t xml:space="preserve">hận định </w:t>
      </w:r>
      <w:r w:rsidRPr="003B6E97">
        <w:rPr>
          <w:b/>
          <w:i/>
          <w:szCs w:val="24"/>
        </w:rPr>
        <w:t>không đúng</w:t>
      </w:r>
      <w:r w:rsidRPr="003B6E97">
        <w:rPr>
          <w:szCs w:val="24"/>
        </w:rPr>
        <w:t xml:space="preserve"> về ánh sáng truyền qua thấu kính hội tụ </w:t>
      </w:r>
      <w:r w:rsidRPr="003B6E97">
        <w:rPr>
          <w:szCs w:val="24"/>
          <w:lang w:val="it-IT"/>
        </w:rPr>
        <w:t>là:</w:t>
      </w:r>
    </w:p>
    <w:p w:rsidR="00907952" w:rsidRPr="003B6E97" w:rsidRDefault="0048087B" w:rsidP="00907952">
      <w:pPr>
        <w:pStyle w:val="ListParagraph"/>
        <w:tabs>
          <w:tab w:val="left" w:pos="2552"/>
          <w:tab w:val="left" w:pos="5103"/>
          <w:tab w:val="left" w:pos="7655"/>
        </w:tabs>
        <w:ind w:left="0"/>
        <w:rPr>
          <w:lang w:val="it-IT"/>
        </w:rPr>
      </w:pPr>
      <w:r w:rsidRPr="003B6E97">
        <w:rPr>
          <w:b/>
          <w:color w:val="0000CC"/>
          <w:szCs w:val="24"/>
        </w:rPr>
        <w:t>A.</w:t>
      </w:r>
      <w:r w:rsidR="00907952" w:rsidRPr="003B6E97">
        <w:rPr>
          <w:szCs w:val="24"/>
        </w:rPr>
        <w:t xml:space="preserve"> Tia sáng tới song song với trục chính của gương, tia ló đi qua tiêu điểm vật chính;</w:t>
      </w:r>
    </w:p>
    <w:p w:rsidR="00907952" w:rsidRPr="003B6E97" w:rsidRDefault="0048087B" w:rsidP="00907952">
      <w:pPr>
        <w:pStyle w:val="ListParagraph"/>
        <w:tabs>
          <w:tab w:val="left" w:pos="2552"/>
          <w:tab w:val="left" w:pos="5103"/>
          <w:tab w:val="left" w:pos="7655"/>
        </w:tabs>
        <w:ind w:left="0"/>
        <w:rPr>
          <w:lang w:val="it-IT"/>
        </w:rPr>
      </w:pPr>
      <w:r w:rsidRPr="003B6E97">
        <w:rPr>
          <w:b/>
          <w:color w:val="0000CC"/>
          <w:szCs w:val="24"/>
        </w:rPr>
        <w:t>B.</w:t>
      </w:r>
      <w:r w:rsidR="00907952" w:rsidRPr="003B6E97">
        <w:rPr>
          <w:szCs w:val="24"/>
        </w:rPr>
        <w:t xml:space="preserve"> Tia sáng đia qua tiêu điểm vật chính thì ló ra song song với trục chính;</w:t>
      </w:r>
    </w:p>
    <w:p w:rsidR="00907952" w:rsidRPr="003B6E97" w:rsidRDefault="0048087B" w:rsidP="00907952">
      <w:pPr>
        <w:pStyle w:val="ListParagraph"/>
        <w:tabs>
          <w:tab w:val="left" w:pos="2552"/>
          <w:tab w:val="left" w:pos="5103"/>
          <w:tab w:val="left" w:pos="7655"/>
        </w:tabs>
        <w:ind w:left="0"/>
        <w:rPr>
          <w:lang w:val="it-IT"/>
        </w:rPr>
      </w:pPr>
      <w:r w:rsidRPr="003B6E97">
        <w:rPr>
          <w:b/>
          <w:color w:val="0000CC"/>
          <w:szCs w:val="24"/>
        </w:rPr>
        <w:t>C.</w:t>
      </w:r>
      <w:r w:rsidR="00907952" w:rsidRPr="003B6E97">
        <w:rPr>
          <w:szCs w:val="24"/>
        </w:rPr>
        <w:t xml:space="preserve"> Tia sáng đi qua quang tâm của thấu kính đều đi thẳng;</w:t>
      </w:r>
    </w:p>
    <w:p w:rsidR="00907952" w:rsidRPr="003B6E97" w:rsidRDefault="0048087B" w:rsidP="00907952">
      <w:pPr>
        <w:pStyle w:val="ListParagraph"/>
        <w:tabs>
          <w:tab w:val="left" w:pos="2552"/>
          <w:tab w:val="left" w:pos="5103"/>
          <w:tab w:val="left" w:pos="7655"/>
        </w:tabs>
        <w:ind w:left="0"/>
        <w:rPr>
          <w:lang w:val="it-IT"/>
        </w:rPr>
      </w:pPr>
      <w:r w:rsidRPr="003B6E97">
        <w:rPr>
          <w:b/>
          <w:color w:val="0000CC"/>
          <w:szCs w:val="24"/>
        </w:rPr>
        <w:t>D.</w:t>
      </w:r>
      <w:r w:rsidR="00907952" w:rsidRPr="003B6E97">
        <w:rPr>
          <w:szCs w:val="24"/>
        </w:rPr>
        <w:t xml:space="preserve"> Tia sáng tới trùng với trục chính thì tia ló cũng trùng với trục chính.</w:t>
      </w:r>
    </w:p>
    <w:p w:rsidR="00907952" w:rsidRPr="003B6E97" w:rsidRDefault="00907952" w:rsidP="00FF0F96">
      <w:pPr>
        <w:pStyle w:val="ListParagraph"/>
        <w:numPr>
          <w:ilvl w:val="0"/>
          <w:numId w:val="81"/>
        </w:numPr>
        <w:tabs>
          <w:tab w:val="left" w:pos="2552"/>
          <w:tab w:val="left" w:pos="5103"/>
          <w:tab w:val="left" w:pos="7655"/>
        </w:tabs>
        <w:rPr>
          <w:lang w:val="it-IT"/>
        </w:rPr>
      </w:pPr>
      <w:r w:rsidRPr="003B6E97">
        <w:rPr>
          <w:szCs w:val="24"/>
          <w:lang w:val="it-IT"/>
        </w:rPr>
        <w:t>Nhận</w:t>
      </w:r>
      <w:r w:rsidRPr="003B6E97">
        <w:rPr>
          <w:szCs w:val="24"/>
        </w:rPr>
        <w:t xml:space="preserve"> định  </w:t>
      </w:r>
      <w:r w:rsidRPr="003B6E97">
        <w:rPr>
          <w:b/>
          <w:i/>
          <w:szCs w:val="24"/>
        </w:rPr>
        <w:t>không đúng</w:t>
      </w:r>
      <w:r w:rsidRPr="003B6E97">
        <w:rPr>
          <w:szCs w:val="24"/>
        </w:rPr>
        <w:t xml:space="preserve"> về chùm sáng qua thấu kính hội tụ khi đặt trong không khí là:</w:t>
      </w:r>
    </w:p>
    <w:p w:rsidR="00907952" w:rsidRPr="003B6E97" w:rsidRDefault="0048087B" w:rsidP="00907952">
      <w:pPr>
        <w:pStyle w:val="ListParagraph"/>
        <w:tabs>
          <w:tab w:val="left" w:pos="2552"/>
          <w:tab w:val="left" w:pos="5103"/>
          <w:tab w:val="left" w:pos="7655"/>
        </w:tabs>
        <w:ind w:left="0"/>
        <w:rPr>
          <w:lang w:val="it-IT"/>
        </w:rPr>
      </w:pPr>
      <w:r w:rsidRPr="003B6E97">
        <w:rPr>
          <w:b/>
          <w:color w:val="0000CC"/>
          <w:szCs w:val="24"/>
        </w:rPr>
        <w:t>A.</w:t>
      </w:r>
      <w:r w:rsidR="00907952" w:rsidRPr="003B6E97">
        <w:rPr>
          <w:szCs w:val="24"/>
        </w:rPr>
        <w:t xml:space="preserve"> Chùm sáng tới song song, chùm sáng ló hội tụ.</w:t>
      </w:r>
    </w:p>
    <w:p w:rsidR="00907952" w:rsidRPr="003B6E97" w:rsidRDefault="0048087B" w:rsidP="00907952">
      <w:pPr>
        <w:pStyle w:val="ListParagraph"/>
        <w:tabs>
          <w:tab w:val="left" w:pos="2552"/>
          <w:tab w:val="left" w:pos="5103"/>
          <w:tab w:val="left" w:pos="7655"/>
        </w:tabs>
        <w:ind w:left="0"/>
        <w:rPr>
          <w:lang w:val="it-IT"/>
        </w:rPr>
      </w:pPr>
      <w:r w:rsidRPr="003B6E97">
        <w:rPr>
          <w:b/>
          <w:color w:val="0000CC"/>
          <w:szCs w:val="24"/>
        </w:rPr>
        <w:t>B.</w:t>
      </w:r>
      <w:r w:rsidR="00907952" w:rsidRPr="003B6E97">
        <w:rPr>
          <w:szCs w:val="24"/>
        </w:rPr>
        <w:t xml:space="preserve"> Chùm sáng tới hội tụ, chùm sáng ló hội tụ.</w:t>
      </w:r>
    </w:p>
    <w:p w:rsidR="00907952" w:rsidRPr="003B6E97" w:rsidRDefault="0048087B" w:rsidP="00907952">
      <w:pPr>
        <w:pStyle w:val="ListParagraph"/>
        <w:tabs>
          <w:tab w:val="left" w:pos="2552"/>
          <w:tab w:val="left" w:pos="5103"/>
          <w:tab w:val="left" w:pos="7655"/>
        </w:tabs>
        <w:ind w:left="0"/>
        <w:rPr>
          <w:lang w:val="it-IT"/>
        </w:rPr>
      </w:pPr>
      <w:r w:rsidRPr="003B6E97">
        <w:rPr>
          <w:b/>
          <w:color w:val="0000CC"/>
          <w:szCs w:val="24"/>
        </w:rPr>
        <w:t>C.</w:t>
      </w:r>
      <w:r w:rsidR="00907952" w:rsidRPr="003B6E97">
        <w:rPr>
          <w:szCs w:val="24"/>
        </w:rPr>
        <w:t xml:space="preserve"> Chùm sáng tới qua tiêu điểm vật, chùm sáng ló song song với nhau.</w:t>
      </w:r>
    </w:p>
    <w:p w:rsidR="00907952" w:rsidRPr="003B6E97" w:rsidRDefault="0048087B" w:rsidP="00907952">
      <w:pPr>
        <w:pStyle w:val="ListParagraph"/>
        <w:tabs>
          <w:tab w:val="left" w:pos="2552"/>
          <w:tab w:val="left" w:pos="5103"/>
          <w:tab w:val="left" w:pos="7655"/>
        </w:tabs>
        <w:ind w:left="0"/>
        <w:rPr>
          <w:lang w:val="it-IT"/>
        </w:rPr>
      </w:pPr>
      <w:r w:rsidRPr="003B6E97">
        <w:rPr>
          <w:b/>
          <w:color w:val="0000CC"/>
          <w:szCs w:val="24"/>
        </w:rPr>
        <w:t>D.</w:t>
      </w:r>
      <w:r w:rsidR="00907952" w:rsidRPr="003B6E97">
        <w:rPr>
          <w:szCs w:val="24"/>
        </w:rPr>
        <w:t xml:space="preserve"> Chùm sáng tới thấu kính không thể cho chùm sáng phân kì.</w:t>
      </w:r>
    </w:p>
    <w:p w:rsidR="00907952" w:rsidRPr="003B6E97" w:rsidRDefault="00907952" w:rsidP="00FF0F96">
      <w:pPr>
        <w:pStyle w:val="ListParagraph"/>
        <w:numPr>
          <w:ilvl w:val="0"/>
          <w:numId w:val="81"/>
        </w:numPr>
        <w:tabs>
          <w:tab w:val="left" w:pos="2552"/>
          <w:tab w:val="left" w:pos="5103"/>
          <w:tab w:val="left" w:pos="7655"/>
        </w:tabs>
        <w:rPr>
          <w:lang w:val="it-IT"/>
        </w:rPr>
      </w:pPr>
      <w:r w:rsidRPr="003B6E97">
        <w:rPr>
          <w:szCs w:val="24"/>
          <w:lang w:val="it-IT"/>
        </w:rPr>
        <w:t>Nhận</w:t>
      </w:r>
      <w:r w:rsidRPr="003B6E97">
        <w:rPr>
          <w:szCs w:val="24"/>
        </w:rPr>
        <w:t xml:space="preserve"> định </w:t>
      </w:r>
      <w:r w:rsidRPr="003B6E97">
        <w:rPr>
          <w:b/>
          <w:i/>
          <w:szCs w:val="24"/>
        </w:rPr>
        <w:t>đúng</w:t>
      </w:r>
      <w:r w:rsidRPr="003B6E97">
        <w:rPr>
          <w:szCs w:val="24"/>
        </w:rPr>
        <w:t xml:space="preserve"> về đường truyền ánh sáng qua thấu kính hội tụ là:</w:t>
      </w:r>
    </w:p>
    <w:p w:rsidR="00907952" w:rsidRPr="003B6E97" w:rsidRDefault="0048087B" w:rsidP="00907952">
      <w:pPr>
        <w:pStyle w:val="ListParagraph"/>
        <w:tabs>
          <w:tab w:val="left" w:pos="2552"/>
          <w:tab w:val="left" w:pos="5103"/>
          <w:tab w:val="left" w:pos="7655"/>
        </w:tabs>
        <w:ind w:left="0"/>
        <w:rPr>
          <w:lang w:val="it-IT"/>
        </w:rPr>
      </w:pPr>
      <w:r w:rsidRPr="003B6E97">
        <w:rPr>
          <w:b/>
          <w:color w:val="0000CC"/>
          <w:szCs w:val="24"/>
        </w:rPr>
        <w:t>A.</w:t>
      </w:r>
      <w:r w:rsidR="00907952" w:rsidRPr="003B6E97">
        <w:rPr>
          <w:szCs w:val="24"/>
        </w:rPr>
        <w:t xml:space="preserve"> Tia sáng tới kéo dài đi qua tiêu điểm ảnh chính thì ló ra song song với trục chính.</w:t>
      </w:r>
    </w:p>
    <w:p w:rsidR="00907952" w:rsidRPr="003B6E97" w:rsidRDefault="0048087B" w:rsidP="00907952">
      <w:pPr>
        <w:pStyle w:val="ListParagraph"/>
        <w:tabs>
          <w:tab w:val="left" w:pos="2552"/>
          <w:tab w:val="left" w:pos="5103"/>
          <w:tab w:val="left" w:pos="7655"/>
        </w:tabs>
        <w:ind w:left="0"/>
        <w:rPr>
          <w:lang w:val="it-IT"/>
        </w:rPr>
      </w:pPr>
      <w:r w:rsidRPr="003B6E97">
        <w:rPr>
          <w:b/>
          <w:color w:val="0000CC"/>
          <w:szCs w:val="24"/>
        </w:rPr>
        <w:t>B.</w:t>
      </w:r>
      <w:r w:rsidR="00907952" w:rsidRPr="003B6E97">
        <w:rPr>
          <w:szCs w:val="24"/>
        </w:rPr>
        <w:t xml:space="preserve"> Tia sáng song song  với trục chính thì ló ra đi qua tiêu điểm vật chính</w:t>
      </w:r>
      <w:r w:rsidR="00907952" w:rsidRPr="003B6E97">
        <w:rPr>
          <w:szCs w:val="24"/>
          <w:lang w:val="it-IT"/>
        </w:rPr>
        <w:t>.</w:t>
      </w:r>
    </w:p>
    <w:p w:rsidR="00907952" w:rsidRPr="003B6E97" w:rsidRDefault="0048087B" w:rsidP="00907952">
      <w:pPr>
        <w:pStyle w:val="ListParagraph"/>
        <w:tabs>
          <w:tab w:val="left" w:pos="2552"/>
          <w:tab w:val="left" w:pos="5103"/>
          <w:tab w:val="left" w:pos="7655"/>
        </w:tabs>
        <w:ind w:left="0"/>
        <w:rPr>
          <w:lang w:val="it-IT"/>
        </w:rPr>
      </w:pPr>
      <w:r w:rsidRPr="003B6E97">
        <w:rPr>
          <w:b/>
          <w:color w:val="0000CC"/>
          <w:szCs w:val="24"/>
        </w:rPr>
        <w:t>C.</w:t>
      </w:r>
      <w:r w:rsidR="00907952" w:rsidRPr="003B6E97">
        <w:rPr>
          <w:szCs w:val="24"/>
        </w:rPr>
        <w:t xml:space="preserve"> Tia tới qua tiêu điểm vật chính thì tia ló đi thẳng.</w:t>
      </w:r>
    </w:p>
    <w:p w:rsidR="00907952" w:rsidRPr="003B6E97" w:rsidRDefault="0048087B" w:rsidP="00907952">
      <w:pPr>
        <w:pStyle w:val="ListParagraph"/>
        <w:tabs>
          <w:tab w:val="left" w:pos="2552"/>
          <w:tab w:val="left" w:pos="5103"/>
          <w:tab w:val="left" w:pos="7655"/>
        </w:tabs>
        <w:ind w:left="0"/>
        <w:rPr>
          <w:lang w:val="it-IT"/>
        </w:rPr>
      </w:pPr>
      <w:r w:rsidRPr="003B6E97">
        <w:rPr>
          <w:b/>
          <w:color w:val="0000CC"/>
          <w:szCs w:val="24"/>
        </w:rPr>
        <w:t>D.</w:t>
      </w:r>
      <w:r w:rsidR="00907952" w:rsidRPr="003B6E97">
        <w:rPr>
          <w:szCs w:val="24"/>
        </w:rPr>
        <w:t xml:space="preserve"> Tia sáng qua thấu kính bị lệch về phía trục chính.</w:t>
      </w:r>
    </w:p>
    <w:p w:rsidR="00907952" w:rsidRPr="003B6E97" w:rsidRDefault="00907952" w:rsidP="00FF0F96">
      <w:pPr>
        <w:pStyle w:val="ListParagraph"/>
        <w:numPr>
          <w:ilvl w:val="0"/>
          <w:numId w:val="81"/>
        </w:numPr>
        <w:tabs>
          <w:tab w:val="left" w:pos="2552"/>
          <w:tab w:val="left" w:pos="5103"/>
          <w:tab w:val="left" w:pos="7655"/>
        </w:tabs>
        <w:rPr>
          <w:lang w:val="it-IT"/>
        </w:rPr>
      </w:pPr>
      <w:r w:rsidRPr="003B6E97">
        <w:rPr>
          <w:szCs w:val="24"/>
          <w:lang w:val="it-IT"/>
        </w:rPr>
        <w:t>Nhận</w:t>
      </w:r>
      <w:r w:rsidRPr="003B6E97">
        <w:rPr>
          <w:szCs w:val="24"/>
        </w:rPr>
        <w:t xml:space="preserve"> định </w:t>
      </w:r>
      <w:r w:rsidRPr="003B6E97">
        <w:rPr>
          <w:b/>
          <w:i/>
          <w:szCs w:val="24"/>
        </w:rPr>
        <w:t>không đúng</w:t>
      </w:r>
      <w:r w:rsidRPr="003B6E97">
        <w:rPr>
          <w:szCs w:val="24"/>
        </w:rPr>
        <w:t xml:space="preserve"> về đường truyền ánh sáng qua thấu kính phân kì </w:t>
      </w:r>
      <w:r w:rsidRPr="003B6E97">
        <w:rPr>
          <w:szCs w:val="24"/>
          <w:lang w:val="it-IT"/>
        </w:rPr>
        <w:t xml:space="preserve">truyền trong không khí </w:t>
      </w:r>
      <w:r w:rsidRPr="003B6E97">
        <w:rPr>
          <w:szCs w:val="24"/>
        </w:rPr>
        <w:t>là:</w:t>
      </w:r>
    </w:p>
    <w:p w:rsidR="00907952" w:rsidRPr="003B6E97" w:rsidRDefault="0048087B" w:rsidP="00907952">
      <w:pPr>
        <w:pStyle w:val="ListParagraph"/>
        <w:tabs>
          <w:tab w:val="left" w:pos="2552"/>
          <w:tab w:val="left" w:pos="5103"/>
          <w:tab w:val="left" w:pos="7655"/>
        </w:tabs>
        <w:ind w:left="0"/>
        <w:rPr>
          <w:lang w:val="it-IT"/>
        </w:rPr>
      </w:pPr>
      <w:r w:rsidRPr="003B6E97">
        <w:rPr>
          <w:b/>
          <w:color w:val="0000CC"/>
          <w:szCs w:val="24"/>
        </w:rPr>
        <w:t>A.</w:t>
      </w:r>
      <w:r w:rsidR="00907952" w:rsidRPr="003B6E97">
        <w:rPr>
          <w:szCs w:val="24"/>
        </w:rPr>
        <w:t xml:space="preserve"> Tia sáng tới qua quang tâm thì tia ló đi thẳng;</w:t>
      </w:r>
    </w:p>
    <w:p w:rsidR="00907952" w:rsidRPr="003B6E97" w:rsidRDefault="0048087B" w:rsidP="00907952">
      <w:pPr>
        <w:pStyle w:val="ListParagraph"/>
        <w:tabs>
          <w:tab w:val="left" w:pos="2552"/>
          <w:tab w:val="left" w:pos="5103"/>
          <w:tab w:val="left" w:pos="7655"/>
        </w:tabs>
        <w:ind w:left="0"/>
        <w:rPr>
          <w:lang w:val="it-IT"/>
        </w:rPr>
      </w:pPr>
      <w:r w:rsidRPr="003B6E97">
        <w:rPr>
          <w:b/>
          <w:color w:val="0000CC"/>
          <w:szCs w:val="24"/>
        </w:rPr>
        <w:t>B.</w:t>
      </w:r>
      <w:r w:rsidR="00907952" w:rsidRPr="003B6E97">
        <w:rPr>
          <w:szCs w:val="24"/>
        </w:rPr>
        <w:t xml:space="preserve"> Tia sáng tới kéo dài qua tiêu điểm vật chính, tia ló song song với trục chính;</w:t>
      </w:r>
    </w:p>
    <w:p w:rsidR="00907952" w:rsidRPr="003B6E97" w:rsidRDefault="0048087B" w:rsidP="00907952">
      <w:pPr>
        <w:pStyle w:val="ListParagraph"/>
        <w:tabs>
          <w:tab w:val="left" w:pos="2552"/>
          <w:tab w:val="left" w:pos="5103"/>
          <w:tab w:val="left" w:pos="7655"/>
        </w:tabs>
        <w:ind w:left="0"/>
        <w:rPr>
          <w:lang w:val="it-IT"/>
        </w:rPr>
      </w:pPr>
      <w:r w:rsidRPr="003B6E97">
        <w:rPr>
          <w:b/>
          <w:color w:val="0000CC"/>
          <w:szCs w:val="24"/>
        </w:rPr>
        <w:t>C.</w:t>
      </w:r>
      <w:r w:rsidR="00907952" w:rsidRPr="003B6E97">
        <w:rPr>
          <w:szCs w:val="24"/>
        </w:rPr>
        <w:t xml:space="preserve"> Tia sáng tới song song với trục chính, tia sáng ló kéo dài qua tiêu điểm ảnh chính;</w:t>
      </w:r>
    </w:p>
    <w:p w:rsidR="00907952" w:rsidRPr="003B6E97" w:rsidRDefault="0048087B" w:rsidP="00907952">
      <w:pPr>
        <w:pStyle w:val="ListParagraph"/>
        <w:tabs>
          <w:tab w:val="left" w:pos="2552"/>
          <w:tab w:val="left" w:pos="5103"/>
          <w:tab w:val="left" w:pos="7655"/>
        </w:tabs>
        <w:ind w:left="0"/>
        <w:rPr>
          <w:lang w:val="it-IT"/>
        </w:rPr>
      </w:pPr>
      <w:r w:rsidRPr="003B6E97">
        <w:rPr>
          <w:b/>
          <w:color w:val="0000CC"/>
          <w:szCs w:val="24"/>
        </w:rPr>
        <w:t>D.</w:t>
      </w:r>
      <w:r w:rsidR="00907952" w:rsidRPr="003B6E97">
        <w:rPr>
          <w:szCs w:val="24"/>
        </w:rPr>
        <w:t xml:space="preserve"> Tia sáng qua thấu kính luôn bị lệch về phía trục chính.</w:t>
      </w:r>
    </w:p>
    <w:p w:rsidR="00907952" w:rsidRPr="003B6E97" w:rsidRDefault="00907952" w:rsidP="00FF0F96">
      <w:pPr>
        <w:pStyle w:val="ListParagraph"/>
        <w:numPr>
          <w:ilvl w:val="0"/>
          <w:numId w:val="81"/>
        </w:numPr>
        <w:tabs>
          <w:tab w:val="left" w:pos="2552"/>
          <w:tab w:val="left" w:pos="5103"/>
          <w:tab w:val="left" w:pos="7655"/>
        </w:tabs>
        <w:rPr>
          <w:lang w:val="it-IT"/>
        </w:rPr>
      </w:pPr>
      <w:r w:rsidRPr="003B6E97">
        <w:rPr>
          <w:szCs w:val="24"/>
        </w:rPr>
        <w:t xml:space="preserve">Trong các nhận định sau về chùm tia sáng qua thấu kính phân kì đặt trong không khí, nhận định </w:t>
      </w:r>
      <w:r w:rsidRPr="003B6E97">
        <w:rPr>
          <w:b/>
          <w:i/>
          <w:szCs w:val="24"/>
        </w:rPr>
        <w:t>không đúng</w:t>
      </w:r>
      <w:r w:rsidRPr="003B6E97">
        <w:rPr>
          <w:szCs w:val="24"/>
        </w:rPr>
        <w:t xml:space="preserve"> là:</w:t>
      </w:r>
    </w:p>
    <w:p w:rsidR="00907952" w:rsidRPr="003B6E97" w:rsidRDefault="0048087B" w:rsidP="00907952">
      <w:pPr>
        <w:pStyle w:val="ListParagraph"/>
        <w:tabs>
          <w:tab w:val="left" w:pos="2552"/>
          <w:tab w:val="left" w:pos="5103"/>
          <w:tab w:val="left" w:pos="7655"/>
        </w:tabs>
        <w:ind w:left="0"/>
        <w:rPr>
          <w:lang w:val="it-IT"/>
        </w:rPr>
      </w:pPr>
      <w:r w:rsidRPr="003B6E97">
        <w:rPr>
          <w:b/>
          <w:color w:val="0000CC"/>
          <w:szCs w:val="24"/>
        </w:rPr>
        <w:t>A.</w:t>
      </w:r>
      <w:r w:rsidR="00907952" w:rsidRPr="003B6E97">
        <w:rPr>
          <w:szCs w:val="24"/>
        </w:rPr>
        <w:t xml:space="preserve"> Chùm tia tới song song thì chùm tia ló phân kì;</w:t>
      </w:r>
    </w:p>
    <w:p w:rsidR="00907952" w:rsidRPr="003B6E97" w:rsidRDefault="0048087B" w:rsidP="00907952">
      <w:pPr>
        <w:pStyle w:val="ListParagraph"/>
        <w:tabs>
          <w:tab w:val="left" w:pos="2552"/>
          <w:tab w:val="left" w:pos="5103"/>
          <w:tab w:val="left" w:pos="7655"/>
        </w:tabs>
        <w:ind w:left="0"/>
        <w:rPr>
          <w:lang w:val="it-IT"/>
        </w:rPr>
      </w:pPr>
      <w:r w:rsidRPr="003B6E97">
        <w:rPr>
          <w:b/>
          <w:color w:val="0000CC"/>
          <w:szCs w:val="24"/>
        </w:rPr>
        <w:t>B.</w:t>
      </w:r>
      <w:r w:rsidR="00907952" w:rsidRPr="003B6E97">
        <w:rPr>
          <w:szCs w:val="24"/>
        </w:rPr>
        <w:t xml:space="preserve"> Chùm tia tới phân kì thì chùm tia ló phân kì;</w:t>
      </w:r>
    </w:p>
    <w:p w:rsidR="00907952" w:rsidRPr="003B6E97" w:rsidRDefault="0048087B" w:rsidP="00907952">
      <w:pPr>
        <w:tabs>
          <w:tab w:val="left" w:pos="2552"/>
          <w:tab w:val="left" w:pos="5103"/>
          <w:tab w:val="left" w:pos="7655"/>
        </w:tabs>
        <w:rPr>
          <w:lang w:val="it-IT"/>
        </w:rPr>
      </w:pPr>
      <w:r w:rsidRPr="003B6E97">
        <w:rPr>
          <w:b/>
          <w:color w:val="0000CC"/>
          <w:szCs w:val="24"/>
        </w:rPr>
        <w:t>C.</w:t>
      </w:r>
      <w:r w:rsidR="00907952" w:rsidRPr="003B6E97">
        <w:rPr>
          <w:szCs w:val="24"/>
        </w:rPr>
        <w:t xml:space="preserve"> Chùm tia tới kéo dài đi qua tiêu đểm vật thì chùm tia ló song song với nhau;</w:t>
      </w:r>
    </w:p>
    <w:p w:rsidR="00907952" w:rsidRPr="003B6E97" w:rsidRDefault="0048087B" w:rsidP="00907952">
      <w:pPr>
        <w:tabs>
          <w:tab w:val="left" w:pos="2552"/>
          <w:tab w:val="left" w:pos="5103"/>
          <w:tab w:val="left" w:pos="7655"/>
        </w:tabs>
        <w:rPr>
          <w:lang w:val="it-IT"/>
        </w:rPr>
      </w:pPr>
      <w:r w:rsidRPr="003B6E97">
        <w:rPr>
          <w:b/>
          <w:color w:val="0000CC"/>
          <w:szCs w:val="24"/>
        </w:rPr>
        <w:t>D.</w:t>
      </w:r>
      <w:r w:rsidR="00907952" w:rsidRPr="003B6E97">
        <w:rPr>
          <w:szCs w:val="24"/>
        </w:rPr>
        <w:t xml:space="preserve"> Chùm tới qua thấu kính không thể cho chùm tia ló hội tụ.</w:t>
      </w:r>
    </w:p>
    <w:p w:rsidR="00907952" w:rsidRPr="003B6E97" w:rsidRDefault="00907952" w:rsidP="00FF0F96">
      <w:pPr>
        <w:pStyle w:val="ListParagraph"/>
        <w:numPr>
          <w:ilvl w:val="0"/>
          <w:numId w:val="81"/>
        </w:numPr>
        <w:tabs>
          <w:tab w:val="left" w:pos="2552"/>
          <w:tab w:val="left" w:pos="5103"/>
          <w:tab w:val="left" w:pos="7655"/>
        </w:tabs>
        <w:rPr>
          <w:lang w:val="it-IT"/>
        </w:rPr>
      </w:pPr>
      <w:r w:rsidRPr="003B6E97">
        <w:rPr>
          <w:szCs w:val="24"/>
        </w:rPr>
        <w:t xml:space="preserve">Nhận định nào sau đây là </w:t>
      </w:r>
      <w:r w:rsidRPr="003B6E97">
        <w:rPr>
          <w:b/>
          <w:i/>
          <w:szCs w:val="24"/>
        </w:rPr>
        <w:t xml:space="preserve">đúng </w:t>
      </w:r>
      <w:r w:rsidRPr="003B6E97">
        <w:rPr>
          <w:szCs w:val="24"/>
        </w:rPr>
        <w:t xml:space="preserve"> về tiêu điểm chính của thấu kính?</w:t>
      </w:r>
    </w:p>
    <w:p w:rsidR="00907952" w:rsidRPr="003B6E97" w:rsidRDefault="0048087B" w:rsidP="00907952">
      <w:pPr>
        <w:pStyle w:val="ListParagraph"/>
        <w:tabs>
          <w:tab w:val="left" w:pos="2552"/>
          <w:tab w:val="left" w:pos="5103"/>
          <w:tab w:val="left" w:pos="7655"/>
        </w:tabs>
        <w:ind w:left="0"/>
        <w:rPr>
          <w:lang w:val="it-IT"/>
        </w:rPr>
      </w:pPr>
      <w:r w:rsidRPr="003B6E97">
        <w:rPr>
          <w:b/>
          <w:color w:val="0000CC"/>
          <w:szCs w:val="24"/>
        </w:rPr>
        <w:lastRenderedPageBreak/>
        <w:t>A.</w:t>
      </w:r>
      <w:r w:rsidR="00907952" w:rsidRPr="003B6E97">
        <w:rPr>
          <w:szCs w:val="24"/>
        </w:rPr>
        <w:t xml:space="preserve"> Tiêu điểm ảnh chính của thấu kính hội tụ nằm trước kính.</w:t>
      </w:r>
    </w:p>
    <w:p w:rsidR="00907952" w:rsidRPr="003B6E97" w:rsidRDefault="0048087B" w:rsidP="00907952">
      <w:pPr>
        <w:pStyle w:val="ListParagraph"/>
        <w:tabs>
          <w:tab w:val="left" w:pos="2552"/>
          <w:tab w:val="left" w:pos="5103"/>
          <w:tab w:val="left" w:pos="7655"/>
        </w:tabs>
        <w:ind w:left="0"/>
        <w:rPr>
          <w:lang w:val="it-IT"/>
        </w:rPr>
      </w:pPr>
      <w:r w:rsidRPr="003B6E97">
        <w:rPr>
          <w:b/>
          <w:color w:val="0000CC"/>
          <w:szCs w:val="24"/>
        </w:rPr>
        <w:t>B.</w:t>
      </w:r>
      <w:r w:rsidR="00907952" w:rsidRPr="003B6E97">
        <w:rPr>
          <w:szCs w:val="24"/>
        </w:rPr>
        <w:t xml:space="preserve"> Tiêu điểm vật chính của thấu kính hội tụ nằm sau thấu kính.</w:t>
      </w:r>
    </w:p>
    <w:p w:rsidR="00907952" w:rsidRPr="003B6E97" w:rsidRDefault="0048087B" w:rsidP="00907952">
      <w:pPr>
        <w:pStyle w:val="ListParagraph"/>
        <w:tabs>
          <w:tab w:val="left" w:pos="2552"/>
          <w:tab w:val="left" w:pos="5103"/>
          <w:tab w:val="left" w:pos="7655"/>
        </w:tabs>
        <w:ind w:left="0"/>
        <w:rPr>
          <w:lang w:val="it-IT"/>
        </w:rPr>
      </w:pPr>
      <w:r w:rsidRPr="003B6E97">
        <w:rPr>
          <w:b/>
          <w:color w:val="0000CC"/>
          <w:szCs w:val="24"/>
        </w:rPr>
        <w:t>C.</w:t>
      </w:r>
      <w:r w:rsidR="00907952" w:rsidRPr="003B6E97">
        <w:rPr>
          <w:szCs w:val="24"/>
        </w:rPr>
        <w:t xml:space="preserve"> Tiêu điểm ảnh chính của thấu kính phân kì nằm trước thấu kính.</w:t>
      </w:r>
    </w:p>
    <w:p w:rsidR="00907952" w:rsidRPr="003B6E97" w:rsidRDefault="0048087B" w:rsidP="00907952">
      <w:pPr>
        <w:tabs>
          <w:tab w:val="left" w:pos="2552"/>
          <w:tab w:val="left" w:pos="5103"/>
          <w:tab w:val="left" w:pos="7655"/>
        </w:tabs>
        <w:rPr>
          <w:lang w:val="it-IT"/>
        </w:rPr>
      </w:pPr>
      <w:r w:rsidRPr="003B6E97">
        <w:rPr>
          <w:b/>
          <w:color w:val="0000CC"/>
          <w:szCs w:val="24"/>
        </w:rPr>
        <w:t>D.</w:t>
      </w:r>
      <w:r w:rsidR="00907952" w:rsidRPr="003B6E97">
        <w:rPr>
          <w:szCs w:val="24"/>
        </w:rPr>
        <w:t xml:space="preserve"> Tiêu điểm vật chính của thấu kính phân kì nằm trước thấu kính.</w:t>
      </w:r>
    </w:p>
    <w:p w:rsidR="00907952" w:rsidRPr="003B6E97" w:rsidRDefault="00907952" w:rsidP="00FF0F96">
      <w:pPr>
        <w:pStyle w:val="ListParagraph"/>
        <w:numPr>
          <w:ilvl w:val="0"/>
          <w:numId w:val="81"/>
        </w:numPr>
        <w:tabs>
          <w:tab w:val="left" w:pos="2552"/>
          <w:tab w:val="left" w:pos="5103"/>
          <w:tab w:val="left" w:pos="7655"/>
        </w:tabs>
        <w:rPr>
          <w:lang w:val="it-IT"/>
        </w:rPr>
      </w:pPr>
      <w:r w:rsidRPr="003B6E97">
        <w:rPr>
          <w:szCs w:val="24"/>
        </w:rPr>
        <w:t xml:space="preserve">Nhận định nào sau đây </w:t>
      </w:r>
      <w:r w:rsidRPr="003B6E97">
        <w:rPr>
          <w:b/>
          <w:i/>
          <w:szCs w:val="24"/>
        </w:rPr>
        <w:t>không đúng</w:t>
      </w:r>
      <w:r w:rsidRPr="003B6E97">
        <w:rPr>
          <w:szCs w:val="24"/>
        </w:rPr>
        <w:t xml:space="preserve"> về độ tụ và tiêu cự của thấu kính hội tụ?</w:t>
      </w:r>
    </w:p>
    <w:p w:rsidR="00907952" w:rsidRPr="003B6E97" w:rsidRDefault="0048087B" w:rsidP="00907952">
      <w:pPr>
        <w:pStyle w:val="ListParagraph"/>
        <w:tabs>
          <w:tab w:val="left" w:pos="2552"/>
          <w:tab w:val="left" w:pos="5103"/>
          <w:tab w:val="left" w:pos="7655"/>
        </w:tabs>
        <w:ind w:left="0"/>
        <w:rPr>
          <w:lang w:val="it-IT"/>
        </w:rPr>
      </w:pPr>
      <w:r w:rsidRPr="003B6E97">
        <w:rPr>
          <w:b/>
          <w:color w:val="0000CC"/>
          <w:szCs w:val="24"/>
        </w:rPr>
        <w:t>A.</w:t>
      </w:r>
      <w:r w:rsidR="00907952" w:rsidRPr="003B6E97">
        <w:rPr>
          <w:szCs w:val="24"/>
        </w:rPr>
        <w:t xml:space="preserve"> Tiêu cự của thấu kính hội tụ có giá trị dương.</w:t>
      </w:r>
    </w:p>
    <w:p w:rsidR="00907952" w:rsidRPr="003B6E97" w:rsidRDefault="0048087B" w:rsidP="00907952">
      <w:pPr>
        <w:pStyle w:val="ListParagraph"/>
        <w:tabs>
          <w:tab w:val="left" w:pos="2552"/>
          <w:tab w:val="left" w:pos="5103"/>
          <w:tab w:val="left" w:pos="7655"/>
        </w:tabs>
        <w:ind w:left="0"/>
        <w:rPr>
          <w:lang w:val="it-IT"/>
        </w:rPr>
      </w:pPr>
      <w:r w:rsidRPr="003B6E97">
        <w:rPr>
          <w:b/>
          <w:color w:val="0000CC"/>
          <w:szCs w:val="24"/>
        </w:rPr>
        <w:t>B.</w:t>
      </w:r>
      <w:r w:rsidR="00907952" w:rsidRPr="003B6E97">
        <w:rPr>
          <w:szCs w:val="24"/>
        </w:rPr>
        <w:t xml:space="preserve"> Tiêu cự của thấu kính càng lớn thì độ tụ của kính càng lớn.</w:t>
      </w:r>
    </w:p>
    <w:p w:rsidR="00907952" w:rsidRPr="003B6E97" w:rsidRDefault="0048087B" w:rsidP="00907952">
      <w:pPr>
        <w:pStyle w:val="ListParagraph"/>
        <w:tabs>
          <w:tab w:val="left" w:pos="2552"/>
          <w:tab w:val="left" w:pos="5103"/>
          <w:tab w:val="left" w:pos="7655"/>
        </w:tabs>
        <w:ind w:left="0"/>
        <w:rPr>
          <w:lang w:val="it-IT"/>
        </w:rPr>
      </w:pPr>
      <w:r w:rsidRPr="003B6E97">
        <w:rPr>
          <w:b/>
          <w:color w:val="0000CC"/>
          <w:szCs w:val="24"/>
        </w:rPr>
        <w:t>C.</w:t>
      </w:r>
      <w:r w:rsidR="00907952" w:rsidRPr="003B6E97">
        <w:rPr>
          <w:szCs w:val="24"/>
        </w:rPr>
        <w:t xml:space="preserve"> Độ tụ của thấu kính đặc trưng cho khả năng hôi tụ ánh sáng mạnh hay yếu.</w:t>
      </w:r>
    </w:p>
    <w:p w:rsidR="00907952" w:rsidRPr="003B6E97" w:rsidRDefault="0048087B" w:rsidP="00907952">
      <w:pPr>
        <w:pStyle w:val="ListParagraph"/>
        <w:tabs>
          <w:tab w:val="left" w:pos="2552"/>
          <w:tab w:val="left" w:pos="5103"/>
          <w:tab w:val="left" w:pos="7655"/>
        </w:tabs>
        <w:ind w:left="0"/>
        <w:rPr>
          <w:lang w:val="it-IT"/>
        </w:rPr>
      </w:pPr>
      <w:r w:rsidRPr="003B6E97">
        <w:rPr>
          <w:b/>
          <w:color w:val="0000CC"/>
          <w:szCs w:val="24"/>
        </w:rPr>
        <w:t>D.</w:t>
      </w:r>
      <w:r w:rsidR="00907952" w:rsidRPr="003B6E97">
        <w:rPr>
          <w:szCs w:val="24"/>
        </w:rPr>
        <w:t xml:space="preserve"> Đơn vị của độ tụ là đi ốp (dp).</w:t>
      </w:r>
    </w:p>
    <w:p w:rsidR="00907952" w:rsidRPr="003B6E97" w:rsidRDefault="00907952" w:rsidP="00FF0F96">
      <w:pPr>
        <w:pStyle w:val="ListParagraph"/>
        <w:numPr>
          <w:ilvl w:val="0"/>
          <w:numId w:val="81"/>
        </w:numPr>
        <w:tabs>
          <w:tab w:val="left" w:pos="2552"/>
          <w:tab w:val="left" w:pos="5103"/>
          <w:tab w:val="left" w:pos="7655"/>
        </w:tabs>
        <w:rPr>
          <w:lang w:val="it-IT"/>
        </w:rPr>
      </w:pPr>
      <w:r w:rsidRPr="003B6E97">
        <w:rPr>
          <w:szCs w:val="24"/>
        </w:rPr>
        <w:t>Qua thấu kính hội tụ, nếu vật thật cho ảnh ảo thì vật phải nằm trướng kính một khoảng</w:t>
      </w:r>
    </w:p>
    <w:p w:rsidR="00907952" w:rsidRPr="003B6E97" w:rsidRDefault="0048087B" w:rsidP="00907952">
      <w:pPr>
        <w:pStyle w:val="ListParagraph"/>
        <w:tabs>
          <w:tab w:val="left" w:pos="2552"/>
          <w:tab w:val="left" w:pos="5103"/>
          <w:tab w:val="left" w:pos="7655"/>
        </w:tabs>
        <w:ind w:left="0"/>
        <w:rPr>
          <w:lang w:val="it-IT"/>
        </w:rPr>
      </w:pPr>
      <w:r w:rsidRPr="003B6E97">
        <w:rPr>
          <w:b/>
          <w:color w:val="0000CC"/>
          <w:szCs w:val="24"/>
        </w:rPr>
        <w:t>A.</w:t>
      </w:r>
      <w:r w:rsidR="00907952" w:rsidRPr="003B6E97">
        <w:rPr>
          <w:szCs w:val="24"/>
        </w:rPr>
        <w:t xml:space="preserve"> lớn hơn 2f.</w:t>
      </w:r>
      <w:r w:rsidR="00907952" w:rsidRPr="003B6E97">
        <w:rPr>
          <w:szCs w:val="24"/>
        </w:rPr>
        <w:tab/>
      </w:r>
      <w:r w:rsidRPr="003B6E97">
        <w:rPr>
          <w:b/>
          <w:color w:val="0000CC"/>
          <w:szCs w:val="24"/>
        </w:rPr>
        <w:t>B.</w:t>
      </w:r>
      <w:r w:rsidR="00907952" w:rsidRPr="003B6E97">
        <w:rPr>
          <w:szCs w:val="24"/>
        </w:rPr>
        <w:t xml:space="preserve"> bằng 2f.</w:t>
      </w:r>
      <w:r w:rsidR="00907952" w:rsidRPr="003B6E97">
        <w:rPr>
          <w:szCs w:val="24"/>
        </w:rPr>
        <w:tab/>
      </w:r>
      <w:r w:rsidRPr="003B6E97">
        <w:rPr>
          <w:b/>
          <w:color w:val="0000CC"/>
          <w:szCs w:val="24"/>
        </w:rPr>
        <w:t>C.</w:t>
      </w:r>
      <w:r w:rsidR="00907952" w:rsidRPr="003B6E97">
        <w:rPr>
          <w:szCs w:val="24"/>
        </w:rPr>
        <w:t xml:space="preserve"> từ f đến 2f.</w:t>
      </w:r>
      <w:r w:rsidR="00907952" w:rsidRPr="003B6E97">
        <w:rPr>
          <w:szCs w:val="24"/>
        </w:rPr>
        <w:tab/>
      </w:r>
      <w:r w:rsidR="00907952" w:rsidRPr="003B6E97">
        <w:rPr>
          <w:szCs w:val="24"/>
        </w:rPr>
        <w:tab/>
      </w:r>
      <w:r w:rsidRPr="003B6E97">
        <w:rPr>
          <w:b/>
          <w:color w:val="0000CC"/>
          <w:szCs w:val="24"/>
        </w:rPr>
        <w:t>D.</w:t>
      </w:r>
      <w:r w:rsidR="00907952" w:rsidRPr="003B6E97">
        <w:rPr>
          <w:szCs w:val="24"/>
        </w:rPr>
        <w:t xml:space="preserve"> từ 0 đến f.</w:t>
      </w:r>
    </w:p>
    <w:p w:rsidR="00907952" w:rsidRPr="003B6E97" w:rsidRDefault="00907952" w:rsidP="00FF0F96">
      <w:pPr>
        <w:pStyle w:val="ListParagraph"/>
        <w:numPr>
          <w:ilvl w:val="0"/>
          <w:numId w:val="81"/>
        </w:numPr>
        <w:tabs>
          <w:tab w:val="left" w:pos="2552"/>
          <w:tab w:val="left" w:pos="5103"/>
          <w:tab w:val="left" w:pos="7655"/>
        </w:tabs>
        <w:rPr>
          <w:lang w:val="it-IT"/>
        </w:rPr>
      </w:pPr>
      <w:r w:rsidRPr="003B6E97">
        <w:rPr>
          <w:szCs w:val="24"/>
        </w:rPr>
        <w:t>Qua thấu kính hội tụ, nếu vật cho ảnh ảo thì ảnh này</w:t>
      </w:r>
    </w:p>
    <w:p w:rsidR="00907952" w:rsidRPr="003B6E97" w:rsidRDefault="0048087B" w:rsidP="00907952">
      <w:pPr>
        <w:pStyle w:val="ListParagraph"/>
        <w:tabs>
          <w:tab w:val="left" w:pos="2552"/>
          <w:tab w:val="left" w:pos="5103"/>
          <w:tab w:val="left" w:pos="7655"/>
        </w:tabs>
        <w:ind w:left="0"/>
        <w:rPr>
          <w:lang w:val="it-IT"/>
        </w:rPr>
      </w:pPr>
      <w:r w:rsidRPr="003B6E97">
        <w:rPr>
          <w:b/>
          <w:color w:val="0000CC"/>
          <w:szCs w:val="24"/>
        </w:rPr>
        <w:t>A.</w:t>
      </w:r>
      <w:r w:rsidR="00907952" w:rsidRPr="003B6E97">
        <w:rPr>
          <w:szCs w:val="24"/>
        </w:rPr>
        <w:t xml:space="preserve"> nằm trước kính và lớn hơn vật.</w:t>
      </w:r>
      <w:r w:rsidR="00907952" w:rsidRPr="003B6E97">
        <w:rPr>
          <w:szCs w:val="24"/>
        </w:rPr>
        <w:tab/>
      </w:r>
      <w:r w:rsidRPr="003B6E97">
        <w:rPr>
          <w:b/>
          <w:color w:val="0000CC"/>
          <w:szCs w:val="24"/>
        </w:rPr>
        <w:t>B.</w:t>
      </w:r>
      <w:r w:rsidR="00907952" w:rsidRPr="003B6E97">
        <w:rPr>
          <w:szCs w:val="24"/>
        </w:rPr>
        <w:t xml:space="preserve"> nằm sau kính và lớn hơn vật.</w:t>
      </w:r>
    </w:p>
    <w:p w:rsidR="00907952" w:rsidRPr="003B6E97" w:rsidRDefault="0048087B" w:rsidP="00907952">
      <w:pPr>
        <w:pStyle w:val="ListParagraph"/>
        <w:tabs>
          <w:tab w:val="left" w:pos="2552"/>
          <w:tab w:val="left" w:pos="5103"/>
          <w:tab w:val="left" w:pos="7655"/>
        </w:tabs>
        <w:ind w:left="0"/>
        <w:rPr>
          <w:lang w:val="it-IT"/>
        </w:rPr>
      </w:pPr>
      <w:r w:rsidRPr="003B6E97">
        <w:rPr>
          <w:b/>
          <w:color w:val="0000CC"/>
          <w:szCs w:val="24"/>
        </w:rPr>
        <w:t>C.</w:t>
      </w:r>
      <w:r w:rsidR="00907952" w:rsidRPr="003B6E97">
        <w:rPr>
          <w:szCs w:val="24"/>
        </w:rPr>
        <w:t xml:space="preserve"> nằm trước kính và nhỏ hơn vật.</w:t>
      </w:r>
      <w:r w:rsidR="00907952" w:rsidRPr="003B6E97">
        <w:rPr>
          <w:szCs w:val="24"/>
        </w:rPr>
        <w:tab/>
      </w:r>
      <w:r w:rsidRPr="003B6E97">
        <w:rPr>
          <w:b/>
          <w:color w:val="0000CC"/>
          <w:szCs w:val="24"/>
        </w:rPr>
        <w:t>D.</w:t>
      </w:r>
      <w:r w:rsidR="00907952" w:rsidRPr="003B6E97">
        <w:rPr>
          <w:szCs w:val="24"/>
        </w:rPr>
        <w:t xml:space="preserve"> nằm sau kính và nhỏ hơn vật.</w:t>
      </w:r>
    </w:p>
    <w:p w:rsidR="00907952" w:rsidRPr="003B6E97" w:rsidRDefault="00907952" w:rsidP="00FF0F96">
      <w:pPr>
        <w:pStyle w:val="ListParagraph"/>
        <w:numPr>
          <w:ilvl w:val="0"/>
          <w:numId w:val="81"/>
        </w:numPr>
        <w:tabs>
          <w:tab w:val="left" w:pos="2552"/>
          <w:tab w:val="left" w:pos="5103"/>
          <w:tab w:val="left" w:pos="7655"/>
        </w:tabs>
        <w:rPr>
          <w:lang w:val="it-IT"/>
        </w:rPr>
      </w:pPr>
      <w:r w:rsidRPr="003B6E97">
        <w:rPr>
          <w:szCs w:val="24"/>
        </w:rPr>
        <w:t>Qua thấu kính hội tụ nếu vật thật muốn cho ảnh ngược chiều lớn hơn vật thì vật phải đặt cách kính một khoảng</w:t>
      </w:r>
    </w:p>
    <w:p w:rsidR="00907952" w:rsidRPr="003B6E97" w:rsidRDefault="0048087B" w:rsidP="00907952">
      <w:pPr>
        <w:pStyle w:val="ListParagraph"/>
        <w:tabs>
          <w:tab w:val="left" w:pos="2552"/>
          <w:tab w:val="left" w:pos="5103"/>
          <w:tab w:val="left" w:pos="7655"/>
        </w:tabs>
        <w:ind w:left="0"/>
        <w:rPr>
          <w:lang w:val="it-IT"/>
        </w:rPr>
      </w:pPr>
      <w:r w:rsidRPr="003B6E97">
        <w:rPr>
          <w:b/>
          <w:color w:val="0000CC"/>
          <w:szCs w:val="24"/>
        </w:rPr>
        <w:t>A.</w:t>
      </w:r>
      <w:r w:rsidR="00907952" w:rsidRPr="003B6E97">
        <w:rPr>
          <w:szCs w:val="24"/>
        </w:rPr>
        <w:t xml:space="preserve"> lớn hơn 2f.</w:t>
      </w:r>
      <w:r w:rsidR="00907952" w:rsidRPr="003B6E97">
        <w:rPr>
          <w:szCs w:val="24"/>
        </w:rPr>
        <w:tab/>
      </w:r>
      <w:r w:rsidRPr="003B6E97">
        <w:rPr>
          <w:b/>
          <w:color w:val="0000CC"/>
          <w:szCs w:val="24"/>
        </w:rPr>
        <w:t>B.</w:t>
      </w:r>
      <w:r w:rsidR="00907952" w:rsidRPr="003B6E97">
        <w:rPr>
          <w:szCs w:val="24"/>
        </w:rPr>
        <w:t xml:space="preserve"> bằng 2f.</w:t>
      </w:r>
      <w:r w:rsidR="00907952" w:rsidRPr="003B6E97">
        <w:rPr>
          <w:szCs w:val="24"/>
        </w:rPr>
        <w:tab/>
      </w:r>
      <w:r w:rsidRPr="003B6E97">
        <w:rPr>
          <w:b/>
          <w:color w:val="0000CC"/>
          <w:szCs w:val="24"/>
        </w:rPr>
        <w:t>C.</w:t>
      </w:r>
      <w:r w:rsidR="00907952" w:rsidRPr="003B6E97">
        <w:rPr>
          <w:szCs w:val="24"/>
        </w:rPr>
        <w:t xml:space="preserve">  từ f đến 2f.</w:t>
      </w:r>
      <w:r w:rsidR="00907952" w:rsidRPr="003B6E97">
        <w:rPr>
          <w:szCs w:val="24"/>
        </w:rPr>
        <w:tab/>
      </w:r>
      <w:r w:rsidRPr="003B6E97">
        <w:rPr>
          <w:b/>
          <w:color w:val="0000CC"/>
          <w:szCs w:val="24"/>
        </w:rPr>
        <w:t>D.</w:t>
      </w:r>
      <w:r w:rsidR="00907952" w:rsidRPr="003B6E97">
        <w:rPr>
          <w:szCs w:val="24"/>
        </w:rPr>
        <w:t xml:space="preserve">  từ 0 đến f.</w:t>
      </w:r>
    </w:p>
    <w:p w:rsidR="00907952" w:rsidRPr="003B6E97" w:rsidRDefault="00907952" w:rsidP="00FF0F96">
      <w:pPr>
        <w:pStyle w:val="ListParagraph"/>
        <w:numPr>
          <w:ilvl w:val="0"/>
          <w:numId w:val="81"/>
        </w:numPr>
        <w:tabs>
          <w:tab w:val="left" w:pos="2552"/>
          <w:tab w:val="left" w:pos="5103"/>
          <w:tab w:val="left" w:pos="7655"/>
        </w:tabs>
        <w:rPr>
          <w:lang w:val="it-IT"/>
        </w:rPr>
      </w:pPr>
      <w:r w:rsidRPr="003B6E97">
        <w:rPr>
          <w:szCs w:val="24"/>
        </w:rPr>
        <w:t>Qua thấu kính phân kì, vật thật thì ảnh không có đặc điểm</w:t>
      </w:r>
    </w:p>
    <w:p w:rsidR="00907952" w:rsidRPr="003B6E97" w:rsidRDefault="0048087B" w:rsidP="00907952">
      <w:pPr>
        <w:pStyle w:val="ListParagraph"/>
        <w:tabs>
          <w:tab w:val="left" w:pos="2552"/>
          <w:tab w:val="left" w:pos="5103"/>
          <w:tab w:val="left" w:pos="7655"/>
        </w:tabs>
        <w:ind w:left="0"/>
        <w:rPr>
          <w:lang w:val="it-IT"/>
        </w:rPr>
      </w:pPr>
      <w:r w:rsidRPr="003B6E97">
        <w:rPr>
          <w:b/>
          <w:color w:val="0000CC"/>
          <w:szCs w:val="24"/>
        </w:rPr>
        <w:t>A.</w:t>
      </w:r>
      <w:r w:rsidR="00907952" w:rsidRPr="003B6E97">
        <w:rPr>
          <w:szCs w:val="24"/>
        </w:rPr>
        <w:t xml:space="preserve"> sau kính.</w:t>
      </w:r>
      <w:r w:rsidR="00907952" w:rsidRPr="003B6E97">
        <w:rPr>
          <w:szCs w:val="24"/>
        </w:rPr>
        <w:tab/>
      </w:r>
      <w:r w:rsidRPr="003B6E97">
        <w:rPr>
          <w:b/>
          <w:color w:val="0000CC"/>
          <w:szCs w:val="24"/>
        </w:rPr>
        <w:t>B.</w:t>
      </w:r>
      <w:r w:rsidR="00907952" w:rsidRPr="003B6E97">
        <w:rPr>
          <w:szCs w:val="24"/>
        </w:rPr>
        <w:t xml:space="preserve"> nhỏ hơn vật.</w:t>
      </w:r>
      <w:r w:rsidR="00907952" w:rsidRPr="003B6E97">
        <w:rPr>
          <w:szCs w:val="24"/>
        </w:rPr>
        <w:tab/>
      </w:r>
      <w:r w:rsidRPr="003B6E97">
        <w:rPr>
          <w:b/>
          <w:color w:val="0000CC"/>
          <w:szCs w:val="24"/>
        </w:rPr>
        <w:t>C.</w:t>
      </w:r>
      <w:r w:rsidR="00907952" w:rsidRPr="003B6E97">
        <w:rPr>
          <w:szCs w:val="24"/>
        </w:rPr>
        <w:t xml:space="preserve"> cùng chiều vật .</w:t>
      </w:r>
      <w:r w:rsidR="00907952" w:rsidRPr="003B6E97">
        <w:rPr>
          <w:szCs w:val="24"/>
        </w:rPr>
        <w:tab/>
      </w:r>
      <w:r w:rsidRPr="003B6E97">
        <w:rPr>
          <w:b/>
          <w:color w:val="0000CC"/>
          <w:szCs w:val="24"/>
        </w:rPr>
        <w:t>D.</w:t>
      </w:r>
      <w:r w:rsidR="00907952" w:rsidRPr="003B6E97">
        <w:rPr>
          <w:szCs w:val="24"/>
        </w:rPr>
        <w:t xml:space="preserve"> ảo.</w:t>
      </w:r>
    </w:p>
    <w:p w:rsidR="00907952" w:rsidRPr="003B6E97" w:rsidRDefault="00907952" w:rsidP="00FF0F96">
      <w:pPr>
        <w:pStyle w:val="ListParagraph"/>
        <w:numPr>
          <w:ilvl w:val="0"/>
          <w:numId w:val="81"/>
        </w:numPr>
        <w:tabs>
          <w:tab w:val="left" w:pos="2552"/>
          <w:tab w:val="left" w:pos="5103"/>
          <w:tab w:val="left" w:pos="7655"/>
        </w:tabs>
        <w:rPr>
          <w:lang w:val="it-IT"/>
        </w:rPr>
      </w:pPr>
      <w:r w:rsidRPr="003B6E97">
        <w:rPr>
          <w:szCs w:val="24"/>
        </w:rPr>
        <w:t>Qua thấu kính, nếu vật thật cho ảnh cùng chiều thì thấu kính</w:t>
      </w:r>
    </w:p>
    <w:p w:rsidR="00907952" w:rsidRPr="003B6E97" w:rsidRDefault="0048087B" w:rsidP="00907952">
      <w:pPr>
        <w:pStyle w:val="ListParagraph"/>
        <w:tabs>
          <w:tab w:val="left" w:pos="2552"/>
          <w:tab w:val="left" w:pos="5103"/>
          <w:tab w:val="left" w:pos="7655"/>
        </w:tabs>
        <w:ind w:left="0"/>
        <w:rPr>
          <w:lang w:val="it-IT"/>
        </w:rPr>
      </w:pPr>
      <w:r w:rsidRPr="003B6E97">
        <w:rPr>
          <w:b/>
          <w:color w:val="0000CC"/>
          <w:szCs w:val="24"/>
        </w:rPr>
        <w:t>A.</w:t>
      </w:r>
      <w:r w:rsidR="00907952" w:rsidRPr="003B6E97">
        <w:rPr>
          <w:szCs w:val="24"/>
        </w:rPr>
        <w:t xml:space="preserve"> chỉ là thấu kính  phân kì.</w:t>
      </w:r>
      <w:r w:rsidR="00907952" w:rsidRPr="003B6E97">
        <w:rPr>
          <w:lang w:val="it-IT"/>
        </w:rPr>
        <w:tab/>
      </w:r>
      <w:r w:rsidRPr="003B6E97">
        <w:rPr>
          <w:b/>
          <w:color w:val="0000CC"/>
          <w:szCs w:val="24"/>
        </w:rPr>
        <w:t>B.</w:t>
      </w:r>
      <w:r w:rsidR="00907952" w:rsidRPr="003B6E97">
        <w:rPr>
          <w:szCs w:val="24"/>
        </w:rPr>
        <w:t xml:space="preserve"> chỉ là thấu kính hội tụ.</w:t>
      </w:r>
    </w:p>
    <w:p w:rsidR="00907952" w:rsidRPr="003B6E97" w:rsidRDefault="0048087B" w:rsidP="00907952">
      <w:pPr>
        <w:pStyle w:val="ListParagraph"/>
        <w:tabs>
          <w:tab w:val="left" w:pos="2552"/>
          <w:tab w:val="left" w:pos="5103"/>
          <w:tab w:val="left" w:pos="7655"/>
        </w:tabs>
        <w:ind w:left="0"/>
        <w:rPr>
          <w:lang w:val="it-IT"/>
        </w:rPr>
      </w:pPr>
      <w:r w:rsidRPr="003B6E97">
        <w:rPr>
          <w:b/>
          <w:color w:val="0000CC"/>
          <w:szCs w:val="24"/>
        </w:rPr>
        <w:t>C.</w:t>
      </w:r>
      <w:r w:rsidR="00907952" w:rsidRPr="003B6E97">
        <w:rPr>
          <w:szCs w:val="24"/>
        </w:rPr>
        <w:t xml:space="preserve"> không tồn tại.</w:t>
      </w:r>
      <w:r w:rsidR="00907952" w:rsidRPr="003B6E97">
        <w:rPr>
          <w:szCs w:val="24"/>
        </w:rPr>
        <w:tab/>
      </w:r>
      <w:r w:rsidR="00907952" w:rsidRPr="003B6E97">
        <w:tab/>
      </w:r>
      <w:r w:rsidRPr="003B6E97">
        <w:rPr>
          <w:b/>
          <w:color w:val="0000CC"/>
          <w:szCs w:val="24"/>
        </w:rPr>
        <w:t>D.</w:t>
      </w:r>
      <w:r w:rsidR="00907952" w:rsidRPr="003B6E97">
        <w:rPr>
          <w:szCs w:val="24"/>
        </w:rPr>
        <w:t xml:space="preserve"> thấu kính hội tụ hoặc phân kì đều được.</w:t>
      </w:r>
    </w:p>
    <w:p w:rsidR="00907952" w:rsidRPr="003B6E97" w:rsidRDefault="00907952" w:rsidP="00FF0F96">
      <w:pPr>
        <w:pStyle w:val="ListParagraph"/>
        <w:numPr>
          <w:ilvl w:val="0"/>
          <w:numId w:val="81"/>
        </w:numPr>
        <w:tabs>
          <w:tab w:val="left" w:pos="2552"/>
          <w:tab w:val="left" w:pos="5103"/>
          <w:tab w:val="left" w:pos="7655"/>
        </w:tabs>
        <w:rPr>
          <w:lang w:val="it-IT"/>
        </w:rPr>
      </w:pPr>
      <w:r w:rsidRPr="003B6E97">
        <w:rPr>
          <w:szCs w:val="24"/>
        </w:rPr>
        <w:t>Một vật phẳng nhỏ đặt vuông góc với trục chính trước một thấu kính hội tụ tiêu cự 30 cm một khoảng 60 cm. Ảnh của vật nằm</w:t>
      </w:r>
    </w:p>
    <w:p w:rsidR="00907952" w:rsidRPr="003B6E97" w:rsidRDefault="0048087B" w:rsidP="00907952">
      <w:pPr>
        <w:pStyle w:val="ListParagraph"/>
        <w:tabs>
          <w:tab w:val="left" w:pos="2552"/>
          <w:tab w:val="left" w:pos="5103"/>
          <w:tab w:val="left" w:pos="7655"/>
        </w:tabs>
        <w:ind w:left="0"/>
        <w:rPr>
          <w:lang w:val="it-IT"/>
        </w:rPr>
      </w:pPr>
      <w:r w:rsidRPr="003B6E97">
        <w:rPr>
          <w:b/>
          <w:color w:val="0000CC"/>
          <w:szCs w:val="24"/>
        </w:rPr>
        <w:t>A.</w:t>
      </w:r>
      <w:r w:rsidR="00907952" w:rsidRPr="003B6E97">
        <w:rPr>
          <w:szCs w:val="24"/>
        </w:rPr>
        <w:t xml:space="preserve"> sau kính 60 cm.</w:t>
      </w:r>
      <w:r w:rsidR="00907952" w:rsidRPr="003B6E97">
        <w:rPr>
          <w:szCs w:val="24"/>
        </w:rPr>
        <w:tab/>
      </w:r>
      <w:r w:rsidRPr="003B6E97">
        <w:rPr>
          <w:b/>
          <w:color w:val="0000CC"/>
          <w:szCs w:val="24"/>
        </w:rPr>
        <w:t>B.</w:t>
      </w:r>
      <w:r w:rsidR="00907952" w:rsidRPr="003B6E97">
        <w:rPr>
          <w:szCs w:val="24"/>
        </w:rPr>
        <w:t xml:space="preserve"> trước kính 60 cm.</w:t>
      </w:r>
      <w:r w:rsidR="00907952" w:rsidRPr="003B6E97">
        <w:rPr>
          <w:lang w:val="it-IT"/>
        </w:rPr>
        <w:tab/>
      </w:r>
      <w:r w:rsidRPr="003B6E97">
        <w:rPr>
          <w:b/>
          <w:color w:val="0000CC"/>
          <w:szCs w:val="24"/>
        </w:rPr>
        <w:t>C.</w:t>
      </w:r>
      <w:r w:rsidR="00907952" w:rsidRPr="003B6E97">
        <w:rPr>
          <w:szCs w:val="24"/>
        </w:rPr>
        <w:t xml:space="preserve"> sau kính 20 cm.</w:t>
      </w:r>
      <w:r w:rsidR="00907952" w:rsidRPr="003B6E97">
        <w:rPr>
          <w:szCs w:val="24"/>
        </w:rPr>
        <w:tab/>
      </w:r>
      <w:r w:rsidRPr="003B6E97">
        <w:rPr>
          <w:b/>
          <w:color w:val="0000CC"/>
          <w:szCs w:val="24"/>
        </w:rPr>
        <w:t>D.</w:t>
      </w:r>
      <w:r w:rsidR="00907952" w:rsidRPr="003B6E97">
        <w:rPr>
          <w:szCs w:val="24"/>
        </w:rPr>
        <w:t xml:space="preserve"> trước kính 20 cm.</w:t>
      </w:r>
    </w:p>
    <w:p w:rsidR="00907952" w:rsidRPr="003B6E97" w:rsidRDefault="00907952" w:rsidP="00FF0F96">
      <w:pPr>
        <w:pStyle w:val="ListParagraph"/>
        <w:numPr>
          <w:ilvl w:val="0"/>
          <w:numId w:val="81"/>
        </w:numPr>
        <w:tabs>
          <w:tab w:val="left" w:pos="2552"/>
          <w:tab w:val="left" w:pos="5103"/>
          <w:tab w:val="left" w:pos="7655"/>
        </w:tabs>
        <w:rPr>
          <w:lang w:val="it-IT"/>
        </w:rPr>
      </w:pPr>
      <w:r w:rsidRPr="003B6E97">
        <w:rPr>
          <w:szCs w:val="24"/>
        </w:rPr>
        <w:t>Đặt một vật phẳng nhỏ vuông góc trước một thấu kính phân kì tiêu cự 20 cm một khoảng 60 cm. ảnh của vật nằm</w:t>
      </w:r>
    </w:p>
    <w:p w:rsidR="00907952" w:rsidRPr="003B6E97" w:rsidRDefault="0048087B" w:rsidP="00907952">
      <w:pPr>
        <w:pStyle w:val="ListParagraph"/>
        <w:tabs>
          <w:tab w:val="left" w:pos="2552"/>
          <w:tab w:val="left" w:pos="5103"/>
          <w:tab w:val="left" w:pos="7655"/>
        </w:tabs>
        <w:ind w:left="0"/>
        <w:rPr>
          <w:lang w:val="it-IT"/>
        </w:rPr>
      </w:pPr>
      <w:r w:rsidRPr="003B6E97">
        <w:rPr>
          <w:b/>
          <w:color w:val="0000CC"/>
          <w:szCs w:val="24"/>
        </w:rPr>
        <w:t>A.</w:t>
      </w:r>
      <w:r w:rsidR="00907952" w:rsidRPr="003B6E97">
        <w:rPr>
          <w:szCs w:val="24"/>
        </w:rPr>
        <w:t xml:space="preserve"> trước kính 15 cm.</w:t>
      </w:r>
      <w:r w:rsidR="00907952" w:rsidRPr="003B6E97">
        <w:rPr>
          <w:szCs w:val="24"/>
        </w:rPr>
        <w:tab/>
      </w:r>
      <w:r w:rsidRPr="003B6E97">
        <w:rPr>
          <w:b/>
          <w:color w:val="0000CC"/>
          <w:szCs w:val="24"/>
        </w:rPr>
        <w:t>B.</w:t>
      </w:r>
      <w:r w:rsidR="00907952" w:rsidRPr="003B6E97">
        <w:rPr>
          <w:szCs w:val="24"/>
        </w:rPr>
        <w:t xml:space="preserve"> sau kính 15 cm.</w:t>
      </w:r>
      <w:r w:rsidR="00907952" w:rsidRPr="003B6E97">
        <w:rPr>
          <w:lang w:val="it-IT"/>
        </w:rPr>
        <w:tab/>
      </w:r>
      <w:r w:rsidRPr="003B6E97">
        <w:rPr>
          <w:b/>
          <w:color w:val="0000CC"/>
          <w:szCs w:val="24"/>
        </w:rPr>
        <w:t>C.</w:t>
      </w:r>
      <w:r w:rsidR="00907952" w:rsidRPr="003B6E97">
        <w:rPr>
          <w:szCs w:val="24"/>
        </w:rPr>
        <w:t xml:space="preserve"> trước kính 30 cm.</w:t>
      </w:r>
      <w:r w:rsidR="00907952" w:rsidRPr="003B6E97">
        <w:rPr>
          <w:szCs w:val="24"/>
        </w:rPr>
        <w:tab/>
      </w:r>
      <w:r w:rsidRPr="003B6E97">
        <w:rPr>
          <w:b/>
          <w:color w:val="0000CC"/>
          <w:szCs w:val="24"/>
        </w:rPr>
        <w:t>D.</w:t>
      </w:r>
      <w:r w:rsidR="00907952" w:rsidRPr="003B6E97">
        <w:rPr>
          <w:szCs w:val="24"/>
        </w:rPr>
        <w:t xml:space="preserve"> sau kính 30 cm.</w:t>
      </w:r>
    </w:p>
    <w:p w:rsidR="00907952" w:rsidRPr="003B6E97" w:rsidRDefault="00907952" w:rsidP="00FF0F96">
      <w:pPr>
        <w:pStyle w:val="ListParagraph"/>
        <w:numPr>
          <w:ilvl w:val="0"/>
          <w:numId w:val="81"/>
        </w:numPr>
        <w:tabs>
          <w:tab w:val="left" w:pos="2552"/>
          <w:tab w:val="left" w:pos="5103"/>
          <w:tab w:val="left" w:pos="7655"/>
        </w:tabs>
        <w:rPr>
          <w:lang w:val="it-IT"/>
        </w:rPr>
      </w:pPr>
      <w:r w:rsidRPr="003B6E97">
        <w:rPr>
          <w:szCs w:val="24"/>
        </w:rPr>
        <w:t>Một vật đặt trước một thấu kính 40 cm cho một ảnh trước thấu kính 20 cm. Đây là</w:t>
      </w:r>
    </w:p>
    <w:p w:rsidR="00907952" w:rsidRPr="003B6E97" w:rsidRDefault="0048087B" w:rsidP="00907952">
      <w:pPr>
        <w:pStyle w:val="ListParagraph"/>
        <w:tabs>
          <w:tab w:val="left" w:pos="2552"/>
          <w:tab w:val="left" w:pos="5103"/>
          <w:tab w:val="left" w:pos="7655"/>
        </w:tabs>
        <w:ind w:left="0"/>
        <w:rPr>
          <w:lang w:val="it-IT"/>
        </w:rPr>
      </w:pPr>
      <w:r w:rsidRPr="003B6E97">
        <w:rPr>
          <w:b/>
          <w:color w:val="0000CC"/>
          <w:szCs w:val="24"/>
        </w:rPr>
        <w:t>A.</w:t>
      </w:r>
      <w:r w:rsidR="00907952" w:rsidRPr="003B6E97">
        <w:rPr>
          <w:szCs w:val="24"/>
        </w:rPr>
        <w:t xml:space="preserve"> thấu kính hội tụ có tiêu cự 40 cm.</w:t>
      </w:r>
      <w:r w:rsidR="00907952" w:rsidRPr="003B6E97">
        <w:rPr>
          <w:szCs w:val="24"/>
        </w:rPr>
        <w:tab/>
      </w:r>
      <w:r w:rsidRPr="003B6E97">
        <w:rPr>
          <w:b/>
          <w:color w:val="0000CC"/>
          <w:szCs w:val="24"/>
        </w:rPr>
        <w:t>B.</w:t>
      </w:r>
      <w:r w:rsidR="00907952" w:rsidRPr="003B6E97">
        <w:rPr>
          <w:szCs w:val="24"/>
        </w:rPr>
        <w:t xml:space="preserve"> thấu kính phân kì có tiêu cự 40 cm.</w:t>
      </w:r>
    </w:p>
    <w:p w:rsidR="00907952" w:rsidRPr="003B6E97" w:rsidRDefault="0048087B" w:rsidP="00907952">
      <w:pPr>
        <w:pStyle w:val="ListParagraph"/>
        <w:tabs>
          <w:tab w:val="left" w:pos="2552"/>
          <w:tab w:val="left" w:pos="5103"/>
          <w:tab w:val="left" w:pos="7655"/>
        </w:tabs>
        <w:ind w:left="0"/>
        <w:rPr>
          <w:lang w:val="it-IT"/>
        </w:rPr>
      </w:pPr>
      <w:r w:rsidRPr="003B6E97">
        <w:rPr>
          <w:b/>
          <w:color w:val="0000CC"/>
          <w:szCs w:val="24"/>
        </w:rPr>
        <w:t>C.</w:t>
      </w:r>
      <w:r w:rsidR="00907952" w:rsidRPr="003B6E97">
        <w:rPr>
          <w:szCs w:val="24"/>
        </w:rPr>
        <w:t xml:space="preserve"> thấu kính phân kì có tiêu cự 20 cm.</w:t>
      </w:r>
      <w:r w:rsidR="00907952" w:rsidRPr="003B6E97">
        <w:rPr>
          <w:szCs w:val="24"/>
        </w:rPr>
        <w:tab/>
      </w:r>
      <w:r w:rsidRPr="003B6E97">
        <w:rPr>
          <w:b/>
          <w:color w:val="0000CC"/>
          <w:szCs w:val="24"/>
        </w:rPr>
        <w:t>D.</w:t>
      </w:r>
      <w:r w:rsidR="00907952" w:rsidRPr="003B6E97">
        <w:rPr>
          <w:szCs w:val="24"/>
        </w:rPr>
        <w:t xml:space="preserve"> thấu kính hội tụ có tiêu cự 20 cm.</w:t>
      </w:r>
    </w:p>
    <w:p w:rsidR="00907952" w:rsidRPr="003B6E97" w:rsidRDefault="00907952" w:rsidP="00FF0F96">
      <w:pPr>
        <w:pStyle w:val="ListParagraph"/>
        <w:numPr>
          <w:ilvl w:val="0"/>
          <w:numId w:val="81"/>
        </w:numPr>
        <w:tabs>
          <w:tab w:val="left" w:pos="2552"/>
          <w:tab w:val="left" w:pos="5103"/>
          <w:tab w:val="left" w:pos="7655"/>
        </w:tabs>
        <w:rPr>
          <w:lang w:val="it-IT"/>
        </w:rPr>
      </w:pPr>
      <w:r w:rsidRPr="003B6E97">
        <w:rPr>
          <w:szCs w:val="24"/>
        </w:rPr>
        <w:t>Qua một thấu kính có tiêu cự 20 cm một vật thật thu được một ảnh cùng chiều, bé hơn vật cách kính 15 cm. Vật phải đặt</w:t>
      </w:r>
    </w:p>
    <w:p w:rsidR="00907952" w:rsidRPr="003B6E97" w:rsidRDefault="0048087B" w:rsidP="00907952">
      <w:pPr>
        <w:pStyle w:val="ListParagraph"/>
        <w:tabs>
          <w:tab w:val="left" w:pos="2552"/>
          <w:tab w:val="left" w:pos="5103"/>
          <w:tab w:val="left" w:pos="7655"/>
        </w:tabs>
        <w:ind w:left="0"/>
        <w:rPr>
          <w:szCs w:val="24"/>
        </w:rPr>
      </w:pPr>
      <w:r w:rsidRPr="003B6E97">
        <w:rPr>
          <w:b/>
          <w:color w:val="0000CC"/>
          <w:szCs w:val="24"/>
        </w:rPr>
        <w:t>A.</w:t>
      </w:r>
      <w:r w:rsidR="00907952" w:rsidRPr="003B6E97">
        <w:rPr>
          <w:szCs w:val="24"/>
        </w:rPr>
        <w:t xml:space="preserve"> trước kính 90 cm.</w:t>
      </w:r>
      <w:r w:rsidR="00907952" w:rsidRPr="003B6E97">
        <w:rPr>
          <w:szCs w:val="24"/>
        </w:rPr>
        <w:tab/>
      </w:r>
      <w:r w:rsidR="00907952" w:rsidRPr="003B6E97">
        <w:rPr>
          <w:szCs w:val="24"/>
        </w:rPr>
        <w:tab/>
      </w:r>
      <w:r w:rsidRPr="003B6E97">
        <w:rPr>
          <w:b/>
          <w:color w:val="0000CC"/>
          <w:szCs w:val="24"/>
        </w:rPr>
        <w:t>B.</w:t>
      </w:r>
      <w:r w:rsidR="00907952" w:rsidRPr="003B6E97">
        <w:rPr>
          <w:szCs w:val="24"/>
        </w:rPr>
        <w:t xml:space="preserve"> trước kính 60 cm.</w:t>
      </w:r>
      <w:r w:rsidR="00907952" w:rsidRPr="003B6E97">
        <w:rPr>
          <w:szCs w:val="24"/>
        </w:rPr>
        <w:tab/>
      </w:r>
    </w:p>
    <w:p w:rsidR="00907952" w:rsidRPr="003B6E97" w:rsidRDefault="0048087B" w:rsidP="00907952">
      <w:pPr>
        <w:pStyle w:val="ListParagraph"/>
        <w:tabs>
          <w:tab w:val="left" w:pos="2552"/>
          <w:tab w:val="left" w:pos="5103"/>
          <w:tab w:val="left" w:pos="7655"/>
        </w:tabs>
        <w:ind w:left="0"/>
        <w:rPr>
          <w:lang w:val="it-IT"/>
        </w:rPr>
      </w:pPr>
      <w:r w:rsidRPr="003B6E97">
        <w:rPr>
          <w:b/>
          <w:color w:val="0000CC"/>
          <w:szCs w:val="24"/>
        </w:rPr>
        <w:t>C.</w:t>
      </w:r>
      <w:r w:rsidR="00907952" w:rsidRPr="003B6E97">
        <w:rPr>
          <w:szCs w:val="24"/>
        </w:rPr>
        <w:t xml:space="preserve"> trước 45 cm.</w:t>
      </w:r>
      <w:r w:rsidR="00907952" w:rsidRPr="003B6E97">
        <w:rPr>
          <w:szCs w:val="24"/>
        </w:rPr>
        <w:tab/>
      </w:r>
      <w:r w:rsidR="00907952" w:rsidRPr="003B6E97">
        <w:rPr>
          <w:szCs w:val="24"/>
        </w:rPr>
        <w:tab/>
      </w:r>
      <w:r w:rsidRPr="003B6E97">
        <w:rPr>
          <w:b/>
          <w:color w:val="0000CC"/>
          <w:szCs w:val="24"/>
        </w:rPr>
        <w:t>D.</w:t>
      </w:r>
      <w:r w:rsidR="00907952" w:rsidRPr="003B6E97">
        <w:rPr>
          <w:szCs w:val="24"/>
        </w:rPr>
        <w:t xml:space="preserve"> trước kính 30 cm.</w:t>
      </w:r>
    </w:p>
    <w:p w:rsidR="00907952" w:rsidRPr="003B6E97" w:rsidRDefault="00907952" w:rsidP="00FF0F96">
      <w:pPr>
        <w:pStyle w:val="ListParagraph"/>
        <w:numPr>
          <w:ilvl w:val="0"/>
          <w:numId w:val="81"/>
        </w:numPr>
        <w:tabs>
          <w:tab w:val="left" w:pos="2552"/>
          <w:tab w:val="left" w:pos="5103"/>
          <w:tab w:val="left" w:pos="7655"/>
        </w:tabs>
        <w:rPr>
          <w:lang w:val="it-IT"/>
        </w:rPr>
      </w:pPr>
      <w:r w:rsidRPr="003B6E97">
        <w:rPr>
          <w:szCs w:val="24"/>
        </w:rPr>
        <w:t xml:space="preserve">Qua một thấu kính hội tụ tiêu cự 20 cm, một vật đặt trước kính 60 cm sẽ cho ảnh cách vật </w:t>
      </w:r>
    </w:p>
    <w:p w:rsidR="00907952" w:rsidRPr="003B6E97" w:rsidRDefault="0048087B" w:rsidP="00907952">
      <w:pPr>
        <w:pStyle w:val="ListParagraph"/>
        <w:tabs>
          <w:tab w:val="left" w:pos="2552"/>
          <w:tab w:val="left" w:pos="5103"/>
          <w:tab w:val="left" w:pos="7655"/>
        </w:tabs>
        <w:ind w:left="0"/>
        <w:rPr>
          <w:lang w:val="it-IT"/>
        </w:rPr>
      </w:pPr>
      <w:r w:rsidRPr="003B6E97">
        <w:rPr>
          <w:b/>
          <w:color w:val="0000CC"/>
          <w:szCs w:val="24"/>
        </w:rPr>
        <w:t>A.</w:t>
      </w:r>
      <w:r w:rsidR="00907952" w:rsidRPr="003B6E97">
        <w:rPr>
          <w:szCs w:val="24"/>
        </w:rPr>
        <w:t xml:space="preserve"> 90 cm.</w:t>
      </w:r>
      <w:r w:rsidR="00907952" w:rsidRPr="003B6E97">
        <w:rPr>
          <w:szCs w:val="24"/>
        </w:rPr>
        <w:tab/>
      </w:r>
      <w:r w:rsidRPr="003B6E97">
        <w:rPr>
          <w:b/>
          <w:color w:val="0000CC"/>
          <w:szCs w:val="24"/>
        </w:rPr>
        <w:t>B.</w:t>
      </w:r>
      <w:r w:rsidR="00907952" w:rsidRPr="003B6E97">
        <w:rPr>
          <w:szCs w:val="24"/>
        </w:rPr>
        <w:t xml:space="preserve"> 30 cm.</w:t>
      </w:r>
      <w:r w:rsidR="00907952" w:rsidRPr="003B6E97">
        <w:rPr>
          <w:szCs w:val="24"/>
        </w:rPr>
        <w:tab/>
      </w:r>
      <w:r w:rsidRPr="003B6E97">
        <w:rPr>
          <w:b/>
          <w:color w:val="0000CC"/>
          <w:szCs w:val="24"/>
        </w:rPr>
        <w:t>C.</w:t>
      </w:r>
      <w:r w:rsidR="00907952" w:rsidRPr="003B6E97">
        <w:rPr>
          <w:szCs w:val="24"/>
        </w:rPr>
        <w:t xml:space="preserve"> 60 cm.</w:t>
      </w:r>
      <w:r w:rsidR="00907952" w:rsidRPr="003B6E97">
        <w:rPr>
          <w:szCs w:val="24"/>
        </w:rPr>
        <w:tab/>
      </w:r>
      <w:r w:rsidR="00907952" w:rsidRPr="003B6E97">
        <w:rPr>
          <w:szCs w:val="24"/>
        </w:rPr>
        <w:tab/>
      </w:r>
      <w:r w:rsidRPr="003B6E97">
        <w:rPr>
          <w:b/>
          <w:color w:val="0000CC"/>
          <w:szCs w:val="24"/>
        </w:rPr>
        <w:t>D.</w:t>
      </w:r>
      <w:r w:rsidR="00907952" w:rsidRPr="003B6E97">
        <w:rPr>
          <w:szCs w:val="24"/>
        </w:rPr>
        <w:t xml:space="preserve"> 80 cm.</w:t>
      </w:r>
    </w:p>
    <w:p w:rsidR="00907952" w:rsidRPr="003B6E97" w:rsidRDefault="00907952" w:rsidP="00FF0F96">
      <w:pPr>
        <w:pStyle w:val="ListParagraph"/>
        <w:numPr>
          <w:ilvl w:val="0"/>
          <w:numId w:val="81"/>
        </w:numPr>
        <w:tabs>
          <w:tab w:val="left" w:pos="2552"/>
          <w:tab w:val="left" w:pos="5103"/>
          <w:tab w:val="left" w:pos="7655"/>
        </w:tabs>
        <w:rPr>
          <w:lang w:val="it-IT"/>
        </w:rPr>
      </w:pPr>
      <w:r w:rsidRPr="003B6E97">
        <w:rPr>
          <w:szCs w:val="24"/>
        </w:rPr>
        <w:lastRenderedPageBreak/>
        <w:t>Đặt một vật phẳng nhỏ vuông góc với trục chính của thấu kính hội tụ tiêu cự 20 cm cách kính 100 cm. Ảnh của vật</w:t>
      </w:r>
    </w:p>
    <w:p w:rsidR="00907952" w:rsidRPr="003B6E97" w:rsidRDefault="0048087B" w:rsidP="00907952">
      <w:pPr>
        <w:pStyle w:val="ListParagraph"/>
        <w:tabs>
          <w:tab w:val="left" w:pos="2552"/>
          <w:tab w:val="left" w:pos="5103"/>
          <w:tab w:val="left" w:pos="7655"/>
        </w:tabs>
        <w:ind w:left="0"/>
        <w:rPr>
          <w:lang w:val="it-IT"/>
        </w:rPr>
      </w:pPr>
      <w:r w:rsidRPr="003B6E97">
        <w:rPr>
          <w:b/>
          <w:color w:val="0000CC"/>
          <w:szCs w:val="24"/>
        </w:rPr>
        <w:t>A.</w:t>
      </w:r>
      <w:r w:rsidR="00907952" w:rsidRPr="003B6E97">
        <w:rPr>
          <w:szCs w:val="24"/>
        </w:rPr>
        <w:t xml:space="preserve"> ngược chiều và bằng 1/4 vật.</w:t>
      </w:r>
      <w:r w:rsidR="00907952" w:rsidRPr="003B6E97">
        <w:rPr>
          <w:szCs w:val="24"/>
        </w:rPr>
        <w:tab/>
      </w:r>
      <w:r w:rsidRPr="003B6E97">
        <w:rPr>
          <w:b/>
          <w:color w:val="0000CC"/>
          <w:szCs w:val="24"/>
        </w:rPr>
        <w:t>B.</w:t>
      </w:r>
      <w:r w:rsidR="00907952" w:rsidRPr="003B6E97">
        <w:rPr>
          <w:szCs w:val="24"/>
        </w:rPr>
        <w:t xml:space="preserve"> cùng chiều và bằng 1/4 vật.</w:t>
      </w:r>
    </w:p>
    <w:p w:rsidR="00907952" w:rsidRPr="003B6E97" w:rsidRDefault="0048087B" w:rsidP="00907952">
      <w:pPr>
        <w:pStyle w:val="ListParagraph"/>
        <w:tabs>
          <w:tab w:val="left" w:pos="2552"/>
          <w:tab w:val="left" w:pos="5103"/>
          <w:tab w:val="left" w:pos="7655"/>
        </w:tabs>
        <w:ind w:left="0"/>
        <w:rPr>
          <w:lang w:val="it-IT"/>
        </w:rPr>
      </w:pPr>
      <w:r w:rsidRPr="003B6E97">
        <w:rPr>
          <w:b/>
          <w:color w:val="0000CC"/>
          <w:szCs w:val="24"/>
        </w:rPr>
        <w:t>C.</w:t>
      </w:r>
      <w:r w:rsidR="00907952" w:rsidRPr="003B6E97">
        <w:rPr>
          <w:szCs w:val="24"/>
        </w:rPr>
        <w:t xml:space="preserve"> ngược chiều và bằng 1/3 vật.</w:t>
      </w:r>
      <w:r w:rsidR="00907952" w:rsidRPr="003B6E97">
        <w:rPr>
          <w:szCs w:val="24"/>
        </w:rPr>
        <w:tab/>
      </w:r>
      <w:r w:rsidRPr="003B6E97">
        <w:rPr>
          <w:b/>
          <w:color w:val="0000CC"/>
          <w:szCs w:val="24"/>
        </w:rPr>
        <w:t>D.</w:t>
      </w:r>
      <w:r w:rsidR="00907952" w:rsidRPr="003B6E97">
        <w:rPr>
          <w:szCs w:val="24"/>
        </w:rPr>
        <w:t xml:space="preserve"> cùng chiều và bằng 1/3 vật.</w:t>
      </w:r>
    </w:p>
    <w:p w:rsidR="00907952" w:rsidRPr="003B6E97" w:rsidRDefault="00907952" w:rsidP="00FF0F96">
      <w:pPr>
        <w:pStyle w:val="ListParagraph"/>
        <w:numPr>
          <w:ilvl w:val="0"/>
          <w:numId w:val="81"/>
        </w:numPr>
        <w:tabs>
          <w:tab w:val="left" w:pos="2552"/>
          <w:tab w:val="left" w:pos="5103"/>
          <w:tab w:val="left" w:pos="7655"/>
        </w:tabs>
        <w:rPr>
          <w:lang w:val="it-IT"/>
        </w:rPr>
      </w:pPr>
      <w:r w:rsidRPr="003B6E97">
        <w:rPr>
          <w:szCs w:val="24"/>
        </w:rPr>
        <w:t xml:space="preserve">Đặt một vật phẳng nhỏ vuông góc với trục chính trước một thấu kính một khoảng 40 cm, ảnh của vật hứng được trên một chắn và cao bằng 3 vật. Thấu kính này là </w:t>
      </w:r>
    </w:p>
    <w:p w:rsidR="00907952" w:rsidRPr="003B6E97" w:rsidRDefault="0048087B" w:rsidP="00907952">
      <w:pPr>
        <w:pStyle w:val="ListParagraph"/>
        <w:tabs>
          <w:tab w:val="left" w:pos="2552"/>
          <w:tab w:val="left" w:pos="5103"/>
          <w:tab w:val="left" w:pos="7655"/>
        </w:tabs>
        <w:ind w:left="0"/>
        <w:rPr>
          <w:lang w:val="it-IT"/>
        </w:rPr>
      </w:pPr>
      <w:r w:rsidRPr="003B6E97">
        <w:rPr>
          <w:b/>
          <w:color w:val="0000CC"/>
          <w:szCs w:val="24"/>
        </w:rPr>
        <w:t>A.</w:t>
      </w:r>
      <w:r w:rsidR="00907952" w:rsidRPr="003B6E97">
        <w:rPr>
          <w:szCs w:val="24"/>
        </w:rPr>
        <w:t xml:space="preserve"> thấu kính hội tụ tiêu cự 30 cm.</w:t>
      </w:r>
      <w:r w:rsidR="00907952" w:rsidRPr="003B6E97">
        <w:rPr>
          <w:szCs w:val="24"/>
        </w:rPr>
        <w:tab/>
      </w:r>
      <w:r w:rsidRPr="003B6E97">
        <w:rPr>
          <w:b/>
          <w:color w:val="0000CC"/>
          <w:szCs w:val="24"/>
        </w:rPr>
        <w:t>B.</w:t>
      </w:r>
      <w:r w:rsidR="00907952" w:rsidRPr="003B6E97">
        <w:rPr>
          <w:szCs w:val="24"/>
        </w:rPr>
        <w:t xml:space="preserve"> thấu kính hội tụ tiêu cự 40 cm.</w:t>
      </w:r>
    </w:p>
    <w:p w:rsidR="00907952" w:rsidRPr="003B6E97" w:rsidRDefault="0048087B" w:rsidP="00907952">
      <w:pPr>
        <w:pStyle w:val="ListParagraph"/>
        <w:tabs>
          <w:tab w:val="left" w:pos="2552"/>
          <w:tab w:val="left" w:pos="5103"/>
          <w:tab w:val="left" w:pos="7655"/>
        </w:tabs>
        <w:ind w:left="0"/>
        <w:rPr>
          <w:lang w:val="it-IT"/>
        </w:rPr>
      </w:pPr>
      <w:r w:rsidRPr="003B6E97">
        <w:rPr>
          <w:b/>
          <w:color w:val="0000CC"/>
          <w:szCs w:val="24"/>
        </w:rPr>
        <w:t>C.</w:t>
      </w:r>
      <w:r w:rsidR="00907952" w:rsidRPr="003B6E97">
        <w:rPr>
          <w:szCs w:val="24"/>
        </w:rPr>
        <w:t xml:space="preserve"> thấu kính hội tụ tiêu cự 40 cm.</w:t>
      </w:r>
      <w:r w:rsidR="00907952" w:rsidRPr="003B6E97">
        <w:rPr>
          <w:szCs w:val="24"/>
        </w:rPr>
        <w:tab/>
      </w:r>
      <w:r w:rsidRPr="003B6E97">
        <w:rPr>
          <w:b/>
          <w:color w:val="0000CC"/>
          <w:szCs w:val="24"/>
        </w:rPr>
        <w:t>D.</w:t>
      </w:r>
      <w:r w:rsidR="00907952" w:rsidRPr="003B6E97">
        <w:rPr>
          <w:szCs w:val="24"/>
        </w:rPr>
        <w:t xml:space="preserve"> thấu kính phân kì tiêu cự 30 cm.</w:t>
      </w:r>
    </w:p>
    <w:p w:rsidR="00907952" w:rsidRPr="003B6E97" w:rsidRDefault="00907952" w:rsidP="00FF0F96">
      <w:pPr>
        <w:pStyle w:val="ListParagraph"/>
        <w:numPr>
          <w:ilvl w:val="0"/>
          <w:numId w:val="81"/>
        </w:numPr>
        <w:tabs>
          <w:tab w:val="left" w:pos="2552"/>
          <w:tab w:val="left" w:pos="5103"/>
          <w:tab w:val="left" w:pos="7655"/>
        </w:tabs>
        <w:rPr>
          <w:lang w:val="it-IT"/>
        </w:rPr>
      </w:pPr>
      <w:r w:rsidRPr="003B6E97">
        <w:rPr>
          <w:szCs w:val="24"/>
        </w:rPr>
        <w:t>Ảnh của một vật thật qua một thấu kính ngược chiều với vật, cách vật 100 cm và cách kính 25 cm. Đây là một thấu kính</w:t>
      </w:r>
    </w:p>
    <w:p w:rsidR="00907952" w:rsidRPr="003B6E97" w:rsidRDefault="0048087B" w:rsidP="00907952">
      <w:pPr>
        <w:pStyle w:val="ListParagraph"/>
        <w:tabs>
          <w:tab w:val="left" w:pos="2552"/>
          <w:tab w:val="left" w:pos="5103"/>
          <w:tab w:val="left" w:pos="7655"/>
        </w:tabs>
        <w:ind w:left="0"/>
        <w:rPr>
          <w:lang w:val="it-IT"/>
        </w:rPr>
      </w:pPr>
      <w:r w:rsidRPr="003B6E97">
        <w:rPr>
          <w:b/>
          <w:color w:val="0000CC"/>
          <w:szCs w:val="24"/>
        </w:rPr>
        <w:t>A.</w:t>
      </w:r>
      <w:r w:rsidR="00907952" w:rsidRPr="003B6E97">
        <w:rPr>
          <w:szCs w:val="24"/>
        </w:rPr>
        <w:t xml:space="preserve">  hội tụ có tiêu cự 100/3 cm.</w:t>
      </w:r>
      <w:r w:rsidR="00907952" w:rsidRPr="003B6E97">
        <w:rPr>
          <w:szCs w:val="24"/>
        </w:rPr>
        <w:tab/>
      </w:r>
      <w:r w:rsidRPr="003B6E97">
        <w:rPr>
          <w:b/>
          <w:color w:val="0000CC"/>
          <w:szCs w:val="24"/>
        </w:rPr>
        <w:t>B.</w:t>
      </w:r>
      <w:r w:rsidR="00907952" w:rsidRPr="003B6E97">
        <w:rPr>
          <w:szCs w:val="24"/>
        </w:rPr>
        <w:t xml:space="preserve"> phân kì có tiêu cự 100/3 cm.</w:t>
      </w:r>
    </w:p>
    <w:p w:rsidR="00907952" w:rsidRPr="003B6E97" w:rsidRDefault="0048087B" w:rsidP="00907952">
      <w:pPr>
        <w:pStyle w:val="ListParagraph"/>
        <w:tabs>
          <w:tab w:val="left" w:pos="2552"/>
          <w:tab w:val="left" w:pos="5103"/>
          <w:tab w:val="left" w:pos="7655"/>
        </w:tabs>
        <w:ind w:left="0"/>
        <w:rPr>
          <w:lang w:val="it-IT"/>
        </w:rPr>
      </w:pPr>
      <w:r w:rsidRPr="003B6E97">
        <w:rPr>
          <w:b/>
          <w:color w:val="0000CC"/>
          <w:szCs w:val="24"/>
        </w:rPr>
        <w:t>C.</w:t>
      </w:r>
      <w:r w:rsidR="00907952" w:rsidRPr="003B6E97">
        <w:rPr>
          <w:szCs w:val="24"/>
        </w:rPr>
        <w:t xml:space="preserve"> hội tụ có tiêu cự 18,75 cm.</w:t>
      </w:r>
      <w:r w:rsidR="00907952" w:rsidRPr="003B6E97">
        <w:rPr>
          <w:szCs w:val="24"/>
        </w:rPr>
        <w:tab/>
      </w:r>
      <w:r w:rsidRPr="003B6E97">
        <w:rPr>
          <w:b/>
          <w:color w:val="0000CC"/>
          <w:szCs w:val="24"/>
        </w:rPr>
        <w:t>D.</w:t>
      </w:r>
      <w:r w:rsidR="00907952" w:rsidRPr="003B6E97">
        <w:rPr>
          <w:szCs w:val="24"/>
        </w:rPr>
        <w:t xml:space="preserve"> phân kì có tiêu cự 18,75 cm.</w:t>
      </w:r>
    </w:p>
    <w:p w:rsidR="00907952" w:rsidRPr="003B6E97" w:rsidRDefault="00907952" w:rsidP="00FF0F96">
      <w:pPr>
        <w:pStyle w:val="ListParagraph"/>
        <w:numPr>
          <w:ilvl w:val="0"/>
          <w:numId w:val="81"/>
        </w:numPr>
        <w:tabs>
          <w:tab w:val="left" w:pos="2552"/>
          <w:tab w:val="left" w:pos="5103"/>
          <w:tab w:val="left" w:pos="7655"/>
        </w:tabs>
        <w:rPr>
          <w:lang w:val="it-IT"/>
        </w:rPr>
      </w:pPr>
      <w:r w:rsidRPr="003B6E97">
        <w:rPr>
          <w:szCs w:val="24"/>
        </w:rPr>
        <w:t xml:space="preserve">Ảnh và vật thật bằng nó của nó cách nhau 100 cm. Thấu kính này </w:t>
      </w:r>
    </w:p>
    <w:p w:rsidR="00907952" w:rsidRPr="003B6E97" w:rsidRDefault="0048087B" w:rsidP="00907952">
      <w:pPr>
        <w:pStyle w:val="ListParagraph"/>
        <w:tabs>
          <w:tab w:val="left" w:pos="2552"/>
          <w:tab w:val="left" w:pos="5103"/>
          <w:tab w:val="left" w:pos="7655"/>
        </w:tabs>
        <w:ind w:left="0"/>
        <w:rPr>
          <w:lang w:val="it-IT"/>
        </w:rPr>
      </w:pPr>
      <w:r w:rsidRPr="003B6E97">
        <w:rPr>
          <w:b/>
          <w:color w:val="0000CC"/>
          <w:szCs w:val="24"/>
        </w:rPr>
        <w:t>A.</w:t>
      </w:r>
      <w:r w:rsidR="00907952" w:rsidRPr="003B6E97">
        <w:rPr>
          <w:szCs w:val="24"/>
        </w:rPr>
        <w:t xml:space="preserve"> là thấu kính hội tụ có tiêu cự 25 cm.</w:t>
      </w:r>
      <w:r w:rsidR="00907952" w:rsidRPr="003B6E97">
        <w:rPr>
          <w:szCs w:val="24"/>
        </w:rPr>
        <w:tab/>
      </w:r>
      <w:r w:rsidRPr="003B6E97">
        <w:rPr>
          <w:b/>
          <w:color w:val="0000CC"/>
          <w:szCs w:val="24"/>
        </w:rPr>
        <w:t>B.</w:t>
      </w:r>
      <w:r w:rsidR="00907952" w:rsidRPr="003B6E97">
        <w:rPr>
          <w:szCs w:val="24"/>
        </w:rPr>
        <w:t xml:space="preserve"> là thấu kính hội tụ có tiêu cự 50 cm.</w:t>
      </w:r>
    </w:p>
    <w:p w:rsidR="00907952" w:rsidRPr="003B6E97" w:rsidRDefault="0048087B" w:rsidP="00907952">
      <w:pPr>
        <w:pStyle w:val="ListParagraph"/>
        <w:tabs>
          <w:tab w:val="left" w:pos="2552"/>
          <w:tab w:val="left" w:pos="5103"/>
          <w:tab w:val="left" w:pos="7655"/>
        </w:tabs>
        <w:ind w:left="0"/>
        <w:rPr>
          <w:lang w:val="it-IT"/>
        </w:rPr>
      </w:pPr>
      <w:r w:rsidRPr="003B6E97">
        <w:rPr>
          <w:b/>
          <w:color w:val="0000CC"/>
          <w:szCs w:val="24"/>
        </w:rPr>
        <w:t>C.</w:t>
      </w:r>
      <w:r w:rsidR="00907952" w:rsidRPr="003B6E97">
        <w:rPr>
          <w:szCs w:val="24"/>
        </w:rPr>
        <w:t xml:space="preserve"> là thấu kính phân kì có tiêu cự 25 cm.</w:t>
      </w:r>
      <w:r w:rsidR="00907952" w:rsidRPr="003B6E97">
        <w:rPr>
          <w:szCs w:val="24"/>
        </w:rPr>
        <w:tab/>
      </w:r>
      <w:r w:rsidRPr="003B6E97">
        <w:rPr>
          <w:b/>
          <w:color w:val="0000CC"/>
          <w:szCs w:val="24"/>
        </w:rPr>
        <w:t>D.</w:t>
      </w:r>
      <w:r w:rsidR="00907952" w:rsidRPr="003B6E97">
        <w:rPr>
          <w:szCs w:val="24"/>
        </w:rPr>
        <w:t xml:space="preserve"> là thấu kính phân kì có tiêu cự 50 cm.</w:t>
      </w:r>
    </w:p>
    <w:p w:rsidR="00907952" w:rsidRPr="003B6E97" w:rsidRDefault="00907952" w:rsidP="00FF0F96">
      <w:pPr>
        <w:pStyle w:val="ListParagraph"/>
        <w:numPr>
          <w:ilvl w:val="0"/>
          <w:numId w:val="81"/>
        </w:numPr>
        <w:tabs>
          <w:tab w:val="left" w:pos="2552"/>
          <w:tab w:val="left" w:pos="5103"/>
          <w:tab w:val="left" w:pos="7655"/>
        </w:tabs>
        <w:rPr>
          <w:lang w:val="it-IT"/>
        </w:rPr>
      </w:pPr>
      <w:r w:rsidRPr="003B6E97">
        <w:rPr>
          <w:szCs w:val="24"/>
        </w:rPr>
        <w:t>Qua một thấu kính, ảnh thật của một vật thật cao hơn vật 2 lần và cách vật 36 cm.  Đây là thấu kính</w:t>
      </w:r>
    </w:p>
    <w:p w:rsidR="00907952" w:rsidRPr="003B6E97" w:rsidRDefault="0048087B" w:rsidP="00907952">
      <w:pPr>
        <w:pStyle w:val="ListParagraph"/>
        <w:tabs>
          <w:tab w:val="left" w:pos="2552"/>
          <w:tab w:val="left" w:pos="5103"/>
          <w:tab w:val="left" w:pos="7655"/>
        </w:tabs>
        <w:ind w:left="0"/>
        <w:rPr>
          <w:lang w:val="it-IT"/>
        </w:rPr>
      </w:pPr>
      <w:r w:rsidRPr="003B6E97">
        <w:rPr>
          <w:b/>
          <w:color w:val="0000CC"/>
          <w:szCs w:val="24"/>
        </w:rPr>
        <w:t>A.</w:t>
      </w:r>
      <w:r w:rsidR="00907952" w:rsidRPr="003B6E97">
        <w:rPr>
          <w:szCs w:val="24"/>
        </w:rPr>
        <w:t xml:space="preserve"> hội tụ có tiêu cự  8 cm.</w:t>
      </w:r>
      <w:r w:rsidR="00907952" w:rsidRPr="003B6E97">
        <w:rPr>
          <w:szCs w:val="24"/>
        </w:rPr>
        <w:tab/>
      </w:r>
      <w:r w:rsidRPr="003B6E97">
        <w:rPr>
          <w:b/>
          <w:color w:val="0000CC"/>
          <w:szCs w:val="24"/>
        </w:rPr>
        <w:t>B.</w:t>
      </w:r>
      <w:r w:rsidR="00907952" w:rsidRPr="003B6E97">
        <w:rPr>
          <w:szCs w:val="24"/>
        </w:rPr>
        <w:t xml:space="preserve"> hội tụ có tiêu cự 24 cm.</w:t>
      </w:r>
    </w:p>
    <w:p w:rsidR="00907952" w:rsidRPr="003B6E97" w:rsidRDefault="0048087B" w:rsidP="00907952">
      <w:pPr>
        <w:pStyle w:val="ListParagraph"/>
        <w:tabs>
          <w:tab w:val="left" w:pos="2552"/>
          <w:tab w:val="left" w:pos="5103"/>
          <w:tab w:val="left" w:pos="7655"/>
        </w:tabs>
        <w:ind w:left="0"/>
        <w:rPr>
          <w:lang w:val="it-IT"/>
        </w:rPr>
      </w:pPr>
      <w:r w:rsidRPr="003B6E97">
        <w:rPr>
          <w:b/>
          <w:color w:val="0000CC"/>
          <w:szCs w:val="24"/>
        </w:rPr>
        <w:t>C.</w:t>
      </w:r>
      <w:r w:rsidR="00907952" w:rsidRPr="003B6E97">
        <w:rPr>
          <w:szCs w:val="24"/>
        </w:rPr>
        <w:t xml:space="preserve"> phân kì có tiêu cự 8 cm.</w:t>
      </w:r>
      <w:r w:rsidR="00907952" w:rsidRPr="003B6E97">
        <w:rPr>
          <w:szCs w:val="24"/>
        </w:rPr>
        <w:tab/>
      </w:r>
      <w:r w:rsidRPr="003B6E97">
        <w:rPr>
          <w:b/>
          <w:color w:val="0000CC"/>
          <w:szCs w:val="24"/>
        </w:rPr>
        <w:t>D.</w:t>
      </w:r>
      <w:r w:rsidR="00907952" w:rsidRPr="003B6E97">
        <w:rPr>
          <w:szCs w:val="24"/>
        </w:rPr>
        <w:t xml:space="preserve"> phân kì có tiêu cự 24 cm.</w:t>
      </w:r>
    </w:p>
    <w:p w:rsidR="00907952" w:rsidRPr="003B6E97" w:rsidRDefault="00907952" w:rsidP="00FF0F96">
      <w:pPr>
        <w:pStyle w:val="ListParagraph"/>
        <w:numPr>
          <w:ilvl w:val="0"/>
          <w:numId w:val="81"/>
        </w:numPr>
        <w:tabs>
          <w:tab w:val="left" w:pos="2552"/>
          <w:tab w:val="left" w:pos="5103"/>
          <w:tab w:val="left" w:pos="7655"/>
        </w:tabs>
        <w:rPr>
          <w:lang w:val="it-IT"/>
        </w:rPr>
      </w:pPr>
      <w:r w:rsidRPr="003B6E97">
        <w:rPr>
          <w:szCs w:val="24"/>
        </w:rPr>
        <w:t>Đặt một điểm sáng nằm trên trục chính của một thấu kính cách kính 0,2 m thì chùm tia ló ra khỏi thấu kính là chùm song song. Đây là</w:t>
      </w:r>
    </w:p>
    <w:p w:rsidR="00907952" w:rsidRPr="003B6E97" w:rsidRDefault="0048087B" w:rsidP="00907952">
      <w:pPr>
        <w:pStyle w:val="ListParagraph"/>
        <w:tabs>
          <w:tab w:val="left" w:pos="2552"/>
          <w:tab w:val="left" w:pos="5103"/>
          <w:tab w:val="left" w:pos="7655"/>
        </w:tabs>
        <w:ind w:left="0"/>
        <w:rPr>
          <w:lang w:val="it-IT"/>
        </w:rPr>
      </w:pPr>
      <w:r w:rsidRPr="003B6E97">
        <w:rPr>
          <w:b/>
          <w:color w:val="0000CC"/>
          <w:szCs w:val="24"/>
        </w:rPr>
        <w:t>A.</w:t>
      </w:r>
      <w:r w:rsidR="00907952" w:rsidRPr="003B6E97">
        <w:rPr>
          <w:szCs w:val="24"/>
        </w:rPr>
        <w:t xml:space="preserve"> thấu kính hội tụ có tiêu cự 20 cm.</w:t>
      </w:r>
      <w:r w:rsidR="00907952" w:rsidRPr="003B6E97">
        <w:rPr>
          <w:szCs w:val="24"/>
        </w:rPr>
        <w:tab/>
      </w:r>
      <w:r w:rsidRPr="003B6E97">
        <w:rPr>
          <w:b/>
          <w:color w:val="0000CC"/>
          <w:szCs w:val="24"/>
        </w:rPr>
        <w:t>B.</w:t>
      </w:r>
      <w:r w:rsidR="00907952" w:rsidRPr="003B6E97">
        <w:rPr>
          <w:szCs w:val="24"/>
        </w:rPr>
        <w:t xml:space="preserve"> thấu kính phân kì có tiêu cự 20 cm.</w:t>
      </w:r>
    </w:p>
    <w:p w:rsidR="00907952" w:rsidRPr="003B6E97" w:rsidRDefault="0048087B" w:rsidP="00907952">
      <w:pPr>
        <w:pStyle w:val="ListParagraph"/>
        <w:tabs>
          <w:tab w:val="left" w:pos="2552"/>
          <w:tab w:val="left" w:pos="5103"/>
          <w:tab w:val="left" w:pos="7655"/>
        </w:tabs>
        <w:ind w:left="0"/>
      </w:pPr>
      <w:r w:rsidRPr="003B6E97">
        <w:rPr>
          <w:b/>
          <w:color w:val="0000CC"/>
          <w:szCs w:val="24"/>
        </w:rPr>
        <w:t>C.</w:t>
      </w:r>
      <w:r w:rsidR="00907952" w:rsidRPr="003B6E97">
        <w:rPr>
          <w:szCs w:val="24"/>
        </w:rPr>
        <w:t xml:space="preserve"> thấu kính hội tụ có tiêu cự  200 cm.</w:t>
      </w:r>
      <w:r w:rsidR="00907952" w:rsidRPr="003B6E97">
        <w:rPr>
          <w:szCs w:val="24"/>
        </w:rPr>
        <w:tab/>
      </w:r>
      <w:r w:rsidRPr="003B6E97">
        <w:rPr>
          <w:b/>
          <w:color w:val="0000CC"/>
          <w:szCs w:val="24"/>
        </w:rPr>
        <w:t>D.</w:t>
      </w:r>
      <w:r w:rsidR="00907952" w:rsidRPr="003B6E97">
        <w:rPr>
          <w:szCs w:val="24"/>
        </w:rPr>
        <w:t xml:space="preserve"> thấu kính phân kì có tiêu cự 200 cm.</w:t>
      </w:r>
    </w:p>
    <w:tbl>
      <w:tblPr>
        <w:tblStyle w:val="TableGrid"/>
        <w:tblW w:w="0" w:type="auto"/>
        <w:tblLook w:val="04A0" w:firstRow="1" w:lastRow="0" w:firstColumn="1" w:lastColumn="0" w:noHBand="0" w:noVBand="1"/>
      </w:tblPr>
      <w:tblGrid>
        <w:gridCol w:w="1024"/>
        <w:gridCol w:w="1024"/>
        <w:gridCol w:w="1024"/>
        <w:gridCol w:w="1024"/>
        <w:gridCol w:w="1024"/>
        <w:gridCol w:w="1025"/>
        <w:gridCol w:w="1025"/>
        <w:gridCol w:w="1025"/>
        <w:gridCol w:w="1025"/>
        <w:gridCol w:w="1025"/>
      </w:tblGrid>
      <w:tr w:rsidR="00907952" w:rsidRPr="003B6E97" w:rsidTr="00907952">
        <w:tc>
          <w:tcPr>
            <w:tcW w:w="1024" w:type="dxa"/>
            <w:shd w:val="clear" w:color="auto" w:fill="D9D9D9" w:themeFill="background1" w:themeFillShade="D9"/>
          </w:tcPr>
          <w:p w:rsidR="00907952" w:rsidRPr="003B6E97" w:rsidRDefault="00907952" w:rsidP="00907952">
            <w:pPr>
              <w:pStyle w:val="ListParagraph"/>
              <w:tabs>
                <w:tab w:val="left" w:pos="2552"/>
                <w:tab w:val="left" w:pos="5103"/>
                <w:tab w:val="left" w:pos="7655"/>
              </w:tabs>
              <w:spacing w:line="240" w:lineRule="auto"/>
              <w:ind w:left="0"/>
              <w:jc w:val="center"/>
              <w:rPr>
                <w:b/>
                <w:lang w:val="en-US"/>
              </w:rPr>
            </w:pPr>
            <w:r w:rsidRPr="003B6E97">
              <w:rPr>
                <w:b/>
                <w:lang w:val="en-US"/>
              </w:rPr>
              <w:t>1</w:t>
            </w:r>
          </w:p>
        </w:tc>
        <w:tc>
          <w:tcPr>
            <w:tcW w:w="1024" w:type="dxa"/>
            <w:shd w:val="clear" w:color="auto" w:fill="D9D9D9" w:themeFill="background1" w:themeFillShade="D9"/>
          </w:tcPr>
          <w:p w:rsidR="00907952" w:rsidRPr="003B6E97" w:rsidRDefault="00907952" w:rsidP="00907952">
            <w:pPr>
              <w:pStyle w:val="ListParagraph"/>
              <w:tabs>
                <w:tab w:val="left" w:pos="2552"/>
                <w:tab w:val="left" w:pos="5103"/>
                <w:tab w:val="left" w:pos="7655"/>
              </w:tabs>
              <w:spacing w:line="240" w:lineRule="auto"/>
              <w:ind w:left="0"/>
              <w:jc w:val="center"/>
              <w:rPr>
                <w:b/>
                <w:lang w:val="en-US"/>
              </w:rPr>
            </w:pPr>
            <w:r w:rsidRPr="003B6E97">
              <w:rPr>
                <w:b/>
                <w:lang w:val="en-US"/>
              </w:rPr>
              <w:t>2</w:t>
            </w:r>
          </w:p>
        </w:tc>
        <w:tc>
          <w:tcPr>
            <w:tcW w:w="1024" w:type="dxa"/>
            <w:shd w:val="clear" w:color="auto" w:fill="D9D9D9" w:themeFill="background1" w:themeFillShade="D9"/>
          </w:tcPr>
          <w:p w:rsidR="00907952" w:rsidRPr="003B6E97" w:rsidRDefault="00907952" w:rsidP="00907952">
            <w:pPr>
              <w:pStyle w:val="ListParagraph"/>
              <w:tabs>
                <w:tab w:val="left" w:pos="2552"/>
                <w:tab w:val="left" w:pos="5103"/>
                <w:tab w:val="left" w:pos="7655"/>
              </w:tabs>
              <w:spacing w:line="240" w:lineRule="auto"/>
              <w:ind w:left="0"/>
              <w:jc w:val="center"/>
              <w:rPr>
                <w:b/>
                <w:lang w:val="en-US"/>
              </w:rPr>
            </w:pPr>
            <w:r w:rsidRPr="003B6E97">
              <w:rPr>
                <w:b/>
                <w:lang w:val="en-US"/>
              </w:rPr>
              <w:t>3</w:t>
            </w:r>
          </w:p>
        </w:tc>
        <w:tc>
          <w:tcPr>
            <w:tcW w:w="1024" w:type="dxa"/>
            <w:shd w:val="clear" w:color="auto" w:fill="D9D9D9" w:themeFill="background1" w:themeFillShade="D9"/>
          </w:tcPr>
          <w:p w:rsidR="00907952" w:rsidRPr="003B6E97" w:rsidRDefault="00907952" w:rsidP="00907952">
            <w:pPr>
              <w:pStyle w:val="ListParagraph"/>
              <w:tabs>
                <w:tab w:val="left" w:pos="2552"/>
                <w:tab w:val="left" w:pos="5103"/>
                <w:tab w:val="left" w:pos="7655"/>
              </w:tabs>
              <w:spacing w:line="240" w:lineRule="auto"/>
              <w:ind w:left="0"/>
              <w:jc w:val="center"/>
              <w:rPr>
                <w:b/>
                <w:lang w:val="en-US"/>
              </w:rPr>
            </w:pPr>
            <w:r w:rsidRPr="003B6E97">
              <w:rPr>
                <w:b/>
                <w:lang w:val="en-US"/>
              </w:rPr>
              <w:t>4</w:t>
            </w:r>
          </w:p>
        </w:tc>
        <w:tc>
          <w:tcPr>
            <w:tcW w:w="1024" w:type="dxa"/>
            <w:shd w:val="clear" w:color="auto" w:fill="D9D9D9" w:themeFill="background1" w:themeFillShade="D9"/>
          </w:tcPr>
          <w:p w:rsidR="00907952" w:rsidRPr="003B6E97" w:rsidRDefault="00907952" w:rsidP="00907952">
            <w:pPr>
              <w:pStyle w:val="ListParagraph"/>
              <w:tabs>
                <w:tab w:val="left" w:pos="2552"/>
                <w:tab w:val="left" w:pos="5103"/>
                <w:tab w:val="left" w:pos="7655"/>
              </w:tabs>
              <w:spacing w:line="240" w:lineRule="auto"/>
              <w:ind w:left="0"/>
              <w:jc w:val="center"/>
              <w:rPr>
                <w:b/>
                <w:lang w:val="en-US"/>
              </w:rPr>
            </w:pPr>
            <w:r w:rsidRPr="003B6E97">
              <w:rPr>
                <w:b/>
                <w:lang w:val="en-US"/>
              </w:rPr>
              <w:t>5</w:t>
            </w:r>
          </w:p>
        </w:tc>
        <w:tc>
          <w:tcPr>
            <w:tcW w:w="1025" w:type="dxa"/>
            <w:shd w:val="clear" w:color="auto" w:fill="D9D9D9" w:themeFill="background1" w:themeFillShade="D9"/>
          </w:tcPr>
          <w:p w:rsidR="00907952" w:rsidRPr="003B6E97" w:rsidRDefault="00907952" w:rsidP="00907952">
            <w:pPr>
              <w:pStyle w:val="ListParagraph"/>
              <w:tabs>
                <w:tab w:val="left" w:pos="2552"/>
                <w:tab w:val="left" w:pos="5103"/>
                <w:tab w:val="left" w:pos="7655"/>
              </w:tabs>
              <w:spacing w:line="240" w:lineRule="auto"/>
              <w:ind w:left="0"/>
              <w:jc w:val="center"/>
              <w:rPr>
                <w:b/>
                <w:lang w:val="en-US"/>
              </w:rPr>
            </w:pPr>
            <w:r w:rsidRPr="003B6E97">
              <w:rPr>
                <w:b/>
                <w:lang w:val="en-US"/>
              </w:rPr>
              <w:t>6</w:t>
            </w:r>
          </w:p>
        </w:tc>
        <w:tc>
          <w:tcPr>
            <w:tcW w:w="1025" w:type="dxa"/>
            <w:shd w:val="clear" w:color="auto" w:fill="D9D9D9" w:themeFill="background1" w:themeFillShade="D9"/>
          </w:tcPr>
          <w:p w:rsidR="00907952" w:rsidRPr="003B6E97" w:rsidRDefault="00907952" w:rsidP="00907952">
            <w:pPr>
              <w:pStyle w:val="ListParagraph"/>
              <w:tabs>
                <w:tab w:val="left" w:pos="2552"/>
                <w:tab w:val="left" w:pos="5103"/>
                <w:tab w:val="left" w:pos="7655"/>
              </w:tabs>
              <w:spacing w:line="240" w:lineRule="auto"/>
              <w:ind w:left="0"/>
              <w:jc w:val="center"/>
              <w:rPr>
                <w:b/>
                <w:lang w:val="en-US"/>
              </w:rPr>
            </w:pPr>
            <w:r w:rsidRPr="003B6E97">
              <w:rPr>
                <w:b/>
                <w:lang w:val="en-US"/>
              </w:rPr>
              <w:t>7</w:t>
            </w:r>
          </w:p>
        </w:tc>
        <w:tc>
          <w:tcPr>
            <w:tcW w:w="1025" w:type="dxa"/>
            <w:shd w:val="clear" w:color="auto" w:fill="D9D9D9" w:themeFill="background1" w:themeFillShade="D9"/>
          </w:tcPr>
          <w:p w:rsidR="00907952" w:rsidRPr="003B6E97" w:rsidRDefault="00907952" w:rsidP="00907952">
            <w:pPr>
              <w:pStyle w:val="ListParagraph"/>
              <w:tabs>
                <w:tab w:val="left" w:pos="2552"/>
                <w:tab w:val="left" w:pos="5103"/>
                <w:tab w:val="left" w:pos="7655"/>
              </w:tabs>
              <w:spacing w:line="240" w:lineRule="auto"/>
              <w:ind w:left="0"/>
              <w:jc w:val="center"/>
              <w:rPr>
                <w:b/>
                <w:lang w:val="en-US"/>
              </w:rPr>
            </w:pPr>
            <w:r w:rsidRPr="003B6E97">
              <w:rPr>
                <w:b/>
                <w:lang w:val="en-US"/>
              </w:rPr>
              <w:t>8</w:t>
            </w:r>
          </w:p>
        </w:tc>
        <w:tc>
          <w:tcPr>
            <w:tcW w:w="1025" w:type="dxa"/>
            <w:shd w:val="clear" w:color="auto" w:fill="D9D9D9" w:themeFill="background1" w:themeFillShade="D9"/>
          </w:tcPr>
          <w:p w:rsidR="00907952" w:rsidRPr="003B6E97" w:rsidRDefault="00907952" w:rsidP="00907952">
            <w:pPr>
              <w:pStyle w:val="ListParagraph"/>
              <w:tabs>
                <w:tab w:val="left" w:pos="2552"/>
                <w:tab w:val="left" w:pos="5103"/>
                <w:tab w:val="left" w:pos="7655"/>
              </w:tabs>
              <w:spacing w:line="240" w:lineRule="auto"/>
              <w:ind w:left="0"/>
              <w:jc w:val="center"/>
              <w:rPr>
                <w:b/>
                <w:lang w:val="en-US"/>
              </w:rPr>
            </w:pPr>
            <w:r w:rsidRPr="003B6E97">
              <w:rPr>
                <w:b/>
                <w:lang w:val="en-US"/>
              </w:rPr>
              <w:t>9</w:t>
            </w:r>
          </w:p>
        </w:tc>
        <w:tc>
          <w:tcPr>
            <w:tcW w:w="1025" w:type="dxa"/>
            <w:shd w:val="clear" w:color="auto" w:fill="D9D9D9" w:themeFill="background1" w:themeFillShade="D9"/>
          </w:tcPr>
          <w:p w:rsidR="00907952" w:rsidRPr="003B6E97" w:rsidRDefault="00907952" w:rsidP="00907952">
            <w:pPr>
              <w:pStyle w:val="ListParagraph"/>
              <w:tabs>
                <w:tab w:val="left" w:pos="2552"/>
                <w:tab w:val="left" w:pos="5103"/>
                <w:tab w:val="left" w:pos="7655"/>
              </w:tabs>
              <w:spacing w:line="240" w:lineRule="auto"/>
              <w:ind w:left="0"/>
              <w:jc w:val="center"/>
              <w:rPr>
                <w:b/>
                <w:lang w:val="en-US"/>
              </w:rPr>
            </w:pPr>
            <w:r w:rsidRPr="003B6E97">
              <w:rPr>
                <w:b/>
                <w:lang w:val="en-US"/>
              </w:rPr>
              <w:t>10</w:t>
            </w:r>
          </w:p>
        </w:tc>
      </w:tr>
      <w:tr w:rsidR="00907952" w:rsidRPr="003B6E97" w:rsidTr="00907952">
        <w:tc>
          <w:tcPr>
            <w:tcW w:w="1024" w:type="dxa"/>
          </w:tcPr>
          <w:p w:rsidR="00907952" w:rsidRPr="003B6E97" w:rsidRDefault="00907952" w:rsidP="00907952">
            <w:pPr>
              <w:pStyle w:val="ListParagraph"/>
              <w:tabs>
                <w:tab w:val="left" w:pos="2552"/>
                <w:tab w:val="left" w:pos="5103"/>
                <w:tab w:val="left" w:pos="7655"/>
              </w:tabs>
              <w:spacing w:line="240" w:lineRule="auto"/>
              <w:ind w:left="0"/>
              <w:jc w:val="center"/>
              <w:rPr>
                <w:b/>
                <w:lang w:val="en-US"/>
              </w:rPr>
            </w:pPr>
            <w:r w:rsidRPr="003B6E97">
              <w:rPr>
                <w:b/>
                <w:lang w:val="en-US"/>
              </w:rPr>
              <w:t>D</w:t>
            </w:r>
          </w:p>
        </w:tc>
        <w:tc>
          <w:tcPr>
            <w:tcW w:w="1024" w:type="dxa"/>
          </w:tcPr>
          <w:p w:rsidR="00907952" w:rsidRPr="003B6E97" w:rsidRDefault="00907952" w:rsidP="00907952">
            <w:pPr>
              <w:pStyle w:val="ListParagraph"/>
              <w:tabs>
                <w:tab w:val="left" w:pos="2552"/>
                <w:tab w:val="left" w:pos="5103"/>
                <w:tab w:val="left" w:pos="7655"/>
              </w:tabs>
              <w:spacing w:line="240" w:lineRule="auto"/>
              <w:ind w:left="0"/>
              <w:jc w:val="center"/>
              <w:rPr>
                <w:b/>
                <w:lang w:val="en-US"/>
              </w:rPr>
            </w:pPr>
            <w:r w:rsidRPr="003B6E97">
              <w:rPr>
                <w:b/>
                <w:lang w:val="en-US"/>
              </w:rPr>
              <w:t>D</w:t>
            </w:r>
          </w:p>
        </w:tc>
        <w:tc>
          <w:tcPr>
            <w:tcW w:w="1024" w:type="dxa"/>
          </w:tcPr>
          <w:p w:rsidR="00907952" w:rsidRPr="003B6E97" w:rsidRDefault="00907952" w:rsidP="00907952">
            <w:pPr>
              <w:pStyle w:val="ListParagraph"/>
              <w:tabs>
                <w:tab w:val="left" w:pos="2552"/>
                <w:tab w:val="left" w:pos="5103"/>
                <w:tab w:val="left" w:pos="7655"/>
              </w:tabs>
              <w:spacing w:line="240" w:lineRule="auto"/>
              <w:ind w:left="0"/>
              <w:jc w:val="center"/>
              <w:rPr>
                <w:b/>
                <w:lang w:val="en-US"/>
              </w:rPr>
            </w:pPr>
            <w:r w:rsidRPr="003B6E97">
              <w:rPr>
                <w:b/>
                <w:lang w:val="en-US"/>
              </w:rPr>
              <w:t>A</w:t>
            </w:r>
          </w:p>
        </w:tc>
        <w:tc>
          <w:tcPr>
            <w:tcW w:w="1024" w:type="dxa"/>
          </w:tcPr>
          <w:p w:rsidR="00907952" w:rsidRPr="003B6E97" w:rsidRDefault="00907952" w:rsidP="00907952">
            <w:pPr>
              <w:pStyle w:val="ListParagraph"/>
              <w:tabs>
                <w:tab w:val="left" w:pos="2552"/>
                <w:tab w:val="left" w:pos="5103"/>
                <w:tab w:val="left" w:pos="7655"/>
              </w:tabs>
              <w:spacing w:line="240" w:lineRule="auto"/>
              <w:ind w:left="0"/>
              <w:jc w:val="center"/>
              <w:rPr>
                <w:b/>
                <w:lang w:val="en-US"/>
              </w:rPr>
            </w:pPr>
            <w:r w:rsidRPr="003B6E97">
              <w:rPr>
                <w:b/>
                <w:lang w:val="en-US"/>
              </w:rPr>
              <w:t>D</w:t>
            </w:r>
          </w:p>
        </w:tc>
        <w:tc>
          <w:tcPr>
            <w:tcW w:w="1024" w:type="dxa"/>
          </w:tcPr>
          <w:p w:rsidR="00907952" w:rsidRPr="003B6E97" w:rsidRDefault="00907952" w:rsidP="00907952">
            <w:pPr>
              <w:pStyle w:val="ListParagraph"/>
              <w:tabs>
                <w:tab w:val="left" w:pos="2552"/>
                <w:tab w:val="left" w:pos="5103"/>
                <w:tab w:val="left" w:pos="7655"/>
              </w:tabs>
              <w:spacing w:line="240" w:lineRule="auto"/>
              <w:ind w:left="0"/>
              <w:jc w:val="center"/>
              <w:rPr>
                <w:b/>
                <w:lang w:val="en-US"/>
              </w:rPr>
            </w:pPr>
            <w:r w:rsidRPr="003B6E97">
              <w:rPr>
                <w:b/>
                <w:lang w:val="en-US"/>
              </w:rPr>
              <w:t>D</w:t>
            </w:r>
          </w:p>
        </w:tc>
        <w:tc>
          <w:tcPr>
            <w:tcW w:w="1025" w:type="dxa"/>
          </w:tcPr>
          <w:p w:rsidR="00907952" w:rsidRPr="003B6E97" w:rsidRDefault="00907952" w:rsidP="00907952">
            <w:pPr>
              <w:pStyle w:val="ListParagraph"/>
              <w:tabs>
                <w:tab w:val="left" w:pos="2552"/>
                <w:tab w:val="left" w:pos="5103"/>
                <w:tab w:val="left" w:pos="7655"/>
              </w:tabs>
              <w:spacing w:line="240" w:lineRule="auto"/>
              <w:ind w:left="0"/>
              <w:jc w:val="center"/>
              <w:rPr>
                <w:b/>
                <w:lang w:val="en-US"/>
              </w:rPr>
            </w:pPr>
            <w:r w:rsidRPr="003B6E97">
              <w:rPr>
                <w:b/>
                <w:lang w:val="en-US"/>
              </w:rPr>
              <w:t>D</w:t>
            </w:r>
          </w:p>
        </w:tc>
        <w:tc>
          <w:tcPr>
            <w:tcW w:w="1025" w:type="dxa"/>
          </w:tcPr>
          <w:p w:rsidR="00907952" w:rsidRPr="003B6E97" w:rsidRDefault="00907952" w:rsidP="00907952">
            <w:pPr>
              <w:pStyle w:val="ListParagraph"/>
              <w:tabs>
                <w:tab w:val="left" w:pos="2552"/>
                <w:tab w:val="left" w:pos="5103"/>
                <w:tab w:val="left" w:pos="7655"/>
              </w:tabs>
              <w:spacing w:line="240" w:lineRule="auto"/>
              <w:ind w:left="0"/>
              <w:jc w:val="center"/>
              <w:rPr>
                <w:b/>
                <w:lang w:val="en-US"/>
              </w:rPr>
            </w:pPr>
            <w:r w:rsidRPr="003B6E97">
              <w:rPr>
                <w:b/>
                <w:lang w:val="en-US"/>
              </w:rPr>
              <w:t>D</w:t>
            </w:r>
          </w:p>
        </w:tc>
        <w:tc>
          <w:tcPr>
            <w:tcW w:w="1025" w:type="dxa"/>
          </w:tcPr>
          <w:p w:rsidR="00907952" w:rsidRPr="003B6E97" w:rsidRDefault="00907952" w:rsidP="00907952">
            <w:pPr>
              <w:pStyle w:val="ListParagraph"/>
              <w:tabs>
                <w:tab w:val="left" w:pos="2552"/>
                <w:tab w:val="left" w:pos="5103"/>
                <w:tab w:val="left" w:pos="7655"/>
              </w:tabs>
              <w:spacing w:line="240" w:lineRule="auto"/>
              <w:ind w:left="0"/>
              <w:jc w:val="center"/>
              <w:rPr>
                <w:b/>
                <w:lang w:val="en-US"/>
              </w:rPr>
            </w:pPr>
            <w:r w:rsidRPr="003B6E97">
              <w:rPr>
                <w:b/>
                <w:lang w:val="en-US"/>
              </w:rPr>
              <w:t>C</w:t>
            </w:r>
          </w:p>
        </w:tc>
        <w:tc>
          <w:tcPr>
            <w:tcW w:w="1025" w:type="dxa"/>
          </w:tcPr>
          <w:p w:rsidR="00907952" w:rsidRPr="003B6E97" w:rsidRDefault="00907952" w:rsidP="00907952">
            <w:pPr>
              <w:pStyle w:val="ListParagraph"/>
              <w:tabs>
                <w:tab w:val="left" w:pos="2552"/>
                <w:tab w:val="left" w:pos="5103"/>
                <w:tab w:val="left" w:pos="7655"/>
              </w:tabs>
              <w:spacing w:line="240" w:lineRule="auto"/>
              <w:ind w:left="0"/>
              <w:jc w:val="center"/>
              <w:rPr>
                <w:b/>
                <w:lang w:val="en-US"/>
              </w:rPr>
            </w:pPr>
            <w:r w:rsidRPr="003B6E97">
              <w:rPr>
                <w:b/>
                <w:lang w:val="en-US"/>
              </w:rPr>
              <w:t>B</w:t>
            </w:r>
          </w:p>
        </w:tc>
        <w:tc>
          <w:tcPr>
            <w:tcW w:w="1025" w:type="dxa"/>
          </w:tcPr>
          <w:p w:rsidR="00907952" w:rsidRPr="003B6E97" w:rsidRDefault="00907952" w:rsidP="00907952">
            <w:pPr>
              <w:pStyle w:val="ListParagraph"/>
              <w:tabs>
                <w:tab w:val="left" w:pos="2552"/>
                <w:tab w:val="left" w:pos="5103"/>
                <w:tab w:val="left" w:pos="7655"/>
              </w:tabs>
              <w:spacing w:line="240" w:lineRule="auto"/>
              <w:ind w:left="0"/>
              <w:jc w:val="center"/>
              <w:rPr>
                <w:b/>
                <w:lang w:val="en-US"/>
              </w:rPr>
            </w:pPr>
            <w:r w:rsidRPr="003B6E97">
              <w:rPr>
                <w:b/>
                <w:lang w:val="en-US"/>
              </w:rPr>
              <w:t>D</w:t>
            </w:r>
          </w:p>
        </w:tc>
      </w:tr>
      <w:tr w:rsidR="00907952" w:rsidRPr="003B6E97" w:rsidTr="00907952">
        <w:tc>
          <w:tcPr>
            <w:tcW w:w="1024" w:type="dxa"/>
            <w:shd w:val="clear" w:color="auto" w:fill="D9D9D9" w:themeFill="background1" w:themeFillShade="D9"/>
          </w:tcPr>
          <w:p w:rsidR="00907952" w:rsidRPr="003B6E97" w:rsidRDefault="00907952" w:rsidP="00907952">
            <w:pPr>
              <w:pStyle w:val="ListParagraph"/>
              <w:tabs>
                <w:tab w:val="left" w:pos="2552"/>
                <w:tab w:val="left" w:pos="5103"/>
                <w:tab w:val="left" w:pos="7655"/>
              </w:tabs>
              <w:spacing w:line="240" w:lineRule="auto"/>
              <w:ind w:left="0"/>
              <w:jc w:val="center"/>
              <w:rPr>
                <w:b/>
                <w:lang w:val="en-US"/>
              </w:rPr>
            </w:pPr>
            <w:r w:rsidRPr="003B6E97">
              <w:rPr>
                <w:b/>
                <w:lang w:val="en-US"/>
              </w:rPr>
              <w:t>11</w:t>
            </w:r>
          </w:p>
        </w:tc>
        <w:tc>
          <w:tcPr>
            <w:tcW w:w="1024" w:type="dxa"/>
            <w:shd w:val="clear" w:color="auto" w:fill="D9D9D9" w:themeFill="background1" w:themeFillShade="D9"/>
          </w:tcPr>
          <w:p w:rsidR="00907952" w:rsidRPr="003B6E97" w:rsidRDefault="00907952" w:rsidP="00907952">
            <w:pPr>
              <w:pStyle w:val="ListParagraph"/>
              <w:tabs>
                <w:tab w:val="left" w:pos="2552"/>
                <w:tab w:val="left" w:pos="5103"/>
                <w:tab w:val="left" w:pos="7655"/>
              </w:tabs>
              <w:spacing w:line="240" w:lineRule="auto"/>
              <w:ind w:left="0"/>
              <w:jc w:val="center"/>
              <w:rPr>
                <w:b/>
                <w:lang w:val="en-US"/>
              </w:rPr>
            </w:pPr>
            <w:r w:rsidRPr="003B6E97">
              <w:rPr>
                <w:b/>
                <w:lang w:val="en-US"/>
              </w:rPr>
              <w:t>12</w:t>
            </w:r>
          </w:p>
        </w:tc>
        <w:tc>
          <w:tcPr>
            <w:tcW w:w="1024" w:type="dxa"/>
            <w:shd w:val="clear" w:color="auto" w:fill="D9D9D9" w:themeFill="background1" w:themeFillShade="D9"/>
          </w:tcPr>
          <w:p w:rsidR="00907952" w:rsidRPr="003B6E97" w:rsidRDefault="00907952" w:rsidP="00907952">
            <w:pPr>
              <w:pStyle w:val="ListParagraph"/>
              <w:tabs>
                <w:tab w:val="left" w:pos="2552"/>
                <w:tab w:val="left" w:pos="5103"/>
                <w:tab w:val="left" w:pos="7655"/>
              </w:tabs>
              <w:spacing w:line="240" w:lineRule="auto"/>
              <w:ind w:left="0"/>
              <w:jc w:val="center"/>
              <w:rPr>
                <w:b/>
                <w:lang w:val="en-US"/>
              </w:rPr>
            </w:pPr>
            <w:r w:rsidRPr="003B6E97">
              <w:rPr>
                <w:b/>
                <w:lang w:val="en-US"/>
              </w:rPr>
              <w:t>13</w:t>
            </w:r>
          </w:p>
        </w:tc>
        <w:tc>
          <w:tcPr>
            <w:tcW w:w="1024" w:type="dxa"/>
            <w:shd w:val="clear" w:color="auto" w:fill="D9D9D9" w:themeFill="background1" w:themeFillShade="D9"/>
          </w:tcPr>
          <w:p w:rsidR="00907952" w:rsidRPr="003B6E97" w:rsidRDefault="00907952" w:rsidP="00907952">
            <w:pPr>
              <w:pStyle w:val="ListParagraph"/>
              <w:tabs>
                <w:tab w:val="left" w:pos="2552"/>
                <w:tab w:val="left" w:pos="5103"/>
                <w:tab w:val="left" w:pos="7655"/>
              </w:tabs>
              <w:spacing w:line="240" w:lineRule="auto"/>
              <w:ind w:left="0"/>
              <w:jc w:val="center"/>
              <w:rPr>
                <w:b/>
                <w:lang w:val="en-US"/>
              </w:rPr>
            </w:pPr>
            <w:r w:rsidRPr="003B6E97">
              <w:rPr>
                <w:b/>
                <w:lang w:val="en-US"/>
              </w:rPr>
              <w:t>14</w:t>
            </w:r>
          </w:p>
        </w:tc>
        <w:tc>
          <w:tcPr>
            <w:tcW w:w="1024" w:type="dxa"/>
            <w:shd w:val="clear" w:color="auto" w:fill="D9D9D9" w:themeFill="background1" w:themeFillShade="D9"/>
          </w:tcPr>
          <w:p w:rsidR="00907952" w:rsidRPr="003B6E97" w:rsidRDefault="00907952" w:rsidP="00907952">
            <w:pPr>
              <w:pStyle w:val="ListParagraph"/>
              <w:tabs>
                <w:tab w:val="left" w:pos="2552"/>
                <w:tab w:val="left" w:pos="5103"/>
                <w:tab w:val="left" w:pos="7655"/>
              </w:tabs>
              <w:spacing w:line="240" w:lineRule="auto"/>
              <w:ind w:left="0"/>
              <w:jc w:val="center"/>
              <w:rPr>
                <w:b/>
                <w:lang w:val="en-US"/>
              </w:rPr>
            </w:pPr>
            <w:r w:rsidRPr="003B6E97">
              <w:rPr>
                <w:b/>
                <w:lang w:val="en-US"/>
              </w:rPr>
              <w:t>15</w:t>
            </w:r>
          </w:p>
        </w:tc>
        <w:tc>
          <w:tcPr>
            <w:tcW w:w="1025" w:type="dxa"/>
            <w:shd w:val="clear" w:color="auto" w:fill="D9D9D9" w:themeFill="background1" w:themeFillShade="D9"/>
          </w:tcPr>
          <w:p w:rsidR="00907952" w:rsidRPr="003B6E97" w:rsidRDefault="00907952" w:rsidP="00907952">
            <w:pPr>
              <w:pStyle w:val="ListParagraph"/>
              <w:tabs>
                <w:tab w:val="left" w:pos="2552"/>
                <w:tab w:val="left" w:pos="5103"/>
                <w:tab w:val="left" w:pos="7655"/>
              </w:tabs>
              <w:spacing w:line="240" w:lineRule="auto"/>
              <w:ind w:left="0"/>
              <w:jc w:val="center"/>
              <w:rPr>
                <w:b/>
                <w:lang w:val="en-US"/>
              </w:rPr>
            </w:pPr>
            <w:r w:rsidRPr="003B6E97">
              <w:rPr>
                <w:b/>
                <w:lang w:val="en-US"/>
              </w:rPr>
              <w:t>16</w:t>
            </w:r>
          </w:p>
        </w:tc>
        <w:tc>
          <w:tcPr>
            <w:tcW w:w="1025" w:type="dxa"/>
            <w:shd w:val="clear" w:color="auto" w:fill="D9D9D9" w:themeFill="background1" w:themeFillShade="D9"/>
          </w:tcPr>
          <w:p w:rsidR="00907952" w:rsidRPr="003B6E97" w:rsidRDefault="00907952" w:rsidP="00907952">
            <w:pPr>
              <w:pStyle w:val="ListParagraph"/>
              <w:tabs>
                <w:tab w:val="left" w:pos="2552"/>
                <w:tab w:val="left" w:pos="5103"/>
                <w:tab w:val="left" w:pos="7655"/>
              </w:tabs>
              <w:spacing w:line="240" w:lineRule="auto"/>
              <w:ind w:left="0"/>
              <w:jc w:val="center"/>
              <w:rPr>
                <w:b/>
                <w:lang w:val="en-US"/>
              </w:rPr>
            </w:pPr>
            <w:r w:rsidRPr="003B6E97">
              <w:rPr>
                <w:b/>
                <w:lang w:val="en-US"/>
              </w:rPr>
              <w:t>17</w:t>
            </w:r>
          </w:p>
        </w:tc>
        <w:tc>
          <w:tcPr>
            <w:tcW w:w="1025" w:type="dxa"/>
            <w:shd w:val="clear" w:color="auto" w:fill="D9D9D9" w:themeFill="background1" w:themeFillShade="D9"/>
          </w:tcPr>
          <w:p w:rsidR="00907952" w:rsidRPr="003B6E97" w:rsidRDefault="00907952" w:rsidP="00907952">
            <w:pPr>
              <w:pStyle w:val="ListParagraph"/>
              <w:tabs>
                <w:tab w:val="left" w:pos="2552"/>
                <w:tab w:val="left" w:pos="5103"/>
                <w:tab w:val="left" w:pos="7655"/>
              </w:tabs>
              <w:spacing w:line="240" w:lineRule="auto"/>
              <w:ind w:left="0"/>
              <w:jc w:val="center"/>
              <w:rPr>
                <w:b/>
                <w:lang w:val="en-US"/>
              </w:rPr>
            </w:pPr>
            <w:r w:rsidRPr="003B6E97">
              <w:rPr>
                <w:b/>
                <w:lang w:val="en-US"/>
              </w:rPr>
              <w:t>18</w:t>
            </w:r>
          </w:p>
        </w:tc>
        <w:tc>
          <w:tcPr>
            <w:tcW w:w="1025" w:type="dxa"/>
            <w:shd w:val="clear" w:color="auto" w:fill="D9D9D9" w:themeFill="background1" w:themeFillShade="D9"/>
          </w:tcPr>
          <w:p w:rsidR="00907952" w:rsidRPr="003B6E97" w:rsidRDefault="00907952" w:rsidP="00907952">
            <w:pPr>
              <w:pStyle w:val="ListParagraph"/>
              <w:tabs>
                <w:tab w:val="left" w:pos="2552"/>
                <w:tab w:val="left" w:pos="5103"/>
                <w:tab w:val="left" w:pos="7655"/>
              </w:tabs>
              <w:spacing w:line="240" w:lineRule="auto"/>
              <w:ind w:left="0"/>
              <w:jc w:val="center"/>
              <w:rPr>
                <w:b/>
                <w:lang w:val="en-US"/>
              </w:rPr>
            </w:pPr>
            <w:r w:rsidRPr="003B6E97">
              <w:rPr>
                <w:b/>
                <w:lang w:val="en-US"/>
              </w:rPr>
              <w:t>19</w:t>
            </w:r>
          </w:p>
        </w:tc>
        <w:tc>
          <w:tcPr>
            <w:tcW w:w="1025" w:type="dxa"/>
            <w:shd w:val="clear" w:color="auto" w:fill="D9D9D9" w:themeFill="background1" w:themeFillShade="D9"/>
          </w:tcPr>
          <w:p w:rsidR="00907952" w:rsidRPr="003B6E97" w:rsidRDefault="00907952" w:rsidP="00907952">
            <w:pPr>
              <w:pStyle w:val="ListParagraph"/>
              <w:tabs>
                <w:tab w:val="left" w:pos="2552"/>
                <w:tab w:val="left" w:pos="5103"/>
                <w:tab w:val="left" w:pos="7655"/>
              </w:tabs>
              <w:spacing w:line="240" w:lineRule="auto"/>
              <w:ind w:left="0"/>
              <w:jc w:val="center"/>
              <w:rPr>
                <w:b/>
                <w:lang w:val="en-US"/>
              </w:rPr>
            </w:pPr>
            <w:r w:rsidRPr="003B6E97">
              <w:rPr>
                <w:b/>
                <w:lang w:val="en-US"/>
              </w:rPr>
              <w:t>20</w:t>
            </w:r>
          </w:p>
        </w:tc>
      </w:tr>
      <w:tr w:rsidR="00907952" w:rsidRPr="003B6E97" w:rsidTr="00907952">
        <w:tc>
          <w:tcPr>
            <w:tcW w:w="1024" w:type="dxa"/>
          </w:tcPr>
          <w:p w:rsidR="00907952" w:rsidRPr="003B6E97" w:rsidRDefault="00907952" w:rsidP="00907952">
            <w:pPr>
              <w:pStyle w:val="ListParagraph"/>
              <w:tabs>
                <w:tab w:val="left" w:pos="2552"/>
                <w:tab w:val="left" w:pos="5103"/>
                <w:tab w:val="left" w:pos="7655"/>
              </w:tabs>
              <w:spacing w:line="240" w:lineRule="auto"/>
              <w:ind w:left="0"/>
              <w:jc w:val="center"/>
              <w:rPr>
                <w:b/>
                <w:lang w:val="en-US"/>
              </w:rPr>
            </w:pPr>
            <w:r w:rsidRPr="003B6E97">
              <w:rPr>
                <w:b/>
                <w:lang w:val="en-US"/>
              </w:rPr>
              <w:t>A</w:t>
            </w:r>
          </w:p>
        </w:tc>
        <w:tc>
          <w:tcPr>
            <w:tcW w:w="1024" w:type="dxa"/>
          </w:tcPr>
          <w:p w:rsidR="00907952" w:rsidRPr="003B6E97" w:rsidRDefault="00907952" w:rsidP="00907952">
            <w:pPr>
              <w:pStyle w:val="ListParagraph"/>
              <w:tabs>
                <w:tab w:val="left" w:pos="2552"/>
                <w:tab w:val="left" w:pos="5103"/>
                <w:tab w:val="left" w:pos="7655"/>
              </w:tabs>
              <w:spacing w:line="240" w:lineRule="auto"/>
              <w:ind w:left="0"/>
              <w:jc w:val="center"/>
              <w:rPr>
                <w:b/>
                <w:lang w:val="en-US"/>
              </w:rPr>
            </w:pPr>
            <w:r w:rsidRPr="003B6E97">
              <w:rPr>
                <w:b/>
                <w:lang w:val="en-US"/>
              </w:rPr>
              <w:t>C</w:t>
            </w:r>
          </w:p>
        </w:tc>
        <w:tc>
          <w:tcPr>
            <w:tcW w:w="1024" w:type="dxa"/>
          </w:tcPr>
          <w:p w:rsidR="00907952" w:rsidRPr="003B6E97" w:rsidRDefault="00907952" w:rsidP="00907952">
            <w:pPr>
              <w:pStyle w:val="ListParagraph"/>
              <w:tabs>
                <w:tab w:val="left" w:pos="2552"/>
                <w:tab w:val="left" w:pos="5103"/>
                <w:tab w:val="left" w:pos="7655"/>
              </w:tabs>
              <w:spacing w:line="240" w:lineRule="auto"/>
              <w:ind w:left="0"/>
              <w:jc w:val="center"/>
              <w:rPr>
                <w:b/>
                <w:lang w:val="en-US"/>
              </w:rPr>
            </w:pPr>
            <w:r w:rsidRPr="003B6E97">
              <w:rPr>
                <w:b/>
                <w:lang w:val="en-US"/>
              </w:rPr>
              <w:t>A</w:t>
            </w:r>
          </w:p>
        </w:tc>
        <w:tc>
          <w:tcPr>
            <w:tcW w:w="1024" w:type="dxa"/>
          </w:tcPr>
          <w:p w:rsidR="00907952" w:rsidRPr="003B6E97" w:rsidRDefault="00907952" w:rsidP="00907952">
            <w:pPr>
              <w:pStyle w:val="ListParagraph"/>
              <w:tabs>
                <w:tab w:val="left" w:pos="2552"/>
                <w:tab w:val="left" w:pos="5103"/>
                <w:tab w:val="left" w:pos="7655"/>
              </w:tabs>
              <w:spacing w:line="240" w:lineRule="auto"/>
              <w:ind w:left="0"/>
              <w:jc w:val="center"/>
              <w:rPr>
                <w:b/>
                <w:lang w:val="en-US"/>
              </w:rPr>
            </w:pPr>
            <w:r w:rsidRPr="003B6E97">
              <w:rPr>
                <w:b/>
                <w:lang w:val="en-US"/>
              </w:rPr>
              <w:t>D</w:t>
            </w:r>
          </w:p>
        </w:tc>
        <w:tc>
          <w:tcPr>
            <w:tcW w:w="1024" w:type="dxa"/>
          </w:tcPr>
          <w:p w:rsidR="00907952" w:rsidRPr="003B6E97" w:rsidRDefault="00907952" w:rsidP="00907952">
            <w:pPr>
              <w:pStyle w:val="ListParagraph"/>
              <w:tabs>
                <w:tab w:val="left" w:pos="2552"/>
                <w:tab w:val="left" w:pos="5103"/>
                <w:tab w:val="left" w:pos="7655"/>
              </w:tabs>
              <w:spacing w:line="240" w:lineRule="auto"/>
              <w:ind w:left="0"/>
              <w:jc w:val="center"/>
              <w:rPr>
                <w:b/>
                <w:lang w:val="en-US"/>
              </w:rPr>
            </w:pPr>
            <w:r w:rsidRPr="003B6E97">
              <w:rPr>
                <w:b/>
                <w:lang w:val="en-US"/>
              </w:rPr>
              <w:t>A</w:t>
            </w:r>
          </w:p>
        </w:tc>
        <w:tc>
          <w:tcPr>
            <w:tcW w:w="1025" w:type="dxa"/>
          </w:tcPr>
          <w:p w:rsidR="00907952" w:rsidRPr="003B6E97" w:rsidRDefault="00907952" w:rsidP="00907952">
            <w:pPr>
              <w:pStyle w:val="ListParagraph"/>
              <w:tabs>
                <w:tab w:val="left" w:pos="2552"/>
                <w:tab w:val="left" w:pos="5103"/>
                <w:tab w:val="left" w:pos="7655"/>
              </w:tabs>
              <w:spacing w:line="240" w:lineRule="auto"/>
              <w:ind w:left="0"/>
              <w:jc w:val="center"/>
              <w:rPr>
                <w:b/>
                <w:lang w:val="en-US"/>
              </w:rPr>
            </w:pPr>
            <w:r w:rsidRPr="003B6E97">
              <w:rPr>
                <w:b/>
                <w:lang w:val="en-US"/>
              </w:rPr>
              <w:t>A</w:t>
            </w:r>
          </w:p>
        </w:tc>
        <w:tc>
          <w:tcPr>
            <w:tcW w:w="1025" w:type="dxa"/>
          </w:tcPr>
          <w:p w:rsidR="00907952" w:rsidRPr="003B6E97" w:rsidRDefault="00907952" w:rsidP="00907952">
            <w:pPr>
              <w:pStyle w:val="ListParagraph"/>
              <w:tabs>
                <w:tab w:val="left" w:pos="2552"/>
                <w:tab w:val="left" w:pos="5103"/>
                <w:tab w:val="left" w:pos="7655"/>
              </w:tabs>
              <w:spacing w:line="240" w:lineRule="auto"/>
              <w:ind w:left="0"/>
              <w:jc w:val="center"/>
              <w:rPr>
                <w:b/>
                <w:lang w:val="en-US"/>
              </w:rPr>
            </w:pPr>
            <w:r w:rsidRPr="003B6E97">
              <w:rPr>
                <w:b/>
                <w:lang w:val="en-US"/>
              </w:rPr>
              <w:t>B</w:t>
            </w:r>
          </w:p>
        </w:tc>
        <w:tc>
          <w:tcPr>
            <w:tcW w:w="1025" w:type="dxa"/>
          </w:tcPr>
          <w:p w:rsidR="00907952" w:rsidRPr="003B6E97" w:rsidRDefault="00907952" w:rsidP="00907952">
            <w:pPr>
              <w:pStyle w:val="ListParagraph"/>
              <w:tabs>
                <w:tab w:val="left" w:pos="2552"/>
                <w:tab w:val="left" w:pos="5103"/>
                <w:tab w:val="left" w:pos="7655"/>
              </w:tabs>
              <w:spacing w:line="240" w:lineRule="auto"/>
              <w:ind w:left="0"/>
              <w:jc w:val="center"/>
              <w:rPr>
                <w:b/>
                <w:lang w:val="en-US"/>
              </w:rPr>
            </w:pPr>
            <w:r w:rsidRPr="003B6E97">
              <w:rPr>
                <w:b/>
                <w:lang w:val="en-US"/>
              </w:rPr>
              <w:t>B</w:t>
            </w:r>
          </w:p>
        </w:tc>
        <w:tc>
          <w:tcPr>
            <w:tcW w:w="1025" w:type="dxa"/>
          </w:tcPr>
          <w:p w:rsidR="00907952" w:rsidRPr="003B6E97" w:rsidRDefault="00907952" w:rsidP="00907952">
            <w:pPr>
              <w:pStyle w:val="ListParagraph"/>
              <w:tabs>
                <w:tab w:val="left" w:pos="2552"/>
                <w:tab w:val="left" w:pos="5103"/>
                <w:tab w:val="left" w:pos="7655"/>
              </w:tabs>
              <w:spacing w:line="240" w:lineRule="auto"/>
              <w:ind w:left="0"/>
              <w:jc w:val="center"/>
              <w:rPr>
                <w:b/>
                <w:lang w:val="en-US"/>
              </w:rPr>
            </w:pPr>
            <w:r w:rsidRPr="003B6E97">
              <w:rPr>
                <w:b/>
                <w:lang w:val="en-US"/>
              </w:rPr>
              <w:t>A</w:t>
            </w:r>
          </w:p>
        </w:tc>
        <w:tc>
          <w:tcPr>
            <w:tcW w:w="1025" w:type="dxa"/>
          </w:tcPr>
          <w:p w:rsidR="00907952" w:rsidRPr="003B6E97" w:rsidRDefault="00907952" w:rsidP="00907952">
            <w:pPr>
              <w:pStyle w:val="ListParagraph"/>
              <w:tabs>
                <w:tab w:val="left" w:pos="2552"/>
                <w:tab w:val="left" w:pos="5103"/>
                <w:tab w:val="left" w:pos="7655"/>
              </w:tabs>
              <w:spacing w:line="240" w:lineRule="auto"/>
              <w:ind w:left="0"/>
              <w:jc w:val="center"/>
              <w:rPr>
                <w:b/>
                <w:lang w:val="en-US"/>
              </w:rPr>
            </w:pPr>
            <w:r w:rsidRPr="003B6E97">
              <w:rPr>
                <w:b/>
                <w:lang w:val="en-US"/>
              </w:rPr>
              <w:t>A</w:t>
            </w:r>
          </w:p>
        </w:tc>
      </w:tr>
      <w:tr w:rsidR="00907952" w:rsidRPr="003B6E97" w:rsidTr="00907952">
        <w:tc>
          <w:tcPr>
            <w:tcW w:w="1024" w:type="dxa"/>
            <w:shd w:val="clear" w:color="auto" w:fill="D9D9D9" w:themeFill="background1" w:themeFillShade="D9"/>
          </w:tcPr>
          <w:p w:rsidR="00907952" w:rsidRPr="003B6E97" w:rsidRDefault="00907952" w:rsidP="00907952">
            <w:pPr>
              <w:pStyle w:val="ListParagraph"/>
              <w:tabs>
                <w:tab w:val="left" w:pos="2552"/>
                <w:tab w:val="left" w:pos="5103"/>
                <w:tab w:val="left" w:pos="7655"/>
              </w:tabs>
              <w:spacing w:line="240" w:lineRule="auto"/>
              <w:ind w:left="0"/>
              <w:jc w:val="center"/>
              <w:rPr>
                <w:b/>
                <w:lang w:val="en-US"/>
              </w:rPr>
            </w:pPr>
            <w:r w:rsidRPr="003B6E97">
              <w:rPr>
                <w:b/>
                <w:lang w:val="en-US"/>
              </w:rPr>
              <w:t>21</w:t>
            </w:r>
          </w:p>
        </w:tc>
        <w:tc>
          <w:tcPr>
            <w:tcW w:w="1024" w:type="dxa"/>
            <w:shd w:val="clear" w:color="auto" w:fill="D9D9D9" w:themeFill="background1" w:themeFillShade="D9"/>
          </w:tcPr>
          <w:p w:rsidR="00907952" w:rsidRPr="003B6E97" w:rsidRDefault="00907952" w:rsidP="00907952">
            <w:pPr>
              <w:pStyle w:val="ListParagraph"/>
              <w:tabs>
                <w:tab w:val="left" w:pos="2552"/>
                <w:tab w:val="left" w:pos="5103"/>
                <w:tab w:val="left" w:pos="7655"/>
              </w:tabs>
              <w:spacing w:line="240" w:lineRule="auto"/>
              <w:ind w:left="0"/>
              <w:jc w:val="center"/>
              <w:rPr>
                <w:b/>
                <w:lang w:val="en-US"/>
              </w:rPr>
            </w:pPr>
            <w:r w:rsidRPr="003B6E97">
              <w:rPr>
                <w:b/>
                <w:lang w:val="en-US"/>
              </w:rPr>
              <w:t>22</w:t>
            </w:r>
          </w:p>
        </w:tc>
        <w:tc>
          <w:tcPr>
            <w:tcW w:w="1024" w:type="dxa"/>
            <w:shd w:val="clear" w:color="auto" w:fill="D9D9D9" w:themeFill="background1" w:themeFillShade="D9"/>
          </w:tcPr>
          <w:p w:rsidR="00907952" w:rsidRPr="003B6E97" w:rsidRDefault="00907952" w:rsidP="00907952">
            <w:pPr>
              <w:pStyle w:val="ListParagraph"/>
              <w:tabs>
                <w:tab w:val="left" w:pos="2552"/>
                <w:tab w:val="left" w:pos="5103"/>
                <w:tab w:val="left" w:pos="7655"/>
              </w:tabs>
              <w:spacing w:line="240" w:lineRule="auto"/>
              <w:ind w:left="0"/>
              <w:jc w:val="center"/>
              <w:rPr>
                <w:b/>
                <w:lang w:val="en-US"/>
              </w:rPr>
            </w:pPr>
            <w:r w:rsidRPr="003B6E97">
              <w:rPr>
                <w:b/>
                <w:lang w:val="en-US"/>
              </w:rPr>
              <w:t>23</w:t>
            </w:r>
          </w:p>
        </w:tc>
        <w:tc>
          <w:tcPr>
            <w:tcW w:w="1024" w:type="dxa"/>
            <w:shd w:val="clear" w:color="auto" w:fill="D9D9D9" w:themeFill="background1" w:themeFillShade="D9"/>
          </w:tcPr>
          <w:p w:rsidR="00907952" w:rsidRPr="003B6E97" w:rsidRDefault="00907952" w:rsidP="00907952">
            <w:pPr>
              <w:pStyle w:val="ListParagraph"/>
              <w:tabs>
                <w:tab w:val="left" w:pos="2552"/>
                <w:tab w:val="left" w:pos="5103"/>
                <w:tab w:val="left" w:pos="7655"/>
              </w:tabs>
              <w:spacing w:line="240" w:lineRule="auto"/>
              <w:ind w:left="0"/>
              <w:jc w:val="center"/>
              <w:rPr>
                <w:b/>
                <w:lang w:val="en-US"/>
              </w:rPr>
            </w:pPr>
            <w:r w:rsidRPr="003B6E97">
              <w:rPr>
                <w:b/>
                <w:lang w:val="en-US"/>
              </w:rPr>
              <w:t>24</w:t>
            </w:r>
          </w:p>
        </w:tc>
        <w:tc>
          <w:tcPr>
            <w:tcW w:w="1024" w:type="dxa"/>
            <w:shd w:val="clear" w:color="auto" w:fill="D9D9D9" w:themeFill="background1" w:themeFillShade="D9"/>
          </w:tcPr>
          <w:p w:rsidR="00907952" w:rsidRPr="003B6E97" w:rsidRDefault="00907952" w:rsidP="00907952">
            <w:pPr>
              <w:pStyle w:val="ListParagraph"/>
              <w:tabs>
                <w:tab w:val="left" w:pos="2552"/>
                <w:tab w:val="left" w:pos="5103"/>
                <w:tab w:val="left" w:pos="7655"/>
              </w:tabs>
              <w:spacing w:line="240" w:lineRule="auto"/>
              <w:ind w:left="0"/>
              <w:jc w:val="center"/>
              <w:rPr>
                <w:b/>
                <w:lang w:val="en-US"/>
              </w:rPr>
            </w:pPr>
            <w:r w:rsidRPr="003B6E97">
              <w:rPr>
                <w:b/>
                <w:lang w:val="en-US"/>
              </w:rPr>
              <w:t>25</w:t>
            </w:r>
          </w:p>
        </w:tc>
        <w:tc>
          <w:tcPr>
            <w:tcW w:w="1025" w:type="dxa"/>
            <w:shd w:val="clear" w:color="auto" w:fill="D9D9D9" w:themeFill="background1" w:themeFillShade="D9"/>
          </w:tcPr>
          <w:p w:rsidR="00907952" w:rsidRPr="003B6E97" w:rsidRDefault="00907952" w:rsidP="00907952">
            <w:pPr>
              <w:pStyle w:val="ListParagraph"/>
              <w:tabs>
                <w:tab w:val="left" w:pos="2552"/>
                <w:tab w:val="left" w:pos="5103"/>
                <w:tab w:val="left" w:pos="7655"/>
              </w:tabs>
              <w:spacing w:line="240" w:lineRule="auto"/>
              <w:ind w:left="0"/>
              <w:jc w:val="center"/>
              <w:rPr>
                <w:b/>
                <w:lang w:val="en-US"/>
              </w:rPr>
            </w:pPr>
          </w:p>
        </w:tc>
        <w:tc>
          <w:tcPr>
            <w:tcW w:w="1025" w:type="dxa"/>
            <w:shd w:val="clear" w:color="auto" w:fill="D9D9D9" w:themeFill="background1" w:themeFillShade="D9"/>
          </w:tcPr>
          <w:p w:rsidR="00907952" w:rsidRPr="003B6E97" w:rsidRDefault="00907952" w:rsidP="00907952">
            <w:pPr>
              <w:pStyle w:val="ListParagraph"/>
              <w:tabs>
                <w:tab w:val="left" w:pos="2552"/>
                <w:tab w:val="left" w:pos="5103"/>
                <w:tab w:val="left" w:pos="7655"/>
              </w:tabs>
              <w:spacing w:line="240" w:lineRule="auto"/>
              <w:ind w:left="0"/>
              <w:jc w:val="center"/>
              <w:rPr>
                <w:b/>
                <w:lang w:val="en-US"/>
              </w:rPr>
            </w:pPr>
          </w:p>
        </w:tc>
        <w:tc>
          <w:tcPr>
            <w:tcW w:w="1025" w:type="dxa"/>
            <w:shd w:val="clear" w:color="auto" w:fill="D9D9D9" w:themeFill="background1" w:themeFillShade="D9"/>
          </w:tcPr>
          <w:p w:rsidR="00907952" w:rsidRPr="003B6E97" w:rsidRDefault="00907952" w:rsidP="00907952">
            <w:pPr>
              <w:pStyle w:val="ListParagraph"/>
              <w:tabs>
                <w:tab w:val="left" w:pos="2552"/>
                <w:tab w:val="left" w:pos="5103"/>
                <w:tab w:val="left" w:pos="7655"/>
              </w:tabs>
              <w:spacing w:line="240" w:lineRule="auto"/>
              <w:ind w:left="0"/>
              <w:jc w:val="center"/>
              <w:rPr>
                <w:b/>
                <w:lang w:val="en-US"/>
              </w:rPr>
            </w:pPr>
          </w:p>
        </w:tc>
        <w:tc>
          <w:tcPr>
            <w:tcW w:w="1025" w:type="dxa"/>
            <w:shd w:val="clear" w:color="auto" w:fill="D9D9D9" w:themeFill="background1" w:themeFillShade="D9"/>
          </w:tcPr>
          <w:p w:rsidR="00907952" w:rsidRPr="003B6E97" w:rsidRDefault="00907952" w:rsidP="00907952">
            <w:pPr>
              <w:pStyle w:val="ListParagraph"/>
              <w:tabs>
                <w:tab w:val="left" w:pos="2552"/>
                <w:tab w:val="left" w:pos="5103"/>
                <w:tab w:val="left" w:pos="7655"/>
              </w:tabs>
              <w:spacing w:line="240" w:lineRule="auto"/>
              <w:ind w:left="0"/>
              <w:jc w:val="center"/>
              <w:rPr>
                <w:b/>
                <w:lang w:val="en-US"/>
              </w:rPr>
            </w:pPr>
          </w:p>
        </w:tc>
        <w:tc>
          <w:tcPr>
            <w:tcW w:w="1025" w:type="dxa"/>
            <w:shd w:val="clear" w:color="auto" w:fill="D9D9D9" w:themeFill="background1" w:themeFillShade="D9"/>
          </w:tcPr>
          <w:p w:rsidR="00907952" w:rsidRPr="003B6E97" w:rsidRDefault="00907952" w:rsidP="00907952">
            <w:pPr>
              <w:pStyle w:val="ListParagraph"/>
              <w:tabs>
                <w:tab w:val="left" w:pos="2552"/>
                <w:tab w:val="left" w:pos="5103"/>
                <w:tab w:val="left" w:pos="7655"/>
              </w:tabs>
              <w:spacing w:line="240" w:lineRule="auto"/>
              <w:ind w:left="0"/>
              <w:jc w:val="center"/>
              <w:rPr>
                <w:b/>
                <w:lang w:val="en-US"/>
              </w:rPr>
            </w:pPr>
          </w:p>
        </w:tc>
      </w:tr>
      <w:tr w:rsidR="00907952" w:rsidRPr="003B6E97" w:rsidTr="00907952">
        <w:tc>
          <w:tcPr>
            <w:tcW w:w="1024" w:type="dxa"/>
          </w:tcPr>
          <w:p w:rsidR="00907952" w:rsidRPr="003B6E97" w:rsidRDefault="00907952" w:rsidP="00907952">
            <w:pPr>
              <w:pStyle w:val="ListParagraph"/>
              <w:tabs>
                <w:tab w:val="left" w:pos="2552"/>
                <w:tab w:val="left" w:pos="5103"/>
                <w:tab w:val="left" w:pos="7655"/>
              </w:tabs>
              <w:spacing w:line="240" w:lineRule="auto"/>
              <w:ind w:left="0"/>
              <w:jc w:val="center"/>
              <w:rPr>
                <w:b/>
                <w:lang w:val="en-US"/>
              </w:rPr>
            </w:pPr>
            <w:r w:rsidRPr="003B6E97">
              <w:rPr>
                <w:b/>
                <w:lang w:val="en-US"/>
              </w:rPr>
              <w:t>A</w:t>
            </w:r>
          </w:p>
        </w:tc>
        <w:tc>
          <w:tcPr>
            <w:tcW w:w="1024" w:type="dxa"/>
          </w:tcPr>
          <w:p w:rsidR="00907952" w:rsidRPr="003B6E97" w:rsidRDefault="00907952" w:rsidP="00907952">
            <w:pPr>
              <w:pStyle w:val="ListParagraph"/>
              <w:tabs>
                <w:tab w:val="left" w:pos="2552"/>
                <w:tab w:val="left" w:pos="5103"/>
                <w:tab w:val="left" w:pos="7655"/>
              </w:tabs>
              <w:spacing w:line="240" w:lineRule="auto"/>
              <w:ind w:left="0"/>
              <w:jc w:val="center"/>
              <w:rPr>
                <w:b/>
                <w:lang w:val="en-US"/>
              </w:rPr>
            </w:pPr>
            <w:r w:rsidRPr="003B6E97">
              <w:rPr>
                <w:b/>
                <w:lang w:val="en-US"/>
              </w:rPr>
              <w:t>C</w:t>
            </w:r>
          </w:p>
        </w:tc>
        <w:tc>
          <w:tcPr>
            <w:tcW w:w="1024" w:type="dxa"/>
          </w:tcPr>
          <w:p w:rsidR="00907952" w:rsidRPr="003B6E97" w:rsidRDefault="00907952" w:rsidP="00907952">
            <w:pPr>
              <w:pStyle w:val="ListParagraph"/>
              <w:tabs>
                <w:tab w:val="left" w:pos="2552"/>
                <w:tab w:val="left" w:pos="5103"/>
                <w:tab w:val="left" w:pos="7655"/>
              </w:tabs>
              <w:spacing w:line="240" w:lineRule="auto"/>
              <w:ind w:left="0"/>
              <w:jc w:val="center"/>
              <w:rPr>
                <w:b/>
                <w:lang w:val="en-US"/>
              </w:rPr>
            </w:pPr>
            <w:r w:rsidRPr="003B6E97">
              <w:rPr>
                <w:b/>
                <w:lang w:val="en-US"/>
              </w:rPr>
              <w:t>A</w:t>
            </w:r>
          </w:p>
        </w:tc>
        <w:tc>
          <w:tcPr>
            <w:tcW w:w="1024" w:type="dxa"/>
          </w:tcPr>
          <w:p w:rsidR="00907952" w:rsidRPr="003B6E97" w:rsidRDefault="00907952" w:rsidP="00907952">
            <w:pPr>
              <w:pStyle w:val="ListParagraph"/>
              <w:tabs>
                <w:tab w:val="left" w:pos="2552"/>
                <w:tab w:val="left" w:pos="5103"/>
                <w:tab w:val="left" w:pos="7655"/>
              </w:tabs>
              <w:spacing w:line="240" w:lineRule="auto"/>
              <w:ind w:left="0"/>
              <w:jc w:val="center"/>
              <w:rPr>
                <w:b/>
                <w:lang w:val="en-US"/>
              </w:rPr>
            </w:pPr>
            <w:r w:rsidRPr="003B6E97">
              <w:rPr>
                <w:b/>
                <w:lang w:val="en-US"/>
              </w:rPr>
              <w:t>A</w:t>
            </w:r>
          </w:p>
        </w:tc>
        <w:tc>
          <w:tcPr>
            <w:tcW w:w="1024" w:type="dxa"/>
          </w:tcPr>
          <w:p w:rsidR="00907952" w:rsidRPr="003B6E97" w:rsidRDefault="00907952" w:rsidP="00907952">
            <w:pPr>
              <w:pStyle w:val="ListParagraph"/>
              <w:tabs>
                <w:tab w:val="left" w:pos="2552"/>
                <w:tab w:val="left" w:pos="5103"/>
                <w:tab w:val="left" w:pos="7655"/>
              </w:tabs>
              <w:spacing w:line="240" w:lineRule="auto"/>
              <w:ind w:left="0"/>
              <w:jc w:val="center"/>
              <w:rPr>
                <w:b/>
                <w:lang w:val="en-US"/>
              </w:rPr>
            </w:pPr>
            <w:r w:rsidRPr="003B6E97">
              <w:rPr>
                <w:b/>
                <w:lang w:val="en-US"/>
              </w:rPr>
              <w:t>A</w:t>
            </w:r>
          </w:p>
        </w:tc>
        <w:tc>
          <w:tcPr>
            <w:tcW w:w="1025" w:type="dxa"/>
          </w:tcPr>
          <w:p w:rsidR="00907952" w:rsidRPr="003B6E97" w:rsidRDefault="00907952" w:rsidP="00907952">
            <w:pPr>
              <w:pStyle w:val="ListParagraph"/>
              <w:tabs>
                <w:tab w:val="left" w:pos="2552"/>
                <w:tab w:val="left" w:pos="5103"/>
                <w:tab w:val="left" w:pos="7655"/>
              </w:tabs>
              <w:spacing w:line="240" w:lineRule="auto"/>
              <w:ind w:left="0"/>
              <w:jc w:val="center"/>
              <w:rPr>
                <w:b/>
              </w:rPr>
            </w:pPr>
          </w:p>
        </w:tc>
        <w:tc>
          <w:tcPr>
            <w:tcW w:w="1025" w:type="dxa"/>
          </w:tcPr>
          <w:p w:rsidR="00907952" w:rsidRPr="003B6E97" w:rsidRDefault="00907952" w:rsidP="00907952">
            <w:pPr>
              <w:pStyle w:val="ListParagraph"/>
              <w:tabs>
                <w:tab w:val="left" w:pos="2552"/>
                <w:tab w:val="left" w:pos="5103"/>
                <w:tab w:val="left" w:pos="7655"/>
              </w:tabs>
              <w:spacing w:line="240" w:lineRule="auto"/>
              <w:ind w:left="0"/>
              <w:jc w:val="center"/>
              <w:rPr>
                <w:b/>
              </w:rPr>
            </w:pPr>
          </w:p>
        </w:tc>
        <w:tc>
          <w:tcPr>
            <w:tcW w:w="1025" w:type="dxa"/>
          </w:tcPr>
          <w:p w:rsidR="00907952" w:rsidRPr="003B6E97" w:rsidRDefault="00907952" w:rsidP="00907952">
            <w:pPr>
              <w:pStyle w:val="ListParagraph"/>
              <w:tabs>
                <w:tab w:val="left" w:pos="2552"/>
                <w:tab w:val="left" w:pos="5103"/>
                <w:tab w:val="left" w:pos="7655"/>
              </w:tabs>
              <w:spacing w:line="240" w:lineRule="auto"/>
              <w:ind w:left="0"/>
              <w:jc w:val="center"/>
              <w:rPr>
                <w:b/>
              </w:rPr>
            </w:pPr>
          </w:p>
        </w:tc>
        <w:tc>
          <w:tcPr>
            <w:tcW w:w="1025" w:type="dxa"/>
          </w:tcPr>
          <w:p w:rsidR="00907952" w:rsidRPr="003B6E97" w:rsidRDefault="00907952" w:rsidP="00907952">
            <w:pPr>
              <w:pStyle w:val="ListParagraph"/>
              <w:tabs>
                <w:tab w:val="left" w:pos="2552"/>
                <w:tab w:val="left" w:pos="5103"/>
                <w:tab w:val="left" w:pos="7655"/>
              </w:tabs>
              <w:spacing w:line="240" w:lineRule="auto"/>
              <w:ind w:left="0"/>
              <w:jc w:val="center"/>
              <w:rPr>
                <w:b/>
              </w:rPr>
            </w:pPr>
          </w:p>
        </w:tc>
        <w:tc>
          <w:tcPr>
            <w:tcW w:w="1025" w:type="dxa"/>
          </w:tcPr>
          <w:p w:rsidR="00907952" w:rsidRPr="003B6E97" w:rsidRDefault="00907952" w:rsidP="00907952">
            <w:pPr>
              <w:pStyle w:val="ListParagraph"/>
              <w:tabs>
                <w:tab w:val="left" w:pos="2552"/>
                <w:tab w:val="left" w:pos="5103"/>
                <w:tab w:val="left" w:pos="7655"/>
              </w:tabs>
              <w:spacing w:line="240" w:lineRule="auto"/>
              <w:ind w:left="0"/>
              <w:jc w:val="center"/>
              <w:rPr>
                <w:b/>
              </w:rPr>
            </w:pPr>
          </w:p>
        </w:tc>
      </w:tr>
    </w:tbl>
    <w:p w:rsidR="00907952" w:rsidRPr="003B6E97" w:rsidRDefault="00FA17B4" w:rsidP="00FA17B4">
      <w:pPr>
        <w:pStyle w:val="Heading3"/>
        <w:spacing w:before="120"/>
        <w:rPr>
          <w:color w:val="auto"/>
        </w:rPr>
      </w:pPr>
      <w:bookmarkStart w:id="54" w:name="_Toc511983569"/>
      <w:r w:rsidRPr="003B6E97">
        <w:rPr>
          <w:color w:val="auto"/>
          <w:lang w:val="en-US"/>
        </w:rPr>
        <w:t>MẮT</w:t>
      </w:r>
      <w:bookmarkEnd w:id="54"/>
    </w:p>
    <w:p w:rsidR="00FA17B4" w:rsidRPr="003B6E97" w:rsidRDefault="00FA17B4" w:rsidP="00FF0F96">
      <w:pPr>
        <w:pStyle w:val="ListParagraph"/>
        <w:numPr>
          <w:ilvl w:val="0"/>
          <w:numId w:val="90"/>
        </w:numPr>
        <w:tabs>
          <w:tab w:val="left" w:pos="2552"/>
          <w:tab w:val="left" w:pos="5103"/>
          <w:tab w:val="left" w:pos="7655"/>
        </w:tabs>
        <w:rPr>
          <w:lang w:val="it-IT"/>
        </w:rPr>
      </w:pPr>
      <w:r w:rsidRPr="003B6E97">
        <w:rPr>
          <w:szCs w:val="24"/>
        </w:rPr>
        <w:t>Bộ phận của mắt giống như thấu kính là</w:t>
      </w:r>
    </w:p>
    <w:p w:rsidR="00FA17B4" w:rsidRPr="003B6E97" w:rsidRDefault="0048087B" w:rsidP="00FA17B4">
      <w:pPr>
        <w:pStyle w:val="ListParagraph"/>
        <w:tabs>
          <w:tab w:val="left" w:pos="2552"/>
          <w:tab w:val="left" w:pos="5103"/>
          <w:tab w:val="left" w:pos="7655"/>
        </w:tabs>
        <w:ind w:left="0"/>
        <w:rPr>
          <w:lang w:val="it-IT"/>
        </w:rPr>
      </w:pPr>
      <w:r w:rsidRPr="003B6E97">
        <w:rPr>
          <w:b/>
          <w:color w:val="0000CC"/>
          <w:szCs w:val="24"/>
        </w:rPr>
        <w:t>A.</w:t>
      </w:r>
      <w:r w:rsidR="00FA17B4" w:rsidRPr="003B6E97">
        <w:rPr>
          <w:szCs w:val="24"/>
        </w:rPr>
        <w:t xml:space="preserve"> thủy dịch.</w:t>
      </w:r>
      <w:r w:rsidR="00FA17B4" w:rsidRPr="003B6E97">
        <w:rPr>
          <w:szCs w:val="24"/>
        </w:rPr>
        <w:tab/>
      </w:r>
      <w:r w:rsidRPr="003B6E97">
        <w:rPr>
          <w:b/>
          <w:color w:val="0000CC"/>
          <w:szCs w:val="24"/>
        </w:rPr>
        <w:t>B.</w:t>
      </w:r>
      <w:r w:rsidR="00FA17B4" w:rsidRPr="003B6E97">
        <w:rPr>
          <w:szCs w:val="24"/>
        </w:rPr>
        <w:t xml:space="preserve"> dịch thủy tinh.</w:t>
      </w:r>
      <w:r w:rsidR="00FA17B4" w:rsidRPr="003B6E97">
        <w:rPr>
          <w:szCs w:val="24"/>
        </w:rPr>
        <w:tab/>
      </w:r>
      <w:r w:rsidRPr="003B6E97">
        <w:rPr>
          <w:b/>
          <w:color w:val="0000CC"/>
          <w:szCs w:val="24"/>
        </w:rPr>
        <w:t>C.</w:t>
      </w:r>
      <w:r w:rsidR="00FA17B4" w:rsidRPr="003B6E97">
        <w:rPr>
          <w:szCs w:val="24"/>
        </w:rPr>
        <w:t xml:space="preserve"> thủy tinh thể.</w:t>
      </w:r>
      <w:r w:rsidR="00FA17B4" w:rsidRPr="003B6E97">
        <w:rPr>
          <w:szCs w:val="24"/>
        </w:rPr>
        <w:tab/>
      </w:r>
      <w:r w:rsidRPr="003B6E97">
        <w:rPr>
          <w:b/>
          <w:color w:val="0000CC"/>
          <w:szCs w:val="24"/>
        </w:rPr>
        <w:t>D.</w:t>
      </w:r>
      <w:r w:rsidR="00FA17B4" w:rsidRPr="003B6E97">
        <w:rPr>
          <w:szCs w:val="24"/>
        </w:rPr>
        <w:t xml:space="preserve"> giác mạc.</w:t>
      </w:r>
    </w:p>
    <w:p w:rsidR="00FA17B4" w:rsidRPr="003B6E97" w:rsidRDefault="00FA17B4" w:rsidP="00FF0F96">
      <w:pPr>
        <w:pStyle w:val="ListParagraph"/>
        <w:numPr>
          <w:ilvl w:val="0"/>
          <w:numId w:val="90"/>
        </w:numPr>
        <w:tabs>
          <w:tab w:val="left" w:pos="2552"/>
          <w:tab w:val="left" w:pos="5103"/>
          <w:tab w:val="left" w:pos="7655"/>
        </w:tabs>
        <w:rPr>
          <w:lang w:val="it-IT"/>
        </w:rPr>
      </w:pPr>
      <w:r w:rsidRPr="003B6E97">
        <w:rPr>
          <w:szCs w:val="24"/>
        </w:rPr>
        <w:t xml:space="preserve">Mắt nhìn được xa nhất khi </w:t>
      </w:r>
    </w:p>
    <w:p w:rsidR="00FA17B4" w:rsidRPr="003B6E97" w:rsidRDefault="0048087B" w:rsidP="00FA17B4">
      <w:pPr>
        <w:pStyle w:val="ListParagraph"/>
        <w:tabs>
          <w:tab w:val="left" w:pos="2552"/>
          <w:tab w:val="left" w:pos="5103"/>
          <w:tab w:val="left" w:pos="7655"/>
        </w:tabs>
        <w:ind w:left="0"/>
        <w:rPr>
          <w:lang w:val="it-IT"/>
        </w:rPr>
      </w:pPr>
      <w:r w:rsidRPr="003B6E97">
        <w:rPr>
          <w:b/>
          <w:color w:val="0000CC"/>
          <w:szCs w:val="24"/>
        </w:rPr>
        <w:t>A.</w:t>
      </w:r>
      <w:r w:rsidR="00FA17B4" w:rsidRPr="003B6E97">
        <w:rPr>
          <w:szCs w:val="24"/>
        </w:rPr>
        <w:t xml:space="preserve"> thủy tinh thể điều tiết cực đại.</w:t>
      </w:r>
      <w:r w:rsidR="00FA17B4" w:rsidRPr="003B6E97">
        <w:rPr>
          <w:szCs w:val="24"/>
        </w:rPr>
        <w:tab/>
      </w:r>
      <w:r w:rsidRPr="003B6E97">
        <w:rPr>
          <w:b/>
          <w:color w:val="0000CC"/>
          <w:szCs w:val="24"/>
        </w:rPr>
        <w:t>B.</w:t>
      </w:r>
      <w:r w:rsidR="00FA17B4" w:rsidRPr="003B6E97">
        <w:rPr>
          <w:szCs w:val="24"/>
        </w:rPr>
        <w:t xml:space="preserve"> thủy tinh thể không điều tiết.</w:t>
      </w:r>
    </w:p>
    <w:p w:rsidR="00FA17B4" w:rsidRPr="003B6E97" w:rsidRDefault="0048087B" w:rsidP="00FA17B4">
      <w:pPr>
        <w:pStyle w:val="ListParagraph"/>
        <w:tabs>
          <w:tab w:val="left" w:pos="2552"/>
          <w:tab w:val="left" w:pos="5103"/>
          <w:tab w:val="left" w:pos="7655"/>
        </w:tabs>
        <w:ind w:left="0"/>
        <w:rPr>
          <w:lang w:val="it-IT"/>
        </w:rPr>
      </w:pPr>
      <w:r w:rsidRPr="003B6E97">
        <w:rPr>
          <w:b/>
          <w:color w:val="0000CC"/>
          <w:szCs w:val="24"/>
        </w:rPr>
        <w:t>C.</w:t>
      </w:r>
      <w:r w:rsidR="00FA17B4" w:rsidRPr="003B6E97">
        <w:rPr>
          <w:szCs w:val="24"/>
        </w:rPr>
        <w:t xml:space="preserve"> đường kính con ngươi lớn nhất.</w:t>
      </w:r>
      <w:r w:rsidR="00FA17B4" w:rsidRPr="003B6E97">
        <w:rPr>
          <w:szCs w:val="24"/>
        </w:rPr>
        <w:tab/>
      </w:r>
      <w:r w:rsidRPr="003B6E97">
        <w:rPr>
          <w:b/>
          <w:color w:val="0000CC"/>
          <w:szCs w:val="24"/>
        </w:rPr>
        <w:t>D.</w:t>
      </w:r>
      <w:r w:rsidR="00FA17B4" w:rsidRPr="003B6E97">
        <w:rPr>
          <w:szCs w:val="24"/>
        </w:rPr>
        <w:t xml:space="preserve"> đường kính con ngươi nhỏ nhất.</w:t>
      </w:r>
    </w:p>
    <w:p w:rsidR="00FA17B4" w:rsidRPr="003B6E97" w:rsidRDefault="00FA17B4" w:rsidP="00FF0F96">
      <w:pPr>
        <w:pStyle w:val="ListParagraph"/>
        <w:numPr>
          <w:ilvl w:val="0"/>
          <w:numId w:val="90"/>
        </w:numPr>
        <w:tabs>
          <w:tab w:val="left" w:pos="2552"/>
          <w:tab w:val="left" w:pos="5103"/>
          <w:tab w:val="left" w:pos="7655"/>
        </w:tabs>
        <w:rPr>
          <w:lang w:val="it-IT"/>
        </w:rPr>
      </w:pPr>
      <w:r w:rsidRPr="003B6E97">
        <w:rPr>
          <w:szCs w:val="24"/>
        </w:rPr>
        <w:t>Sự điều tiết của mắt là</w:t>
      </w:r>
    </w:p>
    <w:p w:rsidR="00FA17B4" w:rsidRPr="003B6E97" w:rsidRDefault="0048087B" w:rsidP="00FA17B4">
      <w:pPr>
        <w:pStyle w:val="ListParagraph"/>
        <w:tabs>
          <w:tab w:val="left" w:pos="2552"/>
          <w:tab w:val="left" w:pos="5103"/>
          <w:tab w:val="left" w:pos="7655"/>
        </w:tabs>
        <w:ind w:left="0"/>
        <w:rPr>
          <w:lang w:val="it-IT"/>
        </w:rPr>
      </w:pPr>
      <w:r w:rsidRPr="003B6E97">
        <w:rPr>
          <w:b/>
          <w:color w:val="0000CC"/>
          <w:szCs w:val="24"/>
        </w:rPr>
        <w:t>A.</w:t>
      </w:r>
      <w:r w:rsidR="00FA17B4" w:rsidRPr="003B6E97">
        <w:rPr>
          <w:szCs w:val="24"/>
        </w:rPr>
        <w:t xml:space="preserve"> thay đổi độ cong của thủy tinh thể để ảnh của vật quan sát hiện rõ nét trên màng lưới.</w:t>
      </w:r>
    </w:p>
    <w:p w:rsidR="00FA17B4" w:rsidRPr="003B6E97" w:rsidRDefault="0048087B" w:rsidP="00FA17B4">
      <w:pPr>
        <w:pStyle w:val="ListParagraph"/>
        <w:tabs>
          <w:tab w:val="left" w:pos="2552"/>
          <w:tab w:val="left" w:pos="5103"/>
          <w:tab w:val="left" w:pos="7655"/>
        </w:tabs>
        <w:ind w:left="0"/>
        <w:rPr>
          <w:lang w:val="it-IT"/>
        </w:rPr>
      </w:pPr>
      <w:r w:rsidRPr="003B6E97">
        <w:rPr>
          <w:b/>
          <w:color w:val="0000CC"/>
          <w:szCs w:val="24"/>
        </w:rPr>
        <w:lastRenderedPageBreak/>
        <w:t>B.</w:t>
      </w:r>
      <w:r w:rsidR="00FA17B4" w:rsidRPr="003B6E97">
        <w:rPr>
          <w:szCs w:val="24"/>
        </w:rPr>
        <w:t xml:space="preserve"> thay đổi đường kính  của con ngươi để thay đổi cường độ sáng chiếu vào mắt.</w:t>
      </w:r>
    </w:p>
    <w:p w:rsidR="00FA17B4" w:rsidRPr="003B6E97" w:rsidRDefault="0048087B" w:rsidP="00FA17B4">
      <w:pPr>
        <w:pStyle w:val="ListParagraph"/>
        <w:tabs>
          <w:tab w:val="left" w:pos="2552"/>
          <w:tab w:val="left" w:pos="5103"/>
          <w:tab w:val="left" w:pos="7655"/>
        </w:tabs>
        <w:ind w:left="0"/>
        <w:rPr>
          <w:lang w:val="it-IT"/>
        </w:rPr>
      </w:pPr>
      <w:r w:rsidRPr="003B6E97">
        <w:rPr>
          <w:b/>
          <w:color w:val="0000CC"/>
          <w:szCs w:val="24"/>
        </w:rPr>
        <w:t>C.</w:t>
      </w:r>
      <w:r w:rsidR="00FA17B4" w:rsidRPr="003B6E97">
        <w:rPr>
          <w:szCs w:val="24"/>
        </w:rPr>
        <w:t xml:space="preserve"> thay đổi vị trí của vật để ảnh của vật hiện rõ nét trên màng lưới.</w:t>
      </w:r>
    </w:p>
    <w:p w:rsidR="00FA17B4" w:rsidRPr="003B6E97" w:rsidRDefault="0048087B" w:rsidP="00FA17B4">
      <w:pPr>
        <w:pStyle w:val="ListParagraph"/>
        <w:tabs>
          <w:tab w:val="left" w:pos="2552"/>
          <w:tab w:val="left" w:pos="5103"/>
          <w:tab w:val="left" w:pos="7655"/>
        </w:tabs>
        <w:ind w:left="0"/>
        <w:rPr>
          <w:lang w:val="it-IT"/>
        </w:rPr>
      </w:pPr>
      <w:r w:rsidRPr="003B6E97">
        <w:rPr>
          <w:b/>
          <w:color w:val="0000CC"/>
          <w:szCs w:val="24"/>
        </w:rPr>
        <w:t>D.</w:t>
      </w:r>
      <w:r w:rsidR="00FA17B4" w:rsidRPr="003B6E97">
        <w:rPr>
          <w:szCs w:val="24"/>
        </w:rPr>
        <w:t xml:space="preserve"> thay đổi khoảng cách từ thủy tinh thể đến màng lưới để ảnh của vật hiện rõ nét trên võng mạc.</w:t>
      </w:r>
    </w:p>
    <w:p w:rsidR="00FA17B4" w:rsidRPr="003B6E97" w:rsidRDefault="00FA17B4" w:rsidP="00FF0F96">
      <w:pPr>
        <w:pStyle w:val="ListParagraph"/>
        <w:numPr>
          <w:ilvl w:val="0"/>
          <w:numId w:val="90"/>
        </w:numPr>
        <w:tabs>
          <w:tab w:val="left" w:pos="2552"/>
          <w:tab w:val="left" w:pos="5103"/>
          <w:tab w:val="left" w:pos="7655"/>
        </w:tabs>
        <w:rPr>
          <w:lang w:val="it-IT"/>
        </w:rPr>
      </w:pPr>
      <w:r w:rsidRPr="003B6E97">
        <w:rPr>
          <w:szCs w:val="24"/>
        </w:rPr>
        <w:t xml:space="preserve">Điều nào sau đây </w:t>
      </w:r>
      <w:r w:rsidRPr="003B6E97">
        <w:rPr>
          <w:b/>
          <w:i/>
          <w:szCs w:val="24"/>
        </w:rPr>
        <w:t>không đúng</w:t>
      </w:r>
      <w:r w:rsidRPr="003B6E97">
        <w:rPr>
          <w:szCs w:val="24"/>
        </w:rPr>
        <w:t xml:space="preserve"> khi nói về tật cận thị?</w:t>
      </w:r>
    </w:p>
    <w:p w:rsidR="00FA17B4" w:rsidRPr="003B6E97" w:rsidRDefault="0048087B" w:rsidP="00FA17B4">
      <w:pPr>
        <w:pStyle w:val="ListParagraph"/>
        <w:tabs>
          <w:tab w:val="left" w:pos="2552"/>
          <w:tab w:val="left" w:pos="5103"/>
          <w:tab w:val="left" w:pos="7655"/>
        </w:tabs>
        <w:ind w:left="0"/>
        <w:rPr>
          <w:lang w:val="it-IT"/>
        </w:rPr>
      </w:pPr>
      <w:r w:rsidRPr="003B6E97">
        <w:rPr>
          <w:b/>
          <w:color w:val="0000CC"/>
          <w:szCs w:val="24"/>
        </w:rPr>
        <w:t>A.</w:t>
      </w:r>
      <w:r w:rsidR="00FA17B4" w:rsidRPr="003B6E97">
        <w:rPr>
          <w:szCs w:val="24"/>
        </w:rPr>
        <w:t xml:space="preserve"> Khi không điều tiết thì chùm sáng song song tới sẽ hội tụ trước võng mạc.</w:t>
      </w:r>
    </w:p>
    <w:p w:rsidR="00FA17B4" w:rsidRPr="003B6E97" w:rsidRDefault="0048087B" w:rsidP="00FA17B4">
      <w:pPr>
        <w:pStyle w:val="ListParagraph"/>
        <w:tabs>
          <w:tab w:val="left" w:pos="2552"/>
          <w:tab w:val="left" w:pos="5103"/>
          <w:tab w:val="left" w:pos="7655"/>
        </w:tabs>
        <w:ind w:left="0"/>
        <w:rPr>
          <w:lang w:val="it-IT"/>
        </w:rPr>
      </w:pPr>
      <w:r w:rsidRPr="003B6E97">
        <w:rPr>
          <w:b/>
          <w:color w:val="0000CC"/>
          <w:szCs w:val="24"/>
        </w:rPr>
        <w:t>B.</w:t>
      </w:r>
      <w:r w:rsidR="00FA17B4" w:rsidRPr="003B6E97">
        <w:rPr>
          <w:szCs w:val="24"/>
        </w:rPr>
        <w:t xml:space="preserve"> Điểm cực cận xa mắt hơn so với mặt không tật.</w:t>
      </w:r>
    </w:p>
    <w:p w:rsidR="00FA17B4" w:rsidRPr="003B6E97" w:rsidRDefault="0048087B" w:rsidP="00FA17B4">
      <w:pPr>
        <w:pStyle w:val="ListParagraph"/>
        <w:tabs>
          <w:tab w:val="left" w:pos="2552"/>
          <w:tab w:val="left" w:pos="5103"/>
          <w:tab w:val="left" w:pos="7655"/>
        </w:tabs>
        <w:ind w:left="0"/>
        <w:rPr>
          <w:lang w:val="it-IT"/>
        </w:rPr>
      </w:pPr>
      <w:r w:rsidRPr="003B6E97">
        <w:rPr>
          <w:b/>
          <w:color w:val="0000CC"/>
          <w:szCs w:val="24"/>
        </w:rPr>
        <w:t>C.</w:t>
      </w:r>
      <w:r w:rsidR="00FA17B4" w:rsidRPr="003B6E97">
        <w:rPr>
          <w:szCs w:val="24"/>
        </w:rPr>
        <w:t xml:space="preserve"> Phải đeo kính phân kì để sửa tật.</w:t>
      </w:r>
    </w:p>
    <w:p w:rsidR="00FA17B4" w:rsidRPr="003B6E97" w:rsidRDefault="0048087B" w:rsidP="00FA17B4">
      <w:pPr>
        <w:pStyle w:val="ListParagraph"/>
        <w:tabs>
          <w:tab w:val="left" w:pos="2552"/>
          <w:tab w:val="left" w:pos="5103"/>
          <w:tab w:val="left" w:pos="7655"/>
        </w:tabs>
        <w:ind w:left="0"/>
        <w:rPr>
          <w:lang w:val="it-IT"/>
        </w:rPr>
      </w:pPr>
      <w:r w:rsidRPr="003B6E97">
        <w:rPr>
          <w:b/>
          <w:color w:val="0000CC"/>
          <w:szCs w:val="24"/>
        </w:rPr>
        <w:t>D.</w:t>
      </w:r>
      <w:r w:rsidR="00FA17B4" w:rsidRPr="003B6E97">
        <w:rPr>
          <w:szCs w:val="24"/>
        </w:rPr>
        <w:t xml:space="preserve"> khoảng cách từ mắt tới điểm cực viễn là hữu hạn.</w:t>
      </w:r>
    </w:p>
    <w:p w:rsidR="00FA17B4" w:rsidRPr="003B6E97" w:rsidRDefault="00FA17B4" w:rsidP="00FF0F96">
      <w:pPr>
        <w:pStyle w:val="ListParagraph"/>
        <w:numPr>
          <w:ilvl w:val="0"/>
          <w:numId w:val="90"/>
        </w:numPr>
        <w:tabs>
          <w:tab w:val="left" w:pos="2552"/>
          <w:tab w:val="left" w:pos="5103"/>
          <w:tab w:val="left" w:pos="7655"/>
        </w:tabs>
        <w:rPr>
          <w:lang w:val="it-IT"/>
        </w:rPr>
      </w:pPr>
      <w:r w:rsidRPr="003B6E97">
        <w:rPr>
          <w:szCs w:val="24"/>
        </w:rPr>
        <w:t xml:space="preserve">Đặc điểm nào sau đây </w:t>
      </w:r>
      <w:r w:rsidRPr="003B6E97">
        <w:rPr>
          <w:b/>
          <w:i/>
          <w:szCs w:val="24"/>
        </w:rPr>
        <w:t>không đúng</w:t>
      </w:r>
      <w:r w:rsidRPr="003B6E97">
        <w:rPr>
          <w:szCs w:val="24"/>
        </w:rPr>
        <w:t xml:space="preserve"> khi nói về mắt viễn thị?</w:t>
      </w:r>
    </w:p>
    <w:p w:rsidR="00FA17B4" w:rsidRPr="003B6E97" w:rsidRDefault="0048087B" w:rsidP="00FA17B4">
      <w:pPr>
        <w:pStyle w:val="ListParagraph"/>
        <w:tabs>
          <w:tab w:val="left" w:pos="2552"/>
          <w:tab w:val="left" w:pos="5103"/>
          <w:tab w:val="left" w:pos="7655"/>
        </w:tabs>
        <w:ind w:left="0"/>
        <w:rPr>
          <w:lang w:val="it-IT"/>
        </w:rPr>
      </w:pPr>
      <w:r w:rsidRPr="003B6E97">
        <w:rPr>
          <w:b/>
          <w:color w:val="0000CC"/>
          <w:szCs w:val="24"/>
        </w:rPr>
        <w:t>A.</w:t>
      </w:r>
      <w:r w:rsidR="00FA17B4" w:rsidRPr="003B6E97">
        <w:rPr>
          <w:szCs w:val="24"/>
        </w:rPr>
        <w:t xml:space="preserve"> Khi không điều tiết thì chùm sáng tới song song sẽ hội tụ sau võng mạc.</w:t>
      </w:r>
    </w:p>
    <w:p w:rsidR="00FA17B4" w:rsidRPr="003B6E97" w:rsidRDefault="0048087B" w:rsidP="00FA17B4">
      <w:pPr>
        <w:pStyle w:val="ListParagraph"/>
        <w:tabs>
          <w:tab w:val="left" w:pos="2552"/>
          <w:tab w:val="left" w:pos="5103"/>
          <w:tab w:val="left" w:pos="7655"/>
        </w:tabs>
        <w:ind w:left="0"/>
        <w:rPr>
          <w:lang w:val="it-IT"/>
        </w:rPr>
      </w:pPr>
      <w:r w:rsidRPr="003B6E97">
        <w:rPr>
          <w:b/>
          <w:color w:val="0000CC"/>
          <w:szCs w:val="24"/>
        </w:rPr>
        <w:t>B.</w:t>
      </w:r>
      <w:r w:rsidR="00FA17B4" w:rsidRPr="003B6E97">
        <w:rPr>
          <w:szCs w:val="24"/>
        </w:rPr>
        <w:t xml:space="preserve"> Điểm cực cận rất xa mắt.</w:t>
      </w:r>
    </w:p>
    <w:p w:rsidR="00FA17B4" w:rsidRPr="003B6E97" w:rsidRDefault="0048087B" w:rsidP="00FA17B4">
      <w:pPr>
        <w:pStyle w:val="ListParagraph"/>
        <w:tabs>
          <w:tab w:val="left" w:pos="2552"/>
          <w:tab w:val="left" w:pos="5103"/>
          <w:tab w:val="left" w:pos="7655"/>
        </w:tabs>
        <w:ind w:left="0"/>
        <w:rPr>
          <w:lang w:val="it-IT"/>
        </w:rPr>
      </w:pPr>
      <w:r w:rsidRPr="003B6E97">
        <w:rPr>
          <w:b/>
          <w:color w:val="0000CC"/>
          <w:szCs w:val="24"/>
        </w:rPr>
        <w:t>C.</w:t>
      </w:r>
      <w:r w:rsidR="00FA17B4" w:rsidRPr="003B6E97">
        <w:rPr>
          <w:szCs w:val="24"/>
        </w:rPr>
        <w:t xml:space="preserve"> Không nhìn xa được vô cực.</w:t>
      </w:r>
    </w:p>
    <w:p w:rsidR="00FA17B4" w:rsidRPr="003B6E97" w:rsidRDefault="0048087B" w:rsidP="00FA17B4">
      <w:pPr>
        <w:pStyle w:val="ListParagraph"/>
        <w:tabs>
          <w:tab w:val="left" w:pos="2552"/>
          <w:tab w:val="left" w:pos="5103"/>
          <w:tab w:val="left" w:pos="7655"/>
        </w:tabs>
        <w:ind w:left="0"/>
        <w:rPr>
          <w:lang w:val="it-IT"/>
        </w:rPr>
      </w:pPr>
      <w:r w:rsidRPr="003B6E97">
        <w:rPr>
          <w:b/>
          <w:color w:val="0000CC"/>
          <w:szCs w:val="24"/>
        </w:rPr>
        <w:t>D.</w:t>
      </w:r>
      <w:r w:rsidR="00FA17B4" w:rsidRPr="003B6E97">
        <w:rPr>
          <w:szCs w:val="24"/>
        </w:rPr>
        <w:t xml:space="preserve"> Phải đeo kính hội tụ để sửa tật.</w:t>
      </w:r>
    </w:p>
    <w:p w:rsidR="00FA17B4" w:rsidRPr="003B6E97" w:rsidRDefault="00FA17B4" w:rsidP="00FF0F96">
      <w:pPr>
        <w:pStyle w:val="ListParagraph"/>
        <w:numPr>
          <w:ilvl w:val="0"/>
          <w:numId w:val="90"/>
        </w:numPr>
        <w:tabs>
          <w:tab w:val="left" w:pos="2552"/>
          <w:tab w:val="left" w:pos="5103"/>
          <w:tab w:val="left" w:pos="7655"/>
        </w:tabs>
        <w:rPr>
          <w:lang w:val="it-IT"/>
        </w:rPr>
      </w:pPr>
      <w:r w:rsidRPr="003B6E97">
        <w:rPr>
          <w:szCs w:val="24"/>
        </w:rPr>
        <w:t xml:space="preserve">Mắt lão thị </w:t>
      </w:r>
      <w:r w:rsidRPr="003B6E97">
        <w:rPr>
          <w:b/>
          <w:i/>
          <w:szCs w:val="24"/>
        </w:rPr>
        <w:t>không có</w:t>
      </w:r>
      <w:r w:rsidRPr="003B6E97">
        <w:rPr>
          <w:szCs w:val="24"/>
        </w:rPr>
        <w:t xml:space="preserve"> đặc điểm nào sau đây?</w:t>
      </w:r>
    </w:p>
    <w:p w:rsidR="00FA17B4" w:rsidRPr="003B6E97" w:rsidRDefault="0048087B" w:rsidP="00FA17B4">
      <w:pPr>
        <w:pStyle w:val="ListParagraph"/>
        <w:tabs>
          <w:tab w:val="left" w:pos="2552"/>
          <w:tab w:val="left" w:pos="5103"/>
          <w:tab w:val="left" w:pos="7655"/>
        </w:tabs>
        <w:ind w:left="0"/>
        <w:rPr>
          <w:lang w:val="it-IT"/>
        </w:rPr>
      </w:pPr>
      <w:r w:rsidRPr="003B6E97">
        <w:rPr>
          <w:b/>
          <w:color w:val="0000CC"/>
          <w:szCs w:val="24"/>
        </w:rPr>
        <w:t>A.</w:t>
      </w:r>
      <w:r w:rsidR="00FA17B4" w:rsidRPr="003B6E97">
        <w:rPr>
          <w:szCs w:val="24"/>
        </w:rPr>
        <w:t xml:space="preserve"> Điểm cực cận xa mắt.</w:t>
      </w:r>
      <w:r w:rsidR="00FA17B4" w:rsidRPr="003B6E97">
        <w:rPr>
          <w:szCs w:val="24"/>
        </w:rPr>
        <w:tab/>
      </w:r>
      <w:r w:rsidRPr="003B6E97">
        <w:rPr>
          <w:b/>
          <w:color w:val="0000CC"/>
          <w:szCs w:val="24"/>
        </w:rPr>
        <w:t>B.</w:t>
      </w:r>
      <w:r w:rsidR="00FA17B4" w:rsidRPr="003B6E97">
        <w:rPr>
          <w:szCs w:val="24"/>
        </w:rPr>
        <w:t xml:space="preserve"> Cơ mắt yếu.</w:t>
      </w:r>
    </w:p>
    <w:p w:rsidR="00FA17B4" w:rsidRPr="003B6E97" w:rsidRDefault="0048087B" w:rsidP="00FA17B4">
      <w:pPr>
        <w:pStyle w:val="ListParagraph"/>
        <w:tabs>
          <w:tab w:val="left" w:pos="2552"/>
          <w:tab w:val="left" w:pos="5103"/>
          <w:tab w:val="left" w:pos="7655"/>
        </w:tabs>
        <w:ind w:left="0"/>
        <w:rPr>
          <w:lang w:val="it-IT"/>
        </w:rPr>
      </w:pPr>
      <w:r w:rsidRPr="003B6E97">
        <w:rPr>
          <w:b/>
          <w:color w:val="0000CC"/>
          <w:szCs w:val="24"/>
        </w:rPr>
        <w:t>C.</w:t>
      </w:r>
      <w:r w:rsidR="00FA17B4" w:rsidRPr="003B6E97">
        <w:rPr>
          <w:szCs w:val="24"/>
        </w:rPr>
        <w:t xml:space="preserve"> Thủy tinh thể quá mềm.</w:t>
      </w:r>
      <w:r w:rsidR="00FA17B4" w:rsidRPr="003B6E97">
        <w:rPr>
          <w:szCs w:val="24"/>
        </w:rPr>
        <w:tab/>
      </w:r>
      <w:r w:rsidRPr="003B6E97">
        <w:rPr>
          <w:b/>
          <w:color w:val="0000CC"/>
          <w:szCs w:val="24"/>
        </w:rPr>
        <w:t>D.</w:t>
      </w:r>
      <w:r w:rsidR="00FA17B4" w:rsidRPr="003B6E97">
        <w:rPr>
          <w:szCs w:val="24"/>
        </w:rPr>
        <w:t xml:space="preserve"> Phải đeo kính hội tụ để sửa tật.</w:t>
      </w:r>
    </w:p>
    <w:p w:rsidR="00FA17B4" w:rsidRPr="003B6E97" w:rsidRDefault="00FA17B4" w:rsidP="00FF0F96">
      <w:pPr>
        <w:pStyle w:val="ListParagraph"/>
        <w:numPr>
          <w:ilvl w:val="0"/>
          <w:numId w:val="90"/>
        </w:numPr>
        <w:tabs>
          <w:tab w:val="left" w:pos="2552"/>
          <w:tab w:val="left" w:pos="5103"/>
          <w:tab w:val="left" w:pos="7655"/>
        </w:tabs>
        <w:rPr>
          <w:lang w:val="it-IT"/>
        </w:rPr>
      </w:pPr>
      <w:r w:rsidRPr="003B6E97">
        <w:rPr>
          <w:szCs w:val="24"/>
        </w:rPr>
        <w:t>Một người có điểm cực viễn cách mắt 50 cm. Để nhìn xa vô cùng mà không phải điều tiết thì người này phải đeo sát mắt  kính</w:t>
      </w:r>
    </w:p>
    <w:p w:rsidR="00FA17B4" w:rsidRPr="003B6E97" w:rsidRDefault="0048087B" w:rsidP="00FA17B4">
      <w:pPr>
        <w:pStyle w:val="ListParagraph"/>
        <w:tabs>
          <w:tab w:val="left" w:pos="2552"/>
          <w:tab w:val="left" w:pos="5103"/>
          <w:tab w:val="left" w:pos="7655"/>
        </w:tabs>
        <w:ind w:left="0"/>
        <w:rPr>
          <w:lang w:val="it-IT"/>
        </w:rPr>
      </w:pPr>
      <w:r w:rsidRPr="003B6E97">
        <w:rPr>
          <w:b/>
          <w:color w:val="0000CC"/>
          <w:szCs w:val="24"/>
        </w:rPr>
        <w:t>A.</w:t>
      </w:r>
      <w:r w:rsidR="00FA17B4" w:rsidRPr="003B6E97">
        <w:rPr>
          <w:szCs w:val="24"/>
        </w:rPr>
        <w:t xml:space="preserve"> hội tụ có tiêu cự 50 cm.</w:t>
      </w:r>
      <w:r w:rsidR="00FA17B4" w:rsidRPr="003B6E97">
        <w:rPr>
          <w:szCs w:val="24"/>
        </w:rPr>
        <w:tab/>
      </w:r>
      <w:r w:rsidRPr="003B6E97">
        <w:rPr>
          <w:b/>
          <w:color w:val="0000CC"/>
          <w:szCs w:val="24"/>
        </w:rPr>
        <w:t>B.</w:t>
      </w:r>
      <w:r w:rsidR="00FA17B4" w:rsidRPr="003B6E97">
        <w:rPr>
          <w:szCs w:val="24"/>
        </w:rPr>
        <w:t xml:space="preserve"> hội tụ có tiêu cự 25 cm.</w:t>
      </w:r>
    </w:p>
    <w:p w:rsidR="00FA17B4" w:rsidRPr="003B6E97" w:rsidRDefault="0048087B" w:rsidP="00FA17B4">
      <w:pPr>
        <w:pStyle w:val="ListParagraph"/>
        <w:tabs>
          <w:tab w:val="left" w:pos="2552"/>
          <w:tab w:val="left" w:pos="5103"/>
          <w:tab w:val="left" w:pos="7655"/>
        </w:tabs>
        <w:ind w:left="0"/>
        <w:rPr>
          <w:lang w:val="it-IT"/>
        </w:rPr>
      </w:pPr>
      <w:r w:rsidRPr="003B6E97">
        <w:rPr>
          <w:b/>
          <w:color w:val="0000CC"/>
          <w:szCs w:val="24"/>
        </w:rPr>
        <w:t>C.</w:t>
      </w:r>
      <w:r w:rsidR="00FA17B4" w:rsidRPr="003B6E97">
        <w:rPr>
          <w:szCs w:val="24"/>
        </w:rPr>
        <w:t xml:space="preserve"> phân kì có tiêu cự 50 cm.</w:t>
      </w:r>
      <w:r w:rsidR="00FA17B4" w:rsidRPr="003B6E97">
        <w:rPr>
          <w:szCs w:val="24"/>
        </w:rPr>
        <w:tab/>
      </w:r>
      <w:r w:rsidRPr="003B6E97">
        <w:rPr>
          <w:b/>
          <w:color w:val="0000CC"/>
          <w:szCs w:val="24"/>
        </w:rPr>
        <w:t>D.</w:t>
      </w:r>
      <w:r w:rsidR="00FA17B4" w:rsidRPr="003B6E97">
        <w:rPr>
          <w:szCs w:val="24"/>
        </w:rPr>
        <w:t xml:space="preserve"> phân kì có tiêu cự 25 cm.</w:t>
      </w:r>
    </w:p>
    <w:p w:rsidR="00FA17B4" w:rsidRPr="003B6E97" w:rsidRDefault="00FA17B4" w:rsidP="00FF0F96">
      <w:pPr>
        <w:pStyle w:val="ListParagraph"/>
        <w:numPr>
          <w:ilvl w:val="0"/>
          <w:numId w:val="90"/>
        </w:numPr>
        <w:tabs>
          <w:tab w:val="left" w:pos="2552"/>
          <w:tab w:val="left" w:pos="5103"/>
          <w:tab w:val="left" w:pos="7655"/>
        </w:tabs>
        <w:rPr>
          <w:lang w:val="it-IT"/>
        </w:rPr>
      </w:pPr>
      <w:r w:rsidRPr="003B6E97">
        <w:rPr>
          <w:szCs w:val="24"/>
        </w:rPr>
        <w:t>Một người có khoảng nhìn rõ ngắn nhất cách mắt 100 cm. Để nhìn được vật gần nhất cách mắt 25 cm thì người này phải đeo sát mắt một kính</w:t>
      </w:r>
    </w:p>
    <w:p w:rsidR="00FA17B4" w:rsidRPr="003B6E97" w:rsidRDefault="0048087B" w:rsidP="00FA17B4">
      <w:pPr>
        <w:pStyle w:val="ListParagraph"/>
        <w:tabs>
          <w:tab w:val="left" w:pos="2552"/>
          <w:tab w:val="left" w:pos="5103"/>
          <w:tab w:val="left" w:pos="7655"/>
        </w:tabs>
        <w:ind w:left="0"/>
        <w:rPr>
          <w:lang w:val="it-IT"/>
        </w:rPr>
      </w:pPr>
      <w:r w:rsidRPr="003B6E97">
        <w:rPr>
          <w:b/>
          <w:color w:val="0000CC"/>
          <w:szCs w:val="24"/>
        </w:rPr>
        <w:t>A.</w:t>
      </w:r>
      <w:r w:rsidR="00FA17B4" w:rsidRPr="003B6E97">
        <w:rPr>
          <w:szCs w:val="24"/>
        </w:rPr>
        <w:t xml:space="preserve"> phân kì có tiêu cự 100 cm.</w:t>
      </w:r>
      <w:r w:rsidR="00FA17B4" w:rsidRPr="003B6E97">
        <w:rPr>
          <w:szCs w:val="24"/>
        </w:rPr>
        <w:tab/>
      </w:r>
      <w:r w:rsidRPr="003B6E97">
        <w:rPr>
          <w:b/>
          <w:color w:val="0000CC"/>
          <w:szCs w:val="24"/>
        </w:rPr>
        <w:t>B.</w:t>
      </w:r>
      <w:r w:rsidR="00FA17B4" w:rsidRPr="003B6E97">
        <w:rPr>
          <w:szCs w:val="24"/>
        </w:rPr>
        <w:t xml:space="preserve"> hội tụ có tiêu cự 100 cm.</w:t>
      </w:r>
    </w:p>
    <w:p w:rsidR="00FA17B4" w:rsidRPr="003B6E97" w:rsidRDefault="0048087B" w:rsidP="00FA17B4">
      <w:pPr>
        <w:pStyle w:val="ListParagraph"/>
        <w:tabs>
          <w:tab w:val="left" w:pos="2552"/>
          <w:tab w:val="left" w:pos="5103"/>
          <w:tab w:val="left" w:pos="7655"/>
        </w:tabs>
        <w:ind w:left="0"/>
        <w:rPr>
          <w:lang w:val="it-IT"/>
        </w:rPr>
      </w:pPr>
      <w:r w:rsidRPr="003B6E97">
        <w:rPr>
          <w:b/>
          <w:color w:val="0000CC"/>
          <w:szCs w:val="24"/>
        </w:rPr>
        <w:t>C.</w:t>
      </w:r>
      <w:r w:rsidR="00FA17B4" w:rsidRPr="003B6E97">
        <w:rPr>
          <w:szCs w:val="24"/>
        </w:rPr>
        <w:t xml:space="preserve"> phân kì có tiêu cự 100/3 cm.</w:t>
      </w:r>
      <w:r w:rsidR="00FA17B4" w:rsidRPr="003B6E97">
        <w:rPr>
          <w:szCs w:val="24"/>
        </w:rPr>
        <w:tab/>
      </w:r>
      <w:r w:rsidRPr="003B6E97">
        <w:rPr>
          <w:b/>
          <w:color w:val="0000CC"/>
          <w:szCs w:val="24"/>
        </w:rPr>
        <w:t>D.</w:t>
      </w:r>
      <w:r w:rsidR="00FA17B4" w:rsidRPr="003B6E97">
        <w:rPr>
          <w:szCs w:val="24"/>
        </w:rPr>
        <w:t xml:space="preserve"> hội tụ có tiêu cự 100/3 cm.</w:t>
      </w:r>
    </w:p>
    <w:p w:rsidR="00FA17B4" w:rsidRPr="003B6E97" w:rsidRDefault="00FA17B4" w:rsidP="00FF0F96">
      <w:pPr>
        <w:pStyle w:val="ListParagraph"/>
        <w:numPr>
          <w:ilvl w:val="0"/>
          <w:numId w:val="90"/>
        </w:numPr>
        <w:tabs>
          <w:tab w:val="left" w:pos="2552"/>
          <w:tab w:val="left" w:pos="5103"/>
          <w:tab w:val="left" w:pos="7655"/>
        </w:tabs>
        <w:rPr>
          <w:lang w:val="it-IT"/>
        </w:rPr>
      </w:pPr>
      <w:r w:rsidRPr="003B6E97">
        <w:rPr>
          <w:szCs w:val="24"/>
        </w:rPr>
        <w:t xml:space="preserve">Một người đeo kính có độ tụ </w:t>
      </w:r>
      <w:r w:rsidRPr="003B6E97">
        <w:rPr>
          <w:position w:val="-8"/>
          <w:szCs w:val="24"/>
        </w:rPr>
        <w:object w:dxaOrig="520" w:dyaOrig="300">
          <v:shape id="_x0000_i1710" type="#_x0000_t75" style="width:26.25pt;height:15pt" o:ole="">
            <v:imagedata r:id="rId1324" o:title=""/>
          </v:shape>
          <o:OLEObject Type="Embed" ProgID="Equation.DSMT4" ShapeID="_x0000_i1710" DrawAspect="Content" ObjectID="_1590752974" r:id="rId1325"/>
        </w:object>
      </w:r>
      <w:r w:rsidRPr="003B6E97">
        <w:rPr>
          <w:szCs w:val="24"/>
        </w:rPr>
        <w:t>dp thì nhìn xa vô cùng không phải điều tiết. Người này</w:t>
      </w:r>
    </w:p>
    <w:p w:rsidR="00FA17B4" w:rsidRPr="003B6E97" w:rsidRDefault="0048087B" w:rsidP="00FA17B4">
      <w:pPr>
        <w:pStyle w:val="ListParagraph"/>
        <w:tabs>
          <w:tab w:val="left" w:pos="2552"/>
          <w:tab w:val="left" w:pos="5103"/>
          <w:tab w:val="left" w:pos="7655"/>
        </w:tabs>
        <w:ind w:left="0"/>
        <w:rPr>
          <w:lang w:val="it-IT"/>
        </w:rPr>
      </w:pPr>
      <w:r w:rsidRPr="003B6E97">
        <w:rPr>
          <w:b/>
          <w:color w:val="0000CC"/>
          <w:szCs w:val="24"/>
        </w:rPr>
        <w:t>A.</w:t>
      </w:r>
      <w:r w:rsidR="00FA17B4" w:rsidRPr="003B6E97">
        <w:rPr>
          <w:szCs w:val="24"/>
        </w:rPr>
        <w:t xml:space="preserve"> mắc tật cận thị và có điểm cực viễn cách mắt 2/3 m.</w:t>
      </w:r>
    </w:p>
    <w:p w:rsidR="00FA17B4" w:rsidRPr="003B6E97" w:rsidRDefault="0048087B" w:rsidP="00FA17B4">
      <w:pPr>
        <w:pStyle w:val="ListParagraph"/>
        <w:tabs>
          <w:tab w:val="left" w:pos="2552"/>
          <w:tab w:val="left" w:pos="5103"/>
          <w:tab w:val="left" w:pos="7655"/>
        </w:tabs>
        <w:ind w:left="0"/>
        <w:rPr>
          <w:lang w:val="it-IT"/>
        </w:rPr>
      </w:pPr>
      <w:r w:rsidRPr="003B6E97">
        <w:rPr>
          <w:b/>
          <w:color w:val="0000CC"/>
          <w:szCs w:val="24"/>
        </w:rPr>
        <w:t>B.</w:t>
      </w:r>
      <w:r w:rsidR="00FA17B4" w:rsidRPr="003B6E97">
        <w:rPr>
          <w:szCs w:val="24"/>
        </w:rPr>
        <w:t xml:space="preserve"> mắc tật viễn thị và điểm cực cận cách mắt 2/3 m.</w:t>
      </w:r>
      <w:r w:rsidR="00FA17B4" w:rsidRPr="003B6E97">
        <w:rPr>
          <w:szCs w:val="24"/>
        </w:rPr>
        <w:tab/>
      </w:r>
    </w:p>
    <w:p w:rsidR="00FA17B4" w:rsidRPr="003B6E97" w:rsidRDefault="0048087B" w:rsidP="00FA17B4">
      <w:pPr>
        <w:pStyle w:val="ListParagraph"/>
        <w:tabs>
          <w:tab w:val="left" w:pos="2552"/>
          <w:tab w:val="left" w:pos="5103"/>
          <w:tab w:val="left" w:pos="7655"/>
        </w:tabs>
        <w:ind w:left="0"/>
        <w:rPr>
          <w:lang w:val="it-IT"/>
        </w:rPr>
      </w:pPr>
      <w:r w:rsidRPr="003B6E97">
        <w:rPr>
          <w:b/>
          <w:color w:val="0000CC"/>
          <w:szCs w:val="24"/>
        </w:rPr>
        <w:t>C.</w:t>
      </w:r>
      <w:r w:rsidR="00FA17B4" w:rsidRPr="003B6E97">
        <w:rPr>
          <w:szCs w:val="24"/>
        </w:rPr>
        <w:t xml:space="preserve"> mắc tật cận thị và có điểm cực cận cách mắt 2/3 cm.</w:t>
      </w:r>
      <w:r w:rsidR="00FA17B4" w:rsidRPr="003B6E97">
        <w:rPr>
          <w:szCs w:val="24"/>
        </w:rPr>
        <w:tab/>
      </w:r>
    </w:p>
    <w:p w:rsidR="00FA17B4" w:rsidRPr="003B6E97" w:rsidRDefault="0048087B" w:rsidP="00FA17B4">
      <w:pPr>
        <w:pStyle w:val="ListParagraph"/>
        <w:tabs>
          <w:tab w:val="left" w:pos="2552"/>
          <w:tab w:val="left" w:pos="5103"/>
          <w:tab w:val="left" w:pos="7655"/>
        </w:tabs>
        <w:ind w:left="0"/>
        <w:rPr>
          <w:szCs w:val="24"/>
        </w:rPr>
      </w:pPr>
      <w:r w:rsidRPr="003B6E97">
        <w:rPr>
          <w:b/>
          <w:color w:val="0000CC"/>
          <w:szCs w:val="24"/>
        </w:rPr>
        <w:t>D.</w:t>
      </w:r>
      <w:r w:rsidR="00FA17B4" w:rsidRPr="003B6E97">
        <w:rPr>
          <w:szCs w:val="24"/>
        </w:rPr>
        <w:t xml:space="preserve"> mắc tật viễn thị và điểm cực cận cách mắt 2/3 cm.</w:t>
      </w:r>
    </w:p>
    <w:p w:rsidR="00FA17B4" w:rsidRPr="003B6E97" w:rsidRDefault="00FA17B4" w:rsidP="00FF0F96">
      <w:pPr>
        <w:pStyle w:val="ListParagraph"/>
        <w:numPr>
          <w:ilvl w:val="0"/>
          <w:numId w:val="90"/>
        </w:numPr>
        <w:tabs>
          <w:tab w:val="left" w:pos="2552"/>
          <w:tab w:val="left" w:pos="5103"/>
          <w:tab w:val="left" w:pos="7655"/>
        </w:tabs>
        <w:rPr>
          <w:lang w:val="it-IT"/>
        </w:rPr>
      </w:pPr>
      <w:r w:rsidRPr="003B6E97">
        <w:rPr>
          <w:szCs w:val="24"/>
        </w:rPr>
        <w:t xml:space="preserve">Một người cận thị có giới hạn nhìn rõ từ 10 cm đến 100 cm. Khi đeo một kính có tiêu cự </w:t>
      </w:r>
      <w:r w:rsidRPr="003B6E97">
        <w:rPr>
          <w:position w:val="-6"/>
          <w:szCs w:val="24"/>
        </w:rPr>
        <w:object w:dxaOrig="560" w:dyaOrig="279">
          <v:shape id="_x0000_i1711" type="#_x0000_t75" style="width:27.75pt;height:14.25pt" o:ole="">
            <v:imagedata r:id="rId1326" o:title=""/>
          </v:shape>
          <o:OLEObject Type="Embed" ProgID="Equation.DSMT4" ShapeID="_x0000_i1711" DrawAspect="Content" ObjectID="_1590752975" r:id="rId1327"/>
        </w:object>
      </w:r>
      <w:r w:rsidRPr="003B6E97">
        <w:rPr>
          <w:szCs w:val="24"/>
        </w:rPr>
        <w:t xml:space="preserve"> cm sát mắt, người này nhìn được các vật từ</w:t>
      </w:r>
    </w:p>
    <w:p w:rsidR="00FA17B4" w:rsidRPr="003B6E97" w:rsidRDefault="0048087B" w:rsidP="00FA17B4">
      <w:pPr>
        <w:pStyle w:val="ListParagraph"/>
        <w:tabs>
          <w:tab w:val="left" w:pos="2552"/>
          <w:tab w:val="left" w:pos="5103"/>
          <w:tab w:val="left" w:pos="7655"/>
        </w:tabs>
        <w:ind w:left="0"/>
        <w:rPr>
          <w:lang w:val="it-IT"/>
        </w:rPr>
      </w:pPr>
      <w:r w:rsidRPr="003B6E97">
        <w:rPr>
          <w:b/>
          <w:color w:val="0000CC"/>
          <w:szCs w:val="24"/>
        </w:rPr>
        <w:t>A.</w:t>
      </w:r>
      <w:r w:rsidR="00FA17B4" w:rsidRPr="003B6E97">
        <w:rPr>
          <w:szCs w:val="24"/>
        </w:rPr>
        <w:t xml:space="preserve"> 100/9 cm đến vô cùng.</w:t>
      </w:r>
      <w:r w:rsidR="00FA17B4" w:rsidRPr="003B6E97">
        <w:rPr>
          <w:szCs w:val="24"/>
        </w:rPr>
        <w:tab/>
      </w:r>
      <w:r w:rsidRPr="003B6E97">
        <w:rPr>
          <w:b/>
          <w:color w:val="0000CC"/>
          <w:szCs w:val="24"/>
        </w:rPr>
        <w:t>B.</w:t>
      </w:r>
      <w:r w:rsidR="00FA17B4" w:rsidRPr="003B6E97">
        <w:rPr>
          <w:szCs w:val="24"/>
        </w:rPr>
        <w:t xml:space="preserve"> 100/9 cm đến 100 cm.</w:t>
      </w:r>
    </w:p>
    <w:p w:rsidR="00FA17B4" w:rsidRPr="003B6E97" w:rsidRDefault="0048087B" w:rsidP="00FA17B4">
      <w:pPr>
        <w:pStyle w:val="ListParagraph"/>
        <w:tabs>
          <w:tab w:val="left" w:pos="2552"/>
          <w:tab w:val="left" w:pos="5103"/>
          <w:tab w:val="left" w:pos="7655"/>
        </w:tabs>
        <w:ind w:left="0"/>
        <w:rPr>
          <w:szCs w:val="24"/>
        </w:rPr>
      </w:pPr>
      <w:r w:rsidRPr="003B6E97">
        <w:rPr>
          <w:b/>
          <w:color w:val="0000CC"/>
          <w:szCs w:val="24"/>
        </w:rPr>
        <w:t>C.</w:t>
      </w:r>
      <w:r w:rsidR="00FA17B4" w:rsidRPr="003B6E97">
        <w:rPr>
          <w:szCs w:val="24"/>
        </w:rPr>
        <w:t xml:space="preserve"> 100/11 cm đến vô cùng.</w:t>
      </w:r>
      <w:r w:rsidR="00FA17B4" w:rsidRPr="003B6E97">
        <w:rPr>
          <w:szCs w:val="24"/>
        </w:rPr>
        <w:tab/>
      </w:r>
      <w:r w:rsidRPr="003B6E97">
        <w:rPr>
          <w:b/>
          <w:color w:val="0000CC"/>
          <w:szCs w:val="24"/>
        </w:rPr>
        <w:t>D.</w:t>
      </w:r>
      <w:r w:rsidR="00FA17B4" w:rsidRPr="003B6E97">
        <w:rPr>
          <w:szCs w:val="24"/>
        </w:rPr>
        <w:t xml:space="preserve"> 100/11 cm đến 100 cm.</w:t>
      </w:r>
    </w:p>
    <w:p w:rsidR="00FA17B4" w:rsidRPr="003B6E97" w:rsidRDefault="00FA17B4" w:rsidP="00FA17B4">
      <w:pPr>
        <w:pStyle w:val="ListParagraph"/>
        <w:tabs>
          <w:tab w:val="left" w:pos="2552"/>
          <w:tab w:val="left" w:pos="5103"/>
          <w:tab w:val="left" w:pos="7655"/>
        </w:tabs>
        <w:ind w:left="0"/>
        <w:rPr>
          <w:szCs w:val="24"/>
        </w:rPr>
      </w:pPr>
    </w:p>
    <w:tbl>
      <w:tblPr>
        <w:tblStyle w:val="TableGrid"/>
        <w:tblW w:w="0" w:type="auto"/>
        <w:tblLook w:val="04A0" w:firstRow="1" w:lastRow="0" w:firstColumn="1" w:lastColumn="0" w:noHBand="0" w:noVBand="1"/>
      </w:tblPr>
      <w:tblGrid>
        <w:gridCol w:w="1024"/>
        <w:gridCol w:w="1024"/>
        <w:gridCol w:w="1024"/>
        <w:gridCol w:w="1024"/>
        <w:gridCol w:w="1024"/>
        <w:gridCol w:w="1025"/>
        <w:gridCol w:w="1025"/>
        <w:gridCol w:w="1025"/>
        <w:gridCol w:w="1025"/>
        <w:gridCol w:w="1025"/>
      </w:tblGrid>
      <w:tr w:rsidR="00FA17B4" w:rsidRPr="003B6E97" w:rsidTr="00FA17B4">
        <w:tc>
          <w:tcPr>
            <w:tcW w:w="1024" w:type="dxa"/>
            <w:shd w:val="clear" w:color="auto" w:fill="D9D9D9" w:themeFill="background1" w:themeFillShade="D9"/>
          </w:tcPr>
          <w:p w:rsidR="00FA17B4" w:rsidRPr="003B6E97" w:rsidRDefault="00FA17B4" w:rsidP="00FA17B4">
            <w:pPr>
              <w:pStyle w:val="ListParagraph"/>
              <w:tabs>
                <w:tab w:val="left" w:pos="2552"/>
                <w:tab w:val="left" w:pos="5103"/>
                <w:tab w:val="left" w:pos="7655"/>
              </w:tabs>
              <w:spacing w:line="240" w:lineRule="auto"/>
              <w:ind w:left="0"/>
              <w:jc w:val="center"/>
              <w:rPr>
                <w:b/>
                <w:lang w:val="en-US"/>
              </w:rPr>
            </w:pPr>
            <w:r w:rsidRPr="003B6E97">
              <w:rPr>
                <w:b/>
                <w:lang w:val="en-US"/>
              </w:rPr>
              <w:t>1</w:t>
            </w:r>
          </w:p>
        </w:tc>
        <w:tc>
          <w:tcPr>
            <w:tcW w:w="1024" w:type="dxa"/>
            <w:shd w:val="clear" w:color="auto" w:fill="D9D9D9" w:themeFill="background1" w:themeFillShade="D9"/>
          </w:tcPr>
          <w:p w:rsidR="00FA17B4" w:rsidRPr="003B6E97" w:rsidRDefault="00FA17B4" w:rsidP="00FA17B4">
            <w:pPr>
              <w:pStyle w:val="ListParagraph"/>
              <w:tabs>
                <w:tab w:val="left" w:pos="2552"/>
                <w:tab w:val="left" w:pos="5103"/>
                <w:tab w:val="left" w:pos="7655"/>
              </w:tabs>
              <w:spacing w:line="240" w:lineRule="auto"/>
              <w:ind w:left="0"/>
              <w:jc w:val="center"/>
              <w:rPr>
                <w:b/>
                <w:lang w:val="en-US"/>
              </w:rPr>
            </w:pPr>
            <w:r w:rsidRPr="003B6E97">
              <w:rPr>
                <w:b/>
                <w:lang w:val="en-US"/>
              </w:rPr>
              <w:t>2</w:t>
            </w:r>
          </w:p>
        </w:tc>
        <w:tc>
          <w:tcPr>
            <w:tcW w:w="1024" w:type="dxa"/>
            <w:shd w:val="clear" w:color="auto" w:fill="D9D9D9" w:themeFill="background1" w:themeFillShade="D9"/>
          </w:tcPr>
          <w:p w:rsidR="00FA17B4" w:rsidRPr="003B6E97" w:rsidRDefault="00FA17B4" w:rsidP="00FA17B4">
            <w:pPr>
              <w:pStyle w:val="ListParagraph"/>
              <w:tabs>
                <w:tab w:val="left" w:pos="2552"/>
                <w:tab w:val="left" w:pos="5103"/>
                <w:tab w:val="left" w:pos="7655"/>
              </w:tabs>
              <w:spacing w:line="240" w:lineRule="auto"/>
              <w:ind w:left="0"/>
              <w:jc w:val="center"/>
              <w:rPr>
                <w:b/>
                <w:lang w:val="en-US"/>
              </w:rPr>
            </w:pPr>
            <w:r w:rsidRPr="003B6E97">
              <w:rPr>
                <w:b/>
                <w:lang w:val="en-US"/>
              </w:rPr>
              <w:t>3</w:t>
            </w:r>
          </w:p>
        </w:tc>
        <w:tc>
          <w:tcPr>
            <w:tcW w:w="1024" w:type="dxa"/>
            <w:shd w:val="clear" w:color="auto" w:fill="D9D9D9" w:themeFill="background1" w:themeFillShade="D9"/>
          </w:tcPr>
          <w:p w:rsidR="00FA17B4" w:rsidRPr="003B6E97" w:rsidRDefault="00FA17B4" w:rsidP="00FA17B4">
            <w:pPr>
              <w:pStyle w:val="ListParagraph"/>
              <w:tabs>
                <w:tab w:val="left" w:pos="2552"/>
                <w:tab w:val="left" w:pos="5103"/>
                <w:tab w:val="left" w:pos="7655"/>
              </w:tabs>
              <w:spacing w:line="240" w:lineRule="auto"/>
              <w:ind w:left="0"/>
              <w:jc w:val="center"/>
              <w:rPr>
                <w:b/>
                <w:lang w:val="en-US"/>
              </w:rPr>
            </w:pPr>
            <w:r w:rsidRPr="003B6E97">
              <w:rPr>
                <w:b/>
                <w:lang w:val="en-US"/>
              </w:rPr>
              <w:t>4</w:t>
            </w:r>
          </w:p>
        </w:tc>
        <w:tc>
          <w:tcPr>
            <w:tcW w:w="1024" w:type="dxa"/>
            <w:shd w:val="clear" w:color="auto" w:fill="D9D9D9" w:themeFill="background1" w:themeFillShade="D9"/>
          </w:tcPr>
          <w:p w:rsidR="00FA17B4" w:rsidRPr="003B6E97" w:rsidRDefault="00FA17B4" w:rsidP="00FA17B4">
            <w:pPr>
              <w:pStyle w:val="ListParagraph"/>
              <w:tabs>
                <w:tab w:val="left" w:pos="2552"/>
                <w:tab w:val="left" w:pos="5103"/>
                <w:tab w:val="left" w:pos="7655"/>
              </w:tabs>
              <w:spacing w:line="240" w:lineRule="auto"/>
              <w:ind w:left="0"/>
              <w:jc w:val="center"/>
              <w:rPr>
                <w:b/>
                <w:lang w:val="en-US"/>
              </w:rPr>
            </w:pPr>
            <w:r w:rsidRPr="003B6E97">
              <w:rPr>
                <w:b/>
                <w:lang w:val="en-US"/>
              </w:rPr>
              <w:t>5</w:t>
            </w:r>
          </w:p>
        </w:tc>
        <w:tc>
          <w:tcPr>
            <w:tcW w:w="1025" w:type="dxa"/>
            <w:shd w:val="clear" w:color="auto" w:fill="D9D9D9" w:themeFill="background1" w:themeFillShade="D9"/>
          </w:tcPr>
          <w:p w:rsidR="00FA17B4" w:rsidRPr="003B6E97" w:rsidRDefault="00FA17B4" w:rsidP="00FA17B4">
            <w:pPr>
              <w:pStyle w:val="ListParagraph"/>
              <w:tabs>
                <w:tab w:val="left" w:pos="2552"/>
                <w:tab w:val="left" w:pos="5103"/>
                <w:tab w:val="left" w:pos="7655"/>
              </w:tabs>
              <w:spacing w:line="240" w:lineRule="auto"/>
              <w:ind w:left="0"/>
              <w:jc w:val="center"/>
              <w:rPr>
                <w:b/>
                <w:lang w:val="en-US"/>
              </w:rPr>
            </w:pPr>
            <w:r w:rsidRPr="003B6E97">
              <w:rPr>
                <w:b/>
                <w:lang w:val="en-US"/>
              </w:rPr>
              <w:t>6</w:t>
            </w:r>
          </w:p>
        </w:tc>
        <w:tc>
          <w:tcPr>
            <w:tcW w:w="1025" w:type="dxa"/>
            <w:shd w:val="clear" w:color="auto" w:fill="D9D9D9" w:themeFill="background1" w:themeFillShade="D9"/>
          </w:tcPr>
          <w:p w:rsidR="00FA17B4" w:rsidRPr="003B6E97" w:rsidRDefault="00FA17B4" w:rsidP="00FA17B4">
            <w:pPr>
              <w:pStyle w:val="ListParagraph"/>
              <w:tabs>
                <w:tab w:val="left" w:pos="2552"/>
                <w:tab w:val="left" w:pos="5103"/>
                <w:tab w:val="left" w:pos="7655"/>
              </w:tabs>
              <w:spacing w:line="240" w:lineRule="auto"/>
              <w:ind w:left="0"/>
              <w:jc w:val="center"/>
              <w:rPr>
                <w:b/>
                <w:lang w:val="en-US"/>
              </w:rPr>
            </w:pPr>
            <w:r w:rsidRPr="003B6E97">
              <w:rPr>
                <w:b/>
                <w:lang w:val="en-US"/>
              </w:rPr>
              <w:t>7</w:t>
            </w:r>
          </w:p>
        </w:tc>
        <w:tc>
          <w:tcPr>
            <w:tcW w:w="1025" w:type="dxa"/>
            <w:shd w:val="clear" w:color="auto" w:fill="D9D9D9" w:themeFill="background1" w:themeFillShade="D9"/>
          </w:tcPr>
          <w:p w:rsidR="00FA17B4" w:rsidRPr="003B6E97" w:rsidRDefault="00FA17B4" w:rsidP="00FA17B4">
            <w:pPr>
              <w:pStyle w:val="ListParagraph"/>
              <w:tabs>
                <w:tab w:val="left" w:pos="2552"/>
                <w:tab w:val="left" w:pos="5103"/>
                <w:tab w:val="left" w:pos="7655"/>
              </w:tabs>
              <w:spacing w:line="240" w:lineRule="auto"/>
              <w:ind w:left="0"/>
              <w:jc w:val="center"/>
              <w:rPr>
                <w:b/>
                <w:lang w:val="en-US"/>
              </w:rPr>
            </w:pPr>
            <w:r w:rsidRPr="003B6E97">
              <w:rPr>
                <w:b/>
                <w:lang w:val="en-US"/>
              </w:rPr>
              <w:t>8</w:t>
            </w:r>
          </w:p>
        </w:tc>
        <w:tc>
          <w:tcPr>
            <w:tcW w:w="1025" w:type="dxa"/>
            <w:shd w:val="clear" w:color="auto" w:fill="D9D9D9" w:themeFill="background1" w:themeFillShade="D9"/>
          </w:tcPr>
          <w:p w:rsidR="00FA17B4" w:rsidRPr="003B6E97" w:rsidRDefault="00FA17B4" w:rsidP="00FA17B4">
            <w:pPr>
              <w:pStyle w:val="ListParagraph"/>
              <w:tabs>
                <w:tab w:val="left" w:pos="2552"/>
                <w:tab w:val="left" w:pos="5103"/>
                <w:tab w:val="left" w:pos="7655"/>
              </w:tabs>
              <w:spacing w:line="240" w:lineRule="auto"/>
              <w:ind w:left="0"/>
              <w:jc w:val="center"/>
              <w:rPr>
                <w:b/>
                <w:lang w:val="en-US"/>
              </w:rPr>
            </w:pPr>
            <w:r w:rsidRPr="003B6E97">
              <w:rPr>
                <w:b/>
                <w:lang w:val="en-US"/>
              </w:rPr>
              <w:t>9</w:t>
            </w:r>
          </w:p>
        </w:tc>
        <w:tc>
          <w:tcPr>
            <w:tcW w:w="1025" w:type="dxa"/>
            <w:shd w:val="clear" w:color="auto" w:fill="D9D9D9" w:themeFill="background1" w:themeFillShade="D9"/>
          </w:tcPr>
          <w:p w:rsidR="00FA17B4" w:rsidRPr="003B6E97" w:rsidRDefault="00FA17B4" w:rsidP="00FA17B4">
            <w:pPr>
              <w:pStyle w:val="ListParagraph"/>
              <w:tabs>
                <w:tab w:val="left" w:pos="2552"/>
                <w:tab w:val="left" w:pos="5103"/>
                <w:tab w:val="left" w:pos="7655"/>
              </w:tabs>
              <w:spacing w:line="240" w:lineRule="auto"/>
              <w:ind w:left="0"/>
              <w:jc w:val="center"/>
              <w:rPr>
                <w:b/>
                <w:lang w:val="en-US"/>
              </w:rPr>
            </w:pPr>
            <w:r w:rsidRPr="003B6E97">
              <w:rPr>
                <w:b/>
                <w:lang w:val="en-US"/>
              </w:rPr>
              <w:t>10</w:t>
            </w:r>
          </w:p>
        </w:tc>
      </w:tr>
      <w:tr w:rsidR="00FA17B4" w:rsidRPr="003B6E97" w:rsidTr="00FA17B4">
        <w:tc>
          <w:tcPr>
            <w:tcW w:w="1024" w:type="dxa"/>
          </w:tcPr>
          <w:p w:rsidR="00FA17B4" w:rsidRPr="003B6E97" w:rsidRDefault="00FA17B4" w:rsidP="00FA17B4">
            <w:pPr>
              <w:pStyle w:val="ListParagraph"/>
              <w:tabs>
                <w:tab w:val="left" w:pos="2552"/>
                <w:tab w:val="left" w:pos="5103"/>
                <w:tab w:val="left" w:pos="7655"/>
              </w:tabs>
              <w:spacing w:line="240" w:lineRule="auto"/>
              <w:ind w:left="0"/>
              <w:jc w:val="center"/>
              <w:rPr>
                <w:b/>
                <w:lang w:val="en-US"/>
              </w:rPr>
            </w:pPr>
            <w:r w:rsidRPr="003B6E97">
              <w:rPr>
                <w:b/>
                <w:lang w:val="en-US"/>
              </w:rPr>
              <w:t>C</w:t>
            </w:r>
          </w:p>
        </w:tc>
        <w:tc>
          <w:tcPr>
            <w:tcW w:w="1024" w:type="dxa"/>
          </w:tcPr>
          <w:p w:rsidR="00FA17B4" w:rsidRPr="003B6E97" w:rsidRDefault="00FA17B4" w:rsidP="00FA17B4">
            <w:pPr>
              <w:pStyle w:val="ListParagraph"/>
              <w:tabs>
                <w:tab w:val="left" w:pos="2552"/>
                <w:tab w:val="left" w:pos="5103"/>
                <w:tab w:val="left" w:pos="7655"/>
              </w:tabs>
              <w:spacing w:line="240" w:lineRule="auto"/>
              <w:ind w:left="0"/>
              <w:jc w:val="center"/>
              <w:rPr>
                <w:b/>
                <w:lang w:val="en-US"/>
              </w:rPr>
            </w:pPr>
            <w:r w:rsidRPr="003B6E97">
              <w:rPr>
                <w:b/>
                <w:lang w:val="en-US"/>
              </w:rPr>
              <w:t>B</w:t>
            </w:r>
          </w:p>
        </w:tc>
        <w:tc>
          <w:tcPr>
            <w:tcW w:w="1024" w:type="dxa"/>
          </w:tcPr>
          <w:p w:rsidR="00FA17B4" w:rsidRPr="003B6E97" w:rsidRDefault="00FA17B4" w:rsidP="00FA17B4">
            <w:pPr>
              <w:pStyle w:val="ListParagraph"/>
              <w:tabs>
                <w:tab w:val="left" w:pos="2552"/>
                <w:tab w:val="left" w:pos="5103"/>
                <w:tab w:val="left" w:pos="7655"/>
              </w:tabs>
              <w:spacing w:line="240" w:lineRule="auto"/>
              <w:ind w:left="0"/>
              <w:jc w:val="center"/>
              <w:rPr>
                <w:b/>
                <w:lang w:val="en-US"/>
              </w:rPr>
            </w:pPr>
            <w:r w:rsidRPr="003B6E97">
              <w:rPr>
                <w:b/>
                <w:lang w:val="en-US"/>
              </w:rPr>
              <w:t>A</w:t>
            </w:r>
          </w:p>
        </w:tc>
        <w:tc>
          <w:tcPr>
            <w:tcW w:w="1024" w:type="dxa"/>
          </w:tcPr>
          <w:p w:rsidR="00FA17B4" w:rsidRPr="003B6E97" w:rsidRDefault="00FA17B4" w:rsidP="00FA17B4">
            <w:pPr>
              <w:pStyle w:val="ListParagraph"/>
              <w:tabs>
                <w:tab w:val="left" w:pos="2552"/>
                <w:tab w:val="left" w:pos="5103"/>
                <w:tab w:val="left" w:pos="7655"/>
              </w:tabs>
              <w:spacing w:line="240" w:lineRule="auto"/>
              <w:ind w:left="0"/>
              <w:jc w:val="center"/>
              <w:rPr>
                <w:b/>
                <w:lang w:val="en-US"/>
              </w:rPr>
            </w:pPr>
            <w:r w:rsidRPr="003B6E97">
              <w:rPr>
                <w:b/>
                <w:lang w:val="en-US"/>
              </w:rPr>
              <w:t>B</w:t>
            </w:r>
          </w:p>
        </w:tc>
        <w:tc>
          <w:tcPr>
            <w:tcW w:w="1024" w:type="dxa"/>
          </w:tcPr>
          <w:p w:rsidR="00FA17B4" w:rsidRPr="003B6E97" w:rsidRDefault="00FA17B4" w:rsidP="00FA17B4">
            <w:pPr>
              <w:pStyle w:val="ListParagraph"/>
              <w:tabs>
                <w:tab w:val="left" w:pos="2552"/>
                <w:tab w:val="left" w:pos="5103"/>
                <w:tab w:val="left" w:pos="7655"/>
              </w:tabs>
              <w:spacing w:line="240" w:lineRule="auto"/>
              <w:ind w:left="0"/>
              <w:jc w:val="center"/>
              <w:rPr>
                <w:b/>
                <w:lang w:val="en-US"/>
              </w:rPr>
            </w:pPr>
            <w:r w:rsidRPr="003B6E97">
              <w:rPr>
                <w:b/>
                <w:lang w:val="en-US"/>
              </w:rPr>
              <w:t>C</w:t>
            </w:r>
          </w:p>
        </w:tc>
        <w:tc>
          <w:tcPr>
            <w:tcW w:w="1025" w:type="dxa"/>
          </w:tcPr>
          <w:p w:rsidR="00FA17B4" w:rsidRPr="003B6E97" w:rsidRDefault="00FA17B4" w:rsidP="00FA17B4">
            <w:pPr>
              <w:pStyle w:val="ListParagraph"/>
              <w:tabs>
                <w:tab w:val="left" w:pos="2552"/>
                <w:tab w:val="left" w:pos="5103"/>
                <w:tab w:val="left" w:pos="7655"/>
              </w:tabs>
              <w:spacing w:line="240" w:lineRule="auto"/>
              <w:ind w:left="0"/>
              <w:jc w:val="center"/>
              <w:rPr>
                <w:b/>
                <w:lang w:val="en-US"/>
              </w:rPr>
            </w:pPr>
            <w:r w:rsidRPr="003B6E97">
              <w:rPr>
                <w:b/>
                <w:lang w:val="en-US"/>
              </w:rPr>
              <w:t>C</w:t>
            </w:r>
          </w:p>
        </w:tc>
        <w:tc>
          <w:tcPr>
            <w:tcW w:w="1025" w:type="dxa"/>
          </w:tcPr>
          <w:p w:rsidR="00FA17B4" w:rsidRPr="003B6E97" w:rsidRDefault="00FA17B4" w:rsidP="00FA17B4">
            <w:pPr>
              <w:pStyle w:val="ListParagraph"/>
              <w:tabs>
                <w:tab w:val="left" w:pos="2552"/>
                <w:tab w:val="left" w:pos="5103"/>
                <w:tab w:val="left" w:pos="7655"/>
              </w:tabs>
              <w:spacing w:line="240" w:lineRule="auto"/>
              <w:ind w:left="0"/>
              <w:jc w:val="center"/>
              <w:rPr>
                <w:b/>
                <w:lang w:val="en-US"/>
              </w:rPr>
            </w:pPr>
            <w:r w:rsidRPr="003B6E97">
              <w:rPr>
                <w:b/>
                <w:lang w:val="en-US"/>
              </w:rPr>
              <w:t>C</w:t>
            </w:r>
          </w:p>
        </w:tc>
        <w:tc>
          <w:tcPr>
            <w:tcW w:w="1025" w:type="dxa"/>
          </w:tcPr>
          <w:p w:rsidR="00FA17B4" w:rsidRPr="003B6E97" w:rsidRDefault="00FA17B4" w:rsidP="00FA17B4">
            <w:pPr>
              <w:pStyle w:val="ListParagraph"/>
              <w:tabs>
                <w:tab w:val="left" w:pos="2552"/>
                <w:tab w:val="left" w:pos="5103"/>
                <w:tab w:val="left" w:pos="7655"/>
              </w:tabs>
              <w:spacing w:line="240" w:lineRule="auto"/>
              <w:ind w:left="0"/>
              <w:jc w:val="center"/>
              <w:rPr>
                <w:b/>
                <w:lang w:val="en-US"/>
              </w:rPr>
            </w:pPr>
            <w:r w:rsidRPr="003B6E97">
              <w:rPr>
                <w:b/>
                <w:lang w:val="en-US"/>
              </w:rPr>
              <w:t>D</w:t>
            </w:r>
          </w:p>
        </w:tc>
        <w:tc>
          <w:tcPr>
            <w:tcW w:w="1025" w:type="dxa"/>
          </w:tcPr>
          <w:p w:rsidR="00FA17B4" w:rsidRPr="003B6E97" w:rsidRDefault="00FA17B4" w:rsidP="00FA17B4">
            <w:pPr>
              <w:pStyle w:val="ListParagraph"/>
              <w:tabs>
                <w:tab w:val="left" w:pos="2552"/>
                <w:tab w:val="left" w:pos="5103"/>
                <w:tab w:val="left" w:pos="7655"/>
              </w:tabs>
              <w:spacing w:line="240" w:lineRule="auto"/>
              <w:ind w:left="0"/>
              <w:jc w:val="center"/>
              <w:rPr>
                <w:b/>
                <w:lang w:val="en-US"/>
              </w:rPr>
            </w:pPr>
            <w:r w:rsidRPr="003B6E97">
              <w:rPr>
                <w:b/>
                <w:lang w:val="en-US"/>
              </w:rPr>
              <w:t>A</w:t>
            </w:r>
          </w:p>
        </w:tc>
        <w:tc>
          <w:tcPr>
            <w:tcW w:w="1025" w:type="dxa"/>
          </w:tcPr>
          <w:p w:rsidR="00FA17B4" w:rsidRPr="003B6E97" w:rsidRDefault="00FA17B4" w:rsidP="00FA17B4">
            <w:pPr>
              <w:pStyle w:val="ListParagraph"/>
              <w:tabs>
                <w:tab w:val="left" w:pos="2552"/>
                <w:tab w:val="left" w:pos="5103"/>
                <w:tab w:val="left" w:pos="7655"/>
              </w:tabs>
              <w:spacing w:line="240" w:lineRule="auto"/>
              <w:ind w:left="0"/>
              <w:jc w:val="center"/>
              <w:rPr>
                <w:b/>
                <w:lang w:val="en-US"/>
              </w:rPr>
            </w:pPr>
            <w:r w:rsidRPr="003B6E97">
              <w:rPr>
                <w:b/>
                <w:lang w:val="en-US"/>
              </w:rPr>
              <w:t>A</w:t>
            </w:r>
          </w:p>
        </w:tc>
      </w:tr>
    </w:tbl>
    <w:p w:rsidR="00FA17B4" w:rsidRPr="003B6E97" w:rsidRDefault="00FA17B4" w:rsidP="00FA17B4">
      <w:pPr>
        <w:pStyle w:val="Heading3"/>
        <w:spacing w:before="120"/>
        <w:rPr>
          <w:color w:val="auto"/>
        </w:rPr>
      </w:pPr>
      <w:bookmarkStart w:id="55" w:name="_Toc511983570"/>
      <w:r w:rsidRPr="003B6E97">
        <w:rPr>
          <w:color w:val="auto"/>
        </w:rPr>
        <w:lastRenderedPageBreak/>
        <w:t>KÍNH LÚP</w:t>
      </w:r>
      <w:bookmarkEnd w:id="55"/>
    </w:p>
    <w:p w:rsidR="00FA17B4" w:rsidRPr="003B6E97" w:rsidRDefault="00FA17B4" w:rsidP="00FF0F96">
      <w:pPr>
        <w:pStyle w:val="ListParagraph"/>
        <w:numPr>
          <w:ilvl w:val="0"/>
          <w:numId w:val="91"/>
        </w:numPr>
        <w:tabs>
          <w:tab w:val="left" w:pos="2552"/>
          <w:tab w:val="left" w:pos="5103"/>
          <w:tab w:val="left" w:pos="7655"/>
        </w:tabs>
        <w:rPr>
          <w:lang w:val="it-IT"/>
        </w:rPr>
      </w:pPr>
      <w:r w:rsidRPr="003B6E97">
        <w:rPr>
          <w:szCs w:val="24"/>
        </w:rPr>
        <w:t xml:space="preserve">Điều nào sau đây </w:t>
      </w:r>
      <w:r w:rsidRPr="003B6E97">
        <w:rPr>
          <w:b/>
          <w:i/>
          <w:szCs w:val="24"/>
        </w:rPr>
        <w:t>không đúng</w:t>
      </w:r>
      <w:r w:rsidRPr="003B6E97">
        <w:rPr>
          <w:szCs w:val="24"/>
        </w:rPr>
        <w:t xml:space="preserve"> khi nói về kính lúp? K</w:t>
      </w:r>
      <w:r w:rsidRPr="003B6E97">
        <w:rPr>
          <w:szCs w:val="24"/>
          <w:lang w:val="en-US"/>
        </w:rPr>
        <w:t>ính lúp</w:t>
      </w:r>
    </w:p>
    <w:p w:rsidR="00FA17B4" w:rsidRPr="003B6E97" w:rsidRDefault="0048087B" w:rsidP="00FA17B4">
      <w:pPr>
        <w:pStyle w:val="ListParagraph"/>
        <w:tabs>
          <w:tab w:val="left" w:pos="2552"/>
          <w:tab w:val="left" w:pos="5103"/>
          <w:tab w:val="left" w:pos="7655"/>
        </w:tabs>
        <w:ind w:left="0"/>
        <w:rPr>
          <w:lang w:val="it-IT"/>
        </w:rPr>
      </w:pPr>
      <w:r w:rsidRPr="003B6E97">
        <w:rPr>
          <w:b/>
          <w:color w:val="0000CC"/>
          <w:szCs w:val="24"/>
        </w:rPr>
        <w:t>A.</w:t>
      </w:r>
      <w:r w:rsidR="00FA17B4" w:rsidRPr="003B6E97">
        <w:rPr>
          <w:szCs w:val="24"/>
        </w:rPr>
        <w:t xml:space="preserve"> là dụng cụ quang học bổ trợ cho mắt để quan sát các vật nhỏ.</w:t>
      </w:r>
    </w:p>
    <w:p w:rsidR="00FA17B4" w:rsidRPr="003B6E97" w:rsidRDefault="0048087B" w:rsidP="00FA17B4">
      <w:pPr>
        <w:pStyle w:val="ListParagraph"/>
        <w:tabs>
          <w:tab w:val="left" w:pos="2552"/>
          <w:tab w:val="left" w:pos="5103"/>
          <w:tab w:val="left" w:pos="7655"/>
        </w:tabs>
        <w:ind w:left="0"/>
        <w:rPr>
          <w:lang w:val="it-IT"/>
        </w:rPr>
      </w:pPr>
      <w:r w:rsidRPr="003B6E97">
        <w:rPr>
          <w:b/>
          <w:color w:val="0000CC"/>
          <w:szCs w:val="24"/>
        </w:rPr>
        <w:t>B.</w:t>
      </w:r>
      <w:r w:rsidR="00FA17B4" w:rsidRPr="003B6E97">
        <w:rPr>
          <w:szCs w:val="24"/>
        </w:rPr>
        <w:t xml:space="preserve"> là một thấu kính hội tụ hoặc hệ kính có độ tụ dương.</w:t>
      </w:r>
    </w:p>
    <w:p w:rsidR="00FA17B4" w:rsidRPr="003B6E97" w:rsidRDefault="0048087B" w:rsidP="00FA17B4">
      <w:pPr>
        <w:pStyle w:val="ListParagraph"/>
        <w:tabs>
          <w:tab w:val="left" w:pos="2552"/>
          <w:tab w:val="left" w:pos="5103"/>
          <w:tab w:val="left" w:pos="7655"/>
        </w:tabs>
        <w:ind w:left="0"/>
        <w:rPr>
          <w:lang w:val="it-IT"/>
        </w:rPr>
      </w:pPr>
      <w:r w:rsidRPr="003B6E97">
        <w:rPr>
          <w:b/>
          <w:color w:val="0000CC"/>
          <w:szCs w:val="24"/>
        </w:rPr>
        <w:t>C.</w:t>
      </w:r>
      <w:r w:rsidR="00FA17B4" w:rsidRPr="003B6E97">
        <w:rPr>
          <w:szCs w:val="24"/>
        </w:rPr>
        <w:t xml:space="preserve"> có tiêu cự lớn.</w:t>
      </w:r>
    </w:p>
    <w:p w:rsidR="00FA17B4" w:rsidRPr="003B6E97" w:rsidRDefault="0048087B" w:rsidP="00FA17B4">
      <w:pPr>
        <w:pStyle w:val="ListParagraph"/>
        <w:tabs>
          <w:tab w:val="left" w:pos="2552"/>
          <w:tab w:val="left" w:pos="5103"/>
          <w:tab w:val="left" w:pos="7655"/>
        </w:tabs>
        <w:ind w:left="0"/>
        <w:rPr>
          <w:lang w:val="it-IT"/>
        </w:rPr>
      </w:pPr>
      <w:r w:rsidRPr="003B6E97">
        <w:rPr>
          <w:b/>
          <w:color w:val="0000CC"/>
          <w:szCs w:val="24"/>
        </w:rPr>
        <w:t>D.</w:t>
      </w:r>
      <w:r w:rsidR="00FA17B4" w:rsidRPr="003B6E97">
        <w:rPr>
          <w:szCs w:val="24"/>
        </w:rPr>
        <w:t xml:space="preserve"> tạo ra ảnh ảo lớn hơn vật.</w:t>
      </w:r>
    </w:p>
    <w:p w:rsidR="00FA17B4" w:rsidRPr="003B6E97" w:rsidRDefault="00FA17B4" w:rsidP="00FF0F96">
      <w:pPr>
        <w:pStyle w:val="ListParagraph"/>
        <w:numPr>
          <w:ilvl w:val="0"/>
          <w:numId w:val="91"/>
        </w:numPr>
        <w:tabs>
          <w:tab w:val="left" w:pos="2552"/>
          <w:tab w:val="left" w:pos="5103"/>
          <w:tab w:val="left" w:pos="7655"/>
        </w:tabs>
        <w:rPr>
          <w:lang w:val="it-IT"/>
        </w:rPr>
      </w:pPr>
      <w:r w:rsidRPr="003B6E97">
        <w:rPr>
          <w:szCs w:val="24"/>
        </w:rPr>
        <w:t>Khi quan sát vật nhỏ qua kính lúp, người ta phải đặt vật</w:t>
      </w:r>
    </w:p>
    <w:p w:rsidR="00FA17B4" w:rsidRPr="003B6E97" w:rsidRDefault="0048087B" w:rsidP="00FA17B4">
      <w:pPr>
        <w:pStyle w:val="ListParagraph"/>
        <w:tabs>
          <w:tab w:val="left" w:pos="2552"/>
          <w:tab w:val="left" w:pos="5103"/>
          <w:tab w:val="left" w:pos="7655"/>
        </w:tabs>
        <w:ind w:left="0"/>
        <w:rPr>
          <w:lang w:val="it-IT"/>
        </w:rPr>
      </w:pPr>
      <w:r w:rsidRPr="003B6E97">
        <w:rPr>
          <w:b/>
          <w:color w:val="0000CC"/>
          <w:szCs w:val="24"/>
        </w:rPr>
        <w:t>A.</w:t>
      </w:r>
      <w:r w:rsidR="00FA17B4" w:rsidRPr="003B6E97">
        <w:rPr>
          <w:szCs w:val="24"/>
        </w:rPr>
        <w:t xml:space="preserve"> cách kính lớn hơn 2 lần tiêu cự.</w:t>
      </w:r>
    </w:p>
    <w:p w:rsidR="00FA17B4" w:rsidRPr="003B6E97" w:rsidRDefault="0048087B" w:rsidP="00FA17B4">
      <w:pPr>
        <w:pStyle w:val="ListParagraph"/>
        <w:tabs>
          <w:tab w:val="left" w:pos="2552"/>
          <w:tab w:val="left" w:pos="5103"/>
          <w:tab w:val="left" w:pos="7655"/>
        </w:tabs>
        <w:ind w:left="0"/>
        <w:rPr>
          <w:lang w:val="it-IT"/>
        </w:rPr>
      </w:pPr>
      <w:r w:rsidRPr="003B6E97">
        <w:rPr>
          <w:b/>
          <w:color w:val="0000CC"/>
          <w:szCs w:val="24"/>
        </w:rPr>
        <w:t>B.</w:t>
      </w:r>
      <w:r w:rsidR="00FA17B4" w:rsidRPr="003B6E97">
        <w:rPr>
          <w:szCs w:val="24"/>
        </w:rPr>
        <w:t xml:space="preserve"> cách kính trong khoảng từ 1 lần tiêu cự đến 2 lần tiêu cự.</w:t>
      </w:r>
    </w:p>
    <w:p w:rsidR="00FA17B4" w:rsidRPr="003B6E97" w:rsidRDefault="0048087B" w:rsidP="00FA17B4">
      <w:pPr>
        <w:pStyle w:val="ListParagraph"/>
        <w:tabs>
          <w:tab w:val="left" w:pos="2552"/>
          <w:tab w:val="left" w:pos="5103"/>
          <w:tab w:val="left" w:pos="7655"/>
        </w:tabs>
        <w:ind w:left="0"/>
        <w:rPr>
          <w:lang w:val="it-IT"/>
        </w:rPr>
      </w:pPr>
      <w:r w:rsidRPr="003B6E97">
        <w:rPr>
          <w:b/>
          <w:color w:val="0000CC"/>
          <w:szCs w:val="24"/>
        </w:rPr>
        <w:t>C.</w:t>
      </w:r>
      <w:r w:rsidR="00FA17B4" w:rsidRPr="003B6E97">
        <w:rPr>
          <w:szCs w:val="24"/>
        </w:rPr>
        <w:t xml:space="preserve"> tại tiêu điểm vật của kính.</w:t>
      </w:r>
    </w:p>
    <w:p w:rsidR="00FA17B4" w:rsidRPr="003B6E97" w:rsidRDefault="0048087B" w:rsidP="00FA17B4">
      <w:pPr>
        <w:pStyle w:val="ListParagraph"/>
        <w:tabs>
          <w:tab w:val="left" w:pos="2552"/>
          <w:tab w:val="left" w:pos="5103"/>
          <w:tab w:val="left" w:pos="7655"/>
        </w:tabs>
        <w:ind w:left="0"/>
        <w:rPr>
          <w:lang w:val="it-IT"/>
        </w:rPr>
      </w:pPr>
      <w:r w:rsidRPr="003B6E97">
        <w:rPr>
          <w:b/>
          <w:color w:val="0000CC"/>
          <w:szCs w:val="24"/>
        </w:rPr>
        <w:t>D.</w:t>
      </w:r>
      <w:r w:rsidR="00FA17B4" w:rsidRPr="003B6E97">
        <w:rPr>
          <w:szCs w:val="24"/>
        </w:rPr>
        <w:t xml:space="preserve"> trong khoảng từ tiêu điểm vật đến quang tâm của kính.</w:t>
      </w:r>
    </w:p>
    <w:p w:rsidR="00FA17B4" w:rsidRPr="003B6E97" w:rsidRDefault="00FA17B4" w:rsidP="00FF0F96">
      <w:pPr>
        <w:pStyle w:val="ListParagraph"/>
        <w:numPr>
          <w:ilvl w:val="0"/>
          <w:numId w:val="91"/>
        </w:numPr>
        <w:tabs>
          <w:tab w:val="left" w:pos="2552"/>
          <w:tab w:val="left" w:pos="5103"/>
          <w:tab w:val="left" w:pos="7655"/>
        </w:tabs>
        <w:rPr>
          <w:lang w:val="it-IT"/>
        </w:rPr>
      </w:pPr>
      <w:r w:rsidRPr="003B6E97">
        <w:rPr>
          <w:szCs w:val="24"/>
        </w:rPr>
        <w:t>Khi ngắm chừng ở vô cực, độ bội giác qua kính lúp phụ thuộc vào</w:t>
      </w:r>
    </w:p>
    <w:p w:rsidR="00FA17B4" w:rsidRPr="003B6E97" w:rsidRDefault="0048087B" w:rsidP="00FA17B4">
      <w:pPr>
        <w:pStyle w:val="ListParagraph"/>
        <w:tabs>
          <w:tab w:val="left" w:pos="2552"/>
          <w:tab w:val="left" w:pos="5103"/>
          <w:tab w:val="left" w:pos="7655"/>
        </w:tabs>
        <w:ind w:left="0"/>
        <w:rPr>
          <w:lang w:val="it-IT"/>
        </w:rPr>
      </w:pPr>
      <w:r w:rsidRPr="003B6E97">
        <w:rPr>
          <w:b/>
          <w:color w:val="0000CC"/>
          <w:szCs w:val="24"/>
        </w:rPr>
        <w:t>A.</w:t>
      </w:r>
      <w:r w:rsidR="00FA17B4" w:rsidRPr="003B6E97">
        <w:rPr>
          <w:szCs w:val="24"/>
        </w:rPr>
        <w:t xml:space="preserve"> khoảng nhìn rõ ngắn nhất của mắt và tiêu cự của kính.</w:t>
      </w:r>
    </w:p>
    <w:p w:rsidR="00FA17B4" w:rsidRPr="003B6E97" w:rsidRDefault="0048087B" w:rsidP="00FA17B4">
      <w:pPr>
        <w:pStyle w:val="ListParagraph"/>
        <w:tabs>
          <w:tab w:val="left" w:pos="2552"/>
          <w:tab w:val="left" w:pos="5103"/>
          <w:tab w:val="left" w:pos="7655"/>
        </w:tabs>
        <w:ind w:left="0"/>
        <w:rPr>
          <w:lang w:val="it-IT"/>
        </w:rPr>
      </w:pPr>
      <w:r w:rsidRPr="003B6E97">
        <w:rPr>
          <w:b/>
          <w:color w:val="0000CC"/>
          <w:szCs w:val="24"/>
        </w:rPr>
        <w:t>B.</w:t>
      </w:r>
      <w:r w:rsidR="00FA17B4" w:rsidRPr="003B6E97">
        <w:rPr>
          <w:szCs w:val="24"/>
        </w:rPr>
        <w:t xml:space="preserve"> khoảng nhìn rõ ngắn nhất của mắt và độ cao vật.</w:t>
      </w:r>
    </w:p>
    <w:p w:rsidR="00FA17B4" w:rsidRPr="003B6E97" w:rsidRDefault="0048087B" w:rsidP="00FA17B4">
      <w:pPr>
        <w:pStyle w:val="ListParagraph"/>
        <w:tabs>
          <w:tab w:val="left" w:pos="2552"/>
          <w:tab w:val="left" w:pos="5103"/>
          <w:tab w:val="left" w:pos="7655"/>
        </w:tabs>
        <w:ind w:left="0"/>
        <w:rPr>
          <w:lang w:val="it-IT"/>
        </w:rPr>
      </w:pPr>
      <w:r w:rsidRPr="003B6E97">
        <w:rPr>
          <w:b/>
          <w:color w:val="0000CC"/>
          <w:szCs w:val="24"/>
        </w:rPr>
        <w:t>C.</w:t>
      </w:r>
      <w:r w:rsidR="00FA17B4" w:rsidRPr="003B6E97">
        <w:rPr>
          <w:szCs w:val="24"/>
        </w:rPr>
        <w:t xml:space="preserve"> tiêu cự của kính và độ cao vật.</w:t>
      </w:r>
    </w:p>
    <w:p w:rsidR="00FA17B4" w:rsidRPr="003B6E97" w:rsidRDefault="0048087B" w:rsidP="00FA17B4">
      <w:pPr>
        <w:pStyle w:val="ListParagraph"/>
        <w:tabs>
          <w:tab w:val="left" w:pos="2552"/>
          <w:tab w:val="left" w:pos="5103"/>
          <w:tab w:val="left" w:pos="7655"/>
        </w:tabs>
        <w:ind w:left="0"/>
        <w:rPr>
          <w:lang w:val="it-IT"/>
        </w:rPr>
      </w:pPr>
      <w:r w:rsidRPr="003B6E97">
        <w:rPr>
          <w:b/>
          <w:color w:val="0000CC"/>
          <w:szCs w:val="24"/>
        </w:rPr>
        <w:t>D.</w:t>
      </w:r>
      <w:r w:rsidR="00FA17B4" w:rsidRPr="003B6E97">
        <w:rPr>
          <w:szCs w:val="24"/>
        </w:rPr>
        <w:t xml:space="preserve"> độ cao ảnh và độ cao vật.</w:t>
      </w:r>
    </w:p>
    <w:p w:rsidR="00FA17B4" w:rsidRPr="003B6E97" w:rsidRDefault="00FA17B4" w:rsidP="00FF0F96">
      <w:pPr>
        <w:pStyle w:val="ListParagraph"/>
        <w:numPr>
          <w:ilvl w:val="0"/>
          <w:numId w:val="91"/>
        </w:numPr>
        <w:tabs>
          <w:tab w:val="left" w:pos="2552"/>
          <w:tab w:val="left" w:pos="5103"/>
          <w:tab w:val="left" w:pos="7655"/>
        </w:tabs>
        <w:rPr>
          <w:lang w:val="it-IT"/>
        </w:rPr>
      </w:pPr>
      <w:r w:rsidRPr="003B6E97">
        <w:rPr>
          <w:szCs w:val="24"/>
        </w:rPr>
        <w:t>Một người mắt tốt đặt mắt  sau kính lúp có độ tụ 10 dp một đoạn 5cm để quan sát vật nhỏ. Độ bội giác của người này khi ngắm chừng ở cực cận và ở cực viễn là</w:t>
      </w:r>
    </w:p>
    <w:p w:rsidR="00FA17B4" w:rsidRPr="003B6E97" w:rsidRDefault="0048087B" w:rsidP="00FA17B4">
      <w:pPr>
        <w:pStyle w:val="ListParagraph"/>
        <w:tabs>
          <w:tab w:val="left" w:pos="2552"/>
          <w:tab w:val="left" w:pos="5103"/>
          <w:tab w:val="left" w:pos="7655"/>
        </w:tabs>
        <w:ind w:left="0"/>
        <w:rPr>
          <w:lang w:val="it-IT"/>
        </w:rPr>
      </w:pPr>
      <w:r w:rsidRPr="003B6E97">
        <w:rPr>
          <w:b/>
          <w:color w:val="0000CC"/>
          <w:szCs w:val="24"/>
        </w:rPr>
        <w:t>A.</w:t>
      </w:r>
      <w:r w:rsidR="00FA17B4" w:rsidRPr="003B6E97">
        <w:rPr>
          <w:szCs w:val="24"/>
        </w:rPr>
        <w:t xml:space="preserve"> 3 và 2,5.</w:t>
      </w:r>
      <w:r w:rsidR="00FA17B4" w:rsidRPr="003B6E97">
        <w:rPr>
          <w:szCs w:val="24"/>
        </w:rPr>
        <w:tab/>
      </w:r>
      <w:r w:rsidRPr="003B6E97">
        <w:rPr>
          <w:b/>
          <w:color w:val="0000CC"/>
          <w:szCs w:val="24"/>
        </w:rPr>
        <w:t>B.</w:t>
      </w:r>
      <w:r w:rsidR="00FA17B4" w:rsidRPr="003B6E97">
        <w:rPr>
          <w:szCs w:val="24"/>
        </w:rPr>
        <w:t xml:space="preserve"> 70/7 và 2,5.</w:t>
      </w:r>
      <w:r w:rsidR="00FA17B4" w:rsidRPr="003B6E97">
        <w:rPr>
          <w:szCs w:val="24"/>
        </w:rPr>
        <w:tab/>
      </w:r>
      <w:r w:rsidRPr="003B6E97">
        <w:rPr>
          <w:b/>
          <w:color w:val="0000CC"/>
          <w:szCs w:val="24"/>
        </w:rPr>
        <w:t>C.</w:t>
      </w:r>
      <w:r w:rsidR="00FA17B4" w:rsidRPr="003B6E97">
        <w:rPr>
          <w:szCs w:val="24"/>
        </w:rPr>
        <w:t xml:space="preserve"> 3 và 250.</w:t>
      </w:r>
      <w:r w:rsidR="00FA17B4" w:rsidRPr="003B6E97">
        <w:rPr>
          <w:szCs w:val="24"/>
        </w:rPr>
        <w:tab/>
      </w:r>
      <w:r w:rsidRPr="003B6E97">
        <w:rPr>
          <w:b/>
          <w:color w:val="0000CC"/>
          <w:szCs w:val="24"/>
        </w:rPr>
        <w:t>D.</w:t>
      </w:r>
      <w:r w:rsidR="00FA17B4" w:rsidRPr="003B6E97">
        <w:rPr>
          <w:szCs w:val="24"/>
        </w:rPr>
        <w:t xml:space="preserve"> 50/7 và 250.</w:t>
      </w:r>
    </w:p>
    <w:p w:rsidR="00FA17B4" w:rsidRPr="003B6E97" w:rsidRDefault="00FA17B4" w:rsidP="00FF0F96">
      <w:pPr>
        <w:pStyle w:val="ListParagraph"/>
        <w:numPr>
          <w:ilvl w:val="0"/>
          <w:numId w:val="91"/>
        </w:numPr>
        <w:tabs>
          <w:tab w:val="left" w:pos="2552"/>
          <w:tab w:val="left" w:pos="5103"/>
          <w:tab w:val="left" w:pos="7655"/>
        </w:tabs>
        <w:rPr>
          <w:lang w:val="it-IT"/>
        </w:rPr>
      </w:pPr>
      <w:r w:rsidRPr="003B6E97">
        <w:rPr>
          <w:szCs w:val="24"/>
        </w:rPr>
        <w:t xml:space="preserve">Một người mắt tốt đặt một kính lúp có tiêu cự 6 cm trước mắt 4 cm. Để quan sát mà không phải điều tiết thì vật phải đặt vật cách kính </w:t>
      </w:r>
    </w:p>
    <w:p w:rsidR="00FA17B4" w:rsidRPr="003B6E97" w:rsidRDefault="0048087B" w:rsidP="00FA17B4">
      <w:pPr>
        <w:pStyle w:val="ListParagraph"/>
        <w:tabs>
          <w:tab w:val="left" w:pos="2552"/>
          <w:tab w:val="left" w:pos="5103"/>
          <w:tab w:val="left" w:pos="7655"/>
        </w:tabs>
        <w:ind w:left="0"/>
        <w:rPr>
          <w:lang w:val="it-IT"/>
        </w:rPr>
      </w:pPr>
      <w:r w:rsidRPr="003B6E97">
        <w:rPr>
          <w:b/>
          <w:color w:val="0000CC"/>
          <w:szCs w:val="24"/>
        </w:rPr>
        <w:t>A.</w:t>
      </w:r>
      <w:r w:rsidR="00FA17B4" w:rsidRPr="003B6E97">
        <w:rPr>
          <w:szCs w:val="24"/>
        </w:rPr>
        <w:t xml:space="preserve"> 4 cm.</w:t>
      </w:r>
      <w:r w:rsidR="00FA17B4" w:rsidRPr="003B6E97">
        <w:rPr>
          <w:szCs w:val="24"/>
        </w:rPr>
        <w:tab/>
      </w:r>
      <w:r w:rsidRPr="003B6E97">
        <w:rPr>
          <w:b/>
          <w:color w:val="0000CC"/>
          <w:szCs w:val="24"/>
        </w:rPr>
        <w:t>B.</w:t>
      </w:r>
      <w:r w:rsidR="00FA17B4" w:rsidRPr="003B6E97">
        <w:rPr>
          <w:szCs w:val="24"/>
        </w:rPr>
        <w:t xml:space="preserve"> 5 cm.</w:t>
      </w:r>
      <w:r w:rsidR="00FA17B4" w:rsidRPr="003B6E97">
        <w:rPr>
          <w:szCs w:val="24"/>
        </w:rPr>
        <w:tab/>
      </w:r>
      <w:r w:rsidRPr="003B6E97">
        <w:rPr>
          <w:b/>
          <w:color w:val="0000CC"/>
          <w:szCs w:val="24"/>
        </w:rPr>
        <w:t>C.</w:t>
      </w:r>
      <w:r w:rsidR="00FA17B4" w:rsidRPr="003B6E97">
        <w:rPr>
          <w:szCs w:val="24"/>
        </w:rPr>
        <w:t xml:space="preserve"> 6 cm.</w:t>
      </w:r>
      <w:r w:rsidR="00FA17B4" w:rsidRPr="003B6E97">
        <w:rPr>
          <w:szCs w:val="24"/>
        </w:rPr>
        <w:tab/>
      </w:r>
      <w:r w:rsidR="00FA17B4" w:rsidRPr="003B6E97">
        <w:rPr>
          <w:szCs w:val="24"/>
        </w:rPr>
        <w:tab/>
      </w:r>
      <w:r w:rsidRPr="003B6E97">
        <w:rPr>
          <w:b/>
          <w:color w:val="0000CC"/>
          <w:szCs w:val="24"/>
        </w:rPr>
        <w:t>D.</w:t>
      </w:r>
      <w:r w:rsidR="00FA17B4" w:rsidRPr="003B6E97">
        <w:rPr>
          <w:szCs w:val="24"/>
        </w:rPr>
        <w:t xml:space="preserve"> 7 cm.</w:t>
      </w:r>
    </w:p>
    <w:p w:rsidR="00FA17B4" w:rsidRPr="003B6E97" w:rsidRDefault="00FA17B4" w:rsidP="00FF0F96">
      <w:pPr>
        <w:pStyle w:val="ListParagraph"/>
        <w:numPr>
          <w:ilvl w:val="0"/>
          <w:numId w:val="91"/>
        </w:numPr>
        <w:tabs>
          <w:tab w:val="left" w:pos="2552"/>
          <w:tab w:val="left" w:pos="5103"/>
          <w:tab w:val="left" w:pos="7655"/>
        </w:tabs>
        <w:rPr>
          <w:lang w:val="it-IT"/>
        </w:rPr>
      </w:pPr>
      <w:r w:rsidRPr="003B6E97">
        <w:rPr>
          <w:szCs w:val="24"/>
        </w:rPr>
        <w:t>Một người mắt tốt quan sát ảnh của vật nhỏ qua kính lúp có tiêu cự 5 cm, thấy độ bội giác không đổi với mọi vị trí đặt vật trong khỏng từ quang tâm đến tiêu điểm vật của kính. Người này đã đặt kính cách mắt</w:t>
      </w:r>
    </w:p>
    <w:p w:rsidR="00FA17B4" w:rsidRPr="003B6E97" w:rsidRDefault="0048087B" w:rsidP="00FA17B4">
      <w:pPr>
        <w:pStyle w:val="ListParagraph"/>
        <w:tabs>
          <w:tab w:val="left" w:pos="2552"/>
          <w:tab w:val="left" w:pos="5103"/>
          <w:tab w:val="left" w:pos="7655"/>
        </w:tabs>
        <w:ind w:left="0"/>
        <w:rPr>
          <w:lang w:val="it-IT"/>
        </w:rPr>
      </w:pPr>
      <w:r w:rsidRPr="003B6E97">
        <w:rPr>
          <w:b/>
          <w:color w:val="0000CC"/>
          <w:szCs w:val="24"/>
        </w:rPr>
        <w:t>A.</w:t>
      </w:r>
      <w:r w:rsidR="00FA17B4" w:rsidRPr="003B6E97">
        <w:rPr>
          <w:szCs w:val="24"/>
        </w:rPr>
        <w:t xml:space="preserve"> 3 cm.</w:t>
      </w:r>
      <w:r w:rsidR="00FA17B4" w:rsidRPr="003B6E97">
        <w:rPr>
          <w:szCs w:val="24"/>
        </w:rPr>
        <w:tab/>
      </w:r>
      <w:r w:rsidRPr="003B6E97">
        <w:rPr>
          <w:b/>
          <w:color w:val="0000CC"/>
          <w:szCs w:val="24"/>
        </w:rPr>
        <w:t>B.</w:t>
      </w:r>
      <w:r w:rsidR="00FA17B4" w:rsidRPr="003B6E97">
        <w:rPr>
          <w:szCs w:val="24"/>
        </w:rPr>
        <w:t xml:space="preserve"> 5 cm.</w:t>
      </w:r>
      <w:r w:rsidR="00FA17B4" w:rsidRPr="003B6E97">
        <w:rPr>
          <w:szCs w:val="24"/>
        </w:rPr>
        <w:tab/>
      </w:r>
      <w:r w:rsidRPr="003B6E97">
        <w:rPr>
          <w:b/>
          <w:color w:val="0000CC"/>
          <w:szCs w:val="24"/>
        </w:rPr>
        <w:t>C.</w:t>
      </w:r>
      <w:r w:rsidR="00FA17B4" w:rsidRPr="003B6E97">
        <w:rPr>
          <w:szCs w:val="24"/>
        </w:rPr>
        <w:t xml:space="preserve"> 10 cm.</w:t>
      </w:r>
      <w:r w:rsidR="00FA17B4" w:rsidRPr="003B6E97">
        <w:rPr>
          <w:szCs w:val="24"/>
        </w:rPr>
        <w:tab/>
      </w:r>
      <w:r w:rsidR="00FA17B4" w:rsidRPr="003B6E97">
        <w:rPr>
          <w:szCs w:val="24"/>
        </w:rPr>
        <w:tab/>
      </w:r>
      <w:r w:rsidRPr="003B6E97">
        <w:rPr>
          <w:b/>
          <w:color w:val="0000CC"/>
          <w:szCs w:val="24"/>
        </w:rPr>
        <w:t>D.</w:t>
      </w:r>
      <w:r w:rsidR="00FA17B4" w:rsidRPr="003B6E97">
        <w:rPr>
          <w:szCs w:val="24"/>
        </w:rPr>
        <w:t xml:space="preserve"> 25 cm.</w:t>
      </w:r>
    </w:p>
    <w:p w:rsidR="00FA17B4" w:rsidRPr="003B6E97" w:rsidRDefault="00FA17B4" w:rsidP="00FF0F96">
      <w:pPr>
        <w:pStyle w:val="ListParagraph"/>
        <w:numPr>
          <w:ilvl w:val="0"/>
          <w:numId w:val="91"/>
        </w:numPr>
        <w:tabs>
          <w:tab w:val="left" w:pos="2552"/>
          <w:tab w:val="left" w:pos="5103"/>
          <w:tab w:val="left" w:pos="7655"/>
        </w:tabs>
        <w:rPr>
          <w:lang w:val="it-IT"/>
        </w:rPr>
      </w:pPr>
      <w:r w:rsidRPr="003B6E97">
        <w:rPr>
          <w:szCs w:val="24"/>
        </w:rPr>
        <w:t>Một người mắt tốt quan sát trong trạng thái không điều tiết qua kính lúp thì có độ bội giác bằng 4. Độ tụ của kính này là</w:t>
      </w:r>
    </w:p>
    <w:p w:rsidR="00FA17B4" w:rsidRPr="003B6E97" w:rsidRDefault="0048087B" w:rsidP="00FA17B4">
      <w:pPr>
        <w:pStyle w:val="ListParagraph"/>
        <w:tabs>
          <w:tab w:val="left" w:pos="2552"/>
          <w:tab w:val="left" w:pos="5103"/>
          <w:tab w:val="left" w:pos="7655"/>
        </w:tabs>
        <w:ind w:left="0"/>
        <w:rPr>
          <w:lang w:val="it-IT"/>
        </w:rPr>
      </w:pPr>
      <w:r w:rsidRPr="003B6E97">
        <w:rPr>
          <w:b/>
          <w:color w:val="0000CC"/>
          <w:szCs w:val="24"/>
        </w:rPr>
        <w:t>A.</w:t>
      </w:r>
      <w:r w:rsidR="00FA17B4" w:rsidRPr="003B6E97">
        <w:rPr>
          <w:szCs w:val="24"/>
        </w:rPr>
        <w:t xml:space="preserve"> 16 dp.</w:t>
      </w:r>
      <w:r w:rsidR="00FA17B4" w:rsidRPr="003B6E97">
        <w:rPr>
          <w:szCs w:val="24"/>
        </w:rPr>
        <w:tab/>
      </w:r>
      <w:r w:rsidRPr="003B6E97">
        <w:rPr>
          <w:b/>
          <w:color w:val="0000CC"/>
          <w:szCs w:val="24"/>
        </w:rPr>
        <w:t>B.</w:t>
      </w:r>
      <w:r w:rsidR="00FA17B4" w:rsidRPr="003B6E97">
        <w:rPr>
          <w:szCs w:val="24"/>
        </w:rPr>
        <w:t xml:space="preserve"> 6,25 dp.</w:t>
      </w:r>
      <w:r w:rsidR="00FA17B4" w:rsidRPr="003B6E97">
        <w:rPr>
          <w:szCs w:val="24"/>
        </w:rPr>
        <w:tab/>
      </w:r>
      <w:r w:rsidRPr="003B6E97">
        <w:rPr>
          <w:b/>
          <w:color w:val="0000CC"/>
          <w:szCs w:val="24"/>
        </w:rPr>
        <w:t>C.</w:t>
      </w:r>
      <w:r w:rsidR="00FA17B4" w:rsidRPr="003B6E97">
        <w:rPr>
          <w:szCs w:val="24"/>
        </w:rPr>
        <w:t xml:space="preserve"> 25 dp.</w:t>
      </w:r>
      <w:r w:rsidR="00FA17B4" w:rsidRPr="003B6E97">
        <w:rPr>
          <w:szCs w:val="24"/>
        </w:rPr>
        <w:tab/>
      </w:r>
      <w:r w:rsidR="00FA17B4" w:rsidRPr="003B6E97">
        <w:rPr>
          <w:szCs w:val="24"/>
        </w:rPr>
        <w:tab/>
      </w:r>
      <w:r w:rsidRPr="003B6E97">
        <w:rPr>
          <w:b/>
          <w:color w:val="0000CC"/>
          <w:szCs w:val="24"/>
        </w:rPr>
        <w:t>D.</w:t>
      </w:r>
      <w:r w:rsidR="00FA17B4" w:rsidRPr="003B6E97">
        <w:rPr>
          <w:szCs w:val="24"/>
        </w:rPr>
        <w:t xml:space="preserve"> 8 dp.</w:t>
      </w:r>
    </w:p>
    <w:p w:rsidR="00FA17B4" w:rsidRPr="003B6E97" w:rsidRDefault="00FA17B4" w:rsidP="00FF0F96">
      <w:pPr>
        <w:pStyle w:val="ListParagraph"/>
        <w:numPr>
          <w:ilvl w:val="0"/>
          <w:numId w:val="91"/>
        </w:numPr>
        <w:tabs>
          <w:tab w:val="left" w:pos="2552"/>
          <w:tab w:val="left" w:pos="5103"/>
          <w:tab w:val="left" w:pos="7655"/>
        </w:tabs>
        <w:rPr>
          <w:lang w:val="it-IT"/>
        </w:rPr>
      </w:pPr>
      <w:r w:rsidRPr="003B6E97">
        <w:rPr>
          <w:szCs w:val="24"/>
        </w:rPr>
        <w:t>Một người cận thị có giới hạn nhìn rõ từ 10 cm đến 50 cm dùng một kính có tiêu cự 10 cm đặt sát mắt để ngắm chừng trong trạng thái không điều tiết. Độ bội giác của của ảnh trong trường hợp này là</w:t>
      </w:r>
    </w:p>
    <w:p w:rsidR="00FA17B4" w:rsidRPr="003B6E97" w:rsidRDefault="0048087B" w:rsidP="00FA17B4">
      <w:pPr>
        <w:pStyle w:val="ListParagraph"/>
        <w:tabs>
          <w:tab w:val="left" w:pos="2552"/>
          <w:tab w:val="left" w:pos="5103"/>
          <w:tab w:val="left" w:pos="7655"/>
        </w:tabs>
        <w:ind w:left="0"/>
        <w:rPr>
          <w:szCs w:val="24"/>
        </w:rPr>
      </w:pPr>
      <w:r w:rsidRPr="003B6E97">
        <w:rPr>
          <w:b/>
          <w:color w:val="0000CC"/>
          <w:szCs w:val="24"/>
        </w:rPr>
        <w:t>A.</w:t>
      </w:r>
      <w:r w:rsidR="00FA17B4" w:rsidRPr="003B6E97">
        <w:rPr>
          <w:szCs w:val="24"/>
        </w:rPr>
        <w:t xml:space="preserve"> 10.</w:t>
      </w:r>
      <w:r w:rsidR="00FA17B4" w:rsidRPr="003B6E97">
        <w:rPr>
          <w:szCs w:val="24"/>
        </w:rPr>
        <w:tab/>
      </w:r>
      <w:r w:rsidRPr="003B6E97">
        <w:rPr>
          <w:b/>
          <w:color w:val="0000CC"/>
          <w:szCs w:val="24"/>
        </w:rPr>
        <w:t>B.</w:t>
      </w:r>
      <w:r w:rsidR="00FA17B4" w:rsidRPr="003B6E97">
        <w:rPr>
          <w:szCs w:val="24"/>
        </w:rPr>
        <w:t xml:space="preserve"> 6.</w:t>
      </w:r>
      <w:r w:rsidR="00FA17B4" w:rsidRPr="003B6E97">
        <w:rPr>
          <w:szCs w:val="24"/>
        </w:rPr>
        <w:tab/>
      </w:r>
      <w:r w:rsidRPr="003B6E97">
        <w:rPr>
          <w:b/>
          <w:color w:val="0000CC"/>
          <w:szCs w:val="24"/>
        </w:rPr>
        <w:t>C.</w:t>
      </w:r>
      <w:r w:rsidR="00FA17B4" w:rsidRPr="003B6E97">
        <w:rPr>
          <w:szCs w:val="24"/>
        </w:rPr>
        <w:t xml:space="preserve"> 8.</w:t>
      </w:r>
      <w:r w:rsidR="00FA17B4" w:rsidRPr="003B6E97">
        <w:rPr>
          <w:szCs w:val="24"/>
        </w:rPr>
        <w:tab/>
      </w:r>
      <w:r w:rsidRPr="003B6E97">
        <w:rPr>
          <w:b/>
          <w:color w:val="0000CC"/>
          <w:szCs w:val="24"/>
        </w:rPr>
        <w:t>D.</w:t>
      </w:r>
      <w:r w:rsidR="00FA17B4" w:rsidRPr="003B6E97">
        <w:rPr>
          <w:szCs w:val="24"/>
        </w:rPr>
        <w:t xml:space="preserve"> 4.</w:t>
      </w:r>
    </w:p>
    <w:p w:rsidR="00FA17B4" w:rsidRPr="003B6E97" w:rsidRDefault="00FA17B4" w:rsidP="00FF0F96">
      <w:pPr>
        <w:pStyle w:val="ListParagraph"/>
        <w:numPr>
          <w:ilvl w:val="0"/>
          <w:numId w:val="91"/>
        </w:numPr>
        <w:tabs>
          <w:tab w:val="left" w:pos="2552"/>
          <w:tab w:val="left" w:pos="5103"/>
          <w:tab w:val="left" w:pos="7655"/>
        </w:tabs>
        <w:rPr>
          <w:lang w:val="it-IT"/>
        </w:rPr>
      </w:pPr>
      <w:r w:rsidRPr="003B6E97">
        <w:rPr>
          <w:szCs w:val="24"/>
        </w:rPr>
        <w:t>Một người có khoảng nhìn rõ ngắn nhất 24 cm, dùng một kính có độ tụ 50/3 dp đặt cách mắt 6 cm. Độ bội giác khi người này ngắm chừng ở 20 cm là</w:t>
      </w:r>
    </w:p>
    <w:p w:rsidR="00FA17B4" w:rsidRPr="003B6E97" w:rsidRDefault="0048087B" w:rsidP="00FA17B4">
      <w:pPr>
        <w:pStyle w:val="ListParagraph"/>
        <w:tabs>
          <w:tab w:val="left" w:pos="2552"/>
          <w:tab w:val="left" w:pos="5103"/>
          <w:tab w:val="left" w:pos="7655"/>
        </w:tabs>
        <w:ind w:left="0"/>
        <w:rPr>
          <w:lang w:val="it-IT"/>
        </w:rPr>
      </w:pPr>
      <w:r w:rsidRPr="003B6E97">
        <w:rPr>
          <w:b/>
          <w:color w:val="0000CC"/>
          <w:szCs w:val="24"/>
        </w:rPr>
        <w:t>A.</w:t>
      </w:r>
      <w:r w:rsidR="00FA17B4" w:rsidRPr="003B6E97">
        <w:rPr>
          <w:szCs w:val="24"/>
        </w:rPr>
        <w:t xml:space="preserve"> 4.</w:t>
      </w:r>
      <w:r w:rsidR="00FA17B4" w:rsidRPr="003B6E97">
        <w:rPr>
          <w:szCs w:val="24"/>
        </w:rPr>
        <w:tab/>
      </w:r>
      <w:r w:rsidRPr="003B6E97">
        <w:rPr>
          <w:b/>
          <w:color w:val="0000CC"/>
          <w:szCs w:val="24"/>
        </w:rPr>
        <w:t>B.</w:t>
      </w:r>
      <w:r w:rsidR="00FA17B4" w:rsidRPr="003B6E97">
        <w:rPr>
          <w:szCs w:val="24"/>
        </w:rPr>
        <w:t xml:space="preserve"> 5.</w:t>
      </w:r>
      <w:r w:rsidR="00FA17B4" w:rsidRPr="003B6E97">
        <w:rPr>
          <w:szCs w:val="24"/>
        </w:rPr>
        <w:tab/>
      </w:r>
      <w:r w:rsidRPr="003B6E97">
        <w:rPr>
          <w:b/>
          <w:color w:val="0000CC"/>
          <w:szCs w:val="24"/>
        </w:rPr>
        <w:t>C.</w:t>
      </w:r>
      <w:r w:rsidR="00FA17B4" w:rsidRPr="003B6E97">
        <w:rPr>
          <w:szCs w:val="24"/>
        </w:rPr>
        <w:t xml:space="preserve"> 6.</w:t>
      </w:r>
      <w:r w:rsidR="00FA17B4" w:rsidRPr="003B6E97">
        <w:rPr>
          <w:szCs w:val="24"/>
        </w:rPr>
        <w:tab/>
      </w:r>
      <w:r w:rsidR="00FA17B4" w:rsidRPr="003B6E97">
        <w:rPr>
          <w:szCs w:val="24"/>
        </w:rPr>
        <w:tab/>
      </w:r>
      <w:r w:rsidRPr="003B6E97">
        <w:rPr>
          <w:b/>
          <w:color w:val="0000CC"/>
          <w:szCs w:val="24"/>
        </w:rPr>
        <w:t>D.</w:t>
      </w:r>
      <w:r w:rsidR="00FA17B4" w:rsidRPr="003B6E97">
        <w:rPr>
          <w:szCs w:val="24"/>
        </w:rPr>
        <w:t xml:space="preserve"> 7.</w:t>
      </w:r>
    </w:p>
    <w:p w:rsidR="00FA17B4" w:rsidRPr="003B6E97" w:rsidRDefault="00FA17B4" w:rsidP="00FF0F96">
      <w:pPr>
        <w:pStyle w:val="ListParagraph"/>
        <w:numPr>
          <w:ilvl w:val="0"/>
          <w:numId w:val="91"/>
        </w:numPr>
        <w:tabs>
          <w:tab w:val="left" w:pos="2552"/>
          <w:tab w:val="left" w:pos="5103"/>
          <w:tab w:val="left" w:pos="7655"/>
        </w:tabs>
        <w:rPr>
          <w:lang w:val="it-IT"/>
        </w:rPr>
      </w:pPr>
      <w:r w:rsidRPr="003B6E97">
        <w:rPr>
          <w:szCs w:val="24"/>
        </w:rPr>
        <w:lastRenderedPageBreak/>
        <w:t>Một người cận thị phải đeo kính có tiêu cự -100 cm thì mới quan sát được xa vô cùng mà không phải điều tiết. Người này bỏ kính cận ra và dùng một kính lúp có tiêu cự 5 cm đặt sát mắt để quan sát vật nhỏ khi không điều tiết. Vật phải đặt cách kính</w:t>
      </w:r>
    </w:p>
    <w:p w:rsidR="00FA17B4" w:rsidRPr="003B6E97" w:rsidRDefault="0048087B" w:rsidP="00FA17B4">
      <w:pPr>
        <w:pStyle w:val="ListParagraph"/>
        <w:tabs>
          <w:tab w:val="left" w:pos="2552"/>
          <w:tab w:val="left" w:pos="5103"/>
          <w:tab w:val="left" w:pos="7655"/>
        </w:tabs>
        <w:ind w:left="0"/>
        <w:rPr>
          <w:lang w:val="it-IT"/>
        </w:rPr>
      </w:pPr>
      <w:r w:rsidRPr="003B6E97">
        <w:rPr>
          <w:b/>
          <w:color w:val="0000CC"/>
          <w:szCs w:val="24"/>
        </w:rPr>
        <w:t>A.</w:t>
      </w:r>
      <w:r w:rsidR="00FA17B4" w:rsidRPr="003B6E97">
        <w:rPr>
          <w:szCs w:val="24"/>
        </w:rPr>
        <w:t xml:space="preserve"> 5</w:t>
      </w:r>
      <w:r w:rsidR="00FA17B4" w:rsidRPr="003B6E97">
        <w:rPr>
          <w:szCs w:val="24"/>
          <w:lang w:val="pt-BR"/>
        </w:rPr>
        <w:t xml:space="preserve"> c</w:t>
      </w:r>
      <w:r w:rsidR="00FA17B4" w:rsidRPr="003B6E97">
        <w:rPr>
          <w:szCs w:val="24"/>
        </w:rPr>
        <w:t>m.</w:t>
      </w:r>
      <w:r w:rsidR="00FA17B4" w:rsidRPr="003B6E97">
        <w:rPr>
          <w:szCs w:val="24"/>
        </w:rPr>
        <w:tab/>
      </w:r>
      <w:r w:rsidRPr="003B6E97">
        <w:rPr>
          <w:b/>
          <w:color w:val="0000CC"/>
          <w:szCs w:val="24"/>
        </w:rPr>
        <w:t>B.</w:t>
      </w:r>
      <w:r w:rsidR="00FA17B4" w:rsidRPr="003B6E97">
        <w:rPr>
          <w:szCs w:val="24"/>
        </w:rPr>
        <w:t xml:space="preserve"> 100 cm.</w:t>
      </w:r>
      <w:r w:rsidR="00FA17B4" w:rsidRPr="003B6E97">
        <w:rPr>
          <w:szCs w:val="24"/>
        </w:rPr>
        <w:tab/>
      </w:r>
      <w:r w:rsidRPr="003B6E97">
        <w:rPr>
          <w:b/>
          <w:color w:val="0000CC"/>
          <w:szCs w:val="24"/>
        </w:rPr>
        <w:t>C.</w:t>
      </w:r>
      <w:r w:rsidR="00FA17B4" w:rsidRPr="003B6E97">
        <w:rPr>
          <w:szCs w:val="24"/>
        </w:rPr>
        <w:t xml:space="preserve"> 100/21 cm.</w:t>
      </w:r>
      <w:r w:rsidR="00FA17B4" w:rsidRPr="003B6E97">
        <w:rPr>
          <w:szCs w:val="24"/>
        </w:rPr>
        <w:tab/>
      </w:r>
      <w:r w:rsidR="00FA17B4" w:rsidRPr="003B6E97">
        <w:rPr>
          <w:szCs w:val="24"/>
        </w:rPr>
        <w:tab/>
      </w:r>
      <w:r w:rsidRPr="003B6E97">
        <w:rPr>
          <w:b/>
          <w:color w:val="0000CC"/>
          <w:szCs w:val="24"/>
        </w:rPr>
        <w:t>D.</w:t>
      </w:r>
      <w:r w:rsidR="00FA17B4" w:rsidRPr="003B6E97">
        <w:rPr>
          <w:szCs w:val="24"/>
        </w:rPr>
        <w:t xml:space="preserve"> 21/100 cm.</w:t>
      </w:r>
    </w:p>
    <w:tbl>
      <w:tblPr>
        <w:tblStyle w:val="TableGrid"/>
        <w:tblW w:w="0" w:type="auto"/>
        <w:tblLook w:val="04A0" w:firstRow="1" w:lastRow="0" w:firstColumn="1" w:lastColumn="0" w:noHBand="0" w:noVBand="1"/>
      </w:tblPr>
      <w:tblGrid>
        <w:gridCol w:w="1024"/>
        <w:gridCol w:w="1024"/>
        <w:gridCol w:w="1024"/>
        <w:gridCol w:w="1024"/>
        <w:gridCol w:w="1024"/>
        <w:gridCol w:w="1025"/>
        <w:gridCol w:w="1025"/>
        <w:gridCol w:w="1025"/>
        <w:gridCol w:w="1025"/>
        <w:gridCol w:w="1025"/>
      </w:tblGrid>
      <w:tr w:rsidR="00FA17B4" w:rsidRPr="003B6E97" w:rsidTr="00FA17B4">
        <w:tc>
          <w:tcPr>
            <w:tcW w:w="1024" w:type="dxa"/>
            <w:shd w:val="clear" w:color="auto" w:fill="D9D9D9" w:themeFill="background1" w:themeFillShade="D9"/>
          </w:tcPr>
          <w:p w:rsidR="00FA17B4" w:rsidRPr="003B6E97" w:rsidRDefault="00FA17B4" w:rsidP="00FA17B4">
            <w:pPr>
              <w:pStyle w:val="ListParagraph"/>
              <w:tabs>
                <w:tab w:val="left" w:pos="2552"/>
                <w:tab w:val="left" w:pos="5103"/>
                <w:tab w:val="left" w:pos="7655"/>
              </w:tabs>
              <w:spacing w:line="240" w:lineRule="auto"/>
              <w:ind w:left="0"/>
              <w:jc w:val="center"/>
              <w:rPr>
                <w:b/>
                <w:lang w:val="en-US"/>
              </w:rPr>
            </w:pPr>
            <w:r w:rsidRPr="003B6E97">
              <w:rPr>
                <w:b/>
                <w:lang w:val="en-US"/>
              </w:rPr>
              <w:t>1</w:t>
            </w:r>
          </w:p>
        </w:tc>
        <w:tc>
          <w:tcPr>
            <w:tcW w:w="1024" w:type="dxa"/>
            <w:shd w:val="clear" w:color="auto" w:fill="D9D9D9" w:themeFill="background1" w:themeFillShade="D9"/>
          </w:tcPr>
          <w:p w:rsidR="00FA17B4" w:rsidRPr="003B6E97" w:rsidRDefault="00FA17B4" w:rsidP="00FA17B4">
            <w:pPr>
              <w:pStyle w:val="ListParagraph"/>
              <w:tabs>
                <w:tab w:val="left" w:pos="2552"/>
                <w:tab w:val="left" w:pos="5103"/>
                <w:tab w:val="left" w:pos="7655"/>
              </w:tabs>
              <w:spacing w:line="240" w:lineRule="auto"/>
              <w:ind w:left="0"/>
              <w:jc w:val="center"/>
              <w:rPr>
                <w:b/>
                <w:lang w:val="en-US"/>
              </w:rPr>
            </w:pPr>
            <w:r w:rsidRPr="003B6E97">
              <w:rPr>
                <w:b/>
                <w:lang w:val="en-US"/>
              </w:rPr>
              <w:t>2</w:t>
            </w:r>
          </w:p>
        </w:tc>
        <w:tc>
          <w:tcPr>
            <w:tcW w:w="1024" w:type="dxa"/>
            <w:shd w:val="clear" w:color="auto" w:fill="D9D9D9" w:themeFill="background1" w:themeFillShade="D9"/>
          </w:tcPr>
          <w:p w:rsidR="00FA17B4" w:rsidRPr="003B6E97" w:rsidRDefault="00FA17B4" w:rsidP="00FA17B4">
            <w:pPr>
              <w:pStyle w:val="ListParagraph"/>
              <w:tabs>
                <w:tab w:val="left" w:pos="2552"/>
                <w:tab w:val="left" w:pos="5103"/>
                <w:tab w:val="left" w:pos="7655"/>
              </w:tabs>
              <w:spacing w:line="240" w:lineRule="auto"/>
              <w:ind w:left="0"/>
              <w:jc w:val="center"/>
              <w:rPr>
                <w:b/>
                <w:lang w:val="en-US"/>
              </w:rPr>
            </w:pPr>
            <w:r w:rsidRPr="003B6E97">
              <w:rPr>
                <w:b/>
                <w:lang w:val="en-US"/>
              </w:rPr>
              <w:t>3</w:t>
            </w:r>
          </w:p>
        </w:tc>
        <w:tc>
          <w:tcPr>
            <w:tcW w:w="1024" w:type="dxa"/>
            <w:shd w:val="clear" w:color="auto" w:fill="D9D9D9" w:themeFill="background1" w:themeFillShade="D9"/>
          </w:tcPr>
          <w:p w:rsidR="00FA17B4" w:rsidRPr="003B6E97" w:rsidRDefault="00FA17B4" w:rsidP="00FA17B4">
            <w:pPr>
              <w:pStyle w:val="ListParagraph"/>
              <w:tabs>
                <w:tab w:val="left" w:pos="2552"/>
                <w:tab w:val="left" w:pos="5103"/>
                <w:tab w:val="left" w:pos="7655"/>
              </w:tabs>
              <w:spacing w:line="240" w:lineRule="auto"/>
              <w:ind w:left="0"/>
              <w:jc w:val="center"/>
              <w:rPr>
                <w:b/>
                <w:lang w:val="en-US"/>
              </w:rPr>
            </w:pPr>
            <w:r w:rsidRPr="003B6E97">
              <w:rPr>
                <w:b/>
                <w:lang w:val="en-US"/>
              </w:rPr>
              <w:t>4</w:t>
            </w:r>
          </w:p>
        </w:tc>
        <w:tc>
          <w:tcPr>
            <w:tcW w:w="1024" w:type="dxa"/>
            <w:shd w:val="clear" w:color="auto" w:fill="D9D9D9" w:themeFill="background1" w:themeFillShade="D9"/>
          </w:tcPr>
          <w:p w:rsidR="00FA17B4" w:rsidRPr="003B6E97" w:rsidRDefault="00FA17B4" w:rsidP="00FA17B4">
            <w:pPr>
              <w:pStyle w:val="ListParagraph"/>
              <w:tabs>
                <w:tab w:val="left" w:pos="2552"/>
                <w:tab w:val="left" w:pos="5103"/>
                <w:tab w:val="left" w:pos="7655"/>
              </w:tabs>
              <w:spacing w:line="240" w:lineRule="auto"/>
              <w:ind w:left="0"/>
              <w:jc w:val="center"/>
              <w:rPr>
                <w:b/>
                <w:lang w:val="en-US"/>
              </w:rPr>
            </w:pPr>
            <w:r w:rsidRPr="003B6E97">
              <w:rPr>
                <w:b/>
                <w:lang w:val="en-US"/>
              </w:rPr>
              <w:t>5</w:t>
            </w:r>
          </w:p>
        </w:tc>
        <w:tc>
          <w:tcPr>
            <w:tcW w:w="1025" w:type="dxa"/>
            <w:shd w:val="clear" w:color="auto" w:fill="D9D9D9" w:themeFill="background1" w:themeFillShade="D9"/>
          </w:tcPr>
          <w:p w:rsidR="00FA17B4" w:rsidRPr="003B6E97" w:rsidRDefault="00FA17B4" w:rsidP="00FA17B4">
            <w:pPr>
              <w:pStyle w:val="ListParagraph"/>
              <w:tabs>
                <w:tab w:val="left" w:pos="2552"/>
                <w:tab w:val="left" w:pos="5103"/>
                <w:tab w:val="left" w:pos="7655"/>
              </w:tabs>
              <w:spacing w:line="240" w:lineRule="auto"/>
              <w:ind w:left="0"/>
              <w:jc w:val="center"/>
              <w:rPr>
                <w:b/>
                <w:lang w:val="en-US"/>
              </w:rPr>
            </w:pPr>
            <w:r w:rsidRPr="003B6E97">
              <w:rPr>
                <w:b/>
                <w:lang w:val="en-US"/>
              </w:rPr>
              <w:t>6</w:t>
            </w:r>
          </w:p>
        </w:tc>
        <w:tc>
          <w:tcPr>
            <w:tcW w:w="1025" w:type="dxa"/>
            <w:shd w:val="clear" w:color="auto" w:fill="D9D9D9" w:themeFill="background1" w:themeFillShade="D9"/>
          </w:tcPr>
          <w:p w:rsidR="00FA17B4" w:rsidRPr="003B6E97" w:rsidRDefault="00FA17B4" w:rsidP="00FA17B4">
            <w:pPr>
              <w:pStyle w:val="ListParagraph"/>
              <w:tabs>
                <w:tab w:val="left" w:pos="2552"/>
                <w:tab w:val="left" w:pos="5103"/>
                <w:tab w:val="left" w:pos="7655"/>
              </w:tabs>
              <w:spacing w:line="240" w:lineRule="auto"/>
              <w:ind w:left="0"/>
              <w:jc w:val="center"/>
              <w:rPr>
                <w:b/>
                <w:lang w:val="en-US"/>
              </w:rPr>
            </w:pPr>
            <w:r w:rsidRPr="003B6E97">
              <w:rPr>
                <w:b/>
                <w:lang w:val="en-US"/>
              </w:rPr>
              <w:t>7</w:t>
            </w:r>
          </w:p>
        </w:tc>
        <w:tc>
          <w:tcPr>
            <w:tcW w:w="1025" w:type="dxa"/>
            <w:shd w:val="clear" w:color="auto" w:fill="D9D9D9" w:themeFill="background1" w:themeFillShade="D9"/>
          </w:tcPr>
          <w:p w:rsidR="00FA17B4" w:rsidRPr="003B6E97" w:rsidRDefault="00FA17B4" w:rsidP="00FA17B4">
            <w:pPr>
              <w:pStyle w:val="ListParagraph"/>
              <w:tabs>
                <w:tab w:val="left" w:pos="2552"/>
                <w:tab w:val="left" w:pos="5103"/>
                <w:tab w:val="left" w:pos="7655"/>
              </w:tabs>
              <w:spacing w:line="240" w:lineRule="auto"/>
              <w:ind w:left="0"/>
              <w:jc w:val="center"/>
              <w:rPr>
                <w:b/>
                <w:lang w:val="en-US"/>
              </w:rPr>
            </w:pPr>
            <w:r w:rsidRPr="003B6E97">
              <w:rPr>
                <w:b/>
                <w:lang w:val="en-US"/>
              </w:rPr>
              <w:t>8</w:t>
            </w:r>
          </w:p>
        </w:tc>
        <w:tc>
          <w:tcPr>
            <w:tcW w:w="1025" w:type="dxa"/>
            <w:shd w:val="clear" w:color="auto" w:fill="D9D9D9" w:themeFill="background1" w:themeFillShade="D9"/>
          </w:tcPr>
          <w:p w:rsidR="00FA17B4" w:rsidRPr="003B6E97" w:rsidRDefault="00FA17B4" w:rsidP="00FA17B4">
            <w:pPr>
              <w:pStyle w:val="ListParagraph"/>
              <w:tabs>
                <w:tab w:val="left" w:pos="2552"/>
                <w:tab w:val="left" w:pos="5103"/>
                <w:tab w:val="left" w:pos="7655"/>
              </w:tabs>
              <w:spacing w:line="240" w:lineRule="auto"/>
              <w:ind w:left="0"/>
              <w:jc w:val="center"/>
              <w:rPr>
                <w:b/>
                <w:lang w:val="en-US"/>
              </w:rPr>
            </w:pPr>
            <w:r w:rsidRPr="003B6E97">
              <w:rPr>
                <w:b/>
                <w:lang w:val="en-US"/>
              </w:rPr>
              <w:t>9</w:t>
            </w:r>
          </w:p>
        </w:tc>
        <w:tc>
          <w:tcPr>
            <w:tcW w:w="1025" w:type="dxa"/>
            <w:shd w:val="clear" w:color="auto" w:fill="D9D9D9" w:themeFill="background1" w:themeFillShade="D9"/>
          </w:tcPr>
          <w:p w:rsidR="00FA17B4" w:rsidRPr="003B6E97" w:rsidRDefault="00FA17B4" w:rsidP="00FA17B4">
            <w:pPr>
              <w:pStyle w:val="ListParagraph"/>
              <w:tabs>
                <w:tab w:val="left" w:pos="2552"/>
                <w:tab w:val="left" w:pos="5103"/>
                <w:tab w:val="left" w:pos="7655"/>
              </w:tabs>
              <w:spacing w:line="240" w:lineRule="auto"/>
              <w:ind w:left="0"/>
              <w:jc w:val="center"/>
              <w:rPr>
                <w:b/>
                <w:lang w:val="en-US"/>
              </w:rPr>
            </w:pPr>
            <w:r w:rsidRPr="003B6E97">
              <w:rPr>
                <w:b/>
                <w:lang w:val="en-US"/>
              </w:rPr>
              <w:t>10</w:t>
            </w:r>
          </w:p>
        </w:tc>
      </w:tr>
      <w:tr w:rsidR="00FA17B4" w:rsidRPr="003B6E97" w:rsidTr="00FA17B4">
        <w:tc>
          <w:tcPr>
            <w:tcW w:w="1024" w:type="dxa"/>
          </w:tcPr>
          <w:p w:rsidR="00FA17B4" w:rsidRPr="003B6E97" w:rsidRDefault="00FA17B4" w:rsidP="00FA17B4">
            <w:pPr>
              <w:pStyle w:val="ListParagraph"/>
              <w:tabs>
                <w:tab w:val="left" w:pos="2552"/>
                <w:tab w:val="left" w:pos="5103"/>
                <w:tab w:val="left" w:pos="7655"/>
              </w:tabs>
              <w:spacing w:line="240" w:lineRule="auto"/>
              <w:ind w:left="0"/>
              <w:jc w:val="center"/>
              <w:rPr>
                <w:b/>
                <w:lang w:val="en-US"/>
              </w:rPr>
            </w:pPr>
            <w:r w:rsidRPr="003B6E97">
              <w:rPr>
                <w:b/>
                <w:lang w:val="en-US"/>
              </w:rPr>
              <w:t>C</w:t>
            </w:r>
          </w:p>
        </w:tc>
        <w:tc>
          <w:tcPr>
            <w:tcW w:w="1024" w:type="dxa"/>
          </w:tcPr>
          <w:p w:rsidR="00FA17B4" w:rsidRPr="003B6E97" w:rsidRDefault="00FA17B4" w:rsidP="00FA17B4">
            <w:pPr>
              <w:pStyle w:val="ListParagraph"/>
              <w:tabs>
                <w:tab w:val="left" w:pos="2552"/>
                <w:tab w:val="left" w:pos="5103"/>
                <w:tab w:val="left" w:pos="7655"/>
              </w:tabs>
              <w:spacing w:line="240" w:lineRule="auto"/>
              <w:ind w:left="0"/>
              <w:jc w:val="center"/>
              <w:rPr>
                <w:b/>
                <w:lang w:val="en-US"/>
              </w:rPr>
            </w:pPr>
            <w:r w:rsidRPr="003B6E97">
              <w:rPr>
                <w:b/>
                <w:lang w:val="en-US"/>
              </w:rPr>
              <w:t>D</w:t>
            </w:r>
          </w:p>
        </w:tc>
        <w:tc>
          <w:tcPr>
            <w:tcW w:w="1024" w:type="dxa"/>
          </w:tcPr>
          <w:p w:rsidR="00FA17B4" w:rsidRPr="003B6E97" w:rsidRDefault="00FA17B4" w:rsidP="00FA17B4">
            <w:pPr>
              <w:pStyle w:val="ListParagraph"/>
              <w:tabs>
                <w:tab w:val="left" w:pos="2552"/>
                <w:tab w:val="left" w:pos="5103"/>
                <w:tab w:val="left" w:pos="7655"/>
              </w:tabs>
              <w:spacing w:line="240" w:lineRule="auto"/>
              <w:ind w:left="0"/>
              <w:jc w:val="center"/>
              <w:rPr>
                <w:b/>
                <w:lang w:val="en-US"/>
              </w:rPr>
            </w:pPr>
            <w:r w:rsidRPr="003B6E97">
              <w:rPr>
                <w:b/>
                <w:lang w:val="en-US"/>
              </w:rPr>
              <w:t>A</w:t>
            </w:r>
          </w:p>
        </w:tc>
        <w:tc>
          <w:tcPr>
            <w:tcW w:w="1024" w:type="dxa"/>
          </w:tcPr>
          <w:p w:rsidR="00FA17B4" w:rsidRPr="003B6E97" w:rsidRDefault="00FA17B4" w:rsidP="00FA17B4">
            <w:pPr>
              <w:pStyle w:val="ListParagraph"/>
              <w:tabs>
                <w:tab w:val="left" w:pos="2552"/>
                <w:tab w:val="left" w:pos="5103"/>
                <w:tab w:val="left" w:pos="7655"/>
              </w:tabs>
              <w:spacing w:line="240" w:lineRule="auto"/>
              <w:ind w:left="0"/>
              <w:jc w:val="center"/>
              <w:rPr>
                <w:b/>
                <w:lang w:val="en-US"/>
              </w:rPr>
            </w:pPr>
            <w:r w:rsidRPr="003B6E97">
              <w:rPr>
                <w:b/>
                <w:lang w:val="en-US"/>
              </w:rPr>
              <w:t>A</w:t>
            </w:r>
          </w:p>
        </w:tc>
        <w:tc>
          <w:tcPr>
            <w:tcW w:w="1024" w:type="dxa"/>
          </w:tcPr>
          <w:p w:rsidR="00FA17B4" w:rsidRPr="003B6E97" w:rsidRDefault="00FA17B4" w:rsidP="00FA17B4">
            <w:pPr>
              <w:pStyle w:val="ListParagraph"/>
              <w:tabs>
                <w:tab w:val="left" w:pos="2552"/>
                <w:tab w:val="left" w:pos="5103"/>
                <w:tab w:val="left" w:pos="7655"/>
              </w:tabs>
              <w:spacing w:line="240" w:lineRule="auto"/>
              <w:ind w:left="0"/>
              <w:jc w:val="center"/>
              <w:rPr>
                <w:b/>
                <w:lang w:val="en-US"/>
              </w:rPr>
            </w:pPr>
            <w:r w:rsidRPr="003B6E97">
              <w:rPr>
                <w:b/>
                <w:lang w:val="en-US"/>
              </w:rPr>
              <w:t>C</w:t>
            </w:r>
          </w:p>
        </w:tc>
        <w:tc>
          <w:tcPr>
            <w:tcW w:w="1025" w:type="dxa"/>
          </w:tcPr>
          <w:p w:rsidR="00FA17B4" w:rsidRPr="003B6E97" w:rsidRDefault="000C1FF5" w:rsidP="00FA17B4">
            <w:pPr>
              <w:pStyle w:val="ListParagraph"/>
              <w:tabs>
                <w:tab w:val="left" w:pos="2552"/>
                <w:tab w:val="left" w:pos="5103"/>
                <w:tab w:val="left" w:pos="7655"/>
              </w:tabs>
              <w:spacing w:line="240" w:lineRule="auto"/>
              <w:ind w:left="0"/>
              <w:jc w:val="center"/>
              <w:rPr>
                <w:b/>
                <w:lang w:val="en-US"/>
              </w:rPr>
            </w:pPr>
            <w:r w:rsidRPr="003B6E97">
              <w:rPr>
                <w:b/>
                <w:lang w:val="en-US"/>
              </w:rPr>
              <w:t>B</w:t>
            </w:r>
          </w:p>
        </w:tc>
        <w:tc>
          <w:tcPr>
            <w:tcW w:w="1025" w:type="dxa"/>
          </w:tcPr>
          <w:p w:rsidR="00FA17B4" w:rsidRPr="003B6E97" w:rsidRDefault="000C1FF5" w:rsidP="00FA17B4">
            <w:pPr>
              <w:pStyle w:val="ListParagraph"/>
              <w:tabs>
                <w:tab w:val="left" w:pos="2552"/>
                <w:tab w:val="left" w:pos="5103"/>
                <w:tab w:val="left" w:pos="7655"/>
              </w:tabs>
              <w:spacing w:line="240" w:lineRule="auto"/>
              <w:ind w:left="0"/>
              <w:jc w:val="center"/>
              <w:rPr>
                <w:b/>
                <w:lang w:val="en-US"/>
              </w:rPr>
            </w:pPr>
            <w:r w:rsidRPr="003B6E97">
              <w:rPr>
                <w:b/>
                <w:lang w:val="en-US"/>
              </w:rPr>
              <w:t>B</w:t>
            </w:r>
          </w:p>
        </w:tc>
        <w:tc>
          <w:tcPr>
            <w:tcW w:w="1025" w:type="dxa"/>
          </w:tcPr>
          <w:p w:rsidR="00FA17B4" w:rsidRPr="003B6E97" w:rsidRDefault="000C1FF5" w:rsidP="00FA17B4">
            <w:pPr>
              <w:pStyle w:val="ListParagraph"/>
              <w:tabs>
                <w:tab w:val="left" w:pos="2552"/>
                <w:tab w:val="left" w:pos="5103"/>
                <w:tab w:val="left" w:pos="7655"/>
              </w:tabs>
              <w:spacing w:line="240" w:lineRule="auto"/>
              <w:ind w:left="0"/>
              <w:jc w:val="center"/>
              <w:rPr>
                <w:b/>
                <w:lang w:val="en-US"/>
              </w:rPr>
            </w:pPr>
            <w:r w:rsidRPr="003B6E97">
              <w:rPr>
                <w:b/>
                <w:lang w:val="en-US"/>
              </w:rPr>
              <w:t>B</w:t>
            </w:r>
          </w:p>
        </w:tc>
        <w:tc>
          <w:tcPr>
            <w:tcW w:w="1025" w:type="dxa"/>
          </w:tcPr>
          <w:p w:rsidR="00FA17B4" w:rsidRPr="003B6E97" w:rsidRDefault="000C1FF5" w:rsidP="00FA17B4">
            <w:pPr>
              <w:pStyle w:val="ListParagraph"/>
              <w:tabs>
                <w:tab w:val="left" w:pos="2552"/>
                <w:tab w:val="left" w:pos="5103"/>
                <w:tab w:val="left" w:pos="7655"/>
              </w:tabs>
              <w:spacing w:line="240" w:lineRule="auto"/>
              <w:ind w:left="0"/>
              <w:jc w:val="center"/>
              <w:rPr>
                <w:b/>
                <w:lang w:val="en-US"/>
              </w:rPr>
            </w:pPr>
            <w:r w:rsidRPr="003B6E97">
              <w:rPr>
                <w:b/>
                <w:lang w:val="en-US"/>
              </w:rPr>
              <w:t>A</w:t>
            </w:r>
          </w:p>
        </w:tc>
        <w:tc>
          <w:tcPr>
            <w:tcW w:w="1025" w:type="dxa"/>
          </w:tcPr>
          <w:p w:rsidR="00FA17B4" w:rsidRPr="003B6E97" w:rsidRDefault="000C1FF5" w:rsidP="00FA17B4">
            <w:pPr>
              <w:pStyle w:val="ListParagraph"/>
              <w:tabs>
                <w:tab w:val="left" w:pos="2552"/>
                <w:tab w:val="left" w:pos="5103"/>
                <w:tab w:val="left" w:pos="7655"/>
              </w:tabs>
              <w:spacing w:line="240" w:lineRule="auto"/>
              <w:ind w:left="0"/>
              <w:jc w:val="center"/>
              <w:rPr>
                <w:b/>
                <w:lang w:val="en-US"/>
              </w:rPr>
            </w:pPr>
            <w:r w:rsidRPr="003B6E97">
              <w:rPr>
                <w:b/>
                <w:lang w:val="en-US"/>
              </w:rPr>
              <w:t>C</w:t>
            </w:r>
          </w:p>
        </w:tc>
      </w:tr>
    </w:tbl>
    <w:p w:rsidR="00FA17B4" w:rsidRPr="003B6E97" w:rsidRDefault="000C1FF5" w:rsidP="000C1FF5">
      <w:pPr>
        <w:pStyle w:val="Heading3"/>
        <w:spacing w:before="120"/>
        <w:rPr>
          <w:color w:val="auto"/>
        </w:rPr>
      </w:pPr>
      <w:bookmarkStart w:id="56" w:name="_Toc511983571"/>
      <w:r w:rsidRPr="003B6E97">
        <w:rPr>
          <w:color w:val="auto"/>
        </w:rPr>
        <w:t>KÍNH HIỂN VI</w:t>
      </w:r>
      <w:bookmarkEnd w:id="56"/>
    </w:p>
    <w:p w:rsidR="000C1FF5" w:rsidRPr="003B6E97" w:rsidRDefault="000C1FF5" w:rsidP="00FF0F96">
      <w:pPr>
        <w:pStyle w:val="ListParagraph"/>
        <w:numPr>
          <w:ilvl w:val="0"/>
          <w:numId w:val="92"/>
        </w:numPr>
        <w:tabs>
          <w:tab w:val="left" w:pos="2552"/>
          <w:tab w:val="left" w:pos="5103"/>
          <w:tab w:val="left" w:pos="7655"/>
        </w:tabs>
        <w:rPr>
          <w:lang w:val="it-IT"/>
        </w:rPr>
      </w:pPr>
      <w:r w:rsidRPr="003B6E97">
        <w:rPr>
          <w:szCs w:val="24"/>
        </w:rPr>
        <w:t xml:space="preserve">Nhận xét nào sau đây </w:t>
      </w:r>
      <w:r w:rsidRPr="003B6E97">
        <w:rPr>
          <w:b/>
          <w:szCs w:val="24"/>
        </w:rPr>
        <w:t>không đúng</w:t>
      </w:r>
      <w:r w:rsidRPr="003B6E97">
        <w:rPr>
          <w:szCs w:val="24"/>
        </w:rPr>
        <w:t xml:space="preserve"> về kính hiển vi?</w:t>
      </w:r>
    </w:p>
    <w:p w:rsidR="000C1FF5" w:rsidRPr="003B6E97" w:rsidRDefault="0048087B" w:rsidP="000C1FF5">
      <w:pPr>
        <w:pStyle w:val="ListParagraph"/>
        <w:tabs>
          <w:tab w:val="left" w:pos="2552"/>
          <w:tab w:val="left" w:pos="5103"/>
          <w:tab w:val="left" w:pos="7655"/>
        </w:tabs>
        <w:ind w:left="0"/>
        <w:rPr>
          <w:lang w:val="it-IT"/>
        </w:rPr>
      </w:pPr>
      <w:r w:rsidRPr="003B6E97">
        <w:rPr>
          <w:b/>
          <w:color w:val="0000CC"/>
          <w:szCs w:val="24"/>
        </w:rPr>
        <w:t>A.</w:t>
      </w:r>
      <w:r w:rsidR="000C1FF5" w:rsidRPr="003B6E97">
        <w:rPr>
          <w:szCs w:val="24"/>
        </w:rPr>
        <w:t xml:space="preserve"> Vật kính là một thấu kính hội tụ hoặc hệ kính có tiêu cự rất ngắn.</w:t>
      </w:r>
    </w:p>
    <w:p w:rsidR="000C1FF5" w:rsidRPr="003B6E97" w:rsidRDefault="0048087B" w:rsidP="000C1FF5">
      <w:pPr>
        <w:pStyle w:val="ListParagraph"/>
        <w:tabs>
          <w:tab w:val="left" w:pos="2552"/>
          <w:tab w:val="left" w:pos="5103"/>
          <w:tab w:val="left" w:pos="7655"/>
        </w:tabs>
        <w:ind w:left="0"/>
        <w:rPr>
          <w:lang w:val="it-IT"/>
        </w:rPr>
      </w:pPr>
      <w:r w:rsidRPr="003B6E97">
        <w:rPr>
          <w:b/>
          <w:color w:val="0000CC"/>
          <w:szCs w:val="24"/>
        </w:rPr>
        <w:t>B.</w:t>
      </w:r>
      <w:r w:rsidR="000C1FF5" w:rsidRPr="003B6E97">
        <w:rPr>
          <w:szCs w:val="24"/>
        </w:rPr>
        <w:t xml:space="preserve"> Thị kính là 1 kính lúp.</w:t>
      </w:r>
    </w:p>
    <w:p w:rsidR="000C1FF5" w:rsidRPr="003B6E97" w:rsidRDefault="0048087B" w:rsidP="000C1FF5">
      <w:pPr>
        <w:pStyle w:val="ListParagraph"/>
        <w:tabs>
          <w:tab w:val="left" w:pos="2552"/>
          <w:tab w:val="left" w:pos="5103"/>
          <w:tab w:val="left" w:pos="7655"/>
        </w:tabs>
        <w:ind w:left="0"/>
        <w:rPr>
          <w:lang w:val="it-IT"/>
        </w:rPr>
      </w:pPr>
      <w:r w:rsidRPr="003B6E97">
        <w:rPr>
          <w:b/>
          <w:color w:val="0000CC"/>
          <w:szCs w:val="24"/>
        </w:rPr>
        <w:t>C.</w:t>
      </w:r>
      <w:r w:rsidR="000C1FF5" w:rsidRPr="003B6E97">
        <w:rPr>
          <w:szCs w:val="24"/>
        </w:rPr>
        <w:t xml:space="preserve"> Vật kính và thị kính được lắp đồng trục trên một ống.</w:t>
      </w:r>
    </w:p>
    <w:p w:rsidR="000C1FF5" w:rsidRPr="003B6E97" w:rsidRDefault="0048087B" w:rsidP="000C1FF5">
      <w:pPr>
        <w:pStyle w:val="ListParagraph"/>
        <w:tabs>
          <w:tab w:val="left" w:pos="2552"/>
          <w:tab w:val="left" w:pos="5103"/>
          <w:tab w:val="left" w:pos="7655"/>
        </w:tabs>
        <w:ind w:left="0"/>
        <w:rPr>
          <w:lang w:val="it-IT"/>
        </w:rPr>
      </w:pPr>
      <w:r w:rsidRPr="003B6E97">
        <w:rPr>
          <w:b/>
          <w:color w:val="0000CC"/>
          <w:szCs w:val="24"/>
        </w:rPr>
        <w:t>D.</w:t>
      </w:r>
      <w:r w:rsidR="000C1FF5" w:rsidRPr="003B6E97">
        <w:rPr>
          <w:szCs w:val="24"/>
        </w:rPr>
        <w:t xml:space="preserve"> Khoảng cách giữa hai kính có thể thay đổi được.</w:t>
      </w:r>
    </w:p>
    <w:p w:rsidR="000C1FF5" w:rsidRPr="003B6E97" w:rsidRDefault="000C1FF5" w:rsidP="00FF0F96">
      <w:pPr>
        <w:pStyle w:val="ListParagraph"/>
        <w:numPr>
          <w:ilvl w:val="0"/>
          <w:numId w:val="92"/>
        </w:numPr>
        <w:tabs>
          <w:tab w:val="left" w:pos="2552"/>
          <w:tab w:val="left" w:pos="5103"/>
          <w:tab w:val="left" w:pos="7655"/>
        </w:tabs>
        <w:rPr>
          <w:lang w:val="it-IT"/>
        </w:rPr>
      </w:pPr>
      <w:r w:rsidRPr="003B6E97">
        <w:rPr>
          <w:szCs w:val="24"/>
        </w:rPr>
        <w:t>Độ dài quang học của kính hiển vi là</w:t>
      </w:r>
    </w:p>
    <w:p w:rsidR="000C1FF5" w:rsidRPr="003B6E97" w:rsidRDefault="0048087B" w:rsidP="000C1FF5">
      <w:pPr>
        <w:pStyle w:val="ListParagraph"/>
        <w:tabs>
          <w:tab w:val="left" w:pos="2552"/>
          <w:tab w:val="left" w:pos="5103"/>
          <w:tab w:val="left" w:pos="7655"/>
        </w:tabs>
        <w:ind w:left="0"/>
        <w:rPr>
          <w:lang w:val="it-IT"/>
        </w:rPr>
      </w:pPr>
      <w:r w:rsidRPr="003B6E97">
        <w:rPr>
          <w:b/>
          <w:color w:val="0000CC"/>
          <w:szCs w:val="24"/>
        </w:rPr>
        <w:t>A.</w:t>
      </w:r>
      <w:r w:rsidR="000C1FF5" w:rsidRPr="003B6E97">
        <w:rPr>
          <w:szCs w:val="24"/>
        </w:rPr>
        <w:t xml:space="preserve"> khoảng cách giữa vật kính và thị kính.</w:t>
      </w:r>
    </w:p>
    <w:p w:rsidR="000C1FF5" w:rsidRPr="003B6E97" w:rsidRDefault="0048087B" w:rsidP="000C1FF5">
      <w:pPr>
        <w:pStyle w:val="ListParagraph"/>
        <w:tabs>
          <w:tab w:val="left" w:pos="2552"/>
          <w:tab w:val="left" w:pos="5103"/>
          <w:tab w:val="left" w:pos="7655"/>
        </w:tabs>
        <w:ind w:left="0"/>
        <w:rPr>
          <w:lang w:val="it-IT"/>
        </w:rPr>
      </w:pPr>
      <w:r w:rsidRPr="003B6E97">
        <w:rPr>
          <w:b/>
          <w:color w:val="0000CC"/>
          <w:szCs w:val="24"/>
        </w:rPr>
        <w:t>B.</w:t>
      </w:r>
      <w:r w:rsidR="000C1FF5" w:rsidRPr="003B6E97">
        <w:rPr>
          <w:szCs w:val="24"/>
        </w:rPr>
        <w:t xml:space="preserve"> khoảng cách từ tiêu điểm ảnh của vật kính đến tiêu điểm vật của thị kính.</w:t>
      </w:r>
    </w:p>
    <w:p w:rsidR="000C1FF5" w:rsidRPr="003B6E97" w:rsidRDefault="0048087B" w:rsidP="000C1FF5">
      <w:pPr>
        <w:pStyle w:val="ListParagraph"/>
        <w:tabs>
          <w:tab w:val="left" w:pos="2552"/>
          <w:tab w:val="left" w:pos="5103"/>
          <w:tab w:val="left" w:pos="7655"/>
        </w:tabs>
        <w:ind w:left="0"/>
        <w:rPr>
          <w:lang w:val="it-IT"/>
        </w:rPr>
      </w:pPr>
      <w:r w:rsidRPr="003B6E97">
        <w:rPr>
          <w:b/>
          <w:color w:val="0000CC"/>
          <w:szCs w:val="24"/>
        </w:rPr>
        <w:t>C.</w:t>
      </w:r>
      <w:r w:rsidR="000C1FF5" w:rsidRPr="003B6E97">
        <w:rPr>
          <w:szCs w:val="24"/>
        </w:rPr>
        <w:t xml:space="preserve"> khoảng cách từ tiểu điểm vật của vật kính đến tiêu điểm ảnh của thị kính.</w:t>
      </w:r>
    </w:p>
    <w:p w:rsidR="000C1FF5" w:rsidRPr="003B6E97" w:rsidRDefault="0048087B" w:rsidP="000C1FF5">
      <w:pPr>
        <w:pStyle w:val="ListParagraph"/>
        <w:tabs>
          <w:tab w:val="left" w:pos="2552"/>
          <w:tab w:val="left" w:pos="5103"/>
          <w:tab w:val="left" w:pos="7655"/>
        </w:tabs>
        <w:ind w:left="0"/>
        <w:rPr>
          <w:lang w:val="it-IT"/>
        </w:rPr>
      </w:pPr>
      <w:r w:rsidRPr="003B6E97">
        <w:rPr>
          <w:b/>
          <w:color w:val="0000CC"/>
          <w:szCs w:val="24"/>
        </w:rPr>
        <w:t>D.</w:t>
      </w:r>
      <w:r w:rsidR="000C1FF5" w:rsidRPr="003B6E97">
        <w:rPr>
          <w:szCs w:val="24"/>
        </w:rPr>
        <w:t xml:space="preserve"> khoảng cách từ tiêu điểm vật của vật kính đến tiêu điểm vật của thị kính.</w:t>
      </w:r>
    </w:p>
    <w:p w:rsidR="000C1FF5" w:rsidRPr="003B6E97" w:rsidRDefault="000C1FF5" w:rsidP="00FF0F96">
      <w:pPr>
        <w:pStyle w:val="ListParagraph"/>
        <w:numPr>
          <w:ilvl w:val="0"/>
          <w:numId w:val="92"/>
        </w:numPr>
        <w:tabs>
          <w:tab w:val="left" w:pos="2552"/>
          <w:tab w:val="left" w:pos="5103"/>
          <w:tab w:val="left" w:pos="7655"/>
        </w:tabs>
        <w:rPr>
          <w:lang w:val="it-IT"/>
        </w:rPr>
      </w:pPr>
      <w:r w:rsidRPr="003B6E97">
        <w:rPr>
          <w:szCs w:val="24"/>
        </w:rPr>
        <w:t xml:space="preserve">Bộ phận tụ sáng của kính hiển vi có chức năng </w:t>
      </w:r>
    </w:p>
    <w:p w:rsidR="000C1FF5" w:rsidRPr="003B6E97" w:rsidRDefault="0048087B" w:rsidP="000C1FF5">
      <w:pPr>
        <w:pStyle w:val="ListParagraph"/>
        <w:tabs>
          <w:tab w:val="left" w:pos="2552"/>
          <w:tab w:val="left" w:pos="5103"/>
          <w:tab w:val="left" w:pos="7655"/>
        </w:tabs>
        <w:ind w:left="0"/>
        <w:rPr>
          <w:lang w:val="it-IT"/>
        </w:rPr>
      </w:pPr>
      <w:r w:rsidRPr="003B6E97">
        <w:rPr>
          <w:b/>
          <w:color w:val="0000CC"/>
          <w:szCs w:val="24"/>
        </w:rPr>
        <w:t>A.</w:t>
      </w:r>
      <w:r w:rsidR="000C1FF5" w:rsidRPr="003B6E97">
        <w:rPr>
          <w:szCs w:val="24"/>
        </w:rPr>
        <w:t xml:space="preserve"> tạo ra một ảnh thật lớn hơn vật cần quan sát.</w:t>
      </w:r>
    </w:p>
    <w:p w:rsidR="000C1FF5" w:rsidRPr="003B6E97" w:rsidRDefault="0048087B" w:rsidP="000C1FF5">
      <w:pPr>
        <w:pStyle w:val="ListParagraph"/>
        <w:tabs>
          <w:tab w:val="left" w:pos="2552"/>
          <w:tab w:val="left" w:pos="5103"/>
          <w:tab w:val="left" w:pos="7655"/>
        </w:tabs>
        <w:ind w:left="0"/>
        <w:rPr>
          <w:lang w:val="it-IT"/>
        </w:rPr>
      </w:pPr>
      <w:r w:rsidRPr="003B6E97">
        <w:rPr>
          <w:b/>
          <w:color w:val="0000CC"/>
          <w:szCs w:val="24"/>
        </w:rPr>
        <w:t>B.</w:t>
      </w:r>
      <w:r w:rsidR="000C1FF5" w:rsidRPr="003B6E97">
        <w:rPr>
          <w:szCs w:val="24"/>
        </w:rPr>
        <w:t xml:space="preserve"> chiếu sáng cho vật cần quan sát.</w:t>
      </w:r>
    </w:p>
    <w:p w:rsidR="000C1FF5" w:rsidRPr="003B6E97" w:rsidRDefault="0048087B" w:rsidP="000C1FF5">
      <w:pPr>
        <w:pStyle w:val="ListParagraph"/>
        <w:tabs>
          <w:tab w:val="left" w:pos="2552"/>
          <w:tab w:val="left" w:pos="5103"/>
          <w:tab w:val="left" w:pos="7655"/>
        </w:tabs>
        <w:ind w:left="0"/>
        <w:rPr>
          <w:lang w:val="it-IT"/>
        </w:rPr>
      </w:pPr>
      <w:r w:rsidRPr="003B6E97">
        <w:rPr>
          <w:b/>
          <w:color w:val="0000CC"/>
          <w:szCs w:val="24"/>
        </w:rPr>
        <w:t>C.</w:t>
      </w:r>
      <w:r w:rsidR="000C1FF5" w:rsidRPr="003B6E97">
        <w:rPr>
          <w:szCs w:val="24"/>
        </w:rPr>
        <w:t xml:space="preserve"> quan sát ảnh tạo bởi vật kính với vai trò như kính lúp.</w:t>
      </w:r>
    </w:p>
    <w:p w:rsidR="000C1FF5" w:rsidRPr="003B6E97" w:rsidRDefault="0048087B" w:rsidP="000C1FF5">
      <w:pPr>
        <w:pStyle w:val="ListParagraph"/>
        <w:tabs>
          <w:tab w:val="left" w:pos="2552"/>
          <w:tab w:val="left" w:pos="5103"/>
          <w:tab w:val="left" w:pos="7655"/>
        </w:tabs>
        <w:ind w:left="0"/>
        <w:rPr>
          <w:lang w:val="it-IT"/>
        </w:rPr>
      </w:pPr>
      <w:r w:rsidRPr="003B6E97">
        <w:rPr>
          <w:b/>
          <w:color w:val="0000CC"/>
          <w:szCs w:val="24"/>
        </w:rPr>
        <w:t>D.</w:t>
      </w:r>
      <w:r w:rsidR="000C1FF5" w:rsidRPr="003B6E97">
        <w:rPr>
          <w:szCs w:val="24"/>
        </w:rPr>
        <w:t xml:space="preserve"> đảo chiều ảnh tạo bởi thị kính.</w:t>
      </w:r>
    </w:p>
    <w:p w:rsidR="000C1FF5" w:rsidRPr="003B6E97" w:rsidRDefault="000C1FF5" w:rsidP="00FF0F96">
      <w:pPr>
        <w:pStyle w:val="ListParagraph"/>
        <w:numPr>
          <w:ilvl w:val="0"/>
          <w:numId w:val="92"/>
        </w:numPr>
        <w:tabs>
          <w:tab w:val="left" w:pos="2552"/>
          <w:tab w:val="left" w:pos="5103"/>
          <w:tab w:val="left" w:pos="7655"/>
        </w:tabs>
        <w:rPr>
          <w:lang w:val="it-IT"/>
        </w:rPr>
      </w:pPr>
      <w:r w:rsidRPr="003B6E97">
        <w:rPr>
          <w:szCs w:val="24"/>
        </w:rPr>
        <w:t>Để quan sát ảnh của vật rất nhỏ qua kính hiển vi, người ta phải đặt vật</w:t>
      </w:r>
    </w:p>
    <w:p w:rsidR="000C1FF5" w:rsidRPr="003B6E97" w:rsidRDefault="0048087B" w:rsidP="000C1FF5">
      <w:pPr>
        <w:pStyle w:val="ListParagraph"/>
        <w:tabs>
          <w:tab w:val="left" w:pos="2552"/>
          <w:tab w:val="left" w:pos="5103"/>
          <w:tab w:val="left" w:pos="7655"/>
        </w:tabs>
        <w:ind w:left="0"/>
        <w:rPr>
          <w:lang w:val="it-IT"/>
        </w:rPr>
      </w:pPr>
      <w:r w:rsidRPr="003B6E97">
        <w:rPr>
          <w:b/>
          <w:color w:val="0000CC"/>
          <w:szCs w:val="24"/>
        </w:rPr>
        <w:t>A.</w:t>
      </w:r>
      <w:r w:rsidR="000C1FF5" w:rsidRPr="003B6E97">
        <w:rPr>
          <w:szCs w:val="24"/>
        </w:rPr>
        <w:t xml:space="preserve"> ngoài và rất gần tiêu điểm vật của vật kính.</w:t>
      </w:r>
    </w:p>
    <w:p w:rsidR="000C1FF5" w:rsidRPr="003B6E97" w:rsidRDefault="0048087B" w:rsidP="000C1FF5">
      <w:pPr>
        <w:pStyle w:val="ListParagraph"/>
        <w:tabs>
          <w:tab w:val="left" w:pos="2552"/>
          <w:tab w:val="left" w:pos="5103"/>
          <w:tab w:val="left" w:pos="7655"/>
        </w:tabs>
        <w:ind w:left="0"/>
        <w:rPr>
          <w:lang w:val="it-IT"/>
        </w:rPr>
      </w:pPr>
      <w:r w:rsidRPr="003B6E97">
        <w:rPr>
          <w:b/>
          <w:color w:val="0000CC"/>
          <w:szCs w:val="24"/>
        </w:rPr>
        <w:t>B.</w:t>
      </w:r>
      <w:r w:rsidR="000C1FF5" w:rsidRPr="003B6E97">
        <w:rPr>
          <w:szCs w:val="24"/>
        </w:rPr>
        <w:t xml:space="preserve"> trong khoảng từ tiêu điểm vật đến quang tâm của vật kính.</w:t>
      </w:r>
    </w:p>
    <w:p w:rsidR="000C1FF5" w:rsidRPr="003B6E97" w:rsidRDefault="0048087B" w:rsidP="000C1FF5">
      <w:pPr>
        <w:pStyle w:val="ListParagraph"/>
        <w:tabs>
          <w:tab w:val="left" w:pos="2552"/>
          <w:tab w:val="left" w:pos="5103"/>
          <w:tab w:val="left" w:pos="7655"/>
        </w:tabs>
        <w:ind w:left="0"/>
        <w:rPr>
          <w:lang w:val="it-IT"/>
        </w:rPr>
      </w:pPr>
      <w:r w:rsidRPr="003B6E97">
        <w:rPr>
          <w:b/>
          <w:color w:val="0000CC"/>
          <w:szCs w:val="24"/>
        </w:rPr>
        <w:t>C.</w:t>
      </w:r>
      <w:r w:rsidR="000C1FF5" w:rsidRPr="003B6E97">
        <w:rPr>
          <w:szCs w:val="24"/>
        </w:rPr>
        <w:t xml:space="preserve"> tại tiêu điểm vật của vật kính.</w:t>
      </w:r>
    </w:p>
    <w:p w:rsidR="000C1FF5" w:rsidRPr="003B6E97" w:rsidRDefault="0048087B" w:rsidP="000C1FF5">
      <w:pPr>
        <w:pStyle w:val="ListParagraph"/>
        <w:tabs>
          <w:tab w:val="left" w:pos="2552"/>
          <w:tab w:val="left" w:pos="5103"/>
          <w:tab w:val="left" w:pos="7655"/>
        </w:tabs>
        <w:ind w:left="0"/>
        <w:rPr>
          <w:lang w:val="it-IT"/>
        </w:rPr>
      </w:pPr>
      <w:r w:rsidRPr="003B6E97">
        <w:rPr>
          <w:b/>
          <w:color w:val="0000CC"/>
          <w:szCs w:val="24"/>
        </w:rPr>
        <w:t>D.</w:t>
      </w:r>
      <w:r w:rsidR="000C1FF5" w:rsidRPr="003B6E97">
        <w:rPr>
          <w:szCs w:val="24"/>
        </w:rPr>
        <w:t xml:space="preserve"> cách vật kính lớn hơn 2 lần tiêu cự.</w:t>
      </w:r>
    </w:p>
    <w:p w:rsidR="000C1FF5" w:rsidRPr="003B6E97" w:rsidRDefault="000C1FF5" w:rsidP="00FF0F96">
      <w:pPr>
        <w:pStyle w:val="ListParagraph"/>
        <w:numPr>
          <w:ilvl w:val="0"/>
          <w:numId w:val="92"/>
        </w:numPr>
        <w:tabs>
          <w:tab w:val="left" w:pos="2552"/>
          <w:tab w:val="left" w:pos="5103"/>
          <w:tab w:val="left" w:pos="7655"/>
        </w:tabs>
        <w:rPr>
          <w:lang w:val="it-IT"/>
        </w:rPr>
      </w:pPr>
      <w:r w:rsidRPr="003B6E97">
        <w:rPr>
          <w:szCs w:val="24"/>
        </w:rPr>
        <w:t>Để thay đổi vị trí ảnh quan sát khi dùng kính hiển vi, người ta phải điều chỉnh</w:t>
      </w:r>
    </w:p>
    <w:p w:rsidR="000C1FF5" w:rsidRPr="003B6E97" w:rsidRDefault="0048087B" w:rsidP="000C1FF5">
      <w:pPr>
        <w:pStyle w:val="ListParagraph"/>
        <w:tabs>
          <w:tab w:val="left" w:pos="2552"/>
          <w:tab w:val="left" w:pos="5103"/>
          <w:tab w:val="left" w:pos="7655"/>
        </w:tabs>
        <w:ind w:left="0"/>
        <w:rPr>
          <w:lang w:val="it-IT"/>
        </w:rPr>
      </w:pPr>
      <w:r w:rsidRPr="003B6E97">
        <w:rPr>
          <w:b/>
          <w:color w:val="0000CC"/>
          <w:szCs w:val="24"/>
        </w:rPr>
        <w:t>A.</w:t>
      </w:r>
      <w:r w:rsidR="000C1FF5" w:rsidRPr="003B6E97">
        <w:rPr>
          <w:szCs w:val="24"/>
        </w:rPr>
        <w:t xml:space="preserve"> khoảng cách từ hệ kính đến vật.</w:t>
      </w:r>
      <w:r w:rsidR="000C1FF5" w:rsidRPr="003B6E97">
        <w:rPr>
          <w:szCs w:val="24"/>
        </w:rPr>
        <w:tab/>
      </w:r>
      <w:r w:rsidRPr="003B6E97">
        <w:rPr>
          <w:b/>
          <w:color w:val="0000CC"/>
          <w:szCs w:val="24"/>
        </w:rPr>
        <w:t>B.</w:t>
      </w:r>
      <w:r w:rsidR="000C1FF5" w:rsidRPr="003B6E97">
        <w:rPr>
          <w:szCs w:val="24"/>
        </w:rPr>
        <w:t xml:space="preserve"> khoảng cách giữa vật kính và thị kính.</w:t>
      </w:r>
    </w:p>
    <w:p w:rsidR="000C1FF5" w:rsidRPr="003B6E97" w:rsidRDefault="0048087B" w:rsidP="000C1FF5">
      <w:pPr>
        <w:pStyle w:val="ListParagraph"/>
        <w:tabs>
          <w:tab w:val="left" w:pos="2552"/>
          <w:tab w:val="left" w:pos="5103"/>
          <w:tab w:val="left" w:pos="7655"/>
        </w:tabs>
        <w:ind w:left="0"/>
        <w:rPr>
          <w:lang w:val="it-IT"/>
        </w:rPr>
      </w:pPr>
      <w:r w:rsidRPr="003B6E97">
        <w:rPr>
          <w:b/>
          <w:color w:val="0000CC"/>
          <w:szCs w:val="24"/>
        </w:rPr>
        <w:t>C.</w:t>
      </w:r>
      <w:r w:rsidR="000C1FF5" w:rsidRPr="003B6E97">
        <w:rPr>
          <w:szCs w:val="24"/>
        </w:rPr>
        <w:t xml:space="preserve"> tiêu cự của vật kính.</w:t>
      </w:r>
      <w:r w:rsidR="000C1FF5" w:rsidRPr="003B6E97">
        <w:rPr>
          <w:szCs w:val="24"/>
        </w:rPr>
        <w:tab/>
      </w:r>
      <w:r w:rsidR="000C1FF5" w:rsidRPr="003B6E97">
        <w:rPr>
          <w:szCs w:val="24"/>
        </w:rPr>
        <w:tab/>
      </w:r>
      <w:r w:rsidRPr="003B6E97">
        <w:rPr>
          <w:b/>
          <w:color w:val="0000CC"/>
          <w:szCs w:val="24"/>
        </w:rPr>
        <w:t>D.</w:t>
      </w:r>
      <w:r w:rsidR="000C1FF5" w:rsidRPr="003B6E97">
        <w:rPr>
          <w:szCs w:val="24"/>
        </w:rPr>
        <w:t xml:space="preserve"> tiêu cự của thị kính.</w:t>
      </w:r>
    </w:p>
    <w:p w:rsidR="000C1FF5" w:rsidRPr="003B6E97" w:rsidRDefault="000C1FF5" w:rsidP="00FF0F96">
      <w:pPr>
        <w:pStyle w:val="ListParagraph"/>
        <w:numPr>
          <w:ilvl w:val="0"/>
          <w:numId w:val="92"/>
        </w:numPr>
        <w:tabs>
          <w:tab w:val="left" w:pos="2552"/>
          <w:tab w:val="left" w:pos="5103"/>
          <w:tab w:val="left" w:pos="7655"/>
        </w:tabs>
        <w:rPr>
          <w:lang w:val="it-IT"/>
        </w:rPr>
      </w:pPr>
      <w:r w:rsidRPr="003B6E97">
        <w:rPr>
          <w:szCs w:val="24"/>
        </w:rPr>
        <w:t xml:space="preserve">Độ bội giác của kính hiển vi khi ngắm chừng ở vô cực </w:t>
      </w:r>
      <w:r w:rsidRPr="003B6E97">
        <w:rPr>
          <w:b/>
          <w:i/>
          <w:szCs w:val="24"/>
        </w:rPr>
        <w:t>không</w:t>
      </w:r>
      <w:r w:rsidRPr="003B6E97">
        <w:rPr>
          <w:szCs w:val="24"/>
        </w:rPr>
        <w:t xml:space="preserve"> phụ thuộc vào</w:t>
      </w:r>
    </w:p>
    <w:p w:rsidR="000C1FF5" w:rsidRPr="003B6E97" w:rsidRDefault="0048087B" w:rsidP="000C1FF5">
      <w:pPr>
        <w:tabs>
          <w:tab w:val="left" w:pos="2552"/>
          <w:tab w:val="left" w:pos="5103"/>
          <w:tab w:val="left" w:pos="7655"/>
        </w:tabs>
        <w:rPr>
          <w:lang w:val="it-IT"/>
        </w:rPr>
      </w:pPr>
      <w:r w:rsidRPr="003B6E97">
        <w:rPr>
          <w:b/>
          <w:color w:val="0000CC"/>
          <w:szCs w:val="24"/>
        </w:rPr>
        <w:t>A.</w:t>
      </w:r>
      <w:r w:rsidR="000C1FF5" w:rsidRPr="003B6E97">
        <w:rPr>
          <w:szCs w:val="24"/>
        </w:rPr>
        <w:t xml:space="preserve"> tiêu cự của vật kính.</w:t>
      </w:r>
      <w:r w:rsidR="000C1FF5" w:rsidRPr="003B6E97">
        <w:rPr>
          <w:szCs w:val="24"/>
        </w:rPr>
        <w:tab/>
      </w:r>
      <w:r w:rsidR="000C1FF5" w:rsidRPr="003B6E97">
        <w:rPr>
          <w:szCs w:val="24"/>
        </w:rPr>
        <w:tab/>
      </w:r>
      <w:r w:rsidRPr="003B6E97">
        <w:rPr>
          <w:b/>
          <w:color w:val="0000CC"/>
          <w:szCs w:val="24"/>
        </w:rPr>
        <w:t>B.</w:t>
      </w:r>
      <w:r w:rsidR="000C1FF5" w:rsidRPr="003B6E97">
        <w:rPr>
          <w:szCs w:val="24"/>
        </w:rPr>
        <w:t xml:space="preserve"> tiêu cự của thị kính.</w:t>
      </w:r>
    </w:p>
    <w:p w:rsidR="000C1FF5" w:rsidRPr="003B6E97" w:rsidRDefault="0048087B" w:rsidP="000C1FF5">
      <w:pPr>
        <w:pStyle w:val="ListParagraph"/>
        <w:tabs>
          <w:tab w:val="left" w:pos="2552"/>
          <w:tab w:val="left" w:pos="5103"/>
          <w:tab w:val="left" w:pos="7655"/>
        </w:tabs>
        <w:ind w:left="0"/>
        <w:rPr>
          <w:lang w:val="it-IT"/>
        </w:rPr>
      </w:pPr>
      <w:r w:rsidRPr="003B6E97">
        <w:rPr>
          <w:b/>
          <w:color w:val="0000CC"/>
          <w:szCs w:val="24"/>
        </w:rPr>
        <w:t>C.</w:t>
      </w:r>
      <w:r w:rsidR="000C1FF5" w:rsidRPr="003B6E97">
        <w:rPr>
          <w:szCs w:val="24"/>
        </w:rPr>
        <w:t xml:space="preserve"> khoảng cách giữa vật kính và thị kính.</w:t>
      </w:r>
      <w:r w:rsidR="000C1FF5" w:rsidRPr="003B6E97">
        <w:rPr>
          <w:szCs w:val="24"/>
        </w:rPr>
        <w:tab/>
      </w:r>
      <w:r w:rsidRPr="003B6E97">
        <w:rPr>
          <w:b/>
          <w:color w:val="0000CC"/>
          <w:szCs w:val="24"/>
        </w:rPr>
        <w:t>D.</w:t>
      </w:r>
      <w:r w:rsidR="000C1FF5" w:rsidRPr="003B6E97">
        <w:rPr>
          <w:szCs w:val="24"/>
        </w:rPr>
        <w:t xml:space="preserve"> độ lớn vật.</w:t>
      </w:r>
    </w:p>
    <w:p w:rsidR="000C1FF5" w:rsidRPr="003B6E97" w:rsidRDefault="000C1FF5" w:rsidP="00FF0F96">
      <w:pPr>
        <w:pStyle w:val="ListParagraph"/>
        <w:numPr>
          <w:ilvl w:val="0"/>
          <w:numId w:val="92"/>
        </w:numPr>
        <w:tabs>
          <w:tab w:val="left" w:pos="2552"/>
          <w:tab w:val="left" w:pos="5103"/>
          <w:tab w:val="left" w:pos="7655"/>
        </w:tabs>
        <w:rPr>
          <w:lang w:val="it-IT"/>
        </w:rPr>
      </w:pPr>
      <w:r w:rsidRPr="003B6E97">
        <w:rPr>
          <w:szCs w:val="24"/>
        </w:rPr>
        <w:t>Một kính hiển vi, vật kính có tiêu cự 0,8 cm, thị kính có tiêu cự 8 cm. hai kính đặt cách nhau 12,2 cm. Một người mắt tốt (cực cận chách mắt 25 cm) đặt mắt sát thị kính quan sát ảnh. Độ bội giác ảnh khi ngắm chừng ở cực cận là</w:t>
      </w:r>
    </w:p>
    <w:p w:rsidR="000C1FF5" w:rsidRPr="003B6E97" w:rsidRDefault="0048087B" w:rsidP="000C1FF5">
      <w:pPr>
        <w:pStyle w:val="ListParagraph"/>
        <w:tabs>
          <w:tab w:val="left" w:pos="2552"/>
          <w:tab w:val="left" w:pos="5103"/>
          <w:tab w:val="left" w:pos="7655"/>
        </w:tabs>
        <w:ind w:left="0"/>
        <w:rPr>
          <w:lang w:val="it-IT"/>
        </w:rPr>
      </w:pPr>
      <w:r w:rsidRPr="003B6E97">
        <w:rPr>
          <w:b/>
          <w:color w:val="0000CC"/>
          <w:szCs w:val="24"/>
        </w:rPr>
        <w:t>A.</w:t>
      </w:r>
      <w:r w:rsidR="000C1FF5" w:rsidRPr="003B6E97">
        <w:rPr>
          <w:szCs w:val="24"/>
        </w:rPr>
        <w:t xml:space="preserve"> 27,53.</w:t>
      </w:r>
      <w:r w:rsidR="000C1FF5" w:rsidRPr="003B6E97">
        <w:rPr>
          <w:szCs w:val="24"/>
        </w:rPr>
        <w:tab/>
      </w:r>
      <w:r w:rsidRPr="003B6E97">
        <w:rPr>
          <w:b/>
          <w:color w:val="0000CC"/>
          <w:szCs w:val="24"/>
        </w:rPr>
        <w:t>B.</w:t>
      </w:r>
      <w:r w:rsidR="000C1FF5" w:rsidRPr="003B6E97">
        <w:rPr>
          <w:szCs w:val="24"/>
        </w:rPr>
        <w:t xml:space="preserve"> 45,16.</w:t>
      </w:r>
      <w:r w:rsidR="000C1FF5" w:rsidRPr="003B6E97">
        <w:rPr>
          <w:szCs w:val="24"/>
        </w:rPr>
        <w:tab/>
      </w:r>
      <w:r w:rsidRPr="003B6E97">
        <w:rPr>
          <w:b/>
          <w:color w:val="0000CC"/>
          <w:szCs w:val="24"/>
        </w:rPr>
        <w:t>C.</w:t>
      </w:r>
      <w:r w:rsidR="000C1FF5" w:rsidRPr="003B6E97">
        <w:rPr>
          <w:szCs w:val="24"/>
        </w:rPr>
        <w:t xml:space="preserve"> 18,72.</w:t>
      </w:r>
      <w:r w:rsidR="000C1FF5" w:rsidRPr="003B6E97">
        <w:rPr>
          <w:szCs w:val="24"/>
        </w:rPr>
        <w:tab/>
      </w:r>
      <w:r w:rsidRPr="003B6E97">
        <w:rPr>
          <w:b/>
          <w:color w:val="0000CC"/>
          <w:szCs w:val="24"/>
        </w:rPr>
        <w:t>D.</w:t>
      </w:r>
      <w:r w:rsidR="000C1FF5" w:rsidRPr="003B6E97">
        <w:rPr>
          <w:szCs w:val="24"/>
        </w:rPr>
        <w:t xml:space="preserve"> 12,47.</w:t>
      </w:r>
    </w:p>
    <w:p w:rsidR="000C1FF5" w:rsidRPr="003B6E97" w:rsidRDefault="000C1FF5" w:rsidP="00FF0F96">
      <w:pPr>
        <w:pStyle w:val="ListParagraph"/>
        <w:numPr>
          <w:ilvl w:val="0"/>
          <w:numId w:val="92"/>
        </w:numPr>
        <w:tabs>
          <w:tab w:val="left" w:pos="2552"/>
          <w:tab w:val="left" w:pos="5103"/>
          <w:tab w:val="left" w:pos="7655"/>
        </w:tabs>
        <w:rPr>
          <w:lang w:val="it-IT"/>
        </w:rPr>
      </w:pPr>
      <w:r w:rsidRPr="003B6E97">
        <w:rPr>
          <w:szCs w:val="24"/>
        </w:rPr>
        <w:lastRenderedPageBreak/>
        <w:t>Một kính hiển vi vật kính có tiêu cự 0,8 cm, thị kính có tiêu cự 8 cm. hai kính đặt cách nhau 12,2 cm. Một người mắt tốt (cực cận chách mắt 25 cm) đặt mắt sát thị kính quan sát ảnh. Độ bội giác ảnh khi ngắm chừng trong trạng thái không điều tiết là</w:t>
      </w:r>
    </w:p>
    <w:p w:rsidR="000C1FF5" w:rsidRPr="003B6E97" w:rsidRDefault="0048087B" w:rsidP="000C1FF5">
      <w:pPr>
        <w:pStyle w:val="ListParagraph"/>
        <w:tabs>
          <w:tab w:val="left" w:pos="2552"/>
          <w:tab w:val="left" w:pos="5103"/>
          <w:tab w:val="left" w:pos="7655"/>
        </w:tabs>
        <w:ind w:left="0"/>
        <w:rPr>
          <w:lang w:val="it-IT"/>
        </w:rPr>
      </w:pPr>
      <w:r w:rsidRPr="003B6E97">
        <w:rPr>
          <w:b/>
          <w:color w:val="0000CC"/>
          <w:szCs w:val="24"/>
        </w:rPr>
        <w:t>A.</w:t>
      </w:r>
      <w:r w:rsidR="000C1FF5" w:rsidRPr="003B6E97">
        <w:rPr>
          <w:szCs w:val="24"/>
        </w:rPr>
        <w:t xml:space="preserve"> 13,28.</w:t>
      </w:r>
      <w:r w:rsidR="000C1FF5" w:rsidRPr="003B6E97">
        <w:rPr>
          <w:szCs w:val="24"/>
        </w:rPr>
        <w:tab/>
      </w:r>
      <w:r w:rsidRPr="003B6E97">
        <w:rPr>
          <w:b/>
          <w:color w:val="0000CC"/>
          <w:szCs w:val="24"/>
        </w:rPr>
        <w:t>B.</w:t>
      </w:r>
      <w:r w:rsidR="000C1FF5" w:rsidRPr="003B6E97">
        <w:rPr>
          <w:szCs w:val="24"/>
        </w:rPr>
        <w:t xml:space="preserve"> 47,66.</w:t>
      </w:r>
      <w:r w:rsidR="000C1FF5" w:rsidRPr="003B6E97">
        <w:rPr>
          <w:szCs w:val="24"/>
        </w:rPr>
        <w:tab/>
      </w:r>
      <w:r w:rsidRPr="003B6E97">
        <w:rPr>
          <w:b/>
          <w:color w:val="0000CC"/>
          <w:szCs w:val="24"/>
        </w:rPr>
        <w:t>C.</w:t>
      </w:r>
      <w:r w:rsidR="000C1FF5" w:rsidRPr="003B6E97">
        <w:rPr>
          <w:szCs w:val="24"/>
        </w:rPr>
        <w:t xml:space="preserve"> 40,02.</w:t>
      </w:r>
      <w:r w:rsidR="000C1FF5" w:rsidRPr="003B6E97">
        <w:rPr>
          <w:szCs w:val="24"/>
        </w:rPr>
        <w:tab/>
      </w:r>
      <w:r w:rsidRPr="003B6E97">
        <w:rPr>
          <w:b/>
          <w:color w:val="0000CC"/>
          <w:szCs w:val="24"/>
        </w:rPr>
        <w:t>D.</w:t>
      </w:r>
      <w:r w:rsidR="000C1FF5" w:rsidRPr="003B6E97">
        <w:rPr>
          <w:szCs w:val="24"/>
        </w:rPr>
        <w:t xml:space="preserve"> 27,53.</w:t>
      </w:r>
    </w:p>
    <w:p w:rsidR="000C1FF5" w:rsidRPr="003B6E97" w:rsidRDefault="000C1FF5" w:rsidP="00FF0F96">
      <w:pPr>
        <w:pStyle w:val="ListParagraph"/>
        <w:numPr>
          <w:ilvl w:val="0"/>
          <w:numId w:val="92"/>
        </w:numPr>
        <w:tabs>
          <w:tab w:val="left" w:pos="2552"/>
          <w:tab w:val="left" w:pos="5103"/>
          <w:tab w:val="left" w:pos="7655"/>
        </w:tabs>
        <w:rPr>
          <w:lang w:val="it-IT"/>
        </w:rPr>
      </w:pPr>
      <w:r w:rsidRPr="003B6E97">
        <w:rPr>
          <w:szCs w:val="24"/>
        </w:rPr>
        <w:t>Một kính hiển vi vật kính có tiêu cự 0,8 cm, thị kính có tiêu cự 8 cm. hai kính đặt cách nhau 12,2 cm. Một người mắt tốt (cực cận chách mắt 25 cm) đặt mắt sát thị kính quan sát ảnh. Để quan sát trong trạng thái không điều tiết, người đó phải chỉnh vật kính cách vật</w:t>
      </w:r>
    </w:p>
    <w:p w:rsidR="000C1FF5" w:rsidRPr="003B6E97" w:rsidRDefault="0048087B" w:rsidP="000C1FF5">
      <w:pPr>
        <w:tabs>
          <w:tab w:val="left" w:pos="2552"/>
          <w:tab w:val="left" w:pos="5103"/>
          <w:tab w:val="left" w:pos="7655"/>
        </w:tabs>
        <w:rPr>
          <w:lang w:val="it-IT"/>
        </w:rPr>
      </w:pPr>
      <w:r w:rsidRPr="003B6E97">
        <w:rPr>
          <w:b/>
          <w:color w:val="0000CC"/>
          <w:szCs w:val="24"/>
        </w:rPr>
        <w:t>A.</w:t>
      </w:r>
      <w:r w:rsidR="000C1FF5" w:rsidRPr="003B6E97">
        <w:rPr>
          <w:szCs w:val="24"/>
        </w:rPr>
        <w:t xml:space="preserve"> 0,9882 cm.</w:t>
      </w:r>
      <w:r w:rsidR="000C1FF5" w:rsidRPr="003B6E97">
        <w:rPr>
          <w:szCs w:val="24"/>
        </w:rPr>
        <w:tab/>
      </w:r>
      <w:r w:rsidRPr="003B6E97">
        <w:rPr>
          <w:b/>
          <w:color w:val="0000CC"/>
          <w:szCs w:val="24"/>
        </w:rPr>
        <w:t>B.</w:t>
      </w:r>
      <w:r w:rsidR="000C1FF5" w:rsidRPr="003B6E97">
        <w:rPr>
          <w:szCs w:val="24"/>
        </w:rPr>
        <w:t xml:space="preserve"> 0,8 cm.</w:t>
      </w:r>
      <w:r w:rsidR="000C1FF5" w:rsidRPr="003B6E97">
        <w:rPr>
          <w:szCs w:val="24"/>
        </w:rPr>
        <w:tab/>
      </w:r>
      <w:r w:rsidRPr="003B6E97">
        <w:rPr>
          <w:b/>
          <w:color w:val="0000CC"/>
          <w:szCs w:val="24"/>
        </w:rPr>
        <w:t>C.</w:t>
      </w:r>
      <w:r w:rsidR="000C1FF5" w:rsidRPr="003B6E97">
        <w:rPr>
          <w:szCs w:val="24"/>
        </w:rPr>
        <w:t xml:space="preserve"> 80 cm.</w:t>
      </w:r>
      <w:r w:rsidR="000C1FF5" w:rsidRPr="003B6E97">
        <w:rPr>
          <w:szCs w:val="24"/>
        </w:rPr>
        <w:tab/>
      </w:r>
      <w:r w:rsidRPr="003B6E97">
        <w:rPr>
          <w:b/>
          <w:color w:val="0000CC"/>
          <w:szCs w:val="24"/>
        </w:rPr>
        <w:t>D.</w:t>
      </w:r>
      <w:r w:rsidR="000C1FF5" w:rsidRPr="003B6E97">
        <w:rPr>
          <w:szCs w:val="24"/>
        </w:rPr>
        <w:t xml:space="preserve"> ∞.</w:t>
      </w:r>
    </w:p>
    <w:p w:rsidR="000C1FF5" w:rsidRPr="003B6E97" w:rsidRDefault="000C1FF5" w:rsidP="00FF0F96">
      <w:pPr>
        <w:pStyle w:val="ListParagraph"/>
        <w:numPr>
          <w:ilvl w:val="0"/>
          <w:numId w:val="92"/>
        </w:numPr>
        <w:tabs>
          <w:tab w:val="left" w:pos="2552"/>
          <w:tab w:val="left" w:pos="5103"/>
          <w:tab w:val="left" w:pos="7655"/>
        </w:tabs>
        <w:rPr>
          <w:lang w:val="it-IT"/>
        </w:rPr>
      </w:pPr>
      <w:r w:rsidRPr="003B6E97">
        <w:rPr>
          <w:szCs w:val="24"/>
        </w:rPr>
        <w:t>Một người cận thị có giới hạn nhìn rõ 10 cm đến 100 cm đặt mắt sát sau thị kinh của một kính hiển vi để quan sát. Biết vật kính có tiêu cự 1 cm, thị kính có tiêu cự 8 cm và đặt cách nhau 15 cm. Vật phải đặt trước vật kính trong khoảng</w:t>
      </w:r>
    </w:p>
    <w:p w:rsidR="000C1FF5" w:rsidRPr="003B6E97" w:rsidRDefault="0048087B" w:rsidP="000C1FF5">
      <w:pPr>
        <w:pStyle w:val="ListParagraph"/>
        <w:tabs>
          <w:tab w:val="left" w:pos="2552"/>
          <w:tab w:val="left" w:pos="5103"/>
          <w:tab w:val="left" w:pos="7655"/>
        </w:tabs>
        <w:ind w:left="0"/>
        <w:rPr>
          <w:lang w:val="it-IT"/>
        </w:rPr>
      </w:pPr>
      <w:r w:rsidRPr="003B6E97">
        <w:rPr>
          <w:b/>
          <w:color w:val="0000CC"/>
          <w:szCs w:val="24"/>
        </w:rPr>
        <w:t>A.</w:t>
      </w:r>
      <w:r w:rsidR="000C1FF5" w:rsidRPr="003B6E97">
        <w:rPr>
          <w:szCs w:val="24"/>
        </w:rPr>
        <w:t xml:space="preserve"> 205/187 đến 95/86 cm.</w:t>
      </w:r>
      <w:r w:rsidR="000C1FF5" w:rsidRPr="003B6E97">
        <w:rPr>
          <w:szCs w:val="24"/>
        </w:rPr>
        <w:tab/>
      </w:r>
      <w:r w:rsidRPr="003B6E97">
        <w:rPr>
          <w:b/>
          <w:color w:val="0000CC"/>
          <w:szCs w:val="24"/>
        </w:rPr>
        <w:t>B.</w:t>
      </w:r>
      <w:r w:rsidR="000C1FF5" w:rsidRPr="003B6E97">
        <w:rPr>
          <w:szCs w:val="24"/>
        </w:rPr>
        <w:t xml:space="preserve"> 1 cm đến 8 cm.</w:t>
      </w:r>
    </w:p>
    <w:p w:rsidR="000C1FF5" w:rsidRPr="003B6E97" w:rsidRDefault="0048087B" w:rsidP="000C1FF5">
      <w:pPr>
        <w:pStyle w:val="ListParagraph"/>
        <w:tabs>
          <w:tab w:val="left" w:pos="2552"/>
          <w:tab w:val="left" w:pos="5103"/>
          <w:tab w:val="left" w:pos="7655"/>
        </w:tabs>
        <w:ind w:left="0"/>
        <w:rPr>
          <w:lang w:val="it-IT"/>
        </w:rPr>
      </w:pPr>
      <w:r w:rsidRPr="003B6E97">
        <w:rPr>
          <w:b/>
          <w:color w:val="0000CC"/>
          <w:szCs w:val="24"/>
        </w:rPr>
        <w:t>C.</w:t>
      </w:r>
      <w:r w:rsidR="000C1FF5" w:rsidRPr="003B6E97">
        <w:rPr>
          <w:szCs w:val="24"/>
        </w:rPr>
        <w:t xml:space="preserve"> 10 cm đến 100 cm.</w:t>
      </w:r>
      <w:r w:rsidR="000C1FF5" w:rsidRPr="003B6E97">
        <w:rPr>
          <w:szCs w:val="24"/>
        </w:rPr>
        <w:tab/>
      </w:r>
      <w:r w:rsidR="000C1FF5" w:rsidRPr="003B6E97">
        <w:rPr>
          <w:szCs w:val="24"/>
        </w:rPr>
        <w:tab/>
      </w:r>
      <w:r w:rsidRPr="003B6E97">
        <w:rPr>
          <w:b/>
          <w:color w:val="0000CC"/>
          <w:szCs w:val="24"/>
        </w:rPr>
        <w:t>D.</w:t>
      </w:r>
      <w:r w:rsidR="000C1FF5" w:rsidRPr="003B6E97">
        <w:rPr>
          <w:szCs w:val="24"/>
        </w:rPr>
        <w:t xml:space="preserve"> 6 cm đến 15 cm.</w:t>
      </w:r>
    </w:p>
    <w:p w:rsidR="000C1FF5" w:rsidRPr="003B6E97" w:rsidRDefault="000C1FF5" w:rsidP="00FF0F96">
      <w:pPr>
        <w:pStyle w:val="ListParagraph"/>
        <w:numPr>
          <w:ilvl w:val="0"/>
          <w:numId w:val="92"/>
        </w:numPr>
        <w:tabs>
          <w:tab w:val="left" w:pos="2552"/>
          <w:tab w:val="left" w:pos="5103"/>
          <w:tab w:val="left" w:pos="7655"/>
        </w:tabs>
        <w:rPr>
          <w:lang w:val="it-IT"/>
        </w:rPr>
      </w:pPr>
      <w:r w:rsidRPr="003B6E97">
        <w:rPr>
          <w:szCs w:val="24"/>
        </w:rPr>
        <w:t>Một người có mắt tốt có điểm cực cận cách mắt 25 cm quan sát trong trạng thái không điều tiết qua một kính hiển vi mà thị kính có tiêu cự gấp 10 lần thị kính thì thấy độ bội giác của ảnh là 150. Độ dài quang học của kính là 15 cm. Tiêu cự của vật kính và thị kính lần lượt là</w:t>
      </w:r>
    </w:p>
    <w:p w:rsidR="000C1FF5" w:rsidRPr="003B6E97" w:rsidRDefault="0048087B" w:rsidP="000C1FF5">
      <w:pPr>
        <w:pStyle w:val="ListParagraph"/>
        <w:tabs>
          <w:tab w:val="left" w:pos="2552"/>
          <w:tab w:val="left" w:pos="5103"/>
          <w:tab w:val="left" w:pos="7655"/>
        </w:tabs>
        <w:ind w:left="0"/>
        <w:rPr>
          <w:lang w:val="it-IT"/>
        </w:rPr>
      </w:pPr>
      <w:r w:rsidRPr="003B6E97">
        <w:rPr>
          <w:b/>
          <w:color w:val="0000CC"/>
          <w:szCs w:val="24"/>
        </w:rPr>
        <w:t>A.</w:t>
      </w:r>
      <w:r w:rsidR="000C1FF5" w:rsidRPr="003B6E97">
        <w:rPr>
          <w:szCs w:val="24"/>
        </w:rPr>
        <w:t xml:space="preserve"> 5 cm và 0,5 cm.</w:t>
      </w:r>
      <w:r w:rsidR="000C1FF5" w:rsidRPr="003B6E97">
        <w:rPr>
          <w:szCs w:val="24"/>
        </w:rPr>
        <w:tab/>
      </w:r>
      <w:r w:rsidRPr="003B6E97">
        <w:rPr>
          <w:b/>
          <w:color w:val="0000CC"/>
          <w:szCs w:val="24"/>
        </w:rPr>
        <w:t>B.</w:t>
      </w:r>
      <w:r w:rsidR="000C1FF5" w:rsidRPr="003B6E97">
        <w:rPr>
          <w:szCs w:val="24"/>
        </w:rPr>
        <w:t xml:space="preserve"> 0,5 cm và 5 cm.</w:t>
      </w:r>
      <w:r w:rsidR="000C1FF5" w:rsidRPr="003B6E97">
        <w:rPr>
          <w:szCs w:val="24"/>
        </w:rPr>
        <w:tab/>
      </w:r>
      <w:r w:rsidRPr="003B6E97">
        <w:rPr>
          <w:b/>
          <w:color w:val="0000CC"/>
          <w:szCs w:val="24"/>
        </w:rPr>
        <w:t>C.</w:t>
      </w:r>
      <w:r w:rsidR="000C1FF5" w:rsidRPr="003B6E97">
        <w:rPr>
          <w:szCs w:val="24"/>
        </w:rPr>
        <w:t xml:space="preserve"> 0,8 cm và 8 cm.</w:t>
      </w:r>
      <w:r w:rsidR="000C1FF5" w:rsidRPr="003B6E97">
        <w:rPr>
          <w:szCs w:val="24"/>
        </w:rPr>
        <w:tab/>
      </w:r>
      <w:r w:rsidRPr="003B6E97">
        <w:rPr>
          <w:b/>
          <w:color w:val="0000CC"/>
          <w:szCs w:val="24"/>
        </w:rPr>
        <w:t>D.</w:t>
      </w:r>
      <w:r w:rsidR="000C1FF5" w:rsidRPr="003B6E97">
        <w:rPr>
          <w:szCs w:val="24"/>
        </w:rPr>
        <w:t xml:space="preserve"> 8 cm và 0,8 cm.</w:t>
      </w:r>
    </w:p>
    <w:p w:rsidR="000C1FF5" w:rsidRPr="003B6E97" w:rsidRDefault="000C1FF5" w:rsidP="00FF0F96">
      <w:pPr>
        <w:pStyle w:val="ListParagraph"/>
        <w:numPr>
          <w:ilvl w:val="0"/>
          <w:numId w:val="92"/>
        </w:numPr>
        <w:tabs>
          <w:tab w:val="left" w:pos="2552"/>
          <w:tab w:val="left" w:pos="5103"/>
          <w:tab w:val="left" w:pos="7655"/>
        </w:tabs>
        <w:rPr>
          <w:lang w:val="it-IT"/>
        </w:rPr>
      </w:pPr>
      <w:r w:rsidRPr="003B6E97">
        <w:rPr>
          <w:szCs w:val="24"/>
        </w:rPr>
        <w:t>Một kính hiển vi vật kính có tiêu cự 2 cm, thị kính có tiêu cự 10 cm đặt cách nhau 15 cm. Để quan sát ảnh của vật qua kính  phải đặt vật trước vật kính</w:t>
      </w:r>
    </w:p>
    <w:p w:rsidR="00417608" w:rsidRPr="003B6E97" w:rsidRDefault="0048087B" w:rsidP="000C1FF5">
      <w:pPr>
        <w:pStyle w:val="ListParagraph"/>
        <w:tabs>
          <w:tab w:val="left" w:pos="2552"/>
          <w:tab w:val="left" w:pos="5103"/>
          <w:tab w:val="left" w:pos="7655"/>
        </w:tabs>
        <w:ind w:left="0"/>
        <w:rPr>
          <w:szCs w:val="24"/>
        </w:rPr>
      </w:pPr>
      <w:r w:rsidRPr="003B6E97">
        <w:rPr>
          <w:b/>
          <w:color w:val="0000CC"/>
          <w:szCs w:val="24"/>
        </w:rPr>
        <w:t>A.</w:t>
      </w:r>
      <w:r w:rsidR="000C1FF5" w:rsidRPr="003B6E97">
        <w:rPr>
          <w:szCs w:val="24"/>
        </w:rPr>
        <w:t xml:space="preserve"> 1,88 cm.</w:t>
      </w:r>
      <w:r w:rsidR="000C1FF5" w:rsidRPr="003B6E97">
        <w:rPr>
          <w:szCs w:val="24"/>
        </w:rPr>
        <w:tab/>
      </w:r>
      <w:r w:rsidRPr="003B6E97">
        <w:rPr>
          <w:b/>
          <w:color w:val="0000CC"/>
          <w:szCs w:val="24"/>
        </w:rPr>
        <w:t>B.</w:t>
      </w:r>
      <w:r w:rsidR="000C1FF5" w:rsidRPr="003B6E97">
        <w:rPr>
          <w:szCs w:val="24"/>
        </w:rPr>
        <w:t xml:space="preserve"> 1,77 cm.</w:t>
      </w:r>
      <w:r w:rsidR="000C1FF5" w:rsidRPr="003B6E97">
        <w:rPr>
          <w:szCs w:val="24"/>
        </w:rPr>
        <w:tab/>
      </w:r>
      <w:r w:rsidRPr="003B6E97">
        <w:rPr>
          <w:b/>
          <w:color w:val="0000CC"/>
          <w:szCs w:val="24"/>
        </w:rPr>
        <w:t>C.</w:t>
      </w:r>
      <w:r w:rsidR="000C1FF5" w:rsidRPr="003B6E97">
        <w:rPr>
          <w:szCs w:val="24"/>
        </w:rPr>
        <w:t xml:space="preserve"> 2,04 cm.</w:t>
      </w:r>
      <w:r w:rsidR="000C1FF5" w:rsidRPr="003B6E97">
        <w:rPr>
          <w:szCs w:val="24"/>
        </w:rPr>
        <w:tab/>
      </w:r>
      <w:r w:rsidRPr="003B6E97">
        <w:rPr>
          <w:b/>
          <w:color w:val="0000CC"/>
          <w:szCs w:val="24"/>
        </w:rPr>
        <w:t>D.</w:t>
      </w:r>
      <w:r w:rsidR="000C1FF5" w:rsidRPr="003B6E97">
        <w:rPr>
          <w:szCs w:val="24"/>
        </w:rPr>
        <w:t xml:space="preserve"> 1,99 cm.</w:t>
      </w:r>
    </w:p>
    <w:tbl>
      <w:tblPr>
        <w:tblStyle w:val="TableGrid"/>
        <w:tblW w:w="0" w:type="auto"/>
        <w:tblLook w:val="04A0" w:firstRow="1" w:lastRow="0" w:firstColumn="1" w:lastColumn="0" w:noHBand="0" w:noVBand="1"/>
      </w:tblPr>
      <w:tblGrid>
        <w:gridCol w:w="1024"/>
        <w:gridCol w:w="1024"/>
        <w:gridCol w:w="1024"/>
        <w:gridCol w:w="1024"/>
        <w:gridCol w:w="1024"/>
        <w:gridCol w:w="1025"/>
        <w:gridCol w:w="1025"/>
        <w:gridCol w:w="1025"/>
        <w:gridCol w:w="1025"/>
        <w:gridCol w:w="1025"/>
      </w:tblGrid>
      <w:tr w:rsidR="000C1FF5" w:rsidRPr="003B6E97" w:rsidTr="001B1425">
        <w:tc>
          <w:tcPr>
            <w:tcW w:w="1024" w:type="dxa"/>
            <w:shd w:val="clear" w:color="auto" w:fill="D9D9D9" w:themeFill="background1" w:themeFillShade="D9"/>
          </w:tcPr>
          <w:p w:rsidR="000C1FF5" w:rsidRPr="003B6E97" w:rsidRDefault="000C1FF5" w:rsidP="001B1425">
            <w:pPr>
              <w:pStyle w:val="ListParagraph"/>
              <w:tabs>
                <w:tab w:val="left" w:pos="2552"/>
                <w:tab w:val="left" w:pos="5103"/>
                <w:tab w:val="left" w:pos="7655"/>
              </w:tabs>
              <w:spacing w:line="240" w:lineRule="auto"/>
              <w:ind w:left="0"/>
              <w:jc w:val="center"/>
              <w:rPr>
                <w:b/>
                <w:lang w:val="en-US"/>
              </w:rPr>
            </w:pPr>
            <w:r w:rsidRPr="003B6E97">
              <w:rPr>
                <w:b/>
                <w:lang w:val="en-US"/>
              </w:rPr>
              <w:t>1</w:t>
            </w:r>
          </w:p>
        </w:tc>
        <w:tc>
          <w:tcPr>
            <w:tcW w:w="1024" w:type="dxa"/>
            <w:shd w:val="clear" w:color="auto" w:fill="D9D9D9" w:themeFill="background1" w:themeFillShade="D9"/>
          </w:tcPr>
          <w:p w:rsidR="000C1FF5" w:rsidRPr="003B6E97" w:rsidRDefault="000C1FF5" w:rsidP="001B1425">
            <w:pPr>
              <w:pStyle w:val="ListParagraph"/>
              <w:tabs>
                <w:tab w:val="left" w:pos="2552"/>
                <w:tab w:val="left" w:pos="5103"/>
                <w:tab w:val="left" w:pos="7655"/>
              </w:tabs>
              <w:spacing w:line="240" w:lineRule="auto"/>
              <w:ind w:left="0"/>
              <w:jc w:val="center"/>
              <w:rPr>
                <w:b/>
                <w:lang w:val="en-US"/>
              </w:rPr>
            </w:pPr>
            <w:r w:rsidRPr="003B6E97">
              <w:rPr>
                <w:b/>
                <w:lang w:val="en-US"/>
              </w:rPr>
              <w:t>2</w:t>
            </w:r>
          </w:p>
        </w:tc>
        <w:tc>
          <w:tcPr>
            <w:tcW w:w="1024" w:type="dxa"/>
            <w:shd w:val="clear" w:color="auto" w:fill="D9D9D9" w:themeFill="background1" w:themeFillShade="D9"/>
          </w:tcPr>
          <w:p w:rsidR="000C1FF5" w:rsidRPr="003B6E97" w:rsidRDefault="000C1FF5" w:rsidP="001B1425">
            <w:pPr>
              <w:pStyle w:val="ListParagraph"/>
              <w:tabs>
                <w:tab w:val="left" w:pos="2552"/>
                <w:tab w:val="left" w:pos="5103"/>
                <w:tab w:val="left" w:pos="7655"/>
              </w:tabs>
              <w:spacing w:line="240" w:lineRule="auto"/>
              <w:ind w:left="0"/>
              <w:jc w:val="center"/>
              <w:rPr>
                <w:b/>
                <w:lang w:val="en-US"/>
              </w:rPr>
            </w:pPr>
            <w:r w:rsidRPr="003B6E97">
              <w:rPr>
                <w:b/>
                <w:lang w:val="en-US"/>
              </w:rPr>
              <w:t>3</w:t>
            </w:r>
          </w:p>
        </w:tc>
        <w:tc>
          <w:tcPr>
            <w:tcW w:w="1024" w:type="dxa"/>
            <w:shd w:val="clear" w:color="auto" w:fill="D9D9D9" w:themeFill="background1" w:themeFillShade="D9"/>
          </w:tcPr>
          <w:p w:rsidR="000C1FF5" w:rsidRPr="003B6E97" w:rsidRDefault="000C1FF5" w:rsidP="001B1425">
            <w:pPr>
              <w:pStyle w:val="ListParagraph"/>
              <w:tabs>
                <w:tab w:val="left" w:pos="2552"/>
                <w:tab w:val="left" w:pos="5103"/>
                <w:tab w:val="left" w:pos="7655"/>
              </w:tabs>
              <w:spacing w:line="240" w:lineRule="auto"/>
              <w:ind w:left="0"/>
              <w:jc w:val="center"/>
              <w:rPr>
                <w:b/>
                <w:lang w:val="en-US"/>
              </w:rPr>
            </w:pPr>
            <w:r w:rsidRPr="003B6E97">
              <w:rPr>
                <w:b/>
                <w:lang w:val="en-US"/>
              </w:rPr>
              <w:t>4</w:t>
            </w:r>
          </w:p>
        </w:tc>
        <w:tc>
          <w:tcPr>
            <w:tcW w:w="1024" w:type="dxa"/>
            <w:shd w:val="clear" w:color="auto" w:fill="D9D9D9" w:themeFill="background1" w:themeFillShade="D9"/>
          </w:tcPr>
          <w:p w:rsidR="000C1FF5" w:rsidRPr="003B6E97" w:rsidRDefault="000C1FF5" w:rsidP="001B1425">
            <w:pPr>
              <w:pStyle w:val="ListParagraph"/>
              <w:tabs>
                <w:tab w:val="left" w:pos="2552"/>
                <w:tab w:val="left" w:pos="5103"/>
                <w:tab w:val="left" w:pos="7655"/>
              </w:tabs>
              <w:spacing w:line="240" w:lineRule="auto"/>
              <w:ind w:left="0"/>
              <w:jc w:val="center"/>
              <w:rPr>
                <w:b/>
                <w:lang w:val="en-US"/>
              </w:rPr>
            </w:pPr>
            <w:r w:rsidRPr="003B6E97">
              <w:rPr>
                <w:b/>
                <w:lang w:val="en-US"/>
              </w:rPr>
              <w:t>5</w:t>
            </w:r>
          </w:p>
        </w:tc>
        <w:tc>
          <w:tcPr>
            <w:tcW w:w="1025" w:type="dxa"/>
            <w:shd w:val="clear" w:color="auto" w:fill="D9D9D9" w:themeFill="background1" w:themeFillShade="D9"/>
          </w:tcPr>
          <w:p w:rsidR="000C1FF5" w:rsidRPr="003B6E97" w:rsidRDefault="000C1FF5" w:rsidP="001B1425">
            <w:pPr>
              <w:pStyle w:val="ListParagraph"/>
              <w:tabs>
                <w:tab w:val="left" w:pos="2552"/>
                <w:tab w:val="left" w:pos="5103"/>
                <w:tab w:val="left" w:pos="7655"/>
              </w:tabs>
              <w:spacing w:line="240" w:lineRule="auto"/>
              <w:ind w:left="0"/>
              <w:jc w:val="center"/>
              <w:rPr>
                <w:b/>
                <w:lang w:val="en-US"/>
              </w:rPr>
            </w:pPr>
            <w:r w:rsidRPr="003B6E97">
              <w:rPr>
                <w:b/>
                <w:lang w:val="en-US"/>
              </w:rPr>
              <w:t>6</w:t>
            </w:r>
          </w:p>
        </w:tc>
        <w:tc>
          <w:tcPr>
            <w:tcW w:w="1025" w:type="dxa"/>
            <w:shd w:val="clear" w:color="auto" w:fill="D9D9D9" w:themeFill="background1" w:themeFillShade="D9"/>
          </w:tcPr>
          <w:p w:rsidR="000C1FF5" w:rsidRPr="003B6E97" w:rsidRDefault="000C1FF5" w:rsidP="001B1425">
            <w:pPr>
              <w:pStyle w:val="ListParagraph"/>
              <w:tabs>
                <w:tab w:val="left" w:pos="2552"/>
                <w:tab w:val="left" w:pos="5103"/>
                <w:tab w:val="left" w:pos="7655"/>
              </w:tabs>
              <w:spacing w:line="240" w:lineRule="auto"/>
              <w:ind w:left="0"/>
              <w:jc w:val="center"/>
              <w:rPr>
                <w:b/>
                <w:lang w:val="en-US"/>
              </w:rPr>
            </w:pPr>
            <w:r w:rsidRPr="003B6E97">
              <w:rPr>
                <w:b/>
                <w:lang w:val="en-US"/>
              </w:rPr>
              <w:t>7</w:t>
            </w:r>
          </w:p>
        </w:tc>
        <w:tc>
          <w:tcPr>
            <w:tcW w:w="1025" w:type="dxa"/>
            <w:shd w:val="clear" w:color="auto" w:fill="D9D9D9" w:themeFill="background1" w:themeFillShade="D9"/>
          </w:tcPr>
          <w:p w:rsidR="000C1FF5" w:rsidRPr="003B6E97" w:rsidRDefault="000C1FF5" w:rsidP="001B1425">
            <w:pPr>
              <w:pStyle w:val="ListParagraph"/>
              <w:tabs>
                <w:tab w:val="left" w:pos="2552"/>
                <w:tab w:val="left" w:pos="5103"/>
                <w:tab w:val="left" w:pos="7655"/>
              </w:tabs>
              <w:spacing w:line="240" w:lineRule="auto"/>
              <w:ind w:left="0"/>
              <w:jc w:val="center"/>
              <w:rPr>
                <w:b/>
                <w:lang w:val="en-US"/>
              </w:rPr>
            </w:pPr>
            <w:r w:rsidRPr="003B6E97">
              <w:rPr>
                <w:b/>
                <w:lang w:val="en-US"/>
              </w:rPr>
              <w:t>8</w:t>
            </w:r>
          </w:p>
        </w:tc>
        <w:tc>
          <w:tcPr>
            <w:tcW w:w="1025" w:type="dxa"/>
            <w:shd w:val="clear" w:color="auto" w:fill="D9D9D9" w:themeFill="background1" w:themeFillShade="D9"/>
          </w:tcPr>
          <w:p w:rsidR="000C1FF5" w:rsidRPr="003B6E97" w:rsidRDefault="000C1FF5" w:rsidP="001B1425">
            <w:pPr>
              <w:pStyle w:val="ListParagraph"/>
              <w:tabs>
                <w:tab w:val="left" w:pos="2552"/>
                <w:tab w:val="left" w:pos="5103"/>
                <w:tab w:val="left" w:pos="7655"/>
              </w:tabs>
              <w:spacing w:line="240" w:lineRule="auto"/>
              <w:ind w:left="0"/>
              <w:jc w:val="center"/>
              <w:rPr>
                <w:b/>
                <w:lang w:val="en-US"/>
              </w:rPr>
            </w:pPr>
            <w:r w:rsidRPr="003B6E97">
              <w:rPr>
                <w:b/>
                <w:lang w:val="en-US"/>
              </w:rPr>
              <w:t>9</w:t>
            </w:r>
          </w:p>
        </w:tc>
        <w:tc>
          <w:tcPr>
            <w:tcW w:w="1025" w:type="dxa"/>
            <w:shd w:val="clear" w:color="auto" w:fill="D9D9D9" w:themeFill="background1" w:themeFillShade="D9"/>
          </w:tcPr>
          <w:p w:rsidR="000C1FF5" w:rsidRPr="003B6E97" w:rsidRDefault="000C1FF5" w:rsidP="001B1425">
            <w:pPr>
              <w:pStyle w:val="ListParagraph"/>
              <w:tabs>
                <w:tab w:val="left" w:pos="2552"/>
                <w:tab w:val="left" w:pos="5103"/>
                <w:tab w:val="left" w:pos="7655"/>
              </w:tabs>
              <w:spacing w:line="240" w:lineRule="auto"/>
              <w:ind w:left="0"/>
              <w:jc w:val="center"/>
              <w:rPr>
                <w:b/>
                <w:lang w:val="en-US"/>
              </w:rPr>
            </w:pPr>
            <w:r w:rsidRPr="003B6E97">
              <w:rPr>
                <w:b/>
                <w:lang w:val="en-US"/>
              </w:rPr>
              <w:t>10</w:t>
            </w:r>
          </w:p>
        </w:tc>
      </w:tr>
      <w:tr w:rsidR="000C1FF5" w:rsidRPr="003B6E97" w:rsidTr="001B1425">
        <w:tc>
          <w:tcPr>
            <w:tcW w:w="1024" w:type="dxa"/>
          </w:tcPr>
          <w:p w:rsidR="000C1FF5" w:rsidRPr="003B6E97" w:rsidRDefault="000C1FF5" w:rsidP="001B1425">
            <w:pPr>
              <w:pStyle w:val="ListParagraph"/>
              <w:tabs>
                <w:tab w:val="left" w:pos="2552"/>
                <w:tab w:val="left" w:pos="5103"/>
                <w:tab w:val="left" w:pos="7655"/>
              </w:tabs>
              <w:spacing w:line="240" w:lineRule="auto"/>
              <w:ind w:left="0"/>
              <w:jc w:val="center"/>
              <w:rPr>
                <w:b/>
                <w:lang w:val="en-US"/>
              </w:rPr>
            </w:pPr>
            <w:r w:rsidRPr="003B6E97">
              <w:rPr>
                <w:b/>
                <w:lang w:val="en-US"/>
              </w:rPr>
              <w:t>D</w:t>
            </w:r>
          </w:p>
        </w:tc>
        <w:tc>
          <w:tcPr>
            <w:tcW w:w="1024" w:type="dxa"/>
          </w:tcPr>
          <w:p w:rsidR="000C1FF5" w:rsidRPr="003B6E97" w:rsidRDefault="000C1FF5" w:rsidP="001B1425">
            <w:pPr>
              <w:pStyle w:val="ListParagraph"/>
              <w:tabs>
                <w:tab w:val="left" w:pos="2552"/>
                <w:tab w:val="left" w:pos="5103"/>
                <w:tab w:val="left" w:pos="7655"/>
              </w:tabs>
              <w:spacing w:line="240" w:lineRule="auto"/>
              <w:ind w:left="0"/>
              <w:jc w:val="center"/>
              <w:rPr>
                <w:b/>
                <w:lang w:val="en-US"/>
              </w:rPr>
            </w:pPr>
            <w:r w:rsidRPr="003B6E97">
              <w:rPr>
                <w:b/>
                <w:lang w:val="en-US"/>
              </w:rPr>
              <w:t>B</w:t>
            </w:r>
          </w:p>
        </w:tc>
        <w:tc>
          <w:tcPr>
            <w:tcW w:w="1024" w:type="dxa"/>
          </w:tcPr>
          <w:p w:rsidR="000C1FF5" w:rsidRPr="003B6E97" w:rsidRDefault="000C1FF5" w:rsidP="001B1425">
            <w:pPr>
              <w:pStyle w:val="ListParagraph"/>
              <w:tabs>
                <w:tab w:val="left" w:pos="2552"/>
                <w:tab w:val="left" w:pos="5103"/>
                <w:tab w:val="left" w:pos="7655"/>
              </w:tabs>
              <w:spacing w:line="240" w:lineRule="auto"/>
              <w:ind w:left="0"/>
              <w:jc w:val="center"/>
              <w:rPr>
                <w:b/>
                <w:lang w:val="en-US"/>
              </w:rPr>
            </w:pPr>
            <w:r w:rsidRPr="003B6E97">
              <w:rPr>
                <w:b/>
                <w:lang w:val="en-US"/>
              </w:rPr>
              <w:t>B</w:t>
            </w:r>
          </w:p>
        </w:tc>
        <w:tc>
          <w:tcPr>
            <w:tcW w:w="1024" w:type="dxa"/>
          </w:tcPr>
          <w:p w:rsidR="000C1FF5" w:rsidRPr="003B6E97" w:rsidRDefault="000C1FF5" w:rsidP="001B1425">
            <w:pPr>
              <w:pStyle w:val="ListParagraph"/>
              <w:tabs>
                <w:tab w:val="left" w:pos="2552"/>
                <w:tab w:val="left" w:pos="5103"/>
                <w:tab w:val="left" w:pos="7655"/>
              </w:tabs>
              <w:spacing w:line="240" w:lineRule="auto"/>
              <w:ind w:left="0"/>
              <w:jc w:val="center"/>
              <w:rPr>
                <w:b/>
                <w:lang w:val="en-US"/>
              </w:rPr>
            </w:pPr>
            <w:r w:rsidRPr="003B6E97">
              <w:rPr>
                <w:b/>
                <w:lang w:val="en-US"/>
              </w:rPr>
              <w:t>A</w:t>
            </w:r>
          </w:p>
        </w:tc>
        <w:tc>
          <w:tcPr>
            <w:tcW w:w="1024" w:type="dxa"/>
          </w:tcPr>
          <w:p w:rsidR="000C1FF5" w:rsidRPr="003B6E97" w:rsidRDefault="000C1FF5" w:rsidP="001B1425">
            <w:pPr>
              <w:pStyle w:val="ListParagraph"/>
              <w:tabs>
                <w:tab w:val="left" w:pos="2552"/>
                <w:tab w:val="left" w:pos="5103"/>
                <w:tab w:val="left" w:pos="7655"/>
              </w:tabs>
              <w:spacing w:line="240" w:lineRule="auto"/>
              <w:ind w:left="0"/>
              <w:jc w:val="center"/>
              <w:rPr>
                <w:b/>
                <w:lang w:val="en-US"/>
              </w:rPr>
            </w:pPr>
            <w:r w:rsidRPr="003B6E97">
              <w:rPr>
                <w:b/>
                <w:lang w:val="en-US"/>
              </w:rPr>
              <w:t>A</w:t>
            </w:r>
          </w:p>
        </w:tc>
        <w:tc>
          <w:tcPr>
            <w:tcW w:w="1025" w:type="dxa"/>
          </w:tcPr>
          <w:p w:rsidR="000C1FF5" w:rsidRPr="003B6E97" w:rsidRDefault="000C1FF5" w:rsidP="001B1425">
            <w:pPr>
              <w:pStyle w:val="ListParagraph"/>
              <w:tabs>
                <w:tab w:val="left" w:pos="2552"/>
                <w:tab w:val="left" w:pos="5103"/>
                <w:tab w:val="left" w:pos="7655"/>
              </w:tabs>
              <w:spacing w:line="240" w:lineRule="auto"/>
              <w:ind w:left="0"/>
              <w:jc w:val="center"/>
              <w:rPr>
                <w:b/>
                <w:lang w:val="en-US"/>
              </w:rPr>
            </w:pPr>
            <w:r w:rsidRPr="003B6E97">
              <w:rPr>
                <w:b/>
                <w:lang w:val="en-US"/>
              </w:rPr>
              <w:t>D</w:t>
            </w:r>
          </w:p>
        </w:tc>
        <w:tc>
          <w:tcPr>
            <w:tcW w:w="1025" w:type="dxa"/>
          </w:tcPr>
          <w:p w:rsidR="000C1FF5" w:rsidRPr="003B6E97" w:rsidRDefault="000C1FF5" w:rsidP="001B1425">
            <w:pPr>
              <w:pStyle w:val="ListParagraph"/>
              <w:tabs>
                <w:tab w:val="left" w:pos="2552"/>
                <w:tab w:val="left" w:pos="5103"/>
                <w:tab w:val="left" w:pos="7655"/>
              </w:tabs>
              <w:spacing w:line="240" w:lineRule="auto"/>
              <w:ind w:left="0"/>
              <w:jc w:val="center"/>
              <w:rPr>
                <w:b/>
                <w:lang w:val="en-US"/>
              </w:rPr>
            </w:pPr>
            <w:r w:rsidRPr="003B6E97">
              <w:rPr>
                <w:b/>
                <w:lang w:val="en-US"/>
              </w:rPr>
              <w:t>A</w:t>
            </w:r>
          </w:p>
        </w:tc>
        <w:tc>
          <w:tcPr>
            <w:tcW w:w="1025" w:type="dxa"/>
          </w:tcPr>
          <w:p w:rsidR="000C1FF5" w:rsidRPr="003B6E97" w:rsidRDefault="000C1FF5" w:rsidP="001B1425">
            <w:pPr>
              <w:pStyle w:val="ListParagraph"/>
              <w:tabs>
                <w:tab w:val="left" w:pos="2552"/>
                <w:tab w:val="left" w:pos="5103"/>
                <w:tab w:val="left" w:pos="7655"/>
              </w:tabs>
              <w:spacing w:line="240" w:lineRule="auto"/>
              <w:ind w:left="0"/>
              <w:jc w:val="center"/>
              <w:rPr>
                <w:b/>
                <w:lang w:val="en-US"/>
              </w:rPr>
            </w:pPr>
            <w:r w:rsidRPr="003B6E97">
              <w:rPr>
                <w:b/>
                <w:lang w:val="en-US"/>
              </w:rPr>
              <w:t>A</w:t>
            </w:r>
          </w:p>
        </w:tc>
        <w:tc>
          <w:tcPr>
            <w:tcW w:w="1025" w:type="dxa"/>
          </w:tcPr>
          <w:p w:rsidR="000C1FF5" w:rsidRPr="003B6E97" w:rsidRDefault="000C1FF5" w:rsidP="001B1425">
            <w:pPr>
              <w:pStyle w:val="ListParagraph"/>
              <w:tabs>
                <w:tab w:val="left" w:pos="2552"/>
                <w:tab w:val="left" w:pos="5103"/>
                <w:tab w:val="left" w:pos="7655"/>
              </w:tabs>
              <w:spacing w:line="240" w:lineRule="auto"/>
              <w:ind w:left="0"/>
              <w:jc w:val="center"/>
              <w:rPr>
                <w:b/>
                <w:lang w:val="en-US"/>
              </w:rPr>
            </w:pPr>
            <w:r w:rsidRPr="003B6E97">
              <w:rPr>
                <w:b/>
                <w:lang w:val="en-US"/>
              </w:rPr>
              <w:t>A</w:t>
            </w:r>
          </w:p>
        </w:tc>
        <w:tc>
          <w:tcPr>
            <w:tcW w:w="1025" w:type="dxa"/>
          </w:tcPr>
          <w:p w:rsidR="000C1FF5" w:rsidRPr="003B6E97" w:rsidRDefault="00394F5F" w:rsidP="001B1425">
            <w:pPr>
              <w:pStyle w:val="ListParagraph"/>
              <w:tabs>
                <w:tab w:val="left" w:pos="2552"/>
                <w:tab w:val="left" w:pos="5103"/>
                <w:tab w:val="left" w:pos="7655"/>
              </w:tabs>
              <w:spacing w:line="240" w:lineRule="auto"/>
              <w:ind w:left="0"/>
              <w:jc w:val="center"/>
              <w:rPr>
                <w:b/>
                <w:lang w:val="en-US"/>
              </w:rPr>
            </w:pPr>
            <w:r w:rsidRPr="003B6E97">
              <w:rPr>
                <w:b/>
                <w:lang w:val="en-US"/>
              </w:rPr>
              <w:t>A</w:t>
            </w:r>
          </w:p>
        </w:tc>
      </w:tr>
      <w:tr w:rsidR="000C1FF5" w:rsidRPr="003B6E97" w:rsidTr="001B1425">
        <w:tc>
          <w:tcPr>
            <w:tcW w:w="1024" w:type="dxa"/>
            <w:shd w:val="clear" w:color="auto" w:fill="D9D9D9" w:themeFill="background1" w:themeFillShade="D9"/>
          </w:tcPr>
          <w:p w:rsidR="000C1FF5" w:rsidRPr="003B6E97" w:rsidRDefault="000C1FF5" w:rsidP="001B1425">
            <w:pPr>
              <w:pStyle w:val="ListParagraph"/>
              <w:tabs>
                <w:tab w:val="left" w:pos="2552"/>
                <w:tab w:val="left" w:pos="5103"/>
                <w:tab w:val="left" w:pos="7655"/>
              </w:tabs>
              <w:spacing w:line="240" w:lineRule="auto"/>
              <w:ind w:left="0"/>
              <w:jc w:val="center"/>
              <w:rPr>
                <w:b/>
                <w:lang w:val="en-US"/>
              </w:rPr>
            </w:pPr>
            <w:r w:rsidRPr="003B6E97">
              <w:rPr>
                <w:b/>
                <w:lang w:val="en-US"/>
              </w:rPr>
              <w:t>11</w:t>
            </w:r>
          </w:p>
        </w:tc>
        <w:tc>
          <w:tcPr>
            <w:tcW w:w="1024" w:type="dxa"/>
            <w:shd w:val="clear" w:color="auto" w:fill="D9D9D9" w:themeFill="background1" w:themeFillShade="D9"/>
          </w:tcPr>
          <w:p w:rsidR="000C1FF5" w:rsidRPr="003B6E97" w:rsidRDefault="000C1FF5" w:rsidP="001B1425">
            <w:pPr>
              <w:pStyle w:val="ListParagraph"/>
              <w:tabs>
                <w:tab w:val="left" w:pos="2552"/>
                <w:tab w:val="left" w:pos="5103"/>
                <w:tab w:val="left" w:pos="7655"/>
              </w:tabs>
              <w:spacing w:line="240" w:lineRule="auto"/>
              <w:ind w:left="0"/>
              <w:jc w:val="center"/>
              <w:rPr>
                <w:b/>
                <w:lang w:val="en-US"/>
              </w:rPr>
            </w:pPr>
            <w:r w:rsidRPr="003B6E97">
              <w:rPr>
                <w:b/>
                <w:lang w:val="en-US"/>
              </w:rPr>
              <w:t>12</w:t>
            </w:r>
          </w:p>
        </w:tc>
        <w:tc>
          <w:tcPr>
            <w:tcW w:w="1024" w:type="dxa"/>
            <w:shd w:val="clear" w:color="auto" w:fill="D9D9D9" w:themeFill="background1" w:themeFillShade="D9"/>
          </w:tcPr>
          <w:p w:rsidR="000C1FF5" w:rsidRPr="003B6E97" w:rsidRDefault="000C1FF5" w:rsidP="001B1425">
            <w:pPr>
              <w:pStyle w:val="ListParagraph"/>
              <w:tabs>
                <w:tab w:val="left" w:pos="2552"/>
                <w:tab w:val="left" w:pos="5103"/>
                <w:tab w:val="left" w:pos="7655"/>
              </w:tabs>
              <w:spacing w:line="240" w:lineRule="auto"/>
              <w:ind w:left="0"/>
              <w:jc w:val="center"/>
              <w:rPr>
                <w:b/>
                <w:lang w:val="en-US"/>
              </w:rPr>
            </w:pPr>
          </w:p>
        </w:tc>
        <w:tc>
          <w:tcPr>
            <w:tcW w:w="1024" w:type="dxa"/>
            <w:shd w:val="clear" w:color="auto" w:fill="D9D9D9" w:themeFill="background1" w:themeFillShade="D9"/>
          </w:tcPr>
          <w:p w:rsidR="000C1FF5" w:rsidRPr="003B6E97" w:rsidRDefault="000C1FF5" w:rsidP="001B1425">
            <w:pPr>
              <w:pStyle w:val="ListParagraph"/>
              <w:tabs>
                <w:tab w:val="left" w:pos="2552"/>
                <w:tab w:val="left" w:pos="5103"/>
                <w:tab w:val="left" w:pos="7655"/>
              </w:tabs>
              <w:spacing w:line="240" w:lineRule="auto"/>
              <w:ind w:left="0"/>
              <w:jc w:val="center"/>
              <w:rPr>
                <w:b/>
                <w:lang w:val="en-US"/>
              </w:rPr>
            </w:pPr>
          </w:p>
        </w:tc>
        <w:tc>
          <w:tcPr>
            <w:tcW w:w="1024" w:type="dxa"/>
            <w:shd w:val="clear" w:color="auto" w:fill="D9D9D9" w:themeFill="background1" w:themeFillShade="D9"/>
          </w:tcPr>
          <w:p w:rsidR="000C1FF5" w:rsidRPr="003B6E97" w:rsidRDefault="000C1FF5" w:rsidP="001B1425">
            <w:pPr>
              <w:pStyle w:val="ListParagraph"/>
              <w:tabs>
                <w:tab w:val="left" w:pos="2552"/>
                <w:tab w:val="left" w:pos="5103"/>
                <w:tab w:val="left" w:pos="7655"/>
              </w:tabs>
              <w:spacing w:line="240" w:lineRule="auto"/>
              <w:ind w:left="0"/>
              <w:jc w:val="center"/>
              <w:rPr>
                <w:b/>
                <w:lang w:val="en-US"/>
              </w:rPr>
            </w:pPr>
          </w:p>
        </w:tc>
        <w:tc>
          <w:tcPr>
            <w:tcW w:w="1025" w:type="dxa"/>
            <w:shd w:val="clear" w:color="auto" w:fill="D9D9D9" w:themeFill="background1" w:themeFillShade="D9"/>
          </w:tcPr>
          <w:p w:rsidR="000C1FF5" w:rsidRPr="003B6E97" w:rsidRDefault="000C1FF5" w:rsidP="001B1425">
            <w:pPr>
              <w:pStyle w:val="ListParagraph"/>
              <w:tabs>
                <w:tab w:val="left" w:pos="2552"/>
                <w:tab w:val="left" w:pos="5103"/>
                <w:tab w:val="left" w:pos="7655"/>
              </w:tabs>
              <w:spacing w:line="240" w:lineRule="auto"/>
              <w:ind w:left="0"/>
              <w:jc w:val="center"/>
              <w:rPr>
                <w:b/>
                <w:lang w:val="en-US"/>
              </w:rPr>
            </w:pPr>
          </w:p>
        </w:tc>
        <w:tc>
          <w:tcPr>
            <w:tcW w:w="1025" w:type="dxa"/>
            <w:shd w:val="clear" w:color="auto" w:fill="D9D9D9" w:themeFill="background1" w:themeFillShade="D9"/>
          </w:tcPr>
          <w:p w:rsidR="000C1FF5" w:rsidRPr="003B6E97" w:rsidRDefault="000C1FF5" w:rsidP="001B1425">
            <w:pPr>
              <w:pStyle w:val="ListParagraph"/>
              <w:tabs>
                <w:tab w:val="left" w:pos="2552"/>
                <w:tab w:val="left" w:pos="5103"/>
                <w:tab w:val="left" w:pos="7655"/>
              </w:tabs>
              <w:spacing w:line="240" w:lineRule="auto"/>
              <w:ind w:left="0"/>
              <w:jc w:val="center"/>
              <w:rPr>
                <w:b/>
                <w:lang w:val="en-US"/>
              </w:rPr>
            </w:pPr>
          </w:p>
        </w:tc>
        <w:tc>
          <w:tcPr>
            <w:tcW w:w="1025" w:type="dxa"/>
            <w:shd w:val="clear" w:color="auto" w:fill="D9D9D9" w:themeFill="background1" w:themeFillShade="D9"/>
          </w:tcPr>
          <w:p w:rsidR="000C1FF5" w:rsidRPr="003B6E97" w:rsidRDefault="000C1FF5" w:rsidP="001B1425">
            <w:pPr>
              <w:pStyle w:val="ListParagraph"/>
              <w:tabs>
                <w:tab w:val="left" w:pos="2552"/>
                <w:tab w:val="left" w:pos="5103"/>
                <w:tab w:val="left" w:pos="7655"/>
              </w:tabs>
              <w:spacing w:line="240" w:lineRule="auto"/>
              <w:ind w:left="0"/>
              <w:jc w:val="center"/>
              <w:rPr>
                <w:b/>
                <w:lang w:val="en-US"/>
              </w:rPr>
            </w:pPr>
          </w:p>
        </w:tc>
        <w:tc>
          <w:tcPr>
            <w:tcW w:w="1025" w:type="dxa"/>
            <w:shd w:val="clear" w:color="auto" w:fill="D9D9D9" w:themeFill="background1" w:themeFillShade="D9"/>
          </w:tcPr>
          <w:p w:rsidR="000C1FF5" w:rsidRPr="003B6E97" w:rsidRDefault="000C1FF5" w:rsidP="001B1425">
            <w:pPr>
              <w:pStyle w:val="ListParagraph"/>
              <w:tabs>
                <w:tab w:val="left" w:pos="2552"/>
                <w:tab w:val="left" w:pos="5103"/>
                <w:tab w:val="left" w:pos="7655"/>
              </w:tabs>
              <w:spacing w:line="240" w:lineRule="auto"/>
              <w:ind w:left="0"/>
              <w:jc w:val="center"/>
              <w:rPr>
                <w:b/>
                <w:lang w:val="en-US"/>
              </w:rPr>
            </w:pPr>
          </w:p>
        </w:tc>
        <w:tc>
          <w:tcPr>
            <w:tcW w:w="1025" w:type="dxa"/>
            <w:shd w:val="clear" w:color="auto" w:fill="D9D9D9" w:themeFill="background1" w:themeFillShade="D9"/>
          </w:tcPr>
          <w:p w:rsidR="000C1FF5" w:rsidRPr="003B6E97" w:rsidRDefault="000C1FF5" w:rsidP="001B1425">
            <w:pPr>
              <w:pStyle w:val="ListParagraph"/>
              <w:tabs>
                <w:tab w:val="left" w:pos="2552"/>
                <w:tab w:val="left" w:pos="5103"/>
                <w:tab w:val="left" w:pos="7655"/>
              </w:tabs>
              <w:spacing w:line="240" w:lineRule="auto"/>
              <w:ind w:left="0"/>
              <w:jc w:val="center"/>
              <w:rPr>
                <w:b/>
                <w:lang w:val="en-US"/>
              </w:rPr>
            </w:pPr>
          </w:p>
        </w:tc>
      </w:tr>
      <w:tr w:rsidR="000C1FF5" w:rsidRPr="003B6E97" w:rsidTr="001B1425">
        <w:tc>
          <w:tcPr>
            <w:tcW w:w="1024" w:type="dxa"/>
          </w:tcPr>
          <w:p w:rsidR="000C1FF5" w:rsidRPr="003B6E97" w:rsidRDefault="000C1FF5" w:rsidP="001B1425">
            <w:pPr>
              <w:pStyle w:val="ListParagraph"/>
              <w:tabs>
                <w:tab w:val="left" w:pos="2552"/>
                <w:tab w:val="left" w:pos="5103"/>
                <w:tab w:val="left" w:pos="7655"/>
              </w:tabs>
              <w:spacing w:line="240" w:lineRule="auto"/>
              <w:ind w:left="0"/>
              <w:jc w:val="center"/>
              <w:rPr>
                <w:b/>
                <w:lang w:val="en-US"/>
              </w:rPr>
            </w:pPr>
            <w:r w:rsidRPr="003B6E97">
              <w:rPr>
                <w:b/>
                <w:lang w:val="en-US"/>
              </w:rPr>
              <w:t>B</w:t>
            </w:r>
          </w:p>
        </w:tc>
        <w:tc>
          <w:tcPr>
            <w:tcW w:w="1024" w:type="dxa"/>
          </w:tcPr>
          <w:p w:rsidR="000C1FF5" w:rsidRPr="003B6E97" w:rsidRDefault="000C1FF5" w:rsidP="001B1425">
            <w:pPr>
              <w:pStyle w:val="ListParagraph"/>
              <w:tabs>
                <w:tab w:val="left" w:pos="2552"/>
                <w:tab w:val="left" w:pos="5103"/>
                <w:tab w:val="left" w:pos="7655"/>
              </w:tabs>
              <w:spacing w:line="240" w:lineRule="auto"/>
              <w:ind w:left="0"/>
              <w:jc w:val="center"/>
              <w:rPr>
                <w:b/>
                <w:lang w:val="en-US"/>
              </w:rPr>
            </w:pPr>
            <w:r w:rsidRPr="003B6E97">
              <w:rPr>
                <w:b/>
                <w:lang w:val="en-US"/>
              </w:rPr>
              <w:t>A</w:t>
            </w:r>
          </w:p>
        </w:tc>
        <w:tc>
          <w:tcPr>
            <w:tcW w:w="1024" w:type="dxa"/>
          </w:tcPr>
          <w:p w:rsidR="000C1FF5" w:rsidRPr="003B6E97" w:rsidRDefault="000C1FF5" w:rsidP="001B1425">
            <w:pPr>
              <w:pStyle w:val="ListParagraph"/>
              <w:tabs>
                <w:tab w:val="left" w:pos="2552"/>
                <w:tab w:val="left" w:pos="5103"/>
                <w:tab w:val="left" w:pos="7655"/>
              </w:tabs>
              <w:spacing w:line="240" w:lineRule="auto"/>
              <w:ind w:left="0"/>
              <w:jc w:val="center"/>
              <w:rPr>
                <w:b/>
                <w:lang w:val="en-US"/>
              </w:rPr>
            </w:pPr>
          </w:p>
        </w:tc>
        <w:tc>
          <w:tcPr>
            <w:tcW w:w="1024" w:type="dxa"/>
          </w:tcPr>
          <w:p w:rsidR="000C1FF5" w:rsidRPr="003B6E97" w:rsidRDefault="000C1FF5" w:rsidP="001B1425">
            <w:pPr>
              <w:pStyle w:val="ListParagraph"/>
              <w:tabs>
                <w:tab w:val="left" w:pos="2552"/>
                <w:tab w:val="left" w:pos="5103"/>
                <w:tab w:val="left" w:pos="7655"/>
              </w:tabs>
              <w:spacing w:line="240" w:lineRule="auto"/>
              <w:ind w:left="0"/>
              <w:jc w:val="center"/>
              <w:rPr>
                <w:b/>
                <w:lang w:val="en-US"/>
              </w:rPr>
            </w:pPr>
          </w:p>
        </w:tc>
        <w:tc>
          <w:tcPr>
            <w:tcW w:w="1024" w:type="dxa"/>
          </w:tcPr>
          <w:p w:rsidR="000C1FF5" w:rsidRPr="003B6E97" w:rsidRDefault="000C1FF5" w:rsidP="001B1425">
            <w:pPr>
              <w:pStyle w:val="ListParagraph"/>
              <w:tabs>
                <w:tab w:val="left" w:pos="2552"/>
                <w:tab w:val="left" w:pos="5103"/>
                <w:tab w:val="left" w:pos="7655"/>
              </w:tabs>
              <w:spacing w:line="240" w:lineRule="auto"/>
              <w:ind w:left="0"/>
              <w:jc w:val="center"/>
              <w:rPr>
                <w:b/>
                <w:lang w:val="en-US"/>
              </w:rPr>
            </w:pPr>
          </w:p>
        </w:tc>
        <w:tc>
          <w:tcPr>
            <w:tcW w:w="1025" w:type="dxa"/>
          </w:tcPr>
          <w:p w:rsidR="000C1FF5" w:rsidRPr="003B6E97" w:rsidRDefault="000C1FF5" w:rsidP="001B1425">
            <w:pPr>
              <w:pStyle w:val="ListParagraph"/>
              <w:tabs>
                <w:tab w:val="left" w:pos="2552"/>
                <w:tab w:val="left" w:pos="5103"/>
                <w:tab w:val="left" w:pos="7655"/>
              </w:tabs>
              <w:spacing w:line="240" w:lineRule="auto"/>
              <w:ind w:left="0"/>
              <w:jc w:val="center"/>
              <w:rPr>
                <w:b/>
                <w:lang w:val="en-US"/>
              </w:rPr>
            </w:pPr>
          </w:p>
        </w:tc>
        <w:tc>
          <w:tcPr>
            <w:tcW w:w="1025" w:type="dxa"/>
          </w:tcPr>
          <w:p w:rsidR="000C1FF5" w:rsidRPr="003B6E97" w:rsidRDefault="000C1FF5" w:rsidP="001B1425">
            <w:pPr>
              <w:pStyle w:val="ListParagraph"/>
              <w:tabs>
                <w:tab w:val="left" w:pos="2552"/>
                <w:tab w:val="left" w:pos="5103"/>
                <w:tab w:val="left" w:pos="7655"/>
              </w:tabs>
              <w:spacing w:line="240" w:lineRule="auto"/>
              <w:ind w:left="0"/>
              <w:jc w:val="center"/>
              <w:rPr>
                <w:b/>
                <w:lang w:val="en-US"/>
              </w:rPr>
            </w:pPr>
          </w:p>
        </w:tc>
        <w:tc>
          <w:tcPr>
            <w:tcW w:w="1025" w:type="dxa"/>
          </w:tcPr>
          <w:p w:rsidR="000C1FF5" w:rsidRPr="003B6E97" w:rsidRDefault="000C1FF5" w:rsidP="001B1425">
            <w:pPr>
              <w:pStyle w:val="ListParagraph"/>
              <w:tabs>
                <w:tab w:val="left" w:pos="2552"/>
                <w:tab w:val="left" w:pos="5103"/>
                <w:tab w:val="left" w:pos="7655"/>
              </w:tabs>
              <w:spacing w:line="240" w:lineRule="auto"/>
              <w:ind w:left="0"/>
              <w:jc w:val="center"/>
              <w:rPr>
                <w:b/>
                <w:lang w:val="en-US"/>
              </w:rPr>
            </w:pPr>
          </w:p>
        </w:tc>
        <w:tc>
          <w:tcPr>
            <w:tcW w:w="1025" w:type="dxa"/>
          </w:tcPr>
          <w:p w:rsidR="000C1FF5" w:rsidRPr="003B6E97" w:rsidRDefault="000C1FF5" w:rsidP="001B1425">
            <w:pPr>
              <w:pStyle w:val="ListParagraph"/>
              <w:tabs>
                <w:tab w:val="left" w:pos="2552"/>
                <w:tab w:val="left" w:pos="5103"/>
                <w:tab w:val="left" w:pos="7655"/>
              </w:tabs>
              <w:spacing w:line="240" w:lineRule="auto"/>
              <w:ind w:left="0"/>
              <w:jc w:val="center"/>
              <w:rPr>
                <w:b/>
                <w:lang w:val="en-US"/>
              </w:rPr>
            </w:pPr>
          </w:p>
        </w:tc>
        <w:tc>
          <w:tcPr>
            <w:tcW w:w="1025" w:type="dxa"/>
          </w:tcPr>
          <w:p w:rsidR="000C1FF5" w:rsidRPr="003B6E97" w:rsidRDefault="000C1FF5" w:rsidP="001B1425">
            <w:pPr>
              <w:pStyle w:val="ListParagraph"/>
              <w:tabs>
                <w:tab w:val="left" w:pos="2552"/>
                <w:tab w:val="left" w:pos="5103"/>
                <w:tab w:val="left" w:pos="7655"/>
              </w:tabs>
              <w:spacing w:line="240" w:lineRule="auto"/>
              <w:ind w:left="0"/>
              <w:jc w:val="center"/>
              <w:rPr>
                <w:b/>
                <w:lang w:val="en-US"/>
              </w:rPr>
            </w:pPr>
          </w:p>
        </w:tc>
      </w:tr>
    </w:tbl>
    <w:p w:rsidR="00417608" w:rsidRPr="003B6E97" w:rsidRDefault="00417608" w:rsidP="00417608">
      <w:pPr>
        <w:pStyle w:val="Heading3"/>
        <w:spacing w:before="120"/>
        <w:rPr>
          <w:color w:val="auto"/>
        </w:rPr>
      </w:pPr>
      <w:bookmarkStart w:id="57" w:name="_Toc511983572"/>
      <w:r w:rsidRPr="003B6E97">
        <w:rPr>
          <w:color w:val="auto"/>
        </w:rPr>
        <w:t>KÍNH THIÊN VĂN</w:t>
      </w:r>
      <w:bookmarkEnd w:id="57"/>
    </w:p>
    <w:p w:rsidR="00417608" w:rsidRPr="003B6E97" w:rsidRDefault="00417608" w:rsidP="00FF0F96">
      <w:pPr>
        <w:pStyle w:val="ListParagraph"/>
        <w:numPr>
          <w:ilvl w:val="0"/>
          <w:numId w:val="93"/>
        </w:numPr>
        <w:tabs>
          <w:tab w:val="left" w:pos="2552"/>
          <w:tab w:val="left" w:pos="5103"/>
          <w:tab w:val="left" w:pos="7655"/>
        </w:tabs>
        <w:rPr>
          <w:lang w:val="it-IT"/>
        </w:rPr>
      </w:pPr>
      <w:r w:rsidRPr="003B6E97">
        <w:rPr>
          <w:szCs w:val="24"/>
        </w:rPr>
        <w:t xml:space="preserve">Nhận định nào sau đây </w:t>
      </w:r>
      <w:r w:rsidRPr="003B6E97">
        <w:rPr>
          <w:b/>
          <w:i/>
          <w:szCs w:val="24"/>
        </w:rPr>
        <w:t>không đúng</w:t>
      </w:r>
      <w:r w:rsidRPr="003B6E97">
        <w:rPr>
          <w:szCs w:val="24"/>
        </w:rPr>
        <w:t xml:space="preserve"> về kính thiên văn?</w:t>
      </w:r>
    </w:p>
    <w:p w:rsidR="00417608" w:rsidRPr="003B6E97" w:rsidRDefault="0048087B" w:rsidP="00417608">
      <w:pPr>
        <w:pStyle w:val="ListParagraph"/>
        <w:tabs>
          <w:tab w:val="left" w:pos="2552"/>
          <w:tab w:val="left" w:pos="5103"/>
          <w:tab w:val="left" w:pos="7655"/>
        </w:tabs>
        <w:ind w:left="0"/>
        <w:rPr>
          <w:lang w:val="it-IT"/>
        </w:rPr>
      </w:pPr>
      <w:r w:rsidRPr="003B6E97">
        <w:rPr>
          <w:b/>
          <w:color w:val="0000CC"/>
          <w:szCs w:val="24"/>
        </w:rPr>
        <w:t>A.</w:t>
      </w:r>
      <w:r w:rsidR="00417608" w:rsidRPr="003B6E97">
        <w:rPr>
          <w:szCs w:val="24"/>
        </w:rPr>
        <w:t xml:space="preserve"> Kính thiên văn là quang cụ bổ trợ cho mắt để quan sát những vật ở rất xa.</w:t>
      </w:r>
    </w:p>
    <w:p w:rsidR="00417608" w:rsidRPr="003B6E97" w:rsidRDefault="0048087B" w:rsidP="00417608">
      <w:pPr>
        <w:pStyle w:val="ListParagraph"/>
        <w:tabs>
          <w:tab w:val="left" w:pos="2552"/>
          <w:tab w:val="left" w:pos="5103"/>
          <w:tab w:val="left" w:pos="7655"/>
        </w:tabs>
        <w:ind w:left="0"/>
        <w:rPr>
          <w:lang w:val="it-IT"/>
        </w:rPr>
      </w:pPr>
      <w:r w:rsidRPr="003B6E97">
        <w:rPr>
          <w:b/>
          <w:color w:val="0000CC"/>
          <w:szCs w:val="24"/>
        </w:rPr>
        <w:t>B.</w:t>
      </w:r>
      <w:r w:rsidR="00417608" w:rsidRPr="003B6E97">
        <w:rPr>
          <w:szCs w:val="24"/>
        </w:rPr>
        <w:t xml:space="preserve"> Vật kính là một thấu kính hội tụ có tiêu cự lớn.</w:t>
      </w:r>
    </w:p>
    <w:p w:rsidR="00417608" w:rsidRPr="003B6E97" w:rsidRDefault="0048087B" w:rsidP="00417608">
      <w:pPr>
        <w:pStyle w:val="ListParagraph"/>
        <w:tabs>
          <w:tab w:val="left" w:pos="2552"/>
          <w:tab w:val="left" w:pos="5103"/>
          <w:tab w:val="left" w:pos="7655"/>
        </w:tabs>
        <w:ind w:left="0"/>
        <w:rPr>
          <w:lang w:val="it-IT"/>
        </w:rPr>
      </w:pPr>
      <w:r w:rsidRPr="003B6E97">
        <w:rPr>
          <w:b/>
          <w:color w:val="0000CC"/>
          <w:szCs w:val="24"/>
        </w:rPr>
        <w:t>C.</w:t>
      </w:r>
      <w:r w:rsidR="00417608" w:rsidRPr="003B6E97">
        <w:rPr>
          <w:szCs w:val="24"/>
        </w:rPr>
        <w:t xml:space="preserve"> Thị kính là một kính lúp</w:t>
      </w:r>
    </w:p>
    <w:p w:rsidR="00417608" w:rsidRPr="003B6E97" w:rsidRDefault="0048087B" w:rsidP="00417608">
      <w:pPr>
        <w:pStyle w:val="ListParagraph"/>
        <w:tabs>
          <w:tab w:val="left" w:pos="2552"/>
          <w:tab w:val="left" w:pos="5103"/>
          <w:tab w:val="left" w:pos="7655"/>
        </w:tabs>
        <w:ind w:left="0"/>
        <w:rPr>
          <w:szCs w:val="24"/>
        </w:rPr>
      </w:pPr>
      <w:r w:rsidRPr="003B6E97">
        <w:rPr>
          <w:b/>
          <w:color w:val="0000CC"/>
          <w:szCs w:val="24"/>
        </w:rPr>
        <w:t>D.</w:t>
      </w:r>
      <w:r w:rsidR="00417608" w:rsidRPr="003B6E97">
        <w:rPr>
          <w:szCs w:val="24"/>
        </w:rPr>
        <w:t xml:space="preserve"> Khoảng cách giữa vật kính và thị kính được cố định.</w:t>
      </w:r>
    </w:p>
    <w:p w:rsidR="00394F5F" w:rsidRPr="003B6E97" w:rsidRDefault="00394F5F" w:rsidP="00FF0F96">
      <w:pPr>
        <w:pStyle w:val="ListParagraph"/>
        <w:numPr>
          <w:ilvl w:val="0"/>
          <w:numId w:val="93"/>
        </w:numPr>
        <w:tabs>
          <w:tab w:val="left" w:pos="2552"/>
          <w:tab w:val="left" w:pos="5103"/>
          <w:tab w:val="left" w:pos="7655"/>
        </w:tabs>
        <w:rPr>
          <w:lang w:val="it-IT"/>
        </w:rPr>
      </w:pPr>
      <w:r w:rsidRPr="003B6E97">
        <w:rPr>
          <w:szCs w:val="24"/>
        </w:rPr>
        <w:t>Qua vật kính của kính thiên văn, ảnh của vật hiện ở</w:t>
      </w:r>
    </w:p>
    <w:p w:rsidR="00394F5F" w:rsidRPr="003B6E97" w:rsidRDefault="0048087B" w:rsidP="00394F5F">
      <w:pPr>
        <w:pStyle w:val="ListParagraph"/>
        <w:tabs>
          <w:tab w:val="left" w:pos="2552"/>
          <w:tab w:val="left" w:pos="5103"/>
          <w:tab w:val="left" w:pos="7655"/>
        </w:tabs>
        <w:spacing w:line="240" w:lineRule="auto"/>
        <w:ind w:left="0"/>
        <w:rPr>
          <w:lang w:val="it-IT"/>
        </w:rPr>
      </w:pPr>
      <w:r w:rsidRPr="003B6E97">
        <w:rPr>
          <w:b/>
          <w:color w:val="0000CC"/>
          <w:szCs w:val="24"/>
        </w:rPr>
        <w:t>A.</w:t>
      </w:r>
      <w:r w:rsidR="00394F5F" w:rsidRPr="003B6E97">
        <w:rPr>
          <w:szCs w:val="24"/>
        </w:rPr>
        <w:t xml:space="preserve"> tiêu điểm vật của vật kính.</w:t>
      </w:r>
      <w:r w:rsidR="00394F5F" w:rsidRPr="003B6E97">
        <w:rPr>
          <w:szCs w:val="24"/>
        </w:rPr>
        <w:tab/>
      </w:r>
      <w:r w:rsidRPr="003B6E97">
        <w:rPr>
          <w:b/>
          <w:color w:val="0000CC"/>
          <w:szCs w:val="24"/>
        </w:rPr>
        <w:t>B.</w:t>
      </w:r>
      <w:r w:rsidR="00394F5F" w:rsidRPr="003B6E97">
        <w:rPr>
          <w:szCs w:val="24"/>
        </w:rPr>
        <w:t xml:space="preserve"> tiêu điểm ảnh của vật kính.</w:t>
      </w:r>
    </w:p>
    <w:p w:rsidR="00394F5F" w:rsidRPr="003B6E97" w:rsidRDefault="0048087B" w:rsidP="00394F5F">
      <w:pPr>
        <w:pStyle w:val="ListParagraph"/>
        <w:tabs>
          <w:tab w:val="left" w:pos="2552"/>
          <w:tab w:val="left" w:pos="5103"/>
          <w:tab w:val="left" w:pos="7655"/>
        </w:tabs>
        <w:spacing w:line="240" w:lineRule="auto"/>
        <w:ind w:left="0"/>
      </w:pPr>
      <w:r w:rsidRPr="003B6E97">
        <w:rPr>
          <w:b/>
          <w:color w:val="0000CC"/>
          <w:szCs w:val="24"/>
        </w:rPr>
        <w:t>C.</w:t>
      </w:r>
      <w:r w:rsidR="00394F5F" w:rsidRPr="003B6E97">
        <w:rPr>
          <w:szCs w:val="24"/>
        </w:rPr>
        <w:t xml:space="preserve"> tiêu điểm vật của thị kính.</w:t>
      </w:r>
      <w:r w:rsidR="00394F5F" w:rsidRPr="003B6E97">
        <w:rPr>
          <w:szCs w:val="24"/>
        </w:rPr>
        <w:tab/>
      </w:r>
      <w:r w:rsidRPr="003B6E97">
        <w:rPr>
          <w:b/>
          <w:color w:val="0000CC"/>
          <w:szCs w:val="24"/>
        </w:rPr>
        <w:t>D.</w:t>
      </w:r>
      <w:r w:rsidR="00394F5F" w:rsidRPr="003B6E97">
        <w:rPr>
          <w:szCs w:val="24"/>
        </w:rPr>
        <w:t xml:space="preserve"> tiêu điểm ảnh của thị kính.</w:t>
      </w:r>
    </w:p>
    <w:p w:rsidR="00417608" w:rsidRPr="003B6E97" w:rsidRDefault="00417608" w:rsidP="00FF0F96">
      <w:pPr>
        <w:pStyle w:val="ListParagraph"/>
        <w:numPr>
          <w:ilvl w:val="0"/>
          <w:numId w:val="93"/>
        </w:numPr>
        <w:tabs>
          <w:tab w:val="left" w:pos="2552"/>
          <w:tab w:val="left" w:pos="5103"/>
          <w:tab w:val="left" w:pos="7655"/>
        </w:tabs>
        <w:rPr>
          <w:lang w:val="it-IT"/>
        </w:rPr>
      </w:pPr>
      <w:r w:rsidRPr="003B6E97">
        <w:rPr>
          <w:szCs w:val="24"/>
        </w:rPr>
        <w:t>Chức năng của thị kính ở kính thiên văn là</w:t>
      </w:r>
    </w:p>
    <w:p w:rsidR="00417608" w:rsidRPr="003B6E97" w:rsidRDefault="0048087B" w:rsidP="00417608">
      <w:pPr>
        <w:pStyle w:val="ListParagraph"/>
        <w:tabs>
          <w:tab w:val="left" w:pos="2552"/>
          <w:tab w:val="left" w:pos="5103"/>
          <w:tab w:val="left" w:pos="7655"/>
        </w:tabs>
        <w:ind w:left="0"/>
        <w:rPr>
          <w:lang w:val="it-IT"/>
        </w:rPr>
      </w:pPr>
      <w:r w:rsidRPr="003B6E97">
        <w:rPr>
          <w:b/>
          <w:color w:val="0000CC"/>
          <w:szCs w:val="24"/>
        </w:rPr>
        <w:t>A.</w:t>
      </w:r>
      <w:r w:rsidR="00417608" w:rsidRPr="003B6E97">
        <w:rPr>
          <w:szCs w:val="24"/>
        </w:rPr>
        <w:t xml:space="preserve"> tạo ra một ảnh thật của vật tại tiêu điểm của nó.</w:t>
      </w:r>
    </w:p>
    <w:p w:rsidR="00417608" w:rsidRPr="003B6E97" w:rsidRDefault="0048087B" w:rsidP="00417608">
      <w:pPr>
        <w:pStyle w:val="ListParagraph"/>
        <w:tabs>
          <w:tab w:val="left" w:pos="2552"/>
          <w:tab w:val="left" w:pos="5103"/>
          <w:tab w:val="left" w:pos="7655"/>
        </w:tabs>
        <w:ind w:left="0"/>
        <w:rPr>
          <w:lang w:val="it-IT"/>
        </w:rPr>
      </w:pPr>
      <w:r w:rsidRPr="003B6E97">
        <w:rPr>
          <w:b/>
          <w:color w:val="0000CC"/>
          <w:szCs w:val="24"/>
        </w:rPr>
        <w:t>B.</w:t>
      </w:r>
      <w:r w:rsidR="00417608" w:rsidRPr="003B6E97">
        <w:rPr>
          <w:szCs w:val="24"/>
        </w:rPr>
        <w:t xml:space="preserve"> dùng để quan sát vật với vai trò như kính lúp.</w:t>
      </w:r>
    </w:p>
    <w:p w:rsidR="00417608" w:rsidRPr="003B6E97" w:rsidRDefault="0048087B" w:rsidP="00417608">
      <w:pPr>
        <w:pStyle w:val="ListParagraph"/>
        <w:tabs>
          <w:tab w:val="left" w:pos="2552"/>
          <w:tab w:val="left" w:pos="5103"/>
          <w:tab w:val="left" w:pos="7655"/>
        </w:tabs>
        <w:ind w:left="0"/>
        <w:rPr>
          <w:lang w:val="it-IT"/>
        </w:rPr>
      </w:pPr>
      <w:r w:rsidRPr="003B6E97">
        <w:rPr>
          <w:b/>
          <w:color w:val="0000CC"/>
          <w:szCs w:val="24"/>
        </w:rPr>
        <w:t>C.</w:t>
      </w:r>
      <w:r w:rsidR="00417608" w:rsidRPr="003B6E97">
        <w:rPr>
          <w:szCs w:val="24"/>
        </w:rPr>
        <w:t xml:space="preserve"> dùng để quan sát ảnh tạo bởi vật kính với vai trò như một kính lúp.</w:t>
      </w:r>
    </w:p>
    <w:p w:rsidR="00417608" w:rsidRPr="003B6E97" w:rsidRDefault="0048087B" w:rsidP="00417608">
      <w:pPr>
        <w:pStyle w:val="ListParagraph"/>
        <w:tabs>
          <w:tab w:val="left" w:pos="2552"/>
          <w:tab w:val="left" w:pos="5103"/>
          <w:tab w:val="left" w:pos="7655"/>
        </w:tabs>
        <w:ind w:left="0"/>
        <w:rPr>
          <w:lang w:val="it-IT"/>
        </w:rPr>
      </w:pPr>
      <w:r w:rsidRPr="003B6E97">
        <w:rPr>
          <w:b/>
          <w:color w:val="0000CC"/>
          <w:szCs w:val="24"/>
        </w:rPr>
        <w:lastRenderedPageBreak/>
        <w:t>D.</w:t>
      </w:r>
      <w:r w:rsidR="00417608" w:rsidRPr="003B6E97">
        <w:rPr>
          <w:szCs w:val="24"/>
        </w:rPr>
        <w:t xml:space="preserve"> chiếu sáng cho vật cần quan sát.</w:t>
      </w:r>
    </w:p>
    <w:p w:rsidR="00417608" w:rsidRPr="003B6E97" w:rsidRDefault="00417608" w:rsidP="00FF0F96">
      <w:pPr>
        <w:pStyle w:val="ListParagraph"/>
        <w:numPr>
          <w:ilvl w:val="0"/>
          <w:numId w:val="93"/>
        </w:numPr>
        <w:tabs>
          <w:tab w:val="left" w:pos="2552"/>
          <w:tab w:val="left" w:pos="5103"/>
          <w:tab w:val="left" w:pos="7655"/>
        </w:tabs>
        <w:rPr>
          <w:lang w:val="it-IT"/>
        </w:rPr>
      </w:pPr>
      <w:r w:rsidRPr="003B6E97">
        <w:rPr>
          <w:szCs w:val="24"/>
        </w:rPr>
        <w:t>Khi ngắm chừng ở vô cực qua kính thiên văn thì phải điều chỉnh khoảng cách giữa vật kính và thị kính bằng</w:t>
      </w:r>
    </w:p>
    <w:p w:rsidR="00417608" w:rsidRPr="003B6E97" w:rsidRDefault="0048087B" w:rsidP="00417608">
      <w:pPr>
        <w:tabs>
          <w:tab w:val="left" w:pos="2552"/>
          <w:tab w:val="left" w:pos="5103"/>
          <w:tab w:val="left" w:pos="7655"/>
        </w:tabs>
        <w:rPr>
          <w:lang w:val="it-IT"/>
        </w:rPr>
      </w:pPr>
      <w:r w:rsidRPr="003B6E97">
        <w:rPr>
          <w:b/>
          <w:color w:val="0000CC"/>
          <w:szCs w:val="24"/>
        </w:rPr>
        <w:t>A.</w:t>
      </w:r>
      <w:r w:rsidR="00417608" w:rsidRPr="003B6E97">
        <w:rPr>
          <w:szCs w:val="24"/>
        </w:rPr>
        <w:t xml:space="preserve"> tổng tiêu cự của chúng.</w:t>
      </w:r>
      <w:r w:rsidR="00417608" w:rsidRPr="003B6E97">
        <w:rPr>
          <w:szCs w:val="24"/>
        </w:rPr>
        <w:tab/>
      </w:r>
      <w:r w:rsidRPr="003B6E97">
        <w:rPr>
          <w:b/>
          <w:color w:val="0000CC"/>
          <w:szCs w:val="24"/>
        </w:rPr>
        <w:t>B.</w:t>
      </w:r>
      <w:r w:rsidR="00417608" w:rsidRPr="003B6E97">
        <w:rPr>
          <w:szCs w:val="24"/>
        </w:rPr>
        <w:t xml:space="preserve"> hai lần tiêu cự của vật kính.</w:t>
      </w:r>
    </w:p>
    <w:p w:rsidR="00417608" w:rsidRPr="003B6E97" w:rsidRDefault="0048087B" w:rsidP="00417608">
      <w:pPr>
        <w:tabs>
          <w:tab w:val="left" w:pos="2552"/>
          <w:tab w:val="left" w:pos="5103"/>
          <w:tab w:val="left" w:pos="7655"/>
        </w:tabs>
        <w:rPr>
          <w:lang w:val="it-IT"/>
        </w:rPr>
      </w:pPr>
      <w:r w:rsidRPr="003B6E97">
        <w:rPr>
          <w:b/>
          <w:color w:val="0000CC"/>
          <w:szCs w:val="24"/>
        </w:rPr>
        <w:t>C.</w:t>
      </w:r>
      <w:r w:rsidR="00417608" w:rsidRPr="003B6E97">
        <w:rPr>
          <w:szCs w:val="24"/>
        </w:rPr>
        <w:t xml:space="preserve"> hai lần tiêu cự của thị kính.</w:t>
      </w:r>
      <w:r w:rsidR="00417608" w:rsidRPr="003B6E97">
        <w:rPr>
          <w:szCs w:val="24"/>
        </w:rPr>
        <w:tab/>
      </w:r>
      <w:r w:rsidRPr="003B6E97">
        <w:rPr>
          <w:b/>
          <w:color w:val="0000CC"/>
          <w:szCs w:val="24"/>
        </w:rPr>
        <w:t>D.</w:t>
      </w:r>
      <w:r w:rsidR="00417608" w:rsidRPr="003B6E97">
        <w:rPr>
          <w:szCs w:val="24"/>
        </w:rPr>
        <w:t xml:space="preserve"> tiêu cự của vật kính.</w:t>
      </w:r>
    </w:p>
    <w:p w:rsidR="00417608" w:rsidRPr="003B6E97" w:rsidRDefault="00417608" w:rsidP="00FF0F96">
      <w:pPr>
        <w:pStyle w:val="ListParagraph"/>
        <w:numPr>
          <w:ilvl w:val="0"/>
          <w:numId w:val="93"/>
        </w:numPr>
        <w:tabs>
          <w:tab w:val="left" w:pos="2552"/>
          <w:tab w:val="left" w:pos="5103"/>
          <w:tab w:val="left" w:pos="7655"/>
        </w:tabs>
        <w:rPr>
          <w:lang w:val="it-IT"/>
        </w:rPr>
      </w:pPr>
      <w:r w:rsidRPr="003B6E97">
        <w:rPr>
          <w:szCs w:val="24"/>
        </w:rPr>
        <w:t>Khi ngắm chừng ở vô cực qua kính thiên văn, độ  bội giác phụ thuộc vào</w:t>
      </w:r>
    </w:p>
    <w:p w:rsidR="00417608" w:rsidRPr="003B6E97" w:rsidRDefault="0048087B" w:rsidP="00417608">
      <w:pPr>
        <w:pStyle w:val="ListParagraph"/>
        <w:tabs>
          <w:tab w:val="left" w:pos="2552"/>
          <w:tab w:val="left" w:pos="5103"/>
          <w:tab w:val="left" w:pos="7655"/>
        </w:tabs>
        <w:ind w:left="0"/>
        <w:rPr>
          <w:lang w:val="it-IT"/>
        </w:rPr>
      </w:pPr>
      <w:r w:rsidRPr="003B6E97">
        <w:rPr>
          <w:b/>
          <w:color w:val="0000CC"/>
          <w:szCs w:val="24"/>
        </w:rPr>
        <w:t>A.</w:t>
      </w:r>
      <w:r w:rsidR="00417608" w:rsidRPr="003B6E97">
        <w:rPr>
          <w:szCs w:val="24"/>
        </w:rPr>
        <w:t xml:space="preserve"> tiêu cự của vật kính và tiêu cự của thị kính.</w:t>
      </w:r>
    </w:p>
    <w:p w:rsidR="00417608" w:rsidRPr="003B6E97" w:rsidRDefault="0048087B" w:rsidP="00417608">
      <w:pPr>
        <w:pStyle w:val="ListParagraph"/>
        <w:tabs>
          <w:tab w:val="left" w:pos="2552"/>
          <w:tab w:val="left" w:pos="5103"/>
          <w:tab w:val="left" w:pos="7655"/>
        </w:tabs>
        <w:ind w:left="0"/>
        <w:rPr>
          <w:lang w:val="it-IT"/>
        </w:rPr>
      </w:pPr>
      <w:r w:rsidRPr="003B6E97">
        <w:rPr>
          <w:b/>
          <w:color w:val="0000CC"/>
          <w:szCs w:val="24"/>
        </w:rPr>
        <w:t>B.</w:t>
      </w:r>
      <w:r w:rsidR="00417608" w:rsidRPr="003B6E97">
        <w:rPr>
          <w:szCs w:val="24"/>
        </w:rPr>
        <w:t xml:space="preserve"> tiêu cự của vật kính và khoảng cách giữa hai kính.</w:t>
      </w:r>
    </w:p>
    <w:p w:rsidR="00417608" w:rsidRPr="003B6E97" w:rsidRDefault="0048087B" w:rsidP="00417608">
      <w:pPr>
        <w:pStyle w:val="ListParagraph"/>
        <w:tabs>
          <w:tab w:val="left" w:pos="2552"/>
          <w:tab w:val="left" w:pos="5103"/>
          <w:tab w:val="left" w:pos="7655"/>
        </w:tabs>
        <w:ind w:left="0"/>
        <w:rPr>
          <w:lang w:val="it-IT"/>
        </w:rPr>
      </w:pPr>
      <w:r w:rsidRPr="003B6E97">
        <w:rPr>
          <w:b/>
          <w:color w:val="0000CC"/>
          <w:szCs w:val="24"/>
        </w:rPr>
        <w:t>C.</w:t>
      </w:r>
      <w:r w:rsidR="00417608" w:rsidRPr="003B6E97">
        <w:rPr>
          <w:szCs w:val="24"/>
        </w:rPr>
        <w:t xml:space="preserve"> tiêu cự của thị kính và khoảng cách giữa hai kính.</w:t>
      </w:r>
    </w:p>
    <w:p w:rsidR="00417608" w:rsidRPr="003B6E97" w:rsidRDefault="0048087B" w:rsidP="00417608">
      <w:pPr>
        <w:pStyle w:val="ListParagraph"/>
        <w:tabs>
          <w:tab w:val="left" w:pos="2552"/>
          <w:tab w:val="left" w:pos="5103"/>
          <w:tab w:val="left" w:pos="7655"/>
        </w:tabs>
        <w:ind w:left="0"/>
        <w:rPr>
          <w:lang w:val="it-IT"/>
        </w:rPr>
      </w:pPr>
      <w:r w:rsidRPr="003B6E97">
        <w:rPr>
          <w:b/>
          <w:color w:val="0000CC"/>
          <w:szCs w:val="24"/>
        </w:rPr>
        <w:t>D.</w:t>
      </w:r>
      <w:r w:rsidR="00417608" w:rsidRPr="003B6E97">
        <w:rPr>
          <w:szCs w:val="24"/>
        </w:rPr>
        <w:t xml:space="preserve"> tiêu cự của hai kính và khoảng cách từ tiêu điểm ảnh của vật kính và tiêu điểm vật của thị kính.</w:t>
      </w:r>
    </w:p>
    <w:p w:rsidR="00417608" w:rsidRPr="003B6E97" w:rsidRDefault="00417608" w:rsidP="00FF0F96">
      <w:pPr>
        <w:pStyle w:val="ListParagraph"/>
        <w:numPr>
          <w:ilvl w:val="0"/>
          <w:numId w:val="93"/>
        </w:numPr>
        <w:tabs>
          <w:tab w:val="left" w:pos="2552"/>
          <w:tab w:val="left" w:pos="5103"/>
          <w:tab w:val="left" w:pos="7655"/>
        </w:tabs>
        <w:rPr>
          <w:lang w:val="it-IT"/>
        </w:rPr>
      </w:pPr>
      <w:r w:rsidRPr="003B6E97">
        <w:rPr>
          <w:szCs w:val="24"/>
        </w:rPr>
        <w:t xml:space="preserve">Khi một người mắt tốt quan trong trạng thái không điều tiết một vật ở rất xa qua kính thiên văn, nhận định nào sau đây </w:t>
      </w:r>
      <w:r w:rsidRPr="003B6E97">
        <w:rPr>
          <w:b/>
          <w:i/>
          <w:szCs w:val="24"/>
        </w:rPr>
        <w:t>không đúng</w:t>
      </w:r>
      <w:r w:rsidRPr="003B6E97">
        <w:rPr>
          <w:szCs w:val="24"/>
        </w:rPr>
        <w:t>?</w:t>
      </w:r>
    </w:p>
    <w:p w:rsidR="00417608" w:rsidRPr="003B6E97" w:rsidRDefault="0048087B" w:rsidP="00417608">
      <w:pPr>
        <w:tabs>
          <w:tab w:val="left" w:pos="2552"/>
          <w:tab w:val="left" w:pos="5103"/>
          <w:tab w:val="left" w:pos="7655"/>
        </w:tabs>
        <w:rPr>
          <w:lang w:val="it-IT"/>
        </w:rPr>
      </w:pPr>
      <w:r w:rsidRPr="003B6E97">
        <w:rPr>
          <w:b/>
          <w:color w:val="0000CC"/>
          <w:szCs w:val="24"/>
        </w:rPr>
        <w:t>A.</w:t>
      </w:r>
      <w:r w:rsidR="00417608" w:rsidRPr="003B6E97">
        <w:rPr>
          <w:szCs w:val="24"/>
        </w:rPr>
        <w:t xml:space="preserve"> Khoảng cách giữa vật kính và thị kính bằng tổng tiêu cự hai kính.</w:t>
      </w:r>
    </w:p>
    <w:p w:rsidR="00417608" w:rsidRPr="003B6E97" w:rsidRDefault="0048087B" w:rsidP="00417608">
      <w:pPr>
        <w:tabs>
          <w:tab w:val="left" w:pos="2552"/>
          <w:tab w:val="left" w:pos="5103"/>
          <w:tab w:val="left" w:pos="7655"/>
        </w:tabs>
        <w:rPr>
          <w:lang w:val="it-IT"/>
        </w:rPr>
      </w:pPr>
      <w:r w:rsidRPr="003B6E97">
        <w:rPr>
          <w:b/>
          <w:color w:val="0000CC"/>
          <w:szCs w:val="24"/>
        </w:rPr>
        <w:t>B.</w:t>
      </w:r>
      <w:r w:rsidR="00417608" w:rsidRPr="003B6E97">
        <w:rPr>
          <w:szCs w:val="24"/>
        </w:rPr>
        <w:t xml:space="preserve"> Ảnh qua vật kính nằm đúng tại tiêu điểm vật của thị kính.</w:t>
      </w:r>
    </w:p>
    <w:p w:rsidR="00417608" w:rsidRPr="003B6E97" w:rsidRDefault="0048087B" w:rsidP="00417608">
      <w:pPr>
        <w:pStyle w:val="ListParagraph"/>
        <w:tabs>
          <w:tab w:val="left" w:pos="2552"/>
          <w:tab w:val="left" w:pos="5103"/>
          <w:tab w:val="left" w:pos="7655"/>
        </w:tabs>
        <w:ind w:left="0"/>
        <w:rPr>
          <w:lang w:val="it-IT"/>
        </w:rPr>
      </w:pPr>
      <w:r w:rsidRPr="003B6E97">
        <w:rPr>
          <w:b/>
          <w:color w:val="0000CC"/>
          <w:szCs w:val="24"/>
        </w:rPr>
        <w:t>C.</w:t>
      </w:r>
      <w:r w:rsidR="00417608" w:rsidRPr="003B6E97">
        <w:rPr>
          <w:szCs w:val="24"/>
        </w:rPr>
        <w:t xml:space="preserve"> Tiêu điểm ảnh của thị kính trùng với tiêu điểm vật của thị kính.</w:t>
      </w:r>
    </w:p>
    <w:p w:rsidR="00417608" w:rsidRPr="003B6E97" w:rsidRDefault="0048087B" w:rsidP="00417608">
      <w:pPr>
        <w:tabs>
          <w:tab w:val="left" w:pos="2552"/>
          <w:tab w:val="left" w:pos="5103"/>
          <w:tab w:val="left" w:pos="7655"/>
        </w:tabs>
        <w:rPr>
          <w:lang w:val="it-IT"/>
        </w:rPr>
      </w:pPr>
      <w:r w:rsidRPr="003B6E97">
        <w:rPr>
          <w:b/>
          <w:color w:val="0000CC"/>
          <w:szCs w:val="24"/>
        </w:rPr>
        <w:t>D.</w:t>
      </w:r>
      <w:r w:rsidR="00417608" w:rsidRPr="003B6E97">
        <w:rPr>
          <w:szCs w:val="24"/>
        </w:rPr>
        <w:t xml:space="preserve"> Ảnh của hệ kính  nằm ở tiêu điểm vật của vật kính.</w:t>
      </w:r>
    </w:p>
    <w:p w:rsidR="00417608" w:rsidRPr="003B6E97" w:rsidRDefault="00417608" w:rsidP="00FF0F96">
      <w:pPr>
        <w:pStyle w:val="ListParagraph"/>
        <w:numPr>
          <w:ilvl w:val="0"/>
          <w:numId w:val="93"/>
        </w:numPr>
        <w:tabs>
          <w:tab w:val="left" w:pos="2552"/>
          <w:tab w:val="left" w:pos="5103"/>
          <w:tab w:val="left" w:pos="7655"/>
        </w:tabs>
        <w:rPr>
          <w:lang w:val="it-IT"/>
        </w:rPr>
      </w:pPr>
      <w:r w:rsidRPr="003B6E97">
        <w:rPr>
          <w:szCs w:val="24"/>
        </w:rPr>
        <w:t>Một kính thiên văn vật kính có tiêu cự 1,6 m, thị kính có tiêu cự 10 cm. Một người mắt tốt quan sát trong trạng thái không điều tiết để nhìn vật ở rất xa qua kính thì phải chỉnh sao cho khoảng cách giữa vật kính và thị kính là</w:t>
      </w:r>
    </w:p>
    <w:p w:rsidR="00417608" w:rsidRPr="003B6E97" w:rsidRDefault="0048087B" w:rsidP="00417608">
      <w:pPr>
        <w:pStyle w:val="ListParagraph"/>
        <w:tabs>
          <w:tab w:val="left" w:pos="2552"/>
          <w:tab w:val="left" w:pos="5103"/>
          <w:tab w:val="left" w:pos="7655"/>
        </w:tabs>
        <w:ind w:left="0"/>
        <w:rPr>
          <w:lang w:val="it-IT"/>
        </w:rPr>
      </w:pPr>
      <w:r w:rsidRPr="003B6E97">
        <w:rPr>
          <w:b/>
          <w:color w:val="0000CC"/>
          <w:szCs w:val="24"/>
        </w:rPr>
        <w:t>A.</w:t>
      </w:r>
      <w:r w:rsidR="00417608" w:rsidRPr="003B6E97">
        <w:rPr>
          <w:szCs w:val="24"/>
        </w:rPr>
        <w:t xml:space="preserve"> 170 cm.</w:t>
      </w:r>
      <w:r w:rsidR="00417608" w:rsidRPr="003B6E97">
        <w:rPr>
          <w:szCs w:val="24"/>
        </w:rPr>
        <w:tab/>
      </w:r>
      <w:r w:rsidRPr="003B6E97">
        <w:rPr>
          <w:b/>
          <w:color w:val="0000CC"/>
          <w:szCs w:val="24"/>
        </w:rPr>
        <w:t>B.</w:t>
      </w:r>
      <w:r w:rsidR="00417608" w:rsidRPr="003B6E97">
        <w:rPr>
          <w:szCs w:val="24"/>
        </w:rPr>
        <w:t xml:space="preserve"> 11,6 cm.</w:t>
      </w:r>
      <w:r w:rsidR="00417608" w:rsidRPr="003B6E97">
        <w:rPr>
          <w:szCs w:val="24"/>
        </w:rPr>
        <w:tab/>
      </w:r>
      <w:r w:rsidRPr="003B6E97">
        <w:rPr>
          <w:b/>
          <w:color w:val="0000CC"/>
          <w:szCs w:val="24"/>
        </w:rPr>
        <w:t>C.</w:t>
      </w:r>
      <w:r w:rsidR="00417608" w:rsidRPr="003B6E97">
        <w:rPr>
          <w:szCs w:val="24"/>
        </w:rPr>
        <w:t xml:space="preserve"> 160 cm.</w:t>
      </w:r>
      <w:r w:rsidR="00417608" w:rsidRPr="003B6E97">
        <w:rPr>
          <w:szCs w:val="24"/>
        </w:rPr>
        <w:tab/>
      </w:r>
      <w:r w:rsidRPr="003B6E97">
        <w:rPr>
          <w:b/>
          <w:color w:val="0000CC"/>
          <w:szCs w:val="24"/>
        </w:rPr>
        <w:t>D.</w:t>
      </w:r>
      <w:r w:rsidR="00417608" w:rsidRPr="003B6E97">
        <w:rPr>
          <w:szCs w:val="24"/>
        </w:rPr>
        <w:t xml:space="preserve"> 150 cm.</w:t>
      </w:r>
    </w:p>
    <w:p w:rsidR="00417608" w:rsidRPr="003B6E97" w:rsidRDefault="00417608" w:rsidP="00FF0F96">
      <w:pPr>
        <w:pStyle w:val="ListParagraph"/>
        <w:numPr>
          <w:ilvl w:val="0"/>
          <w:numId w:val="93"/>
        </w:numPr>
        <w:tabs>
          <w:tab w:val="left" w:pos="2552"/>
          <w:tab w:val="left" w:pos="5103"/>
          <w:tab w:val="left" w:pos="7655"/>
        </w:tabs>
        <w:rPr>
          <w:lang w:val="it-IT"/>
        </w:rPr>
      </w:pPr>
      <w:r w:rsidRPr="003B6E97">
        <w:rPr>
          <w:szCs w:val="24"/>
        </w:rPr>
        <w:t>Một người mắt không có tật quan sát vật ở rất xa qua một kính thiên văn vật kính có tiêu cự 6 cm, thị kính có tiêu cự 90 cm trong trạng thái không điều tiết thì độ bội giác của ảnh là</w:t>
      </w:r>
    </w:p>
    <w:p w:rsidR="00417608" w:rsidRPr="003B6E97" w:rsidRDefault="0048087B" w:rsidP="00417608">
      <w:pPr>
        <w:pStyle w:val="ListParagraph"/>
        <w:tabs>
          <w:tab w:val="left" w:pos="2552"/>
          <w:tab w:val="left" w:pos="5103"/>
          <w:tab w:val="left" w:pos="7655"/>
        </w:tabs>
        <w:ind w:left="0"/>
        <w:rPr>
          <w:lang w:val="en-US"/>
        </w:rPr>
      </w:pPr>
      <w:r w:rsidRPr="003B6E97">
        <w:rPr>
          <w:b/>
          <w:color w:val="0000CC"/>
          <w:szCs w:val="24"/>
        </w:rPr>
        <w:t>A.</w:t>
      </w:r>
      <w:r w:rsidR="00417608" w:rsidRPr="003B6E97">
        <w:rPr>
          <w:szCs w:val="24"/>
        </w:rPr>
        <w:t xml:space="preserve"> 15.</w:t>
      </w:r>
      <w:r w:rsidR="00417608" w:rsidRPr="003B6E97">
        <w:rPr>
          <w:szCs w:val="24"/>
        </w:rPr>
        <w:tab/>
      </w:r>
      <w:r w:rsidRPr="003B6E97">
        <w:rPr>
          <w:b/>
          <w:color w:val="0000CC"/>
          <w:szCs w:val="24"/>
        </w:rPr>
        <w:t>B.</w:t>
      </w:r>
      <w:r w:rsidR="00417608" w:rsidRPr="003B6E97">
        <w:rPr>
          <w:szCs w:val="24"/>
        </w:rPr>
        <w:t xml:space="preserve"> 540.</w:t>
      </w:r>
      <w:r w:rsidR="00417608" w:rsidRPr="003B6E97">
        <w:rPr>
          <w:szCs w:val="24"/>
        </w:rPr>
        <w:tab/>
      </w:r>
      <w:r w:rsidRPr="003B6E97">
        <w:rPr>
          <w:b/>
          <w:color w:val="0000CC"/>
          <w:szCs w:val="24"/>
        </w:rPr>
        <w:t>C.</w:t>
      </w:r>
      <w:r w:rsidR="00417608" w:rsidRPr="003B6E97">
        <w:rPr>
          <w:szCs w:val="24"/>
        </w:rPr>
        <w:t xml:space="preserve"> 96.</w:t>
      </w:r>
      <w:r w:rsidR="00417608" w:rsidRPr="003B6E97">
        <w:rPr>
          <w:szCs w:val="24"/>
        </w:rPr>
        <w:tab/>
      </w:r>
      <w:r w:rsidRPr="003B6E97">
        <w:rPr>
          <w:b/>
          <w:color w:val="0000CC"/>
          <w:szCs w:val="24"/>
        </w:rPr>
        <w:t>D.</w:t>
      </w:r>
      <w:r w:rsidR="00417608" w:rsidRPr="003B6E97">
        <w:rPr>
          <w:szCs w:val="24"/>
        </w:rPr>
        <w:t xml:space="preserve"> </w:t>
      </w:r>
      <w:r w:rsidR="00417608" w:rsidRPr="003B6E97">
        <w:rPr>
          <w:szCs w:val="24"/>
          <w:lang w:val="en-US"/>
        </w:rPr>
        <w:t>20.</w:t>
      </w:r>
    </w:p>
    <w:p w:rsidR="00417608" w:rsidRPr="003B6E97" w:rsidRDefault="00417608" w:rsidP="00FF0F96">
      <w:pPr>
        <w:pStyle w:val="ListParagraph"/>
        <w:numPr>
          <w:ilvl w:val="0"/>
          <w:numId w:val="93"/>
        </w:numPr>
        <w:tabs>
          <w:tab w:val="left" w:pos="2552"/>
          <w:tab w:val="left" w:pos="5103"/>
          <w:tab w:val="left" w:pos="7655"/>
        </w:tabs>
        <w:rPr>
          <w:lang w:val="it-IT"/>
        </w:rPr>
      </w:pPr>
      <w:r w:rsidRPr="003B6E97">
        <w:rPr>
          <w:szCs w:val="24"/>
        </w:rPr>
        <w:t>Một người phải điều chỉnh khoảng cách giữa vật kính và thị kính của kính thiên văn là 88 cm  để ngắm chừng ở vô cực. Khi đó, ảnh có độ bội giác là 10. Tiêu cự của vật kính và thị kính lần lượt là</w:t>
      </w:r>
    </w:p>
    <w:p w:rsidR="00417608" w:rsidRPr="003B6E97" w:rsidRDefault="0048087B" w:rsidP="00417608">
      <w:pPr>
        <w:pStyle w:val="ListParagraph"/>
        <w:tabs>
          <w:tab w:val="left" w:pos="2552"/>
          <w:tab w:val="left" w:pos="5103"/>
          <w:tab w:val="left" w:pos="7655"/>
        </w:tabs>
        <w:ind w:left="0"/>
        <w:rPr>
          <w:lang w:val="it-IT"/>
        </w:rPr>
      </w:pPr>
      <w:r w:rsidRPr="003B6E97">
        <w:rPr>
          <w:b/>
          <w:color w:val="0000CC"/>
          <w:szCs w:val="24"/>
        </w:rPr>
        <w:t>A.</w:t>
      </w:r>
      <w:r w:rsidR="00417608" w:rsidRPr="003B6E97">
        <w:rPr>
          <w:szCs w:val="24"/>
        </w:rPr>
        <w:t xml:space="preserve"> 80 cm và 8 cm.</w:t>
      </w:r>
      <w:r w:rsidR="00417608" w:rsidRPr="003B6E97">
        <w:rPr>
          <w:szCs w:val="24"/>
        </w:rPr>
        <w:tab/>
      </w:r>
      <w:r w:rsidRPr="003B6E97">
        <w:rPr>
          <w:b/>
          <w:color w:val="0000CC"/>
          <w:szCs w:val="24"/>
        </w:rPr>
        <w:t>B.</w:t>
      </w:r>
      <w:r w:rsidR="00417608" w:rsidRPr="003B6E97">
        <w:rPr>
          <w:szCs w:val="24"/>
        </w:rPr>
        <w:t xml:space="preserve"> 8 cm và 80 cm.</w:t>
      </w:r>
      <w:r w:rsidR="00417608" w:rsidRPr="003B6E97">
        <w:rPr>
          <w:szCs w:val="24"/>
        </w:rPr>
        <w:tab/>
      </w:r>
      <w:r w:rsidRPr="003B6E97">
        <w:rPr>
          <w:b/>
          <w:color w:val="0000CC"/>
          <w:szCs w:val="24"/>
        </w:rPr>
        <w:t>C.</w:t>
      </w:r>
      <w:r w:rsidR="00417608" w:rsidRPr="003B6E97">
        <w:rPr>
          <w:szCs w:val="24"/>
        </w:rPr>
        <w:t xml:space="preserve"> 79,2 cm và 8,8 cm.</w:t>
      </w:r>
      <w:r w:rsidR="00417608" w:rsidRPr="003B6E97">
        <w:rPr>
          <w:szCs w:val="24"/>
        </w:rPr>
        <w:tab/>
      </w:r>
      <w:r w:rsidRPr="003B6E97">
        <w:rPr>
          <w:b/>
          <w:color w:val="0000CC"/>
          <w:szCs w:val="24"/>
        </w:rPr>
        <w:t>D.</w:t>
      </w:r>
      <w:r w:rsidR="00417608" w:rsidRPr="003B6E97">
        <w:rPr>
          <w:szCs w:val="24"/>
        </w:rPr>
        <w:t xml:space="preserve"> 8,8 cm và 79,2 cm.</w:t>
      </w:r>
    </w:p>
    <w:p w:rsidR="00417608" w:rsidRPr="003B6E97" w:rsidRDefault="00417608" w:rsidP="00FF0F96">
      <w:pPr>
        <w:pStyle w:val="ListParagraph"/>
        <w:numPr>
          <w:ilvl w:val="0"/>
          <w:numId w:val="93"/>
        </w:numPr>
        <w:tabs>
          <w:tab w:val="left" w:pos="2552"/>
          <w:tab w:val="left" w:pos="5103"/>
          <w:tab w:val="left" w:pos="7655"/>
        </w:tabs>
        <w:rPr>
          <w:lang w:val="it-IT"/>
        </w:rPr>
      </w:pPr>
      <w:r w:rsidRPr="003B6E97">
        <w:rPr>
          <w:szCs w:val="24"/>
        </w:rPr>
        <w:t>Một kính thiên văn vật kính có tiêu cự 100cm, thị kính có tiêu cự 5 cm đang được bố trí đồng trục cách nhau 95 cm. Một người mắt tốt muốn quan sát vật ở rất xa trong trạng thái không điều tiết thì người đó phải chỉnh thị kính</w:t>
      </w:r>
    </w:p>
    <w:p w:rsidR="00417608" w:rsidRPr="003B6E97" w:rsidRDefault="0048087B" w:rsidP="00417608">
      <w:pPr>
        <w:pStyle w:val="ListParagraph"/>
        <w:tabs>
          <w:tab w:val="left" w:pos="2552"/>
          <w:tab w:val="left" w:pos="5103"/>
          <w:tab w:val="left" w:pos="7655"/>
        </w:tabs>
        <w:ind w:left="0"/>
        <w:rPr>
          <w:lang w:val="it-IT"/>
        </w:rPr>
      </w:pPr>
      <w:r w:rsidRPr="003B6E97">
        <w:rPr>
          <w:b/>
          <w:color w:val="0000CC"/>
          <w:szCs w:val="24"/>
        </w:rPr>
        <w:t>A.</w:t>
      </w:r>
      <w:r w:rsidR="00417608" w:rsidRPr="003B6E97">
        <w:rPr>
          <w:szCs w:val="24"/>
        </w:rPr>
        <w:t xml:space="preserve"> ra xa thị kính thêm 5 cm.</w:t>
      </w:r>
      <w:r w:rsidR="00417608" w:rsidRPr="003B6E97">
        <w:rPr>
          <w:szCs w:val="24"/>
        </w:rPr>
        <w:tab/>
      </w:r>
      <w:r w:rsidRPr="003B6E97">
        <w:rPr>
          <w:b/>
          <w:color w:val="0000CC"/>
          <w:szCs w:val="24"/>
        </w:rPr>
        <w:t>B.</w:t>
      </w:r>
      <w:r w:rsidR="00417608" w:rsidRPr="003B6E97">
        <w:rPr>
          <w:szCs w:val="24"/>
        </w:rPr>
        <w:t xml:space="preserve"> ra xa thị kính thêm 10 cm.</w:t>
      </w:r>
    </w:p>
    <w:p w:rsidR="00417608" w:rsidRPr="003B6E97" w:rsidRDefault="0048087B" w:rsidP="00417608">
      <w:pPr>
        <w:pStyle w:val="ListParagraph"/>
        <w:tabs>
          <w:tab w:val="left" w:pos="2552"/>
          <w:tab w:val="left" w:pos="5103"/>
          <w:tab w:val="left" w:pos="7655"/>
        </w:tabs>
        <w:ind w:left="0"/>
        <w:rPr>
          <w:lang w:val="it-IT"/>
        </w:rPr>
      </w:pPr>
      <w:r w:rsidRPr="003B6E97">
        <w:rPr>
          <w:b/>
          <w:color w:val="0000CC"/>
          <w:szCs w:val="24"/>
        </w:rPr>
        <w:t>C.</w:t>
      </w:r>
      <w:r w:rsidR="00417608" w:rsidRPr="003B6E97">
        <w:rPr>
          <w:szCs w:val="24"/>
        </w:rPr>
        <w:t xml:space="preserve"> lại gần thị kính thêm 5 cm.</w:t>
      </w:r>
      <w:r w:rsidR="00417608" w:rsidRPr="003B6E97">
        <w:rPr>
          <w:szCs w:val="24"/>
        </w:rPr>
        <w:tab/>
      </w:r>
      <w:r w:rsidRPr="003B6E97">
        <w:rPr>
          <w:b/>
          <w:color w:val="0000CC"/>
          <w:szCs w:val="24"/>
        </w:rPr>
        <w:t>D.</w:t>
      </w:r>
      <w:r w:rsidR="00417608" w:rsidRPr="003B6E97">
        <w:rPr>
          <w:szCs w:val="24"/>
        </w:rPr>
        <w:t xml:space="preserve"> lại gần thị kính thêm 10 cm.</w:t>
      </w:r>
    </w:p>
    <w:tbl>
      <w:tblPr>
        <w:tblStyle w:val="TableGrid"/>
        <w:tblW w:w="0" w:type="auto"/>
        <w:tblLook w:val="04A0" w:firstRow="1" w:lastRow="0" w:firstColumn="1" w:lastColumn="0" w:noHBand="0" w:noVBand="1"/>
      </w:tblPr>
      <w:tblGrid>
        <w:gridCol w:w="1024"/>
        <w:gridCol w:w="1024"/>
        <w:gridCol w:w="1024"/>
        <w:gridCol w:w="1024"/>
        <w:gridCol w:w="1024"/>
        <w:gridCol w:w="1025"/>
        <w:gridCol w:w="1025"/>
        <w:gridCol w:w="1025"/>
        <w:gridCol w:w="1025"/>
        <w:gridCol w:w="1025"/>
      </w:tblGrid>
      <w:tr w:rsidR="00394F5F" w:rsidRPr="003B6E97" w:rsidTr="001B1425">
        <w:tc>
          <w:tcPr>
            <w:tcW w:w="1024" w:type="dxa"/>
            <w:shd w:val="clear" w:color="auto" w:fill="D9D9D9" w:themeFill="background1" w:themeFillShade="D9"/>
          </w:tcPr>
          <w:p w:rsidR="00394F5F" w:rsidRPr="003B6E97" w:rsidRDefault="00394F5F" w:rsidP="001B1425">
            <w:pPr>
              <w:pStyle w:val="ListParagraph"/>
              <w:tabs>
                <w:tab w:val="left" w:pos="2552"/>
                <w:tab w:val="left" w:pos="5103"/>
                <w:tab w:val="left" w:pos="7655"/>
              </w:tabs>
              <w:spacing w:line="240" w:lineRule="auto"/>
              <w:ind w:left="0"/>
              <w:jc w:val="center"/>
              <w:rPr>
                <w:b/>
                <w:lang w:val="en-US"/>
              </w:rPr>
            </w:pPr>
            <w:r w:rsidRPr="003B6E97">
              <w:rPr>
                <w:b/>
                <w:lang w:val="en-US"/>
              </w:rPr>
              <w:t>1</w:t>
            </w:r>
          </w:p>
        </w:tc>
        <w:tc>
          <w:tcPr>
            <w:tcW w:w="1024" w:type="dxa"/>
            <w:shd w:val="clear" w:color="auto" w:fill="D9D9D9" w:themeFill="background1" w:themeFillShade="D9"/>
          </w:tcPr>
          <w:p w:rsidR="00394F5F" w:rsidRPr="003B6E97" w:rsidRDefault="00394F5F" w:rsidP="001B1425">
            <w:pPr>
              <w:pStyle w:val="ListParagraph"/>
              <w:tabs>
                <w:tab w:val="left" w:pos="2552"/>
                <w:tab w:val="left" w:pos="5103"/>
                <w:tab w:val="left" w:pos="7655"/>
              </w:tabs>
              <w:spacing w:line="240" w:lineRule="auto"/>
              <w:ind w:left="0"/>
              <w:jc w:val="center"/>
              <w:rPr>
                <w:b/>
                <w:lang w:val="en-US"/>
              </w:rPr>
            </w:pPr>
            <w:r w:rsidRPr="003B6E97">
              <w:rPr>
                <w:b/>
                <w:lang w:val="en-US"/>
              </w:rPr>
              <w:t>2</w:t>
            </w:r>
          </w:p>
        </w:tc>
        <w:tc>
          <w:tcPr>
            <w:tcW w:w="1024" w:type="dxa"/>
            <w:shd w:val="clear" w:color="auto" w:fill="D9D9D9" w:themeFill="background1" w:themeFillShade="D9"/>
          </w:tcPr>
          <w:p w:rsidR="00394F5F" w:rsidRPr="003B6E97" w:rsidRDefault="00394F5F" w:rsidP="001B1425">
            <w:pPr>
              <w:pStyle w:val="ListParagraph"/>
              <w:tabs>
                <w:tab w:val="left" w:pos="2552"/>
                <w:tab w:val="left" w:pos="5103"/>
                <w:tab w:val="left" w:pos="7655"/>
              </w:tabs>
              <w:spacing w:line="240" w:lineRule="auto"/>
              <w:ind w:left="0"/>
              <w:jc w:val="center"/>
              <w:rPr>
                <w:b/>
                <w:lang w:val="en-US"/>
              </w:rPr>
            </w:pPr>
            <w:r w:rsidRPr="003B6E97">
              <w:rPr>
                <w:b/>
                <w:lang w:val="en-US"/>
              </w:rPr>
              <w:t>3</w:t>
            </w:r>
          </w:p>
        </w:tc>
        <w:tc>
          <w:tcPr>
            <w:tcW w:w="1024" w:type="dxa"/>
            <w:shd w:val="clear" w:color="auto" w:fill="D9D9D9" w:themeFill="background1" w:themeFillShade="D9"/>
          </w:tcPr>
          <w:p w:rsidR="00394F5F" w:rsidRPr="003B6E97" w:rsidRDefault="00394F5F" w:rsidP="001B1425">
            <w:pPr>
              <w:pStyle w:val="ListParagraph"/>
              <w:tabs>
                <w:tab w:val="left" w:pos="2552"/>
                <w:tab w:val="left" w:pos="5103"/>
                <w:tab w:val="left" w:pos="7655"/>
              </w:tabs>
              <w:spacing w:line="240" w:lineRule="auto"/>
              <w:ind w:left="0"/>
              <w:jc w:val="center"/>
              <w:rPr>
                <w:b/>
                <w:lang w:val="en-US"/>
              </w:rPr>
            </w:pPr>
            <w:r w:rsidRPr="003B6E97">
              <w:rPr>
                <w:b/>
                <w:lang w:val="en-US"/>
              </w:rPr>
              <w:t>4</w:t>
            </w:r>
          </w:p>
        </w:tc>
        <w:tc>
          <w:tcPr>
            <w:tcW w:w="1024" w:type="dxa"/>
            <w:shd w:val="clear" w:color="auto" w:fill="D9D9D9" w:themeFill="background1" w:themeFillShade="D9"/>
          </w:tcPr>
          <w:p w:rsidR="00394F5F" w:rsidRPr="003B6E97" w:rsidRDefault="00394F5F" w:rsidP="001B1425">
            <w:pPr>
              <w:pStyle w:val="ListParagraph"/>
              <w:tabs>
                <w:tab w:val="left" w:pos="2552"/>
                <w:tab w:val="left" w:pos="5103"/>
                <w:tab w:val="left" w:pos="7655"/>
              </w:tabs>
              <w:spacing w:line="240" w:lineRule="auto"/>
              <w:ind w:left="0"/>
              <w:jc w:val="center"/>
              <w:rPr>
                <w:b/>
                <w:lang w:val="en-US"/>
              </w:rPr>
            </w:pPr>
            <w:r w:rsidRPr="003B6E97">
              <w:rPr>
                <w:b/>
                <w:lang w:val="en-US"/>
              </w:rPr>
              <w:t>5</w:t>
            </w:r>
          </w:p>
        </w:tc>
        <w:tc>
          <w:tcPr>
            <w:tcW w:w="1025" w:type="dxa"/>
            <w:shd w:val="clear" w:color="auto" w:fill="D9D9D9" w:themeFill="background1" w:themeFillShade="D9"/>
          </w:tcPr>
          <w:p w:rsidR="00394F5F" w:rsidRPr="003B6E97" w:rsidRDefault="00394F5F" w:rsidP="001B1425">
            <w:pPr>
              <w:pStyle w:val="ListParagraph"/>
              <w:tabs>
                <w:tab w:val="left" w:pos="2552"/>
                <w:tab w:val="left" w:pos="5103"/>
                <w:tab w:val="left" w:pos="7655"/>
              </w:tabs>
              <w:spacing w:line="240" w:lineRule="auto"/>
              <w:ind w:left="0"/>
              <w:jc w:val="center"/>
              <w:rPr>
                <w:b/>
                <w:lang w:val="en-US"/>
              </w:rPr>
            </w:pPr>
            <w:r w:rsidRPr="003B6E97">
              <w:rPr>
                <w:b/>
                <w:lang w:val="en-US"/>
              </w:rPr>
              <w:t>6</w:t>
            </w:r>
          </w:p>
        </w:tc>
        <w:tc>
          <w:tcPr>
            <w:tcW w:w="1025" w:type="dxa"/>
            <w:shd w:val="clear" w:color="auto" w:fill="D9D9D9" w:themeFill="background1" w:themeFillShade="D9"/>
          </w:tcPr>
          <w:p w:rsidR="00394F5F" w:rsidRPr="003B6E97" w:rsidRDefault="00394F5F" w:rsidP="001B1425">
            <w:pPr>
              <w:pStyle w:val="ListParagraph"/>
              <w:tabs>
                <w:tab w:val="left" w:pos="2552"/>
                <w:tab w:val="left" w:pos="5103"/>
                <w:tab w:val="left" w:pos="7655"/>
              </w:tabs>
              <w:spacing w:line="240" w:lineRule="auto"/>
              <w:ind w:left="0"/>
              <w:jc w:val="center"/>
              <w:rPr>
                <w:b/>
                <w:lang w:val="en-US"/>
              </w:rPr>
            </w:pPr>
            <w:r w:rsidRPr="003B6E97">
              <w:rPr>
                <w:b/>
                <w:lang w:val="en-US"/>
              </w:rPr>
              <w:t>7</w:t>
            </w:r>
          </w:p>
        </w:tc>
        <w:tc>
          <w:tcPr>
            <w:tcW w:w="1025" w:type="dxa"/>
            <w:shd w:val="clear" w:color="auto" w:fill="D9D9D9" w:themeFill="background1" w:themeFillShade="D9"/>
          </w:tcPr>
          <w:p w:rsidR="00394F5F" w:rsidRPr="003B6E97" w:rsidRDefault="00394F5F" w:rsidP="001B1425">
            <w:pPr>
              <w:pStyle w:val="ListParagraph"/>
              <w:tabs>
                <w:tab w:val="left" w:pos="2552"/>
                <w:tab w:val="left" w:pos="5103"/>
                <w:tab w:val="left" w:pos="7655"/>
              </w:tabs>
              <w:spacing w:line="240" w:lineRule="auto"/>
              <w:ind w:left="0"/>
              <w:jc w:val="center"/>
              <w:rPr>
                <w:b/>
                <w:lang w:val="en-US"/>
              </w:rPr>
            </w:pPr>
            <w:r w:rsidRPr="003B6E97">
              <w:rPr>
                <w:b/>
                <w:lang w:val="en-US"/>
              </w:rPr>
              <w:t>8</w:t>
            </w:r>
          </w:p>
        </w:tc>
        <w:tc>
          <w:tcPr>
            <w:tcW w:w="1025" w:type="dxa"/>
            <w:shd w:val="clear" w:color="auto" w:fill="D9D9D9" w:themeFill="background1" w:themeFillShade="D9"/>
          </w:tcPr>
          <w:p w:rsidR="00394F5F" w:rsidRPr="003B6E97" w:rsidRDefault="00394F5F" w:rsidP="001B1425">
            <w:pPr>
              <w:pStyle w:val="ListParagraph"/>
              <w:tabs>
                <w:tab w:val="left" w:pos="2552"/>
                <w:tab w:val="left" w:pos="5103"/>
                <w:tab w:val="left" w:pos="7655"/>
              </w:tabs>
              <w:spacing w:line="240" w:lineRule="auto"/>
              <w:ind w:left="0"/>
              <w:jc w:val="center"/>
              <w:rPr>
                <w:b/>
                <w:lang w:val="en-US"/>
              </w:rPr>
            </w:pPr>
            <w:r w:rsidRPr="003B6E97">
              <w:rPr>
                <w:b/>
                <w:lang w:val="en-US"/>
              </w:rPr>
              <w:t>9</w:t>
            </w:r>
          </w:p>
        </w:tc>
        <w:tc>
          <w:tcPr>
            <w:tcW w:w="1025" w:type="dxa"/>
            <w:shd w:val="clear" w:color="auto" w:fill="D9D9D9" w:themeFill="background1" w:themeFillShade="D9"/>
          </w:tcPr>
          <w:p w:rsidR="00394F5F" w:rsidRPr="003B6E97" w:rsidRDefault="00394F5F" w:rsidP="001B1425">
            <w:pPr>
              <w:pStyle w:val="ListParagraph"/>
              <w:tabs>
                <w:tab w:val="left" w:pos="2552"/>
                <w:tab w:val="left" w:pos="5103"/>
                <w:tab w:val="left" w:pos="7655"/>
              </w:tabs>
              <w:spacing w:line="240" w:lineRule="auto"/>
              <w:ind w:left="0"/>
              <w:jc w:val="center"/>
              <w:rPr>
                <w:b/>
                <w:lang w:val="en-US"/>
              </w:rPr>
            </w:pPr>
            <w:r w:rsidRPr="003B6E97">
              <w:rPr>
                <w:b/>
                <w:lang w:val="en-US"/>
              </w:rPr>
              <w:t>10</w:t>
            </w:r>
          </w:p>
        </w:tc>
      </w:tr>
      <w:tr w:rsidR="00394F5F" w:rsidRPr="003B6E97" w:rsidTr="001B1425">
        <w:tc>
          <w:tcPr>
            <w:tcW w:w="1024" w:type="dxa"/>
          </w:tcPr>
          <w:p w:rsidR="00394F5F" w:rsidRPr="003B6E97" w:rsidRDefault="00394F5F" w:rsidP="001B1425">
            <w:pPr>
              <w:pStyle w:val="ListParagraph"/>
              <w:tabs>
                <w:tab w:val="left" w:pos="2552"/>
                <w:tab w:val="left" w:pos="5103"/>
                <w:tab w:val="left" w:pos="7655"/>
              </w:tabs>
              <w:spacing w:line="240" w:lineRule="auto"/>
              <w:ind w:left="0"/>
              <w:jc w:val="center"/>
              <w:rPr>
                <w:b/>
                <w:lang w:val="en-US"/>
              </w:rPr>
            </w:pPr>
            <w:r w:rsidRPr="003B6E97">
              <w:rPr>
                <w:b/>
                <w:lang w:val="en-US"/>
              </w:rPr>
              <w:t>D</w:t>
            </w:r>
          </w:p>
        </w:tc>
        <w:tc>
          <w:tcPr>
            <w:tcW w:w="1024" w:type="dxa"/>
          </w:tcPr>
          <w:p w:rsidR="00394F5F" w:rsidRPr="003B6E97" w:rsidRDefault="00394F5F" w:rsidP="001B1425">
            <w:pPr>
              <w:pStyle w:val="ListParagraph"/>
              <w:tabs>
                <w:tab w:val="left" w:pos="2552"/>
                <w:tab w:val="left" w:pos="5103"/>
                <w:tab w:val="left" w:pos="7655"/>
              </w:tabs>
              <w:spacing w:line="240" w:lineRule="auto"/>
              <w:ind w:left="0"/>
              <w:jc w:val="center"/>
              <w:rPr>
                <w:b/>
                <w:lang w:val="en-US"/>
              </w:rPr>
            </w:pPr>
            <w:r w:rsidRPr="003B6E97">
              <w:rPr>
                <w:b/>
                <w:lang w:val="en-US"/>
              </w:rPr>
              <w:t>B</w:t>
            </w:r>
          </w:p>
        </w:tc>
        <w:tc>
          <w:tcPr>
            <w:tcW w:w="1024" w:type="dxa"/>
          </w:tcPr>
          <w:p w:rsidR="00394F5F" w:rsidRPr="003B6E97" w:rsidRDefault="00394F5F" w:rsidP="001B1425">
            <w:pPr>
              <w:pStyle w:val="ListParagraph"/>
              <w:tabs>
                <w:tab w:val="left" w:pos="2552"/>
                <w:tab w:val="left" w:pos="5103"/>
                <w:tab w:val="left" w:pos="7655"/>
              </w:tabs>
              <w:spacing w:line="240" w:lineRule="auto"/>
              <w:ind w:left="0"/>
              <w:jc w:val="center"/>
              <w:rPr>
                <w:b/>
                <w:lang w:val="en-US"/>
              </w:rPr>
            </w:pPr>
            <w:r w:rsidRPr="003B6E97">
              <w:rPr>
                <w:b/>
                <w:lang w:val="en-US"/>
              </w:rPr>
              <w:t>C</w:t>
            </w:r>
          </w:p>
        </w:tc>
        <w:tc>
          <w:tcPr>
            <w:tcW w:w="1024" w:type="dxa"/>
          </w:tcPr>
          <w:p w:rsidR="00394F5F" w:rsidRPr="003B6E97" w:rsidRDefault="00394F5F" w:rsidP="001B1425">
            <w:pPr>
              <w:pStyle w:val="ListParagraph"/>
              <w:tabs>
                <w:tab w:val="left" w:pos="2552"/>
                <w:tab w:val="left" w:pos="5103"/>
                <w:tab w:val="left" w:pos="7655"/>
              </w:tabs>
              <w:spacing w:line="240" w:lineRule="auto"/>
              <w:ind w:left="0"/>
              <w:jc w:val="center"/>
              <w:rPr>
                <w:b/>
                <w:lang w:val="en-US"/>
              </w:rPr>
            </w:pPr>
            <w:r w:rsidRPr="003B6E97">
              <w:rPr>
                <w:b/>
                <w:lang w:val="en-US"/>
              </w:rPr>
              <w:t>A</w:t>
            </w:r>
          </w:p>
        </w:tc>
        <w:tc>
          <w:tcPr>
            <w:tcW w:w="1024" w:type="dxa"/>
          </w:tcPr>
          <w:p w:rsidR="00394F5F" w:rsidRPr="003B6E97" w:rsidRDefault="00394F5F" w:rsidP="001B1425">
            <w:pPr>
              <w:pStyle w:val="ListParagraph"/>
              <w:tabs>
                <w:tab w:val="left" w:pos="2552"/>
                <w:tab w:val="left" w:pos="5103"/>
                <w:tab w:val="left" w:pos="7655"/>
              </w:tabs>
              <w:spacing w:line="240" w:lineRule="auto"/>
              <w:ind w:left="0"/>
              <w:jc w:val="center"/>
              <w:rPr>
                <w:b/>
                <w:lang w:val="en-US"/>
              </w:rPr>
            </w:pPr>
            <w:r w:rsidRPr="003B6E97">
              <w:rPr>
                <w:b/>
                <w:lang w:val="en-US"/>
              </w:rPr>
              <w:t>A</w:t>
            </w:r>
          </w:p>
        </w:tc>
        <w:tc>
          <w:tcPr>
            <w:tcW w:w="1025" w:type="dxa"/>
          </w:tcPr>
          <w:p w:rsidR="00394F5F" w:rsidRPr="003B6E97" w:rsidRDefault="00394F5F" w:rsidP="001B1425">
            <w:pPr>
              <w:pStyle w:val="ListParagraph"/>
              <w:tabs>
                <w:tab w:val="left" w:pos="2552"/>
                <w:tab w:val="left" w:pos="5103"/>
                <w:tab w:val="left" w:pos="7655"/>
              </w:tabs>
              <w:spacing w:line="240" w:lineRule="auto"/>
              <w:ind w:left="0"/>
              <w:jc w:val="center"/>
              <w:rPr>
                <w:b/>
                <w:lang w:val="en-US"/>
              </w:rPr>
            </w:pPr>
            <w:r w:rsidRPr="003B6E97">
              <w:rPr>
                <w:b/>
                <w:lang w:val="en-US"/>
              </w:rPr>
              <w:t>D</w:t>
            </w:r>
          </w:p>
        </w:tc>
        <w:tc>
          <w:tcPr>
            <w:tcW w:w="1025" w:type="dxa"/>
          </w:tcPr>
          <w:p w:rsidR="00394F5F" w:rsidRPr="003B6E97" w:rsidRDefault="00394F5F" w:rsidP="001B1425">
            <w:pPr>
              <w:pStyle w:val="ListParagraph"/>
              <w:tabs>
                <w:tab w:val="left" w:pos="2552"/>
                <w:tab w:val="left" w:pos="5103"/>
                <w:tab w:val="left" w:pos="7655"/>
              </w:tabs>
              <w:spacing w:line="240" w:lineRule="auto"/>
              <w:ind w:left="0"/>
              <w:jc w:val="center"/>
              <w:rPr>
                <w:b/>
                <w:lang w:val="en-US"/>
              </w:rPr>
            </w:pPr>
            <w:r w:rsidRPr="003B6E97">
              <w:rPr>
                <w:b/>
                <w:lang w:val="en-US"/>
              </w:rPr>
              <w:t>A</w:t>
            </w:r>
          </w:p>
        </w:tc>
        <w:tc>
          <w:tcPr>
            <w:tcW w:w="1025" w:type="dxa"/>
          </w:tcPr>
          <w:p w:rsidR="00394F5F" w:rsidRPr="003B6E97" w:rsidRDefault="00394F5F" w:rsidP="001B1425">
            <w:pPr>
              <w:pStyle w:val="ListParagraph"/>
              <w:tabs>
                <w:tab w:val="left" w:pos="2552"/>
                <w:tab w:val="left" w:pos="5103"/>
                <w:tab w:val="left" w:pos="7655"/>
              </w:tabs>
              <w:spacing w:line="240" w:lineRule="auto"/>
              <w:ind w:left="0"/>
              <w:jc w:val="center"/>
              <w:rPr>
                <w:b/>
                <w:lang w:val="en-US"/>
              </w:rPr>
            </w:pPr>
            <w:r w:rsidRPr="003B6E97">
              <w:rPr>
                <w:b/>
                <w:lang w:val="en-US"/>
              </w:rPr>
              <w:t>A</w:t>
            </w:r>
          </w:p>
        </w:tc>
        <w:tc>
          <w:tcPr>
            <w:tcW w:w="1025" w:type="dxa"/>
          </w:tcPr>
          <w:p w:rsidR="00394F5F" w:rsidRPr="003B6E97" w:rsidRDefault="00394F5F" w:rsidP="001B1425">
            <w:pPr>
              <w:pStyle w:val="ListParagraph"/>
              <w:tabs>
                <w:tab w:val="left" w:pos="2552"/>
                <w:tab w:val="left" w:pos="5103"/>
                <w:tab w:val="left" w:pos="7655"/>
              </w:tabs>
              <w:spacing w:line="240" w:lineRule="auto"/>
              <w:ind w:left="0"/>
              <w:jc w:val="center"/>
              <w:rPr>
                <w:b/>
                <w:lang w:val="en-US"/>
              </w:rPr>
            </w:pPr>
            <w:r w:rsidRPr="003B6E97">
              <w:rPr>
                <w:b/>
                <w:lang w:val="en-US"/>
              </w:rPr>
              <w:t>A</w:t>
            </w:r>
          </w:p>
        </w:tc>
        <w:tc>
          <w:tcPr>
            <w:tcW w:w="1025" w:type="dxa"/>
          </w:tcPr>
          <w:p w:rsidR="00394F5F" w:rsidRPr="003B6E97" w:rsidRDefault="00394F5F" w:rsidP="001B1425">
            <w:pPr>
              <w:pStyle w:val="ListParagraph"/>
              <w:tabs>
                <w:tab w:val="left" w:pos="2552"/>
                <w:tab w:val="left" w:pos="5103"/>
                <w:tab w:val="left" w:pos="7655"/>
              </w:tabs>
              <w:spacing w:line="240" w:lineRule="auto"/>
              <w:ind w:left="0"/>
              <w:jc w:val="center"/>
              <w:rPr>
                <w:b/>
                <w:lang w:val="en-US"/>
              </w:rPr>
            </w:pPr>
            <w:r w:rsidRPr="003B6E97">
              <w:rPr>
                <w:b/>
                <w:lang w:val="en-US"/>
              </w:rPr>
              <w:t>B</w:t>
            </w:r>
          </w:p>
        </w:tc>
      </w:tr>
    </w:tbl>
    <w:p w:rsidR="00417608" w:rsidRPr="003B6E97" w:rsidRDefault="00394F5F" w:rsidP="00394F5F">
      <w:pPr>
        <w:pStyle w:val="Heading3"/>
        <w:spacing w:before="120"/>
        <w:rPr>
          <w:color w:val="auto"/>
          <w:lang w:val="it-IT"/>
        </w:rPr>
      </w:pPr>
      <w:bookmarkStart w:id="58" w:name="_Toc511983573"/>
      <w:r w:rsidRPr="003B6E97">
        <w:rPr>
          <w:color w:val="auto"/>
        </w:rPr>
        <w:lastRenderedPageBreak/>
        <w:t>THỰC HÀNH: XÁC ĐỊNH TIÊU CỰ CỦA THẤU KÍNH PHÂN KÌ</w:t>
      </w:r>
      <w:bookmarkEnd w:id="58"/>
    </w:p>
    <w:p w:rsidR="00394F5F" w:rsidRPr="003B6E97" w:rsidRDefault="00394F5F" w:rsidP="00FF0F96">
      <w:pPr>
        <w:pStyle w:val="ListParagraph"/>
        <w:numPr>
          <w:ilvl w:val="0"/>
          <w:numId w:val="94"/>
        </w:numPr>
        <w:tabs>
          <w:tab w:val="left" w:pos="2552"/>
          <w:tab w:val="left" w:pos="5103"/>
          <w:tab w:val="left" w:pos="7655"/>
        </w:tabs>
        <w:rPr>
          <w:lang w:val="it-IT"/>
        </w:rPr>
      </w:pPr>
      <w:r w:rsidRPr="003B6E97">
        <w:rPr>
          <w:szCs w:val="24"/>
        </w:rPr>
        <w:t>Trong thí nghiệm xác định tiêu cự của thấu kính phân kì, có thể không dùng dụng cụ nào sau đây?</w:t>
      </w:r>
    </w:p>
    <w:p w:rsidR="00394F5F" w:rsidRPr="003B6E97" w:rsidRDefault="0048087B" w:rsidP="00394F5F">
      <w:pPr>
        <w:pStyle w:val="ListParagraph"/>
        <w:tabs>
          <w:tab w:val="left" w:pos="2552"/>
          <w:tab w:val="left" w:pos="5103"/>
          <w:tab w:val="left" w:pos="7655"/>
        </w:tabs>
        <w:ind w:left="0"/>
        <w:rPr>
          <w:lang w:val="it-IT"/>
        </w:rPr>
      </w:pPr>
      <w:r w:rsidRPr="003B6E97">
        <w:rPr>
          <w:b/>
          <w:color w:val="0000CC"/>
          <w:szCs w:val="24"/>
        </w:rPr>
        <w:t>A.</w:t>
      </w:r>
      <w:r w:rsidR="00394F5F" w:rsidRPr="003B6E97">
        <w:rPr>
          <w:szCs w:val="24"/>
        </w:rPr>
        <w:t xml:space="preserve"> thước đo chiều dài.</w:t>
      </w:r>
      <w:r w:rsidR="00394F5F" w:rsidRPr="003B6E97">
        <w:rPr>
          <w:szCs w:val="24"/>
        </w:rPr>
        <w:tab/>
      </w:r>
      <w:r w:rsidR="00394F5F" w:rsidRPr="003B6E97">
        <w:rPr>
          <w:szCs w:val="24"/>
        </w:rPr>
        <w:tab/>
      </w:r>
      <w:r w:rsidRPr="003B6E97">
        <w:rPr>
          <w:b/>
          <w:color w:val="0000CC"/>
          <w:szCs w:val="24"/>
        </w:rPr>
        <w:t>B.</w:t>
      </w:r>
      <w:r w:rsidR="00394F5F" w:rsidRPr="003B6E97">
        <w:rPr>
          <w:szCs w:val="24"/>
        </w:rPr>
        <w:t xml:space="preserve"> thấu kính hội tụ;</w:t>
      </w:r>
    </w:p>
    <w:p w:rsidR="00394F5F" w:rsidRPr="003B6E97" w:rsidRDefault="0048087B" w:rsidP="00394F5F">
      <w:pPr>
        <w:pStyle w:val="ListParagraph"/>
        <w:tabs>
          <w:tab w:val="left" w:pos="2552"/>
          <w:tab w:val="left" w:pos="5103"/>
          <w:tab w:val="left" w:pos="7655"/>
        </w:tabs>
        <w:ind w:left="0"/>
        <w:rPr>
          <w:lang w:val="it-IT"/>
        </w:rPr>
      </w:pPr>
      <w:r w:rsidRPr="003B6E97">
        <w:rPr>
          <w:b/>
          <w:color w:val="0000CC"/>
          <w:szCs w:val="24"/>
        </w:rPr>
        <w:t>C.</w:t>
      </w:r>
      <w:r w:rsidR="00394F5F" w:rsidRPr="003B6E97">
        <w:rPr>
          <w:szCs w:val="24"/>
        </w:rPr>
        <w:t xml:space="preserve"> vật thật.</w:t>
      </w:r>
      <w:r w:rsidR="00394F5F" w:rsidRPr="003B6E97">
        <w:rPr>
          <w:szCs w:val="24"/>
        </w:rPr>
        <w:tab/>
      </w:r>
      <w:r w:rsidR="00394F5F" w:rsidRPr="003B6E97">
        <w:rPr>
          <w:szCs w:val="24"/>
        </w:rPr>
        <w:tab/>
      </w:r>
      <w:r w:rsidRPr="003B6E97">
        <w:rPr>
          <w:b/>
          <w:color w:val="0000CC"/>
          <w:szCs w:val="24"/>
        </w:rPr>
        <w:t>D.</w:t>
      </w:r>
      <w:r w:rsidR="00394F5F" w:rsidRPr="003B6E97">
        <w:rPr>
          <w:szCs w:val="24"/>
        </w:rPr>
        <w:t xml:space="preserve"> giá đỡ thí nghiệm.</w:t>
      </w:r>
    </w:p>
    <w:p w:rsidR="00394F5F" w:rsidRPr="003B6E97" w:rsidRDefault="00394F5F" w:rsidP="00FF0F96">
      <w:pPr>
        <w:pStyle w:val="ListParagraph"/>
        <w:numPr>
          <w:ilvl w:val="0"/>
          <w:numId w:val="94"/>
        </w:numPr>
        <w:tabs>
          <w:tab w:val="left" w:pos="2552"/>
          <w:tab w:val="left" w:pos="5103"/>
          <w:tab w:val="left" w:pos="7655"/>
        </w:tabs>
        <w:rPr>
          <w:lang w:val="it-IT"/>
        </w:rPr>
      </w:pPr>
      <w:r w:rsidRPr="003B6E97">
        <w:rPr>
          <w:szCs w:val="24"/>
        </w:rPr>
        <w:t>Trong thí nghiệm xác định tiêu cự của thấu kính phân kì, thứ tự sắp xếp các dụng cụ trên giá đỡ là</w:t>
      </w:r>
    </w:p>
    <w:p w:rsidR="00394F5F" w:rsidRPr="003B6E97" w:rsidRDefault="0048087B" w:rsidP="00394F5F">
      <w:pPr>
        <w:pStyle w:val="ListParagraph"/>
        <w:tabs>
          <w:tab w:val="left" w:pos="2552"/>
          <w:tab w:val="left" w:pos="5103"/>
          <w:tab w:val="left" w:pos="7655"/>
        </w:tabs>
        <w:ind w:left="0"/>
        <w:rPr>
          <w:lang w:val="it-IT"/>
        </w:rPr>
      </w:pPr>
      <w:r w:rsidRPr="003B6E97">
        <w:rPr>
          <w:b/>
          <w:color w:val="0000CC"/>
          <w:szCs w:val="24"/>
        </w:rPr>
        <w:t>A.</w:t>
      </w:r>
      <w:r w:rsidR="00394F5F" w:rsidRPr="003B6E97">
        <w:rPr>
          <w:szCs w:val="24"/>
        </w:rPr>
        <w:t xml:space="preserve"> vật, thấu kính phân kì, thấu kính hội tụ, màn hứng ảnh.</w:t>
      </w:r>
    </w:p>
    <w:p w:rsidR="00394F5F" w:rsidRPr="003B6E97" w:rsidRDefault="0048087B" w:rsidP="00394F5F">
      <w:pPr>
        <w:pStyle w:val="ListParagraph"/>
        <w:tabs>
          <w:tab w:val="left" w:pos="2552"/>
          <w:tab w:val="left" w:pos="5103"/>
          <w:tab w:val="left" w:pos="7655"/>
        </w:tabs>
        <w:ind w:left="0"/>
        <w:rPr>
          <w:lang w:val="it-IT"/>
        </w:rPr>
      </w:pPr>
      <w:r w:rsidRPr="003B6E97">
        <w:rPr>
          <w:b/>
          <w:color w:val="0000CC"/>
          <w:szCs w:val="24"/>
        </w:rPr>
        <w:t>B.</w:t>
      </w:r>
      <w:r w:rsidR="00394F5F" w:rsidRPr="003B6E97">
        <w:rPr>
          <w:szCs w:val="24"/>
        </w:rPr>
        <w:t xml:space="preserve"> vật, màn hứng ảnh, thấu kính hội tụ, thấu kính phân kì.</w:t>
      </w:r>
    </w:p>
    <w:p w:rsidR="00394F5F" w:rsidRPr="003B6E97" w:rsidRDefault="0048087B" w:rsidP="00394F5F">
      <w:pPr>
        <w:pStyle w:val="ListParagraph"/>
        <w:tabs>
          <w:tab w:val="left" w:pos="2552"/>
          <w:tab w:val="left" w:pos="5103"/>
          <w:tab w:val="left" w:pos="7655"/>
        </w:tabs>
        <w:ind w:left="0"/>
        <w:rPr>
          <w:lang w:val="it-IT"/>
        </w:rPr>
      </w:pPr>
      <w:r w:rsidRPr="003B6E97">
        <w:rPr>
          <w:b/>
          <w:color w:val="0000CC"/>
          <w:szCs w:val="24"/>
        </w:rPr>
        <w:t>C.</w:t>
      </w:r>
      <w:r w:rsidR="00394F5F" w:rsidRPr="003B6E97">
        <w:rPr>
          <w:szCs w:val="24"/>
        </w:rPr>
        <w:t xml:space="preserve"> thấu kính hội tụ, vật, thấu kính phân kì, màn hứng ảnh.</w:t>
      </w:r>
    </w:p>
    <w:p w:rsidR="00394F5F" w:rsidRPr="003B6E97" w:rsidRDefault="0048087B" w:rsidP="00394F5F">
      <w:pPr>
        <w:pStyle w:val="ListParagraph"/>
        <w:tabs>
          <w:tab w:val="left" w:pos="2552"/>
          <w:tab w:val="left" w:pos="5103"/>
          <w:tab w:val="left" w:pos="7655"/>
        </w:tabs>
        <w:ind w:left="0"/>
        <w:rPr>
          <w:lang w:val="it-IT"/>
        </w:rPr>
      </w:pPr>
      <w:r w:rsidRPr="003B6E97">
        <w:rPr>
          <w:b/>
          <w:color w:val="0000CC"/>
          <w:szCs w:val="24"/>
        </w:rPr>
        <w:t>D.</w:t>
      </w:r>
      <w:r w:rsidR="00394F5F" w:rsidRPr="003B6E97">
        <w:rPr>
          <w:szCs w:val="24"/>
        </w:rPr>
        <w:t xml:space="preserve"> thấu kính phân kì, vật, thấu kính hội tụ, màn hứng ảnh.</w:t>
      </w:r>
    </w:p>
    <w:p w:rsidR="00394F5F" w:rsidRPr="003B6E97" w:rsidRDefault="00394F5F" w:rsidP="00FF0F96">
      <w:pPr>
        <w:pStyle w:val="ListParagraph"/>
        <w:numPr>
          <w:ilvl w:val="0"/>
          <w:numId w:val="94"/>
        </w:numPr>
        <w:tabs>
          <w:tab w:val="left" w:pos="2552"/>
          <w:tab w:val="left" w:pos="5103"/>
          <w:tab w:val="left" w:pos="7655"/>
        </w:tabs>
        <w:rPr>
          <w:lang w:val="it-IT"/>
        </w:rPr>
      </w:pPr>
      <w:r w:rsidRPr="003B6E97">
        <w:rPr>
          <w:szCs w:val="24"/>
        </w:rPr>
        <w:t>Khi đo tiêu cự của thấu kính phân kì, đại lượng nào sau đây không cần xác định với độ chính xác cao?</w:t>
      </w:r>
    </w:p>
    <w:p w:rsidR="00394F5F" w:rsidRPr="003B6E97" w:rsidRDefault="0048087B" w:rsidP="00394F5F">
      <w:pPr>
        <w:tabs>
          <w:tab w:val="left" w:pos="2552"/>
          <w:tab w:val="left" w:pos="5103"/>
          <w:tab w:val="left" w:pos="7655"/>
        </w:tabs>
        <w:rPr>
          <w:lang w:val="it-IT"/>
        </w:rPr>
      </w:pPr>
      <w:r w:rsidRPr="003B6E97">
        <w:rPr>
          <w:b/>
          <w:color w:val="0000CC"/>
          <w:szCs w:val="24"/>
        </w:rPr>
        <w:t>A.</w:t>
      </w:r>
      <w:r w:rsidR="00394F5F" w:rsidRPr="003B6E97">
        <w:rPr>
          <w:szCs w:val="24"/>
        </w:rPr>
        <w:t xml:space="preserve"> khoảng cách từ vật đến thấu kính phân kì.</w:t>
      </w:r>
    </w:p>
    <w:p w:rsidR="00394F5F" w:rsidRPr="003B6E97" w:rsidRDefault="0048087B" w:rsidP="00394F5F">
      <w:pPr>
        <w:pStyle w:val="ListParagraph"/>
        <w:tabs>
          <w:tab w:val="left" w:pos="2552"/>
          <w:tab w:val="left" w:pos="5103"/>
          <w:tab w:val="left" w:pos="7655"/>
        </w:tabs>
        <w:ind w:left="0"/>
        <w:rPr>
          <w:lang w:val="it-IT"/>
        </w:rPr>
      </w:pPr>
      <w:r w:rsidRPr="003B6E97">
        <w:rPr>
          <w:b/>
          <w:color w:val="0000CC"/>
          <w:szCs w:val="24"/>
        </w:rPr>
        <w:t>B.</w:t>
      </w:r>
      <w:r w:rsidR="00394F5F" w:rsidRPr="003B6E97">
        <w:rPr>
          <w:szCs w:val="24"/>
        </w:rPr>
        <w:t xml:space="preserve"> khoảng cách từ thấu kính phân kì đến thấu kính hội tụ.</w:t>
      </w:r>
    </w:p>
    <w:p w:rsidR="00394F5F" w:rsidRPr="003B6E97" w:rsidRDefault="0048087B" w:rsidP="00394F5F">
      <w:pPr>
        <w:pStyle w:val="ListParagraph"/>
        <w:tabs>
          <w:tab w:val="left" w:pos="2552"/>
          <w:tab w:val="left" w:pos="5103"/>
          <w:tab w:val="left" w:pos="7655"/>
        </w:tabs>
        <w:ind w:left="0"/>
        <w:rPr>
          <w:lang w:val="it-IT"/>
        </w:rPr>
      </w:pPr>
      <w:r w:rsidRPr="003B6E97">
        <w:rPr>
          <w:b/>
          <w:color w:val="0000CC"/>
          <w:szCs w:val="24"/>
        </w:rPr>
        <w:t>C.</w:t>
      </w:r>
      <w:r w:rsidR="00394F5F" w:rsidRPr="003B6E97">
        <w:rPr>
          <w:szCs w:val="24"/>
        </w:rPr>
        <w:t xml:space="preserve"> khoảng cách từ thấu kính hội tụ đến màn hứng ảnh.</w:t>
      </w:r>
    </w:p>
    <w:p w:rsidR="00394F5F" w:rsidRPr="003B6E97" w:rsidRDefault="0048087B" w:rsidP="00394F5F">
      <w:pPr>
        <w:pStyle w:val="ListParagraph"/>
        <w:tabs>
          <w:tab w:val="left" w:pos="2552"/>
          <w:tab w:val="left" w:pos="5103"/>
          <w:tab w:val="left" w:pos="7655"/>
        </w:tabs>
        <w:ind w:left="0"/>
        <w:rPr>
          <w:lang w:val="it-IT"/>
        </w:rPr>
      </w:pPr>
      <w:r w:rsidRPr="003B6E97">
        <w:rPr>
          <w:b/>
          <w:color w:val="0000CC"/>
          <w:szCs w:val="24"/>
        </w:rPr>
        <w:t>D.</w:t>
      </w:r>
      <w:r w:rsidR="00394F5F" w:rsidRPr="003B6E97">
        <w:rPr>
          <w:szCs w:val="24"/>
        </w:rPr>
        <w:t xml:space="preserve"> hiệu điện thế hai đầu đèn chiếu.</w:t>
      </w:r>
    </w:p>
    <w:tbl>
      <w:tblPr>
        <w:tblStyle w:val="TableGrid"/>
        <w:tblW w:w="0" w:type="auto"/>
        <w:tblLook w:val="04A0" w:firstRow="1" w:lastRow="0" w:firstColumn="1" w:lastColumn="0" w:noHBand="0" w:noVBand="1"/>
      </w:tblPr>
      <w:tblGrid>
        <w:gridCol w:w="1024"/>
        <w:gridCol w:w="1024"/>
        <w:gridCol w:w="1024"/>
        <w:gridCol w:w="1024"/>
        <w:gridCol w:w="1024"/>
        <w:gridCol w:w="1025"/>
        <w:gridCol w:w="1025"/>
        <w:gridCol w:w="1025"/>
        <w:gridCol w:w="1025"/>
        <w:gridCol w:w="1025"/>
      </w:tblGrid>
      <w:tr w:rsidR="00394F5F" w:rsidRPr="003B6E97" w:rsidTr="001B1425">
        <w:tc>
          <w:tcPr>
            <w:tcW w:w="1024" w:type="dxa"/>
            <w:shd w:val="clear" w:color="auto" w:fill="D9D9D9" w:themeFill="background1" w:themeFillShade="D9"/>
          </w:tcPr>
          <w:p w:rsidR="00394F5F" w:rsidRPr="003B6E97" w:rsidRDefault="00394F5F" w:rsidP="001B1425">
            <w:pPr>
              <w:pStyle w:val="ListParagraph"/>
              <w:tabs>
                <w:tab w:val="left" w:pos="2552"/>
                <w:tab w:val="left" w:pos="5103"/>
                <w:tab w:val="left" w:pos="7655"/>
              </w:tabs>
              <w:spacing w:line="240" w:lineRule="auto"/>
              <w:ind w:left="0"/>
              <w:jc w:val="center"/>
              <w:rPr>
                <w:b/>
                <w:lang w:val="en-US"/>
              </w:rPr>
            </w:pPr>
            <w:r w:rsidRPr="003B6E97">
              <w:rPr>
                <w:b/>
                <w:lang w:val="en-US"/>
              </w:rPr>
              <w:t>1</w:t>
            </w:r>
          </w:p>
        </w:tc>
        <w:tc>
          <w:tcPr>
            <w:tcW w:w="1024" w:type="dxa"/>
            <w:shd w:val="clear" w:color="auto" w:fill="D9D9D9" w:themeFill="background1" w:themeFillShade="D9"/>
          </w:tcPr>
          <w:p w:rsidR="00394F5F" w:rsidRPr="003B6E97" w:rsidRDefault="00394F5F" w:rsidP="001B1425">
            <w:pPr>
              <w:pStyle w:val="ListParagraph"/>
              <w:tabs>
                <w:tab w:val="left" w:pos="2552"/>
                <w:tab w:val="left" w:pos="5103"/>
                <w:tab w:val="left" w:pos="7655"/>
              </w:tabs>
              <w:spacing w:line="240" w:lineRule="auto"/>
              <w:ind w:left="0"/>
              <w:jc w:val="center"/>
              <w:rPr>
                <w:b/>
                <w:lang w:val="en-US"/>
              </w:rPr>
            </w:pPr>
            <w:r w:rsidRPr="003B6E97">
              <w:rPr>
                <w:b/>
                <w:lang w:val="en-US"/>
              </w:rPr>
              <w:t>2</w:t>
            </w:r>
          </w:p>
        </w:tc>
        <w:tc>
          <w:tcPr>
            <w:tcW w:w="1024" w:type="dxa"/>
            <w:shd w:val="clear" w:color="auto" w:fill="D9D9D9" w:themeFill="background1" w:themeFillShade="D9"/>
          </w:tcPr>
          <w:p w:rsidR="00394F5F" w:rsidRPr="003B6E97" w:rsidRDefault="00394F5F" w:rsidP="001B1425">
            <w:pPr>
              <w:pStyle w:val="ListParagraph"/>
              <w:tabs>
                <w:tab w:val="left" w:pos="2552"/>
                <w:tab w:val="left" w:pos="5103"/>
                <w:tab w:val="left" w:pos="7655"/>
              </w:tabs>
              <w:spacing w:line="240" w:lineRule="auto"/>
              <w:ind w:left="0"/>
              <w:jc w:val="center"/>
              <w:rPr>
                <w:b/>
                <w:lang w:val="en-US"/>
              </w:rPr>
            </w:pPr>
            <w:r w:rsidRPr="003B6E97">
              <w:rPr>
                <w:b/>
                <w:lang w:val="en-US"/>
              </w:rPr>
              <w:t>3</w:t>
            </w:r>
          </w:p>
        </w:tc>
        <w:tc>
          <w:tcPr>
            <w:tcW w:w="1024" w:type="dxa"/>
            <w:shd w:val="clear" w:color="auto" w:fill="D9D9D9" w:themeFill="background1" w:themeFillShade="D9"/>
          </w:tcPr>
          <w:p w:rsidR="00394F5F" w:rsidRPr="003B6E97" w:rsidRDefault="00394F5F" w:rsidP="001B1425">
            <w:pPr>
              <w:pStyle w:val="ListParagraph"/>
              <w:tabs>
                <w:tab w:val="left" w:pos="2552"/>
                <w:tab w:val="left" w:pos="5103"/>
                <w:tab w:val="left" w:pos="7655"/>
              </w:tabs>
              <w:spacing w:line="240" w:lineRule="auto"/>
              <w:ind w:left="0"/>
              <w:jc w:val="center"/>
              <w:rPr>
                <w:b/>
                <w:lang w:val="en-US"/>
              </w:rPr>
            </w:pPr>
          </w:p>
        </w:tc>
        <w:tc>
          <w:tcPr>
            <w:tcW w:w="1024" w:type="dxa"/>
            <w:shd w:val="clear" w:color="auto" w:fill="D9D9D9" w:themeFill="background1" w:themeFillShade="D9"/>
          </w:tcPr>
          <w:p w:rsidR="00394F5F" w:rsidRPr="003B6E97" w:rsidRDefault="00394F5F" w:rsidP="001B1425">
            <w:pPr>
              <w:pStyle w:val="ListParagraph"/>
              <w:tabs>
                <w:tab w:val="left" w:pos="2552"/>
                <w:tab w:val="left" w:pos="5103"/>
                <w:tab w:val="left" w:pos="7655"/>
              </w:tabs>
              <w:spacing w:line="240" w:lineRule="auto"/>
              <w:ind w:left="0"/>
              <w:jc w:val="center"/>
              <w:rPr>
                <w:b/>
                <w:lang w:val="en-US"/>
              </w:rPr>
            </w:pPr>
          </w:p>
        </w:tc>
        <w:tc>
          <w:tcPr>
            <w:tcW w:w="1025" w:type="dxa"/>
            <w:shd w:val="clear" w:color="auto" w:fill="D9D9D9" w:themeFill="background1" w:themeFillShade="D9"/>
          </w:tcPr>
          <w:p w:rsidR="00394F5F" w:rsidRPr="003B6E97" w:rsidRDefault="00394F5F" w:rsidP="001B1425">
            <w:pPr>
              <w:pStyle w:val="ListParagraph"/>
              <w:tabs>
                <w:tab w:val="left" w:pos="2552"/>
                <w:tab w:val="left" w:pos="5103"/>
                <w:tab w:val="left" w:pos="7655"/>
              </w:tabs>
              <w:spacing w:line="240" w:lineRule="auto"/>
              <w:ind w:left="0"/>
              <w:jc w:val="center"/>
              <w:rPr>
                <w:b/>
                <w:lang w:val="en-US"/>
              </w:rPr>
            </w:pPr>
          </w:p>
        </w:tc>
        <w:tc>
          <w:tcPr>
            <w:tcW w:w="1025" w:type="dxa"/>
            <w:shd w:val="clear" w:color="auto" w:fill="D9D9D9" w:themeFill="background1" w:themeFillShade="D9"/>
          </w:tcPr>
          <w:p w:rsidR="00394F5F" w:rsidRPr="003B6E97" w:rsidRDefault="00394F5F" w:rsidP="001B1425">
            <w:pPr>
              <w:pStyle w:val="ListParagraph"/>
              <w:tabs>
                <w:tab w:val="left" w:pos="2552"/>
                <w:tab w:val="left" w:pos="5103"/>
                <w:tab w:val="left" w:pos="7655"/>
              </w:tabs>
              <w:spacing w:line="240" w:lineRule="auto"/>
              <w:ind w:left="0"/>
              <w:jc w:val="center"/>
              <w:rPr>
                <w:b/>
                <w:lang w:val="en-US"/>
              </w:rPr>
            </w:pPr>
          </w:p>
        </w:tc>
        <w:tc>
          <w:tcPr>
            <w:tcW w:w="1025" w:type="dxa"/>
            <w:shd w:val="clear" w:color="auto" w:fill="D9D9D9" w:themeFill="background1" w:themeFillShade="D9"/>
          </w:tcPr>
          <w:p w:rsidR="00394F5F" w:rsidRPr="003B6E97" w:rsidRDefault="00394F5F" w:rsidP="001B1425">
            <w:pPr>
              <w:pStyle w:val="ListParagraph"/>
              <w:tabs>
                <w:tab w:val="left" w:pos="2552"/>
                <w:tab w:val="left" w:pos="5103"/>
                <w:tab w:val="left" w:pos="7655"/>
              </w:tabs>
              <w:spacing w:line="240" w:lineRule="auto"/>
              <w:ind w:left="0"/>
              <w:jc w:val="center"/>
              <w:rPr>
                <w:b/>
                <w:lang w:val="en-US"/>
              </w:rPr>
            </w:pPr>
          </w:p>
        </w:tc>
        <w:tc>
          <w:tcPr>
            <w:tcW w:w="1025" w:type="dxa"/>
            <w:shd w:val="clear" w:color="auto" w:fill="D9D9D9" w:themeFill="background1" w:themeFillShade="D9"/>
          </w:tcPr>
          <w:p w:rsidR="00394F5F" w:rsidRPr="003B6E97" w:rsidRDefault="00394F5F" w:rsidP="001B1425">
            <w:pPr>
              <w:pStyle w:val="ListParagraph"/>
              <w:tabs>
                <w:tab w:val="left" w:pos="2552"/>
                <w:tab w:val="left" w:pos="5103"/>
                <w:tab w:val="left" w:pos="7655"/>
              </w:tabs>
              <w:spacing w:line="240" w:lineRule="auto"/>
              <w:ind w:left="0"/>
              <w:jc w:val="center"/>
              <w:rPr>
                <w:b/>
                <w:lang w:val="en-US"/>
              </w:rPr>
            </w:pPr>
          </w:p>
        </w:tc>
        <w:tc>
          <w:tcPr>
            <w:tcW w:w="1025" w:type="dxa"/>
            <w:shd w:val="clear" w:color="auto" w:fill="D9D9D9" w:themeFill="background1" w:themeFillShade="D9"/>
          </w:tcPr>
          <w:p w:rsidR="00394F5F" w:rsidRPr="003B6E97" w:rsidRDefault="00394F5F" w:rsidP="001B1425">
            <w:pPr>
              <w:pStyle w:val="ListParagraph"/>
              <w:tabs>
                <w:tab w:val="left" w:pos="2552"/>
                <w:tab w:val="left" w:pos="5103"/>
                <w:tab w:val="left" w:pos="7655"/>
              </w:tabs>
              <w:spacing w:line="240" w:lineRule="auto"/>
              <w:ind w:left="0"/>
              <w:jc w:val="center"/>
              <w:rPr>
                <w:b/>
                <w:lang w:val="en-US"/>
              </w:rPr>
            </w:pPr>
          </w:p>
        </w:tc>
      </w:tr>
      <w:tr w:rsidR="00394F5F" w:rsidRPr="003B6E97" w:rsidTr="001B1425">
        <w:tc>
          <w:tcPr>
            <w:tcW w:w="1024" w:type="dxa"/>
          </w:tcPr>
          <w:p w:rsidR="00394F5F" w:rsidRPr="003B6E97" w:rsidRDefault="00394F5F" w:rsidP="001B1425">
            <w:pPr>
              <w:pStyle w:val="ListParagraph"/>
              <w:tabs>
                <w:tab w:val="left" w:pos="2552"/>
                <w:tab w:val="left" w:pos="5103"/>
                <w:tab w:val="left" w:pos="7655"/>
              </w:tabs>
              <w:spacing w:line="240" w:lineRule="auto"/>
              <w:ind w:left="0"/>
              <w:jc w:val="center"/>
              <w:rPr>
                <w:b/>
                <w:lang w:val="en-US"/>
              </w:rPr>
            </w:pPr>
            <w:r w:rsidRPr="003B6E97">
              <w:rPr>
                <w:b/>
                <w:lang w:val="en-US"/>
              </w:rPr>
              <w:t>D</w:t>
            </w:r>
          </w:p>
        </w:tc>
        <w:tc>
          <w:tcPr>
            <w:tcW w:w="1024" w:type="dxa"/>
          </w:tcPr>
          <w:p w:rsidR="00394F5F" w:rsidRPr="003B6E97" w:rsidRDefault="00394F5F" w:rsidP="001B1425">
            <w:pPr>
              <w:pStyle w:val="ListParagraph"/>
              <w:tabs>
                <w:tab w:val="left" w:pos="2552"/>
                <w:tab w:val="left" w:pos="5103"/>
                <w:tab w:val="left" w:pos="7655"/>
              </w:tabs>
              <w:spacing w:line="240" w:lineRule="auto"/>
              <w:ind w:left="0"/>
              <w:jc w:val="center"/>
              <w:rPr>
                <w:b/>
                <w:lang w:val="en-US"/>
              </w:rPr>
            </w:pPr>
            <w:r w:rsidRPr="003B6E97">
              <w:rPr>
                <w:b/>
                <w:lang w:val="en-US"/>
              </w:rPr>
              <w:t>A</w:t>
            </w:r>
          </w:p>
        </w:tc>
        <w:tc>
          <w:tcPr>
            <w:tcW w:w="1024" w:type="dxa"/>
          </w:tcPr>
          <w:p w:rsidR="00394F5F" w:rsidRPr="003B6E97" w:rsidRDefault="00394F5F" w:rsidP="001B1425">
            <w:pPr>
              <w:pStyle w:val="ListParagraph"/>
              <w:tabs>
                <w:tab w:val="left" w:pos="2552"/>
                <w:tab w:val="left" w:pos="5103"/>
                <w:tab w:val="left" w:pos="7655"/>
              </w:tabs>
              <w:spacing w:line="240" w:lineRule="auto"/>
              <w:ind w:left="0"/>
              <w:jc w:val="center"/>
              <w:rPr>
                <w:b/>
                <w:lang w:val="en-US"/>
              </w:rPr>
            </w:pPr>
            <w:r w:rsidRPr="003B6E97">
              <w:rPr>
                <w:b/>
                <w:lang w:val="en-US"/>
              </w:rPr>
              <w:t>D</w:t>
            </w:r>
          </w:p>
        </w:tc>
        <w:tc>
          <w:tcPr>
            <w:tcW w:w="1024" w:type="dxa"/>
          </w:tcPr>
          <w:p w:rsidR="00394F5F" w:rsidRPr="003B6E97" w:rsidRDefault="00394F5F" w:rsidP="001B1425">
            <w:pPr>
              <w:pStyle w:val="ListParagraph"/>
              <w:tabs>
                <w:tab w:val="left" w:pos="2552"/>
                <w:tab w:val="left" w:pos="5103"/>
                <w:tab w:val="left" w:pos="7655"/>
              </w:tabs>
              <w:spacing w:line="240" w:lineRule="auto"/>
              <w:ind w:left="0"/>
              <w:jc w:val="center"/>
              <w:rPr>
                <w:b/>
                <w:lang w:val="en-US"/>
              </w:rPr>
            </w:pPr>
          </w:p>
        </w:tc>
        <w:tc>
          <w:tcPr>
            <w:tcW w:w="1024" w:type="dxa"/>
          </w:tcPr>
          <w:p w:rsidR="00394F5F" w:rsidRPr="003B6E97" w:rsidRDefault="00394F5F" w:rsidP="001B1425">
            <w:pPr>
              <w:pStyle w:val="ListParagraph"/>
              <w:tabs>
                <w:tab w:val="left" w:pos="2552"/>
                <w:tab w:val="left" w:pos="5103"/>
                <w:tab w:val="left" w:pos="7655"/>
              </w:tabs>
              <w:spacing w:line="240" w:lineRule="auto"/>
              <w:ind w:left="0"/>
              <w:jc w:val="center"/>
              <w:rPr>
                <w:b/>
                <w:lang w:val="en-US"/>
              </w:rPr>
            </w:pPr>
          </w:p>
        </w:tc>
        <w:tc>
          <w:tcPr>
            <w:tcW w:w="1025" w:type="dxa"/>
          </w:tcPr>
          <w:p w:rsidR="00394F5F" w:rsidRPr="003B6E97" w:rsidRDefault="00394F5F" w:rsidP="001B1425">
            <w:pPr>
              <w:pStyle w:val="ListParagraph"/>
              <w:tabs>
                <w:tab w:val="left" w:pos="2552"/>
                <w:tab w:val="left" w:pos="5103"/>
                <w:tab w:val="left" w:pos="7655"/>
              </w:tabs>
              <w:spacing w:line="240" w:lineRule="auto"/>
              <w:ind w:left="0"/>
              <w:jc w:val="center"/>
              <w:rPr>
                <w:b/>
                <w:lang w:val="en-US"/>
              </w:rPr>
            </w:pPr>
          </w:p>
        </w:tc>
        <w:tc>
          <w:tcPr>
            <w:tcW w:w="1025" w:type="dxa"/>
          </w:tcPr>
          <w:p w:rsidR="00394F5F" w:rsidRPr="003B6E97" w:rsidRDefault="00394F5F" w:rsidP="001B1425">
            <w:pPr>
              <w:pStyle w:val="ListParagraph"/>
              <w:tabs>
                <w:tab w:val="left" w:pos="2552"/>
                <w:tab w:val="left" w:pos="5103"/>
                <w:tab w:val="left" w:pos="7655"/>
              </w:tabs>
              <w:spacing w:line="240" w:lineRule="auto"/>
              <w:ind w:left="0"/>
              <w:jc w:val="center"/>
              <w:rPr>
                <w:b/>
                <w:lang w:val="en-US"/>
              </w:rPr>
            </w:pPr>
          </w:p>
        </w:tc>
        <w:tc>
          <w:tcPr>
            <w:tcW w:w="1025" w:type="dxa"/>
          </w:tcPr>
          <w:p w:rsidR="00394F5F" w:rsidRPr="003B6E97" w:rsidRDefault="00394F5F" w:rsidP="001B1425">
            <w:pPr>
              <w:pStyle w:val="ListParagraph"/>
              <w:tabs>
                <w:tab w:val="left" w:pos="2552"/>
                <w:tab w:val="left" w:pos="5103"/>
                <w:tab w:val="left" w:pos="7655"/>
              </w:tabs>
              <w:spacing w:line="240" w:lineRule="auto"/>
              <w:ind w:left="0"/>
              <w:jc w:val="center"/>
              <w:rPr>
                <w:b/>
                <w:lang w:val="en-US"/>
              </w:rPr>
            </w:pPr>
          </w:p>
        </w:tc>
        <w:tc>
          <w:tcPr>
            <w:tcW w:w="1025" w:type="dxa"/>
          </w:tcPr>
          <w:p w:rsidR="00394F5F" w:rsidRPr="003B6E97" w:rsidRDefault="00394F5F" w:rsidP="001B1425">
            <w:pPr>
              <w:pStyle w:val="ListParagraph"/>
              <w:tabs>
                <w:tab w:val="left" w:pos="2552"/>
                <w:tab w:val="left" w:pos="5103"/>
                <w:tab w:val="left" w:pos="7655"/>
              </w:tabs>
              <w:spacing w:line="240" w:lineRule="auto"/>
              <w:ind w:left="0"/>
              <w:jc w:val="center"/>
              <w:rPr>
                <w:b/>
                <w:lang w:val="en-US"/>
              </w:rPr>
            </w:pPr>
          </w:p>
        </w:tc>
        <w:tc>
          <w:tcPr>
            <w:tcW w:w="1025" w:type="dxa"/>
          </w:tcPr>
          <w:p w:rsidR="00394F5F" w:rsidRPr="003B6E97" w:rsidRDefault="00394F5F" w:rsidP="001B1425">
            <w:pPr>
              <w:pStyle w:val="ListParagraph"/>
              <w:tabs>
                <w:tab w:val="left" w:pos="2552"/>
                <w:tab w:val="left" w:pos="5103"/>
                <w:tab w:val="left" w:pos="7655"/>
              </w:tabs>
              <w:spacing w:line="240" w:lineRule="auto"/>
              <w:ind w:left="0"/>
              <w:jc w:val="center"/>
              <w:rPr>
                <w:b/>
                <w:lang w:val="en-US"/>
              </w:rPr>
            </w:pPr>
          </w:p>
        </w:tc>
      </w:tr>
    </w:tbl>
    <w:p w:rsidR="000C1FF5" w:rsidRPr="003B6E97" w:rsidRDefault="000C1FF5" w:rsidP="0048087B">
      <w:pPr>
        <w:pStyle w:val="Heading2"/>
      </w:pPr>
      <w:bookmarkStart w:id="59" w:name="_Toc511983574"/>
      <w:r w:rsidRPr="003B6E97">
        <w:t>BÀI TẬP TRẮC NGHIỆM VẬN DỤNG</w:t>
      </w:r>
      <w:bookmarkEnd w:id="59"/>
    </w:p>
    <w:p w:rsidR="00174C00" w:rsidRPr="003B6E97" w:rsidRDefault="00485ABF" w:rsidP="00174C00">
      <w:pPr>
        <w:pStyle w:val="ListParagraph"/>
        <w:numPr>
          <w:ilvl w:val="0"/>
          <w:numId w:val="95"/>
        </w:numPr>
        <w:tabs>
          <w:tab w:val="left" w:pos="2552"/>
          <w:tab w:val="left" w:pos="5103"/>
          <w:tab w:val="left" w:pos="7655"/>
        </w:tabs>
        <w:rPr>
          <w:lang w:val="it-IT"/>
        </w:rPr>
      </w:pPr>
      <w:r w:rsidRPr="003B6E97">
        <w:rPr>
          <w:szCs w:val="24"/>
          <w:lang w:val="it-IT"/>
        </w:rPr>
        <w:t xml:space="preserve">Đối với thấu kính phân kì, nhận xét nào sau đây về tính chất ảnh của vật thật là </w:t>
      </w:r>
      <w:r w:rsidRPr="003B6E97">
        <w:rPr>
          <w:b/>
          <w:szCs w:val="24"/>
          <w:lang w:val="it-IT"/>
        </w:rPr>
        <w:t>đúng</w:t>
      </w:r>
      <w:r w:rsidRPr="003B6E97">
        <w:rPr>
          <w:szCs w:val="24"/>
          <w:lang w:val="it-IT"/>
        </w:rPr>
        <w:t>?</w:t>
      </w:r>
    </w:p>
    <w:p w:rsidR="00174C00" w:rsidRPr="003B6E97" w:rsidRDefault="0048087B" w:rsidP="00174C00">
      <w:pPr>
        <w:pStyle w:val="ListParagraph"/>
        <w:tabs>
          <w:tab w:val="left" w:pos="2552"/>
          <w:tab w:val="left" w:pos="5103"/>
          <w:tab w:val="left" w:pos="7655"/>
        </w:tabs>
        <w:ind w:left="0"/>
        <w:rPr>
          <w:lang w:val="it-IT"/>
        </w:rPr>
      </w:pPr>
      <w:r w:rsidRPr="003B6E97">
        <w:rPr>
          <w:b/>
          <w:color w:val="0000CC"/>
          <w:szCs w:val="24"/>
          <w:lang w:val="it-IT"/>
        </w:rPr>
        <w:t>A.</w:t>
      </w:r>
      <w:r w:rsidR="00485ABF" w:rsidRPr="003B6E97">
        <w:rPr>
          <w:szCs w:val="24"/>
          <w:lang w:val="it-IT"/>
        </w:rPr>
        <w:t xml:space="preserve"> Vật thật luôn cho ảnh thật, cùng chiều và lớn hơn vật.</w:t>
      </w:r>
    </w:p>
    <w:p w:rsidR="00174C00" w:rsidRPr="003B6E97" w:rsidRDefault="0048087B" w:rsidP="00174C00">
      <w:pPr>
        <w:pStyle w:val="ListParagraph"/>
        <w:tabs>
          <w:tab w:val="left" w:pos="2552"/>
          <w:tab w:val="left" w:pos="5103"/>
          <w:tab w:val="left" w:pos="7655"/>
        </w:tabs>
        <w:ind w:left="0"/>
        <w:rPr>
          <w:lang w:val="it-IT"/>
        </w:rPr>
      </w:pPr>
      <w:r w:rsidRPr="003B6E97">
        <w:rPr>
          <w:b/>
          <w:color w:val="0000CC"/>
          <w:szCs w:val="24"/>
          <w:lang w:val="it-IT"/>
        </w:rPr>
        <w:t>B.</w:t>
      </w:r>
      <w:r w:rsidR="00485ABF" w:rsidRPr="003B6E97">
        <w:rPr>
          <w:szCs w:val="24"/>
          <w:lang w:val="it-IT"/>
        </w:rPr>
        <w:t xml:space="preserve"> Vật thật luôn cho ảnh thật, ngược chiều và nhỏ hơn vật.</w:t>
      </w:r>
    </w:p>
    <w:p w:rsidR="00174C00" w:rsidRPr="003B6E97" w:rsidRDefault="0048087B" w:rsidP="00174C00">
      <w:pPr>
        <w:pStyle w:val="ListParagraph"/>
        <w:tabs>
          <w:tab w:val="left" w:pos="2552"/>
          <w:tab w:val="left" w:pos="5103"/>
          <w:tab w:val="left" w:pos="7655"/>
        </w:tabs>
        <w:ind w:left="0"/>
        <w:rPr>
          <w:lang w:val="it-IT"/>
        </w:rPr>
      </w:pPr>
      <w:r w:rsidRPr="003B6E97">
        <w:rPr>
          <w:b/>
          <w:color w:val="0000CC"/>
          <w:szCs w:val="24"/>
          <w:lang w:val="it-IT"/>
        </w:rPr>
        <w:t>C.</w:t>
      </w:r>
      <w:r w:rsidR="00485ABF" w:rsidRPr="003B6E97">
        <w:rPr>
          <w:szCs w:val="24"/>
          <w:lang w:val="it-IT"/>
        </w:rPr>
        <w:t xml:space="preserve"> Vật thật luôn cho ảnh ảo, cùng chiều và nhỏ hơn vật.</w:t>
      </w:r>
    </w:p>
    <w:p w:rsidR="00485ABF" w:rsidRPr="003B6E97" w:rsidRDefault="0048087B" w:rsidP="00174C00">
      <w:pPr>
        <w:pStyle w:val="ListParagraph"/>
        <w:tabs>
          <w:tab w:val="left" w:pos="2552"/>
          <w:tab w:val="left" w:pos="5103"/>
          <w:tab w:val="left" w:pos="7655"/>
        </w:tabs>
        <w:ind w:left="0"/>
        <w:rPr>
          <w:lang w:val="it-IT"/>
        </w:rPr>
      </w:pPr>
      <w:r w:rsidRPr="003B6E97">
        <w:rPr>
          <w:b/>
          <w:color w:val="0000CC"/>
          <w:szCs w:val="24"/>
          <w:lang w:val="it-IT"/>
        </w:rPr>
        <w:t>D.</w:t>
      </w:r>
      <w:r w:rsidR="00485ABF" w:rsidRPr="003B6E97">
        <w:rPr>
          <w:szCs w:val="24"/>
          <w:lang w:val="it-IT"/>
        </w:rPr>
        <w:t xml:space="preserve"> Vật thật có thể cho ảnh thật hoặc ảnh ảo tuỳ thuộc vào vị trí của vật.</w:t>
      </w:r>
    </w:p>
    <w:p w:rsidR="00174C00" w:rsidRPr="003B6E97" w:rsidRDefault="00485ABF" w:rsidP="00174C00">
      <w:pPr>
        <w:pStyle w:val="ListParagraph"/>
        <w:numPr>
          <w:ilvl w:val="0"/>
          <w:numId w:val="95"/>
        </w:numPr>
        <w:tabs>
          <w:tab w:val="left" w:pos="2552"/>
          <w:tab w:val="left" w:pos="5103"/>
          <w:tab w:val="left" w:pos="7655"/>
        </w:tabs>
        <w:rPr>
          <w:lang w:val="it-IT"/>
        </w:rPr>
      </w:pPr>
      <w:r w:rsidRPr="003B6E97">
        <w:rPr>
          <w:szCs w:val="24"/>
          <w:lang w:val="it-IT"/>
        </w:rPr>
        <w:t xml:space="preserve">Phát biểu nào sau đây là </w:t>
      </w:r>
      <w:r w:rsidRPr="003B6E97">
        <w:rPr>
          <w:b/>
          <w:szCs w:val="24"/>
          <w:lang w:val="it-IT"/>
        </w:rPr>
        <w:t>đúng</w:t>
      </w:r>
      <w:r w:rsidRPr="003B6E97">
        <w:rPr>
          <w:szCs w:val="24"/>
          <w:lang w:val="it-IT"/>
        </w:rPr>
        <w:t>?</w:t>
      </w:r>
    </w:p>
    <w:p w:rsidR="00174C00" w:rsidRPr="003B6E97" w:rsidRDefault="0048087B" w:rsidP="00174C00">
      <w:pPr>
        <w:pStyle w:val="ListParagraph"/>
        <w:tabs>
          <w:tab w:val="left" w:pos="2552"/>
          <w:tab w:val="left" w:pos="5103"/>
          <w:tab w:val="left" w:pos="7655"/>
        </w:tabs>
        <w:ind w:left="0"/>
        <w:rPr>
          <w:lang w:val="it-IT"/>
        </w:rPr>
      </w:pPr>
      <w:r w:rsidRPr="003B6E97">
        <w:rPr>
          <w:b/>
          <w:color w:val="0000CC"/>
          <w:szCs w:val="24"/>
          <w:lang w:val="it-IT"/>
        </w:rPr>
        <w:t>A.</w:t>
      </w:r>
      <w:r w:rsidR="00485ABF" w:rsidRPr="003B6E97">
        <w:rPr>
          <w:szCs w:val="24"/>
          <w:lang w:val="it-IT"/>
        </w:rPr>
        <w:t xml:space="preserve"> Vật thật qua thấu kính phân kỳ luôn cho ảnh ảo cùng chiều và nhỏ hơn vật.</w:t>
      </w:r>
    </w:p>
    <w:p w:rsidR="00174C00" w:rsidRPr="003B6E97" w:rsidRDefault="0048087B" w:rsidP="00174C00">
      <w:pPr>
        <w:pStyle w:val="ListParagraph"/>
        <w:tabs>
          <w:tab w:val="left" w:pos="2552"/>
          <w:tab w:val="left" w:pos="5103"/>
          <w:tab w:val="left" w:pos="7655"/>
        </w:tabs>
        <w:ind w:left="0"/>
        <w:rPr>
          <w:lang w:val="it-IT"/>
        </w:rPr>
      </w:pPr>
      <w:r w:rsidRPr="003B6E97">
        <w:rPr>
          <w:b/>
          <w:color w:val="0000CC"/>
          <w:szCs w:val="24"/>
          <w:lang w:val="it-IT"/>
        </w:rPr>
        <w:t>B.</w:t>
      </w:r>
      <w:r w:rsidR="00485ABF" w:rsidRPr="003B6E97">
        <w:rPr>
          <w:szCs w:val="24"/>
          <w:lang w:val="it-IT"/>
        </w:rPr>
        <w:t xml:space="preserve"> Vật thật qua thấu kính phân kỳ luôn cho ảnh ảo cùng chiều và lớn hơn vật.</w:t>
      </w:r>
    </w:p>
    <w:p w:rsidR="00174C00" w:rsidRPr="003B6E97" w:rsidRDefault="0048087B" w:rsidP="00174C00">
      <w:pPr>
        <w:pStyle w:val="ListParagraph"/>
        <w:tabs>
          <w:tab w:val="left" w:pos="2552"/>
          <w:tab w:val="left" w:pos="5103"/>
          <w:tab w:val="left" w:pos="7655"/>
        </w:tabs>
        <w:ind w:left="0"/>
        <w:rPr>
          <w:lang w:val="it-IT"/>
        </w:rPr>
      </w:pPr>
      <w:r w:rsidRPr="003B6E97">
        <w:rPr>
          <w:b/>
          <w:color w:val="0000CC"/>
          <w:szCs w:val="24"/>
          <w:lang w:val="it-IT"/>
        </w:rPr>
        <w:t>C.</w:t>
      </w:r>
      <w:r w:rsidR="00485ABF" w:rsidRPr="003B6E97">
        <w:rPr>
          <w:szCs w:val="24"/>
          <w:lang w:val="it-IT"/>
        </w:rPr>
        <w:t xml:space="preserve"> Vật thật qua thấu kính phân kỳ luôn cho ảnh thật ngược chiều và nhỏ hơn vật.</w:t>
      </w:r>
    </w:p>
    <w:p w:rsidR="00485ABF" w:rsidRPr="003B6E97" w:rsidRDefault="0048087B" w:rsidP="00174C00">
      <w:pPr>
        <w:pStyle w:val="ListParagraph"/>
        <w:tabs>
          <w:tab w:val="left" w:pos="2552"/>
          <w:tab w:val="left" w:pos="5103"/>
          <w:tab w:val="left" w:pos="7655"/>
        </w:tabs>
        <w:ind w:left="0"/>
        <w:rPr>
          <w:lang w:val="it-IT"/>
        </w:rPr>
      </w:pPr>
      <w:r w:rsidRPr="003B6E97">
        <w:rPr>
          <w:b/>
          <w:color w:val="0000CC"/>
          <w:szCs w:val="24"/>
          <w:lang w:val="it-IT"/>
        </w:rPr>
        <w:t>D.</w:t>
      </w:r>
      <w:r w:rsidR="00485ABF" w:rsidRPr="003B6E97">
        <w:rPr>
          <w:szCs w:val="24"/>
          <w:lang w:val="it-IT"/>
        </w:rPr>
        <w:t xml:space="preserve"> Vật thật qua thấu kính phân kỳ luôn cho ảnh thật ngược chiều và lớn hơn vật.</w:t>
      </w:r>
    </w:p>
    <w:p w:rsidR="00174C00" w:rsidRPr="003B6E97" w:rsidRDefault="00485ABF" w:rsidP="00174C00">
      <w:pPr>
        <w:pStyle w:val="ListParagraph"/>
        <w:numPr>
          <w:ilvl w:val="0"/>
          <w:numId w:val="95"/>
        </w:numPr>
        <w:tabs>
          <w:tab w:val="left" w:pos="2552"/>
          <w:tab w:val="left" w:pos="5103"/>
          <w:tab w:val="left" w:pos="7655"/>
        </w:tabs>
        <w:rPr>
          <w:lang w:val="it-IT"/>
        </w:rPr>
      </w:pPr>
      <w:r w:rsidRPr="003B6E97">
        <w:rPr>
          <w:szCs w:val="24"/>
          <w:lang w:val="it-IT"/>
        </w:rPr>
        <w:t>Ảnh của một vật qua thấu kính hội tụ</w:t>
      </w:r>
    </w:p>
    <w:p w:rsidR="00174C00" w:rsidRPr="003B6E97" w:rsidRDefault="0048087B" w:rsidP="00174C00">
      <w:pPr>
        <w:pStyle w:val="ListParagraph"/>
        <w:tabs>
          <w:tab w:val="left" w:pos="2552"/>
          <w:tab w:val="left" w:pos="5103"/>
          <w:tab w:val="left" w:pos="7655"/>
        </w:tabs>
        <w:ind w:left="0"/>
        <w:rPr>
          <w:lang w:val="it-IT"/>
        </w:rPr>
      </w:pPr>
      <w:r w:rsidRPr="003B6E97">
        <w:rPr>
          <w:b/>
          <w:color w:val="0000CC"/>
          <w:szCs w:val="24"/>
          <w:lang w:val="it-IT"/>
        </w:rPr>
        <w:t>A.</w:t>
      </w:r>
      <w:r w:rsidR="00485ABF" w:rsidRPr="003B6E97">
        <w:rPr>
          <w:szCs w:val="24"/>
          <w:lang w:val="it-IT"/>
        </w:rPr>
        <w:t xml:space="preserve"> luôn nhỏ hơn vật.</w:t>
      </w:r>
      <w:r w:rsidR="00174C00" w:rsidRPr="003B6E97">
        <w:rPr>
          <w:szCs w:val="24"/>
          <w:lang w:val="it-IT"/>
        </w:rPr>
        <w:tab/>
      </w:r>
      <w:r w:rsidR="00174C00" w:rsidRPr="003B6E97">
        <w:rPr>
          <w:szCs w:val="24"/>
          <w:lang w:val="it-IT"/>
        </w:rPr>
        <w:tab/>
      </w:r>
      <w:r w:rsidRPr="003B6E97">
        <w:rPr>
          <w:b/>
          <w:color w:val="0000CC"/>
          <w:szCs w:val="24"/>
          <w:lang w:val="it-IT"/>
        </w:rPr>
        <w:t>B.</w:t>
      </w:r>
      <w:r w:rsidR="00485ABF" w:rsidRPr="003B6E97">
        <w:rPr>
          <w:szCs w:val="24"/>
          <w:lang w:val="it-IT"/>
        </w:rPr>
        <w:t xml:space="preserve"> luôn lớn hơn vật.</w:t>
      </w:r>
    </w:p>
    <w:p w:rsidR="00485ABF" w:rsidRPr="003B6E97" w:rsidRDefault="0048087B" w:rsidP="00174C00">
      <w:pPr>
        <w:pStyle w:val="ListParagraph"/>
        <w:tabs>
          <w:tab w:val="left" w:pos="2552"/>
          <w:tab w:val="left" w:pos="5103"/>
          <w:tab w:val="left" w:pos="7655"/>
        </w:tabs>
        <w:ind w:left="0"/>
        <w:rPr>
          <w:lang w:val="it-IT"/>
        </w:rPr>
      </w:pPr>
      <w:r w:rsidRPr="003B6E97">
        <w:rPr>
          <w:b/>
          <w:color w:val="0000CC"/>
          <w:szCs w:val="24"/>
          <w:lang w:val="it-IT"/>
        </w:rPr>
        <w:t>C.</w:t>
      </w:r>
      <w:r w:rsidR="00485ABF" w:rsidRPr="003B6E97">
        <w:rPr>
          <w:szCs w:val="24"/>
          <w:lang w:val="it-IT"/>
        </w:rPr>
        <w:t xml:space="preserve"> luôn cùng chiều với vật.</w:t>
      </w:r>
      <w:r w:rsidR="00174C00" w:rsidRPr="003B6E97">
        <w:rPr>
          <w:szCs w:val="24"/>
          <w:lang w:val="it-IT"/>
        </w:rPr>
        <w:tab/>
      </w:r>
      <w:r w:rsidRPr="003B6E97">
        <w:rPr>
          <w:b/>
          <w:color w:val="0000CC"/>
          <w:szCs w:val="24"/>
          <w:lang w:val="it-IT"/>
        </w:rPr>
        <w:t>D.</w:t>
      </w:r>
      <w:r w:rsidR="00485ABF" w:rsidRPr="003B6E97">
        <w:rPr>
          <w:szCs w:val="24"/>
          <w:lang w:val="it-IT"/>
        </w:rPr>
        <w:t xml:space="preserve"> có thể lớn hơn hoặc nhỏ hơn vật</w:t>
      </w:r>
      <w:r w:rsidR="00174C00" w:rsidRPr="003B6E97">
        <w:rPr>
          <w:szCs w:val="24"/>
          <w:lang w:val="it-IT"/>
        </w:rPr>
        <w:t>.</w:t>
      </w:r>
    </w:p>
    <w:p w:rsidR="00174C00" w:rsidRPr="003B6E97" w:rsidRDefault="00485ABF" w:rsidP="00174C00">
      <w:pPr>
        <w:pStyle w:val="ListParagraph"/>
        <w:numPr>
          <w:ilvl w:val="0"/>
          <w:numId w:val="95"/>
        </w:numPr>
        <w:tabs>
          <w:tab w:val="left" w:pos="2552"/>
          <w:tab w:val="left" w:pos="5103"/>
          <w:tab w:val="left" w:pos="7655"/>
        </w:tabs>
        <w:rPr>
          <w:lang w:val="it-IT"/>
        </w:rPr>
      </w:pPr>
      <w:r w:rsidRPr="003B6E97">
        <w:rPr>
          <w:szCs w:val="24"/>
          <w:lang w:val="it-IT"/>
        </w:rPr>
        <w:t>Ảnh của một vật thật qua thấu kính phân kỳ</w:t>
      </w:r>
    </w:p>
    <w:p w:rsidR="00174C00" w:rsidRPr="003B6E97" w:rsidRDefault="0048087B" w:rsidP="00174C00">
      <w:pPr>
        <w:pStyle w:val="ListParagraph"/>
        <w:tabs>
          <w:tab w:val="left" w:pos="2552"/>
          <w:tab w:val="left" w:pos="5103"/>
          <w:tab w:val="left" w:pos="7655"/>
        </w:tabs>
        <w:ind w:left="0"/>
        <w:rPr>
          <w:lang w:val="it-IT"/>
        </w:rPr>
      </w:pPr>
      <w:r w:rsidRPr="003B6E97">
        <w:rPr>
          <w:b/>
          <w:color w:val="0000CC"/>
          <w:szCs w:val="24"/>
          <w:lang w:val="it-IT"/>
        </w:rPr>
        <w:t>A.</w:t>
      </w:r>
      <w:r w:rsidR="00485ABF" w:rsidRPr="003B6E97">
        <w:rPr>
          <w:szCs w:val="24"/>
          <w:lang w:val="it-IT"/>
        </w:rPr>
        <w:t xml:space="preserve"> luôn nhỏ hơn vật.</w:t>
      </w:r>
      <w:r w:rsidR="00174C00" w:rsidRPr="003B6E97">
        <w:rPr>
          <w:szCs w:val="24"/>
          <w:lang w:val="it-IT"/>
        </w:rPr>
        <w:tab/>
      </w:r>
      <w:r w:rsidRPr="003B6E97">
        <w:rPr>
          <w:b/>
          <w:color w:val="0000CC"/>
          <w:szCs w:val="24"/>
          <w:lang w:val="it-IT"/>
        </w:rPr>
        <w:t>B.</w:t>
      </w:r>
      <w:r w:rsidR="00485ABF" w:rsidRPr="003B6E97">
        <w:rPr>
          <w:szCs w:val="24"/>
          <w:lang w:val="it-IT"/>
        </w:rPr>
        <w:t xml:space="preserve"> luôn lớn hơn vật.</w:t>
      </w:r>
    </w:p>
    <w:p w:rsidR="00485ABF" w:rsidRPr="003B6E97" w:rsidRDefault="0048087B" w:rsidP="00174C00">
      <w:pPr>
        <w:pStyle w:val="ListParagraph"/>
        <w:tabs>
          <w:tab w:val="left" w:pos="2552"/>
          <w:tab w:val="left" w:pos="5103"/>
          <w:tab w:val="left" w:pos="7655"/>
        </w:tabs>
        <w:ind w:left="0"/>
        <w:rPr>
          <w:lang w:val="it-IT"/>
        </w:rPr>
      </w:pPr>
      <w:r w:rsidRPr="003B6E97">
        <w:rPr>
          <w:b/>
          <w:color w:val="0000CC"/>
          <w:szCs w:val="24"/>
          <w:lang w:val="it-IT"/>
        </w:rPr>
        <w:t>C.</w:t>
      </w:r>
      <w:r w:rsidR="00485ABF" w:rsidRPr="003B6E97">
        <w:rPr>
          <w:szCs w:val="24"/>
          <w:lang w:val="it-IT"/>
        </w:rPr>
        <w:t xml:space="preserve"> luôn ngược chiều với vật.</w:t>
      </w:r>
      <w:r w:rsidR="00174C00" w:rsidRPr="003B6E97">
        <w:rPr>
          <w:szCs w:val="24"/>
          <w:lang w:val="it-IT"/>
        </w:rPr>
        <w:tab/>
      </w:r>
      <w:r w:rsidRPr="003B6E97">
        <w:rPr>
          <w:b/>
          <w:color w:val="0000CC"/>
          <w:szCs w:val="24"/>
          <w:lang w:val="it-IT"/>
        </w:rPr>
        <w:t>D.</w:t>
      </w:r>
      <w:r w:rsidR="00485ABF" w:rsidRPr="003B6E97">
        <w:rPr>
          <w:szCs w:val="24"/>
          <w:lang w:val="it-IT"/>
        </w:rPr>
        <w:t xml:space="preserve"> có thể lớn hơn hoặc nhỏ hơn vật</w:t>
      </w:r>
      <w:r w:rsidR="00174C00" w:rsidRPr="003B6E97">
        <w:rPr>
          <w:szCs w:val="24"/>
          <w:lang w:val="it-IT"/>
        </w:rPr>
        <w:t>.</w:t>
      </w:r>
    </w:p>
    <w:p w:rsidR="00174C00" w:rsidRPr="003B6E97" w:rsidRDefault="00485ABF" w:rsidP="00174C00">
      <w:pPr>
        <w:pStyle w:val="ListParagraph"/>
        <w:numPr>
          <w:ilvl w:val="0"/>
          <w:numId w:val="95"/>
        </w:numPr>
        <w:tabs>
          <w:tab w:val="left" w:pos="2552"/>
          <w:tab w:val="left" w:pos="5103"/>
          <w:tab w:val="left" w:pos="7655"/>
        </w:tabs>
        <w:rPr>
          <w:lang w:val="it-IT"/>
        </w:rPr>
      </w:pPr>
      <w:r w:rsidRPr="003B6E97">
        <w:rPr>
          <w:szCs w:val="24"/>
          <w:lang w:val="it-IT"/>
        </w:rPr>
        <w:lastRenderedPageBreak/>
        <w:t xml:space="preserve">Nhận xét nào sau đây là </w:t>
      </w:r>
      <w:r w:rsidRPr="003B6E97">
        <w:rPr>
          <w:b/>
          <w:szCs w:val="24"/>
          <w:lang w:val="it-IT"/>
        </w:rPr>
        <w:t>đúng</w:t>
      </w:r>
      <w:r w:rsidRPr="003B6E97">
        <w:rPr>
          <w:szCs w:val="24"/>
          <w:lang w:val="it-IT"/>
        </w:rPr>
        <w:t>?</w:t>
      </w:r>
    </w:p>
    <w:p w:rsidR="00174C00" w:rsidRPr="003B6E97" w:rsidRDefault="0048087B" w:rsidP="00174C00">
      <w:pPr>
        <w:tabs>
          <w:tab w:val="left" w:pos="2552"/>
          <w:tab w:val="left" w:pos="5103"/>
          <w:tab w:val="left" w:pos="7655"/>
        </w:tabs>
        <w:rPr>
          <w:lang w:val="it-IT"/>
        </w:rPr>
      </w:pPr>
      <w:r w:rsidRPr="003B6E97">
        <w:rPr>
          <w:b/>
          <w:color w:val="0000CC"/>
          <w:szCs w:val="24"/>
          <w:lang w:val="it-IT"/>
        </w:rPr>
        <w:t>A.</w:t>
      </w:r>
      <w:r w:rsidR="00485ABF" w:rsidRPr="003B6E97">
        <w:rPr>
          <w:szCs w:val="24"/>
          <w:lang w:val="it-IT"/>
        </w:rPr>
        <w:t xml:space="preserve"> Với thấu kính hội tụ, vật thật luôn cho ảnh lớn hơn vật.</w:t>
      </w:r>
    </w:p>
    <w:p w:rsidR="00174C00" w:rsidRPr="003B6E97" w:rsidRDefault="0048087B" w:rsidP="00174C00">
      <w:pPr>
        <w:tabs>
          <w:tab w:val="left" w:pos="2552"/>
          <w:tab w:val="left" w:pos="5103"/>
          <w:tab w:val="left" w:pos="7655"/>
        </w:tabs>
        <w:rPr>
          <w:lang w:val="it-IT"/>
        </w:rPr>
      </w:pPr>
      <w:r w:rsidRPr="003B6E97">
        <w:rPr>
          <w:b/>
          <w:color w:val="0000CC"/>
          <w:szCs w:val="24"/>
          <w:lang w:val="it-IT"/>
        </w:rPr>
        <w:t>B.</w:t>
      </w:r>
      <w:r w:rsidR="00485ABF" w:rsidRPr="003B6E97">
        <w:rPr>
          <w:szCs w:val="24"/>
          <w:lang w:val="it-IT"/>
        </w:rPr>
        <w:t xml:space="preserve"> Với thấu kính phân kì, vật thật luôn cho ảnh lớn hơn vật.</w:t>
      </w:r>
    </w:p>
    <w:p w:rsidR="00174C00" w:rsidRPr="003B6E97" w:rsidRDefault="0048087B" w:rsidP="00174C00">
      <w:pPr>
        <w:pStyle w:val="ListParagraph"/>
        <w:tabs>
          <w:tab w:val="left" w:pos="2552"/>
          <w:tab w:val="left" w:pos="5103"/>
          <w:tab w:val="left" w:pos="7655"/>
        </w:tabs>
        <w:ind w:left="0"/>
        <w:rPr>
          <w:lang w:val="it-IT"/>
        </w:rPr>
      </w:pPr>
      <w:r w:rsidRPr="003B6E97">
        <w:rPr>
          <w:b/>
          <w:color w:val="0000CC"/>
          <w:szCs w:val="24"/>
          <w:lang w:val="it-IT"/>
        </w:rPr>
        <w:t>C.</w:t>
      </w:r>
      <w:r w:rsidR="00485ABF" w:rsidRPr="003B6E97">
        <w:rPr>
          <w:szCs w:val="24"/>
          <w:lang w:val="it-IT"/>
        </w:rPr>
        <w:t xml:space="preserve"> Với thấu kính hội tụ, vật thật luôn cho ảnh thật.</w:t>
      </w:r>
    </w:p>
    <w:p w:rsidR="00485ABF" w:rsidRPr="003B6E97" w:rsidRDefault="0048087B" w:rsidP="00174C00">
      <w:pPr>
        <w:pStyle w:val="ListParagraph"/>
        <w:tabs>
          <w:tab w:val="left" w:pos="2552"/>
          <w:tab w:val="left" w:pos="5103"/>
          <w:tab w:val="left" w:pos="7655"/>
        </w:tabs>
        <w:ind w:left="0"/>
        <w:rPr>
          <w:lang w:val="it-IT"/>
        </w:rPr>
      </w:pPr>
      <w:r w:rsidRPr="003B6E97">
        <w:rPr>
          <w:b/>
          <w:color w:val="0000CC"/>
          <w:szCs w:val="24"/>
          <w:lang w:val="it-IT"/>
        </w:rPr>
        <w:t>D.</w:t>
      </w:r>
      <w:r w:rsidR="00485ABF" w:rsidRPr="003B6E97">
        <w:rPr>
          <w:szCs w:val="24"/>
          <w:lang w:val="it-IT"/>
        </w:rPr>
        <w:t xml:space="preserve"> Với thấu kính phân kì, vật thật luôn cho ảnh ảo.</w:t>
      </w:r>
    </w:p>
    <w:p w:rsidR="00174C00" w:rsidRPr="003B6E97" w:rsidRDefault="00485ABF" w:rsidP="00174C00">
      <w:pPr>
        <w:pStyle w:val="ListParagraph"/>
        <w:numPr>
          <w:ilvl w:val="0"/>
          <w:numId w:val="95"/>
        </w:numPr>
        <w:tabs>
          <w:tab w:val="left" w:pos="2552"/>
          <w:tab w:val="left" w:pos="5103"/>
          <w:tab w:val="left" w:pos="7655"/>
        </w:tabs>
        <w:rPr>
          <w:lang w:val="it-IT"/>
        </w:rPr>
      </w:pPr>
      <w:r w:rsidRPr="003B6E97">
        <w:rPr>
          <w:szCs w:val="24"/>
          <w:lang w:val="it-IT"/>
        </w:rPr>
        <w:t xml:space="preserve">Nhận xét nào sau đây về thấu kính phân kì là </w:t>
      </w:r>
      <w:r w:rsidRPr="003B6E97">
        <w:rPr>
          <w:b/>
          <w:szCs w:val="24"/>
          <w:lang w:val="it-IT"/>
        </w:rPr>
        <w:t>không</w:t>
      </w:r>
      <w:r w:rsidRPr="003B6E97">
        <w:rPr>
          <w:szCs w:val="24"/>
          <w:lang w:val="it-IT"/>
        </w:rPr>
        <w:t xml:space="preserve"> đúng?</w:t>
      </w:r>
    </w:p>
    <w:p w:rsidR="00174C00" w:rsidRPr="003B6E97" w:rsidRDefault="0048087B" w:rsidP="00174C00">
      <w:pPr>
        <w:pStyle w:val="ListParagraph"/>
        <w:tabs>
          <w:tab w:val="left" w:pos="2552"/>
          <w:tab w:val="left" w:pos="5103"/>
          <w:tab w:val="left" w:pos="7655"/>
        </w:tabs>
        <w:ind w:left="0"/>
        <w:rPr>
          <w:lang w:val="it-IT"/>
        </w:rPr>
      </w:pPr>
      <w:r w:rsidRPr="003B6E97">
        <w:rPr>
          <w:b/>
          <w:color w:val="0000CC"/>
          <w:szCs w:val="24"/>
          <w:lang w:val="it-IT"/>
        </w:rPr>
        <w:t>A.</w:t>
      </w:r>
      <w:r w:rsidR="00485ABF" w:rsidRPr="003B6E97">
        <w:rPr>
          <w:szCs w:val="24"/>
          <w:lang w:val="it-IT"/>
        </w:rPr>
        <w:t xml:space="preserve"> Với thấu kính phân kì, vật thật cho ảnh thật.</w:t>
      </w:r>
      <w:r w:rsidR="00174C00" w:rsidRPr="003B6E97">
        <w:rPr>
          <w:lang w:val="it-IT"/>
        </w:rPr>
        <w:tab/>
      </w:r>
      <w:r w:rsidRPr="003B6E97">
        <w:rPr>
          <w:b/>
          <w:color w:val="0000CC"/>
          <w:szCs w:val="24"/>
          <w:lang w:val="it-IT"/>
        </w:rPr>
        <w:t>B.</w:t>
      </w:r>
      <w:r w:rsidR="00485ABF" w:rsidRPr="003B6E97">
        <w:rPr>
          <w:szCs w:val="24"/>
          <w:lang w:val="it-IT"/>
        </w:rPr>
        <w:t xml:space="preserve"> Với thấu kính phân kì, vật thật cho ảnh ảo.</w:t>
      </w:r>
    </w:p>
    <w:p w:rsidR="00485ABF" w:rsidRPr="003B6E97" w:rsidRDefault="0048087B" w:rsidP="00174C00">
      <w:pPr>
        <w:pStyle w:val="ListParagraph"/>
        <w:tabs>
          <w:tab w:val="left" w:pos="2552"/>
          <w:tab w:val="left" w:pos="5103"/>
          <w:tab w:val="left" w:pos="7655"/>
        </w:tabs>
        <w:ind w:left="0"/>
        <w:rPr>
          <w:lang w:val="it-IT"/>
        </w:rPr>
      </w:pPr>
      <w:r w:rsidRPr="003B6E97">
        <w:rPr>
          <w:b/>
          <w:color w:val="0000CC"/>
          <w:szCs w:val="24"/>
          <w:lang w:val="it-IT"/>
        </w:rPr>
        <w:t>C.</w:t>
      </w:r>
      <w:r w:rsidR="00485ABF" w:rsidRPr="003B6E97">
        <w:rPr>
          <w:szCs w:val="24"/>
          <w:lang w:val="it-IT"/>
        </w:rPr>
        <w:t xml:space="preserve"> Với thấu kính phân kì, có tiêu cự f âm.</w:t>
      </w:r>
      <w:r w:rsidR="00174C00" w:rsidRPr="003B6E97">
        <w:rPr>
          <w:lang w:val="it-IT"/>
        </w:rPr>
        <w:tab/>
      </w:r>
      <w:r w:rsidRPr="003B6E97">
        <w:rPr>
          <w:b/>
          <w:color w:val="0000CC"/>
          <w:szCs w:val="24"/>
          <w:lang w:val="it-IT"/>
        </w:rPr>
        <w:t>D.</w:t>
      </w:r>
      <w:r w:rsidR="00485ABF" w:rsidRPr="003B6E97">
        <w:rPr>
          <w:szCs w:val="24"/>
          <w:lang w:val="it-IT"/>
        </w:rPr>
        <w:t xml:space="preserve"> Với thấu kính phân kì, có độ tụ D âm.</w:t>
      </w:r>
    </w:p>
    <w:p w:rsidR="00174C00" w:rsidRPr="003B6E97" w:rsidRDefault="00485ABF" w:rsidP="00174C00">
      <w:pPr>
        <w:pStyle w:val="ListParagraph"/>
        <w:numPr>
          <w:ilvl w:val="0"/>
          <w:numId w:val="95"/>
        </w:numPr>
        <w:tabs>
          <w:tab w:val="left" w:pos="2552"/>
          <w:tab w:val="left" w:pos="5103"/>
          <w:tab w:val="left" w:pos="7655"/>
        </w:tabs>
        <w:rPr>
          <w:lang w:val="it-IT"/>
        </w:rPr>
      </w:pPr>
      <w:r w:rsidRPr="003B6E97">
        <w:rPr>
          <w:szCs w:val="24"/>
          <w:lang w:val="it-IT"/>
        </w:rPr>
        <w:t xml:space="preserve">Nhận xét nào sau đây về tác dụng của thấu kính phân kỳ là </w:t>
      </w:r>
      <w:r w:rsidRPr="003B6E97">
        <w:rPr>
          <w:b/>
          <w:szCs w:val="24"/>
          <w:lang w:val="it-IT"/>
        </w:rPr>
        <w:t>không</w:t>
      </w:r>
      <w:r w:rsidRPr="003B6E97">
        <w:rPr>
          <w:szCs w:val="24"/>
          <w:lang w:val="it-IT"/>
        </w:rPr>
        <w:t xml:space="preserve"> đúng?</w:t>
      </w:r>
    </w:p>
    <w:p w:rsidR="00174C00" w:rsidRPr="003B6E97" w:rsidRDefault="0048087B" w:rsidP="00174C00">
      <w:pPr>
        <w:pStyle w:val="ListParagraph"/>
        <w:tabs>
          <w:tab w:val="left" w:pos="2552"/>
          <w:tab w:val="left" w:pos="5103"/>
          <w:tab w:val="left" w:pos="7655"/>
        </w:tabs>
        <w:ind w:left="0"/>
        <w:rPr>
          <w:lang w:val="it-IT"/>
        </w:rPr>
      </w:pPr>
      <w:r w:rsidRPr="003B6E97">
        <w:rPr>
          <w:b/>
          <w:color w:val="0000CC"/>
          <w:szCs w:val="24"/>
          <w:lang w:val="it-IT"/>
        </w:rPr>
        <w:t>A.</w:t>
      </w:r>
      <w:r w:rsidR="00485ABF" w:rsidRPr="003B6E97">
        <w:rPr>
          <w:szCs w:val="24"/>
          <w:lang w:val="it-IT"/>
        </w:rPr>
        <w:t xml:space="preserve"> Có thể tạo ra chùm sáng song song từ chùm sáng hội tụ.</w:t>
      </w:r>
    </w:p>
    <w:p w:rsidR="00174C00" w:rsidRPr="003B6E97" w:rsidRDefault="0048087B" w:rsidP="00174C00">
      <w:pPr>
        <w:pStyle w:val="ListParagraph"/>
        <w:tabs>
          <w:tab w:val="left" w:pos="2552"/>
          <w:tab w:val="left" w:pos="5103"/>
          <w:tab w:val="left" w:pos="7655"/>
        </w:tabs>
        <w:ind w:left="0"/>
        <w:rPr>
          <w:lang w:val="it-IT"/>
        </w:rPr>
      </w:pPr>
      <w:r w:rsidRPr="003B6E97">
        <w:rPr>
          <w:b/>
          <w:color w:val="0000CC"/>
          <w:szCs w:val="24"/>
          <w:lang w:val="it-IT"/>
        </w:rPr>
        <w:t>B.</w:t>
      </w:r>
      <w:r w:rsidR="00485ABF" w:rsidRPr="003B6E97">
        <w:rPr>
          <w:szCs w:val="24"/>
          <w:lang w:val="it-IT"/>
        </w:rPr>
        <w:t xml:space="preserve"> Có thể tạo ra chùm sáng phân kì từ chùm sáng phân kì.</w:t>
      </w:r>
    </w:p>
    <w:p w:rsidR="00174C00" w:rsidRPr="003B6E97" w:rsidRDefault="0048087B" w:rsidP="00174C00">
      <w:pPr>
        <w:pStyle w:val="ListParagraph"/>
        <w:tabs>
          <w:tab w:val="left" w:pos="2552"/>
          <w:tab w:val="left" w:pos="5103"/>
          <w:tab w:val="left" w:pos="7655"/>
        </w:tabs>
        <w:ind w:left="0"/>
        <w:rPr>
          <w:lang w:val="it-IT"/>
        </w:rPr>
      </w:pPr>
      <w:r w:rsidRPr="003B6E97">
        <w:rPr>
          <w:b/>
          <w:color w:val="0000CC"/>
          <w:szCs w:val="24"/>
          <w:lang w:val="it-IT"/>
        </w:rPr>
        <w:t>C.</w:t>
      </w:r>
      <w:r w:rsidR="00485ABF" w:rsidRPr="003B6E97">
        <w:rPr>
          <w:szCs w:val="24"/>
          <w:lang w:val="it-IT"/>
        </w:rPr>
        <w:t xml:space="preserve"> Có thể tạo ra chùm sáng hội tụ từ chùm sáng song song.</w:t>
      </w:r>
    </w:p>
    <w:p w:rsidR="00485ABF" w:rsidRPr="003B6E97" w:rsidRDefault="0048087B" w:rsidP="00174C00">
      <w:pPr>
        <w:pStyle w:val="ListParagraph"/>
        <w:tabs>
          <w:tab w:val="left" w:pos="2552"/>
          <w:tab w:val="left" w:pos="5103"/>
          <w:tab w:val="left" w:pos="7655"/>
        </w:tabs>
        <w:ind w:left="0"/>
        <w:rPr>
          <w:lang w:val="it-IT"/>
        </w:rPr>
      </w:pPr>
      <w:r w:rsidRPr="003B6E97">
        <w:rPr>
          <w:b/>
          <w:color w:val="0000CC"/>
          <w:szCs w:val="24"/>
          <w:lang w:val="it-IT"/>
        </w:rPr>
        <w:t>D.</w:t>
      </w:r>
      <w:r w:rsidR="00485ABF" w:rsidRPr="003B6E97">
        <w:rPr>
          <w:szCs w:val="24"/>
          <w:lang w:val="it-IT"/>
        </w:rPr>
        <w:t xml:space="preserve"> Có thể tạo ra chùm sáng hội tụ từ chùm sáng hội tụ.</w:t>
      </w:r>
    </w:p>
    <w:p w:rsidR="00174C00" w:rsidRPr="003B6E97" w:rsidRDefault="00485ABF" w:rsidP="00174C00">
      <w:pPr>
        <w:pStyle w:val="ListParagraph"/>
        <w:numPr>
          <w:ilvl w:val="0"/>
          <w:numId w:val="95"/>
        </w:numPr>
        <w:tabs>
          <w:tab w:val="left" w:pos="2552"/>
          <w:tab w:val="left" w:pos="5103"/>
          <w:tab w:val="left" w:pos="7655"/>
        </w:tabs>
        <w:rPr>
          <w:lang w:val="it-IT"/>
        </w:rPr>
      </w:pPr>
      <w:r w:rsidRPr="003B6E97">
        <w:rPr>
          <w:szCs w:val="24"/>
          <w:lang w:val="it-IT"/>
        </w:rPr>
        <w:t xml:space="preserve">Nhận xét nào sau đây về tác dụng của thấu kính hội tụ là </w:t>
      </w:r>
      <w:r w:rsidRPr="003B6E97">
        <w:rPr>
          <w:b/>
          <w:szCs w:val="24"/>
          <w:lang w:val="it-IT"/>
        </w:rPr>
        <w:t>không</w:t>
      </w:r>
      <w:r w:rsidRPr="003B6E97">
        <w:rPr>
          <w:szCs w:val="24"/>
          <w:lang w:val="it-IT"/>
        </w:rPr>
        <w:t xml:space="preserve"> đúng?</w:t>
      </w:r>
    </w:p>
    <w:p w:rsidR="00174C00" w:rsidRPr="003B6E97" w:rsidRDefault="0048087B" w:rsidP="00174C00">
      <w:pPr>
        <w:pStyle w:val="ListParagraph"/>
        <w:tabs>
          <w:tab w:val="left" w:pos="2552"/>
          <w:tab w:val="left" w:pos="5103"/>
          <w:tab w:val="left" w:pos="7655"/>
        </w:tabs>
        <w:ind w:left="0"/>
        <w:rPr>
          <w:lang w:val="it-IT"/>
        </w:rPr>
      </w:pPr>
      <w:r w:rsidRPr="003B6E97">
        <w:rPr>
          <w:b/>
          <w:color w:val="0000CC"/>
          <w:szCs w:val="24"/>
          <w:lang w:val="it-IT"/>
        </w:rPr>
        <w:t>A.</w:t>
      </w:r>
      <w:r w:rsidR="00485ABF" w:rsidRPr="003B6E97">
        <w:rPr>
          <w:szCs w:val="24"/>
          <w:lang w:val="it-IT"/>
        </w:rPr>
        <w:t xml:space="preserve"> Có thể tạo ra chùm sáng song song từ chùm sáng hội tụ.</w:t>
      </w:r>
    </w:p>
    <w:p w:rsidR="00174C00" w:rsidRPr="003B6E97" w:rsidRDefault="0048087B" w:rsidP="00174C00">
      <w:pPr>
        <w:tabs>
          <w:tab w:val="left" w:pos="2552"/>
          <w:tab w:val="left" w:pos="5103"/>
          <w:tab w:val="left" w:pos="7655"/>
        </w:tabs>
        <w:rPr>
          <w:lang w:val="it-IT"/>
        </w:rPr>
      </w:pPr>
      <w:r w:rsidRPr="003B6E97">
        <w:rPr>
          <w:b/>
          <w:color w:val="0000CC"/>
          <w:szCs w:val="24"/>
          <w:lang w:val="it-IT"/>
        </w:rPr>
        <w:t>B.</w:t>
      </w:r>
      <w:r w:rsidR="00485ABF" w:rsidRPr="003B6E97">
        <w:rPr>
          <w:szCs w:val="24"/>
          <w:lang w:val="it-IT"/>
        </w:rPr>
        <w:t xml:space="preserve"> Có thể tạo ra chùm sáng phân kì từ chùm sáng phân kì.</w:t>
      </w:r>
    </w:p>
    <w:p w:rsidR="00174C00" w:rsidRPr="003B6E97" w:rsidRDefault="0048087B" w:rsidP="00174C00">
      <w:pPr>
        <w:pStyle w:val="ListParagraph"/>
        <w:tabs>
          <w:tab w:val="left" w:pos="2552"/>
          <w:tab w:val="left" w:pos="5103"/>
          <w:tab w:val="left" w:pos="7655"/>
        </w:tabs>
        <w:ind w:left="0"/>
        <w:rPr>
          <w:lang w:val="it-IT"/>
        </w:rPr>
      </w:pPr>
      <w:r w:rsidRPr="003B6E97">
        <w:rPr>
          <w:b/>
          <w:color w:val="0000CC"/>
          <w:szCs w:val="24"/>
          <w:lang w:val="it-IT"/>
        </w:rPr>
        <w:t>C.</w:t>
      </w:r>
      <w:r w:rsidR="00485ABF" w:rsidRPr="003B6E97">
        <w:rPr>
          <w:szCs w:val="24"/>
          <w:lang w:val="it-IT"/>
        </w:rPr>
        <w:t xml:space="preserve"> Có thể tạo ra chùm sáng hội tụ từ chùm sáng song song.</w:t>
      </w:r>
    </w:p>
    <w:p w:rsidR="00485ABF" w:rsidRPr="003B6E97" w:rsidRDefault="0048087B" w:rsidP="00174C00">
      <w:pPr>
        <w:pStyle w:val="ListParagraph"/>
        <w:tabs>
          <w:tab w:val="left" w:pos="2552"/>
          <w:tab w:val="left" w:pos="5103"/>
          <w:tab w:val="left" w:pos="7655"/>
        </w:tabs>
        <w:ind w:left="0"/>
        <w:rPr>
          <w:lang w:val="it-IT"/>
        </w:rPr>
      </w:pPr>
      <w:r w:rsidRPr="003B6E97">
        <w:rPr>
          <w:b/>
          <w:color w:val="0000CC"/>
          <w:szCs w:val="24"/>
          <w:lang w:val="it-IT"/>
        </w:rPr>
        <w:t>D.</w:t>
      </w:r>
      <w:r w:rsidR="00485ABF" w:rsidRPr="003B6E97">
        <w:rPr>
          <w:szCs w:val="24"/>
          <w:lang w:val="it-IT"/>
        </w:rPr>
        <w:t xml:space="preserve"> Có thể tạo ra chùm sáng hội tụ từ chùm sáng hội tụ.</w:t>
      </w:r>
    </w:p>
    <w:p w:rsidR="00174C00" w:rsidRPr="003B6E97" w:rsidRDefault="00485ABF" w:rsidP="00174C00">
      <w:pPr>
        <w:pStyle w:val="ListParagraph"/>
        <w:numPr>
          <w:ilvl w:val="0"/>
          <w:numId w:val="95"/>
        </w:numPr>
        <w:tabs>
          <w:tab w:val="left" w:pos="2552"/>
          <w:tab w:val="left" w:pos="5103"/>
          <w:tab w:val="left" w:pos="7655"/>
        </w:tabs>
        <w:rPr>
          <w:lang w:val="it-IT"/>
        </w:rPr>
      </w:pPr>
      <w:r w:rsidRPr="003B6E97">
        <w:rPr>
          <w:szCs w:val="24"/>
          <w:lang w:val="it-IT"/>
        </w:rPr>
        <w:t xml:space="preserve">Một thấu kính mỏng bằng thuỷ tinh chiết suất n = 1,5 hai mặt cầu lồi có các bán kính 10 </w:t>
      </w:r>
      <w:r w:rsidR="00174C00" w:rsidRPr="003B6E97">
        <w:rPr>
          <w:szCs w:val="24"/>
          <w:lang w:val="it-IT"/>
        </w:rPr>
        <w:t>cm</w:t>
      </w:r>
      <w:r w:rsidRPr="003B6E97">
        <w:rPr>
          <w:szCs w:val="24"/>
          <w:lang w:val="it-IT"/>
        </w:rPr>
        <w:t xml:space="preserve"> và 30 </w:t>
      </w:r>
      <w:r w:rsidR="00174C00" w:rsidRPr="003B6E97">
        <w:rPr>
          <w:szCs w:val="24"/>
          <w:lang w:val="it-IT"/>
        </w:rPr>
        <w:t>cm</w:t>
      </w:r>
      <w:r w:rsidRPr="003B6E97">
        <w:rPr>
          <w:szCs w:val="24"/>
          <w:lang w:val="it-IT"/>
        </w:rPr>
        <w:t>. Tiêu cự của thấu kính đặ</w:t>
      </w:r>
      <w:r w:rsidR="00174C00" w:rsidRPr="003B6E97">
        <w:rPr>
          <w:szCs w:val="24"/>
          <w:lang w:val="it-IT"/>
        </w:rPr>
        <w:t>t trong không khí là</w:t>
      </w:r>
    </w:p>
    <w:p w:rsidR="00485ABF" w:rsidRPr="003B6E97" w:rsidRDefault="0048087B" w:rsidP="00174C00">
      <w:pPr>
        <w:pStyle w:val="ListParagraph"/>
        <w:tabs>
          <w:tab w:val="left" w:pos="2552"/>
          <w:tab w:val="left" w:pos="5103"/>
          <w:tab w:val="left" w:pos="7655"/>
        </w:tabs>
        <w:ind w:left="0"/>
        <w:rPr>
          <w:lang w:val="it-IT"/>
        </w:rPr>
      </w:pPr>
      <w:r w:rsidRPr="003B6E97">
        <w:rPr>
          <w:b/>
          <w:color w:val="0000CC"/>
          <w:szCs w:val="24"/>
          <w:lang w:val="it-IT"/>
        </w:rPr>
        <w:t>A.</w:t>
      </w:r>
      <w:r w:rsidR="00485ABF" w:rsidRPr="003B6E97">
        <w:rPr>
          <w:szCs w:val="24"/>
          <w:lang w:val="it-IT"/>
        </w:rPr>
        <w:t xml:space="preserve"> </w:t>
      </w:r>
      <w:r w:rsidR="00174C00" w:rsidRPr="003B6E97">
        <w:rPr>
          <w:position w:val="-6"/>
          <w:szCs w:val="24"/>
          <w:lang w:val="it-IT"/>
        </w:rPr>
        <w:object w:dxaOrig="639" w:dyaOrig="279">
          <v:shape id="_x0000_i1712" type="#_x0000_t75" style="width:32.25pt;height:14.25pt" o:ole="">
            <v:imagedata r:id="rId1328" o:title=""/>
          </v:shape>
          <o:OLEObject Type="Embed" ProgID="Equation.DSMT4" ShapeID="_x0000_i1712" DrawAspect="Content" ObjectID="_1590752976" r:id="rId1329"/>
        </w:object>
      </w:r>
      <w:r w:rsidR="00174C00" w:rsidRPr="003B6E97">
        <w:rPr>
          <w:szCs w:val="24"/>
          <w:lang w:val="it-IT"/>
        </w:rPr>
        <w:t xml:space="preserve"> cm</w:t>
      </w:r>
      <w:r w:rsidR="00485ABF" w:rsidRPr="003B6E97">
        <w:rPr>
          <w:szCs w:val="24"/>
          <w:lang w:val="it-IT"/>
        </w:rPr>
        <w:t>.</w:t>
      </w:r>
      <w:r w:rsidR="00174C00" w:rsidRPr="003B6E97">
        <w:rPr>
          <w:szCs w:val="24"/>
          <w:lang w:val="it-IT"/>
        </w:rPr>
        <w:tab/>
      </w:r>
      <w:r w:rsidRPr="003B6E97">
        <w:rPr>
          <w:b/>
          <w:color w:val="0000CC"/>
          <w:szCs w:val="24"/>
          <w:lang w:val="it-IT"/>
        </w:rPr>
        <w:t>B.</w:t>
      </w:r>
      <w:r w:rsidR="00485ABF" w:rsidRPr="003B6E97">
        <w:rPr>
          <w:szCs w:val="24"/>
          <w:lang w:val="it-IT"/>
        </w:rPr>
        <w:t xml:space="preserve"> </w:t>
      </w:r>
      <w:r w:rsidR="00174C00" w:rsidRPr="003B6E97">
        <w:rPr>
          <w:position w:val="-6"/>
          <w:szCs w:val="24"/>
          <w:lang w:val="it-IT"/>
        </w:rPr>
        <w:object w:dxaOrig="639" w:dyaOrig="279">
          <v:shape id="_x0000_i1713" type="#_x0000_t75" style="width:32.25pt;height:14.25pt" o:ole="">
            <v:imagedata r:id="rId1330" o:title=""/>
          </v:shape>
          <o:OLEObject Type="Embed" ProgID="Equation.DSMT4" ShapeID="_x0000_i1713" DrawAspect="Content" ObjectID="_1590752977" r:id="rId1331"/>
        </w:object>
      </w:r>
      <w:r w:rsidR="00174C00" w:rsidRPr="003B6E97">
        <w:rPr>
          <w:szCs w:val="24"/>
          <w:lang w:val="it-IT"/>
        </w:rPr>
        <w:t xml:space="preserve"> cm</w:t>
      </w:r>
      <w:r w:rsidR="00485ABF" w:rsidRPr="003B6E97">
        <w:rPr>
          <w:szCs w:val="24"/>
          <w:lang w:val="it-IT"/>
        </w:rPr>
        <w:t>.</w:t>
      </w:r>
      <w:r w:rsidR="00174C00" w:rsidRPr="003B6E97">
        <w:rPr>
          <w:szCs w:val="24"/>
          <w:lang w:val="it-IT"/>
        </w:rPr>
        <w:tab/>
      </w:r>
      <w:r w:rsidRPr="003B6E97">
        <w:rPr>
          <w:b/>
          <w:color w:val="0000CC"/>
          <w:szCs w:val="24"/>
          <w:lang w:val="it-IT"/>
        </w:rPr>
        <w:t>C.</w:t>
      </w:r>
      <w:r w:rsidR="00485ABF" w:rsidRPr="003B6E97">
        <w:rPr>
          <w:szCs w:val="24"/>
          <w:lang w:val="it-IT"/>
        </w:rPr>
        <w:t xml:space="preserve"> </w:t>
      </w:r>
      <w:r w:rsidR="00174C00" w:rsidRPr="003B6E97">
        <w:rPr>
          <w:position w:val="-6"/>
          <w:szCs w:val="24"/>
          <w:lang w:val="it-IT"/>
        </w:rPr>
        <w:object w:dxaOrig="639" w:dyaOrig="279">
          <v:shape id="_x0000_i1714" type="#_x0000_t75" style="width:32.25pt;height:14.25pt" o:ole="">
            <v:imagedata r:id="rId1332" o:title=""/>
          </v:shape>
          <o:OLEObject Type="Embed" ProgID="Equation.DSMT4" ShapeID="_x0000_i1714" DrawAspect="Content" ObjectID="_1590752978" r:id="rId1333"/>
        </w:object>
      </w:r>
      <w:r w:rsidR="00174C00" w:rsidRPr="003B6E97">
        <w:rPr>
          <w:szCs w:val="24"/>
          <w:lang w:val="it-IT"/>
        </w:rPr>
        <w:t>cm</w:t>
      </w:r>
      <w:r w:rsidR="00485ABF" w:rsidRPr="003B6E97">
        <w:rPr>
          <w:szCs w:val="24"/>
          <w:lang w:val="it-IT"/>
        </w:rPr>
        <w:t>.</w:t>
      </w:r>
      <w:r w:rsidR="00174C00" w:rsidRPr="003B6E97">
        <w:rPr>
          <w:szCs w:val="24"/>
          <w:lang w:val="it-IT"/>
        </w:rPr>
        <w:tab/>
      </w:r>
      <w:r w:rsidRPr="003B6E97">
        <w:rPr>
          <w:b/>
          <w:color w:val="0000CC"/>
          <w:szCs w:val="24"/>
          <w:lang w:val="it-IT"/>
        </w:rPr>
        <w:t>D.</w:t>
      </w:r>
      <w:r w:rsidR="00485ABF" w:rsidRPr="003B6E97">
        <w:rPr>
          <w:szCs w:val="24"/>
          <w:lang w:val="it-IT"/>
        </w:rPr>
        <w:t xml:space="preserve"> </w:t>
      </w:r>
      <w:r w:rsidR="00174C00" w:rsidRPr="003B6E97">
        <w:rPr>
          <w:position w:val="-8"/>
          <w:szCs w:val="24"/>
          <w:lang w:val="it-IT"/>
        </w:rPr>
        <w:object w:dxaOrig="859" w:dyaOrig="300">
          <v:shape id="_x0000_i1715" type="#_x0000_t75" style="width:42.75pt;height:15pt" o:ole="">
            <v:imagedata r:id="rId1334" o:title=""/>
          </v:shape>
          <o:OLEObject Type="Embed" ProgID="Equation.DSMT4" ShapeID="_x0000_i1715" DrawAspect="Content" ObjectID="_1590752979" r:id="rId1335"/>
        </w:object>
      </w:r>
      <w:r w:rsidR="00174C00" w:rsidRPr="003B6E97">
        <w:rPr>
          <w:szCs w:val="24"/>
          <w:lang w:val="it-IT"/>
        </w:rPr>
        <w:t xml:space="preserve"> cm</w:t>
      </w:r>
      <w:r w:rsidR="00485ABF" w:rsidRPr="003B6E97">
        <w:rPr>
          <w:szCs w:val="24"/>
          <w:lang w:val="it-IT"/>
        </w:rPr>
        <w:t>.</w:t>
      </w:r>
    </w:p>
    <w:p w:rsidR="00174C00" w:rsidRPr="003B6E97" w:rsidRDefault="00485ABF" w:rsidP="00174C00">
      <w:pPr>
        <w:pStyle w:val="ListParagraph"/>
        <w:numPr>
          <w:ilvl w:val="0"/>
          <w:numId w:val="95"/>
        </w:numPr>
        <w:tabs>
          <w:tab w:val="left" w:pos="2552"/>
          <w:tab w:val="left" w:pos="5103"/>
          <w:tab w:val="left" w:pos="7655"/>
        </w:tabs>
        <w:rPr>
          <w:szCs w:val="24"/>
          <w:lang w:val="it-IT"/>
        </w:rPr>
      </w:pPr>
      <w:r w:rsidRPr="003B6E97">
        <w:rPr>
          <w:szCs w:val="24"/>
          <w:lang w:val="it-IT"/>
        </w:rPr>
        <w:t xml:space="preserve">Đặt vật AB = 2 </w:t>
      </w:r>
      <w:r w:rsidR="00174C00" w:rsidRPr="003B6E97">
        <w:rPr>
          <w:szCs w:val="24"/>
          <w:lang w:val="it-IT"/>
        </w:rPr>
        <w:t>cm</w:t>
      </w:r>
      <w:r w:rsidRPr="003B6E97">
        <w:rPr>
          <w:szCs w:val="24"/>
          <w:lang w:val="it-IT"/>
        </w:rPr>
        <w:t xml:space="preserve"> trước thấu kính phân kỳ có tiêu cự f = - 12 </w:t>
      </w:r>
      <w:r w:rsidR="00174C00" w:rsidRPr="003B6E97">
        <w:rPr>
          <w:szCs w:val="24"/>
          <w:lang w:val="it-IT"/>
        </w:rPr>
        <w:t>cm</w:t>
      </w:r>
      <w:r w:rsidRPr="003B6E97">
        <w:rPr>
          <w:szCs w:val="24"/>
          <w:lang w:val="it-IT"/>
        </w:rPr>
        <w:t xml:space="preserve">, cách thấu kính một khoảng d = 12 </w:t>
      </w:r>
      <w:r w:rsidR="00174C00" w:rsidRPr="003B6E97">
        <w:rPr>
          <w:szCs w:val="24"/>
          <w:lang w:val="it-IT"/>
        </w:rPr>
        <w:t>cm</w:t>
      </w:r>
      <w:r w:rsidRPr="003B6E97">
        <w:rPr>
          <w:szCs w:val="24"/>
          <w:lang w:val="it-IT"/>
        </w:rPr>
        <w:t xml:space="preserve"> thì ta thu được</w:t>
      </w:r>
    </w:p>
    <w:p w:rsidR="00174C00" w:rsidRPr="003B6E97" w:rsidRDefault="0048087B" w:rsidP="00174C00">
      <w:pPr>
        <w:pStyle w:val="ListParagraph"/>
        <w:tabs>
          <w:tab w:val="left" w:pos="2552"/>
          <w:tab w:val="left" w:pos="5103"/>
          <w:tab w:val="left" w:pos="7655"/>
        </w:tabs>
        <w:ind w:left="0"/>
        <w:rPr>
          <w:szCs w:val="24"/>
          <w:lang w:val="it-IT"/>
        </w:rPr>
      </w:pPr>
      <w:r w:rsidRPr="003B6E97">
        <w:rPr>
          <w:b/>
          <w:color w:val="0000CC"/>
          <w:szCs w:val="24"/>
          <w:lang w:val="it-IT"/>
        </w:rPr>
        <w:t>A.</w:t>
      </w:r>
      <w:r w:rsidR="00485ABF" w:rsidRPr="003B6E97">
        <w:rPr>
          <w:szCs w:val="24"/>
          <w:lang w:val="it-IT"/>
        </w:rPr>
        <w:t xml:space="preserve"> ảnh thật A’B’, ngược chiều với vật, vô cùng lớn.</w:t>
      </w:r>
    </w:p>
    <w:p w:rsidR="00174C00" w:rsidRPr="003B6E97" w:rsidRDefault="0048087B" w:rsidP="00174C00">
      <w:pPr>
        <w:pStyle w:val="ListParagraph"/>
        <w:tabs>
          <w:tab w:val="left" w:pos="2552"/>
          <w:tab w:val="left" w:pos="5103"/>
          <w:tab w:val="left" w:pos="7655"/>
        </w:tabs>
        <w:ind w:left="0"/>
        <w:rPr>
          <w:szCs w:val="24"/>
          <w:lang w:val="it-IT"/>
        </w:rPr>
      </w:pPr>
      <w:r w:rsidRPr="003B6E97">
        <w:rPr>
          <w:b/>
          <w:color w:val="0000CC"/>
          <w:szCs w:val="24"/>
          <w:lang w:val="it-IT"/>
        </w:rPr>
        <w:t>B.</w:t>
      </w:r>
      <w:r w:rsidR="00485ABF" w:rsidRPr="003B6E97">
        <w:rPr>
          <w:szCs w:val="24"/>
          <w:lang w:val="it-IT"/>
        </w:rPr>
        <w:t xml:space="preserve"> ảnh ảo A’B’, cùng chiều với vật, vô cùng lớn.</w:t>
      </w:r>
    </w:p>
    <w:p w:rsidR="00174C00" w:rsidRPr="003B6E97" w:rsidRDefault="0048087B" w:rsidP="00174C00">
      <w:pPr>
        <w:pStyle w:val="ListParagraph"/>
        <w:tabs>
          <w:tab w:val="left" w:pos="2552"/>
          <w:tab w:val="left" w:pos="5103"/>
          <w:tab w:val="left" w:pos="7655"/>
        </w:tabs>
        <w:ind w:left="0"/>
        <w:rPr>
          <w:szCs w:val="24"/>
          <w:lang w:val="it-IT"/>
        </w:rPr>
      </w:pPr>
      <w:r w:rsidRPr="003B6E97">
        <w:rPr>
          <w:b/>
          <w:color w:val="0000CC"/>
          <w:szCs w:val="24"/>
          <w:lang w:val="it-IT"/>
        </w:rPr>
        <w:t>C.</w:t>
      </w:r>
      <w:r w:rsidR="00485ABF" w:rsidRPr="003B6E97">
        <w:rPr>
          <w:szCs w:val="24"/>
          <w:lang w:val="it-IT"/>
        </w:rPr>
        <w:t xml:space="preserve"> ảnh ảo A’B’, cùng chiều với vật, cao 1 </w:t>
      </w:r>
      <w:r w:rsidR="00174C00" w:rsidRPr="003B6E97">
        <w:rPr>
          <w:szCs w:val="24"/>
          <w:lang w:val="it-IT"/>
        </w:rPr>
        <w:t>cm</w:t>
      </w:r>
      <w:r w:rsidR="00485ABF" w:rsidRPr="003B6E97">
        <w:rPr>
          <w:szCs w:val="24"/>
          <w:lang w:val="it-IT"/>
        </w:rPr>
        <w:t>.</w:t>
      </w:r>
    </w:p>
    <w:p w:rsidR="00485ABF" w:rsidRPr="003B6E97" w:rsidRDefault="0048087B" w:rsidP="00174C00">
      <w:pPr>
        <w:pStyle w:val="ListParagraph"/>
        <w:tabs>
          <w:tab w:val="left" w:pos="2552"/>
          <w:tab w:val="left" w:pos="5103"/>
          <w:tab w:val="left" w:pos="7655"/>
        </w:tabs>
        <w:ind w:left="0"/>
        <w:rPr>
          <w:szCs w:val="24"/>
          <w:lang w:val="it-IT"/>
        </w:rPr>
      </w:pPr>
      <w:r w:rsidRPr="003B6E97">
        <w:rPr>
          <w:b/>
          <w:color w:val="0000CC"/>
          <w:szCs w:val="24"/>
          <w:lang w:val="it-IT"/>
        </w:rPr>
        <w:t>D.</w:t>
      </w:r>
      <w:r w:rsidR="00485ABF" w:rsidRPr="003B6E97">
        <w:rPr>
          <w:szCs w:val="24"/>
          <w:lang w:val="it-IT"/>
        </w:rPr>
        <w:t xml:space="preserve"> ảnh thật A’B’, ngược chiều với vật, cao 4 </w:t>
      </w:r>
      <w:r w:rsidR="00174C00" w:rsidRPr="003B6E97">
        <w:rPr>
          <w:szCs w:val="24"/>
          <w:lang w:val="it-IT"/>
        </w:rPr>
        <w:t>cm</w:t>
      </w:r>
      <w:r w:rsidR="00485ABF" w:rsidRPr="003B6E97">
        <w:rPr>
          <w:szCs w:val="24"/>
          <w:lang w:val="it-IT"/>
        </w:rPr>
        <w:t>.</w:t>
      </w:r>
    </w:p>
    <w:p w:rsidR="00174C00" w:rsidRPr="003B6E97" w:rsidRDefault="00485ABF" w:rsidP="00174C00">
      <w:pPr>
        <w:pStyle w:val="ListParagraph"/>
        <w:numPr>
          <w:ilvl w:val="0"/>
          <w:numId w:val="95"/>
        </w:numPr>
        <w:tabs>
          <w:tab w:val="left" w:pos="2552"/>
          <w:tab w:val="left" w:pos="5103"/>
          <w:tab w:val="left" w:pos="7655"/>
        </w:tabs>
        <w:rPr>
          <w:szCs w:val="24"/>
          <w:lang w:val="it-IT"/>
        </w:rPr>
      </w:pPr>
      <w:r w:rsidRPr="003B6E97">
        <w:rPr>
          <w:szCs w:val="24"/>
          <w:lang w:val="it-IT"/>
        </w:rPr>
        <w:t>Thấu kính có độ tụ</w:t>
      </w:r>
      <w:r w:rsidR="00174C00" w:rsidRPr="003B6E97">
        <w:rPr>
          <w:szCs w:val="24"/>
          <w:lang w:val="it-IT"/>
        </w:rPr>
        <w:t xml:space="preserve"> </w:t>
      </w:r>
      <w:r w:rsidR="00174C00" w:rsidRPr="003B6E97">
        <w:rPr>
          <w:position w:val="-6"/>
          <w:szCs w:val="24"/>
          <w:lang w:val="it-IT"/>
        </w:rPr>
        <w:object w:dxaOrig="620" w:dyaOrig="279">
          <v:shape id="_x0000_i1716" type="#_x0000_t75" style="width:30.75pt;height:14.25pt" o:ole="">
            <v:imagedata r:id="rId1336" o:title=""/>
          </v:shape>
          <o:OLEObject Type="Embed" ProgID="Equation.DSMT4" ShapeID="_x0000_i1716" DrawAspect="Content" ObjectID="_1590752980" r:id="rId1337"/>
        </w:object>
      </w:r>
      <w:r w:rsidR="00174C00" w:rsidRPr="003B6E97">
        <w:rPr>
          <w:szCs w:val="24"/>
          <w:lang w:val="it-IT"/>
        </w:rPr>
        <w:t xml:space="preserve"> (d</w:t>
      </w:r>
      <w:r w:rsidRPr="003B6E97">
        <w:rPr>
          <w:szCs w:val="24"/>
          <w:lang w:val="it-IT"/>
        </w:rPr>
        <w:t>p), đó là:</w:t>
      </w:r>
    </w:p>
    <w:p w:rsidR="00174C00" w:rsidRPr="003B6E97" w:rsidRDefault="0048087B" w:rsidP="00174C00">
      <w:pPr>
        <w:tabs>
          <w:tab w:val="left" w:pos="2552"/>
          <w:tab w:val="left" w:pos="5103"/>
          <w:tab w:val="left" w:pos="7655"/>
        </w:tabs>
        <w:rPr>
          <w:szCs w:val="24"/>
          <w:lang w:val="it-IT"/>
        </w:rPr>
      </w:pPr>
      <w:r w:rsidRPr="003B6E97">
        <w:rPr>
          <w:b/>
          <w:color w:val="0000CC"/>
          <w:szCs w:val="24"/>
          <w:lang w:val="it-IT"/>
        </w:rPr>
        <w:t>A.</w:t>
      </w:r>
      <w:r w:rsidR="00485ABF" w:rsidRPr="003B6E97">
        <w:rPr>
          <w:szCs w:val="24"/>
          <w:lang w:val="it-IT"/>
        </w:rPr>
        <w:t xml:space="preserve"> thấu kính phân kì có tiêu cự </w:t>
      </w:r>
      <w:r w:rsidR="00174C00" w:rsidRPr="003B6E97">
        <w:rPr>
          <w:position w:val="-6"/>
          <w:szCs w:val="24"/>
          <w:lang w:val="it-IT"/>
        </w:rPr>
        <w:object w:dxaOrig="660" w:dyaOrig="279">
          <v:shape id="_x0000_i1717" type="#_x0000_t75" style="width:33pt;height:14.25pt" o:ole="">
            <v:imagedata r:id="rId1338" o:title=""/>
          </v:shape>
          <o:OLEObject Type="Embed" ProgID="Equation.DSMT4" ShapeID="_x0000_i1717" DrawAspect="Content" ObjectID="_1590752981" r:id="rId1339"/>
        </w:object>
      </w:r>
      <w:r w:rsidR="00174C00" w:rsidRPr="003B6E97">
        <w:rPr>
          <w:szCs w:val="24"/>
          <w:lang w:val="it-IT"/>
        </w:rPr>
        <w:t>cm</w:t>
      </w:r>
      <w:r w:rsidR="00485ABF" w:rsidRPr="003B6E97">
        <w:rPr>
          <w:szCs w:val="24"/>
          <w:lang w:val="it-IT"/>
        </w:rPr>
        <w:t>.</w:t>
      </w:r>
      <w:r w:rsidR="00174C00" w:rsidRPr="003B6E97">
        <w:rPr>
          <w:szCs w:val="24"/>
          <w:lang w:val="it-IT"/>
        </w:rPr>
        <w:tab/>
      </w:r>
      <w:r w:rsidRPr="003B6E97">
        <w:rPr>
          <w:b/>
          <w:color w:val="0000CC"/>
          <w:szCs w:val="24"/>
          <w:lang w:val="it-IT"/>
        </w:rPr>
        <w:t>B.</w:t>
      </w:r>
      <w:r w:rsidR="00485ABF" w:rsidRPr="003B6E97">
        <w:rPr>
          <w:szCs w:val="24"/>
          <w:lang w:val="it-IT"/>
        </w:rPr>
        <w:t xml:space="preserve"> thấu kính phân kì có tiêu cự </w:t>
      </w:r>
      <w:r w:rsidR="00174C00" w:rsidRPr="003B6E97">
        <w:rPr>
          <w:position w:val="-6"/>
          <w:szCs w:val="24"/>
          <w:lang w:val="it-IT"/>
        </w:rPr>
        <w:object w:dxaOrig="780" w:dyaOrig="279">
          <v:shape id="_x0000_i1718" type="#_x0000_t75" style="width:39pt;height:14.25pt" o:ole="">
            <v:imagedata r:id="rId1340" o:title=""/>
          </v:shape>
          <o:OLEObject Type="Embed" ProgID="Equation.DSMT4" ShapeID="_x0000_i1718" DrawAspect="Content" ObjectID="_1590752982" r:id="rId1341"/>
        </w:object>
      </w:r>
      <w:r w:rsidR="00174C00" w:rsidRPr="003B6E97">
        <w:rPr>
          <w:szCs w:val="24"/>
          <w:lang w:val="it-IT"/>
        </w:rPr>
        <w:t>cm</w:t>
      </w:r>
      <w:r w:rsidR="00485ABF" w:rsidRPr="003B6E97">
        <w:rPr>
          <w:szCs w:val="24"/>
          <w:lang w:val="it-IT"/>
        </w:rPr>
        <w:t>.</w:t>
      </w:r>
    </w:p>
    <w:p w:rsidR="00485ABF" w:rsidRPr="003B6E97" w:rsidRDefault="0048087B" w:rsidP="00174C00">
      <w:pPr>
        <w:pStyle w:val="ListParagraph"/>
        <w:tabs>
          <w:tab w:val="left" w:pos="2552"/>
          <w:tab w:val="left" w:pos="5103"/>
          <w:tab w:val="left" w:pos="7655"/>
        </w:tabs>
        <w:ind w:left="0"/>
        <w:rPr>
          <w:szCs w:val="24"/>
          <w:lang w:val="it-IT"/>
        </w:rPr>
      </w:pPr>
      <w:r w:rsidRPr="003B6E97">
        <w:rPr>
          <w:b/>
          <w:color w:val="0000CC"/>
          <w:szCs w:val="24"/>
          <w:lang w:val="it-IT"/>
        </w:rPr>
        <w:t>C.</w:t>
      </w:r>
      <w:r w:rsidR="00485ABF" w:rsidRPr="003B6E97">
        <w:rPr>
          <w:szCs w:val="24"/>
          <w:lang w:val="it-IT"/>
        </w:rPr>
        <w:t xml:space="preserve"> thấu kính hội tụ có tiêu cự </w:t>
      </w:r>
      <w:r w:rsidR="00174C00" w:rsidRPr="003B6E97">
        <w:rPr>
          <w:position w:val="-6"/>
          <w:szCs w:val="24"/>
          <w:lang w:val="it-IT"/>
        </w:rPr>
        <w:object w:dxaOrig="660" w:dyaOrig="279">
          <v:shape id="_x0000_i1719" type="#_x0000_t75" style="width:33pt;height:14.25pt" o:ole="">
            <v:imagedata r:id="rId1342" o:title=""/>
          </v:shape>
          <o:OLEObject Type="Embed" ProgID="Equation.DSMT4" ShapeID="_x0000_i1719" DrawAspect="Content" ObjectID="_1590752983" r:id="rId1343"/>
        </w:object>
      </w:r>
      <w:r w:rsidR="00174C00" w:rsidRPr="003B6E97">
        <w:rPr>
          <w:szCs w:val="24"/>
          <w:lang w:val="it-IT"/>
        </w:rPr>
        <w:t>cm</w:t>
      </w:r>
      <w:r w:rsidR="00485ABF" w:rsidRPr="003B6E97">
        <w:rPr>
          <w:szCs w:val="24"/>
          <w:lang w:val="it-IT"/>
        </w:rPr>
        <w:t>.</w:t>
      </w:r>
      <w:r w:rsidR="00174C00" w:rsidRPr="003B6E97">
        <w:rPr>
          <w:szCs w:val="24"/>
          <w:lang w:val="it-IT"/>
        </w:rPr>
        <w:tab/>
      </w:r>
      <w:r w:rsidRPr="003B6E97">
        <w:rPr>
          <w:b/>
          <w:color w:val="0000CC"/>
          <w:szCs w:val="24"/>
          <w:lang w:val="it-IT"/>
        </w:rPr>
        <w:t>D.</w:t>
      </w:r>
      <w:r w:rsidR="00485ABF" w:rsidRPr="003B6E97">
        <w:rPr>
          <w:szCs w:val="24"/>
          <w:lang w:val="it-IT"/>
        </w:rPr>
        <w:t xml:space="preserve"> thấu kính hội tụ có tiêu cự </w:t>
      </w:r>
      <w:r w:rsidR="00174C00" w:rsidRPr="003B6E97">
        <w:rPr>
          <w:position w:val="-6"/>
          <w:szCs w:val="24"/>
          <w:lang w:val="it-IT"/>
        </w:rPr>
        <w:object w:dxaOrig="780" w:dyaOrig="279">
          <v:shape id="_x0000_i1720" type="#_x0000_t75" style="width:39pt;height:14.25pt" o:ole="">
            <v:imagedata r:id="rId1344" o:title=""/>
          </v:shape>
          <o:OLEObject Type="Embed" ProgID="Equation.DSMT4" ShapeID="_x0000_i1720" DrawAspect="Content" ObjectID="_1590752984" r:id="rId1345"/>
        </w:object>
      </w:r>
      <w:r w:rsidR="00174C00" w:rsidRPr="003B6E97">
        <w:rPr>
          <w:szCs w:val="24"/>
          <w:lang w:val="it-IT"/>
        </w:rPr>
        <w:t>cm</w:t>
      </w:r>
      <w:r w:rsidR="00485ABF" w:rsidRPr="003B6E97">
        <w:rPr>
          <w:szCs w:val="24"/>
          <w:lang w:val="it-IT"/>
        </w:rPr>
        <w:t>.</w:t>
      </w:r>
    </w:p>
    <w:p w:rsidR="001D6006" w:rsidRPr="003B6E97" w:rsidRDefault="00485ABF" w:rsidP="001D6006">
      <w:pPr>
        <w:pStyle w:val="ListParagraph"/>
        <w:numPr>
          <w:ilvl w:val="0"/>
          <w:numId w:val="95"/>
        </w:numPr>
        <w:tabs>
          <w:tab w:val="left" w:pos="2552"/>
          <w:tab w:val="left" w:pos="5103"/>
          <w:tab w:val="left" w:pos="7655"/>
        </w:tabs>
        <w:rPr>
          <w:szCs w:val="24"/>
          <w:lang w:val="it-IT"/>
        </w:rPr>
      </w:pPr>
      <w:r w:rsidRPr="003B6E97">
        <w:rPr>
          <w:szCs w:val="24"/>
          <w:lang w:val="it-IT"/>
        </w:rPr>
        <w:t xml:space="preserve">Vật sáng AB đặt vuông góc với trục chính của một thấu kính hội tụ có độ tụ </w:t>
      </w:r>
      <w:r w:rsidR="001D6006" w:rsidRPr="003B6E97">
        <w:rPr>
          <w:position w:val="-6"/>
          <w:szCs w:val="24"/>
          <w:lang w:val="it-IT"/>
        </w:rPr>
        <w:object w:dxaOrig="620" w:dyaOrig="279">
          <v:shape id="_x0000_i1721" type="#_x0000_t75" style="width:30.75pt;height:14.25pt" o:ole="">
            <v:imagedata r:id="rId1336" o:title=""/>
          </v:shape>
          <o:OLEObject Type="Embed" ProgID="Equation.DSMT4" ShapeID="_x0000_i1721" DrawAspect="Content" ObjectID="_1590752985" r:id="rId1346"/>
        </w:object>
      </w:r>
      <w:r w:rsidR="001D6006" w:rsidRPr="003B6E97">
        <w:rPr>
          <w:szCs w:val="24"/>
          <w:lang w:val="it-IT"/>
        </w:rPr>
        <w:t xml:space="preserve"> (dp) </w:t>
      </w:r>
      <w:r w:rsidRPr="003B6E97">
        <w:rPr>
          <w:szCs w:val="24"/>
          <w:lang w:val="it-IT"/>
        </w:rPr>
        <w:t xml:space="preserve">và cách thấu kính một khoảng 30 </w:t>
      </w:r>
      <w:r w:rsidR="00174C00" w:rsidRPr="003B6E97">
        <w:rPr>
          <w:szCs w:val="24"/>
          <w:lang w:val="it-IT"/>
        </w:rPr>
        <w:t>cm</w:t>
      </w:r>
      <w:r w:rsidRPr="003B6E97">
        <w:rPr>
          <w:szCs w:val="24"/>
          <w:lang w:val="it-IT"/>
        </w:rPr>
        <w:t xml:space="preserve">. </w:t>
      </w:r>
      <w:r w:rsidRPr="003B6E97">
        <w:rPr>
          <w:szCs w:val="24"/>
          <w:lang w:val="pt-BR"/>
        </w:rPr>
        <w:t>Ảnh A’B’ của AB qua thấ</w:t>
      </w:r>
      <w:r w:rsidR="001D6006" w:rsidRPr="003B6E97">
        <w:rPr>
          <w:szCs w:val="24"/>
          <w:lang w:val="pt-BR"/>
        </w:rPr>
        <w:t>u kính là</w:t>
      </w:r>
    </w:p>
    <w:p w:rsidR="001D6006" w:rsidRPr="003B6E97" w:rsidRDefault="0048087B" w:rsidP="001D6006">
      <w:pPr>
        <w:pStyle w:val="ListParagraph"/>
        <w:tabs>
          <w:tab w:val="left" w:pos="2552"/>
          <w:tab w:val="left" w:pos="5103"/>
          <w:tab w:val="left" w:pos="7655"/>
        </w:tabs>
        <w:ind w:left="0"/>
        <w:rPr>
          <w:szCs w:val="24"/>
          <w:lang w:val="it-IT"/>
        </w:rPr>
      </w:pPr>
      <w:r w:rsidRPr="003B6E97">
        <w:rPr>
          <w:b/>
          <w:color w:val="0000CC"/>
          <w:szCs w:val="24"/>
          <w:lang w:val="it-IT"/>
        </w:rPr>
        <w:t>A.</w:t>
      </w:r>
      <w:r w:rsidR="00485ABF" w:rsidRPr="003B6E97">
        <w:rPr>
          <w:szCs w:val="24"/>
          <w:lang w:val="it-IT"/>
        </w:rPr>
        <w:t xml:space="preserve"> ảnh thật, nằm sau thấu kính, cách thấu kính một đoạn 60 </w:t>
      </w:r>
      <w:r w:rsidR="00174C00" w:rsidRPr="003B6E97">
        <w:rPr>
          <w:szCs w:val="24"/>
          <w:lang w:val="it-IT"/>
        </w:rPr>
        <w:t>cm</w:t>
      </w:r>
      <w:r w:rsidR="00485ABF" w:rsidRPr="003B6E97">
        <w:rPr>
          <w:szCs w:val="24"/>
          <w:lang w:val="it-IT"/>
        </w:rPr>
        <w:t>.</w:t>
      </w:r>
    </w:p>
    <w:p w:rsidR="001D6006" w:rsidRPr="003B6E97" w:rsidRDefault="0048087B" w:rsidP="001D6006">
      <w:pPr>
        <w:pStyle w:val="ListParagraph"/>
        <w:tabs>
          <w:tab w:val="left" w:pos="2552"/>
          <w:tab w:val="left" w:pos="5103"/>
          <w:tab w:val="left" w:pos="7655"/>
        </w:tabs>
        <w:ind w:left="0"/>
        <w:rPr>
          <w:szCs w:val="24"/>
          <w:lang w:val="it-IT"/>
        </w:rPr>
      </w:pPr>
      <w:r w:rsidRPr="003B6E97">
        <w:rPr>
          <w:b/>
          <w:color w:val="0000CC"/>
          <w:szCs w:val="24"/>
          <w:lang w:val="it-IT"/>
        </w:rPr>
        <w:t>B.</w:t>
      </w:r>
      <w:r w:rsidR="00485ABF" w:rsidRPr="003B6E97">
        <w:rPr>
          <w:szCs w:val="24"/>
          <w:lang w:val="it-IT"/>
        </w:rPr>
        <w:t xml:space="preserve"> ảnh ảo, nằm trước thấu kính, cách thấu kính một đoạn 60 </w:t>
      </w:r>
      <w:r w:rsidR="00174C00" w:rsidRPr="003B6E97">
        <w:rPr>
          <w:szCs w:val="24"/>
          <w:lang w:val="it-IT"/>
        </w:rPr>
        <w:t>cm</w:t>
      </w:r>
      <w:r w:rsidR="00485ABF" w:rsidRPr="003B6E97">
        <w:rPr>
          <w:szCs w:val="24"/>
          <w:lang w:val="it-IT"/>
        </w:rPr>
        <w:t>.</w:t>
      </w:r>
    </w:p>
    <w:p w:rsidR="001D6006" w:rsidRPr="003B6E97" w:rsidRDefault="0048087B" w:rsidP="001D6006">
      <w:pPr>
        <w:pStyle w:val="ListParagraph"/>
        <w:tabs>
          <w:tab w:val="left" w:pos="2552"/>
          <w:tab w:val="left" w:pos="5103"/>
          <w:tab w:val="left" w:pos="7655"/>
        </w:tabs>
        <w:ind w:left="0"/>
        <w:rPr>
          <w:szCs w:val="24"/>
          <w:lang w:val="it-IT"/>
        </w:rPr>
      </w:pPr>
      <w:r w:rsidRPr="003B6E97">
        <w:rPr>
          <w:b/>
          <w:color w:val="0000CC"/>
          <w:szCs w:val="24"/>
          <w:lang w:val="it-IT"/>
        </w:rPr>
        <w:t>C.</w:t>
      </w:r>
      <w:r w:rsidR="00485ABF" w:rsidRPr="003B6E97">
        <w:rPr>
          <w:szCs w:val="24"/>
          <w:lang w:val="it-IT"/>
        </w:rPr>
        <w:t xml:space="preserve"> ảnh thật, nằm sau thấu kính, cách thấu kính một đoạn 20 </w:t>
      </w:r>
      <w:r w:rsidR="00174C00" w:rsidRPr="003B6E97">
        <w:rPr>
          <w:szCs w:val="24"/>
          <w:lang w:val="it-IT"/>
        </w:rPr>
        <w:t>cm</w:t>
      </w:r>
      <w:r w:rsidR="00485ABF" w:rsidRPr="003B6E97">
        <w:rPr>
          <w:szCs w:val="24"/>
          <w:lang w:val="it-IT"/>
        </w:rPr>
        <w:t>.</w:t>
      </w:r>
    </w:p>
    <w:p w:rsidR="00485ABF" w:rsidRPr="003B6E97" w:rsidRDefault="0048087B" w:rsidP="001D6006">
      <w:pPr>
        <w:pStyle w:val="ListParagraph"/>
        <w:tabs>
          <w:tab w:val="left" w:pos="2552"/>
          <w:tab w:val="left" w:pos="5103"/>
          <w:tab w:val="left" w:pos="7655"/>
        </w:tabs>
        <w:ind w:left="0"/>
        <w:rPr>
          <w:szCs w:val="24"/>
          <w:lang w:val="it-IT"/>
        </w:rPr>
      </w:pPr>
      <w:r w:rsidRPr="003B6E97">
        <w:rPr>
          <w:b/>
          <w:color w:val="0000CC"/>
          <w:szCs w:val="24"/>
          <w:lang w:val="it-IT"/>
        </w:rPr>
        <w:t>D.</w:t>
      </w:r>
      <w:r w:rsidR="00485ABF" w:rsidRPr="003B6E97">
        <w:rPr>
          <w:szCs w:val="24"/>
          <w:lang w:val="it-IT"/>
        </w:rPr>
        <w:t xml:space="preserve"> ảnh ảo, nằm trước thấu kính, cách thấu kính một đoạn 20 </w:t>
      </w:r>
      <w:r w:rsidR="00174C00" w:rsidRPr="003B6E97">
        <w:rPr>
          <w:szCs w:val="24"/>
          <w:lang w:val="it-IT"/>
        </w:rPr>
        <w:t>cm</w:t>
      </w:r>
      <w:r w:rsidR="00485ABF" w:rsidRPr="003B6E97">
        <w:rPr>
          <w:szCs w:val="24"/>
          <w:lang w:val="it-IT"/>
        </w:rPr>
        <w:t>.</w:t>
      </w:r>
    </w:p>
    <w:p w:rsidR="001D6006" w:rsidRPr="003B6E97" w:rsidRDefault="00485ABF" w:rsidP="001D6006">
      <w:pPr>
        <w:pStyle w:val="ListParagraph"/>
        <w:numPr>
          <w:ilvl w:val="0"/>
          <w:numId w:val="95"/>
        </w:numPr>
        <w:tabs>
          <w:tab w:val="left" w:pos="2552"/>
          <w:tab w:val="left" w:pos="5103"/>
          <w:tab w:val="left" w:pos="7655"/>
        </w:tabs>
        <w:rPr>
          <w:szCs w:val="24"/>
          <w:lang w:val="it-IT"/>
        </w:rPr>
      </w:pPr>
      <w:r w:rsidRPr="003B6E97">
        <w:rPr>
          <w:szCs w:val="24"/>
          <w:lang w:val="it-IT"/>
        </w:rPr>
        <w:lastRenderedPageBreak/>
        <w:t xml:space="preserve">Vật sáng AB đặt vuông góc với trục chính của một thấu kính hội tụ có độ tụ </w:t>
      </w:r>
      <w:r w:rsidR="001D6006" w:rsidRPr="003B6E97">
        <w:rPr>
          <w:position w:val="-6"/>
          <w:szCs w:val="24"/>
          <w:lang w:val="it-IT"/>
        </w:rPr>
        <w:object w:dxaOrig="620" w:dyaOrig="279">
          <v:shape id="_x0000_i1722" type="#_x0000_t75" style="width:30.75pt;height:14.25pt" o:ole="">
            <v:imagedata r:id="rId1336" o:title=""/>
          </v:shape>
          <o:OLEObject Type="Embed" ProgID="Equation.DSMT4" ShapeID="_x0000_i1722" DrawAspect="Content" ObjectID="_1590752986" r:id="rId1347"/>
        </w:object>
      </w:r>
      <w:r w:rsidR="001D6006" w:rsidRPr="003B6E97">
        <w:rPr>
          <w:szCs w:val="24"/>
          <w:lang w:val="it-IT"/>
        </w:rPr>
        <w:t xml:space="preserve"> (dp) </w:t>
      </w:r>
      <w:r w:rsidRPr="003B6E97">
        <w:rPr>
          <w:szCs w:val="24"/>
          <w:lang w:val="it-IT"/>
        </w:rPr>
        <w:t xml:space="preserve">và cách thấu kính một khoảng 10 </w:t>
      </w:r>
      <w:r w:rsidR="00174C00" w:rsidRPr="003B6E97">
        <w:rPr>
          <w:szCs w:val="24"/>
          <w:lang w:val="it-IT"/>
        </w:rPr>
        <w:t>cm</w:t>
      </w:r>
      <w:r w:rsidRPr="003B6E97">
        <w:rPr>
          <w:szCs w:val="24"/>
          <w:lang w:val="it-IT"/>
        </w:rPr>
        <w:t xml:space="preserve">. </w:t>
      </w:r>
      <w:r w:rsidRPr="003B6E97">
        <w:rPr>
          <w:szCs w:val="24"/>
          <w:lang w:val="pt-BR"/>
        </w:rPr>
        <w:t>Ảnh A’B’ của AB qua thấ</w:t>
      </w:r>
      <w:r w:rsidR="001D6006" w:rsidRPr="003B6E97">
        <w:rPr>
          <w:szCs w:val="24"/>
          <w:lang w:val="pt-BR"/>
        </w:rPr>
        <w:t>u kính là</w:t>
      </w:r>
    </w:p>
    <w:p w:rsidR="001D6006" w:rsidRPr="003B6E97" w:rsidRDefault="0048087B" w:rsidP="001D6006">
      <w:pPr>
        <w:pStyle w:val="ListParagraph"/>
        <w:tabs>
          <w:tab w:val="left" w:pos="2552"/>
          <w:tab w:val="left" w:pos="5103"/>
          <w:tab w:val="left" w:pos="7655"/>
        </w:tabs>
        <w:ind w:left="0"/>
        <w:rPr>
          <w:szCs w:val="24"/>
          <w:lang w:val="it-IT"/>
        </w:rPr>
      </w:pPr>
      <w:r w:rsidRPr="003B6E97">
        <w:rPr>
          <w:b/>
          <w:color w:val="0000CC"/>
          <w:szCs w:val="24"/>
          <w:lang w:val="it-IT"/>
        </w:rPr>
        <w:t>A.</w:t>
      </w:r>
      <w:r w:rsidR="00485ABF" w:rsidRPr="003B6E97">
        <w:rPr>
          <w:szCs w:val="24"/>
          <w:lang w:val="it-IT"/>
        </w:rPr>
        <w:t xml:space="preserve"> ảnh thật, nằm sau thấu kính, cách thấu kính một đoạn 60 </w:t>
      </w:r>
      <w:r w:rsidR="00174C00" w:rsidRPr="003B6E97">
        <w:rPr>
          <w:szCs w:val="24"/>
          <w:lang w:val="it-IT"/>
        </w:rPr>
        <w:t>cm</w:t>
      </w:r>
      <w:r w:rsidR="00485ABF" w:rsidRPr="003B6E97">
        <w:rPr>
          <w:szCs w:val="24"/>
          <w:lang w:val="it-IT"/>
        </w:rPr>
        <w:t>.</w:t>
      </w:r>
    </w:p>
    <w:p w:rsidR="001D6006" w:rsidRPr="003B6E97" w:rsidRDefault="0048087B" w:rsidP="001D6006">
      <w:pPr>
        <w:pStyle w:val="ListParagraph"/>
        <w:tabs>
          <w:tab w:val="left" w:pos="2552"/>
          <w:tab w:val="left" w:pos="5103"/>
          <w:tab w:val="left" w:pos="7655"/>
        </w:tabs>
        <w:ind w:left="0"/>
        <w:rPr>
          <w:szCs w:val="24"/>
          <w:lang w:val="it-IT"/>
        </w:rPr>
      </w:pPr>
      <w:r w:rsidRPr="003B6E97">
        <w:rPr>
          <w:b/>
          <w:color w:val="0000CC"/>
          <w:szCs w:val="24"/>
          <w:lang w:val="it-IT"/>
        </w:rPr>
        <w:t>B.</w:t>
      </w:r>
      <w:r w:rsidR="00485ABF" w:rsidRPr="003B6E97">
        <w:rPr>
          <w:szCs w:val="24"/>
          <w:lang w:val="it-IT"/>
        </w:rPr>
        <w:t xml:space="preserve"> ảnh ảo, nằm trước thấu kính, cách thấu kính một đoạn 60 </w:t>
      </w:r>
      <w:r w:rsidR="00174C00" w:rsidRPr="003B6E97">
        <w:rPr>
          <w:szCs w:val="24"/>
          <w:lang w:val="it-IT"/>
        </w:rPr>
        <w:t>cm</w:t>
      </w:r>
      <w:r w:rsidR="00485ABF" w:rsidRPr="003B6E97">
        <w:rPr>
          <w:szCs w:val="24"/>
          <w:lang w:val="it-IT"/>
        </w:rPr>
        <w:t>.</w:t>
      </w:r>
    </w:p>
    <w:p w:rsidR="001D6006" w:rsidRPr="003B6E97" w:rsidRDefault="0048087B" w:rsidP="001D6006">
      <w:pPr>
        <w:pStyle w:val="ListParagraph"/>
        <w:tabs>
          <w:tab w:val="left" w:pos="2552"/>
          <w:tab w:val="left" w:pos="5103"/>
          <w:tab w:val="left" w:pos="7655"/>
        </w:tabs>
        <w:ind w:left="0"/>
        <w:rPr>
          <w:szCs w:val="24"/>
          <w:lang w:val="it-IT"/>
        </w:rPr>
      </w:pPr>
      <w:r w:rsidRPr="003B6E97">
        <w:rPr>
          <w:b/>
          <w:color w:val="0000CC"/>
          <w:szCs w:val="24"/>
          <w:lang w:val="it-IT"/>
        </w:rPr>
        <w:t>C.</w:t>
      </w:r>
      <w:r w:rsidR="00485ABF" w:rsidRPr="003B6E97">
        <w:rPr>
          <w:szCs w:val="24"/>
          <w:lang w:val="it-IT"/>
        </w:rPr>
        <w:t xml:space="preserve"> ảnh thật, nằm sau thấu kính, cách thấu kính một đoạn 20 </w:t>
      </w:r>
      <w:r w:rsidR="00174C00" w:rsidRPr="003B6E97">
        <w:rPr>
          <w:szCs w:val="24"/>
          <w:lang w:val="it-IT"/>
        </w:rPr>
        <w:t>cm</w:t>
      </w:r>
      <w:r w:rsidR="00485ABF" w:rsidRPr="003B6E97">
        <w:rPr>
          <w:szCs w:val="24"/>
          <w:lang w:val="it-IT"/>
        </w:rPr>
        <w:t>.</w:t>
      </w:r>
    </w:p>
    <w:p w:rsidR="00485ABF" w:rsidRPr="003B6E97" w:rsidRDefault="0048087B" w:rsidP="001D6006">
      <w:pPr>
        <w:pStyle w:val="ListParagraph"/>
        <w:tabs>
          <w:tab w:val="left" w:pos="2552"/>
          <w:tab w:val="left" w:pos="5103"/>
          <w:tab w:val="left" w:pos="7655"/>
        </w:tabs>
        <w:ind w:left="0"/>
        <w:rPr>
          <w:szCs w:val="24"/>
          <w:lang w:val="it-IT"/>
        </w:rPr>
      </w:pPr>
      <w:r w:rsidRPr="003B6E97">
        <w:rPr>
          <w:b/>
          <w:color w:val="0000CC"/>
          <w:szCs w:val="24"/>
          <w:lang w:val="it-IT"/>
        </w:rPr>
        <w:t>D.</w:t>
      </w:r>
      <w:r w:rsidR="00485ABF" w:rsidRPr="003B6E97">
        <w:rPr>
          <w:szCs w:val="24"/>
          <w:lang w:val="it-IT"/>
        </w:rPr>
        <w:t xml:space="preserve"> ảnh ảo, nằm trước thấu kính, cách thấu kính một đoạn 20 </w:t>
      </w:r>
      <w:r w:rsidR="00174C00" w:rsidRPr="003B6E97">
        <w:rPr>
          <w:szCs w:val="24"/>
          <w:lang w:val="it-IT"/>
        </w:rPr>
        <w:t>cm</w:t>
      </w:r>
      <w:r w:rsidR="00485ABF" w:rsidRPr="003B6E97">
        <w:rPr>
          <w:szCs w:val="24"/>
          <w:lang w:val="it-IT"/>
        </w:rPr>
        <w:t>.</w:t>
      </w:r>
    </w:p>
    <w:p w:rsidR="001D6006" w:rsidRPr="003B6E97" w:rsidRDefault="00485ABF" w:rsidP="001D6006">
      <w:pPr>
        <w:pStyle w:val="ListParagraph"/>
        <w:numPr>
          <w:ilvl w:val="0"/>
          <w:numId w:val="95"/>
        </w:numPr>
        <w:tabs>
          <w:tab w:val="left" w:pos="2552"/>
          <w:tab w:val="left" w:pos="5103"/>
          <w:tab w:val="left" w:pos="7655"/>
        </w:tabs>
        <w:rPr>
          <w:szCs w:val="24"/>
          <w:lang w:val="it-IT"/>
        </w:rPr>
      </w:pPr>
      <w:r w:rsidRPr="003B6E97">
        <w:rPr>
          <w:szCs w:val="24"/>
          <w:lang w:val="it-IT"/>
        </w:rPr>
        <w:t xml:space="preserve">Chiếu một chùm sáng song song tới thấu kính thấy chùm ló là chùm phân kì coi như xuất phát từ một điểm nằm trước thấu kính và cách thấu kính một đoạn 25 </w:t>
      </w:r>
      <w:r w:rsidR="00174C00" w:rsidRPr="003B6E97">
        <w:rPr>
          <w:szCs w:val="24"/>
          <w:lang w:val="it-IT"/>
        </w:rPr>
        <w:t>cm</w:t>
      </w:r>
      <w:r w:rsidRPr="003B6E97">
        <w:rPr>
          <w:szCs w:val="24"/>
          <w:lang w:val="it-IT"/>
        </w:rPr>
        <w:t xml:space="preserve">. </w:t>
      </w:r>
      <w:r w:rsidRPr="003B6E97">
        <w:rPr>
          <w:szCs w:val="24"/>
          <w:lang w:val="pt-BR"/>
        </w:rPr>
        <w:t>Thấu kính đó là:</w:t>
      </w:r>
    </w:p>
    <w:p w:rsidR="001D6006" w:rsidRPr="003B6E97" w:rsidRDefault="0048087B" w:rsidP="001D6006">
      <w:pPr>
        <w:pStyle w:val="ListParagraph"/>
        <w:tabs>
          <w:tab w:val="left" w:pos="2552"/>
          <w:tab w:val="left" w:pos="5103"/>
          <w:tab w:val="left" w:pos="7655"/>
        </w:tabs>
        <w:ind w:left="0"/>
        <w:rPr>
          <w:szCs w:val="24"/>
          <w:lang w:val="it-IT"/>
        </w:rPr>
      </w:pPr>
      <w:r w:rsidRPr="003B6E97">
        <w:rPr>
          <w:b/>
          <w:color w:val="0000CC"/>
          <w:szCs w:val="24"/>
          <w:lang w:val="it-IT"/>
        </w:rPr>
        <w:t>A.</w:t>
      </w:r>
      <w:r w:rsidR="00485ABF" w:rsidRPr="003B6E97">
        <w:rPr>
          <w:szCs w:val="24"/>
          <w:lang w:val="it-IT"/>
        </w:rPr>
        <w:t xml:space="preserve"> thấu kính hội tụ có tiêu cự</w:t>
      </w:r>
      <w:r w:rsidR="001D6006" w:rsidRPr="003B6E97">
        <w:rPr>
          <w:szCs w:val="24"/>
          <w:lang w:val="it-IT"/>
        </w:rPr>
        <w:t xml:space="preserve"> </w:t>
      </w:r>
      <w:r w:rsidR="001D6006" w:rsidRPr="003B6E97">
        <w:rPr>
          <w:position w:val="-6"/>
          <w:szCs w:val="24"/>
          <w:lang w:val="it-IT"/>
        </w:rPr>
        <w:object w:dxaOrig="639" w:dyaOrig="279">
          <v:shape id="_x0000_i1723" type="#_x0000_t75" style="width:32.25pt;height:14.25pt" o:ole="">
            <v:imagedata r:id="rId1348" o:title=""/>
          </v:shape>
          <o:OLEObject Type="Embed" ProgID="Equation.DSMT4" ShapeID="_x0000_i1723" DrawAspect="Content" ObjectID="_1590752987" r:id="rId1349"/>
        </w:object>
      </w:r>
      <w:r w:rsidR="00174C00" w:rsidRPr="003B6E97">
        <w:rPr>
          <w:szCs w:val="24"/>
          <w:lang w:val="it-IT"/>
        </w:rPr>
        <w:t>cm</w:t>
      </w:r>
      <w:r w:rsidR="00485ABF" w:rsidRPr="003B6E97">
        <w:rPr>
          <w:szCs w:val="24"/>
          <w:lang w:val="it-IT"/>
        </w:rPr>
        <w:t>.</w:t>
      </w:r>
      <w:r w:rsidR="001D6006" w:rsidRPr="003B6E97">
        <w:rPr>
          <w:szCs w:val="24"/>
          <w:lang w:val="it-IT"/>
        </w:rPr>
        <w:tab/>
      </w:r>
      <w:r w:rsidRPr="003B6E97">
        <w:rPr>
          <w:b/>
          <w:color w:val="0000CC"/>
          <w:szCs w:val="24"/>
          <w:lang w:val="it-IT"/>
        </w:rPr>
        <w:t>B.</w:t>
      </w:r>
      <w:r w:rsidR="00485ABF" w:rsidRPr="003B6E97">
        <w:rPr>
          <w:szCs w:val="24"/>
          <w:lang w:val="it-IT"/>
        </w:rPr>
        <w:t xml:space="preserve"> thấu kính phân kì có tiêu cự </w:t>
      </w:r>
      <w:r w:rsidR="001D6006" w:rsidRPr="003B6E97">
        <w:rPr>
          <w:position w:val="-6"/>
          <w:szCs w:val="24"/>
          <w:lang w:val="it-IT"/>
        </w:rPr>
        <w:object w:dxaOrig="639" w:dyaOrig="279">
          <v:shape id="_x0000_i1724" type="#_x0000_t75" style="width:32.25pt;height:14.25pt" o:ole="">
            <v:imagedata r:id="rId1348" o:title=""/>
          </v:shape>
          <o:OLEObject Type="Embed" ProgID="Equation.DSMT4" ShapeID="_x0000_i1724" DrawAspect="Content" ObjectID="_1590752988" r:id="rId1350"/>
        </w:object>
      </w:r>
      <w:r w:rsidR="00174C00" w:rsidRPr="003B6E97">
        <w:rPr>
          <w:szCs w:val="24"/>
          <w:lang w:val="it-IT"/>
        </w:rPr>
        <w:t>cm</w:t>
      </w:r>
      <w:r w:rsidR="001D6006" w:rsidRPr="003B6E97">
        <w:rPr>
          <w:szCs w:val="24"/>
          <w:lang w:val="it-IT"/>
        </w:rPr>
        <w:t>.</w:t>
      </w:r>
    </w:p>
    <w:p w:rsidR="00485ABF" w:rsidRPr="003B6E97" w:rsidRDefault="0048087B" w:rsidP="001D6006">
      <w:pPr>
        <w:pStyle w:val="ListParagraph"/>
        <w:tabs>
          <w:tab w:val="left" w:pos="2552"/>
          <w:tab w:val="left" w:pos="5103"/>
          <w:tab w:val="left" w:pos="7655"/>
        </w:tabs>
        <w:ind w:left="0"/>
        <w:rPr>
          <w:szCs w:val="24"/>
          <w:lang w:val="it-IT"/>
        </w:rPr>
      </w:pPr>
      <w:r w:rsidRPr="003B6E97">
        <w:rPr>
          <w:b/>
          <w:color w:val="0000CC"/>
          <w:szCs w:val="24"/>
          <w:lang w:val="it-IT"/>
        </w:rPr>
        <w:t>C.</w:t>
      </w:r>
      <w:r w:rsidR="00485ABF" w:rsidRPr="003B6E97">
        <w:rPr>
          <w:szCs w:val="24"/>
          <w:lang w:val="it-IT"/>
        </w:rPr>
        <w:t xml:space="preserve"> thấu kính hội tụ có tiêu cự </w:t>
      </w:r>
      <w:r w:rsidR="001D6006" w:rsidRPr="003B6E97">
        <w:rPr>
          <w:position w:val="-6"/>
          <w:szCs w:val="24"/>
          <w:lang w:val="it-IT"/>
        </w:rPr>
        <w:object w:dxaOrig="780" w:dyaOrig="279">
          <v:shape id="_x0000_i1725" type="#_x0000_t75" style="width:39pt;height:14.25pt" o:ole="">
            <v:imagedata r:id="rId1351" o:title=""/>
          </v:shape>
          <o:OLEObject Type="Embed" ProgID="Equation.DSMT4" ShapeID="_x0000_i1725" DrawAspect="Content" ObjectID="_1590752989" r:id="rId1352"/>
        </w:object>
      </w:r>
      <w:r w:rsidR="00174C00" w:rsidRPr="003B6E97">
        <w:rPr>
          <w:szCs w:val="24"/>
          <w:lang w:val="it-IT"/>
        </w:rPr>
        <w:t>cm</w:t>
      </w:r>
      <w:r w:rsidR="00485ABF" w:rsidRPr="003B6E97">
        <w:rPr>
          <w:szCs w:val="24"/>
          <w:lang w:val="it-IT"/>
        </w:rPr>
        <w:t>.</w:t>
      </w:r>
      <w:r w:rsidR="001D6006" w:rsidRPr="003B6E97">
        <w:rPr>
          <w:szCs w:val="24"/>
          <w:lang w:val="it-IT"/>
        </w:rPr>
        <w:tab/>
      </w:r>
      <w:r w:rsidRPr="003B6E97">
        <w:rPr>
          <w:b/>
          <w:color w:val="0000CC"/>
          <w:szCs w:val="24"/>
          <w:lang w:val="it-IT"/>
        </w:rPr>
        <w:t>D.</w:t>
      </w:r>
      <w:r w:rsidR="00485ABF" w:rsidRPr="003B6E97">
        <w:rPr>
          <w:szCs w:val="24"/>
          <w:lang w:val="it-IT"/>
        </w:rPr>
        <w:t xml:space="preserve"> thấu kính phân kì có tiêu cự </w:t>
      </w:r>
      <w:r w:rsidR="001D6006" w:rsidRPr="003B6E97">
        <w:rPr>
          <w:position w:val="-6"/>
          <w:szCs w:val="24"/>
          <w:lang w:val="it-IT"/>
        </w:rPr>
        <w:object w:dxaOrig="780" w:dyaOrig="279">
          <v:shape id="_x0000_i1726" type="#_x0000_t75" style="width:39pt;height:14.25pt" o:ole="">
            <v:imagedata r:id="rId1353" o:title=""/>
          </v:shape>
          <o:OLEObject Type="Embed" ProgID="Equation.DSMT4" ShapeID="_x0000_i1726" DrawAspect="Content" ObjectID="_1590752990" r:id="rId1354"/>
        </w:object>
      </w:r>
      <w:r w:rsidR="00174C00" w:rsidRPr="003B6E97">
        <w:rPr>
          <w:szCs w:val="24"/>
          <w:lang w:val="it-IT"/>
        </w:rPr>
        <w:t>cm</w:t>
      </w:r>
      <w:r w:rsidR="00485ABF" w:rsidRPr="003B6E97">
        <w:rPr>
          <w:szCs w:val="24"/>
          <w:lang w:val="it-IT"/>
        </w:rPr>
        <w:t>.</w:t>
      </w:r>
    </w:p>
    <w:p w:rsidR="001D6006" w:rsidRPr="003B6E97" w:rsidRDefault="00485ABF" w:rsidP="001D6006">
      <w:pPr>
        <w:pStyle w:val="ListParagraph"/>
        <w:numPr>
          <w:ilvl w:val="0"/>
          <w:numId w:val="95"/>
        </w:numPr>
        <w:tabs>
          <w:tab w:val="left" w:pos="2552"/>
          <w:tab w:val="left" w:pos="5103"/>
          <w:tab w:val="left" w:pos="7655"/>
        </w:tabs>
        <w:rPr>
          <w:szCs w:val="24"/>
          <w:lang w:val="it-IT"/>
        </w:rPr>
      </w:pPr>
      <w:r w:rsidRPr="003B6E97">
        <w:rPr>
          <w:szCs w:val="24"/>
          <w:lang w:val="it-IT"/>
        </w:rPr>
        <w:t>Vật sáng AB đặ vuông góc với trục chính của thấu kính phân kì (tiêu cụ f = - 25 cm), cách thấu kính 25cm. ảnh A’B’ của AB qua thấu kính là:</w:t>
      </w:r>
    </w:p>
    <w:p w:rsidR="001D6006" w:rsidRPr="003B6E97" w:rsidRDefault="0048087B" w:rsidP="001D6006">
      <w:pPr>
        <w:pStyle w:val="ListParagraph"/>
        <w:tabs>
          <w:tab w:val="left" w:pos="2552"/>
          <w:tab w:val="left" w:pos="5103"/>
          <w:tab w:val="left" w:pos="7655"/>
        </w:tabs>
        <w:ind w:left="0"/>
        <w:rPr>
          <w:szCs w:val="24"/>
          <w:lang w:val="it-IT"/>
        </w:rPr>
      </w:pPr>
      <w:r w:rsidRPr="003B6E97">
        <w:rPr>
          <w:b/>
          <w:color w:val="0000CC"/>
          <w:szCs w:val="24"/>
          <w:lang w:val="it-IT"/>
        </w:rPr>
        <w:t>A.</w:t>
      </w:r>
      <w:r w:rsidR="00485ABF" w:rsidRPr="003B6E97">
        <w:rPr>
          <w:szCs w:val="24"/>
          <w:lang w:val="it-IT"/>
        </w:rPr>
        <w:t xml:space="preserve"> ảnh thật, nằm trước thấu kính, cao gấp hai lần vật.</w:t>
      </w:r>
    </w:p>
    <w:p w:rsidR="001D6006" w:rsidRPr="003B6E97" w:rsidRDefault="0048087B" w:rsidP="001D6006">
      <w:pPr>
        <w:tabs>
          <w:tab w:val="left" w:pos="2552"/>
          <w:tab w:val="left" w:pos="5103"/>
          <w:tab w:val="left" w:pos="7655"/>
        </w:tabs>
        <w:rPr>
          <w:szCs w:val="24"/>
          <w:lang w:val="it-IT"/>
        </w:rPr>
      </w:pPr>
      <w:r w:rsidRPr="003B6E97">
        <w:rPr>
          <w:b/>
          <w:color w:val="0000CC"/>
          <w:szCs w:val="24"/>
          <w:lang w:val="it-IT"/>
        </w:rPr>
        <w:t>B.</w:t>
      </w:r>
      <w:r w:rsidR="00485ABF" w:rsidRPr="003B6E97">
        <w:rPr>
          <w:szCs w:val="24"/>
          <w:lang w:val="it-IT"/>
        </w:rPr>
        <w:t xml:space="preserve"> ảnh ảo, nằm trước thấu kính, cao bằng nửa lần vật.</w:t>
      </w:r>
    </w:p>
    <w:p w:rsidR="001D6006" w:rsidRPr="003B6E97" w:rsidRDefault="0048087B" w:rsidP="001D6006">
      <w:pPr>
        <w:tabs>
          <w:tab w:val="left" w:pos="2552"/>
          <w:tab w:val="left" w:pos="5103"/>
          <w:tab w:val="left" w:pos="7655"/>
        </w:tabs>
        <w:rPr>
          <w:szCs w:val="24"/>
          <w:lang w:val="it-IT"/>
        </w:rPr>
      </w:pPr>
      <w:r w:rsidRPr="003B6E97">
        <w:rPr>
          <w:b/>
          <w:color w:val="0000CC"/>
          <w:szCs w:val="24"/>
          <w:lang w:val="it-IT"/>
        </w:rPr>
        <w:t>C.</w:t>
      </w:r>
      <w:r w:rsidR="00485ABF" w:rsidRPr="003B6E97">
        <w:rPr>
          <w:szCs w:val="24"/>
          <w:lang w:val="it-IT"/>
        </w:rPr>
        <w:t xml:space="preserve"> ảnh thật, nằm sau thấu kính, cao gấp hai lần vật.</w:t>
      </w:r>
    </w:p>
    <w:p w:rsidR="00485ABF" w:rsidRPr="003B6E97" w:rsidRDefault="0048087B" w:rsidP="001D6006">
      <w:pPr>
        <w:tabs>
          <w:tab w:val="left" w:pos="2552"/>
          <w:tab w:val="left" w:pos="5103"/>
          <w:tab w:val="left" w:pos="7655"/>
        </w:tabs>
        <w:rPr>
          <w:szCs w:val="24"/>
          <w:lang w:val="it-IT"/>
        </w:rPr>
      </w:pPr>
      <w:r w:rsidRPr="003B6E97">
        <w:rPr>
          <w:b/>
          <w:color w:val="0000CC"/>
          <w:szCs w:val="24"/>
          <w:lang w:val="it-IT"/>
        </w:rPr>
        <w:t>D.</w:t>
      </w:r>
      <w:r w:rsidR="00485ABF" w:rsidRPr="003B6E97">
        <w:rPr>
          <w:szCs w:val="24"/>
          <w:lang w:val="it-IT"/>
        </w:rPr>
        <w:t xml:space="preserve"> ảnh thật, nằm sau thấu kính, cao bằng nửa lần vật.</w:t>
      </w:r>
    </w:p>
    <w:p w:rsidR="001D6006" w:rsidRPr="003B6E97" w:rsidRDefault="00485ABF" w:rsidP="001D6006">
      <w:pPr>
        <w:pStyle w:val="ListParagraph"/>
        <w:numPr>
          <w:ilvl w:val="0"/>
          <w:numId w:val="95"/>
        </w:numPr>
        <w:tabs>
          <w:tab w:val="left" w:pos="2552"/>
          <w:tab w:val="left" w:pos="5103"/>
          <w:tab w:val="left" w:pos="7655"/>
        </w:tabs>
        <w:rPr>
          <w:szCs w:val="24"/>
          <w:lang w:val="it-IT"/>
        </w:rPr>
      </w:pPr>
      <w:r w:rsidRPr="003B6E97">
        <w:rPr>
          <w:szCs w:val="24"/>
          <w:lang w:val="it-IT"/>
        </w:rPr>
        <w:t xml:space="preserve">Vật AB = 2 </w:t>
      </w:r>
      <w:r w:rsidR="00174C00" w:rsidRPr="003B6E97">
        <w:rPr>
          <w:szCs w:val="24"/>
          <w:lang w:val="it-IT"/>
        </w:rPr>
        <w:t>cm</w:t>
      </w:r>
      <w:r w:rsidRPr="003B6E97">
        <w:rPr>
          <w:szCs w:val="24"/>
          <w:lang w:val="it-IT"/>
        </w:rPr>
        <w:t xml:space="preserve"> nằm trước thấu kính hội tụ, cách thấu kính 16cm cho ảnh A’B’ cao 8cm. </w:t>
      </w:r>
      <w:r w:rsidRPr="003B6E97">
        <w:rPr>
          <w:szCs w:val="24"/>
          <w:lang w:val="pt-BR"/>
        </w:rPr>
        <w:t>Khoảng cách từ ảnh đến thấ</w:t>
      </w:r>
      <w:r w:rsidR="001D6006" w:rsidRPr="003B6E97">
        <w:rPr>
          <w:szCs w:val="24"/>
          <w:lang w:val="pt-BR"/>
        </w:rPr>
        <w:t>u kính là</w:t>
      </w:r>
    </w:p>
    <w:p w:rsidR="00485ABF" w:rsidRPr="003B6E97" w:rsidRDefault="0048087B" w:rsidP="001D6006">
      <w:pPr>
        <w:pStyle w:val="ListParagraph"/>
        <w:tabs>
          <w:tab w:val="left" w:pos="2552"/>
          <w:tab w:val="left" w:pos="5103"/>
          <w:tab w:val="left" w:pos="7655"/>
        </w:tabs>
        <w:ind w:left="0"/>
        <w:rPr>
          <w:szCs w:val="24"/>
          <w:lang w:val="it-IT"/>
        </w:rPr>
      </w:pPr>
      <w:r w:rsidRPr="003B6E97">
        <w:rPr>
          <w:b/>
          <w:color w:val="0000CC"/>
          <w:szCs w:val="24"/>
          <w:lang w:val="it-IT"/>
        </w:rPr>
        <w:t>A.</w:t>
      </w:r>
      <w:r w:rsidR="00485ABF" w:rsidRPr="003B6E97">
        <w:rPr>
          <w:szCs w:val="24"/>
          <w:lang w:val="it-IT"/>
        </w:rPr>
        <w:t xml:space="preserve"> 8 </w:t>
      </w:r>
      <w:r w:rsidR="00174C00" w:rsidRPr="003B6E97">
        <w:rPr>
          <w:szCs w:val="24"/>
          <w:lang w:val="it-IT"/>
        </w:rPr>
        <w:t>cm</w:t>
      </w:r>
      <w:r w:rsidR="00485ABF" w:rsidRPr="003B6E97">
        <w:rPr>
          <w:szCs w:val="24"/>
          <w:lang w:val="it-IT"/>
        </w:rPr>
        <w:t>.</w:t>
      </w:r>
      <w:r w:rsidR="001D6006" w:rsidRPr="003B6E97">
        <w:rPr>
          <w:szCs w:val="24"/>
          <w:lang w:val="it-IT"/>
        </w:rPr>
        <w:tab/>
      </w:r>
      <w:r w:rsidRPr="003B6E97">
        <w:rPr>
          <w:b/>
          <w:color w:val="0000CC"/>
          <w:szCs w:val="24"/>
          <w:lang w:val="it-IT"/>
        </w:rPr>
        <w:t>B.</w:t>
      </w:r>
      <w:r w:rsidR="00485ABF" w:rsidRPr="003B6E97">
        <w:rPr>
          <w:szCs w:val="24"/>
          <w:lang w:val="it-IT"/>
        </w:rPr>
        <w:t xml:space="preserve"> 16 </w:t>
      </w:r>
      <w:r w:rsidR="00174C00" w:rsidRPr="003B6E97">
        <w:rPr>
          <w:szCs w:val="24"/>
          <w:lang w:val="it-IT"/>
        </w:rPr>
        <w:t>cm</w:t>
      </w:r>
      <w:r w:rsidR="00485ABF" w:rsidRPr="003B6E97">
        <w:rPr>
          <w:szCs w:val="24"/>
          <w:lang w:val="it-IT"/>
        </w:rPr>
        <w:t>.</w:t>
      </w:r>
      <w:r w:rsidR="001D6006" w:rsidRPr="003B6E97">
        <w:rPr>
          <w:szCs w:val="24"/>
          <w:lang w:val="it-IT"/>
        </w:rPr>
        <w:tab/>
      </w:r>
      <w:r w:rsidRPr="003B6E97">
        <w:rPr>
          <w:b/>
          <w:color w:val="0000CC"/>
          <w:szCs w:val="24"/>
          <w:lang w:val="it-IT"/>
        </w:rPr>
        <w:t>C.</w:t>
      </w:r>
      <w:r w:rsidR="00485ABF" w:rsidRPr="003B6E97">
        <w:rPr>
          <w:szCs w:val="24"/>
          <w:lang w:val="it-IT"/>
        </w:rPr>
        <w:t xml:space="preserve"> 64 </w:t>
      </w:r>
      <w:r w:rsidR="00174C00" w:rsidRPr="003B6E97">
        <w:rPr>
          <w:szCs w:val="24"/>
          <w:lang w:val="it-IT"/>
        </w:rPr>
        <w:t>cm</w:t>
      </w:r>
      <w:r w:rsidR="00485ABF" w:rsidRPr="003B6E97">
        <w:rPr>
          <w:szCs w:val="24"/>
          <w:lang w:val="it-IT"/>
        </w:rPr>
        <w:t>.</w:t>
      </w:r>
      <w:r w:rsidR="001D6006" w:rsidRPr="003B6E97">
        <w:rPr>
          <w:szCs w:val="24"/>
          <w:lang w:val="it-IT"/>
        </w:rPr>
        <w:tab/>
      </w:r>
      <w:r w:rsidRPr="003B6E97">
        <w:rPr>
          <w:b/>
          <w:color w:val="0000CC"/>
          <w:szCs w:val="24"/>
          <w:lang w:val="it-IT"/>
        </w:rPr>
        <w:t>D.</w:t>
      </w:r>
      <w:r w:rsidR="00485ABF" w:rsidRPr="003B6E97">
        <w:rPr>
          <w:szCs w:val="24"/>
          <w:lang w:val="it-IT"/>
        </w:rPr>
        <w:t xml:space="preserve"> 72 </w:t>
      </w:r>
      <w:r w:rsidR="00174C00" w:rsidRPr="003B6E97">
        <w:rPr>
          <w:szCs w:val="24"/>
          <w:lang w:val="it-IT"/>
        </w:rPr>
        <w:t>cm</w:t>
      </w:r>
      <w:r w:rsidR="00485ABF" w:rsidRPr="003B6E97">
        <w:rPr>
          <w:szCs w:val="24"/>
          <w:lang w:val="it-IT"/>
        </w:rPr>
        <w:t>.</w:t>
      </w:r>
    </w:p>
    <w:p w:rsidR="001D6006" w:rsidRPr="003B6E97" w:rsidRDefault="00485ABF" w:rsidP="001D6006">
      <w:pPr>
        <w:pStyle w:val="ListParagraph"/>
        <w:numPr>
          <w:ilvl w:val="0"/>
          <w:numId w:val="95"/>
        </w:numPr>
        <w:tabs>
          <w:tab w:val="left" w:pos="2552"/>
          <w:tab w:val="left" w:pos="5103"/>
          <w:tab w:val="left" w:pos="7655"/>
        </w:tabs>
        <w:rPr>
          <w:szCs w:val="24"/>
          <w:lang w:val="it-IT"/>
        </w:rPr>
      </w:pPr>
      <w:r w:rsidRPr="003B6E97">
        <w:rPr>
          <w:szCs w:val="24"/>
          <w:lang w:val="it-IT"/>
        </w:rPr>
        <w:t xml:space="preserve">Vật sáng AB qua thấu kính hội tụ có tiêu cự f = 15 </w:t>
      </w:r>
      <w:r w:rsidR="00174C00" w:rsidRPr="003B6E97">
        <w:rPr>
          <w:szCs w:val="24"/>
          <w:lang w:val="it-IT"/>
        </w:rPr>
        <w:t>cm</w:t>
      </w:r>
      <w:r w:rsidRPr="003B6E97">
        <w:rPr>
          <w:szCs w:val="24"/>
          <w:lang w:val="it-IT"/>
        </w:rPr>
        <w:t xml:space="preserve"> cho ảnh thật A’B’ cao gấp 5 lần vật. Khoảng cách từ vật tới thấu kín</w:t>
      </w:r>
      <w:r w:rsidR="001D6006" w:rsidRPr="003B6E97">
        <w:rPr>
          <w:szCs w:val="24"/>
          <w:lang w:val="pt-BR"/>
        </w:rPr>
        <w:t>h là</w:t>
      </w:r>
    </w:p>
    <w:p w:rsidR="00485ABF" w:rsidRPr="003B6E97" w:rsidRDefault="0048087B" w:rsidP="001D6006">
      <w:pPr>
        <w:pStyle w:val="ListParagraph"/>
        <w:tabs>
          <w:tab w:val="left" w:pos="2552"/>
          <w:tab w:val="left" w:pos="5103"/>
          <w:tab w:val="left" w:pos="7655"/>
        </w:tabs>
        <w:ind w:left="0"/>
        <w:rPr>
          <w:szCs w:val="24"/>
          <w:lang w:val="it-IT"/>
        </w:rPr>
      </w:pPr>
      <w:r w:rsidRPr="003B6E97">
        <w:rPr>
          <w:b/>
          <w:color w:val="0000CC"/>
          <w:szCs w:val="24"/>
          <w:lang w:val="it-IT"/>
        </w:rPr>
        <w:t>A.</w:t>
      </w:r>
      <w:r w:rsidR="00485ABF" w:rsidRPr="003B6E97">
        <w:rPr>
          <w:szCs w:val="24"/>
          <w:lang w:val="it-IT"/>
        </w:rPr>
        <w:t xml:space="preserve"> 4 </w:t>
      </w:r>
      <w:r w:rsidR="00174C00" w:rsidRPr="003B6E97">
        <w:rPr>
          <w:szCs w:val="24"/>
          <w:lang w:val="it-IT"/>
        </w:rPr>
        <w:t>cm</w:t>
      </w:r>
      <w:r w:rsidR="00485ABF" w:rsidRPr="003B6E97">
        <w:rPr>
          <w:szCs w:val="24"/>
          <w:lang w:val="it-IT"/>
        </w:rPr>
        <w:t>.</w:t>
      </w:r>
      <w:r w:rsidR="001D6006" w:rsidRPr="003B6E97">
        <w:rPr>
          <w:szCs w:val="24"/>
          <w:lang w:val="it-IT"/>
        </w:rPr>
        <w:tab/>
      </w:r>
      <w:r w:rsidRPr="003B6E97">
        <w:rPr>
          <w:b/>
          <w:color w:val="0000CC"/>
          <w:szCs w:val="24"/>
          <w:lang w:val="it-IT"/>
        </w:rPr>
        <w:t>B.</w:t>
      </w:r>
      <w:r w:rsidR="00485ABF" w:rsidRPr="003B6E97">
        <w:rPr>
          <w:szCs w:val="24"/>
          <w:lang w:val="it-IT"/>
        </w:rPr>
        <w:t xml:space="preserve"> 6 </w:t>
      </w:r>
      <w:r w:rsidR="00174C00" w:rsidRPr="003B6E97">
        <w:rPr>
          <w:szCs w:val="24"/>
          <w:lang w:val="it-IT"/>
        </w:rPr>
        <w:t>cm</w:t>
      </w:r>
      <w:r w:rsidR="00485ABF" w:rsidRPr="003B6E97">
        <w:rPr>
          <w:szCs w:val="24"/>
          <w:lang w:val="it-IT"/>
        </w:rPr>
        <w:t>.</w:t>
      </w:r>
      <w:r w:rsidR="001D6006" w:rsidRPr="003B6E97">
        <w:rPr>
          <w:szCs w:val="24"/>
          <w:lang w:val="it-IT"/>
        </w:rPr>
        <w:tab/>
      </w:r>
      <w:r w:rsidRPr="003B6E97">
        <w:rPr>
          <w:b/>
          <w:color w:val="0000CC"/>
          <w:szCs w:val="24"/>
          <w:lang w:val="it-IT"/>
        </w:rPr>
        <w:t>C.</w:t>
      </w:r>
      <w:r w:rsidR="00485ABF" w:rsidRPr="003B6E97">
        <w:rPr>
          <w:szCs w:val="24"/>
          <w:lang w:val="it-IT"/>
        </w:rPr>
        <w:t xml:space="preserve"> 12 </w:t>
      </w:r>
      <w:r w:rsidR="00174C00" w:rsidRPr="003B6E97">
        <w:rPr>
          <w:szCs w:val="24"/>
          <w:lang w:val="it-IT"/>
        </w:rPr>
        <w:t>cm</w:t>
      </w:r>
      <w:r w:rsidR="00485ABF" w:rsidRPr="003B6E97">
        <w:rPr>
          <w:szCs w:val="24"/>
          <w:lang w:val="it-IT"/>
        </w:rPr>
        <w:t>.</w:t>
      </w:r>
      <w:r w:rsidR="001D6006" w:rsidRPr="003B6E97">
        <w:rPr>
          <w:szCs w:val="24"/>
          <w:lang w:val="it-IT"/>
        </w:rPr>
        <w:tab/>
      </w:r>
      <w:r w:rsidRPr="003B6E97">
        <w:rPr>
          <w:b/>
          <w:color w:val="0000CC"/>
          <w:szCs w:val="24"/>
          <w:lang w:val="it-IT"/>
        </w:rPr>
        <w:t>D.</w:t>
      </w:r>
      <w:r w:rsidR="00485ABF" w:rsidRPr="003B6E97">
        <w:rPr>
          <w:szCs w:val="24"/>
          <w:lang w:val="it-IT"/>
        </w:rPr>
        <w:t xml:space="preserve"> 18 </w:t>
      </w:r>
      <w:r w:rsidR="00174C00" w:rsidRPr="003B6E97">
        <w:rPr>
          <w:szCs w:val="24"/>
          <w:lang w:val="it-IT"/>
        </w:rPr>
        <w:t>cm</w:t>
      </w:r>
      <w:r w:rsidR="00485ABF" w:rsidRPr="003B6E97">
        <w:rPr>
          <w:szCs w:val="24"/>
          <w:lang w:val="it-IT"/>
        </w:rPr>
        <w:t>.</w:t>
      </w:r>
    </w:p>
    <w:p w:rsidR="001D6006" w:rsidRPr="003B6E97" w:rsidRDefault="00485ABF" w:rsidP="001D6006">
      <w:pPr>
        <w:pStyle w:val="ListParagraph"/>
        <w:numPr>
          <w:ilvl w:val="0"/>
          <w:numId w:val="95"/>
        </w:numPr>
        <w:tabs>
          <w:tab w:val="left" w:pos="2552"/>
          <w:tab w:val="left" w:pos="5103"/>
          <w:tab w:val="left" w:pos="7655"/>
        </w:tabs>
        <w:rPr>
          <w:szCs w:val="24"/>
          <w:lang w:val="it-IT"/>
        </w:rPr>
      </w:pPr>
      <w:r w:rsidRPr="003B6E97">
        <w:rPr>
          <w:szCs w:val="24"/>
          <w:lang w:val="it-IT"/>
        </w:rPr>
        <w:t xml:space="preserve">Vật sáng AB đặt vuông góc với trục chính của thấu kính, cách thấu kính một khoảng 20 </w:t>
      </w:r>
      <w:r w:rsidR="00174C00" w:rsidRPr="003B6E97">
        <w:rPr>
          <w:szCs w:val="24"/>
          <w:lang w:val="it-IT"/>
        </w:rPr>
        <w:t>cm</w:t>
      </w:r>
      <w:r w:rsidRPr="003B6E97">
        <w:rPr>
          <w:szCs w:val="24"/>
          <w:lang w:val="it-IT"/>
        </w:rPr>
        <w:t>, qua thấu kính cho ảnh thật A’B’ cao gấp 3 lần A</w:t>
      </w:r>
      <w:r w:rsidR="0048087B" w:rsidRPr="003B6E97">
        <w:rPr>
          <w:b/>
          <w:color w:val="0000CC"/>
          <w:szCs w:val="24"/>
          <w:lang w:val="it-IT"/>
        </w:rPr>
        <w:t>B.</w:t>
      </w:r>
      <w:r w:rsidRPr="003B6E97">
        <w:rPr>
          <w:szCs w:val="24"/>
          <w:lang w:val="it-IT"/>
        </w:rPr>
        <w:t xml:space="preserve"> </w:t>
      </w:r>
      <w:r w:rsidRPr="003B6E97">
        <w:rPr>
          <w:szCs w:val="24"/>
          <w:lang w:val="pt-BR"/>
        </w:rPr>
        <w:t>Tiêu cự của thấ</w:t>
      </w:r>
      <w:r w:rsidR="001D6006" w:rsidRPr="003B6E97">
        <w:rPr>
          <w:szCs w:val="24"/>
          <w:lang w:val="pt-BR"/>
        </w:rPr>
        <w:t>u kính là</w:t>
      </w:r>
    </w:p>
    <w:p w:rsidR="00485ABF" w:rsidRPr="003B6E97" w:rsidRDefault="0048087B" w:rsidP="001D6006">
      <w:pPr>
        <w:pStyle w:val="ListParagraph"/>
        <w:tabs>
          <w:tab w:val="left" w:pos="2552"/>
          <w:tab w:val="left" w:pos="5103"/>
          <w:tab w:val="left" w:pos="7655"/>
        </w:tabs>
        <w:ind w:left="0"/>
        <w:rPr>
          <w:szCs w:val="24"/>
          <w:lang w:val="it-IT"/>
        </w:rPr>
      </w:pPr>
      <w:r w:rsidRPr="003B6E97">
        <w:rPr>
          <w:b/>
          <w:color w:val="0000CC"/>
          <w:szCs w:val="24"/>
          <w:lang w:val="it-IT"/>
        </w:rPr>
        <w:t>A.</w:t>
      </w:r>
      <w:r w:rsidR="00485ABF" w:rsidRPr="003B6E97">
        <w:rPr>
          <w:szCs w:val="24"/>
          <w:lang w:val="it-IT"/>
        </w:rPr>
        <w:t xml:space="preserve"> </w:t>
      </w:r>
      <w:r w:rsidR="001D6006" w:rsidRPr="003B6E97">
        <w:rPr>
          <w:position w:val="-6"/>
          <w:szCs w:val="24"/>
          <w:lang w:val="it-IT"/>
        </w:rPr>
        <w:object w:dxaOrig="639" w:dyaOrig="279">
          <v:shape id="_x0000_i1727" type="#_x0000_t75" style="width:32.25pt;height:14.25pt" o:ole="">
            <v:imagedata r:id="rId1355" o:title=""/>
          </v:shape>
          <o:OLEObject Type="Embed" ProgID="Equation.DSMT4" ShapeID="_x0000_i1727" DrawAspect="Content" ObjectID="_1590752991" r:id="rId1356"/>
        </w:object>
      </w:r>
      <w:r w:rsidR="00174C00" w:rsidRPr="003B6E97">
        <w:rPr>
          <w:szCs w:val="24"/>
          <w:lang w:val="it-IT"/>
        </w:rPr>
        <w:t>cm</w:t>
      </w:r>
      <w:r w:rsidR="00485ABF" w:rsidRPr="003B6E97">
        <w:rPr>
          <w:szCs w:val="24"/>
          <w:lang w:val="it-IT"/>
        </w:rPr>
        <w:t>.</w:t>
      </w:r>
      <w:r w:rsidR="001D6006" w:rsidRPr="003B6E97">
        <w:rPr>
          <w:szCs w:val="24"/>
          <w:lang w:val="it-IT"/>
        </w:rPr>
        <w:tab/>
      </w:r>
      <w:r w:rsidRPr="003B6E97">
        <w:rPr>
          <w:b/>
          <w:color w:val="0000CC"/>
          <w:szCs w:val="24"/>
          <w:lang w:val="it-IT"/>
        </w:rPr>
        <w:t>B.</w:t>
      </w:r>
      <w:r w:rsidR="00485ABF" w:rsidRPr="003B6E97">
        <w:rPr>
          <w:szCs w:val="24"/>
          <w:lang w:val="it-IT"/>
        </w:rPr>
        <w:t xml:space="preserve"> </w:t>
      </w:r>
      <w:r w:rsidR="001D6006" w:rsidRPr="003B6E97">
        <w:rPr>
          <w:position w:val="-6"/>
          <w:szCs w:val="24"/>
          <w:lang w:val="it-IT"/>
        </w:rPr>
        <w:object w:dxaOrig="639" w:dyaOrig="279">
          <v:shape id="_x0000_i1728" type="#_x0000_t75" style="width:32.25pt;height:14.25pt" o:ole="">
            <v:imagedata r:id="rId1357" o:title=""/>
          </v:shape>
          <o:OLEObject Type="Embed" ProgID="Equation.DSMT4" ShapeID="_x0000_i1728" DrawAspect="Content" ObjectID="_1590752992" r:id="rId1358"/>
        </w:object>
      </w:r>
      <w:r w:rsidR="00174C00" w:rsidRPr="003B6E97">
        <w:rPr>
          <w:szCs w:val="24"/>
          <w:lang w:val="it-IT"/>
        </w:rPr>
        <w:t>cm</w:t>
      </w:r>
      <w:r w:rsidR="00485ABF" w:rsidRPr="003B6E97">
        <w:rPr>
          <w:szCs w:val="24"/>
          <w:lang w:val="it-IT"/>
        </w:rPr>
        <w:t>.</w:t>
      </w:r>
      <w:r w:rsidR="001D6006" w:rsidRPr="003B6E97">
        <w:rPr>
          <w:szCs w:val="24"/>
          <w:lang w:val="it-IT"/>
        </w:rPr>
        <w:tab/>
      </w:r>
      <w:r w:rsidRPr="003B6E97">
        <w:rPr>
          <w:b/>
          <w:color w:val="0000CC"/>
          <w:szCs w:val="24"/>
          <w:lang w:val="it-IT"/>
        </w:rPr>
        <w:t>C.</w:t>
      </w:r>
      <w:r w:rsidR="00485ABF" w:rsidRPr="003B6E97">
        <w:rPr>
          <w:szCs w:val="24"/>
          <w:lang w:val="it-IT"/>
        </w:rPr>
        <w:t xml:space="preserve"> </w:t>
      </w:r>
      <w:r w:rsidR="001D6006" w:rsidRPr="003B6E97">
        <w:rPr>
          <w:position w:val="-6"/>
          <w:szCs w:val="24"/>
          <w:lang w:val="it-IT"/>
        </w:rPr>
        <w:object w:dxaOrig="780" w:dyaOrig="279">
          <v:shape id="_x0000_i1729" type="#_x0000_t75" style="width:39pt;height:14.25pt" o:ole="">
            <v:imagedata r:id="rId1359" o:title=""/>
          </v:shape>
          <o:OLEObject Type="Embed" ProgID="Equation.DSMT4" ShapeID="_x0000_i1729" DrawAspect="Content" ObjectID="_1590752993" r:id="rId1360"/>
        </w:object>
      </w:r>
      <w:r w:rsidR="00174C00" w:rsidRPr="003B6E97">
        <w:rPr>
          <w:szCs w:val="24"/>
          <w:lang w:val="it-IT"/>
        </w:rPr>
        <w:t>cm</w:t>
      </w:r>
      <w:r w:rsidR="00485ABF" w:rsidRPr="003B6E97">
        <w:rPr>
          <w:szCs w:val="24"/>
          <w:lang w:val="it-IT"/>
        </w:rPr>
        <w:t>.</w:t>
      </w:r>
      <w:r w:rsidR="001D6006" w:rsidRPr="003B6E97">
        <w:rPr>
          <w:szCs w:val="24"/>
          <w:lang w:val="it-IT"/>
        </w:rPr>
        <w:tab/>
      </w:r>
      <w:r w:rsidRPr="003B6E97">
        <w:rPr>
          <w:b/>
          <w:color w:val="0000CC"/>
          <w:szCs w:val="24"/>
          <w:lang w:val="it-IT"/>
        </w:rPr>
        <w:t>D.</w:t>
      </w:r>
      <w:r w:rsidR="00485ABF" w:rsidRPr="003B6E97">
        <w:rPr>
          <w:szCs w:val="24"/>
          <w:lang w:val="it-IT"/>
        </w:rPr>
        <w:t xml:space="preserve"> </w:t>
      </w:r>
      <w:r w:rsidR="001D6006" w:rsidRPr="003B6E97">
        <w:rPr>
          <w:position w:val="-6"/>
          <w:szCs w:val="24"/>
          <w:lang w:val="it-IT"/>
        </w:rPr>
        <w:object w:dxaOrig="780" w:dyaOrig="279">
          <v:shape id="_x0000_i1730" type="#_x0000_t75" style="width:39pt;height:14.25pt" o:ole="">
            <v:imagedata r:id="rId1361" o:title=""/>
          </v:shape>
          <o:OLEObject Type="Embed" ProgID="Equation.DSMT4" ShapeID="_x0000_i1730" DrawAspect="Content" ObjectID="_1590752994" r:id="rId1362"/>
        </w:object>
      </w:r>
      <w:r w:rsidR="00174C00" w:rsidRPr="003B6E97">
        <w:rPr>
          <w:szCs w:val="24"/>
          <w:lang w:val="it-IT"/>
        </w:rPr>
        <w:t>cm</w:t>
      </w:r>
      <w:r w:rsidR="00485ABF" w:rsidRPr="003B6E97">
        <w:rPr>
          <w:szCs w:val="24"/>
          <w:lang w:val="it-IT"/>
        </w:rPr>
        <w:t>.</w:t>
      </w:r>
    </w:p>
    <w:p w:rsidR="001D6006" w:rsidRPr="003B6E97" w:rsidRDefault="00485ABF" w:rsidP="001D6006">
      <w:pPr>
        <w:pStyle w:val="ListParagraph"/>
        <w:numPr>
          <w:ilvl w:val="0"/>
          <w:numId w:val="95"/>
        </w:numPr>
        <w:tabs>
          <w:tab w:val="left" w:pos="2552"/>
          <w:tab w:val="left" w:pos="5103"/>
          <w:tab w:val="left" w:pos="7655"/>
        </w:tabs>
        <w:rPr>
          <w:szCs w:val="24"/>
          <w:lang w:val="it-IT"/>
        </w:rPr>
      </w:pPr>
      <w:r w:rsidRPr="003B6E97">
        <w:rPr>
          <w:szCs w:val="24"/>
          <w:lang w:val="it-IT"/>
        </w:rPr>
        <w:t>Hai ngọn đèn S</w:t>
      </w:r>
      <w:r w:rsidRPr="003B6E97">
        <w:rPr>
          <w:szCs w:val="24"/>
          <w:vertAlign w:val="subscript"/>
          <w:lang w:val="it-IT"/>
        </w:rPr>
        <w:t>1</w:t>
      </w:r>
      <w:r w:rsidRPr="003B6E97">
        <w:rPr>
          <w:szCs w:val="24"/>
          <w:lang w:val="it-IT"/>
        </w:rPr>
        <w:t xml:space="preserve"> và S</w:t>
      </w:r>
      <w:r w:rsidRPr="003B6E97">
        <w:rPr>
          <w:szCs w:val="24"/>
          <w:vertAlign w:val="subscript"/>
          <w:lang w:val="it-IT"/>
        </w:rPr>
        <w:t>2</w:t>
      </w:r>
      <w:r w:rsidRPr="003B6E97">
        <w:rPr>
          <w:szCs w:val="24"/>
          <w:lang w:val="it-IT"/>
        </w:rPr>
        <w:t xml:space="preserve"> đặt cách nhau 16 </w:t>
      </w:r>
      <w:r w:rsidR="00174C00" w:rsidRPr="003B6E97">
        <w:rPr>
          <w:szCs w:val="24"/>
          <w:lang w:val="it-IT"/>
        </w:rPr>
        <w:t>cm</w:t>
      </w:r>
      <w:r w:rsidRPr="003B6E97">
        <w:rPr>
          <w:szCs w:val="24"/>
          <w:lang w:val="it-IT"/>
        </w:rPr>
        <w:t xml:space="preserve"> trên trục chính của thấu kính có tiêu cự là f = 6 </w:t>
      </w:r>
      <w:r w:rsidR="00174C00" w:rsidRPr="003B6E97">
        <w:rPr>
          <w:szCs w:val="24"/>
          <w:lang w:val="it-IT"/>
        </w:rPr>
        <w:t>cm</w:t>
      </w:r>
      <w:r w:rsidRPr="003B6E97">
        <w:rPr>
          <w:szCs w:val="24"/>
          <w:lang w:val="it-IT"/>
        </w:rPr>
        <w:t>. ảnh tạo bởi thấu kính của S</w:t>
      </w:r>
      <w:r w:rsidRPr="003B6E97">
        <w:rPr>
          <w:szCs w:val="24"/>
          <w:vertAlign w:val="subscript"/>
          <w:lang w:val="it-IT"/>
        </w:rPr>
        <w:t>1</w:t>
      </w:r>
      <w:r w:rsidRPr="003B6E97">
        <w:rPr>
          <w:szCs w:val="24"/>
          <w:lang w:val="it-IT"/>
        </w:rPr>
        <w:t xml:space="preserve"> và S</w:t>
      </w:r>
      <w:r w:rsidRPr="003B6E97">
        <w:rPr>
          <w:szCs w:val="24"/>
          <w:vertAlign w:val="subscript"/>
          <w:lang w:val="it-IT"/>
        </w:rPr>
        <w:t>2</w:t>
      </w:r>
      <w:r w:rsidRPr="003B6E97">
        <w:rPr>
          <w:szCs w:val="24"/>
          <w:lang w:val="it-IT"/>
        </w:rPr>
        <w:t xml:space="preserve"> trùng nhau tại S’. </w:t>
      </w:r>
      <w:r w:rsidRPr="003B6E97">
        <w:rPr>
          <w:szCs w:val="24"/>
          <w:lang w:val="pt-BR"/>
        </w:rPr>
        <w:t>Khoảng cách từ S’ tới thấu kính là:</w:t>
      </w:r>
    </w:p>
    <w:p w:rsidR="00485ABF" w:rsidRPr="003B6E97" w:rsidRDefault="0048087B" w:rsidP="001D6006">
      <w:pPr>
        <w:pStyle w:val="ListParagraph"/>
        <w:tabs>
          <w:tab w:val="left" w:pos="2552"/>
          <w:tab w:val="left" w:pos="5103"/>
          <w:tab w:val="left" w:pos="7655"/>
        </w:tabs>
        <w:ind w:left="0"/>
        <w:rPr>
          <w:szCs w:val="24"/>
          <w:lang w:val="it-IT"/>
        </w:rPr>
      </w:pPr>
      <w:r w:rsidRPr="003B6E97">
        <w:rPr>
          <w:b/>
          <w:color w:val="0000CC"/>
          <w:szCs w:val="24"/>
          <w:lang w:val="it-IT"/>
        </w:rPr>
        <w:t>A.</w:t>
      </w:r>
      <w:r w:rsidR="00485ABF" w:rsidRPr="003B6E97">
        <w:rPr>
          <w:szCs w:val="24"/>
          <w:lang w:val="it-IT"/>
        </w:rPr>
        <w:t xml:space="preserve"> 12 </w:t>
      </w:r>
      <w:r w:rsidR="00174C00" w:rsidRPr="003B6E97">
        <w:rPr>
          <w:szCs w:val="24"/>
          <w:lang w:val="it-IT"/>
        </w:rPr>
        <w:t>cm</w:t>
      </w:r>
      <w:r w:rsidR="00485ABF" w:rsidRPr="003B6E97">
        <w:rPr>
          <w:szCs w:val="24"/>
          <w:lang w:val="it-IT"/>
        </w:rPr>
        <w:t>.</w:t>
      </w:r>
      <w:r w:rsidR="001D6006" w:rsidRPr="003B6E97">
        <w:rPr>
          <w:szCs w:val="24"/>
          <w:lang w:val="it-IT"/>
        </w:rPr>
        <w:tab/>
      </w:r>
      <w:r w:rsidRPr="003B6E97">
        <w:rPr>
          <w:b/>
          <w:color w:val="0000CC"/>
          <w:szCs w:val="24"/>
          <w:lang w:val="it-IT"/>
        </w:rPr>
        <w:t>B.</w:t>
      </w:r>
      <w:r w:rsidR="00485ABF" w:rsidRPr="003B6E97">
        <w:rPr>
          <w:szCs w:val="24"/>
          <w:lang w:val="it-IT"/>
        </w:rPr>
        <w:t xml:space="preserve"> 6,4 </w:t>
      </w:r>
      <w:r w:rsidR="00174C00" w:rsidRPr="003B6E97">
        <w:rPr>
          <w:szCs w:val="24"/>
          <w:lang w:val="it-IT"/>
        </w:rPr>
        <w:t>cm</w:t>
      </w:r>
      <w:r w:rsidR="00485ABF" w:rsidRPr="003B6E97">
        <w:rPr>
          <w:szCs w:val="24"/>
          <w:lang w:val="it-IT"/>
        </w:rPr>
        <w:t>.</w:t>
      </w:r>
      <w:r w:rsidR="001D6006" w:rsidRPr="003B6E97">
        <w:rPr>
          <w:szCs w:val="24"/>
          <w:lang w:val="it-IT"/>
        </w:rPr>
        <w:tab/>
      </w:r>
      <w:r w:rsidRPr="003B6E97">
        <w:rPr>
          <w:b/>
          <w:color w:val="0000CC"/>
          <w:szCs w:val="24"/>
          <w:lang w:val="it-IT"/>
        </w:rPr>
        <w:t>C.</w:t>
      </w:r>
      <w:r w:rsidR="00485ABF" w:rsidRPr="003B6E97">
        <w:rPr>
          <w:szCs w:val="24"/>
          <w:lang w:val="it-IT"/>
        </w:rPr>
        <w:t xml:space="preserve"> 5,6 </w:t>
      </w:r>
      <w:r w:rsidR="00174C00" w:rsidRPr="003B6E97">
        <w:rPr>
          <w:szCs w:val="24"/>
          <w:lang w:val="it-IT"/>
        </w:rPr>
        <w:t>cm</w:t>
      </w:r>
      <w:r w:rsidR="00485ABF" w:rsidRPr="003B6E97">
        <w:rPr>
          <w:szCs w:val="24"/>
          <w:lang w:val="it-IT"/>
        </w:rPr>
        <w:t>.</w:t>
      </w:r>
      <w:r w:rsidR="001D6006" w:rsidRPr="003B6E97">
        <w:rPr>
          <w:szCs w:val="24"/>
          <w:lang w:val="it-IT"/>
        </w:rPr>
        <w:tab/>
      </w:r>
      <w:r w:rsidRPr="003B6E97">
        <w:rPr>
          <w:b/>
          <w:color w:val="0000CC"/>
          <w:szCs w:val="24"/>
          <w:lang w:val="it-IT"/>
        </w:rPr>
        <w:t>D.</w:t>
      </w:r>
      <w:r w:rsidR="00485ABF" w:rsidRPr="003B6E97">
        <w:rPr>
          <w:szCs w:val="24"/>
          <w:lang w:val="it-IT"/>
        </w:rPr>
        <w:t xml:space="preserve"> 4,8 </w:t>
      </w:r>
      <w:r w:rsidR="00174C00" w:rsidRPr="003B6E97">
        <w:rPr>
          <w:szCs w:val="24"/>
          <w:lang w:val="it-IT"/>
        </w:rPr>
        <w:t>cm</w:t>
      </w:r>
      <w:r w:rsidR="00485ABF" w:rsidRPr="003B6E97">
        <w:rPr>
          <w:szCs w:val="24"/>
          <w:lang w:val="it-IT"/>
        </w:rPr>
        <w:t>.</w:t>
      </w:r>
    </w:p>
    <w:p w:rsidR="009B0327" w:rsidRPr="003B6E97" w:rsidRDefault="009B0327" w:rsidP="009B0327">
      <w:pPr>
        <w:pStyle w:val="ListParagraph"/>
        <w:numPr>
          <w:ilvl w:val="0"/>
          <w:numId w:val="95"/>
        </w:numPr>
        <w:tabs>
          <w:tab w:val="left" w:pos="2552"/>
          <w:tab w:val="left" w:pos="5103"/>
          <w:tab w:val="left" w:pos="7655"/>
        </w:tabs>
        <w:rPr>
          <w:szCs w:val="24"/>
          <w:lang w:val="it-IT"/>
        </w:rPr>
      </w:pPr>
      <w:r w:rsidRPr="003B6E97">
        <w:rPr>
          <w:lang w:val="it-IT"/>
        </w:rPr>
        <w:t>Đối với thấu kính phân kì, nhận xét nào sau đây về tính chất ảnh của vật thật là đúng?</w:t>
      </w:r>
    </w:p>
    <w:p w:rsidR="009B0327" w:rsidRPr="003B6E97" w:rsidRDefault="0048087B" w:rsidP="009B0327">
      <w:pPr>
        <w:tabs>
          <w:tab w:val="left" w:pos="2552"/>
          <w:tab w:val="left" w:pos="5103"/>
          <w:tab w:val="left" w:pos="7655"/>
        </w:tabs>
        <w:rPr>
          <w:szCs w:val="24"/>
          <w:lang w:val="it-IT"/>
        </w:rPr>
      </w:pPr>
      <w:r w:rsidRPr="003B6E97">
        <w:rPr>
          <w:b/>
          <w:color w:val="0000CC"/>
        </w:rPr>
        <w:t>A.</w:t>
      </w:r>
      <w:r w:rsidR="009B0327" w:rsidRPr="003B6E97">
        <w:t xml:space="preserve"> </w:t>
      </w:r>
      <w:r w:rsidR="009B0327" w:rsidRPr="003B6E97">
        <w:rPr>
          <w:lang w:val="it-IT"/>
        </w:rPr>
        <w:t>Vật thật luôn cho ảnh thật, cùng chiều và lớn hơn vật.</w:t>
      </w:r>
    </w:p>
    <w:p w:rsidR="009B0327" w:rsidRPr="003B6E97" w:rsidRDefault="0048087B" w:rsidP="009B0327">
      <w:pPr>
        <w:pStyle w:val="ListParagraph"/>
        <w:tabs>
          <w:tab w:val="left" w:pos="2552"/>
          <w:tab w:val="left" w:pos="5103"/>
          <w:tab w:val="left" w:pos="7655"/>
        </w:tabs>
        <w:ind w:left="0"/>
        <w:rPr>
          <w:szCs w:val="24"/>
          <w:lang w:val="it-IT"/>
        </w:rPr>
      </w:pPr>
      <w:r w:rsidRPr="003B6E97">
        <w:rPr>
          <w:b/>
          <w:color w:val="0000CC"/>
        </w:rPr>
        <w:t>B.</w:t>
      </w:r>
      <w:r w:rsidR="009B0327" w:rsidRPr="003B6E97">
        <w:t xml:space="preserve"> </w:t>
      </w:r>
      <w:r w:rsidR="009B0327" w:rsidRPr="003B6E97">
        <w:rPr>
          <w:lang w:val="it-IT"/>
        </w:rPr>
        <w:t>Vật thật luôn cho ảnh thật, ngược chiều và nhỏ hơn vật.</w:t>
      </w:r>
    </w:p>
    <w:p w:rsidR="009B0327" w:rsidRPr="003B6E97" w:rsidRDefault="0048087B" w:rsidP="009B0327">
      <w:pPr>
        <w:pStyle w:val="ListParagraph"/>
        <w:tabs>
          <w:tab w:val="left" w:pos="2552"/>
          <w:tab w:val="left" w:pos="5103"/>
          <w:tab w:val="left" w:pos="7655"/>
        </w:tabs>
        <w:ind w:left="0"/>
        <w:rPr>
          <w:szCs w:val="24"/>
          <w:lang w:val="it-IT"/>
        </w:rPr>
      </w:pPr>
      <w:r w:rsidRPr="003B6E97">
        <w:rPr>
          <w:b/>
          <w:color w:val="0000CC"/>
          <w:lang w:val="it-IT"/>
        </w:rPr>
        <w:t>C.</w:t>
      </w:r>
      <w:r w:rsidR="009B0327" w:rsidRPr="003B6E97">
        <w:rPr>
          <w:lang w:val="it-IT"/>
        </w:rPr>
        <w:t xml:space="preserve"> Vật thật luôn cho ảnh ảo, cùng chiều và nhỏ hơn vật.</w:t>
      </w:r>
    </w:p>
    <w:p w:rsidR="009B0327" w:rsidRPr="003B6E97" w:rsidRDefault="0048087B" w:rsidP="009B0327">
      <w:pPr>
        <w:pStyle w:val="ListParagraph"/>
        <w:tabs>
          <w:tab w:val="left" w:pos="2552"/>
          <w:tab w:val="left" w:pos="5103"/>
          <w:tab w:val="left" w:pos="7655"/>
        </w:tabs>
        <w:ind w:left="0"/>
        <w:rPr>
          <w:szCs w:val="24"/>
          <w:lang w:val="it-IT"/>
        </w:rPr>
      </w:pPr>
      <w:r w:rsidRPr="003B6E97">
        <w:rPr>
          <w:b/>
          <w:color w:val="0000CC"/>
          <w:lang w:val="it-IT"/>
        </w:rPr>
        <w:t>D.</w:t>
      </w:r>
      <w:r w:rsidR="009B0327" w:rsidRPr="003B6E97">
        <w:rPr>
          <w:lang w:val="it-IT"/>
        </w:rPr>
        <w:t xml:space="preserve"> Vật thật có thể cho ảnh thật hoặc ảnh ảo tuỳ thuộc vào vị trí của vật.</w:t>
      </w:r>
    </w:p>
    <w:p w:rsidR="00526C45" w:rsidRPr="003B6E97" w:rsidRDefault="00526C45" w:rsidP="00526C45">
      <w:pPr>
        <w:pStyle w:val="ListParagraph"/>
        <w:numPr>
          <w:ilvl w:val="0"/>
          <w:numId w:val="95"/>
        </w:numPr>
        <w:tabs>
          <w:tab w:val="left" w:pos="2552"/>
          <w:tab w:val="left" w:pos="5103"/>
          <w:tab w:val="left" w:pos="7655"/>
        </w:tabs>
        <w:rPr>
          <w:szCs w:val="24"/>
          <w:lang w:val="it-IT"/>
        </w:rPr>
      </w:pPr>
      <w:r w:rsidRPr="003B6E97">
        <w:rPr>
          <w:szCs w:val="24"/>
          <w:lang w:val="it-IT"/>
        </w:rPr>
        <w:t>Phát biểu nào sau đây là đúng?</w:t>
      </w:r>
    </w:p>
    <w:p w:rsidR="00526C45" w:rsidRPr="003B6E97" w:rsidRDefault="0048087B" w:rsidP="00526C45">
      <w:pPr>
        <w:pStyle w:val="ListParagraph"/>
        <w:tabs>
          <w:tab w:val="left" w:pos="2552"/>
          <w:tab w:val="left" w:pos="5103"/>
          <w:tab w:val="left" w:pos="7655"/>
        </w:tabs>
        <w:ind w:left="0"/>
        <w:rPr>
          <w:szCs w:val="24"/>
          <w:lang w:val="it-IT"/>
        </w:rPr>
      </w:pPr>
      <w:r w:rsidRPr="003B6E97">
        <w:rPr>
          <w:b/>
          <w:color w:val="0000CC"/>
          <w:szCs w:val="24"/>
          <w:lang w:val="it-IT"/>
        </w:rPr>
        <w:t>A.</w:t>
      </w:r>
      <w:r w:rsidR="00526C45" w:rsidRPr="003B6E97">
        <w:rPr>
          <w:szCs w:val="24"/>
          <w:lang w:val="it-IT"/>
        </w:rPr>
        <w:t>Vật thật qua thấu kính phân kỳ luôn cho ảnh ảo cùng chiều và nhỏ hơn vật.</w:t>
      </w:r>
    </w:p>
    <w:p w:rsidR="00526C45" w:rsidRPr="003B6E97" w:rsidRDefault="0048087B" w:rsidP="00526C45">
      <w:pPr>
        <w:pStyle w:val="ListParagraph"/>
        <w:tabs>
          <w:tab w:val="left" w:pos="2552"/>
          <w:tab w:val="left" w:pos="5103"/>
          <w:tab w:val="left" w:pos="7655"/>
        </w:tabs>
        <w:ind w:left="0"/>
        <w:rPr>
          <w:szCs w:val="24"/>
          <w:lang w:val="it-IT"/>
        </w:rPr>
      </w:pPr>
      <w:r w:rsidRPr="003B6E97">
        <w:rPr>
          <w:b/>
          <w:color w:val="0000CC"/>
          <w:szCs w:val="24"/>
          <w:lang w:val="it-IT"/>
        </w:rPr>
        <w:t>B.</w:t>
      </w:r>
      <w:r w:rsidR="00526C45" w:rsidRPr="003B6E97">
        <w:rPr>
          <w:szCs w:val="24"/>
          <w:lang w:val="it-IT"/>
        </w:rPr>
        <w:t>Vật thật qua thấu kính phân kỳ luôn cho ảnh ảo cùng chiều và lớn hơn vật.</w:t>
      </w:r>
    </w:p>
    <w:p w:rsidR="00526C45" w:rsidRPr="003B6E97" w:rsidRDefault="0048087B" w:rsidP="00526C45">
      <w:pPr>
        <w:pStyle w:val="ListParagraph"/>
        <w:tabs>
          <w:tab w:val="left" w:pos="2552"/>
          <w:tab w:val="left" w:pos="5103"/>
          <w:tab w:val="left" w:pos="7655"/>
        </w:tabs>
        <w:ind w:left="0"/>
        <w:rPr>
          <w:szCs w:val="24"/>
          <w:lang w:val="it-IT"/>
        </w:rPr>
      </w:pPr>
      <w:r w:rsidRPr="003B6E97">
        <w:rPr>
          <w:b/>
          <w:color w:val="0000CC"/>
          <w:szCs w:val="24"/>
          <w:lang w:val="it-IT"/>
        </w:rPr>
        <w:t>C.</w:t>
      </w:r>
      <w:r w:rsidR="00526C45" w:rsidRPr="003B6E97">
        <w:rPr>
          <w:szCs w:val="24"/>
          <w:lang w:val="it-IT"/>
        </w:rPr>
        <w:t xml:space="preserve"> Vật thật qua thấu kính phân kỳ luôn cho ảnh thật ngược chiều và nhỏ hơn vật.</w:t>
      </w:r>
    </w:p>
    <w:p w:rsidR="00526C45" w:rsidRPr="003B6E97" w:rsidRDefault="0048087B" w:rsidP="00526C45">
      <w:pPr>
        <w:pStyle w:val="ListParagraph"/>
        <w:tabs>
          <w:tab w:val="left" w:pos="2552"/>
          <w:tab w:val="left" w:pos="5103"/>
          <w:tab w:val="left" w:pos="7655"/>
        </w:tabs>
        <w:ind w:left="0"/>
        <w:rPr>
          <w:szCs w:val="24"/>
          <w:lang w:val="it-IT"/>
        </w:rPr>
      </w:pPr>
      <w:r w:rsidRPr="003B6E97">
        <w:rPr>
          <w:b/>
          <w:color w:val="0000CC"/>
          <w:szCs w:val="24"/>
          <w:lang w:val="it-IT"/>
        </w:rPr>
        <w:lastRenderedPageBreak/>
        <w:t>D.</w:t>
      </w:r>
      <w:r w:rsidR="00526C45" w:rsidRPr="003B6E97">
        <w:rPr>
          <w:szCs w:val="24"/>
          <w:lang w:val="it-IT"/>
        </w:rPr>
        <w:t xml:space="preserve"> Vật thật qua thấu kính phân kỳ luôn cho ảnh thật ngược chiều và lớn hơn vật.</w:t>
      </w:r>
    </w:p>
    <w:p w:rsidR="00526C45" w:rsidRPr="003B6E97" w:rsidRDefault="00526C45" w:rsidP="00526C45">
      <w:pPr>
        <w:pStyle w:val="ListParagraph"/>
        <w:numPr>
          <w:ilvl w:val="0"/>
          <w:numId w:val="95"/>
        </w:numPr>
        <w:tabs>
          <w:tab w:val="left" w:pos="2552"/>
          <w:tab w:val="left" w:pos="5103"/>
          <w:tab w:val="left" w:pos="7655"/>
        </w:tabs>
        <w:rPr>
          <w:szCs w:val="24"/>
          <w:lang w:val="it-IT"/>
        </w:rPr>
      </w:pPr>
      <w:r w:rsidRPr="003B6E97">
        <w:rPr>
          <w:szCs w:val="24"/>
          <w:lang w:val="it-IT"/>
        </w:rPr>
        <w:t xml:space="preserve">Nhận xét nào sau đây về thấu kính phân kì là </w:t>
      </w:r>
      <w:r w:rsidRPr="003B6E97">
        <w:rPr>
          <w:b/>
          <w:szCs w:val="24"/>
          <w:lang w:val="it-IT"/>
        </w:rPr>
        <w:t>không đúng</w:t>
      </w:r>
      <w:r w:rsidRPr="003B6E97">
        <w:rPr>
          <w:szCs w:val="24"/>
          <w:lang w:val="it-IT"/>
        </w:rPr>
        <w:t>?</w:t>
      </w:r>
    </w:p>
    <w:p w:rsidR="00526C45" w:rsidRPr="003B6E97" w:rsidRDefault="0048087B" w:rsidP="00526C45">
      <w:pPr>
        <w:tabs>
          <w:tab w:val="left" w:pos="2552"/>
          <w:tab w:val="left" w:pos="5103"/>
          <w:tab w:val="left" w:pos="7655"/>
        </w:tabs>
        <w:rPr>
          <w:szCs w:val="24"/>
          <w:lang w:val="it-IT"/>
        </w:rPr>
      </w:pPr>
      <w:r w:rsidRPr="003B6E97">
        <w:rPr>
          <w:b/>
          <w:color w:val="0000CC"/>
          <w:szCs w:val="24"/>
          <w:lang w:val="it-IT"/>
        </w:rPr>
        <w:t>A.</w:t>
      </w:r>
      <w:r w:rsidR="00526C45" w:rsidRPr="003B6E97">
        <w:rPr>
          <w:szCs w:val="24"/>
          <w:lang w:val="it-IT"/>
        </w:rPr>
        <w:t xml:space="preserve"> Với thấu kính phân kì, vật thật cho ảnh thật. </w:t>
      </w:r>
      <w:r w:rsidRPr="003B6E97">
        <w:rPr>
          <w:b/>
          <w:color w:val="0000CC"/>
          <w:szCs w:val="24"/>
          <w:lang w:val="it-IT"/>
        </w:rPr>
        <w:t>B.</w:t>
      </w:r>
      <w:r w:rsidR="00526C45" w:rsidRPr="003B6E97">
        <w:rPr>
          <w:szCs w:val="24"/>
          <w:lang w:val="it-IT"/>
        </w:rPr>
        <w:t xml:space="preserve"> Với thấu kính phân kì, vật thật cho ảnh ảo.</w:t>
      </w:r>
    </w:p>
    <w:p w:rsidR="00526C45" w:rsidRPr="003B6E97" w:rsidRDefault="0048087B" w:rsidP="00526C45">
      <w:pPr>
        <w:pStyle w:val="ListParagraph"/>
        <w:tabs>
          <w:tab w:val="left" w:pos="2552"/>
          <w:tab w:val="left" w:pos="5103"/>
          <w:tab w:val="left" w:pos="7655"/>
        </w:tabs>
        <w:ind w:left="0"/>
        <w:rPr>
          <w:szCs w:val="24"/>
          <w:lang w:val="it-IT"/>
        </w:rPr>
      </w:pPr>
      <w:r w:rsidRPr="003B6E97">
        <w:rPr>
          <w:b/>
          <w:color w:val="0000CC"/>
          <w:szCs w:val="24"/>
          <w:lang w:val="it-IT"/>
        </w:rPr>
        <w:t>C.</w:t>
      </w:r>
      <w:r w:rsidR="00526C45" w:rsidRPr="003B6E97">
        <w:rPr>
          <w:szCs w:val="24"/>
          <w:lang w:val="it-IT"/>
        </w:rPr>
        <w:t xml:space="preserve"> Với thấu kính phân kì, có tiêu cự f âm. </w:t>
      </w:r>
      <w:r w:rsidR="006657DF" w:rsidRPr="003B6E97">
        <w:rPr>
          <w:szCs w:val="24"/>
          <w:lang w:val="it-IT"/>
        </w:rPr>
        <w:tab/>
      </w:r>
      <w:r w:rsidRPr="003B6E97">
        <w:rPr>
          <w:b/>
          <w:color w:val="0000CC"/>
          <w:szCs w:val="24"/>
          <w:lang w:val="it-IT"/>
        </w:rPr>
        <w:t>D.</w:t>
      </w:r>
      <w:r w:rsidR="00526C45" w:rsidRPr="003B6E97">
        <w:rPr>
          <w:szCs w:val="24"/>
          <w:lang w:val="it-IT"/>
        </w:rPr>
        <w:t xml:space="preserve"> Với thấu kính phân kì, có độ tụ D âm.</w:t>
      </w:r>
    </w:p>
    <w:p w:rsidR="00526C45" w:rsidRPr="003B6E97" w:rsidRDefault="00526C45" w:rsidP="00526C45">
      <w:pPr>
        <w:pStyle w:val="ListParagraph"/>
        <w:numPr>
          <w:ilvl w:val="0"/>
          <w:numId w:val="95"/>
        </w:numPr>
        <w:tabs>
          <w:tab w:val="left" w:pos="2552"/>
          <w:tab w:val="left" w:pos="5103"/>
          <w:tab w:val="left" w:pos="7655"/>
        </w:tabs>
        <w:rPr>
          <w:szCs w:val="24"/>
          <w:lang w:val="it-IT"/>
        </w:rPr>
      </w:pPr>
      <w:r w:rsidRPr="003B6E97">
        <w:rPr>
          <w:szCs w:val="24"/>
          <w:lang w:val="it-IT"/>
        </w:rPr>
        <w:t>Vật AB đặt thẳng góc trục chính thấu kính hội tụ, cách thấu kính nhỏ hơn khoảng tiêu cự, qua thấu kính cho ảnh</w:t>
      </w:r>
    </w:p>
    <w:p w:rsidR="00526C45" w:rsidRPr="003B6E97" w:rsidRDefault="0048087B" w:rsidP="00526C45">
      <w:pPr>
        <w:pStyle w:val="ListParagraph"/>
        <w:tabs>
          <w:tab w:val="left" w:pos="2552"/>
          <w:tab w:val="left" w:pos="5103"/>
          <w:tab w:val="left" w:pos="7655"/>
        </w:tabs>
        <w:ind w:left="0"/>
        <w:rPr>
          <w:szCs w:val="24"/>
          <w:lang w:val="it-IT"/>
        </w:rPr>
      </w:pPr>
      <w:r w:rsidRPr="003B6E97">
        <w:rPr>
          <w:b/>
          <w:color w:val="0000CC"/>
          <w:szCs w:val="24"/>
          <w:lang w:val="it-IT"/>
        </w:rPr>
        <w:t>A.</w:t>
      </w:r>
      <w:r w:rsidR="00526C45" w:rsidRPr="003B6E97">
        <w:rPr>
          <w:szCs w:val="24"/>
          <w:lang w:val="it-IT"/>
        </w:rPr>
        <w:t xml:space="preserve"> ảo, nhỏ hơn vật.</w:t>
      </w:r>
      <w:r w:rsidR="00526C45" w:rsidRPr="003B6E97">
        <w:rPr>
          <w:szCs w:val="24"/>
          <w:lang w:val="it-IT"/>
        </w:rPr>
        <w:tab/>
      </w:r>
      <w:r w:rsidRPr="003B6E97">
        <w:rPr>
          <w:b/>
          <w:color w:val="0000CC"/>
          <w:szCs w:val="24"/>
          <w:lang w:val="it-IT"/>
        </w:rPr>
        <w:t>B.</w:t>
      </w:r>
      <w:r w:rsidR="00526C45" w:rsidRPr="003B6E97">
        <w:rPr>
          <w:szCs w:val="24"/>
          <w:lang w:val="it-IT"/>
        </w:rPr>
        <w:t xml:space="preserve"> ảo, lớn hơn vật </w:t>
      </w:r>
      <w:r w:rsidR="00526C45" w:rsidRPr="003B6E97">
        <w:rPr>
          <w:szCs w:val="24"/>
          <w:lang w:val="it-IT"/>
        </w:rPr>
        <w:tab/>
      </w:r>
      <w:r w:rsidRPr="003B6E97">
        <w:rPr>
          <w:b/>
          <w:color w:val="0000CC"/>
          <w:szCs w:val="24"/>
          <w:lang w:val="it-IT"/>
        </w:rPr>
        <w:t>C.</w:t>
      </w:r>
      <w:r w:rsidR="00526C45" w:rsidRPr="003B6E97">
        <w:rPr>
          <w:szCs w:val="24"/>
          <w:lang w:val="it-IT"/>
        </w:rPr>
        <w:t xml:space="preserve"> thật, nhỏ hơn vật.</w:t>
      </w:r>
      <w:r w:rsidR="00526C45" w:rsidRPr="003B6E97">
        <w:rPr>
          <w:szCs w:val="24"/>
          <w:lang w:val="it-IT"/>
        </w:rPr>
        <w:tab/>
        <w:t xml:space="preserve"> </w:t>
      </w:r>
      <w:r w:rsidRPr="003B6E97">
        <w:rPr>
          <w:b/>
          <w:color w:val="0000CC"/>
          <w:szCs w:val="24"/>
          <w:lang w:val="it-IT"/>
        </w:rPr>
        <w:t>D.</w:t>
      </w:r>
      <w:r w:rsidR="00526C45" w:rsidRPr="003B6E97">
        <w:rPr>
          <w:szCs w:val="24"/>
          <w:lang w:val="it-IT"/>
        </w:rPr>
        <w:t xml:space="preserve"> thật, lớn hơn vật.</w:t>
      </w:r>
    </w:p>
    <w:p w:rsidR="00526C45" w:rsidRPr="003B6E97" w:rsidRDefault="00526C45" w:rsidP="00526C45">
      <w:pPr>
        <w:pStyle w:val="ListParagraph"/>
        <w:numPr>
          <w:ilvl w:val="0"/>
          <w:numId w:val="95"/>
        </w:numPr>
        <w:tabs>
          <w:tab w:val="left" w:pos="2552"/>
          <w:tab w:val="left" w:pos="5103"/>
          <w:tab w:val="left" w:pos="7655"/>
        </w:tabs>
        <w:rPr>
          <w:szCs w:val="24"/>
          <w:lang w:val="it-IT"/>
        </w:rPr>
      </w:pPr>
      <w:r w:rsidRPr="003B6E97">
        <w:rPr>
          <w:szCs w:val="24"/>
          <w:lang w:val="it-IT"/>
        </w:rPr>
        <w:t>Vật AB đặt thẳng góc trục chính thấu kính phân kì, qua thấu kính cho ảnh</w:t>
      </w:r>
    </w:p>
    <w:p w:rsidR="00526C45" w:rsidRPr="003B6E97" w:rsidRDefault="0048087B" w:rsidP="00526C45">
      <w:pPr>
        <w:pStyle w:val="ListParagraph"/>
        <w:tabs>
          <w:tab w:val="left" w:pos="2552"/>
          <w:tab w:val="left" w:pos="5103"/>
          <w:tab w:val="left" w:pos="7655"/>
        </w:tabs>
        <w:ind w:left="0"/>
        <w:rPr>
          <w:szCs w:val="24"/>
          <w:lang w:val="it-IT"/>
        </w:rPr>
      </w:pPr>
      <w:r w:rsidRPr="003B6E97">
        <w:rPr>
          <w:b/>
          <w:color w:val="0000CC"/>
          <w:szCs w:val="24"/>
          <w:lang w:val="it-IT"/>
        </w:rPr>
        <w:t>A.</w:t>
      </w:r>
      <w:r w:rsidR="00526C45" w:rsidRPr="003B6E97">
        <w:rPr>
          <w:szCs w:val="24"/>
          <w:lang w:val="it-IT"/>
        </w:rPr>
        <w:t xml:space="preserve"> cùng chiều, nhỏ hơn vật </w:t>
      </w:r>
      <w:r w:rsidR="00526C45" w:rsidRPr="003B6E97">
        <w:rPr>
          <w:szCs w:val="24"/>
          <w:lang w:val="it-IT"/>
        </w:rPr>
        <w:tab/>
      </w:r>
      <w:r w:rsidRPr="003B6E97">
        <w:rPr>
          <w:b/>
          <w:color w:val="0000CC"/>
          <w:szCs w:val="24"/>
          <w:lang w:val="it-IT"/>
        </w:rPr>
        <w:t>B.</w:t>
      </w:r>
      <w:r w:rsidR="00526C45" w:rsidRPr="003B6E97">
        <w:rPr>
          <w:szCs w:val="24"/>
          <w:lang w:val="it-IT"/>
        </w:rPr>
        <w:t xml:space="preserve"> cùng chiều, lớn hơn vật. </w:t>
      </w:r>
    </w:p>
    <w:p w:rsidR="00526C45" w:rsidRPr="003B6E97" w:rsidRDefault="0048087B" w:rsidP="00526C45">
      <w:pPr>
        <w:pStyle w:val="ListParagraph"/>
        <w:tabs>
          <w:tab w:val="left" w:pos="2552"/>
          <w:tab w:val="left" w:pos="5103"/>
          <w:tab w:val="left" w:pos="7655"/>
        </w:tabs>
        <w:ind w:left="0"/>
        <w:rPr>
          <w:szCs w:val="24"/>
          <w:lang w:val="it-IT"/>
        </w:rPr>
      </w:pPr>
      <w:r w:rsidRPr="003B6E97">
        <w:rPr>
          <w:b/>
          <w:color w:val="0000CC"/>
          <w:szCs w:val="24"/>
          <w:lang w:val="it-IT"/>
        </w:rPr>
        <w:t>C.</w:t>
      </w:r>
      <w:r w:rsidR="00526C45" w:rsidRPr="003B6E97">
        <w:rPr>
          <w:szCs w:val="24"/>
          <w:lang w:val="it-IT"/>
        </w:rPr>
        <w:t xml:space="preserve"> ngược chiều, nhỏ hơn vật</w:t>
      </w:r>
      <w:r w:rsidR="00526C45" w:rsidRPr="003B6E97">
        <w:rPr>
          <w:szCs w:val="24"/>
          <w:lang w:val="it-IT"/>
        </w:rPr>
        <w:tab/>
      </w:r>
      <w:r w:rsidRPr="003B6E97">
        <w:rPr>
          <w:b/>
          <w:color w:val="0000CC"/>
          <w:szCs w:val="24"/>
          <w:lang w:val="it-IT"/>
        </w:rPr>
        <w:t>D.</w:t>
      </w:r>
      <w:r w:rsidR="00526C45" w:rsidRPr="003B6E97">
        <w:rPr>
          <w:szCs w:val="24"/>
          <w:lang w:val="it-IT"/>
        </w:rPr>
        <w:t xml:space="preserve"> ngược chiều, lớn hơn vật..</w:t>
      </w:r>
    </w:p>
    <w:p w:rsidR="00526C45" w:rsidRPr="003B6E97" w:rsidRDefault="00526C45" w:rsidP="00526C45">
      <w:pPr>
        <w:pStyle w:val="ListParagraph"/>
        <w:numPr>
          <w:ilvl w:val="0"/>
          <w:numId w:val="95"/>
        </w:numPr>
        <w:tabs>
          <w:tab w:val="left" w:pos="2552"/>
          <w:tab w:val="left" w:pos="5103"/>
          <w:tab w:val="left" w:pos="7655"/>
        </w:tabs>
        <w:rPr>
          <w:szCs w:val="24"/>
          <w:lang w:val="it-IT"/>
        </w:rPr>
      </w:pPr>
      <w:r w:rsidRPr="003B6E97">
        <w:rPr>
          <w:szCs w:val="24"/>
          <w:lang w:val="it-IT"/>
        </w:rPr>
        <w:t>Vật AB đặt thẳng góc trục chính thấu kính phân kì tại tiêu điểm ảnh chính, qua thấu kính cho ảnh A’B’ ảo :</w:t>
      </w:r>
    </w:p>
    <w:p w:rsidR="00526C45" w:rsidRPr="003B6E97" w:rsidRDefault="0048087B" w:rsidP="00526C45">
      <w:pPr>
        <w:pStyle w:val="ListParagraph"/>
        <w:tabs>
          <w:tab w:val="left" w:pos="2552"/>
          <w:tab w:val="left" w:pos="5103"/>
          <w:tab w:val="left" w:pos="7655"/>
        </w:tabs>
        <w:ind w:left="0"/>
        <w:rPr>
          <w:szCs w:val="24"/>
          <w:lang w:val="it-IT"/>
        </w:rPr>
      </w:pPr>
      <w:r w:rsidRPr="003B6E97">
        <w:rPr>
          <w:b/>
          <w:color w:val="0000CC"/>
          <w:szCs w:val="24"/>
          <w:lang w:val="it-IT"/>
        </w:rPr>
        <w:t>A.</w:t>
      </w:r>
      <w:r w:rsidR="00526C45" w:rsidRPr="003B6E97">
        <w:rPr>
          <w:szCs w:val="24"/>
          <w:lang w:val="it-IT"/>
        </w:rPr>
        <w:t xml:space="preserve"> bằng hai lần vật</w:t>
      </w:r>
      <w:r w:rsidR="00526C45" w:rsidRPr="003B6E97">
        <w:rPr>
          <w:szCs w:val="24"/>
          <w:lang w:val="it-IT"/>
        </w:rPr>
        <w:tab/>
      </w:r>
      <w:r w:rsidRPr="003B6E97">
        <w:rPr>
          <w:b/>
          <w:color w:val="0000CC"/>
          <w:szCs w:val="24"/>
          <w:lang w:val="it-IT"/>
        </w:rPr>
        <w:t>B.</w:t>
      </w:r>
      <w:r w:rsidR="00526C45" w:rsidRPr="003B6E97">
        <w:rPr>
          <w:szCs w:val="24"/>
          <w:lang w:val="it-IT"/>
        </w:rPr>
        <w:t xml:space="preserve"> bằng vật.</w:t>
      </w:r>
      <w:r w:rsidR="00526C45" w:rsidRPr="003B6E97">
        <w:rPr>
          <w:szCs w:val="24"/>
          <w:lang w:val="it-IT"/>
        </w:rPr>
        <w:tab/>
      </w:r>
      <w:r w:rsidRPr="003B6E97">
        <w:rPr>
          <w:b/>
          <w:color w:val="0000CC"/>
          <w:szCs w:val="24"/>
          <w:lang w:val="it-IT"/>
        </w:rPr>
        <w:t>C.</w:t>
      </w:r>
      <w:r w:rsidR="00526C45" w:rsidRPr="003B6E97">
        <w:rPr>
          <w:szCs w:val="24"/>
          <w:lang w:val="it-IT"/>
        </w:rPr>
        <w:t xml:space="preserve"> bằng nửa vật .</w:t>
      </w:r>
      <w:r w:rsidR="00526C45" w:rsidRPr="003B6E97">
        <w:rPr>
          <w:szCs w:val="24"/>
          <w:lang w:val="it-IT"/>
        </w:rPr>
        <w:tab/>
      </w:r>
      <w:r w:rsidRPr="003B6E97">
        <w:rPr>
          <w:b/>
          <w:color w:val="0000CC"/>
          <w:szCs w:val="24"/>
          <w:lang w:val="it-IT"/>
        </w:rPr>
        <w:t>D.</w:t>
      </w:r>
      <w:r w:rsidR="00526C45" w:rsidRPr="003B6E97">
        <w:rPr>
          <w:szCs w:val="24"/>
          <w:lang w:val="it-IT"/>
        </w:rPr>
        <w:t xml:space="preserve"> bằng ba lần vật.</w:t>
      </w:r>
    </w:p>
    <w:p w:rsidR="00526C45" w:rsidRPr="003B6E97" w:rsidRDefault="00526C45" w:rsidP="00526C45">
      <w:pPr>
        <w:pStyle w:val="ListParagraph"/>
        <w:numPr>
          <w:ilvl w:val="0"/>
          <w:numId w:val="95"/>
        </w:numPr>
        <w:tabs>
          <w:tab w:val="left" w:pos="2552"/>
          <w:tab w:val="left" w:pos="5103"/>
          <w:tab w:val="left" w:pos="7655"/>
        </w:tabs>
        <w:rPr>
          <w:szCs w:val="24"/>
          <w:lang w:val="it-IT"/>
        </w:rPr>
      </w:pPr>
      <w:r w:rsidRPr="003B6E97">
        <w:rPr>
          <w:szCs w:val="24"/>
          <w:lang w:val="it-IT"/>
        </w:rPr>
        <w:t>Vật AB đặt thẳng góc trục chính thấu kính hội tụ, cách thấu kính bằng hai lần tiêu cự, qua thấu kính cho ảnh A’B’ thật, cách thấu kính</w:t>
      </w:r>
    </w:p>
    <w:p w:rsidR="00526C45" w:rsidRPr="003B6E97" w:rsidRDefault="0048087B" w:rsidP="00526C45">
      <w:pPr>
        <w:pStyle w:val="ListParagraph"/>
        <w:tabs>
          <w:tab w:val="left" w:pos="2552"/>
          <w:tab w:val="left" w:pos="5103"/>
          <w:tab w:val="left" w:pos="7655"/>
        </w:tabs>
        <w:ind w:left="0"/>
        <w:rPr>
          <w:szCs w:val="24"/>
          <w:lang w:val="it-IT"/>
        </w:rPr>
      </w:pPr>
      <w:r w:rsidRPr="003B6E97">
        <w:rPr>
          <w:b/>
          <w:color w:val="0000CC"/>
          <w:szCs w:val="24"/>
          <w:lang w:val="it-IT"/>
        </w:rPr>
        <w:t>A.</w:t>
      </w:r>
      <w:r w:rsidR="00526C45" w:rsidRPr="003B6E97">
        <w:rPr>
          <w:szCs w:val="24"/>
          <w:lang w:val="it-IT"/>
        </w:rPr>
        <w:t xml:space="preserve"> bằng khoảng tiêu cự.</w:t>
      </w:r>
      <w:r w:rsidR="00526C45" w:rsidRPr="003B6E97">
        <w:rPr>
          <w:szCs w:val="24"/>
          <w:lang w:val="it-IT"/>
        </w:rPr>
        <w:tab/>
      </w:r>
      <w:r w:rsidR="00526C45" w:rsidRPr="003B6E97">
        <w:rPr>
          <w:szCs w:val="24"/>
          <w:lang w:val="it-IT"/>
        </w:rPr>
        <w:tab/>
      </w:r>
      <w:r w:rsidRPr="003B6E97">
        <w:rPr>
          <w:b/>
          <w:color w:val="0000CC"/>
          <w:szCs w:val="24"/>
          <w:lang w:val="it-IT"/>
        </w:rPr>
        <w:t>B.</w:t>
      </w:r>
      <w:r w:rsidR="00526C45" w:rsidRPr="003B6E97">
        <w:rPr>
          <w:szCs w:val="24"/>
          <w:lang w:val="it-IT"/>
        </w:rPr>
        <w:t xml:space="preserve"> nhỏ hơn khoảng tiêu cự. </w:t>
      </w:r>
    </w:p>
    <w:p w:rsidR="00526C45" w:rsidRPr="003B6E97" w:rsidRDefault="0048087B" w:rsidP="00526C45">
      <w:pPr>
        <w:pStyle w:val="ListParagraph"/>
        <w:tabs>
          <w:tab w:val="left" w:pos="2552"/>
          <w:tab w:val="left" w:pos="5103"/>
          <w:tab w:val="left" w:pos="7655"/>
        </w:tabs>
        <w:ind w:left="0"/>
        <w:rPr>
          <w:szCs w:val="24"/>
          <w:lang w:val="it-IT"/>
        </w:rPr>
      </w:pPr>
      <w:r w:rsidRPr="003B6E97">
        <w:rPr>
          <w:b/>
          <w:color w:val="0000CC"/>
          <w:szCs w:val="24"/>
          <w:lang w:val="it-IT"/>
        </w:rPr>
        <w:t>C.</w:t>
      </w:r>
      <w:r w:rsidR="00526C45" w:rsidRPr="003B6E97">
        <w:rPr>
          <w:szCs w:val="24"/>
          <w:lang w:val="it-IT"/>
        </w:rPr>
        <w:t xml:space="preserve"> lớn hơn hai lần khoảng tiêu cự.</w:t>
      </w:r>
      <w:r w:rsidR="00526C45" w:rsidRPr="003B6E97">
        <w:rPr>
          <w:szCs w:val="24"/>
          <w:lang w:val="it-IT"/>
        </w:rPr>
        <w:tab/>
      </w:r>
      <w:r w:rsidRPr="003B6E97">
        <w:rPr>
          <w:b/>
          <w:color w:val="0000CC"/>
          <w:szCs w:val="24"/>
          <w:lang w:val="it-IT"/>
        </w:rPr>
        <w:t>D.</w:t>
      </w:r>
      <w:r w:rsidR="00526C45" w:rsidRPr="003B6E97">
        <w:rPr>
          <w:szCs w:val="24"/>
          <w:lang w:val="it-IT"/>
        </w:rPr>
        <w:t xml:space="preserve"> bằng hai lần khoảng tiêu cự. </w:t>
      </w:r>
    </w:p>
    <w:p w:rsidR="00526C45" w:rsidRPr="003B6E97" w:rsidRDefault="00526C45" w:rsidP="00526C45">
      <w:pPr>
        <w:pStyle w:val="ListParagraph"/>
        <w:numPr>
          <w:ilvl w:val="0"/>
          <w:numId w:val="95"/>
        </w:numPr>
        <w:tabs>
          <w:tab w:val="left" w:pos="2552"/>
          <w:tab w:val="left" w:pos="5103"/>
          <w:tab w:val="left" w:pos="7655"/>
        </w:tabs>
        <w:rPr>
          <w:szCs w:val="24"/>
          <w:lang w:val="it-IT"/>
        </w:rPr>
      </w:pPr>
      <w:r w:rsidRPr="003B6E97">
        <w:rPr>
          <w:szCs w:val="24"/>
          <w:lang w:val="it-IT"/>
        </w:rPr>
        <w:t xml:space="preserve">Vật AB đặt thẳng góc trục chính của thấu kính phân kì tại tiêu diện ảnh của thấu kính, qua thấu kính cho ảnh </w:t>
      </w:r>
    </w:p>
    <w:p w:rsidR="00526C45" w:rsidRPr="003B6E97" w:rsidRDefault="0048087B" w:rsidP="00526C45">
      <w:pPr>
        <w:pStyle w:val="ListParagraph"/>
        <w:tabs>
          <w:tab w:val="left" w:pos="2552"/>
          <w:tab w:val="left" w:pos="5103"/>
          <w:tab w:val="left" w:pos="7655"/>
        </w:tabs>
        <w:ind w:left="0"/>
        <w:rPr>
          <w:szCs w:val="24"/>
          <w:lang w:val="it-IT"/>
        </w:rPr>
      </w:pPr>
      <w:r w:rsidRPr="003B6E97">
        <w:rPr>
          <w:b/>
          <w:color w:val="0000CC"/>
          <w:szCs w:val="24"/>
          <w:lang w:val="it-IT"/>
        </w:rPr>
        <w:t>A.</w:t>
      </w:r>
      <w:r w:rsidR="00526C45" w:rsidRPr="003B6E97">
        <w:rPr>
          <w:szCs w:val="24"/>
          <w:lang w:val="it-IT"/>
        </w:rPr>
        <w:t xml:space="preserve"> cùng chiều và bằng nửa vật</w:t>
      </w:r>
      <w:r w:rsidR="00526C45" w:rsidRPr="003B6E97">
        <w:rPr>
          <w:szCs w:val="24"/>
          <w:lang w:val="it-IT"/>
        </w:rPr>
        <w:tab/>
      </w:r>
      <w:r w:rsidRPr="003B6E97">
        <w:rPr>
          <w:b/>
          <w:color w:val="0000CC"/>
          <w:szCs w:val="24"/>
          <w:lang w:val="it-IT"/>
        </w:rPr>
        <w:t>B.</w:t>
      </w:r>
      <w:r w:rsidR="00526C45" w:rsidRPr="003B6E97">
        <w:rPr>
          <w:szCs w:val="24"/>
          <w:lang w:val="it-IT"/>
        </w:rPr>
        <w:t xml:space="preserve"> cùng chiều và bằng vật.</w:t>
      </w:r>
    </w:p>
    <w:p w:rsidR="00526C45" w:rsidRPr="003B6E97" w:rsidRDefault="0048087B" w:rsidP="00526C45">
      <w:pPr>
        <w:pStyle w:val="ListParagraph"/>
        <w:tabs>
          <w:tab w:val="left" w:pos="2552"/>
          <w:tab w:val="left" w:pos="5103"/>
          <w:tab w:val="left" w:pos="7655"/>
        </w:tabs>
        <w:ind w:left="0"/>
        <w:rPr>
          <w:szCs w:val="24"/>
          <w:lang w:val="it-IT"/>
        </w:rPr>
      </w:pPr>
      <w:r w:rsidRPr="003B6E97">
        <w:rPr>
          <w:b/>
          <w:color w:val="0000CC"/>
          <w:szCs w:val="24"/>
          <w:lang w:val="it-IT"/>
        </w:rPr>
        <w:t>C.</w:t>
      </w:r>
      <w:r w:rsidR="00526C45" w:rsidRPr="003B6E97">
        <w:rPr>
          <w:szCs w:val="24"/>
          <w:lang w:val="it-IT"/>
        </w:rPr>
        <w:t xml:space="preserve"> cùng chiều và bằng hai lần vật</w:t>
      </w:r>
      <w:r w:rsidR="00526C45" w:rsidRPr="003B6E97">
        <w:rPr>
          <w:szCs w:val="24"/>
          <w:lang w:val="it-IT"/>
        </w:rPr>
        <w:tab/>
      </w:r>
      <w:r w:rsidRPr="003B6E97">
        <w:rPr>
          <w:b/>
          <w:color w:val="0000CC"/>
          <w:szCs w:val="24"/>
          <w:lang w:val="it-IT"/>
        </w:rPr>
        <w:t>D.</w:t>
      </w:r>
      <w:r w:rsidR="00526C45" w:rsidRPr="003B6E97">
        <w:rPr>
          <w:szCs w:val="24"/>
          <w:lang w:val="it-IT"/>
        </w:rPr>
        <w:t xml:space="preserve"> ngược chiều và bằng vật.</w:t>
      </w:r>
    </w:p>
    <w:p w:rsidR="00526C45" w:rsidRPr="003B6E97" w:rsidRDefault="00526C45" w:rsidP="00526C45">
      <w:pPr>
        <w:pStyle w:val="ListParagraph"/>
        <w:numPr>
          <w:ilvl w:val="0"/>
          <w:numId w:val="95"/>
        </w:numPr>
        <w:tabs>
          <w:tab w:val="left" w:pos="2552"/>
          <w:tab w:val="left" w:pos="5103"/>
          <w:tab w:val="left" w:pos="7655"/>
        </w:tabs>
        <w:rPr>
          <w:szCs w:val="24"/>
          <w:lang w:val="it-IT"/>
        </w:rPr>
      </w:pPr>
      <w:r w:rsidRPr="003B6E97">
        <w:rPr>
          <w:szCs w:val="24"/>
          <w:lang w:val="it-IT"/>
        </w:rPr>
        <w:t>Vật AB đặt thẳng góc trục chính thấu kính hội tụ, cách thấu kính bằng nửa khoảng tiêu cự, qua thấu kính cho ảnh :</w:t>
      </w:r>
    </w:p>
    <w:p w:rsidR="00526C45" w:rsidRPr="003B6E97" w:rsidRDefault="0048087B" w:rsidP="00526C45">
      <w:pPr>
        <w:pStyle w:val="ListParagraph"/>
        <w:tabs>
          <w:tab w:val="left" w:pos="2552"/>
          <w:tab w:val="left" w:pos="5103"/>
          <w:tab w:val="left" w:pos="7655"/>
        </w:tabs>
        <w:ind w:left="0"/>
        <w:rPr>
          <w:szCs w:val="24"/>
          <w:lang w:val="it-IT"/>
        </w:rPr>
      </w:pPr>
      <w:r w:rsidRPr="003B6E97">
        <w:rPr>
          <w:b/>
          <w:color w:val="0000CC"/>
          <w:szCs w:val="24"/>
          <w:lang w:val="it-IT"/>
        </w:rPr>
        <w:t>A.</w:t>
      </w:r>
      <w:r w:rsidR="00526C45" w:rsidRPr="003B6E97">
        <w:rPr>
          <w:szCs w:val="24"/>
          <w:lang w:val="it-IT"/>
        </w:rPr>
        <w:t xml:space="preserve"> ảo, bằng hai lần vật.</w:t>
      </w:r>
      <w:r w:rsidR="00526C45" w:rsidRPr="003B6E97">
        <w:rPr>
          <w:szCs w:val="24"/>
          <w:lang w:val="it-IT"/>
        </w:rPr>
        <w:tab/>
      </w:r>
      <w:r w:rsidRPr="003B6E97">
        <w:rPr>
          <w:b/>
          <w:color w:val="0000CC"/>
          <w:szCs w:val="24"/>
          <w:lang w:val="it-IT"/>
        </w:rPr>
        <w:t>B.</w:t>
      </w:r>
      <w:r w:rsidR="00526C45" w:rsidRPr="003B6E97">
        <w:rPr>
          <w:szCs w:val="24"/>
          <w:lang w:val="it-IT"/>
        </w:rPr>
        <w:t xml:space="preserve"> ảo, bằng vật.</w:t>
      </w:r>
      <w:r w:rsidR="00526C45" w:rsidRPr="003B6E97">
        <w:rPr>
          <w:szCs w:val="24"/>
          <w:lang w:val="it-IT"/>
        </w:rPr>
        <w:tab/>
      </w:r>
      <w:r w:rsidRPr="003B6E97">
        <w:rPr>
          <w:b/>
          <w:color w:val="0000CC"/>
          <w:szCs w:val="24"/>
          <w:lang w:val="it-IT"/>
        </w:rPr>
        <w:t>C.</w:t>
      </w:r>
      <w:r w:rsidR="00526C45" w:rsidRPr="003B6E97">
        <w:rPr>
          <w:szCs w:val="24"/>
          <w:lang w:val="it-IT"/>
        </w:rPr>
        <w:t xml:space="preserve"> ảo, bằng nửa vật.</w:t>
      </w:r>
      <w:r w:rsidR="00526C45" w:rsidRPr="003B6E97">
        <w:rPr>
          <w:szCs w:val="24"/>
          <w:lang w:val="it-IT"/>
        </w:rPr>
        <w:tab/>
      </w:r>
      <w:r w:rsidRPr="003B6E97">
        <w:rPr>
          <w:b/>
          <w:color w:val="0000CC"/>
          <w:szCs w:val="24"/>
          <w:lang w:val="it-IT"/>
        </w:rPr>
        <w:t>D.</w:t>
      </w:r>
      <w:r w:rsidR="00526C45" w:rsidRPr="003B6E97">
        <w:rPr>
          <w:szCs w:val="24"/>
          <w:lang w:val="it-IT"/>
        </w:rPr>
        <w:t xml:space="preserve"> ảo, bằng bốn lần vật.</w:t>
      </w:r>
    </w:p>
    <w:p w:rsidR="00526C45" w:rsidRPr="003B6E97" w:rsidRDefault="00526C45" w:rsidP="00526C45">
      <w:pPr>
        <w:pStyle w:val="ListParagraph"/>
        <w:numPr>
          <w:ilvl w:val="0"/>
          <w:numId w:val="95"/>
        </w:numPr>
        <w:tabs>
          <w:tab w:val="left" w:pos="2552"/>
          <w:tab w:val="left" w:pos="5103"/>
          <w:tab w:val="left" w:pos="7655"/>
        </w:tabs>
        <w:rPr>
          <w:szCs w:val="24"/>
          <w:lang w:val="it-IT"/>
        </w:rPr>
      </w:pPr>
      <w:r w:rsidRPr="003B6E97">
        <w:rPr>
          <w:szCs w:val="24"/>
          <w:lang w:val="it-IT"/>
        </w:rPr>
        <w:t>Vật AB đặt thẳng góc trục chính thấu kính hội tụ, cách thấu kính lớn hơn hai lần khoảng tiêu cự, qua thấu kính cho ảnh</w:t>
      </w:r>
    </w:p>
    <w:p w:rsidR="00526C45" w:rsidRPr="003B6E97" w:rsidRDefault="0048087B" w:rsidP="00526C45">
      <w:pPr>
        <w:pStyle w:val="ListParagraph"/>
        <w:tabs>
          <w:tab w:val="left" w:pos="2552"/>
          <w:tab w:val="left" w:pos="5103"/>
          <w:tab w:val="left" w:pos="7655"/>
        </w:tabs>
        <w:ind w:left="0"/>
        <w:rPr>
          <w:szCs w:val="24"/>
          <w:lang w:val="it-IT"/>
        </w:rPr>
      </w:pPr>
      <w:r w:rsidRPr="003B6E97">
        <w:rPr>
          <w:b/>
          <w:color w:val="0000CC"/>
          <w:szCs w:val="24"/>
          <w:lang w:val="it-IT"/>
        </w:rPr>
        <w:t>A.</w:t>
      </w:r>
      <w:r w:rsidR="00526C45" w:rsidRPr="003B6E97">
        <w:rPr>
          <w:szCs w:val="24"/>
          <w:lang w:val="it-IT"/>
        </w:rPr>
        <w:t xml:space="preserve"> thật, nhỏ hơn vật.</w:t>
      </w:r>
      <w:r w:rsidR="00526C45" w:rsidRPr="003B6E97">
        <w:rPr>
          <w:szCs w:val="24"/>
          <w:lang w:val="it-IT"/>
        </w:rPr>
        <w:tab/>
      </w:r>
      <w:r w:rsidRPr="003B6E97">
        <w:rPr>
          <w:b/>
          <w:color w:val="0000CC"/>
          <w:szCs w:val="24"/>
          <w:lang w:val="it-IT"/>
        </w:rPr>
        <w:t>B.</w:t>
      </w:r>
      <w:r w:rsidR="00526C45" w:rsidRPr="003B6E97">
        <w:rPr>
          <w:szCs w:val="24"/>
          <w:lang w:val="it-IT"/>
        </w:rPr>
        <w:t xml:space="preserve"> thật lớn hơn vật.</w:t>
      </w:r>
      <w:r w:rsidR="00526C45" w:rsidRPr="003B6E97">
        <w:rPr>
          <w:szCs w:val="24"/>
          <w:lang w:val="it-IT"/>
        </w:rPr>
        <w:tab/>
      </w:r>
      <w:r w:rsidRPr="003B6E97">
        <w:rPr>
          <w:b/>
          <w:color w:val="0000CC"/>
          <w:szCs w:val="24"/>
          <w:lang w:val="it-IT"/>
        </w:rPr>
        <w:t>C.</w:t>
      </w:r>
      <w:r w:rsidR="00526C45" w:rsidRPr="003B6E97">
        <w:rPr>
          <w:szCs w:val="24"/>
          <w:lang w:val="it-IT"/>
        </w:rPr>
        <w:t xml:space="preserve"> ảo, nhỏ hơn vật. </w:t>
      </w:r>
      <w:r w:rsidR="00526C45" w:rsidRPr="003B6E97">
        <w:rPr>
          <w:szCs w:val="24"/>
          <w:lang w:val="it-IT"/>
        </w:rPr>
        <w:tab/>
      </w:r>
      <w:r w:rsidRPr="003B6E97">
        <w:rPr>
          <w:b/>
          <w:color w:val="0000CC"/>
          <w:szCs w:val="24"/>
          <w:lang w:val="it-IT"/>
        </w:rPr>
        <w:t>D.</w:t>
      </w:r>
      <w:r w:rsidR="00526C45" w:rsidRPr="003B6E97">
        <w:rPr>
          <w:szCs w:val="24"/>
          <w:lang w:val="it-IT"/>
        </w:rPr>
        <w:t>ảo lớn hơn vật.</w:t>
      </w:r>
    </w:p>
    <w:p w:rsidR="00526C45" w:rsidRPr="003B6E97" w:rsidRDefault="00526C45" w:rsidP="00526C45">
      <w:pPr>
        <w:pStyle w:val="ListParagraph"/>
        <w:numPr>
          <w:ilvl w:val="0"/>
          <w:numId w:val="95"/>
        </w:numPr>
        <w:tabs>
          <w:tab w:val="left" w:pos="2552"/>
          <w:tab w:val="left" w:pos="5103"/>
          <w:tab w:val="left" w:pos="7655"/>
        </w:tabs>
        <w:rPr>
          <w:szCs w:val="24"/>
          <w:lang w:val="it-IT"/>
        </w:rPr>
      </w:pPr>
      <w:r w:rsidRPr="003B6E97">
        <w:rPr>
          <w:szCs w:val="24"/>
          <w:lang w:val="it-IT"/>
        </w:rPr>
        <w:t xml:space="preserve"> Khi một vật thật ở cách một thấu kính hội tụ một khoảng bằng tiêu cự của nó thì</w:t>
      </w:r>
    </w:p>
    <w:p w:rsidR="00526C45" w:rsidRPr="003B6E97" w:rsidRDefault="0048087B" w:rsidP="00526C45">
      <w:pPr>
        <w:pStyle w:val="ListParagraph"/>
        <w:tabs>
          <w:tab w:val="left" w:pos="2552"/>
          <w:tab w:val="left" w:pos="5103"/>
          <w:tab w:val="left" w:pos="7655"/>
        </w:tabs>
        <w:ind w:left="0"/>
        <w:rPr>
          <w:szCs w:val="24"/>
        </w:rPr>
      </w:pPr>
      <w:r w:rsidRPr="003B6E97">
        <w:rPr>
          <w:b/>
          <w:color w:val="0000CC"/>
          <w:szCs w:val="24"/>
        </w:rPr>
        <w:t>A.</w:t>
      </w:r>
      <w:r w:rsidR="00526C45" w:rsidRPr="003B6E97">
        <w:rPr>
          <w:szCs w:val="24"/>
        </w:rPr>
        <w:t xml:space="preserve"> ảnh là ảnh ảo cùng chiều và lớn hơn vật.</w:t>
      </w:r>
      <w:r w:rsidR="00526C45" w:rsidRPr="003B6E97">
        <w:rPr>
          <w:szCs w:val="24"/>
        </w:rPr>
        <w:tab/>
        <w:t xml:space="preserve"> </w:t>
      </w:r>
      <w:r w:rsidRPr="003B6E97">
        <w:rPr>
          <w:b/>
          <w:color w:val="0000CC"/>
          <w:szCs w:val="24"/>
        </w:rPr>
        <w:t>B.</w:t>
      </w:r>
      <w:r w:rsidR="00526C45" w:rsidRPr="003B6E97">
        <w:rPr>
          <w:szCs w:val="24"/>
        </w:rPr>
        <w:t xml:space="preserve"> ảnh là ảnh thật ngược chiều và lớn hơn vật.</w:t>
      </w:r>
    </w:p>
    <w:p w:rsidR="00526C45" w:rsidRPr="003B6E97" w:rsidRDefault="0048087B" w:rsidP="00526C45">
      <w:pPr>
        <w:tabs>
          <w:tab w:val="left" w:pos="2552"/>
          <w:tab w:val="left" w:pos="5103"/>
          <w:tab w:val="left" w:pos="7655"/>
        </w:tabs>
        <w:rPr>
          <w:szCs w:val="24"/>
        </w:rPr>
      </w:pPr>
      <w:r w:rsidRPr="003B6E97">
        <w:rPr>
          <w:b/>
          <w:color w:val="0000CC"/>
          <w:szCs w:val="24"/>
        </w:rPr>
        <w:t>C.</w:t>
      </w:r>
      <w:r w:rsidR="00526C45" w:rsidRPr="003B6E97">
        <w:rPr>
          <w:szCs w:val="24"/>
        </w:rPr>
        <w:t xml:space="preserve"> ảnh là ảnh thật ngược chiều và bằng vật. </w:t>
      </w:r>
      <w:r w:rsidR="00526C45" w:rsidRPr="003B6E97">
        <w:rPr>
          <w:szCs w:val="24"/>
        </w:rPr>
        <w:tab/>
      </w:r>
      <w:r w:rsidRPr="003B6E97">
        <w:rPr>
          <w:b/>
          <w:color w:val="0000CC"/>
          <w:szCs w:val="24"/>
        </w:rPr>
        <w:t>D.</w:t>
      </w:r>
      <w:r w:rsidR="00526C45" w:rsidRPr="003B6E97">
        <w:rPr>
          <w:szCs w:val="24"/>
        </w:rPr>
        <w:t xml:space="preserve"> ảnh ở vô cùng</w:t>
      </w:r>
      <w:r w:rsidR="00526C45" w:rsidRPr="003B6E97">
        <w:rPr>
          <w:szCs w:val="24"/>
          <w:lang w:val="it-IT"/>
        </w:rPr>
        <w:t>.</w:t>
      </w:r>
    </w:p>
    <w:p w:rsidR="00526C45" w:rsidRPr="003B6E97" w:rsidRDefault="00526C45" w:rsidP="00526C45">
      <w:pPr>
        <w:pStyle w:val="ListParagraph"/>
        <w:numPr>
          <w:ilvl w:val="0"/>
          <w:numId w:val="95"/>
        </w:numPr>
        <w:tabs>
          <w:tab w:val="left" w:pos="2552"/>
          <w:tab w:val="left" w:pos="5103"/>
          <w:tab w:val="left" w:pos="7655"/>
        </w:tabs>
        <w:rPr>
          <w:szCs w:val="24"/>
          <w:lang w:val="it-IT"/>
        </w:rPr>
      </w:pPr>
      <w:r w:rsidRPr="003B6E97">
        <w:rPr>
          <w:szCs w:val="24"/>
        </w:rPr>
        <w:t>Ảnh của một vật thật được tạo bởi thấu kính phân kì không bao giờ</w:t>
      </w:r>
    </w:p>
    <w:p w:rsidR="00526C45" w:rsidRPr="003B6E97" w:rsidRDefault="0048087B" w:rsidP="00526C45">
      <w:pPr>
        <w:pStyle w:val="ListParagraph"/>
        <w:tabs>
          <w:tab w:val="left" w:pos="2552"/>
          <w:tab w:val="left" w:pos="5103"/>
          <w:tab w:val="left" w:pos="7655"/>
        </w:tabs>
        <w:ind w:left="0"/>
        <w:rPr>
          <w:szCs w:val="24"/>
          <w:lang w:val="it-IT"/>
        </w:rPr>
      </w:pPr>
      <w:r w:rsidRPr="003B6E97">
        <w:rPr>
          <w:b/>
          <w:color w:val="0000CC"/>
          <w:szCs w:val="24"/>
        </w:rPr>
        <w:t>A.</w:t>
      </w:r>
      <w:r w:rsidR="00526C45" w:rsidRPr="003B6E97">
        <w:rPr>
          <w:szCs w:val="24"/>
        </w:rPr>
        <w:t xml:space="preserve"> là ảnh thật.</w:t>
      </w:r>
      <w:r w:rsidR="00526C45" w:rsidRPr="003B6E97">
        <w:rPr>
          <w:szCs w:val="24"/>
        </w:rPr>
        <w:tab/>
      </w:r>
      <w:r w:rsidRPr="003B6E97">
        <w:rPr>
          <w:b/>
          <w:color w:val="0000CC"/>
          <w:szCs w:val="24"/>
        </w:rPr>
        <w:t>B.</w:t>
      </w:r>
      <w:r w:rsidR="00526C45" w:rsidRPr="003B6E97">
        <w:rPr>
          <w:szCs w:val="24"/>
        </w:rPr>
        <w:t xml:space="preserve"> là ảnh ảo.</w:t>
      </w:r>
      <w:r w:rsidR="00526C45" w:rsidRPr="003B6E97">
        <w:rPr>
          <w:szCs w:val="24"/>
        </w:rPr>
        <w:tab/>
      </w:r>
      <w:r w:rsidRPr="003B6E97">
        <w:rPr>
          <w:b/>
          <w:color w:val="0000CC"/>
          <w:szCs w:val="24"/>
        </w:rPr>
        <w:t>C.</w:t>
      </w:r>
      <w:r w:rsidR="00526C45" w:rsidRPr="003B6E97">
        <w:rPr>
          <w:szCs w:val="24"/>
        </w:rPr>
        <w:t xml:space="preserve"> cùng chiều.</w:t>
      </w:r>
      <w:r w:rsidR="00526C45" w:rsidRPr="003B6E97">
        <w:rPr>
          <w:szCs w:val="24"/>
        </w:rPr>
        <w:tab/>
      </w:r>
      <w:r w:rsidRPr="003B6E97">
        <w:rPr>
          <w:b/>
          <w:color w:val="0000CC"/>
          <w:szCs w:val="24"/>
        </w:rPr>
        <w:t>D.</w:t>
      </w:r>
      <w:r w:rsidR="00526C45" w:rsidRPr="003B6E97">
        <w:rPr>
          <w:szCs w:val="24"/>
        </w:rPr>
        <w:t xml:space="preserve"> nhỏ hơn vật</w:t>
      </w:r>
      <w:r w:rsidR="00526C45" w:rsidRPr="003B6E97">
        <w:rPr>
          <w:szCs w:val="24"/>
          <w:lang w:val="it-IT"/>
        </w:rPr>
        <w:t>.</w:t>
      </w:r>
    </w:p>
    <w:p w:rsidR="00526C45" w:rsidRPr="003B6E97" w:rsidRDefault="00526C45" w:rsidP="00526C45">
      <w:pPr>
        <w:pStyle w:val="ListParagraph"/>
        <w:numPr>
          <w:ilvl w:val="0"/>
          <w:numId w:val="95"/>
        </w:numPr>
        <w:tabs>
          <w:tab w:val="left" w:pos="2552"/>
          <w:tab w:val="left" w:pos="5103"/>
          <w:tab w:val="left" w:pos="7655"/>
        </w:tabs>
        <w:rPr>
          <w:szCs w:val="24"/>
          <w:lang w:val="it-IT"/>
        </w:rPr>
      </w:pPr>
      <w:r w:rsidRPr="003B6E97">
        <w:rPr>
          <w:szCs w:val="24"/>
        </w:rPr>
        <w:t xml:space="preserve">Độ phóng đại ảnh âm(k&lt;0) tương ứng với ảnh </w:t>
      </w:r>
    </w:p>
    <w:p w:rsidR="00526C45" w:rsidRPr="003B6E97" w:rsidRDefault="0048087B" w:rsidP="00526C45">
      <w:pPr>
        <w:pStyle w:val="ListParagraph"/>
        <w:tabs>
          <w:tab w:val="left" w:pos="2552"/>
          <w:tab w:val="left" w:pos="5103"/>
          <w:tab w:val="left" w:pos="7655"/>
        </w:tabs>
        <w:ind w:left="0"/>
        <w:rPr>
          <w:szCs w:val="24"/>
        </w:rPr>
      </w:pPr>
      <w:r w:rsidRPr="003B6E97">
        <w:rPr>
          <w:b/>
          <w:color w:val="0000CC"/>
          <w:szCs w:val="24"/>
        </w:rPr>
        <w:t>A.</w:t>
      </w:r>
      <w:r w:rsidR="00526C45" w:rsidRPr="003B6E97">
        <w:rPr>
          <w:szCs w:val="24"/>
        </w:rPr>
        <w:t xml:space="preserve"> cùng chiều với vật.</w:t>
      </w:r>
      <w:r w:rsidR="00526C45" w:rsidRPr="003B6E97">
        <w:rPr>
          <w:szCs w:val="24"/>
        </w:rPr>
        <w:tab/>
      </w:r>
      <w:r w:rsidR="00526C45" w:rsidRPr="003B6E97">
        <w:rPr>
          <w:szCs w:val="24"/>
        </w:rPr>
        <w:tab/>
      </w:r>
      <w:r w:rsidRPr="003B6E97">
        <w:rPr>
          <w:b/>
          <w:color w:val="0000CC"/>
          <w:szCs w:val="24"/>
        </w:rPr>
        <w:t>B.</w:t>
      </w:r>
      <w:r w:rsidR="00526C45" w:rsidRPr="003B6E97">
        <w:rPr>
          <w:szCs w:val="24"/>
        </w:rPr>
        <w:t xml:space="preserve"> ngược chiều với vật.</w:t>
      </w:r>
      <w:r w:rsidR="00526C45" w:rsidRPr="003B6E97">
        <w:rPr>
          <w:szCs w:val="24"/>
        </w:rPr>
        <w:tab/>
      </w:r>
    </w:p>
    <w:p w:rsidR="00526C45" w:rsidRPr="003B6E97" w:rsidRDefault="0048087B" w:rsidP="00526C45">
      <w:pPr>
        <w:pStyle w:val="ListParagraph"/>
        <w:tabs>
          <w:tab w:val="left" w:pos="2552"/>
          <w:tab w:val="left" w:pos="5103"/>
          <w:tab w:val="left" w:pos="7655"/>
        </w:tabs>
        <w:ind w:left="0"/>
        <w:rPr>
          <w:szCs w:val="24"/>
          <w:lang w:val="it-IT"/>
        </w:rPr>
      </w:pPr>
      <w:r w:rsidRPr="003B6E97">
        <w:rPr>
          <w:b/>
          <w:color w:val="0000CC"/>
          <w:szCs w:val="24"/>
        </w:rPr>
        <w:t>C.</w:t>
      </w:r>
      <w:r w:rsidR="00526C45" w:rsidRPr="003B6E97">
        <w:rPr>
          <w:szCs w:val="24"/>
        </w:rPr>
        <w:t xml:space="preserve">nhỏ hơn vật. </w:t>
      </w:r>
      <w:r w:rsidR="00526C45" w:rsidRPr="003B6E97">
        <w:rPr>
          <w:szCs w:val="24"/>
        </w:rPr>
        <w:tab/>
      </w:r>
      <w:r w:rsidR="00526C45" w:rsidRPr="003B6E97">
        <w:rPr>
          <w:szCs w:val="24"/>
        </w:rPr>
        <w:tab/>
      </w:r>
      <w:r w:rsidRPr="003B6E97">
        <w:rPr>
          <w:b/>
          <w:color w:val="0000CC"/>
          <w:szCs w:val="24"/>
        </w:rPr>
        <w:t>D.</w:t>
      </w:r>
      <w:r w:rsidR="00526C45" w:rsidRPr="003B6E97">
        <w:rPr>
          <w:szCs w:val="24"/>
        </w:rPr>
        <w:t xml:space="preserve"> lớn hơn vật.</w:t>
      </w:r>
    </w:p>
    <w:p w:rsidR="00526C45" w:rsidRPr="003B6E97" w:rsidRDefault="00526C45" w:rsidP="00526C45">
      <w:pPr>
        <w:pStyle w:val="ListParagraph"/>
        <w:numPr>
          <w:ilvl w:val="0"/>
          <w:numId w:val="95"/>
        </w:numPr>
        <w:tabs>
          <w:tab w:val="left" w:pos="2552"/>
          <w:tab w:val="left" w:pos="5103"/>
          <w:tab w:val="left" w:pos="7655"/>
        </w:tabs>
        <w:rPr>
          <w:szCs w:val="24"/>
          <w:lang w:val="it-IT"/>
        </w:rPr>
      </w:pPr>
      <w:r w:rsidRPr="003B6E97">
        <w:rPr>
          <w:szCs w:val="24"/>
        </w:rPr>
        <w:t xml:space="preserve">Chọn câu trả lời </w:t>
      </w:r>
      <w:r w:rsidRPr="003B6E97">
        <w:rPr>
          <w:b/>
          <w:szCs w:val="24"/>
        </w:rPr>
        <w:t>sai.</w:t>
      </w:r>
      <w:r w:rsidRPr="003B6E97">
        <w:rPr>
          <w:szCs w:val="24"/>
        </w:rPr>
        <w:t xml:space="preserve"> Đối với thấu kính phân kì thì</w:t>
      </w:r>
    </w:p>
    <w:p w:rsidR="00526C45" w:rsidRPr="003B6E97" w:rsidRDefault="0048087B" w:rsidP="00526C45">
      <w:pPr>
        <w:pStyle w:val="ListParagraph"/>
        <w:tabs>
          <w:tab w:val="left" w:pos="2552"/>
          <w:tab w:val="left" w:pos="5103"/>
          <w:tab w:val="left" w:pos="7655"/>
        </w:tabs>
        <w:ind w:left="0"/>
        <w:rPr>
          <w:szCs w:val="24"/>
          <w:lang w:val="pt-BR"/>
        </w:rPr>
      </w:pPr>
      <w:r w:rsidRPr="003B6E97">
        <w:rPr>
          <w:b/>
          <w:color w:val="0000CC"/>
          <w:szCs w:val="24"/>
        </w:rPr>
        <w:t>A.</w:t>
      </w:r>
      <w:r w:rsidR="00526C45" w:rsidRPr="003B6E97">
        <w:rPr>
          <w:szCs w:val="24"/>
        </w:rPr>
        <w:t xml:space="preserve"> tia sáng qua quang tâm O sẽ truyền thẳng</w:t>
      </w:r>
      <w:r w:rsidR="00526C45" w:rsidRPr="003B6E97">
        <w:rPr>
          <w:szCs w:val="24"/>
          <w:lang w:val="pt-BR"/>
        </w:rPr>
        <w:t>.</w:t>
      </w:r>
    </w:p>
    <w:p w:rsidR="00526C45" w:rsidRPr="003B6E97" w:rsidRDefault="0048087B" w:rsidP="00526C45">
      <w:pPr>
        <w:pStyle w:val="ListParagraph"/>
        <w:tabs>
          <w:tab w:val="left" w:pos="2552"/>
          <w:tab w:val="left" w:pos="5103"/>
          <w:tab w:val="left" w:pos="7655"/>
        </w:tabs>
        <w:ind w:left="0"/>
        <w:rPr>
          <w:szCs w:val="24"/>
          <w:lang w:val="it-IT"/>
        </w:rPr>
      </w:pPr>
      <w:r w:rsidRPr="003B6E97">
        <w:rPr>
          <w:b/>
          <w:color w:val="0000CC"/>
          <w:szCs w:val="24"/>
        </w:rPr>
        <w:lastRenderedPageBreak/>
        <w:t>B.</w:t>
      </w:r>
      <w:r w:rsidR="00526C45" w:rsidRPr="003B6E97">
        <w:rPr>
          <w:szCs w:val="24"/>
        </w:rPr>
        <w:t xml:space="preserve"> tia sáng tới song song với trục chính thì tia ló sẽ đi qua tiêu điểm chính F’</w:t>
      </w:r>
      <w:r w:rsidR="00526C45" w:rsidRPr="003B6E97">
        <w:rPr>
          <w:szCs w:val="24"/>
          <w:lang w:val="it-IT"/>
        </w:rPr>
        <w:t>.</w:t>
      </w:r>
    </w:p>
    <w:p w:rsidR="00526C45" w:rsidRPr="003B6E97" w:rsidRDefault="0048087B" w:rsidP="00526C45">
      <w:pPr>
        <w:pStyle w:val="ListParagraph"/>
        <w:tabs>
          <w:tab w:val="left" w:pos="2552"/>
          <w:tab w:val="left" w:pos="5103"/>
          <w:tab w:val="left" w:pos="7655"/>
        </w:tabs>
        <w:ind w:left="0"/>
        <w:rPr>
          <w:szCs w:val="24"/>
          <w:lang w:val="it-IT"/>
        </w:rPr>
      </w:pPr>
      <w:r w:rsidRPr="003B6E97">
        <w:rPr>
          <w:b/>
          <w:color w:val="0000CC"/>
          <w:szCs w:val="24"/>
        </w:rPr>
        <w:t>C.</w:t>
      </w:r>
      <w:r w:rsidR="00526C45" w:rsidRPr="003B6E97">
        <w:rPr>
          <w:szCs w:val="24"/>
        </w:rPr>
        <w:t xml:space="preserve"> </w:t>
      </w:r>
      <w:r w:rsidR="00526C45" w:rsidRPr="003B6E97">
        <w:rPr>
          <w:szCs w:val="24"/>
          <w:lang w:val="it-IT"/>
        </w:rPr>
        <w:t>t</w:t>
      </w:r>
      <w:r w:rsidR="00526C45" w:rsidRPr="003B6E97">
        <w:rPr>
          <w:szCs w:val="24"/>
        </w:rPr>
        <w:t>ia sáng tới có phương kéo dài qua tiêu điểm vật chính F thì tia ló song song với trục chính.</w:t>
      </w:r>
    </w:p>
    <w:p w:rsidR="00526C45" w:rsidRPr="003B6E97" w:rsidRDefault="0048087B" w:rsidP="00526C45">
      <w:pPr>
        <w:pStyle w:val="ListParagraph"/>
        <w:tabs>
          <w:tab w:val="left" w:pos="2552"/>
          <w:tab w:val="left" w:pos="5103"/>
          <w:tab w:val="left" w:pos="7655"/>
        </w:tabs>
        <w:ind w:left="0"/>
        <w:rPr>
          <w:szCs w:val="24"/>
          <w:lang w:val="it-IT"/>
        </w:rPr>
      </w:pPr>
      <w:r w:rsidRPr="003B6E97">
        <w:rPr>
          <w:b/>
          <w:color w:val="0000CC"/>
          <w:szCs w:val="24"/>
        </w:rPr>
        <w:t>D.</w:t>
      </w:r>
      <w:r w:rsidR="00526C45" w:rsidRPr="003B6E97">
        <w:rPr>
          <w:szCs w:val="24"/>
        </w:rPr>
        <w:t xml:space="preserve"> tia sáng tới qua tiêu điểm ảnh chính F’ thì tia ló không song song với trục chính.</w:t>
      </w:r>
    </w:p>
    <w:p w:rsidR="00526C45" w:rsidRPr="003B6E97" w:rsidRDefault="00526C45" w:rsidP="00526C45">
      <w:pPr>
        <w:pStyle w:val="ListParagraph"/>
        <w:numPr>
          <w:ilvl w:val="0"/>
          <w:numId w:val="95"/>
        </w:numPr>
        <w:tabs>
          <w:tab w:val="left" w:pos="2552"/>
          <w:tab w:val="left" w:pos="5103"/>
          <w:tab w:val="left" w:pos="7655"/>
        </w:tabs>
        <w:rPr>
          <w:szCs w:val="24"/>
          <w:lang w:val="it-IT"/>
        </w:rPr>
      </w:pPr>
      <w:r w:rsidRPr="003B6E97">
        <w:rPr>
          <w:szCs w:val="24"/>
          <w:lang w:val="it-IT"/>
        </w:rPr>
        <w:t>Đối với thấu kính phân kì, nhận xét nào sau đây về tính chất ảnh của vật thật là đúng?</w:t>
      </w:r>
    </w:p>
    <w:p w:rsidR="00526C45" w:rsidRPr="003B6E97" w:rsidRDefault="0048087B" w:rsidP="00526C45">
      <w:pPr>
        <w:pStyle w:val="ListParagraph"/>
        <w:tabs>
          <w:tab w:val="left" w:pos="2552"/>
          <w:tab w:val="left" w:pos="5103"/>
          <w:tab w:val="left" w:pos="7655"/>
        </w:tabs>
        <w:ind w:left="0"/>
        <w:rPr>
          <w:szCs w:val="24"/>
          <w:lang w:val="it-IT"/>
        </w:rPr>
      </w:pPr>
      <w:r w:rsidRPr="003B6E97">
        <w:rPr>
          <w:b/>
          <w:color w:val="0000CC"/>
          <w:szCs w:val="24"/>
          <w:lang w:val="it-IT"/>
        </w:rPr>
        <w:t>A.</w:t>
      </w:r>
      <w:r w:rsidR="00526C45" w:rsidRPr="003B6E97">
        <w:rPr>
          <w:szCs w:val="24"/>
          <w:lang w:val="it-IT"/>
        </w:rPr>
        <w:t xml:space="preserve"> Vật thật luôn cho ảnh thật, cùng chiều và lớn hơn vật.</w:t>
      </w:r>
    </w:p>
    <w:p w:rsidR="00526C45" w:rsidRPr="003B6E97" w:rsidRDefault="0048087B" w:rsidP="00526C45">
      <w:pPr>
        <w:pStyle w:val="ListParagraph"/>
        <w:tabs>
          <w:tab w:val="left" w:pos="2552"/>
          <w:tab w:val="left" w:pos="5103"/>
          <w:tab w:val="left" w:pos="7655"/>
        </w:tabs>
        <w:ind w:left="0"/>
        <w:rPr>
          <w:szCs w:val="24"/>
          <w:lang w:val="it-IT"/>
        </w:rPr>
      </w:pPr>
      <w:r w:rsidRPr="003B6E97">
        <w:rPr>
          <w:b/>
          <w:color w:val="0000CC"/>
          <w:szCs w:val="24"/>
          <w:lang w:val="it-IT"/>
        </w:rPr>
        <w:t>B.</w:t>
      </w:r>
      <w:r w:rsidR="00526C45" w:rsidRPr="003B6E97">
        <w:rPr>
          <w:szCs w:val="24"/>
          <w:lang w:val="it-IT"/>
        </w:rPr>
        <w:t xml:space="preserve"> Vật thật luôn cho ảnh thật, ngược chiều và nhỏ hơn vật.</w:t>
      </w:r>
    </w:p>
    <w:p w:rsidR="00526C45" w:rsidRPr="003B6E97" w:rsidRDefault="0048087B" w:rsidP="00526C45">
      <w:pPr>
        <w:pStyle w:val="ListParagraph"/>
        <w:tabs>
          <w:tab w:val="left" w:pos="2552"/>
          <w:tab w:val="left" w:pos="5103"/>
          <w:tab w:val="left" w:pos="7655"/>
        </w:tabs>
        <w:ind w:left="0"/>
        <w:rPr>
          <w:szCs w:val="24"/>
          <w:lang w:val="it-IT"/>
        </w:rPr>
      </w:pPr>
      <w:r w:rsidRPr="003B6E97">
        <w:rPr>
          <w:b/>
          <w:color w:val="0000CC"/>
          <w:szCs w:val="24"/>
          <w:lang w:val="it-IT"/>
        </w:rPr>
        <w:t>C.</w:t>
      </w:r>
      <w:r w:rsidR="00526C45" w:rsidRPr="003B6E97">
        <w:rPr>
          <w:szCs w:val="24"/>
          <w:lang w:val="it-IT"/>
        </w:rPr>
        <w:t xml:space="preserve"> Vật thật luôn cho ảnh ảo, cùng chiều và nhỏ hơn vật.</w:t>
      </w:r>
    </w:p>
    <w:p w:rsidR="00526C45" w:rsidRPr="003B6E97" w:rsidRDefault="0048087B" w:rsidP="00526C45">
      <w:pPr>
        <w:pStyle w:val="ListParagraph"/>
        <w:tabs>
          <w:tab w:val="left" w:pos="2552"/>
          <w:tab w:val="left" w:pos="5103"/>
          <w:tab w:val="left" w:pos="7655"/>
        </w:tabs>
        <w:ind w:left="0"/>
        <w:rPr>
          <w:szCs w:val="24"/>
          <w:lang w:val="it-IT"/>
        </w:rPr>
      </w:pPr>
      <w:r w:rsidRPr="003B6E97">
        <w:rPr>
          <w:b/>
          <w:color w:val="0000CC"/>
          <w:szCs w:val="24"/>
          <w:lang w:val="it-IT"/>
        </w:rPr>
        <w:t>D.</w:t>
      </w:r>
      <w:r w:rsidR="00526C45" w:rsidRPr="003B6E97">
        <w:rPr>
          <w:szCs w:val="24"/>
          <w:lang w:val="it-IT"/>
        </w:rPr>
        <w:t xml:space="preserve"> Vật thật có thể cho ảnh thật hoặc ảnh ảo tuỳ thuộc vào vị trí của vật.</w:t>
      </w:r>
    </w:p>
    <w:p w:rsidR="00526C45" w:rsidRPr="003B6E97" w:rsidRDefault="00526C45" w:rsidP="00526C45">
      <w:pPr>
        <w:pStyle w:val="ListParagraph"/>
        <w:numPr>
          <w:ilvl w:val="0"/>
          <w:numId w:val="95"/>
        </w:numPr>
        <w:tabs>
          <w:tab w:val="left" w:pos="2552"/>
          <w:tab w:val="left" w:pos="5103"/>
          <w:tab w:val="left" w:pos="7655"/>
        </w:tabs>
        <w:rPr>
          <w:szCs w:val="24"/>
          <w:lang w:val="it-IT"/>
        </w:rPr>
      </w:pPr>
      <w:r w:rsidRPr="003B6E97">
        <w:rPr>
          <w:szCs w:val="24"/>
          <w:lang w:val="it-IT"/>
        </w:rPr>
        <w:t>Phát biểu nào sau đây là đúng?</w:t>
      </w:r>
    </w:p>
    <w:p w:rsidR="00526C45" w:rsidRPr="003B6E97" w:rsidRDefault="0048087B" w:rsidP="00526C45">
      <w:pPr>
        <w:pStyle w:val="ListParagraph"/>
        <w:tabs>
          <w:tab w:val="left" w:pos="2552"/>
          <w:tab w:val="left" w:pos="5103"/>
          <w:tab w:val="left" w:pos="7655"/>
        </w:tabs>
        <w:ind w:left="0"/>
        <w:rPr>
          <w:szCs w:val="24"/>
          <w:lang w:val="it-IT"/>
        </w:rPr>
      </w:pPr>
      <w:r w:rsidRPr="003B6E97">
        <w:rPr>
          <w:b/>
          <w:color w:val="0000CC"/>
          <w:szCs w:val="24"/>
          <w:lang w:val="it-IT"/>
        </w:rPr>
        <w:t>A.</w:t>
      </w:r>
      <w:r w:rsidR="00526C45" w:rsidRPr="003B6E97">
        <w:rPr>
          <w:szCs w:val="24"/>
          <w:lang w:val="it-IT"/>
        </w:rPr>
        <w:t xml:space="preserve"> Vật thật qua thấu kính phân kỳ luôn cho ảnh ảo cùng chiều và nhỏ hơn vật.</w:t>
      </w:r>
    </w:p>
    <w:p w:rsidR="00526C45" w:rsidRPr="003B6E97" w:rsidRDefault="0048087B" w:rsidP="00526C45">
      <w:pPr>
        <w:pStyle w:val="ListParagraph"/>
        <w:tabs>
          <w:tab w:val="left" w:pos="2552"/>
          <w:tab w:val="left" w:pos="5103"/>
          <w:tab w:val="left" w:pos="7655"/>
        </w:tabs>
        <w:ind w:left="0"/>
        <w:rPr>
          <w:szCs w:val="24"/>
          <w:lang w:val="it-IT"/>
        </w:rPr>
      </w:pPr>
      <w:r w:rsidRPr="003B6E97">
        <w:rPr>
          <w:b/>
          <w:color w:val="0000CC"/>
          <w:szCs w:val="24"/>
          <w:lang w:val="it-IT"/>
        </w:rPr>
        <w:t>B.</w:t>
      </w:r>
      <w:r w:rsidR="00526C45" w:rsidRPr="003B6E97">
        <w:rPr>
          <w:szCs w:val="24"/>
          <w:lang w:val="it-IT"/>
        </w:rPr>
        <w:t xml:space="preserve"> Vật thật qua thấu kính phân kỳ luôn cho ảnh ảo cùng chiều và lớn hơn vật.</w:t>
      </w:r>
    </w:p>
    <w:p w:rsidR="00526C45" w:rsidRPr="003B6E97" w:rsidRDefault="0048087B" w:rsidP="00526C45">
      <w:pPr>
        <w:pStyle w:val="ListParagraph"/>
        <w:tabs>
          <w:tab w:val="left" w:pos="2552"/>
          <w:tab w:val="left" w:pos="5103"/>
          <w:tab w:val="left" w:pos="7655"/>
        </w:tabs>
        <w:ind w:left="0"/>
        <w:rPr>
          <w:szCs w:val="24"/>
          <w:lang w:val="it-IT"/>
        </w:rPr>
      </w:pPr>
      <w:r w:rsidRPr="003B6E97">
        <w:rPr>
          <w:b/>
          <w:color w:val="0000CC"/>
          <w:szCs w:val="24"/>
          <w:lang w:val="it-IT"/>
        </w:rPr>
        <w:t>C.</w:t>
      </w:r>
      <w:r w:rsidR="00526C45" w:rsidRPr="003B6E97">
        <w:rPr>
          <w:szCs w:val="24"/>
          <w:lang w:val="it-IT"/>
        </w:rPr>
        <w:t xml:space="preserve"> Vật thật qua thấu kính phân kỳ luôn cho ảnh thật ngược chiều và nhỏ hơn vật.</w:t>
      </w:r>
    </w:p>
    <w:p w:rsidR="00526C45" w:rsidRPr="003B6E97" w:rsidRDefault="0048087B" w:rsidP="00526C45">
      <w:pPr>
        <w:pStyle w:val="ListParagraph"/>
        <w:tabs>
          <w:tab w:val="left" w:pos="2552"/>
          <w:tab w:val="left" w:pos="5103"/>
          <w:tab w:val="left" w:pos="7655"/>
        </w:tabs>
        <w:ind w:left="0"/>
        <w:rPr>
          <w:szCs w:val="24"/>
          <w:lang w:val="it-IT"/>
        </w:rPr>
      </w:pPr>
      <w:r w:rsidRPr="003B6E97">
        <w:rPr>
          <w:b/>
          <w:color w:val="0000CC"/>
          <w:szCs w:val="24"/>
          <w:lang w:val="it-IT"/>
        </w:rPr>
        <w:t>D.</w:t>
      </w:r>
      <w:r w:rsidR="00526C45" w:rsidRPr="003B6E97">
        <w:rPr>
          <w:szCs w:val="24"/>
          <w:lang w:val="it-IT"/>
        </w:rPr>
        <w:t xml:space="preserve"> Vật thật qua thấu kính phân kỳ luôn cho ảnh thật ngược chiều và lớn hơn vật.</w:t>
      </w:r>
    </w:p>
    <w:p w:rsidR="00526C45" w:rsidRPr="003B6E97" w:rsidRDefault="00526C45" w:rsidP="00526C45">
      <w:pPr>
        <w:pStyle w:val="ListParagraph"/>
        <w:numPr>
          <w:ilvl w:val="0"/>
          <w:numId w:val="95"/>
        </w:numPr>
        <w:tabs>
          <w:tab w:val="left" w:pos="2552"/>
          <w:tab w:val="left" w:pos="5103"/>
          <w:tab w:val="left" w:pos="7655"/>
        </w:tabs>
        <w:rPr>
          <w:szCs w:val="24"/>
          <w:lang w:val="it-IT"/>
        </w:rPr>
      </w:pPr>
      <w:r w:rsidRPr="003B6E97">
        <w:rPr>
          <w:szCs w:val="24"/>
          <w:lang w:val="it-IT"/>
        </w:rPr>
        <w:t>Ảnh của một vật qua thấu kính hội tụ</w:t>
      </w:r>
    </w:p>
    <w:p w:rsidR="00526C45" w:rsidRPr="003B6E97" w:rsidRDefault="0048087B" w:rsidP="00526C45">
      <w:pPr>
        <w:pStyle w:val="ListParagraph"/>
        <w:tabs>
          <w:tab w:val="left" w:pos="2552"/>
          <w:tab w:val="left" w:pos="5103"/>
          <w:tab w:val="left" w:pos="7655"/>
        </w:tabs>
        <w:ind w:left="0"/>
        <w:rPr>
          <w:szCs w:val="24"/>
          <w:lang w:val="it-IT"/>
        </w:rPr>
      </w:pPr>
      <w:r w:rsidRPr="003B6E97">
        <w:rPr>
          <w:b/>
          <w:color w:val="0000CC"/>
          <w:szCs w:val="24"/>
          <w:lang w:val="it-IT"/>
        </w:rPr>
        <w:t>A.</w:t>
      </w:r>
      <w:r w:rsidR="00526C45" w:rsidRPr="003B6E97">
        <w:rPr>
          <w:szCs w:val="24"/>
          <w:lang w:val="it-IT"/>
        </w:rPr>
        <w:t xml:space="preserve"> luôn nhỏ hơn vật.</w:t>
      </w:r>
      <w:r w:rsidR="00526C45" w:rsidRPr="003B6E97">
        <w:rPr>
          <w:szCs w:val="24"/>
          <w:lang w:val="it-IT"/>
        </w:rPr>
        <w:tab/>
      </w:r>
      <w:r w:rsidR="00526C45" w:rsidRPr="003B6E97">
        <w:rPr>
          <w:szCs w:val="24"/>
          <w:lang w:val="it-IT"/>
        </w:rPr>
        <w:tab/>
      </w:r>
      <w:r w:rsidRPr="003B6E97">
        <w:rPr>
          <w:b/>
          <w:color w:val="0000CC"/>
          <w:szCs w:val="24"/>
          <w:lang w:val="it-IT"/>
        </w:rPr>
        <w:t>B.</w:t>
      </w:r>
      <w:r w:rsidR="00526C45" w:rsidRPr="003B6E97">
        <w:rPr>
          <w:szCs w:val="24"/>
          <w:lang w:val="it-IT"/>
        </w:rPr>
        <w:t xml:space="preserve"> luôn lớn hơn vật. </w:t>
      </w:r>
    </w:p>
    <w:p w:rsidR="00526C45" w:rsidRPr="003B6E97" w:rsidRDefault="0048087B" w:rsidP="00526C45">
      <w:pPr>
        <w:pStyle w:val="ListParagraph"/>
        <w:tabs>
          <w:tab w:val="left" w:pos="2552"/>
          <w:tab w:val="left" w:pos="5103"/>
          <w:tab w:val="left" w:pos="7655"/>
        </w:tabs>
        <w:ind w:left="0"/>
        <w:rPr>
          <w:szCs w:val="24"/>
          <w:lang w:val="it-IT"/>
        </w:rPr>
      </w:pPr>
      <w:r w:rsidRPr="003B6E97">
        <w:rPr>
          <w:b/>
          <w:color w:val="0000CC"/>
          <w:szCs w:val="24"/>
          <w:lang w:val="it-IT"/>
        </w:rPr>
        <w:t>C.</w:t>
      </w:r>
      <w:r w:rsidR="00526C45" w:rsidRPr="003B6E97">
        <w:rPr>
          <w:szCs w:val="24"/>
          <w:lang w:val="it-IT"/>
        </w:rPr>
        <w:t xml:space="preserve"> luôn cùng chiều với vật. </w:t>
      </w:r>
      <w:r w:rsidR="00526C45" w:rsidRPr="003B6E97">
        <w:rPr>
          <w:szCs w:val="24"/>
          <w:lang w:val="it-IT"/>
        </w:rPr>
        <w:tab/>
      </w:r>
      <w:r w:rsidRPr="003B6E97">
        <w:rPr>
          <w:b/>
          <w:color w:val="0000CC"/>
          <w:szCs w:val="24"/>
          <w:lang w:val="it-IT"/>
        </w:rPr>
        <w:t>D.</w:t>
      </w:r>
      <w:r w:rsidR="00526C45" w:rsidRPr="003B6E97">
        <w:rPr>
          <w:szCs w:val="24"/>
          <w:lang w:val="it-IT"/>
        </w:rPr>
        <w:t xml:space="preserve"> có thể lớn hơn hoặc nhỏ hơn vật.</w:t>
      </w:r>
    </w:p>
    <w:p w:rsidR="00526C45" w:rsidRPr="003B6E97" w:rsidRDefault="00526C45" w:rsidP="00526C45">
      <w:pPr>
        <w:pStyle w:val="ListParagraph"/>
        <w:numPr>
          <w:ilvl w:val="0"/>
          <w:numId w:val="95"/>
        </w:numPr>
        <w:tabs>
          <w:tab w:val="left" w:pos="2552"/>
          <w:tab w:val="left" w:pos="5103"/>
          <w:tab w:val="left" w:pos="7655"/>
        </w:tabs>
        <w:rPr>
          <w:szCs w:val="24"/>
          <w:lang w:val="it-IT"/>
        </w:rPr>
      </w:pPr>
      <w:r w:rsidRPr="003B6E97">
        <w:rPr>
          <w:szCs w:val="24"/>
          <w:lang w:val="it-IT"/>
        </w:rPr>
        <w:t>Ảnh của một vật thật qua thấu kính phân kỳ</w:t>
      </w:r>
    </w:p>
    <w:p w:rsidR="00526C45" w:rsidRPr="003B6E97" w:rsidRDefault="0048087B" w:rsidP="00526C45">
      <w:pPr>
        <w:pStyle w:val="ListParagraph"/>
        <w:tabs>
          <w:tab w:val="left" w:pos="2552"/>
          <w:tab w:val="left" w:pos="5103"/>
          <w:tab w:val="left" w:pos="7655"/>
        </w:tabs>
        <w:ind w:left="0"/>
        <w:rPr>
          <w:szCs w:val="24"/>
          <w:lang w:val="it-IT"/>
        </w:rPr>
      </w:pPr>
      <w:r w:rsidRPr="003B6E97">
        <w:rPr>
          <w:b/>
          <w:color w:val="0000CC"/>
          <w:szCs w:val="24"/>
          <w:lang w:val="it-IT"/>
        </w:rPr>
        <w:t>A.</w:t>
      </w:r>
      <w:r w:rsidR="00526C45" w:rsidRPr="003B6E97">
        <w:rPr>
          <w:szCs w:val="24"/>
          <w:lang w:val="it-IT"/>
        </w:rPr>
        <w:t xml:space="preserve"> luôn nhỏ hơn vật. </w:t>
      </w:r>
      <w:r w:rsidR="00526C45" w:rsidRPr="003B6E97">
        <w:rPr>
          <w:szCs w:val="24"/>
          <w:lang w:val="it-IT"/>
        </w:rPr>
        <w:tab/>
      </w:r>
      <w:r w:rsidR="00526C45" w:rsidRPr="003B6E97">
        <w:rPr>
          <w:szCs w:val="24"/>
          <w:lang w:val="it-IT"/>
        </w:rPr>
        <w:tab/>
      </w:r>
      <w:r w:rsidRPr="003B6E97">
        <w:rPr>
          <w:b/>
          <w:color w:val="0000CC"/>
          <w:szCs w:val="24"/>
          <w:lang w:val="it-IT"/>
        </w:rPr>
        <w:t>B.</w:t>
      </w:r>
      <w:r w:rsidR="00526C45" w:rsidRPr="003B6E97">
        <w:rPr>
          <w:szCs w:val="24"/>
          <w:lang w:val="it-IT"/>
        </w:rPr>
        <w:t xml:space="preserve"> luôn lớn hơn vật. </w:t>
      </w:r>
    </w:p>
    <w:p w:rsidR="00526C45" w:rsidRPr="003B6E97" w:rsidRDefault="0048087B" w:rsidP="00526C45">
      <w:pPr>
        <w:pStyle w:val="ListParagraph"/>
        <w:tabs>
          <w:tab w:val="left" w:pos="2552"/>
          <w:tab w:val="left" w:pos="5103"/>
          <w:tab w:val="left" w:pos="7655"/>
        </w:tabs>
        <w:ind w:left="0"/>
        <w:rPr>
          <w:szCs w:val="24"/>
          <w:lang w:val="it-IT"/>
        </w:rPr>
      </w:pPr>
      <w:r w:rsidRPr="003B6E97">
        <w:rPr>
          <w:b/>
          <w:color w:val="0000CC"/>
          <w:szCs w:val="24"/>
          <w:lang w:val="it-IT"/>
        </w:rPr>
        <w:t>C.</w:t>
      </w:r>
      <w:r w:rsidR="00526C45" w:rsidRPr="003B6E97">
        <w:rPr>
          <w:szCs w:val="24"/>
          <w:lang w:val="it-IT"/>
        </w:rPr>
        <w:t xml:space="preserve"> luôn ngược chiều với vật. </w:t>
      </w:r>
      <w:r w:rsidR="00526C45" w:rsidRPr="003B6E97">
        <w:rPr>
          <w:szCs w:val="24"/>
          <w:lang w:val="it-IT"/>
        </w:rPr>
        <w:tab/>
      </w:r>
      <w:r w:rsidRPr="003B6E97">
        <w:rPr>
          <w:b/>
          <w:color w:val="0000CC"/>
          <w:szCs w:val="24"/>
          <w:lang w:val="it-IT"/>
        </w:rPr>
        <w:t>D.</w:t>
      </w:r>
      <w:r w:rsidR="00526C45" w:rsidRPr="003B6E97">
        <w:rPr>
          <w:szCs w:val="24"/>
          <w:lang w:val="it-IT"/>
        </w:rPr>
        <w:t xml:space="preserve"> có thể lớn hơn hoặc nhỏ hơn vật.</w:t>
      </w:r>
    </w:p>
    <w:p w:rsidR="00526C45" w:rsidRPr="003B6E97" w:rsidRDefault="00526C45" w:rsidP="00526C45">
      <w:pPr>
        <w:pStyle w:val="ListParagraph"/>
        <w:numPr>
          <w:ilvl w:val="0"/>
          <w:numId w:val="95"/>
        </w:numPr>
        <w:tabs>
          <w:tab w:val="left" w:pos="2552"/>
          <w:tab w:val="left" w:pos="5103"/>
          <w:tab w:val="left" w:pos="7655"/>
        </w:tabs>
        <w:rPr>
          <w:szCs w:val="24"/>
          <w:lang w:val="it-IT"/>
        </w:rPr>
      </w:pPr>
      <w:r w:rsidRPr="003B6E97">
        <w:rPr>
          <w:szCs w:val="24"/>
          <w:lang w:val="it-IT"/>
        </w:rPr>
        <w:t>Vật AB đặt thẳng góc trục chính thấu kính phân kì, cách thấu kính hai lần khoảng tiêu cự, qua thấu kính cho ảnh</w:t>
      </w:r>
    </w:p>
    <w:p w:rsidR="00526C45" w:rsidRPr="003B6E97" w:rsidRDefault="0048087B" w:rsidP="00526C45">
      <w:pPr>
        <w:pStyle w:val="ListParagraph"/>
        <w:tabs>
          <w:tab w:val="left" w:pos="2552"/>
          <w:tab w:val="left" w:pos="5103"/>
          <w:tab w:val="left" w:pos="7655"/>
        </w:tabs>
        <w:ind w:left="0"/>
        <w:rPr>
          <w:szCs w:val="24"/>
          <w:lang w:val="it-IT"/>
        </w:rPr>
      </w:pPr>
      <w:r w:rsidRPr="003B6E97">
        <w:rPr>
          <w:b/>
          <w:color w:val="0000CC"/>
          <w:szCs w:val="24"/>
        </w:rPr>
        <w:t>A.</w:t>
      </w:r>
      <w:r w:rsidR="00526C45" w:rsidRPr="003B6E97">
        <w:rPr>
          <w:szCs w:val="24"/>
        </w:rPr>
        <w:t xml:space="preserve"> ảo, nằm trong khoảng tiêu cự. </w:t>
      </w:r>
      <w:r w:rsidR="00526C45" w:rsidRPr="003B6E97">
        <w:rPr>
          <w:szCs w:val="24"/>
        </w:rPr>
        <w:tab/>
      </w:r>
      <w:r w:rsidRPr="003B6E97">
        <w:rPr>
          <w:b/>
          <w:color w:val="0000CC"/>
          <w:szCs w:val="24"/>
        </w:rPr>
        <w:t>B.</w:t>
      </w:r>
      <w:r w:rsidR="00526C45" w:rsidRPr="003B6E97">
        <w:rPr>
          <w:szCs w:val="24"/>
        </w:rPr>
        <w:t xml:space="preserve"> ảo, cách thấu kính bằng khoảng tiêu cự.</w:t>
      </w:r>
    </w:p>
    <w:p w:rsidR="00526C45" w:rsidRPr="003B6E97" w:rsidRDefault="0048087B" w:rsidP="00526C45">
      <w:pPr>
        <w:pStyle w:val="ListParagraph"/>
        <w:tabs>
          <w:tab w:val="left" w:pos="2552"/>
          <w:tab w:val="left" w:pos="5103"/>
          <w:tab w:val="left" w:pos="7655"/>
        </w:tabs>
        <w:ind w:left="0"/>
        <w:rPr>
          <w:szCs w:val="24"/>
          <w:lang w:val="it-IT"/>
        </w:rPr>
      </w:pPr>
      <w:r w:rsidRPr="003B6E97">
        <w:rPr>
          <w:b/>
          <w:color w:val="0000CC"/>
          <w:szCs w:val="24"/>
        </w:rPr>
        <w:t>C.</w:t>
      </w:r>
      <w:r w:rsidR="00526C45" w:rsidRPr="003B6E97">
        <w:rPr>
          <w:szCs w:val="24"/>
        </w:rPr>
        <w:t xml:space="preserve"> ảo, cách thấu kính hai lần khoảng tiêu cự. </w:t>
      </w:r>
      <w:r w:rsidR="00526C45" w:rsidRPr="003B6E97">
        <w:rPr>
          <w:szCs w:val="24"/>
        </w:rPr>
        <w:tab/>
      </w:r>
      <w:r w:rsidRPr="003B6E97">
        <w:rPr>
          <w:b/>
          <w:color w:val="0000CC"/>
          <w:szCs w:val="24"/>
        </w:rPr>
        <w:t>D.</w:t>
      </w:r>
      <w:r w:rsidR="00526C45" w:rsidRPr="003B6E97">
        <w:rPr>
          <w:szCs w:val="24"/>
        </w:rPr>
        <w:t xml:space="preserve"> ảo, cách thấu kính lớn hơn tiêu cự.</w:t>
      </w:r>
    </w:p>
    <w:p w:rsidR="00526C45" w:rsidRPr="003B6E97" w:rsidRDefault="00526C45" w:rsidP="00526C45">
      <w:pPr>
        <w:pStyle w:val="ListParagraph"/>
        <w:numPr>
          <w:ilvl w:val="0"/>
          <w:numId w:val="95"/>
        </w:numPr>
        <w:tabs>
          <w:tab w:val="left" w:pos="2552"/>
          <w:tab w:val="left" w:pos="5103"/>
          <w:tab w:val="left" w:pos="7655"/>
        </w:tabs>
        <w:rPr>
          <w:szCs w:val="24"/>
          <w:lang w:val="it-IT"/>
        </w:rPr>
      </w:pPr>
      <w:r w:rsidRPr="003B6E97">
        <w:rPr>
          <w:szCs w:val="24"/>
        </w:rPr>
        <w:t xml:space="preserve">Vật sáng AB đặt thẳng góc trục chính thấu kính hội tụ, cách thấu kính lớn hơn hai lần khoảng tiêu cự, qua thấu kính cho ảnh </w:t>
      </w:r>
    </w:p>
    <w:p w:rsidR="00526C45" w:rsidRPr="003B6E97" w:rsidRDefault="0048087B" w:rsidP="00526C45">
      <w:pPr>
        <w:tabs>
          <w:tab w:val="left" w:pos="2552"/>
          <w:tab w:val="left" w:pos="5103"/>
          <w:tab w:val="left" w:pos="7655"/>
        </w:tabs>
        <w:rPr>
          <w:szCs w:val="24"/>
          <w:lang w:val="it-IT"/>
        </w:rPr>
      </w:pPr>
      <w:r w:rsidRPr="003B6E97">
        <w:rPr>
          <w:b/>
          <w:color w:val="0000CC"/>
          <w:szCs w:val="24"/>
        </w:rPr>
        <w:t>A.</w:t>
      </w:r>
      <w:r w:rsidR="00526C45" w:rsidRPr="003B6E97">
        <w:rPr>
          <w:szCs w:val="24"/>
        </w:rPr>
        <w:t xml:space="preserve"> thật, nhỏ hơn vật. </w:t>
      </w:r>
      <w:r w:rsidR="00526C45" w:rsidRPr="003B6E97">
        <w:rPr>
          <w:szCs w:val="24"/>
        </w:rPr>
        <w:tab/>
      </w:r>
      <w:r w:rsidRPr="003B6E97">
        <w:rPr>
          <w:b/>
          <w:color w:val="0000CC"/>
          <w:szCs w:val="24"/>
        </w:rPr>
        <w:t>B.</w:t>
      </w:r>
      <w:r w:rsidR="00526C45" w:rsidRPr="003B6E97">
        <w:rPr>
          <w:szCs w:val="24"/>
        </w:rPr>
        <w:t xml:space="preserve"> thật lớn hơn vật. </w:t>
      </w:r>
      <w:r w:rsidR="00526C45" w:rsidRPr="003B6E97">
        <w:rPr>
          <w:szCs w:val="24"/>
        </w:rPr>
        <w:tab/>
      </w:r>
      <w:r w:rsidRPr="003B6E97">
        <w:rPr>
          <w:b/>
          <w:color w:val="0000CC"/>
          <w:szCs w:val="24"/>
        </w:rPr>
        <w:t>C.</w:t>
      </w:r>
      <w:r w:rsidR="00526C45" w:rsidRPr="003B6E97">
        <w:rPr>
          <w:szCs w:val="24"/>
        </w:rPr>
        <w:t xml:space="preserve"> ảo, nhỏ hơn vật.</w:t>
      </w:r>
      <w:r w:rsidR="00526C45" w:rsidRPr="003B6E97">
        <w:rPr>
          <w:szCs w:val="24"/>
        </w:rPr>
        <w:tab/>
      </w:r>
      <w:r w:rsidRPr="003B6E97">
        <w:rPr>
          <w:b/>
          <w:color w:val="0000CC"/>
          <w:szCs w:val="24"/>
        </w:rPr>
        <w:t>D.</w:t>
      </w:r>
      <w:r w:rsidR="00526C45" w:rsidRPr="003B6E97">
        <w:rPr>
          <w:szCs w:val="24"/>
        </w:rPr>
        <w:t xml:space="preserve"> ảo lớn hơn vật.</w:t>
      </w:r>
    </w:p>
    <w:p w:rsidR="00526C45" w:rsidRPr="003B6E97" w:rsidRDefault="00526C45" w:rsidP="00526C45">
      <w:pPr>
        <w:pStyle w:val="ListParagraph"/>
        <w:numPr>
          <w:ilvl w:val="0"/>
          <w:numId w:val="95"/>
        </w:numPr>
        <w:tabs>
          <w:tab w:val="left" w:pos="2552"/>
          <w:tab w:val="left" w:pos="5103"/>
          <w:tab w:val="left" w:pos="7655"/>
        </w:tabs>
        <w:rPr>
          <w:szCs w:val="24"/>
          <w:lang w:val="it-IT"/>
        </w:rPr>
      </w:pPr>
      <w:r w:rsidRPr="003B6E97">
        <w:rPr>
          <w:szCs w:val="24"/>
        </w:rPr>
        <w:t>Chọn phát biểu</w:t>
      </w:r>
      <w:r w:rsidRPr="003B6E97">
        <w:rPr>
          <w:i/>
          <w:szCs w:val="24"/>
        </w:rPr>
        <w:t xml:space="preserve"> đúng. </w:t>
      </w:r>
      <w:r w:rsidRPr="003B6E97">
        <w:rPr>
          <w:szCs w:val="24"/>
        </w:rPr>
        <w:t xml:space="preserve">Với thấu kính hội tụ, ảnh sẽ cùng chiều với vật sáng khi </w:t>
      </w:r>
    </w:p>
    <w:p w:rsidR="00526C45" w:rsidRPr="003B6E97" w:rsidRDefault="0048087B" w:rsidP="00526C45">
      <w:pPr>
        <w:tabs>
          <w:tab w:val="left" w:pos="2552"/>
          <w:tab w:val="left" w:pos="5103"/>
          <w:tab w:val="left" w:pos="7655"/>
        </w:tabs>
        <w:rPr>
          <w:szCs w:val="24"/>
          <w:lang w:val="it-IT"/>
        </w:rPr>
      </w:pPr>
      <w:r w:rsidRPr="003B6E97">
        <w:rPr>
          <w:b/>
          <w:color w:val="0000CC"/>
          <w:szCs w:val="24"/>
        </w:rPr>
        <w:t>A.</w:t>
      </w:r>
      <w:r w:rsidR="00526C45" w:rsidRPr="003B6E97">
        <w:rPr>
          <w:szCs w:val="24"/>
        </w:rPr>
        <w:t xml:space="preserve"> vật thật đặt trong khoảng tiêu cự.</w:t>
      </w:r>
      <w:r w:rsidR="00526C45" w:rsidRPr="003B6E97">
        <w:rPr>
          <w:szCs w:val="24"/>
        </w:rPr>
        <w:tab/>
      </w:r>
      <w:r w:rsidRPr="003B6E97">
        <w:rPr>
          <w:b/>
          <w:color w:val="0000CC"/>
          <w:szCs w:val="24"/>
        </w:rPr>
        <w:t>B.</w:t>
      </w:r>
      <w:r w:rsidR="00526C45" w:rsidRPr="003B6E97">
        <w:rPr>
          <w:szCs w:val="24"/>
        </w:rPr>
        <w:t xml:space="preserve"> vật thật đặt ngoài khoảng 2 lần tiêu cự.</w:t>
      </w:r>
    </w:p>
    <w:p w:rsidR="00526C45" w:rsidRPr="003B6E97" w:rsidRDefault="0048087B" w:rsidP="00526C45">
      <w:pPr>
        <w:pStyle w:val="ListParagraph"/>
        <w:tabs>
          <w:tab w:val="left" w:pos="2552"/>
          <w:tab w:val="left" w:pos="5103"/>
          <w:tab w:val="left" w:pos="7655"/>
        </w:tabs>
        <w:ind w:left="0"/>
        <w:rPr>
          <w:szCs w:val="24"/>
          <w:lang w:val="it-IT"/>
        </w:rPr>
      </w:pPr>
      <w:r w:rsidRPr="003B6E97">
        <w:rPr>
          <w:b/>
          <w:color w:val="0000CC"/>
          <w:szCs w:val="24"/>
          <w:lang w:val="fr-FR"/>
        </w:rPr>
        <w:t>C.</w:t>
      </w:r>
      <w:r w:rsidR="00526C45" w:rsidRPr="003B6E97">
        <w:rPr>
          <w:szCs w:val="24"/>
          <w:lang w:val="fr-FR"/>
        </w:rPr>
        <w:t xml:space="preserve"> vật thật đặt ngoài khoảng tiêu cự.</w:t>
      </w:r>
      <w:r w:rsidR="00526C45" w:rsidRPr="003B6E97">
        <w:rPr>
          <w:szCs w:val="24"/>
          <w:lang w:val="fr-FR"/>
        </w:rPr>
        <w:tab/>
      </w:r>
      <w:r w:rsidRPr="003B6E97">
        <w:rPr>
          <w:b/>
          <w:color w:val="0000CC"/>
          <w:szCs w:val="24"/>
          <w:lang w:val="fr-FR"/>
        </w:rPr>
        <w:t>D.</w:t>
      </w:r>
      <w:r w:rsidR="00526C45" w:rsidRPr="003B6E97">
        <w:rPr>
          <w:szCs w:val="24"/>
          <w:lang w:val="fr-FR"/>
        </w:rPr>
        <w:t xml:space="preserve"> vật thật đặt ngay tiêu điểm vật chính.</w:t>
      </w:r>
    </w:p>
    <w:p w:rsidR="00526C45" w:rsidRPr="003B6E97" w:rsidRDefault="00526C45" w:rsidP="00526C45">
      <w:pPr>
        <w:pStyle w:val="ListParagraph"/>
        <w:numPr>
          <w:ilvl w:val="0"/>
          <w:numId w:val="95"/>
        </w:numPr>
        <w:tabs>
          <w:tab w:val="left" w:pos="2552"/>
          <w:tab w:val="left" w:pos="5103"/>
          <w:tab w:val="left" w:pos="7655"/>
        </w:tabs>
        <w:rPr>
          <w:szCs w:val="24"/>
          <w:lang w:val="it-IT"/>
        </w:rPr>
      </w:pPr>
      <w:r w:rsidRPr="003B6E97">
        <w:rPr>
          <w:szCs w:val="24"/>
          <w:lang w:val="fr-FR"/>
        </w:rPr>
        <w:t>Một thấu kính cho ảnh có độ cao bằng vật thì vật phải ở cách thấu kính một khoảng:</w:t>
      </w:r>
    </w:p>
    <w:p w:rsidR="00526C45" w:rsidRPr="003B6E97" w:rsidRDefault="0048087B" w:rsidP="00526C45">
      <w:pPr>
        <w:pStyle w:val="ListParagraph"/>
        <w:tabs>
          <w:tab w:val="left" w:pos="2552"/>
          <w:tab w:val="left" w:pos="5103"/>
          <w:tab w:val="left" w:pos="7655"/>
        </w:tabs>
        <w:ind w:left="0"/>
        <w:rPr>
          <w:szCs w:val="24"/>
          <w:lang w:val="it-IT"/>
        </w:rPr>
      </w:pPr>
      <w:r w:rsidRPr="003B6E97">
        <w:rPr>
          <w:b/>
          <w:color w:val="0000CC"/>
          <w:szCs w:val="24"/>
          <w:lang w:val="fr-FR"/>
        </w:rPr>
        <w:t>A.</w:t>
      </w:r>
      <w:r w:rsidR="009C35A1" w:rsidRPr="003B6E97">
        <w:rPr>
          <w:szCs w:val="24"/>
          <w:lang w:val="fr-FR"/>
        </w:rPr>
        <w:t xml:space="preserve"> f</w:t>
      </w:r>
      <w:r w:rsidR="009C35A1" w:rsidRPr="003B6E97">
        <w:rPr>
          <w:szCs w:val="24"/>
          <w:lang w:val="fr-FR"/>
        </w:rPr>
        <w:tab/>
      </w:r>
      <w:r w:rsidRPr="003B6E97">
        <w:rPr>
          <w:b/>
          <w:color w:val="0000CC"/>
          <w:szCs w:val="24"/>
          <w:lang w:val="fr-FR"/>
        </w:rPr>
        <w:t>B.</w:t>
      </w:r>
      <w:r w:rsidR="009C35A1" w:rsidRPr="003B6E97">
        <w:rPr>
          <w:szCs w:val="24"/>
          <w:lang w:val="fr-FR"/>
        </w:rPr>
        <w:t xml:space="preserve"> </w:t>
      </w:r>
      <w:r w:rsidR="009C35A1" w:rsidRPr="003B6E97">
        <w:rPr>
          <w:position w:val="-16"/>
        </w:rPr>
        <w:object w:dxaOrig="400" w:dyaOrig="440">
          <v:shape id="_x0000_i1731" type="#_x0000_t75" style="width:19.5pt;height:22.5pt" o:ole="">
            <v:imagedata r:id="rId1363" o:title=""/>
          </v:shape>
          <o:OLEObject Type="Embed" ProgID="Equation.DSMT4" ShapeID="_x0000_i1731" DrawAspect="Content" ObjectID="_1590752995" r:id="rId1364"/>
        </w:object>
      </w:r>
      <w:r w:rsidR="00526C45" w:rsidRPr="003B6E97">
        <w:rPr>
          <w:szCs w:val="24"/>
          <w:lang w:val="fr-FR"/>
        </w:rPr>
        <w:tab/>
      </w:r>
      <w:r w:rsidRPr="003B6E97">
        <w:rPr>
          <w:b/>
          <w:color w:val="0000CC"/>
          <w:szCs w:val="24"/>
          <w:lang w:val="fr-FR"/>
        </w:rPr>
        <w:t>C.</w:t>
      </w:r>
      <w:r w:rsidR="00526C45" w:rsidRPr="003B6E97">
        <w:rPr>
          <w:szCs w:val="24"/>
          <w:lang w:val="fr-FR"/>
        </w:rPr>
        <w:t xml:space="preserve"> 2f</w:t>
      </w:r>
      <w:r w:rsidR="009C35A1" w:rsidRPr="003B6E97">
        <w:rPr>
          <w:szCs w:val="24"/>
          <w:lang w:val="fr-FR"/>
        </w:rPr>
        <w:tab/>
      </w:r>
      <w:r w:rsidRPr="003B6E97">
        <w:rPr>
          <w:b/>
          <w:color w:val="0000CC"/>
          <w:szCs w:val="24"/>
          <w:lang w:val="fr-FR"/>
        </w:rPr>
        <w:t>D.</w:t>
      </w:r>
      <w:r w:rsidR="009C35A1" w:rsidRPr="003B6E97">
        <w:rPr>
          <w:szCs w:val="24"/>
          <w:lang w:val="fr-FR"/>
        </w:rPr>
        <w:t xml:space="preserve"> </w:t>
      </w:r>
      <w:r w:rsidR="009C35A1" w:rsidRPr="003B6E97">
        <w:rPr>
          <w:position w:val="-16"/>
        </w:rPr>
        <w:object w:dxaOrig="600" w:dyaOrig="440">
          <v:shape id="_x0000_i1732" type="#_x0000_t75" style="width:29.25pt;height:22.5pt" o:ole="">
            <v:imagedata r:id="rId1365" o:title=""/>
          </v:shape>
          <o:OLEObject Type="Embed" ProgID="Equation.DSMT4" ShapeID="_x0000_i1732" DrawAspect="Content" ObjectID="_1590752996" r:id="rId1366"/>
        </w:object>
      </w:r>
    </w:p>
    <w:p w:rsidR="00526C45" w:rsidRPr="003B6E97" w:rsidRDefault="00526C45" w:rsidP="00526C45">
      <w:pPr>
        <w:pStyle w:val="ListParagraph"/>
        <w:numPr>
          <w:ilvl w:val="0"/>
          <w:numId w:val="95"/>
        </w:numPr>
        <w:tabs>
          <w:tab w:val="left" w:pos="2552"/>
          <w:tab w:val="left" w:pos="5103"/>
          <w:tab w:val="left" w:pos="7655"/>
        </w:tabs>
        <w:rPr>
          <w:szCs w:val="24"/>
          <w:lang w:val="it-IT"/>
        </w:rPr>
      </w:pPr>
      <w:r w:rsidRPr="003B6E97">
        <w:rPr>
          <w:szCs w:val="24"/>
          <w:lang w:val="it-IT"/>
        </w:rPr>
        <w:t>N</w:t>
      </w:r>
      <w:r w:rsidRPr="003B6E97">
        <w:rPr>
          <w:szCs w:val="24"/>
          <w:lang w:val="fr-FR"/>
        </w:rPr>
        <w:t xml:space="preserve">hận định </w:t>
      </w:r>
      <w:r w:rsidRPr="003B6E97">
        <w:rPr>
          <w:i/>
          <w:szCs w:val="24"/>
          <w:lang w:val="fr-FR"/>
        </w:rPr>
        <w:t>đúng</w:t>
      </w:r>
      <w:r w:rsidRPr="003B6E97">
        <w:rPr>
          <w:szCs w:val="24"/>
          <w:lang w:val="fr-FR"/>
        </w:rPr>
        <w:t xml:space="preserve"> về đường truyền ánh sáng qua thấu kính hội tụ là:</w:t>
      </w:r>
    </w:p>
    <w:p w:rsidR="00526C45" w:rsidRPr="003B6E97" w:rsidRDefault="0048087B" w:rsidP="00526C45">
      <w:pPr>
        <w:pStyle w:val="ListParagraph"/>
        <w:tabs>
          <w:tab w:val="left" w:pos="2552"/>
          <w:tab w:val="left" w:pos="5103"/>
          <w:tab w:val="left" w:pos="7655"/>
        </w:tabs>
        <w:ind w:left="0"/>
        <w:rPr>
          <w:szCs w:val="24"/>
          <w:lang w:val="it-IT"/>
        </w:rPr>
      </w:pPr>
      <w:r w:rsidRPr="003B6E97">
        <w:rPr>
          <w:b/>
          <w:color w:val="0000CC"/>
          <w:szCs w:val="24"/>
          <w:lang w:val="fr-FR"/>
        </w:rPr>
        <w:t>A.</w:t>
      </w:r>
      <w:r w:rsidR="00526C45" w:rsidRPr="003B6E97">
        <w:rPr>
          <w:szCs w:val="24"/>
          <w:lang w:val="fr-FR"/>
        </w:rPr>
        <w:t xml:space="preserve"> Tia sáng tới đi qua tiêu điểm ảnh chính thì ló ra song song với trục chính.</w:t>
      </w:r>
    </w:p>
    <w:p w:rsidR="00526C45" w:rsidRPr="003B6E97" w:rsidRDefault="0048087B" w:rsidP="00526C45">
      <w:pPr>
        <w:pStyle w:val="ListParagraph"/>
        <w:tabs>
          <w:tab w:val="left" w:pos="2552"/>
          <w:tab w:val="left" w:pos="5103"/>
          <w:tab w:val="left" w:pos="7655"/>
        </w:tabs>
        <w:ind w:left="0"/>
        <w:rPr>
          <w:szCs w:val="24"/>
          <w:lang w:val="it-IT"/>
        </w:rPr>
      </w:pPr>
      <w:r w:rsidRPr="003B6E97">
        <w:rPr>
          <w:b/>
          <w:color w:val="0000CC"/>
          <w:szCs w:val="24"/>
          <w:lang w:val="fr-FR"/>
        </w:rPr>
        <w:t>B.</w:t>
      </w:r>
      <w:r w:rsidR="00526C45" w:rsidRPr="003B6E97">
        <w:rPr>
          <w:szCs w:val="24"/>
          <w:lang w:val="fr-FR"/>
        </w:rPr>
        <w:t xml:space="preserve"> Tia sáng song song với trục chính thì ló ra đi qua tiêu điểm vật chính.</w:t>
      </w:r>
    </w:p>
    <w:p w:rsidR="00526C45" w:rsidRPr="003B6E97" w:rsidRDefault="0048087B" w:rsidP="00526C45">
      <w:pPr>
        <w:pStyle w:val="ListParagraph"/>
        <w:tabs>
          <w:tab w:val="left" w:pos="2552"/>
          <w:tab w:val="left" w:pos="5103"/>
          <w:tab w:val="left" w:pos="7655"/>
        </w:tabs>
        <w:ind w:left="0"/>
        <w:rPr>
          <w:szCs w:val="24"/>
          <w:lang w:val="it-IT"/>
        </w:rPr>
      </w:pPr>
      <w:r w:rsidRPr="003B6E97">
        <w:rPr>
          <w:b/>
          <w:color w:val="0000CC"/>
          <w:szCs w:val="24"/>
          <w:lang w:val="fr-FR"/>
        </w:rPr>
        <w:t>C.</w:t>
      </w:r>
      <w:r w:rsidR="00526C45" w:rsidRPr="003B6E97">
        <w:rPr>
          <w:szCs w:val="24"/>
          <w:lang w:val="fr-FR"/>
        </w:rPr>
        <w:t xml:space="preserve"> Tia tới qua tiêu điểm vật chính thì tia ló đi thẳng.</w:t>
      </w:r>
    </w:p>
    <w:p w:rsidR="00526C45" w:rsidRPr="003B6E97" w:rsidRDefault="0048087B" w:rsidP="00526C45">
      <w:pPr>
        <w:pStyle w:val="ListParagraph"/>
        <w:tabs>
          <w:tab w:val="left" w:pos="2552"/>
          <w:tab w:val="left" w:pos="5103"/>
          <w:tab w:val="left" w:pos="7655"/>
        </w:tabs>
        <w:ind w:left="0"/>
        <w:rPr>
          <w:szCs w:val="24"/>
          <w:lang w:val="it-IT"/>
        </w:rPr>
      </w:pPr>
      <w:r w:rsidRPr="003B6E97">
        <w:rPr>
          <w:b/>
          <w:color w:val="0000CC"/>
          <w:szCs w:val="24"/>
          <w:lang w:val="fr-FR"/>
        </w:rPr>
        <w:t>D.</w:t>
      </w:r>
      <w:r w:rsidR="00526C45" w:rsidRPr="003B6E97">
        <w:rPr>
          <w:szCs w:val="24"/>
          <w:lang w:val="fr-FR"/>
        </w:rPr>
        <w:t xml:space="preserve"> Tia sáng qua thấu kính bị lệch về phía trục chính.</w:t>
      </w:r>
    </w:p>
    <w:p w:rsidR="00526C45" w:rsidRPr="003B6E97" w:rsidRDefault="00526C45" w:rsidP="00526C45">
      <w:pPr>
        <w:pStyle w:val="ListParagraph"/>
        <w:numPr>
          <w:ilvl w:val="0"/>
          <w:numId w:val="95"/>
        </w:numPr>
        <w:tabs>
          <w:tab w:val="left" w:pos="2552"/>
          <w:tab w:val="left" w:pos="5103"/>
          <w:tab w:val="left" w:pos="7655"/>
        </w:tabs>
        <w:rPr>
          <w:szCs w:val="24"/>
          <w:lang w:val="it-IT"/>
        </w:rPr>
      </w:pPr>
      <w:r w:rsidRPr="003B6E97">
        <w:rPr>
          <w:szCs w:val="24"/>
          <w:lang w:val="fr-FR"/>
        </w:rPr>
        <w:lastRenderedPageBreak/>
        <w:t xml:space="preserve">Tìm phát biểu </w:t>
      </w:r>
      <w:r w:rsidRPr="003B6E97">
        <w:rPr>
          <w:b/>
          <w:i/>
          <w:szCs w:val="24"/>
          <w:lang w:val="fr-FR"/>
        </w:rPr>
        <w:t>sai</w:t>
      </w:r>
      <w:r w:rsidRPr="003B6E97">
        <w:rPr>
          <w:b/>
          <w:szCs w:val="24"/>
          <w:lang w:val="fr-FR"/>
        </w:rPr>
        <w:t xml:space="preserve"> </w:t>
      </w:r>
      <w:r w:rsidRPr="003B6E97">
        <w:rPr>
          <w:szCs w:val="24"/>
          <w:lang w:val="fr-FR"/>
        </w:rPr>
        <w:t>về thấu kính hội tụ.</w:t>
      </w:r>
    </w:p>
    <w:p w:rsidR="00526C45" w:rsidRPr="003B6E97" w:rsidRDefault="0048087B" w:rsidP="00526C45">
      <w:pPr>
        <w:pStyle w:val="ListParagraph"/>
        <w:tabs>
          <w:tab w:val="left" w:pos="2552"/>
          <w:tab w:val="left" w:pos="5103"/>
          <w:tab w:val="left" w:pos="7655"/>
        </w:tabs>
        <w:ind w:left="0"/>
        <w:rPr>
          <w:szCs w:val="24"/>
          <w:lang w:val="it-IT"/>
        </w:rPr>
      </w:pPr>
      <w:r w:rsidRPr="003B6E97">
        <w:rPr>
          <w:b/>
          <w:color w:val="0000CC"/>
          <w:szCs w:val="24"/>
          <w:lang w:val="fr-FR"/>
        </w:rPr>
        <w:t>A.</w:t>
      </w:r>
      <w:r w:rsidR="00526C45" w:rsidRPr="003B6E97">
        <w:rPr>
          <w:szCs w:val="24"/>
          <w:lang w:val="fr-FR"/>
        </w:rPr>
        <w:t xml:space="preserve"> Một tia sáng qua thấu kính hội tụ khúc xạ, ló ra sau thấu kính sẽ cắt quang trục chính.</w:t>
      </w:r>
    </w:p>
    <w:p w:rsidR="00526C45" w:rsidRPr="003B6E97" w:rsidRDefault="0048087B" w:rsidP="00526C45">
      <w:pPr>
        <w:pStyle w:val="ListParagraph"/>
        <w:tabs>
          <w:tab w:val="left" w:pos="2552"/>
          <w:tab w:val="left" w:pos="5103"/>
          <w:tab w:val="left" w:pos="7655"/>
        </w:tabs>
        <w:ind w:left="0"/>
        <w:rPr>
          <w:szCs w:val="24"/>
          <w:lang w:val="it-IT"/>
        </w:rPr>
      </w:pPr>
      <w:r w:rsidRPr="003B6E97">
        <w:rPr>
          <w:b/>
          <w:color w:val="0000CC"/>
          <w:szCs w:val="24"/>
          <w:lang w:val="fr-FR"/>
        </w:rPr>
        <w:t>B.</w:t>
      </w:r>
      <w:r w:rsidR="00526C45" w:rsidRPr="003B6E97">
        <w:rPr>
          <w:szCs w:val="24"/>
          <w:lang w:val="fr-FR"/>
        </w:rPr>
        <w:t xml:space="preserve"> Vật thật qua thấu kính cho ảnh thật thì thấu kính đó là thấu kính hội tụ.</w:t>
      </w:r>
    </w:p>
    <w:p w:rsidR="00526C45" w:rsidRPr="003B6E97" w:rsidRDefault="0048087B" w:rsidP="00526C45">
      <w:pPr>
        <w:pStyle w:val="ListParagraph"/>
        <w:tabs>
          <w:tab w:val="left" w:pos="2552"/>
          <w:tab w:val="left" w:pos="5103"/>
          <w:tab w:val="left" w:pos="7655"/>
        </w:tabs>
        <w:ind w:left="0"/>
        <w:rPr>
          <w:szCs w:val="24"/>
          <w:lang w:val="it-IT"/>
        </w:rPr>
      </w:pPr>
      <w:r w:rsidRPr="003B6E97">
        <w:rPr>
          <w:b/>
          <w:color w:val="0000CC"/>
          <w:szCs w:val="24"/>
          <w:lang w:val="fr-FR"/>
        </w:rPr>
        <w:t>C.</w:t>
      </w:r>
      <w:r w:rsidR="00526C45" w:rsidRPr="003B6E97">
        <w:rPr>
          <w:szCs w:val="24"/>
          <w:lang w:val="fr-FR"/>
        </w:rPr>
        <w:t xml:space="preserve"> Vật thật nằm trong khoảng tiêu cự (trong OF) cho ảnh ảo lớn hơn vật, cùng chiều với vật.</w:t>
      </w:r>
    </w:p>
    <w:p w:rsidR="00526C45" w:rsidRPr="003B6E97" w:rsidRDefault="0048087B" w:rsidP="00526C45">
      <w:pPr>
        <w:pStyle w:val="ListParagraph"/>
        <w:tabs>
          <w:tab w:val="left" w:pos="2552"/>
          <w:tab w:val="left" w:pos="5103"/>
          <w:tab w:val="left" w:pos="7655"/>
        </w:tabs>
        <w:ind w:left="0"/>
        <w:rPr>
          <w:szCs w:val="24"/>
          <w:lang w:val="it-IT"/>
        </w:rPr>
      </w:pPr>
      <w:r w:rsidRPr="003B6E97">
        <w:rPr>
          <w:b/>
          <w:color w:val="0000CC"/>
          <w:szCs w:val="24"/>
          <w:lang w:val="fr-FR"/>
        </w:rPr>
        <w:t>D.</w:t>
      </w:r>
      <w:r w:rsidR="00526C45" w:rsidRPr="003B6E97">
        <w:rPr>
          <w:szCs w:val="24"/>
          <w:lang w:val="fr-FR"/>
        </w:rPr>
        <w:t xml:space="preserve"> Một chùm sáng song song qua thấu kính hội tụ chụm lại ở tiêu điểm ảnh sau thấu kính.</w:t>
      </w:r>
    </w:p>
    <w:p w:rsidR="00526C45" w:rsidRPr="003B6E97" w:rsidRDefault="00526C45" w:rsidP="00526C45">
      <w:pPr>
        <w:pStyle w:val="ListParagraph"/>
        <w:numPr>
          <w:ilvl w:val="0"/>
          <w:numId w:val="95"/>
        </w:numPr>
        <w:tabs>
          <w:tab w:val="left" w:pos="2552"/>
          <w:tab w:val="left" w:pos="5103"/>
          <w:tab w:val="left" w:pos="7655"/>
        </w:tabs>
        <w:rPr>
          <w:szCs w:val="24"/>
          <w:lang w:val="it-IT"/>
        </w:rPr>
      </w:pPr>
      <w:r w:rsidRPr="003B6E97">
        <w:rPr>
          <w:szCs w:val="24"/>
          <w:lang w:val="fr-FR"/>
        </w:rPr>
        <w:t xml:space="preserve">Đối với thấu kính phân kì, nhận xét nào sau đây về tính chất ảnh của vật thật là </w:t>
      </w:r>
      <w:r w:rsidRPr="003B6E97">
        <w:rPr>
          <w:bCs/>
          <w:szCs w:val="24"/>
          <w:lang w:val="fr-FR"/>
        </w:rPr>
        <w:t>đúng</w:t>
      </w:r>
      <w:r w:rsidRPr="003B6E97">
        <w:rPr>
          <w:szCs w:val="24"/>
          <w:lang w:val="fr-FR"/>
        </w:rPr>
        <w:t>?</w:t>
      </w:r>
    </w:p>
    <w:p w:rsidR="00526C45" w:rsidRPr="003B6E97" w:rsidRDefault="0048087B" w:rsidP="00526C45">
      <w:pPr>
        <w:pStyle w:val="ListParagraph"/>
        <w:tabs>
          <w:tab w:val="left" w:pos="2552"/>
          <w:tab w:val="left" w:pos="5103"/>
          <w:tab w:val="left" w:pos="7655"/>
        </w:tabs>
        <w:ind w:left="0"/>
        <w:rPr>
          <w:szCs w:val="24"/>
          <w:lang w:val="it-IT"/>
        </w:rPr>
      </w:pPr>
      <w:r w:rsidRPr="003B6E97">
        <w:rPr>
          <w:b/>
          <w:color w:val="0000CC"/>
          <w:szCs w:val="24"/>
          <w:lang w:val="fr-FR"/>
        </w:rPr>
        <w:t>A.</w:t>
      </w:r>
      <w:r w:rsidR="00526C45" w:rsidRPr="003B6E97">
        <w:rPr>
          <w:szCs w:val="24"/>
          <w:lang w:val="fr-FR"/>
        </w:rPr>
        <w:t xml:space="preserve"> Vật thật có thể cho ảnh thật hoặc ảnh ảo tuỳ thuộc vào vị trí của vật.</w:t>
      </w:r>
    </w:p>
    <w:p w:rsidR="00526C45" w:rsidRPr="003B6E97" w:rsidRDefault="0048087B" w:rsidP="00526C45">
      <w:pPr>
        <w:pStyle w:val="ListParagraph"/>
        <w:tabs>
          <w:tab w:val="left" w:pos="2552"/>
          <w:tab w:val="left" w:pos="5103"/>
          <w:tab w:val="left" w:pos="7655"/>
        </w:tabs>
        <w:ind w:left="0"/>
        <w:rPr>
          <w:szCs w:val="24"/>
          <w:lang w:val="it-IT"/>
        </w:rPr>
      </w:pPr>
      <w:r w:rsidRPr="003B6E97">
        <w:rPr>
          <w:b/>
          <w:color w:val="0000CC"/>
          <w:szCs w:val="24"/>
          <w:lang w:val="fr-FR"/>
        </w:rPr>
        <w:t>B.</w:t>
      </w:r>
      <w:r w:rsidR="00526C45" w:rsidRPr="003B6E97">
        <w:rPr>
          <w:szCs w:val="24"/>
          <w:lang w:val="fr-FR"/>
        </w:rPr>
        <w:t xml:space="preserve"> Vật thật luôn cho ảnh ảo, cùng chiều và nhỏ hơn vật.</w:t>
      </w:r>
    </w:p>
    <w:p w:rsidR="00526C45" w:rsidRPr="003B6E97" w:rsidRDefault="0048087B" w:rsidP="00526C45">
      <w:pPr>
        <w:tabs>
          <w:tab w:val="left" w:pos="2552"/>
          <w:tab w:val="left" w:pos="5103"/>
          <w:tab w:val="left" w:pos="7655"/>
        </w:tabs>
        <w:rPr>
          <w:szCs w:val="24"/>
          <w:lang w:val="it-IT"/>
        </w:rPr>
      </w:pPr>
      <w:r w:rsidRPr="003B6E97">
        <w:rPr>
          <w:b/>
          <w:color w:val="0000CC"/>
          <w:szCs w:val="24"/>
          <w:lang w:val="fr-FR"/>
        </w:rPr>
        <w:t>C.</w:t>
      </w:r>
      <w:r w:rsidR="00526C45" w:rsidRPr="003B6E97">
        <w:rPr>
          <w:szCs w:val="24"/>
          <w:lang w:val="fr-FR"/>
        </w:rPr>
        <w:t xml:space="preserve"> Vật thật luôn cho ảnh thật, ngược chiều và nhỏ hơn vật.</w:t>
      </w:r>
    </w:p>
    <w:p w:rsidR="00526C45" w:rsidRPr="003B6E97" w:rsidRDefault="0048087B" w:rsidP="00526C45">
      <w:pPr>
        <w:tabs>
          <w:tab w:val="left" w:pos="2552"/>
          <w:tab w:val="left" w:pos="5103"/>
          <w:tab w:val="left" w:pos="7655"/>
        </w:tabs>
        <w:rPr>
          <w:szCs w:val="24"/>
          <w:lang w:val="it-IT"/>
        </w:rPr>
      </w:pPr>
      <w:r w:rsidRPr="003B6E97">
        <w:rPr>
          <w:b/>
          <w:color w:val="0000CC"/>
          <w:szCs w:val="24"/>
          <w:lang w:val="fr-FR"/>
        </w:rPr>
        <w:t>D.</w:t>
      </w:r>
      <w:r w:rsidR="00526C45" w:rsidRPr="003B6E97">
        <w:rPr>
          <w:szCs w:val="24"/>
          <w:lang w:val="fr-FR"/>
        </w:rPr>
        <w:t xml:space="preserve"> Vật thật luôn cho ảnh thật, cùng chiều và lớn hơn vật.</w:t>
      </w:r>
    </w:p>
    <w:p w:rsidR="00526C45" w:rsidRPr="003B6E97" w:rsidRDefault="00526C45" w:rsidP="00526C45">
      <w:pPr>
        <w:pStyle w:val="ListParagraph"/>
        <w:numPr>
          <w:ilvl w:val="0"/>
          <w:numId w:val="95"/>
        </w:numPr>
        <w:tabs>
          <w:tab w:val="left" w:pos="2552"/>
          <w:tab w:val="left" w:pos="5103"/>
          <w:tab w:val="left" w:pos="7655"/>
        </w:tabs>
        <w:rPr>
          <w:szCs w:val="24"/>
          <w:lang w:val="it-IT"/>
        </w:rPr>
      </w:pPr>
      <w:r w:rsidRPr="003B6E97">
        <w:rPr>
          <w:bCs/>
          <w:szCs w:val="24"/>
          <w:lang w:val="fr-FR"/>
        </w:rPr>
        <w:t>Một vật sáng AB được đặt trước một thấu kính phân kì có tiêu cự f một khoảng</w:t>
      </w:r>
      <w:r w:rsidRPr="003B6E97">
        <w:rPr>
          <w:bCs/>
          <w:position w:val="-16"/>
          <w:szCs w:val="24"/>
          <w:lang w:val="fr-FR"/>
        </w:rPr>
        <w:object w:dxaOrig="620" w:dyaOrig="440">
          <v:shape id="_x0000_i1733" type="#_x0000_t75" style="width:30.75pt;height:21.75pt" o:ole="">
            <v:imagedata r:id="rId1367" o:title=""/>
          </v:shape>
          <o:OLEObject Type="Embed" ProgID="Equation.DSMT4" ShapeID="_x0000_i1733" DrawAspect="Content" ObjectID="_1590752997" r:id="rId1368"/>
        </w:object>
      </w:r>
      <w:r w:rsidRPr="003B6E97">
        <w:rPr>
          <w:bCs/>
          <w:szCs w:val="24"/>
          <w:lang w:val="fr-FR"/>
        </w:rPr>
        <w:t xml:space="preserve"> thì tạo được ảnh A’B’</w:t>
      </w:r>
    </w:p>
    <w:p w:rsidR="00526C45" w:rsidRPr="003B6E97" w:rsidRDefault="0048087B" w:rsidP="00526C45">
      <w:pPr>
        <w:tabs>
          <w:tab w:val="left" w:pos="2552"/>
          <w:tab w:val="left" w:pos="5103"/>
          <w:tab w:val="left" w:pos="7655"/>
        </w:tabs>
        <w:rPr>
          <w:bCs/>
          <w:szCs w:val="24"/>
          <w:lang w:val="fr-FR"/>
        </w:rPr>
      </w:pPr>
      <w:r w:rsidRPr="003B6E97">
        <w:rPr>
          <w:b/>
          <w:bCs/>
          <w:color w:val="0000CC"/>
          <w:szCs w:val="24"/>
          <w:lang w:val="fr-FR"/>
        </w:rPr>
        <w:t>A.</w:t>
      </w:r>
      <w:r w:rsidR="00526C45" w:rsidRPr="003B6E97">
        <w:rPr>
          <w:bCs/>
          <w:szCs w:val="24"/>
          <w:lang w:val="fr-FR"/>
        </w:rPr>
        <w:t xml:space="preserve"> ở vô cực</w:t>
      </w:r>
      <w:r w:rsidR="00526C45" w:rsidRPr="003B6E97">
        <w:rPr>
          <w:bCs/>
          <w:szCs w:val="24"/>
          <w:lang w:val="fr-FR"/>
        </w:rPr>
        <w:tab/>
      </w:r>
      <w:r w:rsidR="00526C45" w:rsidRPr="003B6E97">
        <w:rPr>
          <w:bCs/>
          <w:szCs w:val="24"/>
          <w:lang w:val="fr-FR"/>
        </w:rPr>
        <w:tab/>
      </w:r>
      <w:r w:rsidRPr="003B6E97">
        <w:rPr>
          <w:b/>
          <w:bCs/>
          <w:color w:val="0000CC"/>
          <w:szCs w:val="24"/>
          <w:lang w:val="fr-FR"/>
        </w:rPr>
        <w:t>B.</w:t>
      </w:r>
      <w:r w:rsidR="00526C45" w:rsidRPr="003B6E97">
        <w:rPr>
          <w:bCs/>
          <w:szCs w:val="24"/>
          <w:lang w:val="fr-FR"/>
        </w:rPr>
        <w:t xml:space="preserve"> là ảnh ảo lớn hơn vật.</w:t>
      </w:r>
      <w:r w:rsidR="00526C45" w:rsidRPr="003B6E97">
        <w:rPr>
          <w:bCs/>
          <w:szCs w:val="24"/>
          <w:lang w:val="fr-FR"/>
        </w:rPr>
        <w:tab/>
      </w:r>
    </w:p>
    <w:p w:rsidR="00526C45" w:rsidRPr="003B6E97" w:rsidRDefault="0048087B" w:rsidP="00526C45">
      <w:pPr>
        <w:tabs>
          <w:tab w:val="left" w:pos="2552"/>
          <w:tab w:val="left" w:pos="5103"/>
          <w:tab w:val="left" w:pos="7655"/>
        </w:tabs>
        <w:rPr>
          <w:szCs w:val="24"/>
          <w:lang w:val="it-IT"/>
        </w:rPr>
      </w:pPr>
      <w:r w:rsidRPr="003B6E97">
        <w:rPr>
          <w:b/>
          <w:bCs/>
          <w:color w:val="0000CC"/>
          <w:szCs w:val="24"/>
          <w:lang w:val="fr-FR"/>
        </w:rPr>
        <w:t>C.</w:t>
      </w:r>
      <w:r w:rsidR="00526C45" w:rsidRPr="003B6E97">
        <w:rPr>
          <w:bCs/>
          <w:szCs w:val="24"/>
          <w:lang w:val="fr-FR"/>
        </w:rPr>
        <w:t xml:space="preserve"> ảo và bằng nửa vật</w:t>
      </w:r>
      <w:r w:rsidR="00526C45" w:rsidRPr="003B6E97">
        <w:rPr>
          <w:bCs/>
          <w:szCs w:val="24"/>
          <w:lang w:val="fr-FR"/>
        </w:rPr>
        <w:tab/>
      </w:r>
      <w:r w:rsidR="00526C45" w:rsidRPr="003B6E97">
        <w:rPr>
          <w:bCs/>
          <w:szCs w:val="24"/>
          <w:lang w:val="fr-FR"/>
        </w:rPr>
        <w:tab/>
      </w:r>
      <w:r w:rsidRPr="003B6E97">
        <w:rPr>
          <w:b/>
          <w:bCs/>
          <w:color w:val="0000CC"/>
          <w:szCs w:val="24"/>
          <w:lang w:val="fr-FR"/>
        </w:rPr>
        <w:t>D.</w:t>
      </w:r>
      <w:r w:rsidR="00526C45" w:rsidRPr="003B6E97">
        <w:rPr>
          <w:bCs/>
          <w:szCs w:val="24"/>
          <w:lang w:val="fr-FR"/>
        </w:rPr>
        <w:t xml:space="preserve"> thật và bằng vật.</w:t>
      </w:r>
    </w:p>
    <w:p w:rsidR="00526C45" w:rsidRPr="003B6E97" w:rsidRDefault="00526C45" w:rsidP="00526C45">
      <w:pPr>
        <w:pStyle w:val="ListParagraph"/>
        <w:numPr>
          <w:ilvl w:val="0"/>
          <w:numId w:val="95"/>
        </w:numPr>
        <w:tabs>
          <w:tab w:val="left" w:pos="2552"/>
          <w:tab w:val="left" w:pos="5103"/>
          <w:tab w:val="left" w:pos="7655"/>
        </w:tabs>
        <w:rPr>
          <w:szCs w:val="24"/>
          <w:lang w:val="it-IT"/>
        </w:rPr>
      </w:pPr>
      <w:r w:rsidRPr="003B6E97">
        <w:rPr>
          <w:szCs w:val="24"/>
          <w:lang w:val="fr-FR"/>
        </w:rPr>
        <w:t>Qua thấu kính, nếu vật thật cho ảnh cùng chiều thì thấu kính</w:t>
      </w:r>
    </w:p>
    <w:p w:rsidR="00526C45" w:rsidRPr="003B6E97" w:rsidRDefault="0048087B" w:rsidP="00526C45">
      <w:pPr>
        <w:pStyle w:val="ListParagraph"/>
        <w:tabs>
          <w:tab w:val="left" w:pos="2552"/>
          <w:tab w:val="left" w:pos="5103"/>
          <w:tab w:val="left" w:pos="7655"/>
        </w:tabs>
        <w:ind w:left="0"/>
        <w:rPr>
          <w:szCs w:val="24"/>
          <w:lang w:val="it-IT"/>
        </w:rPr>
      </w:pPr>
      <w:r w:rsidRPr="003B6E97">
        <w:rPr>
          <w:b/>
          <w:color w:val="0000CC"/>
          <w:szCs w:val="24"/>
          <w:lang w:val="fr-FR"/>
        </w:rPr>
        <w:t>A.</w:t>
      </w:r>
      <w:r w:rsidR="00526C45" w:rsidRPr="003B6E97">
        <w:rPr>
          <w:szCs w:val="24"/>
          <w:lang w:val="fr-FR"/>
        </w:rPr>
        <w:t xml:space="preserve"> không tồn tại.</w:t>
      </w:r>
      <w:r w:rsidR="00526C45" w:rsidRPr="003B6E97">
        <w:rPr>
          <w:szCs w:val="24"/>
          <w:lang w:val="fr-FR"/>
        </w:rPr>
        <w:tab/>
      </w:r>
      <w:r w:rsidR="00526C45" w:rsidRPr="003B6E97">
        <w:rPr>
          <w:szCs w:val="24"/>
          <w:lang w:val="fr-FR"/>
        </w:rPr>
        <w:tab/>
      </w:r>
      <w:r w:rsidRPr="003B6E97">
        <w:rPr>
          <w:b/>
          <w:color w:val="0000CC"/>
          <w:szCs w:val="24"/>
          <w:lang w:val="fr-FR"/>
        </w:rPr>
        <w:t>B.</w:t>
      </w:r>
      <w:r w:rsidR="00526C45" w:rsidRPr="003B6E97">
        <w:rPr>
          <w:szCs w:val="24"/>
          <w:lang w:val="fr-FR"/>
        </w:rPr>
        <w:t xml:space="preserve"> chỉ là thấu kính hội tụ.</w:t>
      </w:r>
    </w:p>
    <w:p w:rsidR="00526C45" w:rsidRPr="003B6E97" w:rsidRDefault="0048087B" w:rsidP="00526C45">
      <w:pPr>
        <w:pStyle w:val="ListParagraph"/>
        <w:tabs>
          <w:tab w:val="left" w:pos="2552"/>
          <w:tab w:val="left" w:pos="5103"/>
          <w:tab w:val="left" w:pos="7655"/>
        </w:tabs>
        <w:ind w:left="0"/>
        <w:rPr>
          <w:szCs w:val="24"/>
          <w:lang w:val="it-IT"/>
        </w:rPr>
      </w:pPr>
      <w:r w:rsidRPr="003B6E97">
        <w:rPr>
          <w:b/>
          <w:color w:val="0000CC"/>
          <w:szCs w:val="24"/>
          <w:lang w:val="fr-FR"/>
        </w:rPr>
        <w:t>C.</w:t>
      </w:r>
      <w:r w:rsidR="00526C45" w:rsidRPr="003B6E97">
        <w:rPr>
          <w:szCs w:val="24"/>
          <w:lang w:val="fr-FR"/>
        </w:rPr>
        <w:t xml:space="preserve"> chỉ là thấu kính phân kì.</w:t>
      </w:r>
      <w:r w:rsidR="00526C45" w:rsidRPr="003B6E97">
        <w:rPr>
          <w:szCs w:val="24"/>
          <w:lang w:val="fr-FR"/>
        </w:rPr>
        <w:tab/>
      </w:r>
      <w:r w:rsidRPr="003B6E97">
        <w:rPr>
          <w:b/>
          <w:color w:val="0000CC"/>
          <w:szCs w:val="24"/>
          <w:lang w:val="fr-FR"/>
        </w:rPr>
        <w:t>D.</w:t>
      </w:r>
      <w:r w:rsidR="00526C45" w:rsidRPr="003B6E97">
        <w:rPr>
          <w:szCs w:val="24"/>
          <w:lang w:val="fr-FR"/>
        </w:rPr>
        <w:t xml:space="preserve"> có thể là thấu kính hội tụ hoặc phân kì.</w:t>
      </w:r>
    </w:p>
    <w:p w:rsidR="00526C45" w:rsidRPr="003B6E97" w:rsidRDefault="00526C45" w:rsidP="00526C45">
      <w:pPr>
        <w:pStyle w:val="ListParagraph"/>
        <w:numPr>
          <w:ilvl w:val="0"/>
          <w:numId w:val="95"/>
        </w:numPr>
        <w:tabs>
          <w:tab w:val="left" w:pos="2552"/>
          <w:tab w:val="left" w:pos="5103"/>
          <w:tab w:val="left" w:pos="7655"/>
        </w:tabs>
        <w:rPr>
          <w:szCs w:val="24"/>
          <w:lang w:val="it-IT"/>
        </w:rPr>
      </w:pPr>
      <w:r w:rsidRPr="003B6E97">
        <w:rPr>
          <w:szCs w:val="24"/>
          <w:lang w:val="fr-FR"/>
        </w:rPr>
        <w:t xml:space="preserve">Khi dùng công thức số phóng đại với vật thật qua một thấu kính, ta tính được độ phóng đại </w:t>
      </w:r>
      <w:r w:rsidRPr="003B6E97">
        <w:rPr>
          <w:position w:val="-6"/>
          <w:szCs w:val="24"/>
          <w:lang w:val="fr-FR"/>
        </w:rPr>
        <w:object w:dxaOrig="560" w:dyaOrig="279">
          <v:shape id="_x0000_i1734" type="#_x0000_t75" style="width:27.75pt;height:14.25pt" o:ole="">
            <v:imagedata r:id="rId1369" o:title=""/>
          </v:shape>
          <o:OLEObject Type="Embed" ProgID="Equation.DSMT4" ShapeID="_x0000_i1734" DrawAspect="Content" ObjectID="_1590752998" r:id="rId1370"/>
        </w:object>
      </w:r>
      <w:r w:rsidRPr="003B6E97">
        <w:rPr>
          <w:szCs w:val="24"/>
          <w:lang w:val="fr-FR"/>
        </w:rPr>
        <w:t>, nhận xét về ảnh là</w:t>
      </w:r>
    </w:p>
    <w:p w:rsidR="00526C45" w:rsidRPr="003B6E97" w:rsidRDefault="0048087B" w:rsidP="00526C45">
      <w:pPr>
        <w:pStyle w:val="ListParagraph"/>
        <w:tabs>
          <w:tab w:val="left" w:pos="2552"/>
          <w:tab w:val="left" w:pos="5103"/>
          <w:tab w:val="left" w:pos="7655"/>
        </w:tabs>
        <w:ind w:left="0"/>
        <w:rPr>
          <w:szCs w:val="24"/>
          <w:lang w:val="it-IT"/>
        </w:rPr>
      </w:pPr>
      <w:r w:rsidRPr="003B6E97">
        <w:rPr>
          <w:b/>
          <w:color w:val="0000CC"/>
          <w:szCs w:val="24"/>
          <w:lang w:val="fr-FR"/>
        </w:rPr>
        <w:t>A.</w:t>
      </w:r>
      <w:r w:rsidR="00526C45" w:rsidRPr="003B6E97">
        <w:rPr>
          <w:szCs w:val="24"/>
          <w:lang w:val="fr-FR"/>
        </w:rPr>
        <w:t xml:space="preserve"> ảnh thật, ngược chiều vật.</w:t>
      </w:r>
      <w:r w:rsidR="00526C45" w:rsidRPr="003B6E97">
        <w:rPr>
          <w:szCs w:val="24"/>
          <w:lang w:val="fr-FR"/>
        </w:rPr>
        <w:tab/>
      </w:r>
      <w:r w:rsidRPr="003B6E97">
        <w:rPr>
          <w:b/>
          <w:color w:val="0000CC"/>
          <w:szCs w:val="24"/>
          <w:lang w:val="fr-FR"/>
        </w:rPr>
        <w:t>B.</w:t>
      </w:r>
      <w:r w:rsidR="00526C45" w:rsidRPr="003B6E97">
        <w:rPr>
          <w:szCs w:val="24"/>
          <w:lang w:val="fr-FR"/>
        </w:rPr>
        <w:t xml:space="preserve"> ảnh thât, cùng chiều vật.</w:t>
      </w:r>
      <w:r w:rsidR="00526C45" w:rsidRPr="003B6E97">
        <w:rPr>
          <w:szCs w:val="24"/>
          <w:lang w:val="fr-FR"/>
        </w:rPr>
        <w:tab/>
      </w:r>
    </w:p>
    <w:p w:rsidR="00526C45" w:rsidRPr="003B6E97" w:rsidRDefault="0048087B" w:rsidP="00526C45">
      <w:pPr>
        <w:pStyle w:val="ListParagraph"/>
        <w:tabs>
          <w:tab w:val="left" w:pos="2552"/>
          <w:tab w:val="left" w:pos="5103"/>
          <w:tab w:val="left" w:pos="7655"/>
        </w:tabs>
        <w:ind w:left="0"/>
        <w:rPr>
          <w:szCs w:val="24"/>
          <w:lang w:val="it-IT"/>
        </w:rPr>
      </w:pPr>
      <w:r w:rsidRPr="003B6E97">
        <w:rPr>
          <w:b/>
          <w:color w:val="0000CC"/>
          <w:szCs w:val="24"/>
          <w:lang w:val="fr-FR"/>
        </w:rPr>
        <w:t>C.</w:t>
      </w:r>
      <w:r w:rsidR="00526C45" w:rsidRPr="003B6E97">
        <w:rPr>
          <w:szCs w:val="24"/>
          <w:lang w:val="fr-FR"/>
        </w:rPr>
        <w:t xml:space="preserve"> ảnh ảo, cùng chiều vật.</w:t>
      </w:r>
      <w:r w:rsidR="00526C45" w:rsidRPr="003B6E97">
        <w:rPr>
          <w:szCs w:val="24"/>
          <w:lang w:val="fr-FR"/>
        </w:rPr>
        <w:tab/>
      </w:r>
      <w:r w:rsidRPr="003B6E97">
        <w:rPr>
          <w:b/>
          <w:color w:val="0000CC"/>
          <w:szCs w:val="24"/>
          <w:lang w:val="fr-FR"/>
        </w:rPr>
        <w:t>D.</w:t>
      </w:r>
      <w:r w:rsidR="00526C45" w:rsidRPr="003B6E97">
        <w:rPr>
          <w:szCs w:val="24"/>
          <w:lang w:val="fr-FR"/>
        </w:rPr>
        <w:t xml:space="preserve"> ảnh ảo, ngược chiều vật.</w:t>
      </w:r>
    </w:p>
    <w:p w:rsidR="00526C45" w:rsidRPr="003B6E97" w:rsidRDefault="00526C45" w:rsidP="00526C45">
      <w:pPr>
        <w:pStyle w:val="ListParagraph"/>
        <w:numPr>
          <w:ilvl w:val="0"/>
          <w:numId w:val="95"/>
        </w:numPr>
        <w:tabs>
          <w:tab w:val="left" w:pos="2552"/>
          <w:tab w:val="left" w:pos="5103"/>
          <w:tab w:val="left" w:pos="7655"/>
        </w:tabs>
        <w:rPr>
          <w:szCs w:val="24"/>
          <w:lang w:val="it-IT"/>
        </w:rPr>
      </w:pPr>
      <w:r w:rsidRPr="003B6E97">
        <w:rPr>
          <w:szCs w:val="24"/>
          <w:lang w:val="fr-FR"/>
        </w:rPr>
        <w:t>Vật thật qua thấu kính hội tụ cho ảnh thật nhỏ hơn vật khi vật phải đặt trong khoảng nào trước thấu kính ? Tìm kết luận</w:t>
      </w:r>
      <w:r w:rsidRPr="003B6E97">
        <w:rPr>
          <w:i/>
          <w:szCs w:val="24"/>
          <w:lang w:val="fr-FR"/>
        </w:rPr>
        <w:t xml:space="preserve"> đúng.</w:t>
      </w:r>
    </w:p>
    <w:p w:rsidR="00526C45" w:rsidRPr="003B6E97" w:rsidRDefault="0048087B" w:rsidP="00526C45">
      <w:pPr>
        <w:pStyle w:val="ListParagraph"/>
        <w:tabs>
          <w:tab w:val="left" w:pos="2552"/>
          <w:tab w:val="left" w:pos="5103"/>
          <w:tab w:val="left" w:pos="7655"/>
        </w:tabs>
        <w:ind w:left="0"/>
        <w:rPr>
          <w:szCs w:val="24"/>
          <w:lang w:val="it-IT"/>
        </w:rPr>
      </w:pPr>
      <w:r w:rsidRPr="003B6E97">
        <w:rPr>
          <w:b/>
          <w:color w:val="0000CC"/>
          <w:szCs w:val="24"/>
          <w:lang w:val="fr-FR"/>
        </w:rPr>
        <w:t>A.</w:t>
      </w:r>
      <w:r w:rsidR="009B018B" w:rsidRPr="003B6E97">
        <w:rPr>
          <w:szCs w:val="24"/>
          <w:lang w:val="fr-FR"/>
        </w:rPr>
        <w:t xml:space="preserve"> </w:t>
      </w:r>
      <w:r w:rsidR="009B018B" w:rsidRPr="003B6E97">
        <w:rPr>
          <w:position w:val="-6"/>
          <w:szCs w:val="24"/>
          <w:lang w:val="fr-FR"/>
        </w:rPr>
        <w:object w:dxaOrig="1080" w:dyaOrig="279">
          <v:shape id="_x0000_i1735" type="#_x0000_t75" style="width:54pt;height:14.25pt" o:ole="">
            <v:imagedata r:id="rId1371" o:title=""/>
          </v:shape>
          <o:OLEObject Type="Embed" ProgID="Equation.DSMT4" ShapeID="_x0000_i1735" DrawAspect="Content" ObjectID="_1590752999" r:id="rId1372"/>
        </w:object>
      </w:r>
      <w:r w:rsidR="009B018B" w:rsidRPr="003B6E97">
        <w:rPr>
          <w:szCs w:val="24"/>
          <w:lang w:val="fr-FR"/>
        </w:rPr>
        <w:t>.</w:t>
      </w:r>
      <w:r w:rsidR="00526C45" w:rsidRPr="003B6E97">
        <w:rPr>
          <w:szCs w:val="24"/>
          <w:lang w:val="fr-FR"/>
        </w:rPr>
        <w:tab/>
      </w:r>
      <w:r w:rsidRPr="003B6E97">
        <w:rPr>
          <w:b/>
          <w:color w:val="0000CC"/>
          <w:szCs w:val="24"/>
          <w:lang w:val="fr-FR"/>
        </w:rPr>
        <w:t>B.</w:t>
      </w:r>
      <w:r w:rsidR="00526C45" w:rsidRPr="003B6E97">
        <w:rPr>
          <w:szCs w:val="24"/>
          <w:lang w:val="fr-FR"/>
        </w:rPr>
        <w:t xml:space="preserve"> </w:t>
      </w:r>
      <w:r w:rsidR="009B018B" w:rsidRPr="003B6E97">
        <w:rPr>
          <w:bCs/>
          <w:position w:val="-6"/>
          <w:szCs w:val="24"/>
          <w:lang w:val="en-US"/>
        </w:rPr>
        <w:object w:dxaOrig="999" w:dyaOrig="279">
          <v:shape id="_x0000_i1736" type="#_x0000_t75" style="width:50.25pt;height:14.25pt" o:ole="">
            <v:imagedata r:id="rId1373" o:title=""/>
          </v:shape>
          <o:OLEObject Type="Embed" ProgID="Equation.DSMT4" ShapeID="_x0000_i1736" DrawAspect="Content" ObjectID="_1590753000" r:id="rId1374"/>
        </w:object>
      </w:r>
      <w:r w:rsidR="00526C45" w:rsidRPr="003B6E97">
        <w:rPr>
          <w:szCs w:val="24"/>
          <w:lang w:val="fr-FR"/>
        </w:rPr>
        <w:tab/>
      </w:r>
      <w:r w:rsidRPr="003B6E97">
        <w:rPr>
          <w:b/>
          <w:color w:val="0000CC"/>
          <w:szCs w:val="24"/>
          <w:lang w:val="fr-FR"/>
        </w:rPr>
        <w:t>C.</w:t>
      </w:r>
      <w:r w:rsidR="00526C45" w:rsidRPr="003B6E97">
        <w:rPr>
          <w:szCs w:val="24"/>
          <w:lang w:val="fr-FR"/>
        </w:rPr>
        <w:t xml:space="preserve"> </w:t>
      </w:r>
      <w:r w:rsidR="009B018B" w:rsidRPr="003B6E97">
        <w:rPr>
          <w:position w:val="-6"/>
          <w:szCs w:val="24"/>
          <w:lang w:val="fr-FR"/>
        </w:rPr>
        <w:object w:dxaOrig="960" w:dyaOrig="279">
          <v:shape id="_x0000_i1737" type="#_x0000_t75" style="width:48pt;height:14.25pt" o:ole="">
            <v:imagedata r:id="rId1375" o:title=""/>
          </v:shape>
          <o:OLEObject Type="Embed" ProgID="Equation.DSMT4" ShapeID="_x0000_i1737" DrawAspect="Content" ObjectID="_1590753001" r:id="rId1376"/>
        </w:object>
      </w:r>
      <w:r w:rsidR="00526C45" w:rsidRPr="003B6E97">
        <w:rPr>
          <w:szCs w:val="24"/>
          <w:lang w:val="fr-FR"/>
        </w:rPr>
        <w:tab/>
      </w:r>
      <w:r w:rsidRPr="003B6E97">
        <w:rPr>
          <w:b/>
          <w:color w:val="0000CC"/>
          <w:szCs w:val="24"/>
          <w:lang w:val="fr-FR"/>
        </w:rPr>
        <w:t>D.</w:t>
      </w:r>
      <w:r w:rsidR="00526C45" w:rsidRPr="003B6E97">
        <w:rPr>
          <w:szCs w:val="24"/>
          <w:lang w:val="fr-FR"/>
        </w:rPr>
        <w:t xml:space="preserve"> </w:t>
      </w:r>
      <w:r w:rsidR="009B018B" w:rsidRPr="003B6E97">
        <w:rPr>
          <w:position w:val="-6"/>
          <w:szCs w:val="24"/>
          <w:lang w:val="fr-FR"/>
        </w:rPr>
        <w:object w:dxaOrig="900" w:dyaOrig="279">
          <v:shape id="_x0000_i1738" type="#_x0000_t75" style="width:45pt;height:14.25pt" o:ole="">
            <v:imagedata r:id="rId1377" o:title=""/>
          </v:shape>
          <o:OLEObject Type="Embed" ProgID="Equation.DSMT4" ShapeID="_x0000_i1738" DrawAspect="Content" ObjectID="_1590753002" r:id="rId1378"/>
        </w:object>
      </w:r>
      <w:r w:rsidR="009B018B" w:rsidRPr="003B6E97">
        <w:rPr>
          <w:szCs w:val="24"/>
          <w:lang w:val="fr-FR"/>
        </w:rPr>
        <w:t>.</w:t>
      </w:r>
    </w:p>
    <w:p w:rsidR="00526C45" w:rsidRPr="003B6E97" w:rsidRDefault="00526C45" w:rsidP="00526C45">
      <w:pPr>
        <w:pStyle w:val="ListParagraph"/>
        <w:numPr>
          <w:ilvl w:val="0"/>
          <w:numId w:val="95"/>
        </w:numPr>
        <w:tabs>
          <w:tab w:val="left" w:pos="2552"/>
          <w:tab w:val="left" w:pos="5103"/>
          <w:tab w:val="left" w:pos="7655"/>
        </w:tabs>
        <w:rPr>
          <w:szCs w:val="24"/>
          <w:lang w:val="it-IT"/>
        </w:rPr>
      </w:pPr>
      <w:r w:rsidRPr="003B6E97">
        <w:rPr>
          <w:szCs w:val="24"/>
          <w:lang w:val="fr-FR"/>
        </w:rPr>
        <w:t xml:space="preserve">Một vật sáng đặt trước một thấu kính vuông góc với trục chính. Ảnh của vật tạo bởi thấu kính nhỏ hơn 3 lần vật. </w:t>
      </w:r>
      <w:r w:rsidRPr="003B6E97">
        <w:rPr>
          <w:szCs w:val="24"/>
        </w:rPr>
        <w:t>Kết luận nào sau đây là đúng</w:t>
      </w:r>
      <w:r w:rsidR="009B018B" w:rsidRPr="003B6E97">
        <w:rPr>
          <w:szCs w:val="24"/>
          <w:lang w:val="en-US"/>
        </w:rPr>
        <w:t>?</w:t>
      </w:r>
    </w:p>
    <w:p w:rsidR="00526C45" w:rsidRPr="003B6E97" w:rsidRDefault="0048087B" w:rsidP="00526C45">
      <w:pPr>
        <w:pStyle w:val="ListParagraph"/>
        <w:tabs>
          <w:tab w:val="left" w:pos="2552"/>
          <w:tab w:val="left" w:pos="5103"/>
          <w:tab w:val="left" w:pos="7655"/>
        </w:tabs>
        <w:ind w:left="0"/>
        <w:rPr>
          <w:szCs w:val="24"/>
          <w:lang w:val="it-IT"/>
        </w:rPr>
      </w:pPr>
      <w:r w:rsidRPr="003B6E97">
        <w:rPr>
          <w:b/>
          <w:color w:val="0000CC"/>
          <w:szCs w:val="24"/>
        </w:rPr>
        <w:t>A.</w:t>
      </w:r>
      <w:r w:rsidR="00526C45" w:rsidRPr="003B6E97">
        <w:rPr>
          <w:szCs w:val="24"/>
        </w:rPr>
        <w:t xml:space="preserve"> Thấu kính hội tụ</w:t>
      </w:r>
      <w:r w:rsidR="00526C45" w:rsidRPr="003B6E97">
        <w:rPr>
          <w:szCs w:val="24"/>
        </w:rPr>
        <w:tab/>
      </w:r>
      <w:r w:rsidR="00526C45" w:rsidRPr="003B6E97">
        <w:rPr>
          <w:szCs w:val="24"/>
        </w:rPr>
        <w:tab/>
      </w:r>
      <w:r w:rsidRPr="003B6E97">
        <w:rPr>
          <w:b/>
          <w:color w:val="0000CC"/>
          <w:szCs w:val="24"/>
        </w:rPr>
        <w:t>B.</w:t>
      </w:r>
      <w:r w:rsidR="00526C45" w:rsidRPr="003B6E97">
        <w:rPr>
          <w:szCs w:val="24"/>
        </w:rPr>
        <w:t xml:space="preserve"> Có thể là thấu kính hội tụ hoặc phân kì.</w:t>
      </w:r>
    </w:p>
    <w:p w:rsidR="00526C45" w:rsidRPr="003B6E97" w:rsidRDefault="0048087B" w:rsidP="00526C45">
      <w:pPr>
        <w:pStyle w:val="ListParagraph"/>
        <w:tabs>
          <w:tab w:val="left" w:pos="2552"/>
          <w:tab w:val="left" w:pos="5103"/>
          <w:tab w:val="left" w:pos="7655"/>
        </w:tabs>
        <w:ind w:left="0"/>
        <w:rPr>
          <w:szCs w:val="24"/>
          <w:lang w:val="it-IT"/>
        </w:rPr>
      </w:pPr>
      <w:r w:rsidRPr="003B6E97">
        <w:rPr>
          <w:b/>
          <w:color w:val="0000CC"/>
          <w:szCs w:val="24"/>
        </w:rPr>
        <w:t>C.</w:t>
      </w:r>
      <w:r w:rsidR="00526C45" w:rsidRPr="003B6E97">
        <w:rPr>
          <w:szCs w:val="24"/>
        </w:rPr>
        <w:t xml:space="preserve"> Thấu kính phân kì</w:t>
      </w:r>
      <w:r w:rsidR="00526C45" w:rsidRPr="003B6E97">
        <w:rPr>
          <w:szCs w:val="24"/>
        </w:rPr>
        <w:tab/>
      </w:r>
      <w:r w:rsidR="00526C45" w:rsidRPr="003B6E97">
        <w:rPr>
          <w:szCs w:val="24"/>
        </w:rPr>
        <w:tab/>
      </w:r>
      <w:r w:rsidRPr="003B6E97">
        <w:rPr>
          <w:b/>
          <w:color w:val="0000CC"/>
          <w:szCs w:val="24"/>
        </w:rPr>
        <w:t>D.</w:t>
      </w:r>
      <w:r w:rsidR="00526C45" w:rsidRPr="003B6E97">
        <w:rPr>
          <w:szCs w:val="24"/>
        </w:rPr>
        <w:t xml:space="preserve"> Không thể kết luận được</w:t>
      </w:r>
      <w:r w:rsidR="00526C45" w:rsidRPr="003B6E97">
        <w:rPr>
          <w:szCs w:val="24"/>
          <w:lang w:val="it-IT"/>
        </w:rPr>
        <w:t>.</w:t>
      </w:r>
    </w:p>
    <w:p w:rsidR="009B018B" w:rsidRPr="003B6E97" w:rsidRDefault="009B018B" w:rsidP="009B018B">
      <w:pPr>
        <w:pStyle w:val="ListParagraph"/>
        <w:numPr>
          <w:ilvl w:val="0"/>
          <w:numId w:val="95"/>
        </w:numPr>
        <w:tabs>
          <w:tab w:val="left" w:pos="2552"/>
          <w:tab w:val="left" w:pos="5103"/>
          <w:tab w:val="left" w:pos="7655"/>
        </w:tabs>
        <w:rPr>
          <w:szCs w:val="24"/>
          <w:lang w:val="it-IT"/>
        </w:rPr>
      </w:pPr>
      <w:r w:rsidRPr="003B6E97">
        <w:rPr>
          <w:bCs/>
          <w:szCs w:val="24"/>
        </w:rPr>
        <w:t xml:space="preserve">Vật sáng AB đặt trước thấu kính cho ảnh A’B’ lớn hơn </w:t>
      </w:r>
      <w:r w:rsidRPr="003B6E97">
        <w:t>A</w:t>
      </w:r>
      <w:r w:rsidR="0048087B" w:rsidRPr="003B6E97">
        <w:t>B.</w:t>
      </w:r>
      <w:r w:rsidRPr="003B6E97">
        <w:t xml:space="preserve"> Tìm</w:t>
      </w:r>
      <w:r w:rsidRPr="003B6E97">
        <w:rPr>
          <w:bCs/>
          <w:szCs w:val="24"/>
        </w:rPr>
        <w:t xml:space="preserve"> câu đúng.</w:t>
      </w:r>
    </w:p>
    <w:p w:rsidR="009B018B" w:rsidRPr="003B6E97" w:rsidRDefault="0048087B" w:rsidP="009B018B">
      <w:pPr>
        <w:tabs>
          <w:tab w:val="left" w:pos="2552"/>
          <w:tab w:val="left" w:pos="5103"/>
          <w:tab w:val="left" w:pos="7655"/>
        </w:tabs>
        <w:rPr>
          <w:szCs w:val="24"/>
          <w:lang w:val="it-IT"/>
        </w:rPr>
      </w:pPr>
      <w:r w:rsidRPr="003B6E97">
        <w:rPr>
          <w:b/>
          <w:bCs/>
          <w:color w:val="0000CC"/>
          <w:szCs w:val="24"/>
        </w:rPr>
        <w:t>A.</w:t>
      </w:r>
      <w:r w:rsidR="009B018B" w:rsidRPr="003B6E97">
        <w:rPr>
          <w:bCs/>
          <w:szCs w:val="24"/>
        </w:rPr>
        <w:t xml:space="preserve"> Với TKHT, A’B’ luôn luôn là ảnh ảo</w:t>
      </w:r>
      <w:r w:rsidR="009B018B" w:rsidRPr="003B6E97">
        <w:rPr>
          <w:bCs/>
          <w:szCs w:val="24"/>
        </w:rPr>
        <w:tab/>
      </w:r>
      <w:r w:rsidRPr="003B6E97">
        <w:rPr>
          <w:b/>
          <w:bCs/>
          <w:color w:val="0000CC"/>
          <w:szCs w:val="24"/>
        </w:rPr>
        <w:t>B.</w:t>
      </w:r>
      <w:r w:rsidR="009B018B" w:rsidRPr="003B6E97">
        <w:rPr>
          <w:bCs/>
          <w:szCs w:val="24"/>
        </w:rPr>
        <w:t xml:space="preserve"> Với TKHT, A’B’ là ảnh ảo</w:t>
      </w:r>
    </w:p>
    <w:p w:rsidR="009B018B" w:rsidRPr="003B6E97" w:rsidRDefault="0048087B" w:rsidP="009B018B">
      <w:pPr>
        <w:tabs>
          <w:tab w:val="left" w:pos="2552"/>
          <w:tab w:val="left" w:pos="5103"/>
          <w:tab w:val="left" w:pos="7655"/>
        </w:tabs>
        <w:rPr>
          <w:szCs w:val="24"/>
          <w:lang w:val="it-IT"/>
        </w:rPr>
      </w:pPr>
      <w:r w:rsidRPr="003B6E97">
        <w:rPr>
          <w:b/>
          <w:bCs/>
          <w:color w:val="0000CC"/>
          <w:szCs w:val="24"/>
        </w:rPr>
        <w:t>C.</w:t>
      </w:r>
      <w:r w:rsidR="009B018B" w:rsidRPr="003B6E97">
        <w:rPr>
          <w:bCs/>
          <w:szCs w:val="24"/>
        </w:rPr>
        <w:t xml:space="preserve"> Với TKHT, A’B’ là ảnh thật</w:t>
      </w:r>
      <w:r w:rsidR="009B018B" w:rsidRPr="003B6E97">
        <w:rPr>
          <w:bCs/>
          <w:szCs w:val="24"/>
        </w:rPr>
        <w:tab/>
      </w:r>
      <w:r w:rsidRPr="003B6E97">
        <w:rPr>
          <w:b/>
          <w:bCs/>
          <w:color w:val="0000CC"/>
          <w:szCs w:val="24"/>
        </w:rPr>
        <w:t>D.</w:t>
      </w:r>
      <w:r w:rsidR="009B018B" w:rsidRPr="003B6E97">
        <w:rPr>
          <w:bCs/>
          <w:szCs w:val="24"/>
        </w:rPr>
        <w:t xml:space="preserve"> Với TKHT, A’B’ có thể là ảnh ảo hoặc ảnh thật</w:t>
      </w:r>
    </w:p>
    <w:p w:rsidR="00526C45" w:rsidRPr="003B6E97" w:rsidRDefault="00526C45" w:rsidP="00526C45">
      <w:pPr>
        <w:pStyle w:val="ListParagraph"/>
        <w:numPr>
          <w:ilvl w:val="0"/>
          <w:numId w:val="95"/>
        </w:numPr>
        <w:tabs>
          <w:tab w:val="left" w:pos="2552"/>
          <w:tab w:val="left" w:pos="5103"/>
          <w:tab w:val="left" w:pos="7655"/>
        </w:tabs>
        <w:rPr>
          <w:szCs w:val="24"/>
          <w:lang w:val="it-IT"/>
        </w:rPr>
      </w:pPr>
      <w:r w:rsidRPr="003B6E97">
        <w:rPr>
          <w:bCs/>
          <w:szCs w:val="24"/>
        </w:rPr>
        <w:t>Tìm câu đúng khi nói về ảnh A’B’ của vật AB trước thấu kính hội tụ</w:t>
      </w:r>
    </w:p>
    <w:p w:rsidR="00526C45" w:rsidRPr="003B6E97" w:rsidRDefault="0048087B" w:rsidP="00526C45">
      <w:pPr>
        <w:pStyle w:val="ListParagraph"/>
        <w:tabs>
          <w:tab w:val="left" w:pos="2552"/>
          <w:tab w:val="left" w:pos="5103"/>
          <w:tab w:val="left" w:pos="7655"/>
        </w:tabs>
        <w:ind w:left="0"/>
        <w:rPr>
          <w:szCs w:val="24"/>
          <w:lang w:val="it-IT"/>
        </w:rPr>
      </w:pPr>
      <w:r w:rsidRPr="003B6E97">
        <w:rPr>
          <w:b/>
          <w:bCs/>
          <w:color w:val="0000CC"/>
          <w:szCs w:val="24"/>
        </w:rPr>
        <w:t>A.</w:t>
      </w:r>
      <w:r w:rsidR="00526C45" w:rsidRPr="003B6E97">
        <w:rPr>
          <w:bCs/>
          <w:szCs w:val="24"/>
        </w:rPr>
        <w:t xml:space="preserve"> </w:t>
      </w:r>
      <w:r w:rsidR="00526C45" w:rsidRPr="003B6E97">
        <w:rPr>
          <w:bCs/>
          <w:position w:val="-6"/>
          <w:szCs w:val="24"/>
        </w:rPr>
        <w:object w:dxaOrig="540" w:dyaOrig="279">
          <v:shape id="_x0000_i1739" type="#_x0000_t75" style="width:27pt;height:14.25pt" o:ole="">
            <v:imagedata r:id="rId1379" o:title=""/>
          </v:shape>
          <o:OLEObject Type="Embed" ProgID="Equation.DSMT4" ShapeID="_x0000_i1739" DrawAspect="Content" ObjectID="_1590753003" r:id="rId1380"/>
        </w:object>
      </w:r>
      <w:r w:rsidR="00526C45" w:rsidRPr="003B6E97">
        <w:rPr>
          <w:bCs/>
          <w:szCs w:val="24"/>
        </w:rPr>
        <w:t>: ảnh A’B’ là ảnh ảo, lớn hơn vật và cùng chiều với vật</w:t>
      </w:r>
      <w:r w:rsidR="00526C45" w:rsidRPr="003B6E97">
        <w:rPr>
          <w:bCs/>
          <w:szCs w:val="24"/>
          <w:lang w:val="it-IT"/>
        </w:rPr>
        <w:t>.</w:t>
      </w:r>
    </w:p>
    <w:p w:rsidR="00526C45" w:rsidRPr="003B6E97" w:rsidRDefault="0048087B" w:rsidP="00526C45">
      <w:pPr>
        <w:pStyle w:val="ListParagraph"/>
        <w:tabs>
          <w:tab w:val="left" w:pos="2552"/>
          <w:tab w:val="left" w:pos="5103"/>
          <w:tab w:val="left" w:pos="7655"/>
        </w:tabs>
        <w:ind w:left="0"/>
        <w:rPr>
          <w:szCs w:val="24"/>
          <w:lang w:val="it-IT"/>
        </w:rPr>
      </w:pPr>
      <w:r w:rsidRPr="003B6E97">
        <w:rPr>
          <w:b/>
          <w:bCs/>
          <w:color w:val="0000CC"/>
          <w:szCs w:val="24"/>
        </w:rPr>
        <w:t>B.</w:t>
      </w:r>
      <w:r w:rsidR="00526C45" w:rsidRPr="003B6E97">
        <w:rPr>
          <w:bCs/>
          <w:szCs w:val="24"/>
          <w:lang w:val="it-IT"/>
        </w:rPr>
        <w:t xml:space="preserve"> </w:t>
      </w:r>
      <w:r w:rsidR="00526C45" w:rsidRPr="003B6E97">
        <w:rPr>
          <w:bCs/>
          <w:position w:val="-6"/>
          <w:szCs w:val="24"/>
          <w:lang w:val="en-US"/>
        </w:rPr>
        <w:object w:dxaOrig="999" w:dyaOrig="279">
          <v:shape id="_x0000_i1740" type="#_x0000_t75" style="width:50.25pt;height:14.25pt" o:ole="">
            <v:imagedata r:id="rId1373" o:title=""/>
          </v:shape>
          <o:OLEObject Type="Embed" ProgID="Equation.DSMT4" ShapeID="_x0000_i1740" DrawAspect="Content" ObjectID="_1590753004" r:id="rId1381"/>
        </w:object>
      </w:r>
      <w:r w:rsidR="00526C45" w:rsidRPr="003B6E97">
        <w:rPr>
          <w:bCs/>
          <w:szCs w:val="24"/>
        </w:rPr>
        <w:t>: ảnh thật, cùng chiều, lớn hơn vật.</w:t>
      </w:r>
    </w:p>
    <w:p w:rsidR="00526C45" w:rsidRPr="003B6E97" w:rsidRDefault="0048087B" w:rsidP="00526C45">
      <w:pPr>
        <w:pStyle w:val="ListParagraph"/>
        <w:tabs>
          <w:tab w:val="left" w:pos="2552"/>
          <w:tab w:val="left" w:pos="5103"/>
          <w:tab w:val="left" w:pos="7655"/>
        </w:tabs>
        <w:ind w:left="0"/>
        <w:rPr>
          <w:szCs w:val="24"/>
          <w:lang w:val="it-IT"/>
        </w:rPr>
      </w:pPr>
      <w:r w:rsidRPr="003B6E97">
        <w:rPr>
          <w:b/>
          <w:bCs/>
          <w:color w:val="0000CC"/>
          <w:szCs w:val="24"/>
        </w:rPr>
        <w:t>C.</w:t>
      </w:r>
      <w:r w:rsidR="00526C45" w:rsidRPr="003B6E97">
        <w:rPr>
          <w:bCs/>
          <w:szCs w:val="24"/>
        </w:rPr>
        <w:t xml:space="preserve"> </w:t>
      </w:r>
      <w:r w:rsidR="009B018B" w:rsidRPr="003B6E97">
        <w:rPr>
          <w:bCs/>
          <w:position w:val="-6"/>
          <w:szCs w:val="24"/>
        </w:rPr>
        <w:object w:dxaOrig="680" w:dyaOrig="279">
          <v:shape id="_x0000_i1741" type="#_x0000_t75" style="width:33.75pt;height:14.25pt" o:ole="">
            <v:imagedata r:id="rId1382" o:title=""/>
          </v:shape>
          <o:OLEObject Type="Embed" ProgID="Equation.DSMT4" ShapeID="_x0000_i1741" DrawAspect="Content" ObjectID="_1590753005" r:id="rId1383"/>
        </w:object>
      </w:r>
      <w:r w:rsidR="00526C45" w:rsidRPr="003B6E97">
        <w:rPr>
          <w:bCs/>
          <w:szCs w:val="24"/>
        </w:rPr>
        <w:t>: ảnh ảo, ngược chiều, bé hơn vật</w:t>
      </w:r>
      <w:r w:rsidR="00526C45" w:rsidRPr="003B6E97">
        <w:rPr>
          <w:bCs/>
          <w:szCs w:val="24"/>
          <w:lang w:val="it-IT"/>
        </w:rPr>
        <w:t>.</w:t>
      </w:r>
    </w:p>
    <w:p w:rsidR="00526C45" w:rsidRPr="003B6E97" w:rsidRDefault="0048087B" w:rsidP="00526C45">
      <w:pPr>
        <w:pStyle w:val="ListParagraph"/>
        <w:tabs>
          <w:tab w:val="left" w:pos="2552"/>
          <w:tab w:val="left" w:pos="5103"/>
          <w:tab w:val="left" w:pos="7655"/>
        </w:tabs>
        <w:ind w:left="0"/>
        <w:rPr>
          <w:szCs w:val="24"/>
          <w:lang w:val="it-IT"/>
        </w:rPr>
      </w:pPr>
      <w:r w:rsidRPr="003B6E97">
        <w:rPr>
          <w:b/>
          <w:bCs/>
          <w:color w:val="0000CC"/>
          <w:szCs w:val="24"/>
        </w:rPr>
        <w:t>D.</w:t>
      </w:r>
      <w:r w:rsidR="009B018B" w:rsidRPr="003B6E97">
        <w:rPr>
          <w:bCs/>
          <w:szCs w:val="24"/>
        </w:rPr>
        <w:t xml:space="preserve"> </w:t>
      </w:r>
      <w:r w:rsidR="009B018B" w:rsidRPr="003B6E97">
        <w:rPr>
          <w:bCs/>
          <w:position w:val="-6"/>
          <w:szCs w:val="24"/>
        </w:rPr>
        <w:object w:dxaOrig="540" w:dyaOrig="279">
          <v:shape id="_x0000_i1742" type="#_x0000_t75" style="width:27pt;height:14.25pt" o:ole="">
            <v:imagedata r:id="rId1384" o:title=""/>
          </v:shape>
          <o:OLEObject Type="Embed" ProgID="Equation.DSMT4" ShapeID="_x0000_i1742" DrawAspect="Content" ObjectID="_1590753006" r:id="rId1385"/>
        </w:object>
      </w:r>
      <w:r w:rsidR="00526C45" w:rsidRPr="003B6E97">
        <w:rPr>
          <w:bCs/>
          <w:szCs w:val="24"/>
        </w:rPr>
        <w:t>: ảnh ảo, cùng chiều, cao bằng phân nửa vật</w:t>
      </w:r>
      <w:r w:rsidR="00526C45" w:rsidRPr="003B6E97">
        <w:rPr>
          <w:bCs/>
          <w:szCs w:val="24"/>
          <w:lang w:val="it-IT"/>
        </w:rPr>
        <w:t>.</w:t>
      </w:r>
    </w:p>
    <w:p w:rsidR="009B018B" w:rsidRPr="003B6E97" w:rsidRDefault="00526C45" w:rsidP="00526C45">
      <w:pPr>
        <w:pStyle w:val="ListParagraph"/>
        <w:numPr>
          <w:ilvl w:val="0"/>
          <w:numId w:val="95"/>
        </w:numPr>
        <w:tabs>
          <w:tab w:val="left" w:pos="2552"/>
          <w:tab w:val="left" w:pos="5103"/>
          <w:tab w:val="left" w:pos="7655"/>
        </w:tabs>
        <w:rPr>
          <w:szCs w:val="24"/>
          <w:lang w:val="it-IT"/>
        </w:rPr>
      </w:pPr>
      <w:r w:rsidRPr="003B6E97">
        <w:rPr>
          <w:bCs/>
          <w:szCs w:val="24"/>
        </w:rPr>
        <w:lastRenderedPageBreak/>
        <w:t>So với vật thật của nó, ảnh của một vật tạo thành bở</w:t>
      </w:r>
      <w:r w:rsidR="009B018B" w:rsidRPr="003B6E97">
        <w:rPr>
          <w:bCs/>
          <w:szCs w:val="24"/>
        </w:rPr>
        <w:t>i thấu kính phân kì</w:t>
      </w:r>
      <w:r w:rsidRPr="003B6E97">
        <w:rPr>
          <w:bCs/>
          <w:szCs w:val="24"/>
        </w:rPr>
        <w:t xml:space="preserve"> không bao giờ</w:t>
      </w:r>
    </w:p>
    <w:p w:rsidR="00526C45" w:rsidRPr="003B6E97" w:rsidRDefault="0048087B" w:rsidP="009B018B">
      <w:pPr>
        <w:pStyle w:val="ListParagraph"/>
        <w:tabs>
          <w:tab w:val="left" w:pos="2552"/>
          <w:tab w:val="left" w:pos="5103"/>
          <w:tab w:val="left" w:pos="7655"/>
        </w:tabs>
        <w:ind w:left="0"/>
        <w:rPr>
          <w:szCs w:val="24"/>
          <w:lang w:val="it-IT"/>
        </w:rPr>
      </w:pPr>
      <w:r w:rsidRPr="003B6E97">
        <w:rPr>
          <w:b/>
          <w:bCs/>
          <w:color w:val="0000CC"/>
          <w:szCs w:val="24"/>
        </w:rPr>
        <w:t>A.</w:t>
      </w:r>
      <w:r w:rsidR="00526C45" w:rsidRPr="003B6E97">
        <w:rPr>
          <w:bCs/>
          <w:szCs w:val="24"/>
        </w:rPr>
        <w:t xml:space="preserve"> </w:t>
      </w:r>
      <w:r w:rsidR="009B018B" w:rsidRPr="003B6E97">
        <w:rPr>
          <w:bCs/>
          <w:szCs w:val="24"/>
          <w:lang w:val="it-IT"/>
        </w:rPr>
        <w:t xml:space="preserve">là ảnh </w:t>
      </w:r>
      <w:r w:rsidR="00526C45" w:rsidRPr="003B6E97">
        <w:rPr>
          <w:bCs/>
          <w:szCs w:val="24"/>
        </w:rPr>
        <w:t>ảo</w:t>
      </w:r>
      <w:r w:rsidR="00526C45" w:rsidRPr="003B6E97">
        <w:rPr>
          <w:bCs/>
          <w:szCs w:val="24"/>
        </w:rPr>
        <w:tab/>
      </w:r>
      <w:r w:rsidRPr="003B6E97">
        <w:rPr>
          <w:b/>
          <w:bCs/>
          <w:color w:val="0000CC"/>
          <w:szCs w:val="24"/>
        </w:rPr>
        <w:t>B.</w:t>
      </w:r>
      <w:r w:rsidR="00526C45" w:rsidRPr="003B6E97">
        <w:rPr>
          <w:bCs/>
          <w:szCs w:val="24"/>
        </w:rPr>
        <w:t xml:space="preserve"> lớn hơn vật</w:t>
      </w:r>
      <w:r w:rsidR="00526C45" w:rsidRPr="003B6E97">
        <w:rPr>
          <w:bCs/>
          <w:szCs w:val="24"/>
        </w:rPr>
        <w:tab/>
      </w:r>
      <w:r w:rsidRPr="003B6E97">
        <w:rPr>
          <w:b/>
          <w:bCs/>
          <w:color w:val="0000CC"/>
          <w:szCs w:val="24"/>
        </w:rPr>
        <w:t>C.</w:t>
      </w:r>
      <w:r w:rsidR="00526C45" w:rsidRPr="003B6E97">
        <w:rPr>
          <w:bCs/>
          <w:szCs w:val="24"/>
        </w:rPr>
        <w:t xml:space="preserve"> nhỏ hơn vật</w:t>
      </w:r>
      <w:r w:rsidR="00526C45" w:rsidRPr="003B6E97">
        <w:rPr>
          <w:bCs/>
          <w:szCs w:val="24"/>
        </w:rPr>
        <w:tab/>
      </w:r>
      <w:r w:rsidRPr="003B6E97">
        <w:rPr>
          <w:b/>
          <w:bCs/>
          <w:color w:val="0000CC"/>
          <w:szCs w:val="24"/>
        </w:rPr>
        <w:t>D.</w:t>
      </w:r>
      <w:r w:rsidR="00526C45" w:rsidRPr="003B6E97">
        <w:rPr>
          <w:bCs/>
          <w:szCs w:val="24"/>
        </w:rPr>
        <w:t xml:space="preserve"> cùng chiều với vậ</w:t>
      </w:r>
      <w:r w:rsidR="009B018B" w:rsidRPr="003B6E97">
        <w:rPr>
          <w:bCs/>
          <w:szCs w:val="24"/>
        </w:rPr>
        <w:t>t.</w:t>
      </w:r>
    </w:p>
    <w:p w:rsidR="009B018B" w:rsidRPr="003B6E97" w:rsidRDefault="00526C45" w:rsidP="00526C45">
      <w:pPr>
        <w:pStyle w:val="ListParagraph"/>
        <w:numPr>
          <w:ilvl w:val="0"/>
          <w:numId w:val="95"/>
        </w:numPr>
        <w:tabs>
          <w:tab w:val="left" w:pos="2552"/>
          <w:tab w:val="left" w:pos="5103"/>
          <w:tab w:val="left" w:pos="7655"/>
        </w:tabs>
        <w:rPr>
          <w:szCs w:val="24"/>
          <w:lang w:val="it-IT"/>
        </w:rPr>
      </w:pPr>
      <w:r w:rsidRPr="003B6E97">
        <w:rPr>
          <w:bCs/>
          <w:szCs w:val="24"/>
        </w:rPr>
        <w:t>Ảnh của một vật thật được tạo bởi mộ</w:t>
      </w:r>
      <w:r w:rsidR="009B018B" w:rsidRPr="003B6E97">
        <w:rPr>
          <w:bCs/>
          <w:szCs w:val="24"/>
        </w:rPr>
        <w:t>t thấu kính hội tụ</w:t>
      </w:r>
      <w:r w:rsidRPr="003B6E97">
        <w:rPr>
          <w:bCs/>
          <w:szCs w:val="24"/>
        </w:rPr>
        <w:t xml:space="preserve"> không bao giờ</w:t>
      </w:r>
    </w:p>
    <w:p w:rsidR="009B018B" w:rsidRPr="003B6E97" w:rsidRDefault="0048087B" w:rsidP="009B018B">
      <w:pPr>
        <w:pStyle w:val="ListParagraph"/>
        <w:tabs>
          <w:tab w:val="left" w:pos="2552"/>
          <w:tab w:val="left" w:pos="5103"/>
          <w:tab w:val="left" w:pos="7655"/>
        </w:tabs>
        <w:ind w:left="0"/>
        <w:rPr>
          <w:szCs w:val="24"/>
        </w:rPr>
      </w:pPr>
      <w:r w:rsidRPr="003B6E97">
        <w:rPr>
          <w:b/>
          <w:bCs/>
          <w:color w:val="0000CC"/>
          <w:szCs w:val="24"/>
        </w:rPr>
        <w:t>A.</w:t>
      </w:r>
      <w:r w:rsidR="00526C45" w:rsidRPr="003B6E97">
        <w:rPr>
          <w:bCs/>
          <w:szCs w:val="24"/>
        </w:rPr>
        <w:t xml:space="preserve"> là ảnh thật lớn hơn vật</w:t>
      </w:r>
      <w:r w:rsidR="009B018B" w:rsidRPr="003B6E97">
        <w:rPr>
          <w:bCs/>
          <w:szCs w:val="24"/>
          <w:lang w:val="it-IT"/>
        </w:rPr>
        <w:t>.</w:t>
      </w:r>
      <w:r w:rsidR="00526C45" w:rsidRPr="003B6E97">
        <w:rPr>
          <w:bCs/>
          <w:szCs w:val="24"/>
        </w:rPr>
        <w:tab/>
      </w:r>
      <w:r w:rsidRPr="003B6E97">
        <w:rPr>
          <w:b/>
          <w:bCs/>
          <w:color w:val="0000CC"/>
          <w:szCs w:val="24"/>
        </w:rPr>
        <w:t>B.</w:t>
      </w:r>
      <w:r w:rsidR="00526C45" w:rsidRPr="003B6E97">
        <w:rPr>
          <w:bCs/>
          <w:szCs w:val="24"/>
        </w:rPr>
        <w:t xml:space="preserve"> cùng chiều với vật</w:t>
      </w:r>
      <w:r w:rsidR="009B018B" w:rsidRPr="003B6E97">
        <w:rPr>
          <w:bCs/>
          <w:szCs w:val="24"/>
        </w:rPr>
        <w:t>.</w:t>
      </w:r>
    </w:p>
    <w:p w:rsidR="00526C45" w:rsidRPr="003B6E97" w:rsidRDefault="0048087B" w:rsidP="009B018B">
      <w:pPr>
        <w:pStyle w:val="ListParagraph"/>
        <w:tabs>
          <w:tab w:val="left" w:pos="2552"/>
          <w:tab w:val="left" w:pos="5103"/>
          <w:tab w:val="left" w:pos="7655"/>
        </w:tabs>
        <w:ind w:left="0"/>
        <w:rPr>
          <w:szCs w:val="24"/>
          <w:lang w:val="it-IT"/>
        </w:rPr>
      </w:pPr>
      <w:r w:rsidRPr="003B6E97">
        <w:rPr>
          <w:b/>
          <w:bCs/>
          <w:color w:val="0000CC"/>
          <w:szCs w:val="24"/>
        </w:rPr>
        <w:t>C.</w:t>
      </w:r>
      <w:r w:rsidR="00526C45" w:rsidRPr="003B6E97">
        <w:rPr>
          <w:bCs/>
          <w:szCs w:val="24"/>
        </w:rPr>
        <w:t xml:space="preserve"> là ảnh ảo nhỏ hơn vật</w:t>
      </w:r>
      <w:r w:rsidR="009B018B" w:rsidRPr="003B6E97">
        <w:rPr>
          <w:bCs/>
          <w:szCs w:val="24"/>
          <w:lang w:val="it-IT"/>
        </w:rPr>
        <w:t>.</w:t>
      </w:r>
      <w:r w:rsidR="00526C45" w:rsidRPr="003B6E97">
        <w:rPr>
          <w:bCs/>
          <w:szCs w:val="24"/>
        </w:rPr>
        <w:tab/>
      </w:r>
      <w:r w:rsidRPr="003B6E97">
        <w:rPr>
          <w:b/>
          <w:bCs/>
          <w:color w:val="0000CC"/>
          <w:szCs w:val="24"/>
        </w:rPr>
        <w:t>D.</w:t>
      </w:r>
      <w:r w:rsidR="00526C45" w:rsidRPr="003B6E97">
        <w:rPr>
          <w:bCs/>
          <w:szCs w:val="24"/>
        </w:rPr>
        <w:t xml:space="preserve"> là ảnh thật nhỏ hơn vật</w:t>
      </w:r>
      <w:r w:rsidR="009B018B" w:rsidRPr="003B6E97">
        <w:rPr>
          <w:bCs/>
          <w:szCs w:val="24"/>
          <w:lang w:val="it-IT"/>
        </w:rPr>
        <w:t>.</w:t>
      </w:r>
    </w:p>
    <w:p w:rsidR="009B018B" w:rsidRPr="003B6E97" w:rsidRDefault="00526C45" w:rsidP="00526C45">
      <w:pPr>
        <w:pStyle w:val="ListParagraph"/>
        <w:numPr>
          <w:ilvl w:val="0"/>
          <w:numId w:val="95"/>
        </w:numPr>
        <w:tabs>
          <w:tab w:val="left" w:pos="2552"/>
          <w:tab w:val="left" w:pos="5103"/>
          <w:tab w:val="left" w:pos="7655"/>
        </w:tabs>
        <w:rPr>
          <w:szCs w:val="24"/>
          <w:lang w:val="it-IT"/>
        </w:rPr>
      </w:pPr>
      <w:r w:rsidRPr="003B6E97">
        <w:rPr>
          <w:bCs/>
          <w:szCs w:val="24"/>
        </w:rPr>
        <w:t>Số phóng đại ảnh qua một thấu kính có giá trị dương tương ứng với ả</w:t>
      </w:r>
      <w:r w:rsidR="009B018B" w:rsidRPr="003B6E97">
        <w:rPr>
          <w:bCs/>
          <w:szCs w:val="24"/>
        </w:rPr>
        <w:t>nh</w:t>
      </w:r>
    </w:p>
    <w:p w:rsidR="00526C45" w:rsidRPr="003B6E97" w:rsidRDefault="0048087B" w:rsidP="009B018B">
      <w:pPr>
        <w:pStyle w:val="ListParagraph"/>
        <w:tabs>
          <w:tab w:val="left" w:pos="2552"/>
          <w:tab w:val="left" w:pos="5103"/>
          <w:tab w:val="left" w:pos="7655"/>
        </w:tabs>
        <w:ind w:left="0"/>
        <w:rPr>
          <w:szCs w:val="24"/>
        </w:rPr>
      </w:pPr>
      <w:r w:rsidRPr="003B6E97">
        <w:rPr>
          <w:b/>
          <w:bCs/>
          <w:color w:val="0000CC"/>
          <w:szCs w:val="24"/>
        </w:rPr>
        <w:t>A.</w:t>
      </w:r>
      <w:r w:rsidR="00526C45" w:rsidRPr="003B6E97">
        <w:rPr>
          <w:bCs/>
          <w:szCs w:val="24"/>
        </w:rPr>
        <w:t xml:space="preserve"> thật</w:t>
      </w:r>
      <w:r w:rsidR="009B018B" w:rsidRPr="003B6E97">
        <w:rPr>
          <w:bCs/>
          <w:szCs w:val="24"/>
          <w:lang w:val="it-IT"/>
        </w:rPr>
        <w:t>.</w:t>
      </w:r>
      <w:r w:rsidR="00526C45" w:rsidRPr="003B6E97">
        <w:rPr>
          <w:bCs/>
          <w:szCs w:val="24"/>
        </w:rPr>
        <w:tab/>
      </w:r>
      <w:r w:rsidRPr="003B6E97">
        <w:rPr>
          <w:b/>
          <w:bCs/>
          <w:color w:val="0000CC"/>
          <w:szCs w:val="24"/>
        </w:rPr>
        <w:t>B.</w:t>
      </w:r>
      <w:r w:rsidR="00526C45" w:rsidRPr="003B6E97">
        <w:rPr>
          <w:bCs/>
          <w:szCs w:val="24"/>
        </w:rPr>
        <w:t xml:space="preserve"> cùng chiều với vật</w:t>
      </w:r>
      <w:r w:rsidR="009B018B" w:rsidRPr="003B6E97">
        <w:rPr>
          <w:bCs/>
          <w:szCs w:val="24"/>
          <w:lang w:val="it-IT"/>
        </w:rPr>
        <w:t>.</w:t>
      </w:r>
      <w:r w:rsidR="00526C45" w:rsidRPr="003B6E97">
        <w:rPr>
          <w:bCs/>
          <w:szCs w:val="24"/>
        </w:rPr>
        <w:tab/>
      </w:r>
      <w:r w:rsidRPr="003B6E97">
        <w:rPr>
          <w:b/>
          <w:bCs/>
          <w:color w:val="0000CC"/>
          <w:szCs w:val="24"/>
        </w:rPr>
        <w:t>C.</w:t>
      </w:r>
      <w:r w:rsidR="00526C45" w:rsidRPr="003B6E97">
        <w:rPr>
          <w:bCs/>
          <w:szCs w:val="24"/>
        </w:rPr>
        <w:t xml:space="preserve"> lớn hơn vật</w:t>
      </w:r>
      <w:r w:rsidR="009B018B" w:rsidRPr="003B6E97">
        <w:rPr>
          <w:bCs/>
          <w:szCs w:val="24"/>
        </w:rPr>
        <w:t>.</w:t>
      </w:r>
      <w:r w:rsidR="00526C45" w:rsidRPr="003B6E97">
        <w:rPr>
          <w:bCs/>
          <w:szCs w:val="24"/>
        </w:rPr>
        <w:tab/>
      </w:r>
      <w:r w:rsidRPr="003B6E97">
        <w:rPr>
          <w:b/>
          <w:bCs/>
          <w:color w:val="0000CC"/>
          <w:szCs w:val="24"/>
        </w:rPr>
        <w:t>D.</w:t>
      </w:r>
      <w:r w:rsidR="00526C45" w:rsidRPr="003B6E97">
        <w:rPr>
          <w:bCs/>
          <w:szCs w:val="24"/>
        </w:rPr>
        <w:t xml:space="preserve"> ngược chiều với vật</w:t>
      </w:r>
      <w:r w:rsidR="009B018B" w:rsidRPr="003B6E97">
        <w:rPr>
          <w:bCs/>
          <w:szCs w:val="24"/>
        </w:rPr>
        <w:t>.</w:t>
      </w:r>
    </w:p>
    <w:p w:rsidR="009B018B" w:rsidRPr="003B6E97" w:rsidRDefault="00526C45" w:rsidP="00526C45">
      <w:pPr>
        <w:pStyle w:val="ListParagraph"/>
        <w:numPr>
          <w:ilvl w:val="0"/>
          <w:numId w:val="95"/>
        </w:numPr>
        <w:tabs>
          <w:tab w:val="left" w:pos="2552"/>
          <w:tab w:val="left" w:pos="5103"/>
          <w:tab w:val="left" w:pos="7655"/>
        </w:tabs>
        <w:rPr>
          <w:szCs w:val="24"/>
          <w:lang w:val="it-IT"/>
        </w:rPr>
      </w:pPr>
      <w:r w:rsidRPr="003B6E97">
        <w:rPr>
          <w:bCs/>
          <w:szCs w:val="24"/>
        </w:rPr>
        <w:t>Số phóng đại ảnh qua một thấu kính có độ lớn nhỏ hơn 1 tương ứng với ảnh:</w:t>
      </w:r>
    </w:p>
    <w:p w:rsidR="00526C45" w:rsidRPr="003B6E97" w:rsidRDefault="0048087B" w:rsidP="009B018B">
      <w:pPr>
        <w:tabs>
          <w:tab w:val="left" w:pos="2552"/>
          <w:tab w:val="left" w:pos="5103"/>
          <w:tab w:val="left" w:pos="7655"/>
        </w:tabs>
        <w:rPr>
          <w:szCs w:val="24"/>
          <w:lang w:val="it-IT"/>
        </w:rPr>
      </w:pPr>
      <w:r w:rsidRPr="003B6E97">
        <w:rPr>
          <w:b/>
          <w:bCs/>
          <w:color w:val="0000CC"/>
          <w:szCs w:val="24"/>
        </w:rPr>
        <w:t>A.</w:t>
      </w:r>
      <w:r w:rsidR="00526C45" w:rsidRPr="003B6E97">
        <w:rPr>
          <w:bCs/>
          <w:szCs w:val="24"/>
        </w:rPr>
        <w:t xml:space="preserve"> thật</w:t>
      </w:r>
      <w:r w:rsidR="009B018B" w:rsidRPr="003B6E97">
        <w:rPr>
          <w:bCs/>
          <w:szCs w:val="24"/>
          <w:lang w:val="it-IT"/>
        </w:rPr>
        <w:t>.</w:t>
      </w:r>
      <w:r w:rsidR="00526C45" w:rsidRPr="003B6E97">
        <w:rPr>
          <w:bCs/>
          <w:szCs w:val="24"/>
        </w:rPr>
        <w:tab/>
      </w:r>
      <w:r w:rsidRPr="003B6E97">
        <w:rPr>
          <w:b/>
          <w:bCs/>
          <w:color w:val="0000CC"/>
          <w:szCs w:val="24"/>
        </w:rPr>
        <w:t>B.</w:t>
      </w:r>
      <w:r w:rsidR="00526C45" w:rsidRPr="003B6E97">
        <w:rPr>
          <w:bCs/>
          <w:szCs w:val="24"/>
        </w:rPr>
        <w:t xml:space="preserve"> cùng chiều với vật</w:t>
      </w:r>
      <w:r w:rsidR="009B018B" w:rsidRPr="003B6E97">
        <w:rPr>
          <w:bCs/>
          <w:szCs w:val="24"/>
          <w:lang w:val="it-IT"/>
        </w:rPr>
        <w:t>.</w:t>
      </w:r>
      <w:r w:rsidR="00526C45" w:rsidRPr="003B6E97">
        <w:rPr>
          <w:bCs/>
          <w:szCs w:val="24"/>
        </w:rPr>
        <w:tab/>
      </w:r>
      <w:r w:rsidRPr="003B6E97">
        <w:rPr>
          <w:b/>
          <w:bCs/>
          <w:color w:val="0000CC"/>
          <w:szCs w:val="24"/>
        </w:rPr>
        <w:t>C.</w:t>
      </w:r>
      <w:r w:rsidR="00526C45" w:rsidRPr="003B6E97">
        <w:rPr>
          <w:bCs/>
          <w:szCs w:val="24"/>
        </w:rPr>
        <w:t xml:space="preserve"> nhỏ hơn vật</w:t>
      </w:r>
      <w:r w:rsidR="009B018B" w:rsidRPr="003B6E97">
        <w:rPr>
          <w:bCs/>
          <w:szCs w:val="24"/>
          <w:lang w:val="it-IT"/>
        </w:rPr>
        <w:t>.</w:t>
      </w:r>
      <w:r w:rsidR="00526C45" w:rsidRPr="003B6E97">
        <w:rPr>
          <w:bCs/>
          <w:szCs w:val="24"/>
        </w:rPr>
        <w:tab/>
      </w:r>
      <w:r w:rsidRPr="003B6E97">
        <w:rPr>
          <w:b/>
          <w:bCs/>
          <w:color w:val="0000CC"/>
          <w:szCs w:val="24"/>
        </w:rPr>
        <w:t>D.</w:t>
      </w:r>
      <w:r w:rsidR="00526C45" w:rsidRPr="003B6E97">
        <w:rPr>
          <w:bCs/>
          <w:szCs w:val="24"/>
        </w:rPr>
        <w:t xml:space="preserve"> ngược chiều với vật</w:t>
      </w:r>
      <w:r w:rsidR="009B018B" w:rsidRPr="003B6E97">
        <w:rPr>
          <w:bCs/>
          <w:szCs w:val="24"/>
          <w:lang w:val="it-IT"/>
        </w:rPr>
        <w:t>.</w:t>
      </w:r>
    </w:p>
    <w:p w:rsidR="00427D17" w:rsidRPr="003B6E97" w:rsidRDefault="00427D17" w:rsidP="00427D17">
      <w:pPr>
        <w:pStyle w:val="ListParagraph"/>
        <w:numPr>
          <w:ilvl w:val="0"/>
          <w:numId w:val="95"/>
        </w:numPr>
        <w:tabs>
          <w:tab w:val="left" w:pos="2552"/>
          <w:tab w:val="left" w:pos="5103"/>
          <w:tab w:val="left" w:pos="7655"/>
        </w:tabs>
        <w:rPr>
          <w:szCs w:val="24"/>
          <w:lang w:val="it-IT"/>
        </w:rPr>
      </w:pPr>
      <w:r w:rsidRPr="003B6E97">
        <w:rPr>
          <w:szCs w:val="24"/>
        </w:rPr>
        <w:t>Vật AB đặt thẳng góc trục chính thấu kính hội tụ, cách thấu kính 20</w:t>
      </w:r>
      <w:r w:rsidRPr="003B6E97">
        <w:rPr>
          <w:szCs w:val="24"/>
          <w:lang w:val="it-IT"/>
        </w:rPr>
        <w:t xml:space="preserve"> </w:t>
      </w:r>
      <w:r w:rsidRPr="003B6E97">
        <w:rPr>
          <w:szCs w:val="24"/>
        </w:rPr>
        <w:t>cm. Thấu kính có tiêu cự 10 cm. Khoảng cách từ ảnh đến thấu kính là</w:t>
      </w:r>
    </w:p>
    <w:p w:rsidR="00427D17" w:rsidRPr="003B6E97" w:rsidRDefault="0048087B" w:rsidP="00427D17">
      <w:pPr>
        <w:pStyle w:val="ListParagraph"/>
        <w:tabs>
          <w:tab w:val="left" w:pos="2552"/>
          <w:tab w:val="left" w:pos="5103"/>
          <w:tab w:val="left" w:pos="7655"/>
        </w:tabs>
        <w:ind w:left="0"/>
        <w:rPr>
          <w:szCs w:val="24"/>
          <w:lang w:val="it-IT"/>
        </w:rPr>
      </w:pPr>
      <w:r w:rsidRPr="003B6E97">
        <w:rPr>
          <w:b/>
          <w:color w:val="0000CC"/>
          <w:szCs w:val="24"/>
          <w:lang w:val="pt-BR"/>
        </w:rPr>
        <w:t>A.</w:t>
      </w:r>
      <w:r w:rsidR="00427D17" w:rsidRPr="003B6E97">
        <w:rPr>
          <w:szCs w:val="24"/>
          <w:lang w:val="pt-BR"/>
        </w:rPr>
        <w:t xml:space="preserve"> 20 cm.</w:t>
      </w:r>
      <w:r w:rsidR="00427D17" w:rsidRPr="003B6E97">
        <w:rPr>
          <w:szCs w:val="24"/>
          <w:lang w:val="pt-BR"/>
        </w:rPr>
        <w:tab/>
      </w:r>
      <w:r w:rsidRPr="003B6E97">
        <w:rPr>
          <w:b/>
          <w:color w:val="0000CC"/>
          <w:szCs w:val="24"/>
          <w:lang w:val="pt-BR"/>
        </w:rPr>
        <w:t>B.</w:t>
      </w:r>
      <w:r w:rsidR="00427D17" w:rsidRPr="003B6E97">
        <w:rPr>
          <w:szCs w:val="24"/>
          <w:lang w:val="pt-BR"/>
        </w:rPr>
        <w:t xml:space="preserve"> 10 cm.</w:t>
      </w:r>
      <w:r w:rsidR="00427D17" w:rsidRPr="003B6E97">
        <w:rPr>
          <w:szCs w:val="24"/>
          <w:lang w:val="pt-BR"/>
        </w:rPr>
        <w:tab/>
      </w:r>
      <w:r w:rsidRPr="003B6E97">
        <w:rPr>
          <w:b/>
          <w:color w:val="0000CC"/>
          <w:szCs w:val="24"/>
          <w:lang w:val="pt-BR"/>
        </w:rPr>
        <w:t>C.</w:t>
      </w:r>
      <w:r w:rsidR="00427D17" w:rsidRPr="003B6E97">
        <w:rPr>
          <w:szCs w:val="24"/>
          <w:lang w:val="pt-BR"/>
        </w:rPr>
        <w:t xml:space="preserve"> 30 cm.</w:t>
      </w:r>
      <w:r w:rsidR="00427D17" w:rsidRPr="003B6E97">
        <w:rPr>
          <w:szCs w:val="24"/>
          <w:lang w:val="pt-BR"/>
        </w:rPr>
        <w:tab/>
      </w:r>
      <w:r w:rsidRPr="003B6E97">
        <w:rPr>
          <w:b/>
          <w:color w:val="0000CC"/>
          <w:szCs w:val="24"/>
          <w:lang w:val="pt-BR"/>
        </w:rPr>
        <w:t>D.</w:t>
      </w:r>
      <w:r w:rsidR="00427D17" w:rsidRPr="003B6E97">
        <w:rPr>
          <w:szCs w:val="24"/>
          <w:lang w:val="pt-BR"/>
        </w:rPr>
        <w:t xml:space="preserve"> 40 cm.</w:t>
      </w:r>
    </w:p>
    <w:p w:rsidR="00427D17" w:rsidRPr="003B6E97" w:rsidRDefault="00427D17" w:rsidP="00427D17">
      <w:pPr>
        <w:pStyle w:val="ListParagraph"/>
        <w:numPr>
          <w:ilvl w:val="0"/>
          <w:numId w:val="95"/>
        </w:numPr>
        <w:tabs>
          <w:tab w:val="left" w:pos="2552"/>
          <w:tab w:val="left" w:pos="5103"/>
          <w:tab w:val="left" w:pos="7655"/>
        </w:tabs>
        <w:rPr>
          <w:szCs w:val="24"/>
          <w:lang w:val="it-IT"/>
        </w:rPr>
      </w:pPr>
      <w:r w:rsidRPr="003B6E97">
        <w:rPr>
          <w:szCs w:val="24"/>
          <w:lang w:val="it-IT"/>
        </w:rPr>
        <w:t xml:space="preserve">Đặt vật AB = 2 cm thẳng góc trục chính thấu kính phân kỳ có tiêu cự </w:t>
      </w:r>
      <w:r w:rsidRPr="003B6E97">
        <w:rPr>
          <w:position w:val="-4"/>
          <w:szCs w:val="24"/>
          <w:lang w:val="it-IT"/>
        </w:rPr>
        <w:object w:dxaOrig="780" w:dyaOrig="260">
          <v:shape id="_x0000_i1743" type="#_x0000_t75" style="width:39pt;height:12.75pt" o:ole="">
            <v:imagedata r:id="rId1386" o:title=""/>
          </v:shape>
          <o:OLEObject Type="Embed" ProgID="Equation.DSMT4" ShapeID="_x0000_i1743" DrawAspect="Content" ObjectID="_1590753007" r:id="rId1387"/>
        </w:object>
      </w:r>
      <w:r w:rsidRPr="003B6E97">
        <w:rPr>
          <w:szCs w:val="24"/>
          <w:lang w:val="it-IT"/>
        </w:rPr>
        <w:t xml:space="preserve">cm, cách thấu kính một khoảng d = 12 cm thì ta thu được </w:t>
      </w:r>
    </w:p>
    <w:p w:rsidR="00427D17" w:rsidRPr="003B6E97" w:rsidRDefault="0048087B" w:rsidP="00427D17">
      <w:pPr>
        <w:pStyle w:val="ListParagraph"/>
        <w:tabs>
          <w:tab w:val="left" w:pos="2552"/>
          <w:tab w:val="left" w:pos="5103"/>
          <w:tab w:val="left" w:pos="7655"/>
        </w:tabs>
        <w:ind w:left="0"/>
        <w:rPr>
          <w:szCs w:val="24"/>
          <w:lang w:val="it-IT"/>
        </w:rPr>
      </w:pPr>
      <w:r w:rsidRPr="003B6E97">
        <w:rPr>
          <w:b/>
          <w:color w:val="0000CC"/>
          <w:szCs w:val="24"/>
          <w:lang w:val="it-IT"/>
        </w:rPr>
        <w:t>A.</w:t>
      </w:r>
      <w:r w:rsidR="00427D17" w:rsidRPr="003B6E97">
        <w:rPr>
          <w:szCs w:val="24"/>
          <w:lang w:val="it-IT"/>
        </w:rPr>
        <w:t xml:space="preserve"> ảnh thật A’B’, cao 2 cm</w:t>
      </w:r>
      <w:r w:rsidR="00427D17" w:rsidRPr="003B6E97">
        <w:rPr>
          <w:szCs w:val="24"/>
          <w:lang w:val="it-IT"/>
        </w:rPr>
        <w:tab/>
      </w:r>
      <w:r w:rsidRPr="003B6E97">
        <w:rPr>
          <w:b/>
          <w:color w:val="0000CC"/>
          <w:szCs w:val="24"/>
          <w:lang w:val="it-IT"/>
        </w:rPr>
        <w:t>B.</w:t>
      </w:r>
      <w:r w:rsidR="00427D17" w:rsidRPr="003B6E97">
        <w:rPr>
          <w:szCs w:val="24"/>
          <w:lang w:val="it-IT"/>
        </w:rPr>
        <w:t xml:space="preserve"> ảnh ảo A’B’, cao 2 cm.</w:t>
      </w:r>
    </w:p>
    <w:p w:rsidR="00427D17" w:rsidRPr="003B6E97" w:rsidRDefault="0048087B" w:rsidP="00427D17">
      <w:pPr>
        <w:tabs>
          <w:tab w:val="left" w:pos="2552"/>
          <w:tab w:val="left" w:pos="5103"/>
          <w:tab w:val="left" w:pos="7655"/>
        </w:tabs>
        <w:rPr>
          <w:szCs w:val="24"/>
          <w:lang w:val="it-IT"/>
        </w:rPr>
      </w:pPr>
      <w:r w:rsidRPr="003B6E97">
        <w:rPr>
          <w:b/>
          <w:color w:val="0000CC"/>
          <w:szCs w:val="24"/>
          <w:lang w:val="it-IT"/>
        </w:rPr>
        <w:t>C.</w:t>
      </w:r>
      <w:r w:rsidR="00427D17" w:rsidRPr="003B6E97">
        <w:rPr>
          <w:szCs w:val="24"/>
          <w:lang w:val="it-IT"/>
        </w:rPr>
        <w:t xml:space="preserve"> ảnh ảo A’B’, cao 1 cm</w:t>
      </w:r>
      <w:r w:rsidR="00427D17" w:rsidRPr="003B6E97">
        <w:rPr>
          <w:szCs w:val="24"/>
          <w:lang w:val="it-IT"/>
        </w:rPr>
        <w:tab/>
      </w:r>
      <w:r w:rsidRPr="003B6E97">
        <w:rPr>
          <w:b/>
          <w:color w:val="0000CC"/>
          <w:szCs w:val="24"/>
          <w:lang w:val="it-IT"/>
        </w:rPr>
        <w:t>D.</w:t>
      </w:r>
      <w:r w:rsidR="00427D17" w:rsidRPr="003B6E97">
        <w:rPr>
          <w:szCs w:val="24"/>
          <w:lang w:val="it-IT"/>
        </w:rPr>
        <w:t xml:space="preserve"> ảnh thật A’B’, cao 1 cm.</w:t>
      </w:r>
    </w:p>
    <w:p w:rsidR="00427D17" w:rsidRPr="003B6E97" w:rsidRDefault="00427D17" w:rsidP="00427D17">
      <w:pPr>
        <w:pStyle w:val="ListParagraph"/>
        <w:numPr>
          <w:ilvl w:val="0"/>
          <w:numId w:val="95"/>
        </w:numPr>
        <w:tabs>
          <w:tab w:val="left" w:pos="2552"/>
          <w:tab w:val="left" w:pos="5103"/>
          <w:tab w:val="left" w:pos="7655"/>
        </w:tabs>
        <w:rPr>
          <w:szCs w:val="24"/>
          <w:lang w:val="it-IT"/>
        </w:rPr>
      </w:pPr>
      <w:r w:rsidRPr="003B6E97">
        <w:rPr>
          <w:szCs w:val="24"/>
          <w:lang w:val="it-IT"/>
        </w:rPr>
        <w:t>Vật AB = 2 cm đặt thẳng góc với trục chính thấu kính hội tụ cách thấu kính 40cm. tiêu cự thấu kính là 20 cm. Qua thấu kính cho ảnh A’B’ là ảnh</w:t>
      </w:r>
    </w:p>
    <w:p w:rsidR="00427D17" w:rsidRPr="003B6E97" w:rsidRDefault="0048087B" w:rsidP="00427D17">
      <w:pPr>
        <w:pStyle w:val="ListParagraph"/>
        <w:tabs>
          <w:tab w:val="left" w:pos="2552"/>
          <w:tab w:val="left" w:pos="5103"/>
          <w:tab w:val="left" w:pos="7655"/>
        </w:tabs>
        <w:ind w:left="0"/>
        <w:rPr>
          <w:szCs w:val="24"/>
          <w:lang w:val="it-IT"/>
        </w:rPr>
      </w:pPr>
      <w:r w:rsidRPr="003B6E97">
        <w:rPr>
          <w:b/>
          <w:color w:val="0000CC"/>
          <w:szCs w:val="24"/>
          <w:lang w:val="pt-BR"/>
        </w:rPr>
        <w:t>A.</w:t>
      </w:r>
      <w:r w:rsidR="00427D17" w:rsidRPr="003B6E97">
        <w:rPr>
          <w:szCs w:val="24"/>
          <w:lang w:val="pt-BR"/>
        </w:rPr>
        <w:t xml:space="preserve"> ảo, cao 4 cm.</w:t>
      </w:r>
      <w:r w:rsidR="00427D17" w:rsidRPr="003B6E97">
        <w:rPr>
          <w:szCs w:val="24"/>
          <w:lang w:val="pt-BR"/>
        </w:rPr>
        <w:tab/>
      </w:r>
      <w:r w:rsidRPr="003B6E97">
        <w:rPr>
          <w:b/>
          <w:color w:val="0000CC"/>
          <w:szCs w:val="24"/>
          <w:lang w:val="pt-BR"/>
        </w:rPr>
        <w:t>B.</w:t>
      </w:r>
      <w:r w:rsidR="00427D17" w:rsidRPr="003B6E97">
        <w:rPr>
          <w:szCs w:val="24"/>
          <w:lang w:val="pt-BR"/>
        </w:rPr>
        <w:t xml:space="preserve"> ảo, cao 2 cm.</w:t>
      </w:r>
      <w:r w:rsidR="00427D17" w:rsidRPr="003B6E97">
        <w:rPr>
          <w:szCs w:val="24"/>
          <w:lang w:val="pt-BR"/>
        </w:rPr>
        <w:tab/>
      </w:r>
      <w:r w:rsidRPr="003B6E97">
        <w:rPr>
          <w:b/>
          <w:color w:val="0000CC"/>
          <w:szCs w:val="24"/>
          <w:lang w:val="pt-BR"/>
        </w:rPr>
        <w:t>C.</w:t>
      </w:r>
      <w:r w:rsidR="00427D17" w:rsidRPr="003B6E97">
        <w:rPr>
          <w:szCs w:val="24"/>
          <w:lang w:val="pt-BR"/>
        </w:rPr>
        <w:t xml:space="preserve"> thật cao 4c m.</w:t>
      </w:r>
      <w:r w:rsidR="00427D17" w:rsidRPr="003B6E97">
        <w:rPr>
          <w:szCs w:val="24"/>
          <w:lang w:val="pt-BR"/>
        </w:rPr>
        <w:tab/>
      </w:r>
      <w:r w:rsidRPr="003B6E97">
        <w:rPr>
          <w:b/>
          <w:color w:val="0000CC"/>
          <w:szCs w:val="24"/>
          <w:lang w:val="pt-BR"/>
        </w:rPr>
        <w:t>D.</w:t>
      </w:r>
      <w:r w:rsidR="00427D17" w:rsidRPr="003B6E97">
        <w:rPr>
          <w:szCs w:val="24"/>
          <w:lang w:val="pt-BR"/>
        </w:rPr>
        <w:t xml:space="preserve"> thật, cao 2cm.</w:t>
      </w:r>
    </w:p>
    <w:p w:rsidR="00427D17" w:rsidRPr="003B6E97" w:rsidRDefault="00427D17" w:rsidP="00427D17">
      <w:pPr>
        <w:pStyle w:val="ListParagraph"/>
        <w:numPr>
          <w:ilvl w:val="0"/>
          <w:numId w:val="95"/>
        </w:numPr>
        <w:tabs>
          <w:tab w:val="left" w:pos="2552"/>
          <w:tab w:val="left" w:pos="5103"/>
          <w:tab w:val="left" w:pos="7655"/>
        </w:tabs>
        <w:rPr>
          <w:szCs w:val="24"/>
          <w:lang w:val="it-IT"/>
        </w:rPr>
      </w:pPr>
      <w:r w:rsidRPr="003B6E97">
        <w:rPr>
          <w:szCs w:val="24"/>
          <w:lang w:val="it-IT"/>
        </w:rPr>
        <w:t xml:space="preserve">Vật sáng AB đặ vuông góc với trục chính của thấu kính phân kì có tiêu cụ f = - 25 cm đặt cách thấu kính 25cm. </w:t>
      </w:r>
      <w:r w:rsidRPr="003B6E97">
        <w:rPr>
          <w:szCs w:val="24"/>
          <w:lang w:val="pt-BR"/>
        </w:rPr>
        <w:t>Ảnh A’B’ của AB qua thấu kính là:</w:t>
      </w:r>
    </w:p>
    <w:p w:rsidR="00427D17" w:rsidRPr="003B6E97" w:rsidRDefault="0048087B" w:rsidP="00427D17">
      <w:pPr>
        <w:pStyle w:val="ListParagraph"/>
        <w:tabs>
          <w:tab w:val="left" w:pos="2552"/>
          <w:tab w:val="left" w:pos="5103"/>
          <w:tab w:val="left" w:pos="7655"/>
        </w:tabs>
        <w:ind w:left="0"/>
        <w:rPr>
          <w:szCs w:val="24"/>
          <w:lang w:val="it-IT"/>
        </w:rPr>
      </w:pPr>
      <w:r w:rsidRPr="003B6E97">
        <w:rPr>
          <w:b/>
          <w:color w:val="0000CC"/>
          <w:szCs w:val="24"/>
          <w:lang w:val="it-IT"/>
        </w:rPr>
        <w:t>A.</w:t>
      </w:r>
      <w:r w:rsidR="00427D17" w:rsidRPr="003B6E97">
        <w:rPr>
          <w:szCs w:val="24"/>
          <w:lang w:val="it-IT"/>
        </w:rPr>
        <w:t xml:space="preserve"> ảnh thật, trước thấu kính, cao gấp hai lần vật. </w:t>
      </w:r>
    </w:p>
    <w:p w:rsidR="00427D17" w:rsidRPr="003B6E97" w:rsidRDefault="0048087B" w:rsidP="00427D17">
      <w:pPr>
        <w:pStyle w:val="ListParagraph"/>
        <w:tabs>
          <w:tab w:val="left" w:pos="2552"/>
          <w:tab w:val="left" w:pos="5103"/>
          <w:tab w:val="left" w:pos="7655"/>
        </w:tabs>
        <w:ind w:left="0"/>
        <w:rPr>
          <w:szCs w:val="24"/>
          <w:lang w:val="it-IT"/>
        </w:rPr>
      </w:pPr>
      <w:r w:rsidRPr="003B6E97">
        <w:rPr>
          <w:b/>
          <w:color w:val="0000CC"/>
          <w:szCs w:val="24"/>
          <w:lang w:val="it-IT"/>
        </w:rPr>
        <w:t>B.</w:t>
      </w:r>
      <w:r w:rsidR="00427D17" w:rsidRPr="003B6E97">
        <w:rPr>
          <w:szCs w:val="24"/>
          <w:lang w:val="it-IT"/>
        </w:rPr>
        <w:t xml:space="preserve"> ảnh ảo, trước thấu kính, cao bằng nửa lần vật.</w:t>
      </w:r>
    </w:p>
    <w:p w:rsidR="00427D17" w:rsidRPr="003B6E97" w:rsidRDefault="0048087B" w:rsidP="00427D17">
      <w:pPr>
        <w:pStyle w:val="ListParagraph"/>
        <w:tabs>
          <w:tab w:val="left" w:pos="2552"/>
          <w:tab w:val="left" w:pos="5103"/>
          <w:tab w:val="left" w:pos="7655"/>
        </w:tabs>
        <w:ind w:left="0"/>
        <w:rPr>
          <w:szCs w:val="24"/>
          <w:lang w:val="it-IT"/>
        </w:rPr>
      </w:pPr>
      <w:r w:rsidRPr="003B6E97">
        <w:rPr>
          <w:b/>
          <w:color w:val="0000CC"/>
          <w:szCs w:val="24"/>
          <w:lang w:val="it-IT"/>
        </w:rPr>
        <w:t>C.</w:t>
      </w:r>
      <w:r w:rsidR="00427D17" w:rsidRPr="003B6E97">
        <w:rPr>
          <w:szCs w:val="24"/>
          <w:lang w:val="it-IT"/>
        </w:rPr>
        <w:t xml:space="preserve"> ảnh thật, sau thấu kính, cao gấp hai lần vật. </w:t>
      </w:r>
      <w:r w:rsidR="00427D17" w:rsidRPr="003B6E97">
        <w:rPr>
          <w:szCs w:val="24"/>
          <w:lang w:val="it-IT"/>
        </w:rPr>
        <w:tab/>
      </w:r>
    </w:p>
    <w:p w:rsidR="00427D17" w:rsidRPr="003B6E97" w:rsidRDefault="0048087B" w:rsidP="00427D17">
      <w:pPr>
        <w:pStyle w:val="ListParagraph"/>
        <w:tabs>
          <w:tab w:val="left" w:pos="2552"/>
          <w:tab w:val="left" w:pos="5103"/>
          <w:tab w:val="left" w:pos="7655"/>
        </w:tabs>
        <w:ind w:left="0"/>
        <w:rPr>
          <w:szCs w:val="24"/>
          <w:lang w:val="it-IT"/>
        </w:rPr>
      </w:pPr>
      <w:r w:rsidRPr="003B6E97">
        <w:rPr>
          <w:b/>
          <w:color w:val="0000CC"/>
          <w:szCs w:val="24"/>
          <w:lang w:val="it-IT"/>
        </w:rPr>
        <w:t>D.</w:t>
      </w:r>
      <w:r w:rsidR="00427D17" w:rsidRPr="003B6E97">
        <w:rPr>
          <w:szCs w:val="24"/>
          <w:lang w:val="it-IT"/>
        </w:rPr>
        <w:t xml:space="preserve"> ảnh thật, sau thấu kính, cao bằng nửa lần vật</w:t>
      </w:r>
    </w:p>
    <w:p w:rsidR="00427D17" w:rsidRPr="003B6E97" w:rsidRDefault="00427D17" w:rsidP="00427D17">
      <w:pPr>
        <w:pStyle w:val="ListParagraph"/>
        <w:numPr>
          <w:ilvl w:val="0"/>
          <w:numId w:val="95"/>
        </w:numPr>
        <w:tabs>
          <w:tab w:val="left" w:pos="2552"/>
          <w:tab w:val="left" w:pos="5103"/>
          <w:tab w:val="left" w:pos="7655"/>
        </w:tabs>
        <w:rPr>
          <w:szCs w:val="24"/>
          <w:lang w:val="it-IT"/>
        </w:rPr>
      </w:pPr>
      <w:r w:rsidRPr="003B6E97">
        <w:rPr>
          <w:szCs w:val="24"/>
          <w:lang w:val="it-IT"/>
        </w:rPr>
        <w:t xml:space="preserve">Vật sáng AB đặt vuông góc với trục chính của một thấu kính hội tụ có độ tụ </w:t>
      </w:r>
      <w:r w:rsidRPr="003B6E97">
        <w:rPr>
          <w:position w:val="-6"/>
          <w:szCs w:val="24"/>
          <w:lang w:val="it-IT"/>
        </w:rPr>
        <w:object w:dxaOrig="620" w:dyaOrig="279">
          <v:shape id="_x0000_i1744" type="#_x0000_t75" style="width:30.75pt;height:14.25pt" o:ole="">
            <v:imagedata r:id="rId1388" o:title=""/>
          </v:shape>
          <o:OLEObject Type="Embed" ProgID="Equation.DSMT4" ShapeID="_x0000_i1744" DrawAspect="Content" ObjectID="_1590753008" r:id="rId1389"/>
        </w:object>
      </w:r>
      <w:r w:rsidRPr="003B6E97">
        <w:rPr>
          <w:szCs w:val="24"/>
          <w:lang w:val="it-IT"/>
        </w:rPr>
        <w:t xml:space="preserve"> dp và cách thấu kính một khoảng 30 cm. </w:t>
      </w:r>
      <w:r w:rsidRPr="003B6E97">
        <w:rPr>
          <w:szCs w:val="24"/>
          <w:lang w:val="pt-BR"/>
        </w:rPr>
        <w:t xml:space="preserve">Ảnh A’B’ của AB qua thấu kính là: </w:t>
      </w:r>
    </w:p>
    <w:p w:rsidR="00427D17" w:rsidRPr="003B6E97" w:rsidRDefault="0048087B" w:rsidP="00427D17">
      <w:pPr>
        <w:pStyle w:val="ListParagraph"/>
        <w:tabs>
          <w:tab w:val="left" w:pos="2552"/>
          <w:tab w:val="left" w:pos="5103"/>
          <w:tab w:val="left" w:pos="7655"/>
        </w:tabs>
        <w:ind w:left="0"/>
        <w:rPr>
          <w:szCs w:val="24"/>
          <w:lang w:val="it-IT"/>
        </w:rPr>
      </w:pPr>
      <w:r w:rsidRPr="003B6E97">
        <w:rPr>
          <w:b/>
          <w:color w:val="0000CC"/>
          <w:szCs w:val="24"/>
          <w:lang w:val="it-IT"/>
        </w:rPr>
        <w:t>A.</w:t>
      </w:r>
      <w:r w:rsidR="00427D17" w:rsidRPr="003B6E97">
        <w:rPr>
          <w:szCs w:val="24"/>
          <w:lang w:val="it-IT"/>
        </w:rPr>
        <w:t xml:space="preserve"> ảnh thật, nằm sau thấu kính, cách thấu kính một đoạn 60 cm.</w:t>
      </w:r>
    </w:p>
    <w:p w:rsidR="00427D17" w:rsidRPr="003B6E97" w:rsidRDefault="0048087B" w:rsidP="00427D17">
      <w:pPr>
        <w:pStyle w:val="ListParagraph"/>
        <w:tabs>
          <w:tab w:val="left" w:pos="2552"/>
          <w:tab w:val="left" w:pos="5103"/>
          <w:tab w:val="left" w:pos="7655"/>
        </w:tabs>
        <w:ind w:left="0"/>
        <w:rPr>
          <w:szCs w:val="24"/>
          <w:lang w:val="it-IT"/>
        </w:rPr>
      </w:pPr>
      <w:r w:rsidRPr="003B6E97">
        <w:rPr>
          <w:b/>
          <w:color w:val="0000CC"/>
          <w:szCs w:val="24"/>
          <w:lang w:val="it-IT"/>
        </w:rPr>
        <w:t>B.</w:t>
      </w:r>
      <w:r w:rsidR="00427D17" w:rsidRPr="003B6E97">
        <w:rPr>
          <w:szCs w:val="24"/>
          <w:lang w:val="it-IT"/>
        </w:rPr>
        <w:t xml:space="preserve"> ảnh ảo, nằm trước thấu kính, cách thấu kính một đoạn 60 cm.</w:t>
      </w:r>
    </w:p>
    <w:p w:rsidR="00427D17" w:rsidRPr="003B6E97" w:rsidRDefault="0048087B" w:rsidP="002504D3">
      <w:pPr>
        <w:pStyle w:val="ListParagraph"/>
        <w:tabs>
          <w:tab w:val="left" w:pos="2552"/>
          <w:tab w:val="left" w:pos="5103"/>
          <w:tab w:val="left" w:pos="7655"/>
        </w:tabs>
        <w:spacing w:line="240" w:lineRule="auto"/>
        <w:ind w:left="0"/>
        <w:rPr>
          <w:szCs w:val="24"/>
          <w:lang w:val="it-IT"/>
        </w:rPr>
      </w:pPr>
      <w:r w:rsidRPr="003B6E97">
        <w:rPr>
          <w:b/>
          <w:color w:val="0000CC"/>
          <w:szCs w:val="24"/>
          <w:lang w:val="it-IT"/>
        </w:rPr>
        <w:t>C.</w:t>
      </w:r>
      <w:r w:rsidR="00427D17" w:rsidRPr="003B6E97">
        <w:rPr>
          <w:szCs w:val="24"/>
          <w:lang w:val="it-IT"/>
        </w:rPr>
        <w:t xml:space="preserve"> ảnh thật, nằm sau thấu kính, cách thấu kính một đoạn 20 cm.</w:t>
      </w:r>
    </w:p>
    <w:p w:rsidR="00427D17" w:rsidRPr="003B6E97" w:rsidRDefault="0048087B" w:rsidP="002504D3">
      <w:pPr>
        <w:pStyle w:val="ListParagraph"/>
        <w:tabs>
          <w:tab w:val="left" w:pos="2552"/>
          <w:tab w:val="left" w:pos="5103"/>
          <w:tab w:val="left" w:pos="7655"/>
        </w:tabs>
        <w:spacing w:line="240" w:lineRule="auto"/>
        <w:ind w:left="0"/>
        <w:rPr>
          <w:szCs w:val="24"/>
          <w:lang w:val="it-IT"/>
        </w:rPr>
      </w:pPr>
      <w:r w:rsidRPr="003B6E97">
        <w:rPr>
          <w:b/>
          <w:color w:val="0000CC"/>
          <w:szCs w:val="24"/>
          <w:lang w:val="it-IT"/>
        </w:rPr>
        <w:t>D.</w:t>
      </w:r>
      <w:r w:rsidR="00427D17" w:rsidRPr="003B6E97">
        <w:rPr>
          <w:szCs w:val="24"/>
          <w:lang w:val="it-IT"/>
        </w:rPr>
        <w:t xml:space="preserve"> ảnh ảo, nằm trước thấu kính, cách thấu kính một đoạn 20 cm.</w:t>
      </w:r>
    </w:p>
    <w:p w:rsidR="00427D17" w:rsidRPr="003B6E97" w:rsidRDefault="00427D17" w:rsidP="00427D17">
      <w:pPr>
        <w:pStyle w:val="ListParagraph"/>
        <w:numPr>
          <w:ilvl w:val="0"/>
          <w:numId w:val="95"/>
        </w:numPr>
        <w:tabs>
          <w:tab w:val="left" w:pos="2552"/>
          <w:tab w:val="left" w:pos="5103"/>
          <w:tab w:val="left" w:pos="7655"/>
        </w:tabs>
        <w:rPr>
          <w:szCs w:val="24"/>
          <w:lang w:val="it-IT"/>
        </w:rPr>
      </w:pPr>
      <w:r w:rsidRPr="003B6E97">
        <w:rPr>
          <w:szCs w:val="24"/>
          <w:lang w:val="it-IT"/>
        </w:rPr>
        <w:t>Đặt vật AB = 2cm trước thấu kính phân kỳ có tiêu cự</w:t>
      </w:r>
      <w:r w:rsidR="00542D3D" w:rsidRPr="003B6E97">
        <w:rPr>
          <w:szCs w:val="24"/>
          <w:lang w:val="it-IT"/>
        </w:rPr>
        <w:t xml:space="preserve"> </w:t>
      </w:r>
      <w:r w:rsidR="00542D3D" w:rsidRPr="003B6E97">
        <w:rPr>
          <w:position w:val="-4"/>
          <w:szCs w:val="24"/>
          <w:lang w:val="it-IT"/>
        </w:rPr>
        <w:object w:dxaOrig="780" w:dyaOrig="260">
          <v:shape id="_x0000_i1745" type="#_x0000_t75" style="width:39pt;height:12.75pt" o:ole="">
            <v:imagedata r:id="rId1390" o:title=""/>
          </v:shape>
          <o:OLEObject Type="Embed" ProgID="Equation.DSMT4" ShapeID="_x0000_i1745" DrawAspect="Content" ObjectID="_1590753009" r:id="rId1391"/>
        </w:object>
      </w:r>
      <w:r w:rsidRPr="003B6E97">
        <w:rPr>
          <w:szCs w:val="24"/>
          <w:lang w:val="it-IT"/>
        </w:rPr>
        <w:t xml:space="preserve">cm, cách thấu kính một khoảng </w:t>
      </w:r>
      <w:r w:rsidRPr="003B6E97">
        <w:rPr>
          <w:position w:val="-6"/>
          <w:szCs w:val="24"/>
          <w:lang w:val="it-IT"/>
        </w:rPr>
        <w:object w:dxaOrig="680" w:dyaOrig="279">
          <v:shape id="_x0000_i1746" type="#_x0000_t75" style="width:33.75pt;height:14.25pt" o:ole="">
            <v:imagedata r:id="rId1392" o:title=""/>
          </v:shape>
          <o:OLEObject Type="Embed" ProgID="Equation.DSMT4" ShapeID="_x0000_i1746" DrawAspect="Content" ObjectID="_1590753010" r:id="rId1393"/>
        </w:object>
      </w:r>
      <w:r w:rsidRPr="003B6E97">
        <w:rPr>
          <w:szCs w:val="24"/>
          <w:lang w:val="it-IT"/>
        </w:rPr>
        <w:t>cm thì ta thu được</w:t>
      </w:r>
    </w:p>
    <w:p w:rsidR="00427D17" w:rsidRPr="003B6E97" w:rsidRDefault="0048087B" w:rsidP="00427D17">
      <w:pPr>
        <w:pStyle w:val="ListParagraph"/>
        <w:tabs>
          <w:tab w:val="left" w:pos="2552"/>
          <w:tab w:val="left" w:pos="5103"/>
          <w:tab w:val="left" w:pos="7655"/>
        </w:tabs>
        <w:ind w:left="0"/>
        <w:rPr>
          <w:szCs w:val="24"/>
          <w:lang w:val="it-IT"/>
        </w:rPr>
      </w:pPr>
      <w:r w:rsidRPr="003B6E97">
        <w:rPr>
          <w:b/>
          <w:color w:val="0000CC"/>
          <w:szCs w:val="24"/>
          <w:lang w:val="it-IT"/>
        </w:rPr>
        <w:t>A.</w:t>
      </w:r>
      <w:r w:rsidR="00427D17" w:rsidRPr="003B6E97">
        <w:rPr>
          <w:szCs w:val="24"/>
          <w:lang w:val="it-IT"/>
        </w:rPr>
        <w:t xml:space="preserve"> ảnh ảo A’B’, ngược chiều với vật, cao 0,5 cm.</w:t>
      </w:r>
      <w:r w:rsidR="00427D17" w:rsidRPr="003B6E97">
        <w:rPr>
          <w:szCs w:val="24"/>
          <w:lang w:val="it-IT"/>
        </w:rPr>
        <w:tab/>
        <w:t xml:space="preserve"> </w:t>
      </w:r>
      <w:r w:rsidRPr="003B6E97">
        <w:rPr>
          <w:b/>
          <w:color w:val="0000CC"/>
          <w:szCs w:val="24"/>
          <w:lang w:val="it-IT"/>
        </w:rPr>
        <w:t>B.</w:t>
      </w:r>
      <w:r w:rsidR="00427D17" w:rsidRPr="003B6E97">
        <w:rPr>
          <w:szCs w:val="24"/>
          <w:lang w:val="it-IT"/>
        </w:rPr>
        <w:t xml:space="preserve"> ảnh thật A’B’, cùng chiều với vật, cao 2 cm.</w:t>
      </w:r>
    </w:p>
    <w:p w:rsidR="00427D17" w:rsidRPr="003B6E97" w:rsidRDefault="0048087B" w:rsidP="00427D17">
      <w:pPr>
        <w:pStyle w:val="ListParagraph"/>
        <w:tabs>
          <w:tab w:val="left" w:pos="2552"/>
          <w:tab w:val="left" w:pos="5103"/>
          <w:tab w:val="left" w:pos="7655"/>
        </w:tabs>
        <w:ind w:left="0"/>
        <w:rPr>
          <w:szCs w:val="24"/>
          <w:lang w:val="it-IT"/>
        </w:rPr>
      </w:pPr>
      <w:r w:rsidRPr="003B6E97">
        <w:rPr>
          <w:b/>
          <w:color w:val="0000CC"/>
          <w:szCs w:val="24"/>
          <w:lang w:val="it-IT"/>
        </w:rPr>
        <w:t>C.</w:t>
      </w:r>
      <w:r w:rsidR="00427D17" w:rsidRPr="003B6E97">
        <w:rPr>
          <w:szCs w:val="24"/>
          <w:lang w:val="it-IT"/>
        </w:rPr>
        <w:t xml:space="preserve"> ảnh ảo A’B’, cùng chiều với vật, cao 1 cm.</w:t>
      </w:r>
      <w:r w:rsidR="00427D17" w:rsidRPr="003B6E97">
        <w:rPr>
          <w:szCs w:val="24"/>
          <w:lang w:val="it-IT"/>
        </w:rPr>
        <w:tab/>
        <w:t xml:space="preserve"> </w:t>
      </w:r>
      <w:r w:rsidRPr="003B6E97">
        <w:rPr>
          <w:b/>
          <w:color w:val="0000CC"/>
          <w:szCs w:val="24"/>
          <w:lang w:val="it-IT"/>
        </w:rPr>
        <w:t>D.</w:t>
      </w:r>
      <w:r w:rsidR="00427D17" w:rsidRPr="003B6E97">
        <w:rPr>
          <w:szCs w:val="24"/>
          <w:lang w:val="it-IT"/>
        </w:rPr>
        <w:t xml:space="preserve"> ảnh thật A’B’, ngược chiều với vật, cao 4 cm.</w:t>
      </w:r>
    </w:p>
    <w:p w:rsidR="00542D3D" w:rsidRPr="003B6E97" w:rsidRDefault="00427D17" w:rsidP="00542D3D">
      <w:pPr>
        <w:pStyle w:val="ListParagraph"/>
        <w:numPr>
          <w:ilvl w:val="0"/>
          <w:numId w:val="95"/>
        </w:numPr>
        <w:tabs>
          <w:tab w:val="left" w:pos="2552"/>
          <w:tab w:val="left" w:pos="5103"/>
          <w:tab w:val="left" w:pos="7655"/>
        </w:tabs>
        <w:rPr>
          <w:szCs w:val="24"/>
          <w:lang w:val="it-IT"/>
        </w:rPr>
      </w:pPr>
      <w:r w:rsidRPr="003B6E97">
        <w:rPr>
          <w:szCs w:val="24"/>
          <w:lang w:val="it-IT"/>
        </w:rPr>
        <w:t>Đặt vật trước thấu kính hội tụ có tiêu cự f = 12cm, cách thấu kính một khoả</w:t>
      </w:r>
      <w:r w:rsidR="00542D3D" w:rsidRPr="003B6E97">
        <w:rPr>
          <w:szCs w:val="24"/>
          <w:lang w:val="it-IT"/>
        </w:rPr>
        <w:t>ng</w:t>
      </w:r>
      <w:r w:rsidR="00542D3D" w:rsidRPr="003B6E97">
        <w:rPr>
          <w:position w:val="-6"/>
          <w:szCs w:val="24"/>
          <w:lang w:val="pt-BR"/>
        </w:rPr>
        <w:object w:dxaOrig="580" w:dyaOrig="279">
          <v:shape id="_x0000_i1747" type="#_x0000_t75" style="width:29.25pt;height:14.25pt" o:ole="">
            <v:imagedata r:id="rId1394" o:title=""/>
          </v:shape>
          <o:OLEObject Type="Embed" ProgID="Equation.DSMT4" ShapeID="_x0000_i1747" DrawAspect="Content" ObjectID="_1590753011" r:id="rId1395"/>
        </w:object>
      </w:r>
      <w:r w:rsidRPr="003B6E97">
        <w:rPr>
          <w:szCs w:val="24"/>
          <w:lang w:val="it-IT"/>
        </w:rPr>
        <w:t>cm thì ta thu được</w:t>
      </w:r>
    </w:p>
    <w:p w:rsidR="00542D3D" w:rsidRPr="003B6E97" w:rsidRDefault="0048087B" w:rsidP="00542D3D">
      <w:pPr>
        <w:pStyle w:val="ListParagraph"/>
        <w:tabs>
          <w:tab w:val="left" w:pos="2552"/>
          <w:tab w:val="left" w:pos="5103"/>
          <w:tab w:val="left" w:pos="7655"/>
        </w:tabs>
        <w:ind w:left="0"/>
        <w:rPr>
          <w:szCs w:val="24"/>
          <w:lang w:val="it-IT"/>
        </w:rPr>
      </w:pPr>
      <w:r w:rsidRPr="003B6E97">
        <w:rPr>
          <w:b/>
          <w:color w:val="0000CC"/>
          <w:szCs w:val="24"/>
          <w:lang w:val="it-IT"/>
        </w:rPr>
        <w:lastRenderedPageBreak/>
        <w:t>A.</w:t>
      </w:r>
      <w:r w:rsidR="00427D17" w:rsidRPr="003B6E97">
        <w:rPr>
          <w:szCs w:val="24"/>
          <w:lang w:val="it-IT"/>
        </w:rPr>
        <w:t xml:space="preserve"> ảnh ảo A’B’, cách thấ</w:t>
      </w:r>
      <w:r w:rsidR="00542D3D" w:rsidRPr="003B6E97">
        <w:rPr>
          <w:szCs w:val="24"/>
          <w:lang w:val="it-IT"/>
        </w:rPr>
        <w:t xml:space="preserve">u kính </w:t>
      </w:r>
      <w:r w:rsidR="00542D3D" w:rsidRPr="003B6E97">
        <w:rPr>
          <w:position w:val="-4"/>
          <w:lang w:val="pt-BR"/>
        </w:rPr>
        <w:object w:dxaOrig="440" w:dyaOrig="260">
          <v:shape id="_x0000_i1748" type="#_x0000_t75" style="width:21.75pt;height:12.75pt" o:ole="">
            <v:imagedata r:id="rId1396" o:title=""/>
          </v:shape>
          <o:OLEObject Type="Embed" ProgID="Equation.DSMT4" ShapeID="_x0000_i1748" DrawAspect="Content" ObjectID="_1590753012" r:id="rId1397"/>
        </w:object>
      </w:r>
      <w:r w:rsidR="00427D17" w:rsidRPr="003B6E97">
        <w:rPr>
          <w:szCs w:val="24"/>
          <w:lang w:val="it-IT"/>
        </w:rPr>
        <w:t>cm.</w:t>
      </w:r>
      <w:r w:rsidR="00427D17" w:rsidRPr="003B6E97">
        <w:rPr>
          <w:szCs w:val="24"/>
          <w:lang w:val="it-IT"/>
        </w:rPr>
        <w:tab/>
        <w:t xml:space="preserve"> </w:t>
      </w:r>
      <w:r w:rsidRPr="003B6E97">
        <w:rPr>
          <w:b/>
          <w:color w:val="0000CC"/>
          <w:szCs w:val="24"/>
          <w:lang w:val="it-IT"/>
        </w:rPr>
        <w:t>B.</w:t>
      </w:r>
      <w:r w:rsidR="00427D17" w:rsidRPr="003B6E97">
        <w:rPr>
          <w:szCs w:val="24"/>
          <w:lang w:val="it-IT"/>
        </w:rPr>
        <w:t xml:space="preserve"> ảnh ảo A’B’, cách thấu kính 20</w:t>
      </w:r>
      <w:r w:rsidR="00542D3D" w:rsidRPr="003B6E97">
        <w:rPr>
          <w:szCs w:val="24"/>
          <w:lang w:val="it-IT"/>
        </w:rPr>
        <w:t xml:space="preserve"> </w:t>
      </w:r>
      <w:r w:rsidR="00427D17" w:rsidRPr="003B6E97">
        <w:rPr>
          <w:szCs w:val="24"/>
          <w:lang w:val="it-IT"/>
        </w:rPr>
        <w:t>cm.</w:t>
      </w:r>
    </w:p>
    <w:p w:rsidR="00427D17" w:rsidRPr="003B6E97" w:rsidRDefault="0048087B" w:rsidP="00542D3D">
      <w:pPr>
        <w:pStyle w:val="ListParagraph"/>
        <w:tabs>
          <w:tab w:val="left" w:pos="2552"/>
          <w:tab w:val="left" w:pos="5103"/>
          <w:tab w:val="left" w:pos="7655"/>
        </w:tabs>
        <w:ind w:left="0"/>
        <w:rPr>
          <w:szCs w:val="24"/>
          <w:lang w:val="it-IT"/>
        </w:rPr>
      </w:pPr>
      <w:r w:rsidRPr="003B6E97">
        <w:rPr>
          <w:b/>
          <w:color w:val="0000CC"/>
          <w:szCs w:val="24"/>
          <w:lang w:val="it-IT"/>
        </w:rPr>
        <w:t>C.</w:t>
      </w:r>
      <w:r w:rsidR="00427D17" w:rsidRPr="003B6E97">
        <w:rPr>
          <w:szCs w:val="24"/>
          <w:lang w:val="it-IT"/>
        </w:rPr>
        <w:t xml:space="preserve"> ảnh ảo A’B’, cách thấu kính 24cm.</w:t>
      </w:r>
      <w:r w:rsidR="00427D17" w:rsidRPr="003B6E97">
        <w:rPr>
          <w:szCs w:val="24"/>
          <w:lang w:val="it-IT"/>
        </w:rPr>
        <w:tab/>
      </w:r>
      <w:r w:rsidRPr="003B6E97">
        <w:rPr>
          <w:b/>
          <w:color w:val="0000CC"/>
          <w:szCs w:val="24"/>
          <w:lang w:val="it-IT"/>
        </w:rPr>
        <w:t>D.</w:t>
      </w:r>
      <w:r w:rsidR="00427D17" w:rsidRPr="003B6E97">
        <w:rPr>
          <w:szCs w:val="24"/>
          <w:lang w:val="it-IT"/>
        </w:rPr>
        <w:t xml:space="preserve"> ảnh ảo A’B’, cách thấ</w:t>
      </w:r>
      <w:r w:rsidR="00542D3D" w:rsidRPr="003B6E97">
        <w:rPr>
          <w:szCs w:val="24"/>
          <w:lang w:val="it-IT"/>
        </w:rPr>
        <w:t xml:space="preserve">u kính </w:t>
      </w:r>
      <w:r w:rsidR="00542D3D" w:rsidRPr="003B6E97">
        <w:rPr>
          <w:position w:val="-6"/>
          <w:szCs w:val="24"/>
          <w:lang w:val="it-IT"/>
        </w:rPr>
        <w:object w:dxaOrig="440" w:dyaOrig="279">
          <v:shape id="_x0000_i1749" type="#_x0000_t75" style="width:21.75pt;height:14.25pt" o:ole="">
            <v:imagedata r:id="rId1398" o:title=""/>
          </v:shape>
          <o:OLEObject Type="Embed" ProgID="Equation.DSMT4" ShapeID="_x0000_i1749" DrawAspect="Content" ObjectID="_1590753013" r:id="rId1399"/>
        </w:object>
      </w:r>
      <w:r w:rsidR="00542D3D" w:rsidRPr="003B6E97">
        <w:rPr>
          <w:szCs w:val="24"/>
          <w:lang w:val="it-IT"/>
        </w:rPr>
        <w:t xml:space="preserve"> </w:t>
      </w:r>
      <w:r w:rsidR="00427D17" w:rsidRPr="003B6E97">
        <w:rPr>
          <w:szCs w:val="24"/>
          <w:lang w:val="it-IT"/>
        </w:rPr>
        <w:t>cm.</w:t>
      </w:r>
    </w:p>
    <w:p w:rsidR="00542D3D" w:rsidRPr="003B6E97" w:rsidRDefault="00427D17" w:rsidP="00542D3D">
      <w:pPr>
        <w:pStyle w:val="ListParagraph"/>
        <w:numPr>
          <w:ilvl w:val="0"/>
          <w:numId w:val="95"/>
        </w:numPr>
        <w:tabs>
          <w:tab w:val="left" w:pos="2552"/>
          <w:tab w:val="left" w:pos="5103"/>
          <w:tab w:val="left" w:pos="7655"/>
        </w:tabs>
        <w:rPr>
          <w:szCs w:val="24"/>
          <w:lang w:val="it-IT"/>
        </w:rPr>
      </w:pPr>
      <w:r w:rsidRPr="003B6E97">
        <w:rPr>
          <w:szCs w:val="24"/>
          <w:lang w:val="it-IT"/>
        </w:rPr>
        <w:t xml:space="preserve">Vật AB ở trước TKHT cho ảnh thật cách thấu kính 60cm, tiêu cự của thấu kính là f = 30cm. </w:t>
      </w:r>
      <w:r w:rsidRPr="003B6E97">
        <w:rPr>
          <w:szCs w:val="24"/>
          <w:lang w:val="pt-BR"/>
        </w:rPr>
        <w:t>Vị trí đặt vật trước thấ</w:t>
      </w:r>
      <w:r w:rsidR="00542D3D" w:rsidRPr="003B6E97">
        <w:rPr>
          <w:szCs w:val="24"/>
          <w:lang w:val="pt-BR"/>
        </w:rPr>
        <w:t>u kính là</w:t>
      </w:r>
    </w:p>
    <w:p w:rsidR="00427D17" w:rsidRPr="003B6E97" w:rsidRDefault="0048087B" w:rsidP="00542D3D">
      <w:pPr>
        <w:pStyle w:val="ListParagraph"/>
        <w:tabs>
          <w:tab w:val="left" w:pos="2552"/>
          <w:tab w:val="left" w:pos="5103"/>
          <w:tab w:val="left" w:pos="7655"/>
        </w:tabs>
        <w:ind w:left="0"/>
        <w:rPr>
          <w:szCs w:val="24"/>
          <w:lang w:val="it-IT"/>
        </w:rPr>
      </w:pPr>
      <w:r w:rsidRPr="003B6E97">
        <w:rPr>
          <w:b/>
          <w:color w:val="0000CC"/>
          <w:szCs w:val="24"/>
          <w:lang w:val="it-IT"/>
        </w:rPr>
        <w:t>A.</w:t>
      </w:r>
      <w:r w:rsidR="00427D17" w:rsidRPr="003B6E97">
        <w:rPr>
          <w:szCs w:val="24"/>
          <w:lang w:val="it-IT"/>
        </w:rPr>
        <w:t xml:space="preserve"> 60</w:t>
      </w:r>
      <w:r w:rsidR="00542D3D" w:rsidRPr="003B6E97">
        <w:rPr>
          <w:szCs w:val="24"/>
          <w:lang w:val="it-IT"/>
        </w:rPr>
        <w:t xml:space="preserve"> </w:t>
      </w:r>
      <w:r w:rsidR="00427D17" w:rsidRPr="003B6E97">
        <w:rPr>
          <w:szCs w:val="24"/>
          <w:lang w:val="it-IT"/>
        </w:rPr>
        <w:t>cm</w:t>
      </w:r>
      <w:r w:rsidR="00542D3D" w:rsidRPr="003B6E97">
        <w:rPr>
          <w:szCs w:val="24"/>
          <w:lang w:val="it-IT"/>
        </w:rPr>
        <w:t>.</w:t>
      </w:r>
      <w:r w:rsidR="00427D17" w:rsidRPr="003B6E97">
        <w:rPr>
          <w:szCs w:val="24"/>
          <w:lang w:val="it-IT"/>
        </w:rPr>
        <w:tab/>
      </w:r>
      <w:r w:rsidRPr="003B6E97">
        <w:rPr>
          <w:b/>
          <w:color w:val="0000CC"/>
          <w:szCs w:val="24"/>
          <w:lang w:val="it-IT"/>
        </w:rPr>
        <w:t>B.</w:t>
      </w:r>
      <w:r w:rsidR="00427D17" w:rsidRPr="003B6E97">
        <w:rPr>
          <w:szCs w:val="24"/>
          <w:lang w:val="it-IT"/>
        </w:rPr>
        <w:t xml:space="preserve"> 40</w:t>
      </w:r>
      <w:r w:rsidR="00542D3D" w:rsidRPr="003B6E97">
        <w:rPr>
          <w:szCs w:val="24"/>
          <w:lang w:val="it-IT"/>
        </w:rPr>
        <w:t xml:space="preserve"> </w:t>
      </w:r>
      <w:r w:rsidR="00427D17" w:rsidRPr="003B6E97">
        <w:rPr>
          <w:szCs w:val="24"/>
          <w:lang w:val="it-IT"/>
        </w:rPr>
        <w:t>cm</w:t>
      </w:r>
      <w:r w:rsidR="00542D3D" w:rsidRPr="003B6E97">
        <w:rPr>
          <w:szCs w:val="24"/>
          <w:lang w:val="it-IT"/>
        </w:rPr>
        <w:t>.</w:t>
      </w:r>
      <w:r w:rsidR="00427D17" w:rsidRPr="003B6E97">
        <w:rPr>
          <w:szCs w:val="24"/>
          <w:lang w:val="it-IT"/>
        </w:rPr>
        <w:tab/>
      </w:r>
      <w:r w:rsidRPr="003B6E97">
        <w:rPr>
          <w:b/>
          <w:color w:val="0000CC"/>
          <w:szCs w:val="24"/>
          <w:lang w:val="it-IT"/>
        </w:rPr>
        <w:t>C.</w:t>
      </w:r>
      <w:r w:rsidR="00427D17" w:rsidRPr="003B6E97">
        <w:rPr>
          <w:szCs w:val="24"/>
          <w:lang w:val="it-IT"/>
        </w:rPr>
        <w:t xml:space="preserve"> 50</w:t>
      </w:r>
      <w:r w:rsidR="00542D3D" w:rsidRPr="003B6E97">
        <w:rPr>
          <w:szCs w:val="24"/>
          <w:lang w:val="it-IT"/>
        </w:rPr>
        <w:t xml:space="preserve"> </w:t>
      </w:r>
      <w:r w:rsidR="00427D17" w:rsidRPr="003B6E97">
        <w:rPr>
          <w:szCs w:val="24"/>
          <w:lang w:val="it-IT"/>
        </w:rPr>
        <w:t>cm</w:t>
      </w:r>
      <w:r w:rsidR="00542D3D" w:rsidRPr="003B6E97">
        <w:rPr>
          <w:szCs w:val="24"/>
          <w:lang w:val="it-IT"/>
        </w:rPr>
        <w:t>.</w:t>
      </w:r>
      <w:r w:rsidR="00427D17" w:rsidRPr="003B6E97">
        <w:rPr>
          <w:szCs w:val="24"/>
          <w:lang w:val="it-IT"/>
        </w:rPr>
        <w:tab/>
      </w:r>
      <w:r w:rsidRPr="003B6E97">
        <w:rPr>
          <w:b/>
          <w:color w:val="0000CC"/>
          <w:szCs w:val="24"/>
          <w:lang w:val="it-IT"/>
        </w:rPr>
        <w:t>D.</w:t>
      </w:r>
      <w:r w:rsidR="00427D17" w:rsidRPr="003B6E97">
        <w:rPr>
          <w:szCs w:val="24"/>
          <w:lang w:val="it-IT"/>
        </w:rPr>
        <w:t xml:space="preserve"> 80</w:t>
      </w:r>
      <w:r w:rsidR="00542D3D" w:rsidRPr="003B6E97">
        <w:rPr>
          <w:szCs w:val="24"/>
          <w:lang w:val="it-IT"/>
        </w:rPr>
        <w:t xml:space="preserve"> </w:t>
      </w:r>
      <w:r w:rsidR="00427D17" w:rsidRPr="003B6E97">
        <w:rPr>
          <w:szCs w:val="24"/>
          <w:lang w:val="it-IT"/>
        </w:rPr>
        <w:t>cm</w:t>
      </w:r>
      <w:r w:rsidR="00542D3D" w:rsidRPr="003B6E97">
        <w:rPr>
          <w:szCs w:val="24"/>
          <w:lang w:val="it-IT"/>
        </w:rPr>
        <w:t>.</w:t>
      </w:r>
    </w:p>
    <w:p w:rsidR="00542D3D" w:rsidRPr="003B6E97" w:rsidRDefault="00427D17" w:rsidP="00542D3D">
      <w:pPr>
        <w:pStyle w:val="ListParagraph"/>
        <w:numPr>
          <w:ilvl w:val="0"/>
          <w:numId w:val="95"/>
        </w:numPr>
        <w:tabs>
          <w:tab w:val="left" w:pos="2552"/>
          <w:tab w:val="left" w:pos="5103"/>
          <w:tab w:val="left" w:pos="7655"/>
        </w:tabs>
        <w:rPr>
          <w:szCs w:val="24"/>
          <w:lang w:val="it-IT"/>
        </w:rPr>
      </w:pPr>
      <w:r w:rsidRPr="003B6E97">
        <w:rPr>
          <w:szCs w:val="24"/>
          <w:lang w:val="it-IT"/>
        </w:rPr>
        <w:t>Vật AB ở trước TKHT cho ảnh thật A’B’ =</w:t>
      </w:r>
      <w:r w:rsidRPr="003B6E97">
        <w:t>A</w:t>
      </w:r>
      <w:r w:rsidR="0048087B" w:rsidRPr="003B6E97">
        <w:t>B.</w:t>
      </w:r>
      <w:r w:rsidRPr="003B6E97">
        <w:t xml:space="preserve"> tiêu</w:t>
      </w:r>
      <w:r w:rsidRPr="003B6E97">
        <w:rPr>
          <w:szCs w:val="24"/>
          <w:lang w:val="it-IT"/>
        </w:rPr>
        <w:t xml:space="preserve"> cự thấu kính là f = 18cm. </w:t>
      </w:r>
      <w:r w:rsidRPr="003B6E97">
        <w:rPr>
          <w:szCs w:val="24"/>
          <w:lang w:val="pt-BR"/>
        </w:rPr>
        <w:t>Vị trí đặt vật trước thấ</w:t>
      </w:r>
      <w:r w:rsidR="00542D3D" w:rsidRPr="003B6E97">
        <w:rPr>
          <w:szCs w:val="24"/>
          <w:lang w:val="pt-BR"/>
        </w:rPr>
        <w:t>u kính là</w:t>
      </w:r>
    </w:p>
    <w:p w:rsidR="00427D17" w:rsidRPr="003B6E97" w:rsidRDefault="0048087B" w:rsidP="00542D3D">
      <w:pPr>
        <w:pStyle w:val="ListParagraph"/>
        <w:tabs>
          <w:tab w:val="left" w:pos="2552"/>
          <w:tab w:val="left" w:pos="5103"/>
          <w:tab w:val="left" w:pos="7655"/>
        </w:tabs>
        <w:ind w:left="0"/>
        <w:rPr>
          <w:szCs w:val="24"/>
          <w:lang w:val="it-IT"/>
        </w:rPr>
      </w:pPr>
      <w:r w:rsidRPr="003B6E97">
        <w:rPr>
          <w:b/>
          <w:color w:val="0000CC"/>
          <w:szCs w:val="24"/>
          <w:lang w:val="it-IT"/>
        </w:rPr>
        <w:t>A.</w:t>
      </w:r>
      <w:r w:rsidR="00427D17" w:rsidRPr="003B6E97">
        <w:rPr>
          <w:szCs w:val="24"/>
          <w:lang w:val="it-IT"/>
        </w:rPr>
        <w:t xml:space="preserve"> 24</w:t>
      </w:r>
      <w:r w:rsidR="00542D3D" w:rsidRPr="003B6E97">
        <w:rPr>
          <w:szCs w:val="24"/>
          <w:lang w:val="it-IT"/>
        </w:rPr>
        <w:t xml:space="preserve"> </w:t>
      </w:r>
      <w:r w:rsidR="00427D17" w:rsidRPr="003B6E97">
        <w:rPr>
          <w:szCs w:val="24"/>
          <w:lang w:val="it-IT"/>
        </w:rPr>
        <w:t>cm</w:t>
      </w:r>
      <w:r w:rsidR="00542D3D" w:rsidRPr="003B6E97">
        <w:rPr>
          <w:szCs w:val="24"/>
          <w:lang w:val="it-IT"/>
        </w:rPr>
        <w:t>.</w:t>
      </w:r>
      <w:r w:rsidR="00427D17" w:rsidRPr="003B6E97">
        <w:rPr>
          <w:szCs w:val="24"/>
          <w:lang w:val="it-IT"/>
        </w:rPr>
        <w:tab/>
      </w:r>
      <w:r w:rsidRPr="003B6E97">
        <w:rPr>
          <w:b/>
          <w:color w:val="0000CC"/>
          <w:szCs w:val="24"/>
          <w:lang w:val="it-IT"/>
        </w:rPr>
        <w:t>B.</w:t>
      </w:r>
      <w:r w:rsidR="00427D17" w:rsidRPr="003B6E97">
        <w:rPr>
          <w:szCs w:val="24"/>
          <w:lang w:val="it-IT"/>
        </w:rPr>
        <w:t xml:space="preserve"> 36</w:t>
      </w:r>
      <w:r w:rsidR="00542D3D" w:rsidRPr="003B6E97">
        <w:rPr>
          <w:szCs w:val="24"/>
          <w:lang w:val="it-IT"/>
        </w:rPr>
        <w:t xml:space="preserve"> </w:t>
      </w:r>
      <w:r w:rsidR="00427D17" w:rsidRPr="003B6E97">
        <w:rPr>
          <w:szCs w:val="24"/>
          <w:lang w:val="it-IT"/>
        </w:rPr>
        <w:t>cm</w:t>
      </w:r>
      <w:r w:rsidR="00542D3D" w:rsidRPr="003B6E97">
        <w:rPr>
          <w:szCs w:val="24"/>
          <w:lang w:val="it-IT"/>
        </w:rPr>
        <w:t>.</w:t>
      </w:r>
      <w:r w:rsidR="00427D17" w:rsidRPr="003B6E97">
        <w:rPr>
          <w:szCs w:val="24"/>
          <w:lang w:val="it-IT"/>
        </w:rPr>
        <w:tab/>
      </w:r>
      <w:r w:rsidRPr="003B6E97">
        <w:rPr>
          <w:b/>
          <w:color w:val="0000CC"/>
          <w:szCs w:val="24"/>
          <w:lang w:val="it-IT"/>
        </w:rPr>
        <w:t>C.</w:t>
      </w:r>
      <w:r w:rsidR="00427D17" w:rsidRPr="003B6E97">
        <w:rPr>
          <w:szCs w:val="24"/>
          <w:lang w:val="it-IT"/>
        </w:rPr>
        <w:t xml:space="preserve"> 30</w:t>
      </w:r>
      <w:r w:rsidR="00542D3D" w:rsidRPr="003B6E97">
        <w:rPr>
          <w:szCs w:val="24"/>
          <w:lang w:val="it-IT"/>
        </w:rPr>
        <w:t xml:space="preserve"> </w:t>
      </w:r>
      <w:r w:rsidR="00427D17" w:rsidRPr="003B6E97">
        <w:rPr>
          <w:szCs w:val="24"/>
          <w:lang w:val="it-IT"/>
        </w:rPr>
        <w:t>cm</w:t>
      </w:r>
      <w:r w:rsidR="00542D3D" w:rsidRPr="003B6E97">
        <w:rPr>
          <w:szCs w:val="24"/>
          <w:lang w:val="it-IT"/>
        </w:rPr>
        <w:t>.</w:t>
      </w:r>
      <w:r w:rsidR="00427D17" w:rsidRPr="003B6E97">
        <w:rPr>
          <w:szCs w:val="24"/>
          <w:lang w:val="it-IT"/>
        </w:rPr>
        <w:tab/>
      </w:r>
      <w:r w:rsidRPr="003B6E97">
        <w:rPr>
          <w:b/>
          <w:color w:val="0000CC"/>
          <w:szCs w:val="24"/>
          <w:lang w:val="it-IT"/>
        </w:rPr>
        <w:t>D.</w:t>
      </w:r>
      <w:r w:rsidR="00427D17" w:rsidRPr="003B6E97">
        <w:rPr>
          <w:szCs w:val="24"/>
          <w:lang w:val="it-IT"/>
        </w:rPr>
        <w:t xml:space="preserve"> 40</w:t>
      </w:r>
      <w:r w:rsidR="00542D3D" w:rsidRPr="003B6E97">
        <w:rPr>
          <w:szCs w:val="24"/>
          <w:lang w:val="it-IT"/>
        </w:rPr>
        <w:t xml:space="preserve"> </w:t>
      </w:r>
      <w:r w:rsidR="00427D17" w:rsidRPr="003B6E97">
        <w:rPr>
          <w:szCs w:val="24"/>
          <w:lang w:val="it-IT"/>
        </w:rPr>
        <w:t>cm</w:t>
      </w:r>
      <w:r w:rsidR="00542D3D" w:rsidRPr="003B6E97">
        <w:rPr>
          <w:szCs w:val="24"/>
          <w:lang w:val="it-IT"/>
        </w:rPr>
        <w:t>.</w:t>
      </w:r>
    </w:p>
    <w:p w:rsidR="00542D3D" w:rsidRPr="003B6E97" w:rsidRDefault="00427D17" w:rsidP="00542D3D">
      <w:pPr>
        <w:pStyle w:val="ListParagraph"/>
        <w:numPr>
          <w:ilvl w:val="0"/>
          <w:numId w:val="95"/>
        </w:numPr>
        <w:tabs>
          <w:tab w:val="left" w:pos="2552"/>
          <w:tab w:val="left" w:pos="5103"/>
          <w:tab w:val="left" w:pos="7655"/>
        </w:tabs>
        <w:rPr>
          <w:szCs w:val="24"/>
          <w:lang w:val="it-IT"/>
        </w:rPr>
      </w:pPr>
      <w:r w:rsidRPr="003B6E97">
        <w:rPr>
          <w:szCs w:val="24"/>
          <w:lang w:val="it-IT"/>
        </w:rPr>
        <w:t>Vật sáng AB đặt cách thấu kính phân kỳ (TKPK) 24cm, tiêu cự của thấu kính là f = -12cm tạo ả</w:t>
      </w:r>
      <w:r w:rsidR="00542D3D" w:rsidRPr="003B6E97">
        <w:rPr>
          <w:szCs w:val="24"/>
          <w:lang w:val="it-IT"/>
        </w:rPr>
        <w:t>nh A’B’ là</w:t>
      </w:r>
    </w:p>
    <w:p w:rsidR="00542D3D" w:rsidRPr="003B6E97" w:rsidRDefault="0048087B" w:rsidP="00542D3D">
      <w:pPr>
        <w:pStyle w:val="ListParagraph"/>
        <w:tabs>
          <w:tab w:val="left" w:pos="2552"/>
          <w:tab w:val="left" w:pos="5103"/>
          <w:tab w:val="left" w:pos="7655"/>
        </w:tabs>
        <w:ind w:left="0"/>
        <w:rPr>
          <w:szCs w:val="24"/>
          <w:lang w:val="it-IT"/>
        </w:rPr>
      </w:pPr>
      <w:r w:rsidRPr="003B6E97">
        <w:rPr>
          <w:b/>
          <w:color w:val="0000CC"/>
          <w:szCs w:val="24"/>
          <w:lang w:val="it-IT"/>
        </w:rPr>
        <w:t>A.</w:t>
      </w:r>
      <w:r w:rsidR="00427D17" w:rsidRPr="003B6E97">
        <w:rPr>
          <w:szCs w:val="24"/>
          <w:lang w:val="it-IT"/>
        </w:rPr>
        <w:t xml:space="preserve"> ảnh ảo, </w:t>
      </w:r>
      <w:r w:rsidR="00542D3D" w:rsidRPr="003B6E97">
        <w:rPr>
          <w:position w:val="-6"/>
          <w:szCs w:val="24"/>
          <w:lang w:val="it-IT"/>
        </w:rPr>
        <w:object w:dxaOrig="639" w:dyaOrig="279">
          <v:shape id="_x0000_i1750" type="#_x0000_t75" style="width:32.25pt;height:14.25pt" o:ole="">
            <v:imagedata r:id="rId1400" o:title=""/>
          </v:shape>
          <o:OLEObject Type="Embed" ProgID="Equation.DSMT4" ShapeID="_x0000_i1750" DrawAspect="Content" ObjectID="_1590753014" r:id="rId1401"/>
        </w:object>
      </w:r>
      <w:r w:rsidR="00542D3D" w:rsidRPr="003B6E97">
        <w:rPr>
          <w:szCs w:val="24"/>
          <w:lang w:val="it-IT"/>
        </w:rPr>
        <w:t>cm.</w:t>
      </w:r>
      <w:r w:rsidR="00542D3D" w:rsidRPr="003B6E97">
        <w:rPr>
          <w:szCs w:val="24"/>
          <w:lang w:val="it-IT"/>
        </w:rPr>
        <w:tab/>
      </w:r>
      <w:r w:rsidRPr="003B6E97">
        <w:rPr>
          <w:b/>
          <w:color w:val="0000CC"/>
          <w:szCs w:val="24"/>
          <w:lang w:val="it-IT"/>
        </w:rPr>
        <w:t>B.</w:t>
      </w:r>
      <w:r w:rsidR="00427D17" w:rsidRPr="003B6E97">
        <w:rPr>
          <w:szCs w:val="24"/>
          <w:lang w:val="it-IT"/>
        </w:rPr>
        <w:t xml:space="preserve"> ảnh thật, </w:t>
      </w:r>
      <w:r w:rsidR="00542D3D" w:rsidRPr="003B6E97">
        <w:rPr>
          <w:position w:val="-6"/>
          <w:szCs w:val="24"/>
          <w:lang w:val="it-IT"/>
        </w:rPr>
        <w:object w:dxaOrig="639" w:dyaOrig="279">
          <v:shape id="_x0000_i1751" type="#_x0000_t75" style="width:32.25pt;height:14.25pt" o:ole="">
            <v:imagedata r:id="rId1402" o:title=""/>
          </v:shape>
          <o:OLEObject Type="Embed" ProgID="Equation.DSMT4" ShapeID="_x0000_i1751" DrawAspect="Content" ObjectID="_1590753015" r:id="rId1403"/>
        </w:object>
      </w:r>
      <w:r w:rsidR="00542D3D" w:rsidRPr="003B6E97">
        <w:rPr>
          <w:szCs w:val="24"/>
          <w:lang w:val="it-IT"/>
        </w:rPr>
        <w:t xml:space="preserve"> </w:t>
      </w:r>
      <w:r w:rsidR="00427D17" w:rsidRPr="003B6E97">
        <w:rPr>
          <w:szCs w:val="24"/>
          <w:lang w:val="it-IT"/>
        </w:rPr>
        <w:t>cm</w:t>
      </w:r>
      <w:r w:rsidR="00542D3D" w:rsidRPr="003B6E97">
        <w:rPr>
          <w:szCs w:val="24"/>
          <w:lang w:val="it-IT"/>
        </w:rPr>
        <w:t>.</w:t>
      </w:r>
      <w:r w:rsidR="00427D17" w:rsidRPr="003B6E97">
        <w:rPr>
          <w:szCs w:val="24"/>
          <w:lang w:val="it-IT"/>
        </w:rPr>
        <w:tab/>
      </w:r>
      <w:r w:rsidRPr="003B6E97">
        <w:rPr>
          <w:b/>
          <w:color w:val="0000CC"/>
          <w:szCs w:val="24"/>
          <w:lang w:val="it-IT"/>
        </w:rPr>
        <w:t>C.</w:t>
      </w:r>
      <w:r w:rsidR="00427D17" w:rsidRPr="003B6E97">
        <w:rPr>
          <w:szCs w:val="24"/>
          <w:lang w:val="it-IT"/>
        </w:rPr>
        <w:t xml:space="preserve"> ảnh ả</w:t>
      </w:r>
      <w:r w:rsidR="00542D3D" w:rsidRPr="003B6E97">
        <w:rPr>
          <w:szCs w:val="24"/>
          <w:lang w:val="it-IT"/>
        </w:rPr>
        <w:t xml:space="preserve">o, </w:t>
      </w:r>
      <w:r w:rsidR="00542D3D" w:rsidRPr="003B6E97">
        <w:rPr>
          <w:position w:val="-6"/>
          <w:szCs w:val="24"/>
          <w:lang w:val="it-IT"/>
        </w:rPr>
        <w:object w:dxaOrig="780" w:dyaOrig="279">
          <v:shape id="_x0000_i1752" type="#_x0000_t75" style="width:39pt;height:14.25pt" o:ole="">
            <v:imagedata r:id="rId1404" o:title=""/>
          </v:shape>
          <o:OLEObject Type="Embed" ProgID="Equation.DSMT4" ShapeID="_x0000_i1752" DrawAspect="Content" ObjectID="_1590753016" r:id="rId1405"/>
        </w:object>
      </w:r>
      <w:r w:rsidR="00427D17" w:rsidRPr="003B6E97">
        <w:rPr>
          <w:szCs w:val="24"/>
          <w:lang w:val="it-IT"/>
        </w:rPr>
        <w:t>cm</w:t>
      </w:r>
      <w:r w:rsidR="00542D3D" w:rsidRPr="003B6E97">
        <w:rPr>
          <w:szCs w:val="24"/>
          <w:lang w:val="it-IT"/>
        </w:rPr>
        <w:t>.</w:t>
      </w:r>
      <w:r w:rsidR="00542D3D" w:rsidRPr="003B6E97">
        <w:rPr>
          <w:szCs w:val="24"/>
          <w:lang w:val="it-IT"/>
        </w:rPr>
        <w:tab/>
      </w:r>
      <w:r w:rsidRPr="003B6E97">
        <w:rPr>
          <w:b/>
          <w:color w:val="0000CC"/>
          <w:szCs w:val="24"/>
          <w:lang w:val="it-IT"/>
        </w:rPr>
        <w:t>D.</w:t>
      </w:r>
      <w:r w:rsidR="00427D17" w:rsidRPr="003B6E97">
        <w:rPr>
          <w:szCs w:val="24"/>
          <w:lang w:val="it-IT"/>
        </w:rPr>
        <w:t xml:space="preserve"> ảnh thậ</w:t>
      </w:r>
      <w:r w:rsidR="00542D3D" w:rsidRPr="003B6E97">
        <w:rPr>
          <w:szCs w:val="24"/>
          <w:lang w:val="it-IT"/>
        </w:rPr>
        <w:t xml:space="preserve">t, </w:t>
      </w:r>
      <w:r w:rsidR="00542D3D" w:rsidRPr="003B6E97">
        <w:rPr>
          <w:position w:val="-6"/>
          <w:szCs w:val="24"/>
          <w:lang w:val="it-IT"/>
        </w:rPr>
        <w:object w:dxaOrig="780" w:dyaOrig="279">
          <v:shape id="_x0000_i1753" type="#_x0000_t75" style="width:39pt;height:14.25pt" o:ole="">
            <v:imagedata r:id="rId1406" o:title=""/>
          </v:shape>
          <o:OLEObject Type="Embed" ProgID="Equation.DSMT4" ShapeID="_x0000_i1753" DrawAspect="Content" ObjectID="_1590753017" r:id="rId1407"/>
        </w:object>
      </w:r>
      <w:r w:rsidR="00427D17" w:rsidRPr="003B6E97">
        <w:rPr>
          <w:szCs w:val="24"/>
          <w:lang w:val="it-IT"/>
        </w:rPr>
        <w:t>cm</w:t>
      </w:r>
      <w:r w:rsidR="00542D3D" w:rsidRPr="003B6E97">
        <w:rPr>
          <w:szCs w:val="24"/>
          <w:lang w:val="it-IT"/>
        </w:rPr>
        <w:t>.</w:t>
      </w:r>
    </w:p>
    <w:p w:rsidR="00542D3D" w:rsidRPr="003B6E97" w:rsidRDefault="00427D17" w:rsidP="00542D3D">
      <w:pPr>
        <w:pStyle w:val="ListParagraph"/>
        <w:numPr>
          <w:ilvl w:val="0"/>
          <w:numId w:val="95"/>
        </w:numPr>
        <w:tabs>
          <w:tab w:val="left" w:pos="2552"/>
          <w:tab w:val="left" w:pos="5103"/>
          <w:tab w:val="left" w:pos="7655"/>
        </w:tabs>
        <w:rPr>
          <w:szCs w:val="24"/>
          <w:lang w:val="it-IT"/>
        </w:rPr>
      </w:pPr>
      <w:r w:rsidRPr="003B6E97">
        <w:rPr>
          <w:bCs/>
          <w:szCs w:val="24"/>
          <w:lang w:val="it-IT"/>
        </w:rPr>
        <w:t>Vật sáng AB đặt trước TKHT có tiêu cự 18cm cho ảnh ảo A’B’ cách AB 24</w:t>
      </w:r>
      <w:r w:rsidR="00542D3D" w:rsidRPr="003B6E97">
        <w:rPr>
          <w:bCs/>
          <w:szCs w:val="24"/>
          <w:lang w:val="it-IT"/>
        </w:rPr>
        <w:t xml:space="preserve"> </w:t>
      </w:r>
      <w:r w:rsidRPr="003B6E97">
        <w:rPr>
          <w:bCs/>
          <w:szCs w:val="24"/>
          <w:lang w:val="it-IT"/>
        </w:rPr>
        <w:t>cm. Khoảng cách từ vật đến thấ</w:t>
      </w:r>
      <w:r w:rsidR="00542D3D" w:rsidRPr="003B6E97">
        <w:rPr>
          <w:bCs/>
          <w:szCs w:val="24"/>
          <w:lang w:val="it-IT"/>
        </w:rPr>
        <w:t>u kính là</w:t>
      </w:r>
    </w:p>
    <w:p w:rsidR="00427D17" w:rsidRPr="003B6E97" w:rsidRDefault="0048087B" w:rsidP="00542D3D">
      <w:pPr>
        <w:pStyle w:val="ListParagraph"/>
        <w:tabs>
          <w:tab w:val="left" w:pos="2552"/>
          <w:tab w:val="left" w:pos="5103"/>
          <w:tab w:val="left" w:pos="7655"/>
        </w:tabs>
        <w:ind w:left="0"/>
        <w:rPr>
          <w:szCs w:val="24"/>
          <w:lang w:val="it-IT"/>
        </w:rPr>
      </w:pPr>
      <w:r w:rsidRPr="003B6E97">
        <w:rPr>
          <w:b/>
          <w:bCs/>
          <w:color w:val="0000CC"/>
          <w:szCs w:val="24"/>
          <w:lang w:val="it-IT"/>
        </w:rPr>
        <w:t>A.</w:t>
      </w:r>
      <w:r w:rsidR="00427D17" w:rsidRPr="003B6E97">
        <w:rPr>
          <w:bCs/>
          <w:szCs w:val="24"/>
          <w:lang w:val="it-IT"/>
        </w:rPr>
        <w:t xml:space="preserve"> </w:t>
      </w:r>
      <w:r w:rsidR="00427D17" w:rsidRPr="003B6E97">
        <w:rPr>
          <w:szCs w:val="24"/>
          <w:lang w:val="it-IT"/>
        </w:rPr>
        <w:t>8</w:t>
      </w:r>
      <w:r w:rsidR="00542D3D" w:rsidRPr="003B6E97">
        <w:rPr>
          <w:szCs w:val="24"/>
          <w:lang w:val="it-IT"/>
        </w:rPr>
        <w:t xml:space="preserve"> </w:t>
      </w:r>
      <w:r w:rsidR="00427D17" w:rsidRPr="003B6E97">
        <w:rPr>
          <w:szCs w:val="24"/>
          <w:lang w:val="it-IT"/>
        </w:rPr>
        <w:t>cm</w:t>
      </w:r>
      <w:r w:rsidR="00542D3D" w:rsidRPr="003B6E97">
        <w:rPr>
          <w:szCs w:val="24"/>
          <w:lang w:val="it-IT"/>
        </w:rPr>
        <w:t>.</w:t>
      </w:r>
      <w:r w:rsidR="00427D17" w:rsidRPr="003B6E97">
        <w:rPr>
          <w:szCs w:val="24"/>
          <w:lang w:val="it-IT"/>
        </w:rPr>
        <w:tab/>
      </w:r>
      <w:r w:rsidRPr="003B6E97">
        <w:rPr>
          <w:b/>
          <w:color w:val="0000CC"/>
          <w:szCs w:val="24"/>
          <w:lang w:val="pt-BR"/>
        </w:rPr>
        <w:t>B.</w:t>
      </w:r>
      <w:r w:rsidR="00427D17" w:rsidRPr="003B6E97">
        <w:rPr>
          <w:szCs w:val="24"/>
          <w:lang w:val="pt-BR"/>
        </w:rPr>
        <w:t xml:space="preserve"> 15</w:t>
      </w:r>
      <w:r w:rsidR="00542D3D" w:rsidRPr="003B6E97">
        <w:rPr>
          <w:szCs w:val="24"/>
          <w:lang w:val="pt-BR"/>
        </w:rPr>
        <w:t xml:space="preserve"> </w:t>
      </w:r>
      <w:r w:rsidR="00427D17" w:rsidRPr="003B6E97">
        <w:rPr>
          <w:szCs w:val="24"/>
          <w:lang w:val="pt-BR"/>
        </w:rPr>
        <w:t>cm</w:t>
      </w:r>
      <w:r w:rsidR="00542D3D" w:rsidRPr="003B6E97">
        <w:rPr>
          <w:szCs w:val="24"/>
          <w:lang w:val="pt-BR"/>
        </w:rPr>
        <w:t>.</w:t>
      </w:r>
      <w:r w:rsidR="00427D17" w:rsidRPr="003B6E97">
        <w:rPr>
          <w:szCs w:val="24"/>
          <w:lang w:val="pt-BR"/>
        </w:rPr>
        <w:tab/>
      </w:r>
      <w:r w:rsidRPr="003B6E97">
        <w:rPr>
          <w:b/>
          <w:color w:val="0000CC"/>
          <w:szCs w:val="24"/>
          <w:lang w:val="pt-BR"/>
        </w:rPr>
        <w:t>C.</w:t>
      </w:r>
      <w:r w:rsidR="00427D17" w:rsidRPr="003B6E97">
        <w:rPr>
          <w:szCs w:val="24"/>
          <w:lang w:val="pt-BR"/>
        </w:rPr>
        <w:t xml:space="preserve"> 16</w:t>
      </w:r>
      <w:r w:rsidR="00542D3D" w:rsidRPr="003B6E97">
        <w:rPr>
          <w:szCs w:val="24"/>
          <w:lang w:val="pt-BR"/>
        </w:rPr>
        <w:t xml:space="preserve"> </w:t>
      </w:r>
      <w:r w:rsidR="00427D17" w:rsidRPr="003B6E97">
        <w:rPr>
          <w:szCs w:val="24"/>
          <w:lang w:val="pt-BR"/>
        </w:rPr>
        <w:t>cm</w:t>
      </w:r>
      <w:r w:rsidR="00542D3D" w:rsidRPr="003B6E97">
        <w:rPr>
          <w:szCs w:val="24"/>
          <w:lang w:val="pt-BR"/>
        </w:rPr>
        <w:t>.</w:t>
      </w:r>
      <w:r w:rsidR="00427D17" w:rsidRPr="003B6E97">
        <w:rPr>
          <w:szCs w:val="24"/>
          <w:lang w:val="pt-BR"/>
        </w:rPr>
        <w:tab/>
      </w:r>
      <w:r w:rsidRPr="003B6E97">
        <w:rPr>
          <w:b/>
          <w:color w:val="0000CC"/>
          <w:szCs w:val="24"/>
          <w:lang w:val="pt-BR"/>
        </w:rPr>
        <w:t>D.</w:t>
      </w:r>
      <w:r w:rsidR="00427D17" w:rsidRPr="003B6E97">
        <w:rPr>
          <w:szCs w:val="24"/>
          <w:lang w:val="pt-BR"/>
        </w:rPr>
        <w:t xml:space="preserve"> 12</w:t>
      </w:r>
      <w:r w:rsidR="00542D3D" w:rsidRPr="003B6E97">
        <w:rPr>
          <w:szCs w:val="24"/>
          <w:lang w:val="pt-BR"/>
        </w:rPr>
        <w:t xml:space="preserve"> </w:t>
      </w:r>
      <w:r w:rsidR="00427D17" w:rsidRPr="003B6E97">
        <w:rPr>
          <w:szCs w:val="24"/>
          <w:lang w:val="pt-BR"/>
        </w:rPr>
        <w:t>cm</w:t>
      </w:r>
      <w:r w:rsidR="00542D3D" w:rsidRPr="003B6E97">
        <w:rPr>
          <w:szCs w:val="24"/>
          <w:lang w:val="pt-BR"/>
        </w:rPr>
        <w:t>.</w:t>
      </w:r>
    </w:p>
    <w:p w:rsidR="00542D3D" w:rsidRPr="003B6E97" w:rsidRDefault="00427D17" w:rsidP="00542D3D">
      <w:pPr>
        <w:pStyle w:val="ListParagraph"/>
        <w:numPr>
          <w:ilvl w:val="0"/>
          <w:numId w:val="95"/>
        </w:numPr>
        <w:tabs>
          <w:tab w:val="left" w:pos="2552"/>
          <w:tab w:val="left" w:pos="5103"/>
          <w:tab w:val="left" w:pos="7655"/>
        </w:tabs>
        <w:rPr>
          <w:szCs w:val="24"/>
          <w:lang w:val="it-IT"/>
        </w:rPr>
      </w:pPr>
      <w:r w:rsidRPr="003B6E97">
        <w:rPr>
          <w:bCs/>
          <w:szCs w:val="24"/>
          <w:lang w:val="it-IT"/>
        </w:rPr>
        <w:t xml:space="preserve">Vật sáng AB đặt trước TKPK có tiêu cự 36cm cho ảnh A’B’ cách AB 18cm. </w:t>
      </w:r>
      <w:r w:rsidRPr="003B6E97">
        <w:rPr>
          <w:bCs/>
          <w:szCs w:val="24"/>
          <w:lang w:val="pt-BR"/>
        </w:rPr>
        <w:t>Khoảng cách từ vật đến thấ</w:t>
      </w:r>
      <w:r w:rsidR="00542D3D" w:rsidRPr="003B6E97">
        <w:rPr>
          <w:bCs/>
          <w:szCs w:val="24"/>
          <w:lang w:val="pt-BR"/>
        </w:rPr>
        <w:t>u kính là</w:t>
      </w:r>
    </w:p>
    <w:p w:rsidR="00427D17" w:rsidRPr="003B6E97" w:rsidRDefault="0048087B" w:rsidP="00542D3D">
      <w:pPr>
        <w:pStyle w:val="ListParagraph"/>
        <w:tabs>
          <w:tab w:val="left" w:pos="2552"/>
          <w:tab w:val="left" w:pos="5103"/>
          <w:tab w:val="left" w:pos="7655"/>
        </w:tabs>
        <w:ind w:left="0"/>
        <w:rPr>
          <w:szCs w:val="24"/>
          <w:lang w:val="it-IT"/>
        </w:rPr>
      </w:pPr>
      <w:r w:rsidRPr="003B6E97">
        <w:rPr>
          <w:b/>
          <w:bCs/>
          <w:color w:val="0000CC"/>
          <w:szCs w:val="24"/>
          <w:lang w:val="it-IT"/>
        </w:rPr>
        <w:t>A.</w:t>
      </w:r>
      <w:r w:rsidR="00427D17" w:rsidRPr="003B6E97">
        <w:rPr>
          <w:bCs/>
          <w:szCs w:val="24"/>
          <w:lang w:val="it-IT"/>
        </w:rPr>
        <w:t xml:space="preserve"> </w:t>
      </w:r>
      <w:r w:rsidR="00427D17" w:rsidRPr="003B6E97">
        <w:rPr>
          <w:szCs w:val="24"/>
          <w:lang w:val="it-IT"/>
        </w:rPr>
        <w:t>24</w:t>
      </w:r>
      <w:r w:rsidR="00542D3D" w:rsidRPr="003B6E97">
        <w:rPr>
          <w:szCs w:val="24"/>
          <w:lang w:val="it-IT"/>
        </w:rPr>
        <w:t xml:space="preserve"> </w:t>
      </w:r>
      <w:r w:rsidR="00427D17" w:rsidRPr="003B6E97">
        <w:rPr>
          <w:szCs w:val="24"/>
          <w:lang w:val="it-IT"/>
        </w:rPr>
        <w:t>cm</w:t>
      </w:r>
      <w:r w:rsidR="00542D3D" w:rsidRPr="003B6E97">
        <w:rPr>
          <w:szCs w:val="24"/>
          <w:lang w:val="it-IT"/>
        </w:rPr>
        <w:t>.</w:t>
      </w:r>
      <w:r w:rsidR="00427D17" w:rsidRPr="003B6E97">
        <w:rPr>
          <w:szCs w:val="24"/>
          <w:lang w:val="it-IT"/>
        </w:rPr>
        <w:tab/>
      </w:r>
      <w:r w:rsidRPr="003B6E97">
        <w:rPr>
          <w:b/>
          <w:color w:val="0000CC"/>
          <w:szCs w:val="24"/>
          <w:lang w:val="it-IT"/>
        </w:rPr>
        <w:t>B.</w:t>
      </w:r>
      <w:r w:rsidR="00427D17" w:rsidRPr="003B6E97">
        <w:rPr>
          <w:szCs w:val="24"/>
          <w:lang w:val="it-IT"/>
        </w:rPr>
        <w:t xml:space="preserve"> 30</w:t>
      </w:r>
      <w:r w:rsidR="00542D3D" w:rsidRPr="003B6E97">
        <w:rPr>
          <w:szCs w:val="24"/>
          <w:lang w:val="it-IT"/>
        </w:rPr>
        <w:t xml:space="preserve"> </w:t>
      </w:r>
      <w:r w:rsidR="00427D17" w:rsidRPr="003B6E97">
        <w:rPr>
          <w:szCs w:val="24"/>
          <w:lang w:val="it-IT"/>
        </w:rPr>
        <w:t>cm</w:t>
      </w:r>
      <w:r w:rsidR="00542D3D" w:rsidRPr="003B6E97">
        <w:rPr>
          <w:szCs w:val="24"/>
          <w:lang w:val="it-IT"/>
        </w:rPr>
        <w:t>.</w:t>
      </w:r>
      <w:r w:rsidR="00427D17" w:rsidRPr="003B6E97">
        <w:rPr>
          <w:szCs w:val="24"/>
          <w:lang w:val="it-IT"/>
        </w:rPr>
        <w:tab/>
      </w:r>
      <w:r w:rsidRPr="003B6E97">
        <w:rPr>
          <w:b/>
          <w:color w:val="0000CC"/>
          <w:szCs w:val="24"/>
          <w:lang w:val="it-IT"/>
        </w:rPr>
        <w:t>C.</w:t>
      </w:r>
      <w:r w:rsidR="00427D17" w:rsidRPr="003B6E97">
        <w:rPr>
          <w:szCs w:val="24"/>
          <w:lang w:val="it-IT"/>
        </w:rPr>
        <w:t xml:space="preserve"> 36</w:t>
      </w:r>
      <w:r w:rsidR="00542D3D" w:rsidRPr="003B6E97">
        <w:rPr>
          <w:szCs w:val="24"/>
          <w:lang w:val="it-IT"/>
        </w:rPr>
        <w:t xml:space="preserve"> </w:t>
      </w:r>
      <w:r w:rsidR="00427D17" w:rsidRPr="003B6E97">
        <w:rPr>
          <w:szCs w:val="24"/>
          <w:lang w:val="it-IT"/>
        </w:rPr>
        <w:t>cm</w:t>
      </w:r>
      <w:r w:rsidR="00542D3D" w:rsidRPr="003B6E97">
        <w:rPr>
          <w:szCs w:val="24"/>
          <w:lang w:val="it-IT"/>
        </w:rPr>
        <w:t>.</w:t>
      </w:r>
      <w:r w:rsidR="00427D17" w:rsidRPr="003B6E97">
        <w:rPr>
          <w:szCs w:val="24"/>
          <w:lang w:val="it-IT"/>
        </w:rPr>
        <w:tab/>
      </w:r>
      <w:r w:rsidRPr="003B6E97">
        <w:rPr>
          <w:b/>
          <w:color w:val="0000CC"/>
          <w:szCs w:val="24"/>
          <w:lang w:val="it-IT"/>
        </w:rPr>
        <w:t>D.</w:t>
      </w:r>
      <w:r w:rsidR="00427D17" w:rsidRPr="003B6E97">
        <w:rPr>
          <w:szCs w:val="24"/>
          <w:lang w:val="it-IT"/>
        </w:rPr>
        <w:t xml:space="preserve"> 18</w:t>
      </w:r>
      <w:r w:rsidR="00542D3D" w:rsidRPr="003B6E97">
        <w:rPr>
          <w:szCs w:val="24"/>
          <w:lang w:val="it-IT"/>
        </w:rPr>
        <w:t xml:space="preserve"> </w:t>
      </w:r>
      <w:r w:rsidR="00427D17" w:rsidRPr="003B6E97">
        <w:rPr>
          <w:szCs w:val="24"/>
          <w:lang w:val="it-IT"/>
        </w:rPr>
        <w:t>cm</w:t>
      </w:r>
      <w:r w:rsidR="00542D3D" w:rsidRPr="003B6E97">
        <w:rPr>
          <w:szCs w:val="24"/>
          <w:lang w:val="it-IT"/>
        </w:rPr>
        <w:t>.</w:t>
      </w:r>
    </w:p>
    <w:p w:rsidR="00542D3D" w:rsidRPr="003B6E97" w:rsidRDefault="00427D17" w:rsidP="00542D3D">
      <w:pPr>
        <w:pStyle w:val="ListParagraph"/>
        <w:numPr>
          <w:ilvl w:val="0"/>
          <w:numId w:val="95"/>
        </w:numPr>
        <w:tabs>
          <w:tab w:val="left" w:pos="2552"/>
          <w:tab w:val="left" w:pos="5103"/>
          <w:tab w:val="left" w:pos="7655"/>
        </w:tabs>
        <w:rPr>
          <w:szCs w:val="24"/>
          <w:lang w:val="it-IT"/>
        </w:rPr>
      </w:pPr>
      <w:r w:rsidRPr="003B6E97">
        <w:rPr>
          <w:bCs/>
          <w:szCs w:val="24"/>
          <w:lang w:val="it-IT"/>
        </w:rPr>
        <w:t>Vật sáng AB đặt trước TKHT có tiêu cự 12</w:t>
      </w:r>
      <w:r w:rsidR="002504D3" w:rsidRPr="003B6E97">
        <w:rPr>
          <w:bCs/>
          <w:szCs w:val="24"/>
          <w:lang w:val="it-IT"/>
        </w:rPr>
        <w:t xml:space="preserve"> </w:t>
      </w:r>
      <w:r w:rsidRPr="003B6E97">
        <w:rPr>
          <w:bCs/>
          <w:szCs w:val="24"/>
          <w:lang w:val="it-IT"/>
        </w:rPr>
        <w:t>cm cho ảnh thật cách AB 75cm. Khoảng cách từ vật đến thấ</w:t>
      </w:r>
      <w:r w:rsidR="00542D3D" w:rsidRPr="003B6E97">
        <w:rPr>
          <w:bCs/>
          <w:szCs w:val="24"/>
          <w:lang w:val="it-IT"/>
        </w:rPr>
        <w:t>u kính là</w:t>
      </w:r>
    </w:p>
    <w:p w:rsidR="00427D17" w:rsidRPr="003B6E97" w:rsidRDefault="0048087B" w:rsidP="00542D3D">
      <w:pPr>
        <w:pStyle w:val="ListParagraph"/>
        <w:tabs>
          <w:tab w:val="left" w:pos="2552"/>
          <w:tab w:val="left" w:pos="5103"/>
          <w:tab w:val="left" w:pos="7655"/>
        </w:tabs>
        <w:ind w:left="0"/>
        <w:rPr>
          <w:szCs w:val="24"/>
          <w:lang w:val="it-IT"/>
        </w:rPr>
      </w:pPr>
      <w:r w:rsidRPr="003B6E97">
        <w:rPr>
          <w:b/>
          <w:bCs/>
          <w:color w:val="0000CC"/>
          <w:szCs w:val="24"/>
          <w:lang w:val="pt-BR"/>
        </w:rPr>
        <w:t>A.</w:t>
      </w:r>
      <w:r w:rsidR="00427D17" w:rsidRPr="003B6E97">
        <w:rPr>
          <w:bCs/>
          <w:szCs w:val="24"/>
          <w:lang w:val="pt-BR"/>
        </w:rPr>
        <w:t xml:space="preserve"> </w:t>
      </w:r>
      <w:r w:rsidR="00427D17" w:rsidRPr="003B6E97">
        <w:rPr>
          <w:szCs w:val="24"/>
          <w:lang w:val="pt-BR"/>
        </w:rPr>
        <w:t>60</w:t>
      </w:r>
      <w:r w:rsidR="00542D3D" w:rsidRPr="003B6E97">
        <w:rPr>
          <w:szCs w:val="24"/>
          <w:lang w:val="pt-BR"/>
        </w:rPr>
        <w:t xml:space="preserve"> </w:t>
      </w:r>
      <w:r w:rsidR="00427D17" w:rsidRPr="003B6E97">
        <w:rPr>
          <w:szCs w:val="24"/>
          <w:lang w:val="pt-BR"/>
        </w:rPr>
        <w:t>cm</w:t>
      </w:r>
      <w:r w:rsidR="00542D3D" w:rsidRPr="003B6E97">
        <w:rPr>
          <w:szCs w:val="24"/>
          <w:lang w:val="pt-BR"/>
        </w:rPr>
        <w:t>.</w:t>
      </w:r>
      <w:r w:rsidR="00427D17" w:rsidRPr="003B6E97">
        <w:rPr>
          <w:szCs w:val="24"/>
          <w:lang w:val="pt-BR"/>
        </w:rPr>
        <w:tab/>
      </w:r>
      <w:r w:rsidRPr="003B6E97">
        <w:rPr>
          <w:b/>
          <w:color w:val="0000CC"/>
          <w:szCs w:val="24"/>
          <w:lang w:val="pt-BR"/>
        </w:rPr>
        <w:t>B.</w:t>
      </w:r>
      <w:r w:rsidR="00427D17" w:rsidRPr="003B6E97">
        <w:rPr>
          <w:szCs w:val="24"/>
          <w:lang w:val="pt-BR"/>
        </w:rPr>
        <w:t xml:space="preserve"> 15</w:t>
      </w:r>
      <w:r w:rsidR="00542D3D" w:rsidRPr="003B6E97">
        <w:rPr>
          <w:szCs w:val="24"/>
          <w:lang w:val="pt-BR"/>
        </w:rPr>
        <w:t xml:space="preserve"> </w:t>
      </w:r>
      <w:r w:rsidR="00427D17" w:rsidRPr="003B6E97">
        <w:rPr>
          <w:szCs w:val="24"/>
          <w:lang w:val="pt-BR"/>
        </w:rPr>
        <w:t>cm</w:t>
      </w:r>
      <w:r w:rsidR="00542D3D" w:rsidRPr="003B6E97">
        <w:rPr>
          <w:szCs w:val="24"/>
          <w:lang w:val="pt-BR"/>
        </w:rPr>
        <w:t>.</w:t>
      </w:r>
      <w:r w:rsidR="00427D17" w:rsidRPr="003B6E97">
        <w:rPr>
          <w:szCs w:val="24"/>
          <w:lang w:val="pt-BR"/>
        </w:rPr>
        <w:tab/>
      </w:r>
      <w:r w:rsidRPr="003B6E97">
        <w:rPr>
          <w:b/>
          <w:color w:val="0000CC"/>
          <w:szCs w:val="24"/>
          <w:lang w:val="pt-BR"/>
        </w:rPr>
        <w:t>C.</w:t>
      </w:r>
      <w:r w:rsidR="00427D17" w:rsidRPr="003B6E97">
        <w:rPr>
          <w:szCs w:val="24"/>
          <w:lang w:val="pt-BR"/>
        </w:rPr>
        <w:t xml:space="preserve"> 20</w:t>
      </w:r>
      <w:r w:rsidR="00542D3D" w:rsidRPr="003B6E97">
        <w:rPr>
          <w:szCs w:val="24"/>
          <w:lang w:val="pt-BR"/>
        </w:rPr>
        <w:t xml:space="preserve"> </w:t>
      </w:r>
      <w:r w:rsidR="00427D17" w:rsidRPr="003B6E97">
        <w:rPr>
          <w:szCs w:val="24"/>
          <w:lang w:val="pt-BR"/>
        </w:rPr>
        <w:t>cm</w:t>
      </w:r>
      <w:r w:rsidR="00427D17" w:rsidRPr="003B6E97">
        <w:rPr>
          <w:szCs w:val="24"/>
          <w:lang w:val="pt-BR"/>
        </w:rPr>
        <w:tab/>
      </w:r>
      <w:r w:rsidRPr="003B6E97">
        <w:rPr>
          <w:b/>
          <w:color w:val="0000CC"/>
          <w:szCs w:val="24"/>
          <w:lang w:val="pt-BR"/>
        </w:rPr>
        <w:t>D.</w:t>
      </w:r>
      <w:r w:rsidR="00427D17" w:rsidRPr="003B6E97">
        <w:rPr>
          <w:szCs w:val="24"/>
          <w:lang w:val="pt-BR"/>
        </w:rPr>
        <w:t xml:space="preserve"> 60</w:t>
      </w:r>
      <w:r w:rsidR="00542D3D" w:rsidRPr="003B6E97">
        <w:rPr>
          <w:szCs w:val="24"/>
          <w:lang w:val="pt-BR"/>
        </w:rPr>
        <w:t xml:space="preserve"> </w:t>
      </w:r>
      <w:r w:rsidR="00427D17" w:rsidRPr="003B6E97">
        <w:rPr>
          <w:szCs w:val="24"/>
          <w:lang w:val="pt-BR"/>
        </w:rPr>
        <w:t>cm và 15</w:t>
      </w:r>
      <w:r w:rsidR="00542D3D" w:rsidRPr="003B6E97">
        <w:rPr>
          <w:szCs w:val="24"/>
          <w:lang w:val="pt-BR"/>
        </w:rPr>
        <w:t xml:space="preserve"> </w:t>
      </w:r>
      <w:r w:rsidR="00427D17" w:rsidRPr="003B6E97">
        <w:rPr>
          <w:szCs w:val="24"/>
          <w:lang w:val="pt-BR"/>
        </w:rPr>
        <w:t>cm</w:t>
      </w:r>
      <w:r w:rsidR="00542D3D" w:rsidRPr="003B6E97">
        <w:rPr>
          <w:szCs w:val="24"/>
          <w:lang w:val="pt-BR"/>
        </w:rPr>
        <w:t>.</w:t>
      </w:r>
    </w:p>
    <w:p w:rsidR="00542D3D" w:rsidRPr="003B6E97" w:rsidRDefault="00427D17" w:rsidP="00542D3D">
      <w:pPr>
        <w:pStyle w:val="ListParagraph"/>
        <w:numPr>
          <w:ilvl w:val="0"/>
          <w:numId w:val="95"/>
        </w:numPr>
        <w:tabs>
          <w:tab w:val="left" w:pos="2552"/>
          <w:tab w:val="left" w:pos="5103"/>
          <w:tab w:val="left" w:pos="7655"/>
        </w:tabs>
        <w:rPr>
          <w:szCs w:val="24"/>
          <w:lang w:val="it-IT"/>
        </w:rPr>
      </w:pPr>
      <w:r w:rsidRPr="003B6E97">
        <w:rPr>
          <w:bCs/>
          <w:szCs w:val="24"/>
          <w:lang w:val="it-IT"/>
        </w:rPr>
        <w:t xml:space="preserve">Vật sáng AB đặt trước TKPK có tiêu cự 60cm cho ảnh A’B’ cách AB 30cm. </w:t>
      </w:r>
      <w:r w:rsidRPr="003B6E97">
        <w:rPr>
          <w:bCs/>
          <w:szCs w:val="24"/>
          <w:lang w:val="pt-BR"/>
        </w:rPr>
        <w:t>Vị trí của vật và ả</w:t>
      </w:r>
      <w:r w:rsidR="00542D3D" w:rsidRPr="003B6E97">
        <w:rPr>
          <w:bCs/>
          <w:szCs w:val="24"/>
          <w:lang w:val="pt-BR"/>
        </w:rPr>
        <w:t>nh là</w:t>
      </w:r>
    </w:p>
    <w:p w:rsidR="00542D3D" w:rsidRPr="003B6E97" w:rsidRDefault="0048087B" w:rsidP="00542D3D">
      <w:pPr>
        <w:pStyle w:val="ListParagraph"/>
        <w:tabs>
          <w:tab w:val="left" w:pos="2552"/>
          <w:tab w:val="left" w:pos="5103"/>
          <w:tab w:val="left" w:pos="7655"/>
        </w:tabs>
        <w:ind w:left="0"/>
        <w:rPr>
          <w:szCs w:val="24"/>
          <w:lang w:val="it-IT"/>
        </w:rPr>
      </w:pPr>
      <w:r w:rsidRPr="003B6E97">
        <w:rPr>
          <w:b/>
          <w:bCs/>
          <w:color w:val="0000CC"/>
          <w:szCs w:val="24"/>
          <w:lang w:val="it-IT"/>
        </w:rPr>
        <w:t>A.</w:t>
      </w:r>
      <w:r w:rsidR="00542D3D" w:rsidRPr="003B6E97">
        <w:rPr>
          <w:bCs/>
          <w:szCs w:val="24"/>
          <w:lang w:val="it-IT"/>
        </w:rPr>
        <w:t xml:space="preserve"> </w:t>
      </w:r>
      <w:r w:rsidR="00542D3D" w:rsidRPr="003B6E97">
        <w:rPr>
          <w:bCs/>
          <w:position w:val="-6"/>
          <w:szCs w:val="24"/>
          <w:lang w:val="it-IT"/>
        </w:rPr>
        <w:object w:dxaOrig="680" w:dyaOrig="279">
          <v:shape id="_x0000_i1754" type="#_x0000_t75" style="width:33.75pt;height:14.25pt" o:ole="">
            <v:imagedata r:id="rId1408" o:title=""/>
          </v:shape>
          <o:OLEObject Type="Embed" ProgID="Equation.DSMT4" ShapeID="_x0000_i1754" DrawAspect="Content" ObjectID="_1590753018" r:id="rId1409"/>
        </w:object>
      </w:r>
      <w:r w:rsidR="00542D3D" w:rsidRPr="003B6E97">
        <w:rPr>
          <w:szCs w:val="24"/>
          <w:lang w:val="it-IT"/>
        </w:rPr>
        <w:t xml:space="preserve">cm; </w:t>
      </w:r>
      <w:r w:rsidR="00542D3D" w:rsidRPr="003B6E97">
        <w:rPr>
          <w:position w:val="-6"/>
          <w:szCs w:val="24"/>
          <w:lang w:val="it-IT"/>
        </w:rPr>
        <w:object w:dxaOrig="900" w:dyaOrig="279">
          <v:shape id="_x0000_i1755" type="#_x0000_t75" style="width:45pt;height:14.25pt" o:ole="">
            <v:imagedata r:id="rId1410" o:title=""/>
          </v:shape>
          <o:OLEObject Type="Embed" ProgID="Equation.DSMT4" ShapeID="_x0000_i1755" DrawAspect="Content" ObjectID="_1590753019" r:id="rId1411"/>
        </w:object>
      </w:r>
      <w:r w:rsidR="00427D17" w:rsidRPr="003B6E97">
        <w:rPr>
          <w:szCs w:val="24"/>
          <w:lang w:val="it-IT"/>
        </w:rPr>
        <w:t>cm</w:t>
      </w:r>
      <w:r w:rsidR="00542D3D" w:rsidRPr="003B6E97">
        <w:rPr>
          <w:szCs w:val="24"/>
          <w:lang w:val="it-IT"/>
        </w:rPr>
        <w:t>.</w:t>
      </w:r>
      <w:r w:rsidR="00542D3D" w:rsidRPr="003B6E97">
        <w:rPr>
          <w:szCs w:val="24"/>
          <w:lang w:val="it-IT"/>
        </w:rPr>
        <w:tab/>
      </w:r>
      <w:r w:rsidRPr="003B6E97">
        <w:rPr>
          <w:b/>
          <w:color w:val="0000CC"/>
          <w:szCs w:val="24"/>
          <w:lang w:val="it-IT"/>
        </w:rPr>
        <w:t>B.</w:t>
      </w:r>
      <w:r w:rsidR="00427D17" w:rsidRPr="003B6E97">
        <w:rPr>
          <w:szCs w:val="24"/>
          <w:lang w:val="it-IT"/>
        </w:rPr>
        <w:t xml:space="preserve"> </w:t>
      </w:r>
      <w:r w:rsidR="00542D3D" w:rsidRPr="003B6E97">
        <w:rPr>
          <w:bCs/>
          <w:position w:val="-6"/>
          <w:szCs w:val="24"/>
          <w:lang w:val="it-IT"/>
        </w:rPr>
        <w:object w:dxaOrig="700" w:dyaOrig="279">
          <v:shape id="_x0000_i1756" type="#_x0000_t75" style="width:35.25pt;height:14.25pt" o:ole="">
            <v:imagedata r:id="rId1412" o:title=""/>
          </v:shape>
          <o:OLEObject Type="Embed" ProgID="Equation.DSMT4" ShapeID="_x0000_i1756" DrawAspect="Content" ObjectID="_1590753020" r:id="rId1413"/>
        </w:object>
      </w:r>
      <w:r w:rsidR="00542D3D" w:rsidRPr="003B6E97">
        <w:rPr>
          <w:szCs w:val="24"/>
          <w:lang w:val="it-IT"/>
        </w:rPr>
        <w:t xml:space="preserve">cm; </w:t>
      </w:r>
      <w:r w:rsidR="00542D3D" w:rsidRPr="003B6E97">
        <w:rPr>
          <w:position w:val="-6"/>
          <w:szCs w:val="24"/>
          <w:lang w:val="it-IT"/>
        </w:rPr>
        <w:object w:dxaOrig="760" w:dyaOrig="279">
          <v:shape id="_x0000_i1757" type="#_x0000_t75" style="width:38.25pt;height:14.25pt" o:ole="">
            <v:imagedata r:id="rId1414" o:title=""/>
          </v:shape>
          <o:OLEObject Type="Embed" ProgID="Equation.DSMT4" ShapeID="_x0000_i1757" DrawAspect="Content" ObjectID="_1590753021" r:id="rId1415"/>
        </w:object>
      </w:r>
      <w:r w:rsidR="00542D3D" w:rsidRPr="003B6E97">
        <w:rPr>
          <w:szCs w:val="24"/>
          <w:lang w:val="it-IT"/>
        </w:rPr>
        <w:t>cm.</w:t>
      </w:r>
    </w:p>
    <w:p w:rsidR="00427D17" w:rsidRPr="003B6E97" w:rsidRDefault="0048087B" w:rsidP="00542D3D">
      <w:pPr>
        <w:pStyle w:val="ListParagraph"/>
        <w:tabs>
          <w:tab w:val="left" w:pos="2552"/>
          <w:tab w:val="left" w:pos="5103"/>
          <w:tab w:val="left" w:pos="7655"/>
        </w:tabs>
        <w:ind w:left="0"/>
        <w:rPr>
          <w:szCs w:val="24"/>
          <w:lang w:val="it-IT"/>
        </w:rPr>
      </w:pPr>
      <w:r w:rsidRPr="003B6E97">
        <w:rPr>
          <w:b/>
          <w:color w:val="0000CC"/>
          <w:szCs w:val="24"/>
          <w:lang w:val="it-IT"/>
        </w:rPr>
        <w:t>C.</w:t>
      </w:r>
      <w:r w:rsidR="00427D17" w:rsidRPr="003B6E97">
        <w:rPr>
          <w:szCs w:val="24"/>
          <w:lang w:val="it-IT"/>
        </w:rPr>
        <w:t xml:space="preserve"> </w:t>
      </w:r>
      <w:r w:rsidR="00542D3D" w:rsidRPr="003B6E97">
        <w:rPr>
          <w:bCs/>
          <w:position w:val="-6"/>
          <w:szCs w:val="24"/>
          <w:lang w:val="it-IT"/>
        </w:rPr>
        <w:object w:dxaOrig="700" w:dyaOrig="279">
          <v:shape id="_x0000_i1758" type="#_x0000_t75" style="width:35.25pt;height:14.25pt" o:ole="">
            <v:imagedata r:id="rId1416" o:title=""/>
          </v:shape>
          <o:OLEObject Type="Embed" ProgID="Equation.DSMT4" ShapeID="_x0000_i1758" DrawAspect="Content" ObjectID="_1590753022" r:id="rId1417"/>
        </w:object>
      </w:r>
      <w:r w:rsidR="00542D3D" w:rsidRPr="003B6E97">
        <w:rPr>
          <w:szCs w:val="24"/>
          <w:lang w:val="it-IT"/>
        </w:rPr>
        <w:t xml:space="preserve">cm; </w:t>
      </w:r>
      <w:r w:rsidR="00542D3D" w:rsidRPr="003B6E97">
        <w:rPr>
          <w:bCs/>
          <w:position w:val="-6"/>
          <w:szCs w:val="24"/>
          <w:lang w:val="it-IT"/>
        </w:rPr>
        <w:object w:dxaOrig="900" w:dyaOrig="279">
          <v:shape id="_x0000_i1759" type="#_x0000_t75" style="width:45pt;height:14.25pt" o:ole="">
            <v:imagedata r:id="rId1418" o:title=""/>
          </v:shape>
          <o:OLEObject Type="Embed" ProgID="Equation.DSMT4" ShapeID="_x0000_i1759" DrawAspect="Content" ObjectID="_1590753023" r:id="rId1419"/>
        </w:object>
      </w:r>
      <w:r w:rsidR="00427D17" w:rsidRPr="003B6E97">
        <w:rPr>
          <w:szCs w:val="24"/>
          <w:lang w:val="it-IT"/>
        </w:rPr>
        <w:t>cm</w:t>
      </w:r>
      <w:r w:rsidR="00542D3D" w:rsidRPr="003B6E97">
        <w:rPr>
          <w:szCs w:val="24"/>
          <w:lang w:val="it-IT"/>
        </w:rPr>
        <w:t>.</w:t>
      </w:r>
      <w:r w:rsidR="00542D3D" w:rsidRPr="003B6E97">
        <w:rPr>
          <w:szCs w:val="24"/>
          <w:lang w:val="it-IT"/>
        </w:rPr>
        <w:tab/>
      </w:r>
      <w:r w:rsidRPr="003B6E97">
        <w:rPr>
          <w:b/>
          <w:color w:val="0000CC"/>
          <w:szCs w:val="24"/>
          <w:lang w:val="it-IT"/>
        </w:rPr>
        <w:t>D.</w:t>
      </w:r>
      <w:r w:rsidR="00427D17" w:rsidRPr="003B6E97">
        <w:rPr>
          <w:szCs w:val="24"/>
          <w:lang w:val="it-IT"/>
        </w:rPr>
        <w:t xml:space="preserve"> </w:t>
      </w:r>
      <w:r w:rsidR="00542D3D" w:rsidRPr="003B6E97">
        <w:rPr>
          <w:position w:val="-6"/>
          <w:szCs w:val="24"/>
          <w:lang w:val="it-IT"/>
        </w:rPr>
        <w:object w:dxaOrig="700" w:dyaOrig="279">
          <v:shape id="_x0000_i1760" type="#_x0000_t75" style="width:35.25pt;height:14.25pt" o:ole="">
            <v:imagedata r:id="rId1420" o:title=""/>
          </v:shape>
          <o:OLEObject Type="Embed" ProgID="Equation.DSMT4" ShapeID="_x0000_i1760" DrawAspect="Content" ObjectID="_1590753024" r:id="rId1421"/>
        </w:object>
      </w:r>
      <w:r w:rsidR="00542D3D" w:rsidRPr="003B6E97">
        <w:rPr>
          <w:szCs w:val="24"/>
          <w:lang w:val="it-IT"/>
        </w:rPr>
        <w:t xml:space="preserve">cm; </w:t>
      </w:r>
      <w:r w:rsidR="00542D3D" w:rsidRPr="003B6E97">
        <w:rPr>
          <w:position w:val="-6"/>
          <w:szCs w:val="24"/>
          <w:lang w:val="it-IT"/>
        </w:rPr>
        <w:object w:dxaOrig="900" w:dyaOrig="279">
          <v:shape id="_x0000_i1761" type="#_x0000_t75" style="width:45pt;height:14.25pt" o:ole="">
            <v:imagedata r:id="rId1422" o:title=""/>
          </v:shape>
          <o:OLEObject Type="Embed" ProgID="Equation.DSMT4" ShapeID="_x0000_i1761" DrawAspect="Content" ObjectID="_1590753025" r:id="rId1423"/>
        </w:object>
      </w:r>
      <w:r w:rsidR="00427D17" w:rsidRPr="003B6E97">
        <w:rPr>
          <w:szCs w:val="24"/>
          <w:lang w:val="it-IT"/>
        </w:rPr>
        <w:t>cm</w:t>
      </w:r>
    </w:p>
    <w:p w:rsidR="00542D3D" w:rsidRPr="003B6E97" w:rsidRDefault="00427D17" w:rsidP="00542D3D">
      <w:pPr>
        <w:pStyle w:val="ListParagraph"/>
        <w:numPr>
          <w:ilvl w:val="0"/>
          <w:numId w:val="95"/>
        </w:numPr>
        <w:tabs>
          <w:tab w:val="left" w:pos="2552"/>
          <w:tab w:val="left" w:pos="5103"/>
          <w:tab w:val="left" w:pos="7655"/>
        </w:tabs>
        <w:rPr>
          <w:szCs w:val="24"/>
          <w:lang w:val="it-IT"/>
        </w:rPr>
      </w:pPr>
      <w:r w:rsidRPr="003B6E97">
        <w:rPr>
          <w:szCs w:val="24"/>
          <w:lang w:val="it-IT"/>
        </w:rPr>
        <w:t>Vật sáng AB đặt trên trục chính và vuông góc với trục chính của một thấu kính hội tụ</w:t>
      </w:r>
      <w:r w:rsidR="00542D3D" w:rsidRPr="003B6E97">
        <w:rPr>
          <w:szCs w:val="24"/>
          <w:lang w:val="it-IT"/>
        </w:rPr>
        <w:t xml:space="preserve"> có </w:t>
      </w:r>
      <w:r w:rsidR="00542D3D" w:rsidRPr="003B6E97">
        <w:rPr>
          <w:position w:val="-6"/>
          <w:szCs w:val="24"/>
          <w:lang w:val="it-IT"/>
        </w:rPr>
        <w:object w:dxaOrig="639" w:dyaOrig="279">
          <v:shape id="_x0000_i1762" type="#_x0000_t75" style="width:32.25pt;height:14.25pt" o:ole="">
            <v:imagedata r:id="rId1424" o:title=""/>
          </v:shape>
          <o:OLEObject Type="Embed" ProgID="Equation.DSMT4" ShapeID="_x0000_i1762" DrawAspect="Content" ObjectID="_1590753026" r:id="rId1425"/>
        </w:object>
      </w:r>
      <w:r w:rsidRPr="003B6E97">
        <w:rPr>
          <w:szCs w:val="24"/>
          <w:lang w:val="it-IT"/>
        </w:rPr>
        <w:t>cm. Khi đặt vật sáng cách thấu kính 30</w:t>
      </w:r>
      <w:r w:rsidR="00542D3D" w:rsidRPr="003B6E97">
        <w:rPr>
          <w:szCs w:val="24"/>
          <w:lang w:val="it-IT"/>
        </w:rPr>
        <w:t xml:space="preserve"> </w:t>
      </w:r>
      <w:r w:rsidRPr="003B6E97">
        <w:rPr>
          <w:szCs w:val="24"/>
          <w:lang w:val="it-IT"/>
        </w:rPr>
        <w:t>cm thì vị trí, tính chất, chiều và độ lớn của ả</w:t>
      </w:r>
      <w:r w:rsidR="00542D3D" w:rsidRPr="003B6E97">
        <w:rPr>
          <w:szCs w:val="24"/>
          <w:lang w:val="it-IT"/>
        </w:rPr>
        <w:t>nh là</w:t>
      </w:r>
    </w:p>
    <w:p w:rsidR="00542D3D" w:rsidRPr="003B6E97" w:rsidRDefault="0048087B" w:rsidP="00542D3D">
      <w:pPr>
        <w:pStyle w:val="ListParagraph"/>
        <w:tabs>
          <w:tab w:val="left" w:pos="2552"/>
          <w:tab w:val="left" w:pos="5103"/>
          <w:tab w:val="left" w:pos="7655"/>
        </w:tabs>
        <w:ind w:left="0"/>
        <w:rPr>
          <w:szCs w:val="24"/>
          <w:lang w:val="it-IT"/>
        </w:rPr>
      </w:pPr>
      <w:r w:rsidRPr="003B6E97">
        <w:rPr>
          <w:b/>
          <w:color w:val="0000CC"/>
          <w:szCs w:val="24"/>
          <w:lang w:val="it-IT"/>
        </w:rPr>
        <w:t>A.</w:t>
      </w:r>
      <w:r w:rsidR="00542D3D" w:rsidRPr="003B6E97">
        <w:rPr>
          <w:szCs w:val="24"/>
          <w:lang w:val="it-IT"/>
        </w:rPr>
        <w:t xml:space="preserve"> </w:t>
      </w:r>
      <w:r w:rsidR="00427D17" w:rsidRPr="003B6E97">
        <w:rPr>
          <w:szCs w:val="24"/>
          <w:lang w:val="it-IT"/>
        </w:rPr>
        <w:t>cách thấu kính 60</w:t>
      </w:r>
      <w:r w:rsidR="00542D3D" w:rsidRPr="003B6E97">
        <w:rPr>
          <w:szCs w:val="24"/>
          <w:lang w:val="it-IT"/>
        </w:rPr>
        <w:t xml:space="preserve"> </w:t>
      </w:r>
      <w:r w:rsidR="00427D17" w:rsidRPr="003B6E97">
        <w:rPr>
          <w:szCs w:val="24"/>
          <w:lang w:val="it-IT"/>
        </w:rPr>
        <w:t>cm, ảo, ngược chiều và gấp đôi vật.</w:t>
      </w:r>
    </w:p>
    <w:p w:rsidR="00542D3D" w:rsidRPr="003B6E97" w:rsidRDefault="0048087B" w:rsidP="00542D3D">
      <w:pPr>
        <w:pStyle w:val="ListParagraph"/>
        <w:tabs>
          <w:tab w:val="left" w:pos="2552"/>
          <w:tab w:val="left" w:pos="5103"/>
          <w:tab w:val="left" w:pos="7655"/>
        </w:tabs>
        <w:ind w:left="0"/>
        <w:rPr>
          <w:szCs w:val="24"/>
          <w:lang w:val="it-IT"/>
        </w:rPr>
      </w:pPr>
      <w:r w:rsidRPr="003B6E97">
        <w:rPr>
          <w:b/>
          <w:color w:val="0000CC"/>
          <w:szCs w:val="24"/>
          <w:lang w:val="it-IT"/>
        </w:rPr>
        <w:t>B.</w:t>
      </w:r>
      <w:r w:rsidR="00542D3D" w:rsidRPr="003B6E97">
        <w:rPr>
          <w:szCs w:val="24"/>
          <w:lang w:val="it-IT"/>
        </w:rPr>
        <w:t xml:space="preserve"> </w:t>
      </w:r>
      <w:r w:rsidR="00427D17" w:rsidRPr="003B6E97">
        <w:rPr>
          <w:szCs w:val="24"/>
          <w:lang w:val="it-IT"/>
        </w:rPr>
        <w:t>cách thấu kính 60</w:t>
      </w:r>
      <w:r w:rsidR="00542D3D" w:rsidRPr="003B6E97">
        <w:rPr>
          <w:szCs w:val="24"/>
          <w:lang w:val="it-IT"/>
        </w:rPr>
        <w:t xml:space="preserve"> </w:t>
      </w:r>
      <w:r w:rsidR="00427D17" w:rsidRPr="003B6E97">
        <w:rPr>
          <w:szCs w:val="24"/>
          <w:lang w:val="it-IT"/>
        </w:rPr>
        <w:t>cm, thật, cùng chiều và gấp đôi vật.</w:t>
      </w:r>
    </w:p>
    <w:p w:rsidR="00542D3D" w:rsidRPr="003B6E97" w:rsidRDefault="0048087B" w:rsidP="00542D3D">
      <w:pPr>
        <w:pStyle w:val="ListParagraph"/>
        <w:tabs>
          <w:tab w:val="left" w:pos="2552"/>
          <w:tab w:val="left" w:pos="5103"/>
          <w:tab w:val="left" w:pos="7655"/>
        </w:tabs>
        <w:ind w:left="0"/>
        <w:rPr>
          <w:szCs w:val="24"/>
          <w:lang w:val="it-IT"/>
        </w:rPr>
      </w:pPr>
      <w:r w:rsidRPr="003B6E97">
        <w:rPr>
          <w:b/>
          <w:color w:val="0000CC"/>
          <w:szCs w:val="24"/>
          <w:lang w:val="it-IT"/>
        </w:rPr>
        <w:t>C.</w:t>
      </w:r>
      <w:r w:rsidR="00542D3D" w:rsidRPr="003B6E97">
        <w:rPr>
          <w:szCs w:val="24"/>
          <w:lang w:val="it-IT"/>
        </w:rPr>
        <w:t xml:space="preserve"> </w:t>
      </w:r>
      <w:r w:rsidR="00427D17" w:rsidRPr="003B6E97">
        <w:rPr>
          <w:szCs w:val="24"/>
          <w:lang w:val="it-IT"/>
        </w:rPr>
        <w:t>cách thấu kính 60</w:t>
      </w:r>
      <w:r w:rsidR="00542D3D" w:rsidRPr="003B6E97">
        <w:rPr>
          <w:szCs w:val="24"/>
          <w:lang w:val="it-IT"/>
        </w:rPr>
        <w:t xml:space="preserve"> </w:t>
      </w:r>
      <w:r w:rsidR="00427D17" w:rsidRPr="003B6E97">
        <w:rPr>
          <w:szCs w:val="24"/>
          <w:lang w:val="it-IT"/>
        </w:rPr>
        <w:t>cm, thật, ngược chiều và gấp đôi vật.</w:t>
      </w:r>
    </w:p>
    <w:p w:rsidR="00427D17" w:rsidRPr="003B6E97" w:rsidRDefault="0048087B" w:rsidP="00542D3D">
      <w:pPr>
        <w:pStyle w:val="ListParagraph"/>
        <w:tabs>
          <w:tab w:val="left" w:pos="2552"/>
          <w:tab w:val="left" w:pos="5103"/>
          <w:tab w:val="left" w:pos="7655"/>
        </w:tabs>
        <w:ind w:left="0"/>
        <w:rPr>
          <w:szCs w:val="24"/>
          <w:lang w:val="it-IT"/>
        </w:rPr>
      </w:pPr>
      <w:r w:rsidRPr="003B6E97">
        <w:rPr>
          <w:b/>
          <w:color w:val="0000CC"/>
          <w:szCs w:val="24"/>
          <w:lang w:val="it-IT"/>
        </w:rPr>
        <w:t>D.</w:t>
      </w:r>
      <w:r w:rsidR="00542D3D" w:rsidRPr="003B6E97">
        <w:rPr>
          <w:szCs w:val="24"/>
          <w:lang w:val="it-IT"/>
        </w:rPr>
        <w:t xml:space="preserve"> </w:t>
      </w:r>
      <w:r w:rsidR="00427D17" w:rsidRPr="003B6E97">
        <w:rPr>
          <w:szCs w:val="24"/>
          <w:lang w:val="it-IT"/>
        </w:rPr>
        <w:t>cách thấu kính 60</w:t>
      </w:r>
      <w:r w:rsidR="00542D3D" w:rsidRPr="003B6E97">
        <w:rPr>
          <w:szCs w:val="24"/>
          <w:lang w:val="it-IT"/>
        </w:rPr>
        <w:t xml:space="preserve"> </w:t>
      </w:r>
      <w:r w:rsidR="00427D17" w:rsidRPr="003B6E97">
        <w:rPr>
          <w:szCs w:val="24"/>
          <w:lang w:val="it-IT"/>
        </w:rPr>
        <w:t>cm, ảo, cùng chiều và gấp đôi vật.</w:t>
      </w:r>
    </w:p>
    <w:p w:rsidR="00542D3D" w:rsidRPr="003B6E97" w:rsidRDefault="00427D17" w:rsidP="00542D3D">
      <w:pPr>
        <w:pStyle w:val="ListParagraph"/>
        <w:numPr>
          <w:ilvl w:val="0"/>
          <w:numId w:val="95"/>
        </w:numPr>
        <w:tabs>
          <w:tab w:val="left" w:pos="2552"/>
          <w:tab w:val="left" w:pos="5103"/>
          <w:tab w:val="left" w:pos="7655"/>
        </w:tabs>
        <w:rPr>
          <w:szCs w:val="24"/>
          <w:lang w:val="it-IT"/>
        </w:rPr>
      </w:pPr>
      <w:r w:rsidRPr="003B6E97">
        <w:rPr>
          <w:szCs w:val="24"/>
          <w:lang w:val="it-IT"/>
        </w:rPr>
        <w:t>Vật sáng AB đặt trên trục chính và vuông góc với trục chính của một thấu kính hội tụ</w:t>
      </w:r>
      <w:r w:rsidR="00542D3D" w:rsidRPr="003B6E97">
        <w:rPr>
          <w:szCs w:val="24"/>
          <w:lang w:val="it-IT"/>
        </w:rPr>
        <w:t xml:space="preserve"> có </w:t>
      </w:r>
      <w:r w:rsidR="00542D3D" w:rsidRPr="003B6E97">
        <w:rPr>
          <w:position w:val="-6"/>
          <w:szCs w:val="24"/>
          <w:lang w:val="it-IT"/>
        </w:rPr>
        <w:object w:dxaOrig="639" w:dyaOrig="279">
          <v:shape id="_x0000_i1763" type="#_x0000_t75" style="width:32.25pt;height:14.25pt" o:ole="">
            <v:imagedata r:id="rId1424" o:title=""/>
          </v:shape>
          <o:OLEObject Type="Embed" ProgID="Equation.DSMT4" ShapeID="_x0000_i1763" DrawAspect="Content" ObjectID="_1590753027" r:id="rId1426"/>
        </w:object>
      </w:r>
      <w:r w:rsidRPr="003B6E97">
        <w:rPr>
          <w:szCs w:val="24"/>
          <w:lang w:val="it-IT"/>
        </w:rPr>
        <w:t>cm. Khi đặt vật sáng cách thấu kính 10</w:t>
      </w:r>
      <w:r w:rsidR="00542D3D" w:rsidRPr="003B6E97">
        <w:rPr>
          <w:szCs w:val="24"/>
          <w:lang w:val="it-IT"/>
        </w:rPr>
        <w:t xml:space="preserve"> </w:t>
      </w:r>
      <w:r w:rsidRPr="003B6E97">
        <w:rPr>
          <w:szCs w:val="24"/>
          <w:lang w:val="it-IT"/>
        </w:rPr>
        <w:t>cm thì vị trí, tính chất, chiều và độ lớn của ảnh là:</w:t>
      </w:r>
    </w:p>
    <w:p w:rsidR="00542D3D" w:rsidRPr="003B6E97" w:rsidRDefault="0048087B" w:rsidP="00542D3D">
      <w:pPr>
        <w:pStyle w:val="ListParagraph"/>
        <w:tabs>
          <w:tab w:val="left" w:pos="2552"/>
          <w:tab w:val="left" w:pos="5103"/>
          <w:tab w:val="left" w:pos="7655"/>
        </w:tabs>
        <w:ind w:left="0"/>
        <w:rPr>
          <w:szCs w:val="24"/>
          <w:lang w:val="it-IT"/>
        </w:rPr>
      </w:pPr>
      <w:r w:rsidRPr="003B6E97">
        <w:rPr>
          <w:b/>
          <w:color w:val="0000CC"/>
          <w:szCs w:val="24"/>
          <w:lang w:val="it-IT"/>
        </w:rPr>
        <w:t>A.</w:t>
      </w:r>
      <w:r w:rsidR="00542D3D" w:rsidRPr="003B6E97">
        <w:rPr>
          <w:szCs w:val="24"/>
          <w:lang w:val="it-IT"/>
        </w:rPr>
        <w:t xml:space="preserve"> </w:t>
      </w:r>
      <w:r w:rsidR="00427D17" w:rsidRPr="003B6E97">
        <w:rPr>
          <w:szCs w:val="24"/>
          <w:lang w:val="it-IT"/>
        </w:rPr>
        <w:t>cách thấu kính 20</w:t>
      </w:r>
      <w:r w:rsidR="00542D3D" w:rsidRPr="003B6E97">
        <w:rPr>
          <w:szCs w:val="24"/>
          <w:lang w:val="it-IT"/>
        </w:rPr>
        <w:t xml:space="preserve"> </w:t>
      </w:r>
      <w:r w:rsidR="00427D17" w:rsidRPr="003B6E97">
        <w:rPr>
          <w:szCs w:val="24"/>
          <w:lang w:val="it-IT"/>
        </w:rPr>
        <w:t>cm, ảo, ngược chiều và gấp đôi vật.</w:t>
      </w:r>
    </w:p>
    <w:p w:rsidR="00542D3D" w:rsidRPr="003B6E97" w:rsidRDefault="0048087B" w:rsidP="00542D3D">
      <w:pPr>
        <w:pStyle w:val="ListParagraph"/>
        <w:tabs>
          <w:tab w:val="left" w:pos="2552"/>
          <w:tab w:val="left" w:pos="5103"/>
          <w:tab w:val="left" w:pos="7655"/>
        </w:tabs>
        <w:ind w:left="0"/>
        <w:rPr>
          <w:szCs w:val="24"/>
          <w:lang w:val="it-IT"/>
        </w:rPr>
      </w:pPr>
      <w:r w:rsidRPr="003B6E97">
        <w:rPr>
          <w:b/>
          <w:color w:val="0000CC"/>
          <w:szCs w:val="24"/>
          <w:lang w:val="it-IT"/>
        </w:rPr>
        <w:t>B.</w:t>
      </w:r>
      <w:r w:rsidR="00542D3D" w:rsidRPr="003B6E97">
        <w:rPr>
          <w:szCs w:val="24"/>
          <w:lang w:val="it-IT"/>
        </w:rPr>
        <w:t xml:space="preserve"> </w:t>
      </w:r>
      <w:r w:rsidR="00427D17" w:rsidRPr="003B6E97">
        <w:rPr>
          <w:szCs w:val="24"/>
          <w:lang w:val="it-IT"/>
        </w:rPr>
        <w:t>cách thấu kính 20</w:t>
      </w:r>
      <w:r w:rsidR="00542D3D" w:rsidRPr="003B6E97">
        <w:rPr>
          <w:szCs w:val="24"/>
          <w:lang w:val="it-IT"/>
        </w:rPr>
        <w:t xml:space="preserve"> </w:t>
      </w:r>
      <w:r w:rsidR="00427D17" w:rsidRPr="003B6E97">
        <w:rPr>
          <w:szCs w:val="24"/>
          <w:lang w:val="it-IT"/>
        </w:rPr>
        <w:t>cm, ảo, cùng chiều và gấp đôi vật.</w:t>
      </w:r>
    </w:p>
    <w:p w:rsidR="00542D3D" w:rsidRPr="003B6E97" w:rsidRDefault="0048087B" w:rsidP="00542D3D">
      <w:pPr>
        <w:pStyle w:val="ListParagraph"/>
        <w:tabs>
          <w:tab w:val="left" w:pos="2552"/>
          <w:tab w:val="left" w:pos="5103"/>
          <w:tab w:val="left" w:pos="7655"/>
        </w:tabs>
        <w:ind w:left="0"/>
        <w:rPr>
          <w:szCs w:val="24"/>
          <w:lang w:val="it-IT"/>
        </w:rPr>
      </w:pPr>
      <w:r w:rsidRPr="003B6E97">
        <w:rPr>
          <w:b/>
          <w:color w:val="0000CC"/>
          <w:szCs w:val="24"/>
          <w:lang w:val="it-IT"/>
        </w:rPr>
        <w:t>C.</w:t>
      </w:r>
      <w:r w:rsidR="00542D3D" w:rsidRPr="003B6E97">
        <w:rPr>
          <w:szCs w:val="24"/>
          <w:lang w:val="it-IT"/>
        </w:rPr>
        <w:t xml:space="preserve"> </w:t>
      </w:r>
      <w:r w:rsidR="00427D17" w:rsidRPr="003B6E97">
        <w:rPr>
          <w:szCs w:val="24"/>
          <w:lang w:val="it-IT"/>
        </w:rPr>
        <w:t>cách thấu kính 20</w:t>
      </w:r>
      <w:r w:rsidR="00542D3D" w:rsidRPr="003B6E97">
        <w:rPr>
          <w:szCs w:val="24"/>
          <w:lang w:val="it-IT"/>
        </w:rPr>
        <w:t xml:space="preserve"> </w:t>
      </w:r>
      <w:r w:rsidR="00427D17" w:rsidRPr="003B6E97">
        <w:rPr>
          <w:szCs w:val="24"/>
          <w:lang w:val="it-IT"/>
        </w:rPr>
        <w:t>cm, thật, ngược chiều và gấp đôi vật.</w:t>
      </w:r>
    </w:p>
    <w:p w:rsidR="00427D17" w:rsidRPr="003B6E97" w:rsidRDefault="0048087B" w:rsidP="00542D3D">
      <w:pPr>
        <w:pStyle w:val="ListParagraph"/>
        <w:tabs>
          <w:tab w:val="left" w:pos="2552"/>
          <w:tab w:val="left" w:pos="5103"/>
          <w:tab w:val="left" w:pos="7655"/>
        </w:tabs>
        <w:ind w:left="0"/>
        <w:rPr>
          <w:szCs w:val="24"/>
          <w:lang w:val="it-IT"/>
        </w:rPr>
      </w:pPr>
      <w:r w:rsidRPr="003B6E97">
        <w:rPr>
          <w:b/>
          <w:color w:val="0000CC"/>
          <w:szCs w:val="24"/>
          <w:lang w:val="it-IT"/>
        </w:rPr>
        <w:t>D.</w:t>
      </w:r>
      <w:r w:rsidR="00542D3D" w:rsidRPr="003B6E97">
        <w:rPr>
          <w:szCs w:val="24"/>
          <w:lang w:val="it-IT"/>
        </w:rPr>
        <w:t xml:space="preserve"> </w:t>
      </w:r>
      <w:r w:rsidR="00427D17" w:rsidRPr="003B6E97">
        <w:rPr>
          <w:szCs w:val="24"/>
          <w:lang w:val="it-IT"/>
        </w:rPr>
        <w:t>cách thấu kính 20</w:t>
      </w:r>
      <w:r w:rsidR="00542D3D" w:rsidRPr="003B6E97">
        <w:rPr>
          <w:szCs w:val="24"/>
          <w:lang w:val="it-IT"/>
        </w:rPr>
        <w:t xml:space="preserve"> </w:t>
      </w:r>
      <w:r w:rsidR="00427D17" w:rsidRPr="003B6E97">
        <w:rPr>
          <w:szCs w:val="24"/>
          <w:lang w:val="it-IT"/>
        </w:rPr>
        <w:t>cm, thật, cùng chiều và gấp đôi vật.</w:t>
      </w:r>
    </w:p>
    <w:p w:rsidR="00542D3D" w:rsidRPr="003B6E97" w:rsidRDefault="00427D17" w:rsidP="00542D3D">
      <w:pPr>
        <w:pStyle w:val="ListParagraph"/>
        <w:numPr>
          <w:ilvl w:val="0"/>
          <w:numId w:val="95"/>
        </w:numPr>
        <w:tabs>
          <w:tab w:val="left" w:pos="2552"/>
          <w:tab w:val="left" w:pos="5103"/>
          <w:tab w:val="left" w:pos="7655"/>
        </w:tabs>
        <w:rPr>
          <w:szCs w:val="24"/>
          <w:lang w:val="it-IT"/>
        </w:rPr>
      </w:pPr>
      <w:r w:rsidRPr="003B6E97">
        <w:rPr>
          <w:szCs w:val="24"/>
          <w:lang w:val="it-IT"/>
        </w:rPr>
        <w:lastRenderedPageBreak/>
        <w:t>Vật sáng AB đặt trên trục chính và vuông góc với trục chính của một thấu kính phân kỳ có tiêu cự 20</w:t>
      </w:r>
      <w:r w:rsidR="00542D3D" w:rsidRPr="003B6E97">
        <w:rPr>
          <w:szCs w:val="24"/>
          <w:lang w:val="it-IT"/>
        </w:rPr>
        <w:t xml:space="preserve"> </w:t>
      </w:r>
      <w:r w:rsidRPr="003B6E97">
        <w:rPr>
          <w:szCs w:val="24"/>
          <w:lang w:val="it-IT"/>
        </w:rPr>
        <w:t>cm. Khi đặt vật sáng cách thấu kính 10</w:t>
      </w:r>
      <w:r w:rsidR="00542D3D" w:rsidRPr="003B6E97">
        <w:rPr>
          <w:szCs w:val="24"/>
          <w:lang w:val="it-IT"/>
        </w:rPr>
        <w:t xml:space="preserve"> </w:t>
      </w:r>
      <w:r w:rsidRPr="003B6E97">
        <w:rPr>
          <w:szCs w:val="24"/>
          <w:lang w:val="it-IT"/>
        </w:rPr>
        <w:t>cm thì vị trí, tính chất, chiều và độ lớn của ảnh là:</w:t>
      </w:r>
    </w:p>
    <w:p w:rsidR="00542D3D" w:rsidRPr="003B6E97" w:rsidRDefault="0048087B" w:rsidP="00542D3D">
      <w:pPr>
        <w:pStyle w:val="ListParagraph"/>
        <w:tabs>
          <w:tab w:val="left" w:pos="2552"/>
          <w:tab w:val="left" w:pos="5103"/>
          <w:tab w:val="left" w:pos="7655"/>
        </w:tabs>
        <w:ind w:left="0"/>
        <w:rPr>
          <w:szCs w:val="24"/>
          <w:lang w:val="it-IT"/>
        </w:rPr>
      </w:pPr>
      <w:r w:rsidRPr="003B6E97">
        <w:rPr>
          <w:b/>
          <w:color w:val="0000CC"/>
          <w:szCs w:val="24"/>
          <w:lang w:val="it-IT"/>
        </w:rPr>
        <w:t>A.</w:t>
      </w:r>
      <w:r w:rsidR="00542D3D" w:rsidRPr="003B6E97">
        <w:rPr>
          <w:szCs w:val="24"/>
          <w:lang w:val="it-IT"/>
        </w:rPr>
        <w:t xml:space="preserve"> </w:t>
      </w:r>
      <w:r w:rsidR="00427D17" w:rsidRPr="003B6E97">
        <w:rPr>
          <w:szCs w:val="24"/>
          <w:lang w:val="it-IT"/>
        </w:rPr>
        <w:t>cách thấu kính 10cm, thật, ngược chiều và bằng nửa vật.</w:t>
      </w:r>
    </w:p>
    <w:p w:rsidR="00542D3D" w:rsidRPr="003B6E97" w:rsidRDefault="0048087B" w:rsidP="00542D3D">
      <w:pPr>
        <w:pStyle w:val="ListParagraph"/>
        <w:tabs>
          <w:tab w:val="left" w:pos="2552"/>
          <w:tab w:val="left" w:pos="5103"/>
          <w:tab w:val="left" w:pos="7655"/>
        </w:tabs>
        <w:ind w:left="0"/>
        <w:rPr>
          <w:szCs w:val="24"/>
          <w:lang w:val="it-IT"/>
        </w:rPr>
      </w:pPr>
      <w:r w:rsidRPr="003B6E97">
        <w:rPr>
          <w:b/>
          <w:color w:val="0000CC"/>
          <w:szCs w:val="24"/>
          <w:lang w:val="it-IT"/>
        </w:rPr>
        <w:t>B.</w:t>
      </w:r>
      <w:r w:rsidR="00542D3D" w:rsidRPr="003B6E97">
        <w:rPr>
          <w:szCs w:val="24"/>
          <w:lang w:val="it-IT"/>
        </w:rPr>
        <w:t xml:space="preserve"> </w:t>
      </w:r>
      <w:r w:rsidR="00427D17" w:rsidRPr="003B6E97">
        <w:rPr>
          <w:szCs w:val="24"/>
          <w:lang w:val="it-IT"/>
        </w:rPr>
        <w:t xml:space="preserve">cách thấu kính </w:t>
      </w:r>
      <w:r w:rsidR="00542D3D" w:rsidRPr="003B6E97">
        <w:rPr>
          <w:szCs w:val="24"/>
          <w:lang w:val="it-IT"/>
        </w:rPr>
        <w:t xml:space="preserve">20/3 </w:t>
      </w:r>
      <w:r w:rsidR="00427D17" w:rsidRPr="003B6E97">
        <w:rPr>
          <w:szCs w:val="24"/>
          <w:lang w:val="it-IT"/>
        </w:rPr>
        <w:t>cm, ảo, ngược chiều và bằng nửa vật.</w:t>
      </w:r>
    </w:p>
    <w:p w:rsidR="00542D3D" w:rsidRPr="003B6E97" w:rsidRDefault="0048087B" w:rsidP="00542D3D">
      <w:pPr>
        <w:pStyle w:val="ListParagraph"/>
        <w:tabs>
          <w:tab w:val="left" w:pos="2552"/>
          <w:tab w:val="left" w:pos="5103"/>
          <w:tab w:val="left" w:pos="7655"/>
        </w:tabs>
        <w:ind w:left="0"/>
        <w:rPr>
          <w:szCs w:val="24"/>
          <w:lang w:val="it-IT"/>
        </w:rPr>
      </w:pPr>
      <w:r w:rsidRPr="003B6E97">
        <w:rPr>
          <w:b/>
          <w:color w:val="0000CC"/>
          <w:szCs w:val="24"/>
          <w:lang w:val="it-IT"/>
        </w:rPr>
        <w:t>C.</w:t>
      </w:r>
      <w:r w:rsidR="00542D3D" w:rsidRPr="003B6E97">
        <w:rPr>
          <w:szCs w:val="24"/>
          <w:lang w:val="it-IT"/>
        </w:rPr>
        <w:t xml:space="preserve"> </w:t>
      </w:r>
      <w:r w:rsidR="00427D17" w:rsidRPr="003B6E97">
        <w:rPr>
          <w:szCs w:val="24"/>
          <w:lang w:val="it-IT"/>
        </w:rPr>
        <w:t xml:space="preserve">cách thấu kính </w:t>
      </w:r>
      <w:r w:rsidR="00542D3D" w:rsidRPr="003B6E97">
        <w:rPr>
          <w:szCs w:val="24"/>
          <w:lang w:val="it-IT"/>
        </w:rPr>
        <w:t xml:space="preserve">20/3 </w:t>
      </w:r>
      <w:r w:rsidR="00427D17" w:rsidRPr="003B6E97">
        <w:rPr>
          <w:szCs w:val="24"/>
          <w:lang w:val="it-IT"/>
        </w:rPr>
        <w:t xml:space="preserve">cm, ảo, cùng chiều và bằng </w:t>
      </w:r>
      <w:r w:rsidR="00542D3D" w:rsidRPr="003B6E97">
        <w:rPr>
          <w:szCs w:val="24"/>
          <w:lang w:val="it-IT"/>
        </w:rPr>
        <w:t xml:space="preserve">2/3 </w:t>
      </w:r>
      <w:r w:rsidR="00427D17" w:rsidRPr="003B6E97">
        <w:rPr>
          <w:szCs w:val="24"/>
          <w:lang w:val="it-IT"/>
        </w:rPr>
        <w:t>lần vật.</w:t>
      </w:r>
    </w:p>
    <w:p w:rsidR="00427D17" w:rsidRPr="003B6E97" w:rsidRDefault="0048087B" w:rsidP="00542D3D">
      <w:pPr>
        <w:pStyle w:val="ListParagraph"/>
        <w:tabs>
          <w:tab w:val="left" w:pos="2552"/>
          <w:tab w:val="left" w:pos="5103"/>
          <w:tab w:val="left" w:pos="7655"/>
        </w:tabs>
        <w:ind w:left="0"/>
        <w:rPr>
          <w:szCs w:val="24"/>
          <w:lang w:val="it-IT"/>
        </w:rPr>
      </w:pPr>
      <w:r w:rsidRPr="003B6E97">
        <w:rPr>
          <w:b/>
          <w:color w:val="0000CC"/>
          <w:szCs w:val="24"/>
          <w:lang w:val="it-IT"/>
        </w:rPr>
        <w:t>D.</w:t>
      </w:r>
      <w:r w:rsidR="00542D3D" w:rsidRPr="003B6E97">
        <w:rPr>
          <w:szCs w:val="24"/>
          <w:lang w:val="it-IT"/>
        </w:rPr>
        <w:t xml:space="preserve"> </w:t>
      </w:r>
      <w:r w:rsidR="00427D17" w:rsidRPr="003B6E97">
        <w:rPr>
          <w:szCs w:val="24"/>
          <w:lang w:val="it-IT"/>
        </w:rPr>
        <w:t>cách thấu kính 10cm, thật, cùng chiều và bằng nửa vật.</w:t>
      </w:r>
    </w:p>
    <w:p w:rsidR="00542D3D" w:rsidRPr="003B6E97" w:rsidRDefault="00427D17" w:rsidP="00542D3D">
      <w:pPr>
        <w:pStyle w:val="ListParagraph"/>
        <w:numPr>
          <w:ilvl w:val="0"/>
          <w:numId w:val="95"/>
        </w:numPr>
        <w:tabs>
          <w:tab w:val="left" w:pos="2552"/>
          <w:tab w:val="left" w:pos="5103"/>
          <w:tab w:val="left" w:pos="7655"/>
        </w:tabs>
        <w:rPr>
          <w:szCs w:val="24"/>
          <w:lang w:val="it-IT"/>
        </w:rPr>
      </w:pPr>
      <w:r w:rsidRPr="003B6E97">
        <w:rPr>
          <w:szCs w:val="24"/>
          <w:lang w:val="it-IT"/>
        </w:rPr>
        <w:t>Vật sáng AB đặt trên trục chính và vuông góc với trục chính của một thấu kính hội tụ có tiêu cự 20</w:t>
      </w:r>
      <w:r w:rsidR="00542D3D" w:rsidRPr="003B6E97">
        <w:rPr>
          <w:szCs w:val="24"/>
          <w:lang w:val="it-IT"/>
        </w:rPr>
        <w:t xml:space="preserve"> </w:t>
      </w:r>
      <w:r w:rsidRPr="003B6E97">
        <w:rPr>
          <w:szCs w:val="24"/>
          <w:lang w:val="it-IT"/>
        </w:rPr>
        <w:t>cm. Để ảnh của vật cùng chiều với vật, cách thấu kính 30cm thì vị trí của vậ</w:t>
      </w:r>
      <w:r w:rsidR="00542D3D" w:rsidRPr="003B6E97">
        <w:rPr>
          <w:szCs w:val="24"/>
          <w:lang w:val="it-IT"/>
        </w:rPr>
        <w:t>t là</w:t>
      </w:r>
    </w:p>
    <w:p w:rsidR="00427D17" w:rsidRPr="003B6E97" w:rsidRDefault="0048087B" w:rsidP="00542D3D">
      <w:pPr>
        <w:pStyle w:val="ListParagraph"/>
        <w:tabs>
          <w:tab w:val="left" w:pos="2552"/>
          <w:tab w:val="left" w:pos="5103"/>
          <w:tab w:val="left" w:pos="7655"/>
        </w:tabs>
        <w:ind w:left="0"/>
        <w:rPr>
          <w:szCs w:val="24"/>
          <w:lang w:val="it-IT"/>
        </w:rPr>
      </w:pPr>
      <w:r w:rsidRPr="003B6E97">
        <w:rPr>
          <w:b/>
          <w:color w:val="0000CC"/>
          <w:szCs w:val="24"/>
          <w:lang w:val="pt-BR"/>
        </w:rPr>
        <w:t>A.</w:t>
      </w:r>
      <w:r w:rsidR="00427D17" w:rsidRPr="003B6E97">
        <w:rPr>
          <w:szCs w:val="24"/>
          <w:lang w:val="pt-BR"/>
        </w:rPr>
        <w:t xml:space="preserve"> 15</w:t>
      </w:r>
      <w:r w:rsidR="00542D3D" w:rsidRPr="003B6E97">
        <w:rPr>
          <w:szCs w:val="24"/>
          <w:lang w:val="pt-BR"/>
        </w:rPr>
        <w:t xml:space="preserve"> </w:t>
      </w:r>
      <w:r w:rsidR="00427D17" w:rsidRPr="003B6E97">
        <w:rPr>
          <w:szCs w:val="24"/>
          <w:lang w:val="pt-BR"/>
        </w:rPr>
        <w:t>cm.</w:t>
      </w:r>
      <w:r w:rsidR="00427D17" w:rsidRPr="003B6E97">
        <w:rPr>
          <w:szCs w:val="24"/>
          <w:lang w:val="pt-BR"/>
        </w:rPr>
        <w:tab/>
      </w:r>
      <w:r w:rsidRPr="003B6E97">
        <w:rPr>
          <w:b/>
          <w:color w:val="0000CC"/>
          <w:szCs w:val="24"/>
          <w:lang w:val="pt-BR"/>
        </w:rPr>
        <w:t>B.</w:t>
      </w:r>
      <w:r w:rsidR="00427D17" w:rsidRPr="003B6E97">
        <w:rPr>
          <w:szCs w:val="24"/>
          <w:lang w:val="pt-BR"/>
        </w:rPr>
        <w:t xml:space="preserve"> 10</w:t>
      </w:r>
      <w:r w:rsidR="00542D3D" w:rsidRPr="003B6E97">
        <w:rPr>
          <w:szCs w:val="24"/>
          <w:lang w:val="pt-BR"/>
        </w:rPr>
        <w:t xml:space="preserve"> </w:t>
      </w:r>
      <w:r w:rsidR="00427D17" w:rsidRPr="003B6E97">
        <w:rPr>
          <w:szCs w:val="24"/>
          <w:lang w:val="pt-BR"/>
        </w:rPr>
        <w:t>cm.</w:t>
      </w:r>
      <w:r w:rsidR="00427D17" w:rsidRPr="003B6E97">
        <w:rPr>
          <w:szCs w:val="24"/>
          <w:lang w:val="pt-BR"/>
        </w:rPr>
        <w:tab/>
      </w:r>
      <w:r w:rsidRPr="003B6E97">
        <w:rPr>
          <w:b/>
          <w:color w:val="0000CC"/>
          <w:szCs w:val="24"/>
          <w:lang w:val="pt-BR"/>
        </w:rPr>
        <w:t>C.</w:t>
      </w:r>
      <w:r w:rsidR="00427D17" w:rsidRPr="003B6E97">
        <w:rPr>
          <w:szCs w:val="24"/>
          <w:lang w:val="pt-BR"/>
        </w:rPr>
        <w:t xml:space="preserve"> 12</w:t>
      </w:r>
      <w:r w:rsidR="00542D3D" w:rsidRPr="003B6E97">
        <w:rPr>
          <w:szCs w:val="24"/>
          <w:lang w:val="pt-BR"/>
        </w:rPr>
        <w:t xml:space="preserve"> </w:t>
      </w:r>
      <w:r w:rsidR="00427D17" w:rsidRPr="003B6E97">
        <w:rPr>
          <w:szCs w:val="24"/>
          <w:lang w:val="pt-BR"/>
        </w:rPr>
        <w:t>cm.</w:t>
      </w:r>
      <w:r w:rsidR="00427D17" w:rsidRPr="003B6E97">
        <w:rPr>
          <w:szCs w:val="24"/>
          <w:lang w:val="pt-BR"/>
        </w:rPr>
        <w:tab/>
      </w:r>
      <w:r w:rsidRPr="003B6E97">
        <w:rPr>
          <w:b/>
          <w:color w:val="0000CC"/>
          <w:szCs w:val="24"/>
          <w:lang w:val="pt-BR"/>
        </w:rPr>
        <w:t>D.</w:t>
      </w:r>
      <w:r w:rsidR="00427D17" w:rsidRPr="003B6E97">
        <w:rPr>
          <w:szCs w:val="24"/>
          <w:lang w:val="pt-BR"/>
        </w:rPr>
        <w:t xml:space="preserve"> 5</w:t>
      </w:r>
      <w:r w:rsidR="00542D3D" w:rsidRPr="003B6E97">
        <w:rPr>
          <w:szCs w:val="24"/>
          <w:lang w:val="pt-BR"/>
        </w:rPr>
        <w:t xml:space="preserve"> </w:t>
      </w:r>
      <w:r w:rsidR="00427D17" w:rsidRPr="003B6E97">
        <w:rPr>
          <w:szCs w:val="24"/>
          <w:lang w:val="pt-BR"/>
        </w:rPr>
        <w:t>cm</w:t>
      </w:r>
      <w:r w:rsidR="00542D3D" w:rsidRPr="003B6E97">
        <w:rPr>
          <w:szCs w:val="24"/>
          <w:lang w:val="pt-BR"/>
        </w:rPr>
        <w:t>.</w:t>
      </w:r>
    </w:p>
    <w:p w:rsidR="00542D3D" w:rsidRPr="003B6E97" w:rsidRDefault="00427D17" w:rsidP="00542D3D">
      <w:pPr>
        <w:pStyle w:val="ListParagraph"/>
        <w:numPr>
          <w:ilvl w:val="0"/>
          <w:numId w:val="95"/>
        </w:numPr>
        <w:tabs>
          <w:tab w:val="left" w:pos="2552"/>
          <w:tab w:val="left" w:pos="5103"/>
          <w:tab w:val="left" w:pos="7655"/>
        </w:tabs>
        <w:rPr>
          <w:szCs w:val="24"/>
          <w:lang w:val="it-IT"/>
        </w:rPr>
      </w:pPr>
      <w:r w:rsidRPr="003B6E97">
        <w:rPr>
          <w:szCs w:val="24"/>
          <w:lang w:val="it-IT"/>
        </w:rPr>
        <w:t>Vật sáng AB đặt trên trục chính và vuông góc với trục chính của một thấu kính phân kỳ có tiêu cự 20</w:t>
      </w:r>
      <w:r w:rsidR="00542D3D" w:rsidRPr="003B6E97">
        <w:rPr>
          <w:szCs w:val="24"/>
          <w:lang w:val="it-IT"/>
        </w:rPr>
        <w:t xml:space="preserve"> </w:t>
      </w:r>
      <w:r w:rsidRPr="003B6E97">
        <w:rPr>
          <w:szCs w:val="24"/>
          <w:lang w:val="it-IT"/>
        </w:rPr>
        <w:t>cm. Để ảnh của vật cách thấu kính 10cm thì vị trí của vậ</w:t>
      </w:r>
      <w:r w:rsidR="00542D3D" w:rsidRPr="003B6E97">
        <w:rPr>
          <w:szCs w:val="24"/>
          <w:lang w:val="it-IT"/>
        </w:rPr>
        <w:t>t là</w:t>
      </w:r>
    </w:p>
    <w:p w:rsidR="00427D17" w:rsidRPr="003B6E97" w:rsidRDefault="0048087B" w:rsidP="00542D3D">
      <w:pPr>
        <w:pStyle w:val="ListParagraph"/>
        <w:tabs>
          <w:tab w:val="left" w:pos="2552"/>
          <w:tab w:val="left" w:pos="5103"/>
          <w:tab w:val="left" w:pos="7655"/>
        </w:tabs>
        <w:ind w:left="0"/>
        <w:rPr>
          <w:szCs w:val="24"/>
          <w:lang w:val="it-IT"/>
        </w:rPr>
      </w:pPr>
      <w:r w:rsidRPr="003B6E97">
        <w:rPr>
          <w:b/>
          <w:color w:val="0000CC"/>
          <w:szCs w:val="24"/>
          <w:lang w:val="it-IT"/>
        </w:rPr>
        <w:t>A.</w:t>
      </w:r>
      <w:r w:rsidR="00427D17" w:rsidRPr="003B6E97">
        <w:rPr>
          <w:szCs w:val="24"/>
          <w:lang w:val="it-IT"/>
        </w:rPr>
        <w:t xml:space="preserve"> 20</w:t>
      </w:r>
      <w:r w:rsidR="00542D3D" w:rsidRPr="003B6E97">
        <w:rPr>
          <w:szCs w:val="24"/>
          <w:lang w:val="it-IT"/>
        </w:rPr>
        <w:t xml:space="preserve"> </w:t>
      </w:r>
      <w:r w:rsidR="00427D17" w:rsidRPr="003B6E97">
        <w:rPr>
          <w:szCs w:val="24"/>
          <w:lang w:val="it-IT"/>
        </w:rPr>
        <w:t>cm.</w:t>
      </w:r>
      <w:r w:rsidR="00542D3D" w:rsidRPr="003B6E97">
        <w:rPr>
          <w:szCs w:val="24"/>
          <w:lang w:val="it-IT"/>
        </w:rPr>
        <w:tab/>
      </w:r>
      <w:r w:rsidRPr="003B6E97">
        <w:rPr>
          <w:b/>
          <w:color w:val="0000CC"/>
          <w:szCs w:val="24"/>
          <w:lang w:val="it-IT"/>
        </w:rPr>
        <w:t>B.</w:t>
      </w:r>
      <w:r w:rsidR="00427D17" w:rsidRPr="003B6E97">
        <w:rPr>
          <w:szCs w:val="24"/>
          <w:lang w:val="it-IT"/>
        </w:rPr>
        <w:t xml:space="preserve"> </w:t>
      </w:r>
      <w:r w:rsidR="00542D3D" w:rsidRPr="003B6E97">
        <w:rPr>
          <w:szCs w:val="24"/>
          <w:lang w:val="pt-BR"/>
        </w:rPr>
        <w:t xml:space="preserve">20/3 </w:t>
      </w:r>
      <w:r w:rsidR="00427D17" w:rsidRPr="003B6E97">
        <w:rPr>
          <w:szCs w:val="24"/>
          <w:lang w:val="it-IT"/>
        </w:rPr>
        <w:t>cm.</w:t>
      </w:r>
      <w:r w:rsidR="00427D17" w:rsidRPr="003B6E97">
        <w:rPr>
          <w:szCs w:val="24"/>
          <w:lang w:val="it-IT"/>
        </w:rPr>
        <w:tab/>
      </w:r>
      <w:r w:rsidRPr="003B6E97">
        <w:rPr>
          <w:b/>
          <w:color w:val="0000CC"/>
          <w:szCs w:val="24"/>
          <w:lang w:val="it-IT"/>
        </w:rPr>
        <w:t>C.</w:t>
      </w:r>
      <w:r w:rsidR="00427D17" w:rsidRPr="003B6E97">
        <w:rPr>
          <w:szCs w:val="24"/>
          <w:lang w:val="it-IT"/>
        </w:rPr>
        <w:t xml:space="preserve"> 10</w:t>
      </w:r>
      <w:r w:rsidR="00542D3D" w:rsidRPr="003B6E97">
        <w:rPr>
          <w:szCs w:val="24"/>
          <w:lang w:val="it-IT"/>
        </w:rPr>
        <w:t xml:space="preserve"> </w:t>
      </w:r>
      <w:r w:rsidR="00427D17" w:rsidRPr="003B6E97">
        <w:rPr>
          <w:szCs w:val="24"/>
          <w:lang w:val="it-IT"/>
        </w:rPr>
        <w:t>cm.</w:t>
      </w:r>
      <w:r w:rsidR="00427D17" w:rsidRPr="003B6E97">
        <w:rPr>
          <w:szCs w:val="24"/>
          <w:lang w:val="it-IT"/>
        </w:rPr>
        <w:tab/>
      </w:r>
      <w:r w:rsidRPr="003B6E97">
        <w:rPr>
          <w:b/>
          <w:color w:val="0000CC"/>
          <w:szCs w:val="24"/>
          <w:lang w:val="it-IT"/>
        </w:rPr>
        <w:t>D.</w:t>
      </w:r>
      <w:r w:rsidR="00427D17" w:rsidRPr="003B6E97">
        <w:rPr>
          <w:szCs w:val="24"/>
          <w:lang w:val="it-IT"/>
        </w:rPr>
        <w:t xml:space="preserve"> </w:t>
      </w:r>
      <w:r w:rsidR="00542D3D" w:rsidRPr="003B6E97">
        <w:rPr>
          <w:szCs w:val="24"/>
          <w:lang w:val="pt-BR"/>
        </w:rPr>
        <w:t xml:space="preserve">10/3 </w:t>
      </w:r>
      <w:r w:rsidR="00427D17" w:rsidRPr="003B6E97">
        <w:rPr>
          <w:szCs w:val="24"/>
          <w:lang w:val="it-IT"/>
        </w:rPr>
        <w:t>cm</w:t>
      </w:r>
      <w:r w:rsidR="00542D3D" w:rsidRPr="003B6E97">
        <w:rPr>
          <w:szCs w:val="24"/>
          <w:lang w:val="it-IT"/>
        </w:rPr>
        <w:t>.</w:t>
      </w:r>
    </w:p>
    <w:p w:rsidR="009C35A1" w:rsidRPr="003B6E97" w:rsidRDefault="009C35A1" w:rsidP="009C35A1">
      <w:pPr>
        <w:pStyle w:val="ListParagraph"/>
        <w:numPr>
          <w:ilvl w:val="0"/>
          <w:numId w:val="95"/>
        </w:numPr>
        <w:tabs>
          <w:tab w:val="left" w:pos="2552"/>
          <w:tab w:val="left" w:pos="5103"/>
          <w:tab w:val="left" w:pos="7655"/>
        </w:tabs>
        <w:rPr>
          <w:szCs w:val="24"/>
          <w:lang w:val="it-IT"/>
        </w:rPr>
      </w:pPr>
      <w:r w:rsidRPr="003B6E97">
        <w:rPr>
          <w:szCs w:val="24"/>
          <w:lang w:val="it-IT"/>
        </w:rPr>
        <w:t>Thấu kính hội tụ</w:t>
      </w:r>
      <w:r w:rsidR="00427D17" w:rsidRPr="003B6E97">
        <w:rPr>
          <w:szCs w:val="24"/>
          <w:lang w:val="it-IT"/>
        </w:rPr>
        <w:t xml:space="preserve"> có tiêu cự 20</w:t>
      </w:r>
      <w:r w:rsidRPr="003B6E97">
        <w:rPr>
          <w:szCs w:val="24"/>
          <w:lang w:val="it-IT"/>
        </w:rPr>
        <w:t xml:space="preserve"> </w:t>
      </w:r>
      <w:r w:rsidR="00427D17" w:rsidRPr="003B6E97">
        <w:rPr>
          <w:szCs w:val="24"/>
          <w:lang w:val="it-IT"/>
        </w:rPr>
        <w:t>cm.Vật thật AB trên trục chính vuông góc có ảnh ảo cách vật 18cm. Vị trí vật, ả</w:t>
      </w:r>
      <w:r w:rsidRPr="003B6E97">
        <w:rPr>
          <w:szCs w:val="24"/>
          <w:lang w:val="it-IT"/>
        </w:rPr>
        <w:t>nh là</w:t>
      </w:r>
    </w:p>
    <w:p w:rsidR="00427D17" w:rsidRPr="003B6E97" w:rsidRDefault="0048087B" w:rsidP="009C35A1">
      <w:pPr>
        <w:tabs>
          <w:tab w:val="left" w:pos="2552"/>
          <w:tab w:val="left" w:pos="5103"/>
          <w:tab w:val="left" w:pos="7655"/>
        </w:tabs>
        <w:rPr>
          <w:szCs w:val="24"/>
          <w:lang w:val="it-IT"/>
        </w:rPr>
      </w:pPr>
      <w:r w:rsidRPr="003B6E97">
        <w:rPr>
          <w:b/>
          <w:color w:val="0000CC"/>
          <w:szCs w:val="24"/>
          <w:lang w:val="it-IT"/>
        </w:rPr>
        <w:t>A.</w:t>
      </w:r>
      <w:r w:rsidR="009C35A1" w:rsidRPr="003B6E97">
        <w:rPr>
          <w:szCs w:val="24"/>
          <w:lang w:val="it-IT"/>
        </w:rPr>
        <w:t xml:space="preserve"> </w:t>
      </w:r>
      <w:r w:rsidR="00427D17" w:rsidRPr="003B6E97">
        <w:rPr>
          <w:szCs w:val="24"/>
          <w:lang w:val="it-IT"/>
        </w:rPr>
        <w:t>12</w:t>
      </w:r>
      <w:r w:rsidR="009C35A1" w:rsidRPr="003B6E97">
        <w:rPr>
          <w:szCs w:val="24"/>
          <w:lang w:val="it-IT"/>
        </w:rPr>
        <w:t xml:space="preserve"> cm; </w:t>
      </w:r>
      <w:r w:rsidR="009C35A1" w:rsidRPr="003B6E97">
        <w:rPr>
          <w:position w:val="-6"/>
          <w:szCs w:val="24"/>
          <w:lang w:val="it-IT"/>
        </w:rPr>
        <w:object w:dxaOrig="440" w:dyaOrig="279">
          <v:shape id="_x0000_i1764" type="#_x0000_t75" style="width:21.75pt;height:14.25pt" o:ole="">
            <v:imagedata r:id="rId1427" o:title=""/>
          </v:shape>
          <o:OLEObject Type="Embed" ProgID="Equation.DSMT4" ShapeID="_x0000_i1764" DrawAspect="Content" ObjectID="_1590753028" r:id="rId1428"/>
        </w:object>
      </w:r>
      <w:r w:rsidR="00427D17" w:rsidRPr="003B6E97">
        <w:rPr>
          <w:szCs w:val="24"/>
          <w:lang w:val="it-IT"/>
        </w:rPr>
        <w:t>cm</w:t>
      </w:r>
      <w:r w:rsidR="00427D17" w:rsidRPr="003B6E97">
        <w:rPr>
          <w:szCs w:val="24"/>
          <w:lang w:val="pt-BR"/>
        </w:rPr>
        <w:t>.</w:t>
      </w:r>
      <w:r w:rsidR="00427D17" w:rsidRPr="003B6E97">
        <w:rPr>
          <w:szCs w:val="24"/>
          <w:lang w:val="pt-BR"/>
        </w:rPr>
        <w:tab/>
      </w:r>
      <w:r w:rsidRPr="003B6E97">
        <w:rPr>
          <w:b/>
          <w:color w:val="0000CC"/>
          <w:szCs w:val="24"/>
          <w:lang w:val="pt-BR"/>
        </w:rPr>
        <w:t>B.</w:t>
      </w:r>
      <w:r w:rsidR="00427D17" w:rsidRPr="003B6E97">
        <w:rPr>
          <w:szCs w:val="24"/>
          <w:lang w:val="pt-BR"/>
        </w:rPr>
        <w:t>15</w:t>
      </w:r>
      <w:r w:rsidR="009C35A1" w:rsidRPr="003B6E97">
        <w:rPr>
          <w:szCs w:val="24"/>
          <w:lang w:val="pt-BR"/>
        </w:rPr>
        <w:t xml:space="preserve"> cm; </w:t>
      </w:r>
      <w:r w:rsidR="009C35A1" w:rsidRPr="003B6E97">
        <w:rPr>
          <w:position w:val="-6"/>
          <w:szCs w:val="24"/>
          <w:lang w:val="nl-NL"/>
        </w:rPr>
        <w:object w:dxaOrig="440" w:dyaOrig="279">
          <v:shape id="_x0000_i1765" type="#_x0000_t75" style="width:21.75pt;height:14.25pt" o:ole="">
            <v:imagedata r:id="rId1429" o:title=""/>
          </v:shape>
          <o:OLEObject Type="Embed" ProgID="Equation.DSMT4" ShapeID="_x0000_i1765" DrawAspect="Content" ObjectID="_1590753029" r:id="rId1430"/>
        </w:object>
      </w:r>
      <w:r w:rsidR="00427D17" w:rsidRPr="003B6E97">
        <w:rPr>
          <w:szCs w:val="24"/>
          <w:lang w:val="pt-BR"/>
        </w:rPr>
        <w:t>cm.</w:t>
      </w:r>
      <w:r w:rsidR="00427D17" w:rsidRPr="003B6E97">
        <w:rPr>
          <w:szCs w:val="24"/>
          <w:lang w:val="pt-BR"/>
        </w:rPr>
        <w:tab/>
      </w:r>
      <w:r w:rsidRPr="003B6E97">
        <w:rPr>
          <w:b/>
          <w:color w:val="0000CC"/>
          <w:szCs w:val="24"/>
          <w:lang w:val="pt-BR"/>
        </w:rPr>
        <w:t>C.</w:t>
      </w:r>
      <w:r w:rsidR="009C35A1" w:rsidRPr="003B6E97">
        <w:rPr>
          <w:position w:val="-6"/>
          <w:szCs w:val="24"/>
          <w:lang w:val="pt-BR"/>
        </w:rPr>
        <w:object w:dxaOrig="440" w:dyaOrig="279">
          <v:shape id="_x0000_i1766" type="#_x0000_t75" style="width:21.75pt;height:14.25pt" o:ole="">
            <v:imagedata r:id="rId1431" o:title=""/>
          </v:shape>
          <o:OLEObject Type="Embed" ProgID="Equation.DSMT4" ShapeID="_x0000_i1766" DrawAspect="Content" ObjectID="_1590753030" r:id="rId1432"/>
        </w:object>
      </w:r>
      <w:r w:rsidR="009C35A1" w:rsidRPr="003B6E97">
        <w:rPr>
          <w:szCs w:val="24"/>
          <w:lang w:val="pt-BR"/>
        </w:rPr>
        <w:t xml:space="preserve"> </w:t>
      </w:r>
      <w:r w:rsidR="00427D17" w:rsidRPr="003B6E97">
        <w:rPr>
          <w:szCs w:val="24"/>
          <w:lang w:val="pt-BR"/>
        </w:rPr>
        <w:t>cm;</w:t>
      </w:r>
      <w:r w:rsidR="009C35A1" w:rsidRPr="003B6E97">
        <w:rPr>
          <w:szCs w:val="24"/>
          <w:lang w:val="pt-BR"/>
        </w:rPr>
        <w:t xml:space="preserve"> </w:t>
      </w:r>
      <w:r w:rsidR="00427D17" w:rsidRPr="003B6E97">
        <w:rPr>
          <w:szCs w:val="24"/>
          <w:lang w:val="pt-BR"/>
        </w:rPr>
        <w:t>12</w:t>
      </w:r>
      <w:r w:rsidR="009C35A1" w:rsidRPr="003B6E97">
        <w:rPr>
          <w:szCs w:val="24"/>
          <w:lang w:val="pt-BR"/>
        </w:rPr>
        <w:t xml:space="preserve"> </w:t>
      </w:r>
      <w:r w:rsidR="00427D17" w:rsidRPr="003B6E97">
        <w:rPr>
          <w:szCs w:val="24"/>
          <w:lang w:val="pt-BR"/>
        </w:rPr>
        <w:t>cm.</w:t>
      </w:r>
      <w:r w:rsidR="00427D17" w:rsidRPr="003B6E97">
        <w:rPr>
          <w:szCs w:val="24"/>
          <w:lang w:val="pt-BR"/>
        </w:rPr>
        <w:tab/>
      </w:r>
      <w:r w:rsidRPr="003B6E97">
        <w:rPr>
          <w:b/>
          <w:color w:val="0000CC"/>
          <w:szCs w:val="24"/>
          <w:lang w:val="pt-BR"/>
        </w:rPr>
        <w:t>D.</w:t>
      </w:r>
      <w:r w:rsidR="009C35A1" w:rsidRPr="003B6E97">
        <w:rPr>
          <w:szCs w:val="24"/>
          <w:lang w:val="pt-BR"/>
        </w:rPr>
        <w:t xml:space="preserve"> </w:t>
      </w:r>
      <w:r w:rsidR="00427D17" w:rsidRPr="003B6E97">
        <w:rPr>
          <w:szCs w:val="24"/>
          <w:lang w:val="pt-BR"/>
        </w:rPr>
        <w:t>18</w:t>
      </w:r>
      <w:r w:rsidR="009C35A1" w:rsidRPr="003B6E97">
        <w:rPr>
          <w:szCs w:val="24"/>
          <w:lang w:val="pt-BR"/>
        </w:rPr>
        <w:t xml:space="preserve"> cm; </w:t>
      </w:r>
      <w:r w:rsidR="009C35A1" w:rsidRPr="003B6E97">
        <w:rPr>
          <w:position w:val="-6"/>
          <w:szCs w:val="24"/>
          <w:lang w:val="pt-BR"/>
        </w:rPr>
        <w:object w:dxaOrig="440" w:dyaOrig="279">
          <v:shape id="_x0000_i1767" type="#_x0000_t75" style="width:21.75pt;height:14.25pt" o:ole="">
            <v:imagedata r:id="rId1433" o:title=""/>
          </v:shape>
          <o:OLEObject Type="Embed" ProgID="Equation.DSMT4" ShapeID="_x0000_i1767" DrawAspect="Content" ObjectID="_1590753031" r:id="rId1434"/>
        </w:object>
      </w:r>
      <w:r w:rsidR="009C35A1" w:rsidRPr="003B6E97">
        <w:rPr>
          <w:szCs w:val="24"/>
          <w:lang w:val="pt-BR"/>
        </w:rPr>
        <w:t xml:space="preserve"> </w:t>
      </w:r>
      <w:r w:rsidR="00427D17" w:rsidRPr="003B6E97">
        <w:rPr>
          <w:szCs w:val="24"/>
          <w:lang w:val="pt-BR"/>
        </w:rPr>
        <w:t>cm.</w:t>
      </w:r>
    </w:p>
    <w:p w:rsidR="009C35A1" w:rsidRPr="003B6E97" w:rsidRDefault="00427D17" w:rsidP="009C35A1">
      <w:pPr>
        <w:pStyle w:val="ListParagraph"/>
        <w:numPr>
          <w:ilvl w:val="0"/>
          <w:numId w:val="95"/>
        </w:numPr>
        <w:tabs>
          <w:tab w:val="left" w:pos="2552"/>
          <w:tab w:val="left" w:pos="5103"/>
          <w:tab w:val="left" w:pos="7655"/>
        </w:tabs>
        <w:rPr>
          <w:szCs w:val="24"/>
          <w:lang w:val="it-IT"/>
        </w:rPr>
      </w:pPr>
      <w:r w:rsidRPr="003B6E97">
        <w:rPr>
          <w:szCs w:val="24"/>
          <w:lang w:val="it-IT"/>
        </w:rPr>
        <w:t>Một vật AB đặt trước một thấu kính hội tụ. Dùng một màn ảnh M, ta hứng được một ảnh cao 5</w:t>
      </w:r>
      <w:r w:rsidR="009C35A1" w:rsidRPr="003B6E97">
        <w:rPr>
          <w:szCs w:val="24"/>
          <w:lang w:val="it-IT"/>
        </w:rPr>
        <w:t xml:space="preserve"> </w:t>
      </w:r>
      <w:r w:rsidRPr="003B6E97">
        <w:rPr>
          <w:szCs w:val="24"/>
          <w:lang w:val="it-IT"/>
        </w:rPr>
        <w:t>cm và đối xứng với vật qua quang tâm O. Kích thước của vậ</w:t>
      </w:r>
      <w:r w:rsidR="009C35A1" w:rsidRPr="003B6E97">
        <w:rPr>
          <w:szCs w:val="24"/>
          <w:lang w:val="it-IT"/>
        </w:rPr>
        <w:t>t AB là</w:t>
      </w:r>
    </w:p>
    <w:p w:rsidR="00427D17" w:rsidRPr="003B6E97" w:rsidRDefault="0048087B" w:rsidP="009C35A1">
      <w:pPr>
        <w:pStyle w:val="ListParagraph"/>
        <w:tabs>
          <w:tab w:val="left" w:pos="2552"/>
          <w:tab w:val="left" w:pos="5103"/>
          <w:tab w:val="left" w:pos="7655"/>
        </w:tabs>
        <w:ind w:left="0"/>
        <w:rPr>
          <w:szCs w:val="24"/>
          <w:lang w:val="it-IT"/>
        </w:rPr>
      </w:pPr>
      <w:r w:rsidRPr="003B6E97">
        <w:rPr>
          <w:b/>
          <w:color w:val="0000CC"/>
          <w:szCs w:val="24"/>
          <w:lang w:val="it-IT"/>
        </w:rPr>
        <w:t>A.</w:t>
      </w:r>
      <w:r w:rsidR="00427D17" w:rsidRPr="003B6E97">
        <w:rPr>
          <w:szCs w:val="24"/>
          <w:lang w:val="it-IT"/>
        </w:rPr>
        <w:t xml:space="preserve"> 5</w:t>
      </w:r>
      <w:r w:rsidR="009C35A1" w:rsidRPr="003B6E97">
        <w:rPr>
          <w:szCs w:val="24"/>
          <w:lang w:val="it-IT"/>
        </w:rPr>
        <w:t xml:space="preserve"> </w:t>
      </w:r>
      <w:r w:rsidR="00427D17" w:rsidRPr="003B6E97">
        <w:rPr>
          <w:szCs w:val="24"/>
          <w:lang w:val="it-IT"/>
        </w:rPr>
        <w:t>cm</w:t>
      </w:r>
      <w:r w:rsidR="009C35A1" w:rsidRPr="003B6E97">
        <w:rPr>
          <w:szCs w:val="24"/>
          <w:lang w:val="it-IT"/>
        </w:rPr>
        <w:t>.</w:t>
      </w:r>
      <w:r w:rsidR="00427D17" w:rsidRPr="003B6E97">
        <w:rPr>
          <w:szCs w:val="24"/>
          <w:lang w:val="it-IT"/>
        </w:rPr>
        <w:tab/>
      </w:r>
      <w:r w:rsidRPr="003B6E97">
        <w:rPr>
          <w:b/>
          <w:color w:val="0000CC"/>
          <w:szCs w:val="24"/>
          <w:lang w:val="it-IT"/>
        </w:rPr>
        <w:t>B.</w:t>
      </w:r>
      <w:r w:rsidR="00427D17" w:rsidRPr="003B6E97">
        <w:rPr>
          <w:szCs w:val="24"/>
          <w:lang w:val="it-IT"/>
        </w:rPr>
        <w:t xml:space="preserve"> 10</w:t>
      </w:r>
      <w:r w:rsidR="009C35A1" w:rsidRPr="003B6E97">
        <w:rPr>
          <w:szCs w:val="24"/>
          <w:lang w:val="it-IT"/>
        </w:rPr>
        <w:t xml:space="preserve"> </w:t>
      </w:r>
      <w:r w:rsidR="00427D17" w:rsidRPr="003B6E97">
        <w:rPr>
          <w:szCs w:val="24"/>
          <w:lang w:val="it-IT"/>
        </w:rPr>
        <w:t>cm</w:t>
      </w:r>
      <w:r w:rsidR="009C35A1" w:rsidRPr="003B6E97">
        <w:rPr>
          <w:szCs w:val="24"/>
          <w:lang w:val="it-IT"/>
        </w:rPr>
        <w:t>.</w:t>
      </w:r>
      <w:r w:rsidR="00427D17" w:rsidRPr="003B6E97">
        <w:rPr>
          <w:szCs w:val="24"/>
          <w:lang w:val="it-IT"/>
        </w:rPr>
        <w:tab/>
      </w:r>
      <w:r w:rsidRPr="003B6E97">
        <w:rPr>
          <w:b/>
          <w:color w:val="0000CC"/>
          <w:szCs w:val="24"/>
          <w:lang w:val="it-IT"/>
        </w:rPr>
        <w:t>C.</w:t>
      </w:r>
      <w:r w:rsidR="00427D17" w:rsidRPr="003B6E97">
        <w:rPr>
          <w:szCs w:val="24"/>
          <w:lang w:val="it-IT"/>
        </w:rPr>
        <w:t xml:space="preserve"> 15</w:t>
      </w:r>
      <w:r w:rsidR="009C35A1" w:rsidRPr="003B6E97">
        <w:rPr>
          <w:szCs w:val="24"/>
          <w:lang w:val="it-IT"/>
        </w:rPr>
        <w:t xml:space="preserve"> </w:t>
      </w:r>
      <w:r w:rsidR="00427D17" w:rsidRPr="003B6E97">
        <w:rPr>
          <w:szCs w:val="24"/>
          <w:lang w:val="it-IT"/>
        </w:rPr>
        <w:t>cm</w:t>
      </w:r>
      <w:r w:rsidR="009C35A1" w:rsidRPr="003B6E97">
        <w:rPr>
          <w:szCs w:val="24"/>
          <w:lang w:val="it-IT"/>
        </w:rPr>
        <w:t>.</w:t>
      </w:r>
      <w:r w:rsidR="009C35A1" w:rsidRPr="003B6E97">
        <w:rPr>
          <w:szCs w:val="24"/>
          <w:lang w:val="it-IT"/>
        </w:rPr>
        <w:tab/>
      </w:r>
      <w:r w:rsidRPr="003B6E97">
        <w:rPr>
          <w:b/>
          <w:color w:val="0000CC"/>
          <w:szCs w:val="24"/>
          <w:lang w:val="it-IT"/>
        </w:rPr>
        <w:t>D.</w:t>
      </w:r>
      <w:r w:rsidR="009C35A1" w:rsidRPr="003B6E97">
        <w:rPr>
          <w:szCs w:val="24"/>
          <w:lang w:val="it-IT"/>
        </w:rPr>
        <w:t xml:space="preserve"> 2,5 cm.</w:t>
      </w:r>
    </w:p>
    <w:p w:rsidR="009C35A1" w:rsidRPr="003B6E97" w:rsidRDefault="00427D17" w:rsidP="009C35A1">
      <w:pPr>
        <w:pStyle w:val="ListParagraph"/>
        <w:numPr>
          <w:ilvl w:val="0"/>
          <w:numId w:val="95"/>
        </w:numPr>
        <w:tabs>
          <w:tab w:val="left" w:pos="2552"/>
          <w:tab w:val="left" w:pos="5103"/>
          <w:tab w:val="left" w:pos="7655"/>
        </w:tabs>
        <w:rPr>
          <w:szCs w:val="24"/>
          <w:lang w:val="it-IT"/>
        </w:rPr>
      </w:pPr>
      <w:r w:rsidRPr="003B6E97">
        <w:rPr>
          <w:szCs w:val="24"/>
          <w:lang w:val="it-IT"/>
        </w:rPr>
        <w:t>Một vật sáng AB cao 4</w:t>
      </w:r>
      <w:r w:rsidR="009C35A1" w:rsidRPr="003B6E97">
        <w:rPr>
          <w:szCs w:val="24"/>
          <w:lang w:val="it-IT"/>
        </w:rPr>
        <w:t xml:space="preserve"> </w:t>
      </w:r>
      <w:r w:rsidRPr="003B6E97">
        <w:rPr>
          <w:szCs w:val="24"/>
          <w:lang w:val="it-IT"/>
        </w:rPr>
        <w:t>cm đặt trước một thấu kính phân kỳ có tiêu cự 40</w:t>
      </w:r>
      <w:r w:rsidR="009C35A1" w:rsidRPr="003B6E97">
        <w:rPr>
          <w:szCs w:val="24"/>
          <w:lang w:val="it-IT"/>
        </w:rPr>
        <w:t xml:space="preserve"> </w:t>
      </w:r>
      <w:r w:rsidRPr="003B6E97">
        <w:rPr>
          <w:szCs w:val="24"/>
          <w:lang w:val="it-IT"/>
        </w:rPr>
        <w:t>cm cách thấu kính 8cm. Độ cao của ả</w:t>
      </w:r>
      <w:r w:rsidR="009C35A1" w:rsidRPr="003B6E97">
        <w:rPr>
          <w:szCs w:val="24"/>
          <w:lang w:val="it-IT"/>
        </w:rPr>
        <w:t>nh A’B’ là</w:t>
      </w:r>
    </w:p>
    <w:p w:rsidR="00427D17" w:rsidRPr="003B6E97" w:rsidRDefault="0048087B" w:rsidP="009C35A1">
      <w:pPr>
        <w:pStyle w:val="ListParagraph"/>
        <w:tabs>
          <w:tab w:val="left" w:pos="2552"/>
          <w:tab w:val="left" w:pos="5103"/>
          <w:tab w:val="left" w:pos="7655"/>
        </w:tabs>
        <w:ind w:left="0"/>
        <w:rPr>
          <w:szCs w:val="24"/>
          <w:lang w:val="it-IT"/>
        </w:rPr>
      </w:pPr>
      <w:r w:rsidRPr="003B6E97">
        <w:rPr>
          <w:b/>
          <w:color w:val="0000CC"/>
          <w:szCs w:val="24"/>
          <w:lang w:val="it-IT"/>
        </w:rPr>
        <w:t>A.</w:t>
      </w:r>
      <w:r w:rsidR="00427D17" w:rsidRPr="003B6E97">
        <w:rPr>
          <w:szCs w:val="24"/>
          <w:lang w:val="it-IT"/>
        </w:rPr>
        <w:t xml:space="preserve"> 3,6</w:t>
      </w:r>
      <w:r w:rsidR="009C35A1" w:rsidRPr="003B6E97">
        <w:rPr>
          <w:szCs w:val="24"/>
          <w:lang w:val="it-IT"/>
        </w:rPr>
        <w:t xml:space="preserve"> </w:t>
      </w:r>
      <w:r w:rsidR="00427D17" w:rsidRPr="003B6E97">
        <w:rPr>
          <w:szCs w:val="24"/>
          <w:lang w:val="it-IT"/>
        </w:rPr>
        <w:t>cm</w:t>
      </w:r>
      <w:r w:rsidR="009C35A1" w:rsidRPr="003B6E97">
        <w:rPr>
          <w:szCs w:val="24"/>
          <w:lang w:val="it-IT"/>
        </w:rPr>
        <w:t>.</w:t>
      </w:r>
      <w:r w:rsidR="00427D17" w:rsidRPr="003B6E97">
        <w:rPr>
          <w:szCs w:val="24"/>
          <w:lang w:val="it-IT"/>
        </w:rPr>
        <w:tab/>
      </w:r>
      <w:r w:rsidRPr="003B6E97">
        <w:rPr>
          <w:b/>
          <w:color w:val="0000CC"/>
          <w:szCs w:val="24"/>
          <w:lang w:val="it-IT"/>
        </w:rPr>
        <w:t>B.</w:t>
      </w:r>
      <w:r w:rsidR="00427D17" w:rsidRPr="003B6E97">
        <w:rPr>
          <w:szCs w:val="24"/>
          <w:lang w:val="it-IT"/>
        </w:rPr>
        <w:t xml:space="preserve"> 5</w:t>
      </w:r>
      <w:r w:rsidR="009C35A1" w:rsidRPr="003B6E97">
        <w:rPr>
          <w:szCs w:val="24"/>
          <w:lang w:val="it-IT"/>
        </w:rPr>
        <w:t xml:space="preserve"> </w:t>
      </w:r>
      <w:r w:rsidR="00427D17" w:rsidRPr="003B6E97">
        <w:rPr>
          <w:szCs w:val="24"/>
          <w:lang w:val="it-IT"/>
        </w:rPr>
        <w:t>cm</w:t>
      </w:r>
      <w:r w:rsidR="009C35A1" w:rsidRPr="003B6E97">
        <w:rPr>
          <w:szCs w:val="24"/>
          <w:lang w:val="it-IT"/>
        </w:rPr>
        <w:t>.</w:t>
      </w:r>
      <w:r w:rsidR="00427D17" w:rsidRPr="003B6E97">
        <w:rPr>
          <w:szCs w:val="24"/>
          <w:lang w:val="it-IT"/>
        </w:rPr>
        <w:tab/>
      </w:r>
      <w:r w:rsidRPr="003B6E97">
        <w:rPr>
          <w:b/>
          <w:color w:val="0000CC"/>
          <w:szCs w:val="24"/>
          <w:lang w:val="it-IT"/>
        </w:rPr>
        <w:t>C.</w:t>
      </w:r>
      <w:r w:rsidR="00427D17" w:rsidRPr="003B6E97">
        <w:rPr>
          <w:szCs w:val="24"/>
          <w:lang w:val="it-IT"/>
        </w:rPr>
        <w:t xml:space="preserve"> 7,2</w:t>
      </w:r>
      <w:r w:rsidR="009C35A1" w:rsidRPr="003B6E97">
        <w:rPr>
          <w:szCs w:val="24"/>
          <w:lang w:val="it-IT"/>
        </w:rPr>
        <w:t xml:space="preserve"> </w:t>
      </w:r>
      <w:r w:rsidR="00427D17" w:rsidRPr="003B6E97">
        <w:rPr>
          <w:szCs w:val="24"/>
          <w:lang w:val="it-IT"/>
        </w:rPr>
        <w:t>cm</w:t>
      </w:r>
      <w:r w:rsidR="009C35A1" w:rsidRPr="003B6E97">
        <w:rPr>
          <w:szCs w:val="24"/>
          <w:lang w:val="it-IT"/>
        </w:rPr>
        <w:t>.</w:t>
      </w:r>
      <w:r w:rsidR="00427D17" w:rsidRPr="003B6E97">
        <w:rPr>
          <w:szCs w:val="24"/>
          <w:lang w:val="it-IT"/>
        </w:rPr>
        <w:tab/>
      </w:r>
      <w:r w:rsidRPr="003B6E97">
        <w:rPr>
          <w:b/>
          <w:color w:val="0000CC"/>
          <w:szCs w:val="24"/>
          <w:lang w:val="it-IT"/>
        </w:rPr>
        <w:t>D.</w:t>
      </w:r>
      <w:r w:rsidR="00427D17" w:rsidRPr="003B6E97">
        <w:rPr>
          <w:szCs w:val="24"/>
          <w:lang w:val="it-IT"/>
        </w:rPr>
        <w:t xml:space="preserve"> 9</w:t>
      </w:r>
      <w:r w:rsidR="009C35A1" w:rsidRPr="003B6E97">
        <w:rPr>
          <w:szCs w:val="24"/>
          <w:lang w:val="it-IT"/>
        </w:rPr>
        <w:t xml:space="preserve"> </w:t>
      </w:r>
      <w:r w:rsidR="00427D17" w:rsidRPr="003B6E97">
        <w:rPr>
          <w:szCs w:val="24"/>
          <w:lang w:val="it-IT"/>
        </w:rPr>
        <w:t>cm</w:t>
      </w:r>
      <w:r w:rsidR="009C35A1" w:rsidRPr="003B6E97">
        <w:rPr>
          <w:szCs w:val="24"/>
          <w:lang w:val="it-IT"/>
        </w:rPr>
        <w:t>.</w:t>
      </w:r>
    </w:p>
    <w:p w:rsidR="009C35A1" w:rsidRPr="003B6E97" w:rsidRDefault="00427D17" w:rsidP="009C35A1">
      <w:pPr>
        <w:pStyle w:val="ListParagraph"/>
        <w:numPr>
          <w:ilvl w:val="0"/>
          <w:numId w:val="95"/>
        </w:numPr>
        <w:tabs>
          <w:tab w:val="left" w:pos="2552"/>
          <w:tab w:val="left" w:pos="5103"/>
          <w:tab w:val="left" w:pos="7655"/>
        </w:tabs>
        <w:rPr>
          <w:szCs w:val="24"/>
          <w:lang w:val="it-IT"/>
        </w:rPr>
      </w:pPr>
      <w:r w:rsidRPr="003B6E97">
        <w:rPr>
          <w:szCs w:val="24"/>
          <w:lang w:val="it-IT"/>
        </w:rPr>
        <w:t xml:space="preserve">Một vật sáng AB đặt trước một thấu kính phân kỳ có tiêu cự 15cm cách thấu kính 15cm. </w:t>
      </w:r>
      <w:r w:rsidRPr="003B6E97">
        <w:rPr>
          <w:szCs w:val="24"/>
          <w:lang w:val="pt-BR"/>
        </w:rPr>
        <w:t>Ảnh củ</w:t>
      </w:r>
      <w:r w:rsidR="009C35A1" w:rsidRPr="003B6E97">
        <w:rPr>
          <w:szCs w:val="24"/>
          <w:lang w:val="pt-BR"/>
        </w:rPr>
        <w:t>a AB là</w:t>
      </w:r>
    </w:p>
    <w:p w:rsidR="009C35A1" w:rsidRPr="003B6E97" w:rsidRDefault="0048087B" w:rsidP="009C35A1">
      <w:pPr>
        <w:pStyle w:val="ListParagraph"/>
        <w:tabs>
          <w:tab w:val="left" w:pos="2552"/>
          <w:tab w:val="left" w:pos="5103"/>
          <w:tab w:val="left" w:pos="7655"/>
        </w:tabs>
        <w:ind w:left="0"/>
        <w:rPr>
          <w:szCs w:val="24"/>
          <w:lang w:val="it-IT"/>
        </w:rPr>
      </w:pPr>
      <w:r w:rsidRPr="003B6E97">
        <w:rPr>
          <w:b/>
          <w:color w:val="0000CC"/>
          <w:szCs w:val="24"/>
          <w:lang w:val="it-IT"/>
        </w:rPr>
        <w:t>A.</w:t>
      </w:r>
      <w:r w:rsidR="00427D17" w:rsidRPr="003B6E97">
        <w:rPr>
          <w:szCs w:val="24"/>
          <w:lang w:val="it-IT"/>
        </w:rPr>
        <w:t xml:space="preserve"> </w:t>
      </w:r>
      <w:r w:rsidR="009C35A1" w:rsidRPr="003B6E97">
        <w:rPr>
          <w:szCs w:val="24"/>
          <w:lang w:val="it-IT"/>
        </w:rPr>
        <w:t>ả</w:t>
      </w:r>
      <w:r w:rsidR="00427D17" w:rsidRPr="003B6E97">
        <w:rPr>
          <w:szCs w:val="24"/>
          <w:lang w:val="it-IT"/>
        </w:rPr>
        <w:t>nh ảo cách thấu kính 7,5cm</w:t>
      </w:r>
      <w:r w:rsidR="00427D17" w:rsidRPr="003B6E97">
        <w:rPr>
          <w:szCs w:val="24"/>
          <w:lang w:val="it-IT"/>
        </w:rPr>
        <w:tab/>
      </w:r>
      <w:r w:rsidRPr="003B6E97">
        <w:rPr>
          <w:b/>
          <w:color w:val="0000CC"/>
          <w:szCs w:val="24"/>
          <w:lang w:val="it-IT"/>
        </w:rPr>
        <w:t>B.</w:t>
      </w:r>
      <w:r w:rsidR="00427D17" w:rsidRPr="003B6E97">
        <w:rPr>
          <w:szCs w:val="24"/>
          <w:lang w:val="it-IT"/>
        </w:rPr>
        <w:t xml:space="preserve"> </w:t>
      </w:r>
      <w:r w:rsidR="009C35A1" w:rsidRPr="003B6E97">
        <w:rPr>
          <w:szCs w:val="24"/>
          <w:lang w:val="it-IT"/>
        </w:rPr>
        <w:t>ả</w:t>
      </w:r>
      <w:r w:rsidR="00427D17" w:rsidRPr="003B6E97">
        <w:rPr>
          <w:szCs w:val="24"/>
          <w:lang w:val="it-IT"/>
        </w:rPr>
        <w:t>nh ở vô cực</w:t>
      </w:r>
    </w:p>
    <w:p w:rsidR="00427D17" w:rsidRPr="003B6E97" w:rsidRDefault="0048087B" w:rsidP="009C35A1">
      <w:pPr>
        <w:pStyle w:val="ListParagraph"/>
        <w:tabs>
          <w:tab w:val="left" w:pos="2552"/>
          <w:tab w:val="left" w:pos="5103"/>
          <w:tab w:val="left" w:pos="7655"/>
        </w:tabs>
        <w:ind w:left="0"/>
        <w:rPr>
          <w:szCs w:val="24"/>
          <w:lang w:val="it-IT"/>
        </w:rPr>
      </w:pPr>
      <w:r w:rsidRPr="003B6E97">
        <w:rPr>
          <w:b/>
          <w:color w:val="0000CC"/>
          <w:szCs w:val="24"/>
          <w:lang w:val="it-IT"/>
        </w:rPr>
        <w:t>C.</w:t>
      </w:r>
      <w:r w:rsidR="00427D17" w:rsidRPr="003B6E97">
        <w:rPr>
          <w:szCs w:val="24"/>
          <w:lang w:val="it-IT"/>
        </w:rPr>
        <w:t xml:space="preserve"> </w:t>
      </w:r>
      <w:r w:rsidR="009C35A1" w:rsidRPr="003B6E97">
        <w:rPr>
          <w:szCs w:val="24"/>
          <w:lang w:val="it-IT"/>
        </w:rPr>
        <w:t>ả</w:t>
      </w:r>
      <w:r w:rsidR="00427D17" w:rsidRPr="003B6E97">
        <w:rPr>
          <w:szCs w:val="24"/>
          <w:lang w:val="it-IT"/>
        </w:rPr>
        <w:t>nh thật cách thấu kính 7,5cm</w:t>
      </w:r>
      <w:r w:rsidR="00427D17" w:rsidRPr="003B6E97">
        <w:rPr>
          <w:szCs w:val="24"/>
          <w:lang w:val="it-IT"/>
        </w:rPr>
        <w:tab/>
      </w:r>
      <w:r w:rsidRPr="003B6E97">
        <w:rPr>
          <w:b/>
          <w:color w:val="0000CC"/>
          <w:szCs w:val="24"/>
          <w:lang w:val="it-IT"/>
        </w:rPr>
        <w:t>D.</w:t>
      </w:r>
      <w:r w:rsidR="00427D17" w:rsidRPr="003B6E97">
        <w:rPr>
          <w:szCs w:val="24"/>
          <w:lang w:val="it-IT"/>
        </w:rPr>
        <w:t xml:space="preserve"> </w:t>
      </w:r>
      <w:r w:rsidR="009C35A1" w:rsidRPr="003B6E97">
        <w:rPr>
          <w:szCs w:val="24"/>
          <w:lang w:val="it-IT"/>
        </w:rPr>
        <w:t>ả</w:t>
      </w:r>
      <w:r w:rsidR="00427D17" w:rsidRPr="003B6E97">
        <w:rPr>
          <w:szCs w:val="24"/>
          <w:lang w:val="it-IT"/>
        </w:rPr>
        <w:t>nh thật cách thấu kính 30</w:t>
      </w:r>
      <w:r w:rsidR="009C35A1" w:rsidRPr="003B6E97">
        <w:rPr>
          <w:szCs w:val="24"/>
          <w:lang w:val="it-IT"/>
        </w:rPr>
        <w:t xml:space="preserve"> </w:t>
      </w:r>
      <w:r w:rsidR="00427D17" w:rsidRPr="003B6E97">
        <w:rPr>
          <w:szCs w:val="24"/>
          <w:lang w:val="it-IT"/>
        </w:rPr>
        <w:t>cm</w:t>
      </w:r>
      <w:r w:rsidR="009C35A1" w:rsidRPr="003B6E97">
        <w:rPr>
          <w:szCs w:val="24"/>
          <w:lang w:val="it-IT"/>
        </w:rPr>
        <w:t>.</w:t>
      </w:r>
    </w:p>
    <w:p w:rsidR="009C35A1" w:rsidRPr="003B6E97" w:rsidRDefault="00427D17" w:rsidP="009C35A1">
      <w:pPr>
        <w:pStyle w:val="ListParagraph"/>
        <w:numPr>
          <w:ilvl w:val="0"/>
          <w:numId w:val="95"/>
        </w:numPr>
        <w:tabs>
          <w:tab w:val="left" w:pos="2552"/>
          <w:tab w:val="left" w:pos="5103"/>
          <w:tab w:val="left" w:pos="7655"/>
        </w:tabs>
        <w:rPr>
          <w:szCs w:val="24"/>
          <w:lang w:val="it-IT"/>
        </w:rPr>
      </w:pPr>
      <w:r w:rsidRPr="003B6E97">
        <w:rPr>
          <w:szCs w:val="24"/>
          <w:lang w:val="it-IT"/>
        </w:rPr>
        <w:t>Một cây viết chì AB dài 10cm được đặt dọc theo trục chính của thấu kính tiêu cự</w:t>
      </w:r>
      <w:r w:rsidR="009C35A1" w:rsidRPr="003B6E97">
        <w:rPr>
          <w:szCs w:val="24"/>
          <w:lang w:val="it-IT"/>
        </w:rPr>
        <w:t xml:space="preserve"> 10 </w:t>
      </w:r>
      <w:r w:rsidRPr="003B6E97">
        <w:rPr>
          <w:szCs w:val="24"/>
          <w:lang w:val="it-IT"/>
        </w:rPr>
        <w:t>cm, đầu A ở gần thấu kính hơn và cách thấu kính 20</w:t>
      </w:r>
      <w:r w:rsidR="009C35A1" w:rsidRPr="003B6E97">
        <w:rPr>
          <w:szCs w:val="24"/>
          <w:lang w:val="it-IT"/>
        </w:rPr>
        <w:t xml:space="preserve"> </w:t>
      </w:r>
      <w:r w:rsidRPr="003B6E97">
        <w:rPr>
          <w:szCs w:val="24"/>
          <w:lang w:val="it-IT"/>
        </w:rPr>
        <w:t>cm. Ảnh A’B’ của bút chì qua thấ</w:t>
      </w:r>
      <w:r w:rsidR="009C35A1" w:rsidRPr="003B6E97">
        <w:rPr>
          <w:szCs w:val="24"/>
          <w:lang w:val="it-IT"/>
        </w:rPr>
        <w:t>u kính</w:t>
      </w:r>
    </w:p>
    <w:p w:rsidR="009C35A1" w:rsidRPr="003B6E97" w:rsidRDefault="0048087B" w:rsidP="009C35A1">
      <w:pPr>
        <w:pStyle w:val="ListParagraph"/>
        <w:tabs>
          <w:tab w:val="left" w:pos="2552"/>
          <w:tab w:val="left" w:pos="5103"/>
          <w:tab w:val="left" w:pos="7655"/>
        </w:tabs>
        <w:ind w:left="0"/>
        <w:rPr>
          <w:szCs w:val="24"/>
          <w:lang w:val="it-IT"/>
        </w:rPr>
      </w:pPr>
      <w:r w:rsidRPr="003B6E97">
        <w:rPr>
          <w:b/>
          <w:color w:val="0000CC"/>
          <w:szCs w:val="24"/>
          <w:lang w:val="it-IT"/>
        </w:rPr>
        <w:t>A.</w:t>
      </w:r>
      <w:r w:rsidR="00427D17" w:rsidRPr="003B6E97">
        <w:rPr>
          <w:szCs w:val="24"/>
          <w:lang w:val="it-IT"/>
        </w:rPr>
        <w:t xml:space="preserve"> A’B’ dài 10</w:t>
      </w:r>
      <w:r w:rsidR="009C35A1" w:rsidRPr="003B6E97">
        <w:rPr>
          <w:szCs w:val="24"/>
          <w:lang w:val="it-IT"/>
        </w:rPr>
        <w:t xml:space="preserve"> </w:t>
      </w:r>
      <w:r w:rsidR="00427D17" w:rsidRPr="003B6E97">
        <w:rPr>
          <w:szCs w:val="24"/>
          <w:lang w:val="it-IT"/>
        </w:rPr>
        <w:t>cm, A’ gần thấu kính hơn B’</w:t>
      </w:r>
      <w:r w:rsidR="00427D17" w:rsidRPr="003B6E97">
        <w:rPr>
          <w:szCs w:val="24"/>
          <w:lang w:val="it-IT"/>
        </w:rPr>
        <w:tab/>
      </w:r>
      <w:r w:rsidRPr="003B6E97">
        <w:rPr>
          <w:b/>
          <w:color w:val="0000CC"/>
          <w:szCs w:val="24"/>
          <w:lang w:val="it-IT"/>
        </w:rPr>
        <w:t>B.</w:t>
      </w:r>
      <w:r w:rsidR="00427D17" w:rsidRPr="003B6E97">
        <w:rPr>
          <w:szCs w:val="24"/>
          <w:lang w:val="it-IT"/>
        </w:rPr>
        <w:t xml:space="preserve"> A’B’ dài </w:t>
      </w:r>
      <w:r w:rsidR="009C35A1" w:rsidRPr="003B6E97">
        <w:rPr>
          <w:szCs w:val="24"/>
          <w:lang w:val="it-IT"/>
        </w:rPr>
        <w:t xml:space="preserve"> </w:t>
      </w:r>
      <w:r w:rsidR="00427D17" w:rsidRPr="003B6E97">
        <w:rPr>
          <w:szCs w:val="24"/>
          <w:lang w:val="it-IT"/>
        </w:rPr>
        <w:t>5cm, B’ gần thấu kính hơn A’</w:t>
      </w:r>
      <w:r w:rsidR="009C35A1" w:rsidRPr="003B6E97">
        <w:rPr>
          <w:szCs w:val="24"/>
          <w:lang w:val="it-IT"/>
        </w:rPr>
        <w:t>.</w:t>
      </w:r>
    </w:p>
    <w:p w:rsidR="00427D17" w:rsidRPr="003B6E97" w:rsidRDefault="0048087B" w:rsidP="009C35A1">
      <w:pPr>
        <w:pStyle w:val="ListParagraph"/>
        <w:tabs>
          <w:tab w:val="left" w:pos="2552"/>
          <w:tab w:val="left" w:pos="5103"/>
          <w:tab w:val="left" w:pos="7655"/>
        </w:tabs>
        <w:ind w:left="0"/>
        <w:rPr>
          <w:szCs w:val="24"/>
          <w:lang w:val="it-IT"/>
        </w:rPr>
      </w:pPr>
      <w:r w:rsidRPr="003B6E97">
        <w:rPr>
          <w:b/>
          <w:color w:val="0000CC"/>
          <w:szCs w:val="24"/>
          <w:lang w:val="it-IT"/>
        </w:rPr>
        <w:t>C.</w:t>
      </w:r>
      <w:r w:rsidR="00427D17" w:rsidRPr="003B6E97">
        <w:rPr>
          <w:szCs w:val="24"/>
          <w:lang w:val="it-IT"/>
        </w:rPr>
        <w:t xml:space="preserve"> A’B’ dài 20</w:t>
      </w:r>
      <w:r w:rsidR="009C35A1" w:rsidRPr="003B6E97">
        <w:rPr>
          <w:szCs w:val="24"/>
          <w:lang w:val="it-IT"/>
        </w:rPr>
        <w:t xml:space="preserve"> </w:t>
      </w:r>
      <w:r w:rsidR="00427D17" w:rsidRPr="003B6E97">
        <w:rPr>
          <w:szCs w:val="24"/>
          <w:lang w:val="it-IT"/>
        </w:rPr>
        <w:t>cm, A’ gần thấu kính hơn B’</w:t>
      </w:r>
      <w:r w:rsidR="00427D17" w:rsidRPr="003B6E97">
        <w:rPr>
          <w:szCs w:val="24"/>
          <w:lang w:val="it-IT"/>
        </w:rPr>
        <w:tab/>
      </w:r>
      <w:r w:rsidRPr="003B6E97">
        <w:rPr>
          <w:b/>
          <w:color w:val="0000CC"/>
          <w:szCs w:val="24"/>
          <w:lang w:val="it-IT"/>
        </w:rPr>
        <w:t>D.</w:t>
      </w:r>
      <w:r w:rsidR="00427D17" w:rsidRPr="003B6E97">
        <w:rPr>
          <w:szCs w:val="24"/>
          <w:lang w:val="it-IT"/>
        </w:rPr>
        <w:t xml:space="preserve"> A’B’ dài 20</w:t>
      </w:r>
      <w:r w:rsidR="009C35A1" w:rsidRPr="003B6E97">
        <w:rPr>
          <w:szCs w:val="24"/>
          <w:lang w:val="it-IT"/>
        </w:rPr>
        <w:t xml:space="preserve"> </w:t>
      </w:r>
      <w:r w:rsidR="00427D17" w:rsidRPr="003B6E97">
        <w:rPr>
          <w:szCs w:val="24"/>
          <w:lang w:val="it-IT"/>
        </w:rPr>
        <w:t>cm, B’ gần thấu kính hơn A’</w:t>
      </w:r>
      <w:r w:rsidR="009C35A1" w:rsidRPr="003B6E97">
        <w:rPr>
          <w:szCs w:val="24"/>
          <w:lang w:val="it-IT"/>
        </w:rPr>
        <w:t>.</w:t>
      </w:r>
    </w:p>
    <w:p w:rsidR="009C35A1" w:rsidRPr="003B6E97" w:rsidRDefault="00427D17" w:rsidP="009C35A1">
      <w:pPr>
        <w:pStyle w:val="ListParagraph"/>
        <w:numPr>
          <w:ilvl w:val="0"/>
          <w:numId w:val="95"/>
        </w:numPr>
        <w:tabs>
          <w:tab w:val="left" w:pos="2552"/>
          <w:tab w:val="left" w:pos="5103"/>
          <w:tab w:val="left" w:pos="7655"/>
        </w:tabs>
        <w:rPr>
          <w:szCs w:val="24"/>
          <w:lang w:val="it-IT"/>
        </w:rPr>
      </w:pPr>
      <w:r w:rsidRPr="003B6E97">
        <w:rPr>
          <w:szCs w:val="24"/>
          <w:lang w:val="it-IT"/>
        </w:rPr>
        <w:t>Vật sáng AB dài 2cm nằm dọc theo trục chính của một thấu kính hội tụ có tiêu cự 12</w:t>
      </w:r>
      <w:r w:rsidR="009C35A1" w:rsidRPr="003B6E97">
        <w:rPr>
          <w:szCs w:val="24"/>
          <w:lang w:val="it-IT"/>
        </w:rPr>
        <w:t xml:space="preserve"> </w:t>
      </w:r>
      <w:r w:rsidRPr="003B6E97">
        <w:rPr>
          <w:szCs w:val="24"/>
          <w:lang w:val="it-IT"/>
        </w:rPr>
        <w:t xml:space="preserve">cm. Đầu B gần thấu kính hơn đầu A và cách thấu kính 16cm. </w:t>
      </w:r>
      <w:r w:rsidRPr="003B6E97">
        <w:rPr>
          <w:szCs w:val="24"/>
          <w:lang w:val="pt-BR"/>
        </w:rPr>
        <w:t>Ảnh A’B’ của AB có độ</w:t>
      </w:r>
      <w:r w:rsidR="009C35A1" w:rsidRPr="003B6E97">
        <w:rPr>
          <w:szCs w:val="24"/>
          <w:lang w:val="pt-BR"/>
        </w:rPr>
        <w:t xml:space="preserve"> dài</w:t>
      </w:r>
    </w:p>
    <w:p w:rsidR="00427D17" w:rsidRPr="003B6E97" w:rsidRDefault="0048087B" w:rsidP="009C35A1">
      <w:pPr>
        <w:pStyle w:val="ListParagraph"/>
        <w:tabs>
          <w:tab w:val="left" w:pos="2552"/>
          <w:tab w:val="left" w:pos="5103"/>
          <w:tab w:val="left" w:pos="7655"/>
        </w:tabs>
        <w:ind w:left="0"/>
        <w:rPr>
          <w:szCs w:val="24"/>
          <w:lang w:val="it-IT"/>
        </w:rPr>
      </w:pPr>
      <w:r w:rsidRPr="003B6E97">
        <w:rPr>
          <w:b/>
          <w:color w:val="0000CC"/>
          <w:szCs w:val="24"/>
          <w:lang w:val="it-IT"/>
        </w:rPr>
        <w:t>A.</w:t>
      </w:r>
      <w:r w:rsidR="00427D17" w:rsidRPr="003B6E97">
        <w:rPr>
          <w:szCs w:val="24"/>
          <w:lang w:val="it-IT"/>
        </w:rPr>
        <w:t xml:space="preserve"> 6</w:t>
      </w:r>
      <w:r w:rsidR="009C35A1" w:rsidRPr="003B6E97">
        <w:rPr>
          <w:szCs w:val="24"/>
          <w:lang w:val="it-IT"/>
        </w:rPr>
        <w:t xml:space="preserve"> </w:t>
      </w:r>
      <w:r w:rsidR="00427D17" w:rsidRPr="003B6E97">
        <w:rPr>
          <w:szCs w:val="24"/>
          <w:lang w:val="it-IT"/>
        </w:rPr>
        <w:t>cm</w:t>
      </w:r>
      <w:r w:rsidR="009C35A1" w:rsidRPr="003B6E97">
        <w:rPr>
          <w:szCs w:val="24"/>
          <w:lang w:val="it-IT"/>
        </w:rPr>
        <w:t>.</w:t>
      </w:r>
      <w:r w:rsidR="00427D17" w:rsidRPr="003B6E97">
        <w:rPr>
          <w:szCs w:val="24"/>
          <w:lang w:val="it-IT"/>
        </w:rPr>
        <w:tab/>
      </w:r>
      <w:r w:rsidRPr="003B6E97">
        <w:rPr>
          <w:b/>
          <w:color w:val="0000CC"/>
          <w:szCs w:val="24"/>
          <w:lang w:val="it-IT"/>
        </w:rPr>
        <w:t>B.</w:t>
      </w:r>
      <w:r w:rsidR="00427D17" w:rsidRPr="003B6E97">
        <w:rPr>
          <w:szCs w:val="24"/>
          <w:lang w:val="it-IT"/>
        </w:rPr>
        <w:t xml:space="preserve"> 8</w:t>
      </w:r>
      <w:r w:rsidR="009C35A1" w:rsidRPr="003B6E97">
        <w:rPr>
          <w:szCs w:val="24"/>
          <w:lang w:val="it-IT"/>
        </w:rPr>
        <w:t xml:space="preserve"> </w:t>
      </w:r>
      <w:r w:rsidR="00427D17" w:rsidRPr="003B6E97">
        <w:rPr>
          <w:szCs w:val="24"/>
          <w:lang w:val="it-IT"/>
        </w:rPr>
        <w:t>cm</w:t>
      </w:r>
      <w:r w:rsidR="009C35A1" w:rsidRPr="003B6E97">
        <w:rPr>
          <w:szCs w:val="24"/>
          <w:lang w:val="it-IT"/>
        </w:rPr>
        <w:t>.</w:t>
      </w:r>
      <w:r w:rsidR="00427D17" w:rsidRPr="003B6E97">
        <w:rPr>
          <w:szCs w:val="24"/>
          <w:lang w:val="it-IT"/>
        </w:rPr>
        <w:tab/>
      </w:r>
      <w:r w:rsidRPr="003B6E97">
        <w:rPr>
          <w:b/>
          <w:color w:val="0000CC"/>
          <w:szCs w:val="24"/>
          <w:lang w:val="it-IT"/>
        </w:rPr>
        <w:t>C.</w:t>
      </w:r>
      <w:r w:rsidR="00427D17" w:rsidRPr="003B6E97">
        <w:rPr>
          <w:szCs w:val="24"/>
          <w:lang w:val="it-IT"/>
        </w:rPr>
        <w:t xml:space="preserve"> 10</w:t>
      </w:r>
      <w:r w:rsidR="009C35A1" w:rsidRPr="003B6E97">
        <w:rPr>
          <w:szCs w:val="24"/>
          <w:lang w:val="it-IT"/>
        </w:rPr>
        <w:t xml:space="preserve"> </w:t>
      </w:r>
      <w:r w:rsidR="00427D17" w:rsidRPr="003B6E97">
        <w:rPr>
          <w:szCs w:val="24"/>
          <w:lang w:val="it-IT"/>
        </w:rPr>
        <w:t>cm</w:t>
      </w:r>
      <w:r w:rsidR="009C35A1" w:rsidRPr="003B6E97">
        <w:rPr>
          <w:szCs w:val="24"/>
          <w:lang w:val="it-IT"/>
        </w:rPr>
        <w:t>.</w:t>
      </w:r>
      <w:r w:rsidR="00427D17" w:rsidRPr="003B6E97">
        <w:rPr>
          <w:szCs w:val="24"/>
          <w:lang w:val="it-IT"/>
        </w:rPr>
        <w:tab/>
      </w:r>
      <w:r w:rsidRPr="003B6E97">
        <w:rPr>
          <w:b/>
          <w:color w:val="0000CC"/>
          <w:szCs w:val="24"/>
          <w:lang w:val="it-IT"/>
        </w:rPr>
        <w:t>D.</w:t>
      </w:r>
      <w:r w:rsidR="00427D17" w:rsidRPr="003B6E97">
        <w:rPr>
          <w:szCs w:val="24"/>
          <w:lang w:val="it-IT"/>
        </w:rPr>
        <w:t xml:space="preserve"> 12</w:t>
      </w:r>
      <w:r w:rsidR="009C35A1" w:rsidRPr="003B6E97">
        <w:rPr>
          <w:szCs w:val="24"/>
          <w:lang w:val="it-IT"/>
        </w:rPr>
        <w:t xml:space="preserve"> </w:t>
      </w:r>
      <w:r w:rsidR="00427D17" w:rsidRPr="003B6E97">
        <w:rPr>
          <w:szCs w:val="24"/>
          <w:lang w:val="it-IT"/>
        </w:rPr>
        <w:t>cm</w:t>
      </w:r>
      <w:r w:rsidR="009C35A1" w:rsidRPr="003B6E97">
        <w:rPr>
          <w:szCs w:val="24"/>
          <w:lang w:val="it-IT"/>
        </w:rPr>
        <w:t>.</w:t>
      </w:r>
    </w:p>
    <w:p w:rsidR="009C35A1" w:rsidRPr="003B6E97" w:rsidRDefault="00427D17" w:rsidP="009C35A1">
      <w:pPr>
        <w:pStyle w:val="ListParagraph"/>
        <w:numPr>
          <w:ilvl w:val="0"/>
          <w:numId w:val="95"/>
        </w:numPr>
        <w:tabs>
          <w:tab w:val="left" w:pos="2552"/>
          <w:tab w:val="left" w:pos="5103"/>
          <w:tab w:val="left" w:pos="7655"/>
        </w:tabs>
        <w:rPr>
          <w:szCs w:val="24"/>
          <w:lang w:val="it-IT"/>
        </w:rPr>
      </w:pPr>
      <w:r w:rsidRPr="003B6E97">
        <w:rPr>
          <w:szCs w:val="24"/>
          <w:lang w:val="it-IT"/>
        </w:rPr>
        <w:t>Điểm sáng S nằm tại trục chính của một thấu kính, có tiêu cự</w:t>
      </w:r>
      <w:r w:rsidR="009C35A1" w:rsidRPr="003B6E97">
        <w:rPr>
          <w:szCs w:val="24"/>
          <w:lang w:val="it-IT"/>
        </w:rPr>
        <w:t xml:space="preserve"> </w:t>
      </w:r>
      <w:r w:rsidR="009C35A1" w:rsidRPr="003B6E97">
        <w:rPr>
          <w:position w:val="-6"/>
          <w:szCs w:val="24"/>
          <w:lang w:val="it-IT"/>
        </w:rPr>
        <w:object w:dxaOrig="639" w:dyaOrig="279">
          <v:shape id="_x0000_i1768" type="#_x0000_t75" style="width:32.25pt;height:14.25pt" o:ole="">
            <v:imagedata r:id="rId1435" o:title=""/>
          </v:shape>
          <o:OLEObject Type="Embed" ProgID="Equation.DSMT4" ShapeID="_x0000_i1768" DrawAspect="Content" ObjectID="_1590753032" r:id="rId1436"/>
        </w:object>
      </w:r>
      <w:r w:rsidR="009C35A1" w:rsidRPr="003B6E97">
        <w:rPr>
          <w:szCs w:val="24"/>
          <w:lang w:val="it-IT"/>
        </w:rPr>
        <w:t xml:space="preserve"> </w:t>
      </w:r>
      <w:r w:rsidRPr="003B6E97">
        <w:rPr>
          <w:szCs w:val="24"/>
          <w:lang w:val="it-IT"/>
        </w:rPr>
        <w:t>cm cho ảnh S’ cách S 18</w:t>
      </w:r>
      <w:r w:rsidR="009C35A1" w:rsidRPr="003B6E97">
        <w:rPr>
          <w:szCs w:val="24"/>
          <w:lang w:val="it-IT"/>
        </w:rPr>
        <w:t xml:space="preserve"> </w:t>
      </w:r>
      <w:r w:rsidRPr="003B6E97">
        <w:rPr>
          <w:szCs w:val="24"/>
          <w:lang w:val="it-IT"/>
        </w:rPr>
        <w:t>cm. Tính chất và vị trí của ảnh S’ là:</w:t>
      </w:r>
    </w:p>
    <w:p w:rsidR="009C35A1" w:rsidRPr="003B6E97" w:rsidRDefault="0048087B" w:rsidP="009C35A1">
      <w:pPr>
        <w:pStyle w:val="ListParagraph"/>
        <w:tabs>
          <w:tab w:val="left" w:pos="2552"/>
          <w:tab w:val="left" w:pos="5103"/>
          <w:tab w:val="left" w:pos="7655"/>
        </w:tabs>
        <w:ind w:left="0"/>
        <w:rPr>
          <w:szCs w:val="24"/>
          <w:lang w:val="it-IT"/>
        </w:rPr>
      </w:pPr>
      <w:r w:rsidRPr="003B6E97">
        <w:rPr>
          <w:b/>
          <w:color w:val="0000CC"/>
          <w:szCs w:val="24"/>
          <w:lang w:val="it-IT"/>
        </w:rPr>
        <w:t>A.</w:t>
      </w:r>
      <w:r w:rsidR="00427D17" w:rsidRPr="003B6E97">
        <w:rPr>
          <w:szCs w:val="24"/>
          <w:lang w:val="it-IT"/>
        </w:rPr>
        <w:t xml:space="preserve"> ảnh thật cách thấu kính 30</w:t>
      </w:r>
      <w:r w:rsidR="009C35A1" w:rsidRPr="003B6E97">
        <w:rPr>
          <w:szCs w:val="24"/>
          <w:lang w:val="it-IT"/>
        </w:rPr>
        <w:t xml:space="preserve"> </w:t>
      </w:r>
      <w:r w:rsidR="00427D17" w:rsidRPr="003B6E97">
        <w:rPr>
          <w:szCs w:val="24"/>
          <w:lang w:val="it-IT"/>
        </w:rPr>
        <w:t>cm</w:t>
      </w:r>
      <w:r w:rsidR="009C35A1" w:rsidRPr="003B6E97">
        <w:rPr>
          <w:szCs w:val="24"/>
          <w:lang w:val="it-IT"/>
        </w:rPr>
        <w:t>.</w:t>
      </w:r>
      <w:r w:rsidR="00427D17" w:rsidRPr="003B6E97">
        <w:rPr>
          <w:szCs w:val="24"/>
          <w:lang w:val="it-IT"/>
        </w:rPr>
        <w:tab/>
      </w:r>
      <w:r w:rsidRPr="003B6E97">
        <w:rPr>
          <w:b/>
          <w:color w:val="0000CC"/>
          <w:szCs w:val="24"/>
          <w:lang w:val="it-IT"/>
        </w:rPr>
        <w:t>B.</w:t>
      </w:r>
      <w:r w:rsidR="00427D17" w:rsidRPr="003B6E97">
        <w:rPr>
          <w:szCs w:val="24"/>
          <w:lang w:val="it-IT"/>
        </w:rPr>
        <w:t xml:space="preserve"> ảnh thật cách thấu kính 12</w:t>
      </w:r>
      <w:r w:rsidR="009C35A1" w:rsidRPr="003B6E97">
        <w:rPr>
          <w:szCs w:val="24"/>
          <w:lang w:val="it-IT"/>
        </w:rPr>
        <w:t xml:space="preserve"> </w:t>
      </w:r>
      <w:r w:rsidR="00427D17" w:rsidRPr="003B6E97">
        <w:rPr>
          <w:szCs w:val="24"/>
          <w:lang w:val="it-IT"/>
        </w:rPr>
        <w:t>cm</w:t>
      </w:r>
      <w:r w:rsidR="009C35A1" w:rsidRPr="003B6E97">
        <w:rPr>
          <w:szCs w:val="24"/>
          <w:lang w:val="it-IT"/>
        </w:rPr>
        <w:t>.</w:t>
      </w:r>
    </w:p>
    <w:p w:rsidR="00427D17" w:rsidRPr="003B6E97" w:rsidRDefault="0048087B" w:rsidP="009C35A1">
      <w:pPr>
        <w:pStyle w:val="ListParagraph"/>
        <w:tabs>
          <w:tab w:val="left" w:pos="2552"/>
          <w:tab w:val="left" w:pos="5103"/>
          <w:tab w:val="left" w:pos="7655"/>
        </w:tabs>
        <w:ind w:left="0"/>
        <w:rPr>
          <w:szCs w:val="24"/>
          <w:lang w:val="it-IT"/>
        </w:rPr>
      </w:pPr>
      <w:r w:rsidRPr="003B6E97">
        <w:rPr>
          <w:b/>
          <w:color w:val="0000CC"/>
          <w:szCs w:val="24"/>
          <w:lang w:val="it-IT"/>
        </w:rPr>
        <w:t>C.</w:t>
      </w:r>
      <w:r w:rsidR="00427D17" w:rsidRPr="003B6E97">
        <w:rPr>
          <w:szCs w:val="24"/>
          <w:lang w:val="it-IT"/>
        </w:rPr>
        <w:t xml:space="preserve"> ảnh ảo cách thấu kính 30</w:t>
      </w:r>
      <w:r w:rsidR="009C35A1" w:rsidRPr="003B6E97">
        <w:rPr>
          <w:szCs w:val="24"/>
          <w:lang w:val="it-IT"/>
        </w:rPr>
        <w:t xml:space="preserve"> </w:t>
      </w:r>
      <w:r w:rsidR="00427D17" w:rsidRPr="003B6E97">
        <w:rPr>
          <w:szCs w:val="24"/>
          <w:lang w:val="it-IT"/>
        </w:rPr>
        <w:t>cm</w:t>
      </w:r>
      <w:r w:rsidR="009C35A1" w:rsidRPr="003B6E97">
        <w:rPr>
          <w:szCs w:val="24"/>
          <w:lang w:val="it-IT"/>
        </w:rPr>
        <w:t>.</w:t>
      </w:r>
      <w:r w:rsidR="00427D17" w:rsidRPr="003B6E97">
        <w:rPr>
          <w:szCs w:val="24"/>
          <w:lang w:val="it-IT"/>
        </w:rPr>
        <w:tab/>
      </w:r>
      <w:r w:rsidRPr="003B6E97">
        <w:rPr>
          <w:b/>
          <w:color w:val="0000CC"/>
          <w:szCs w:val="24"/>
          <w:lang w:val="it-IT"/>
        </w:rPr>
        <w:t>D.</w:t>
      </w:r>
      <w:r w:rsidR="00427D17" w:rsidRPr="003B6E97">
        <w:rPr>
          <w:szCs w:val="24"/>
          <w:lang w:val="it-IT"/>
        </w:rPr>
        <w:t xml:space="preserve"> ảnh ảo cách thấu kính 12</w:t>
      </w:r>
      <w:r w:rsidR="009C35A1" w:rsidRPr="003B6E97">
        <w:rPr>
          <w:szCs w:val="24"/>
          <w:lang w:val="it-IT"/>
        </w:rPr>
        <w:t xml:space="preserve"> </w:t>
      </w:r>
      <w:r w:rsidR="00427D17" w:rsidRPr="003B6E97">
        <w:rPr>
          <w:szCs w:val="24"/>
          <w:lang w:val="it-IT"/>
        </w:rPr>
        <w:t>cm</w:t>
      </w:r>
      <w:r w:rsidR="009C35A1" w:rsidRPr="003B6E97">
        <w:rPr>
          <w:szCs w:val="24"/>
          <w:lang w:val="it-IT"/>
        </w:rPr>
        <w:t>.</w:t>
      </w:r>
    </w:p>
    <w:p w:rsidR="009C35A1" w:rsidRPr="003B6E97" w:rsidRDefault="00427D17" w:rsidP="009C35A1">
      <w:pPr>
        <w:pStyle w:val="ListParagraph"/>
        <w:numPr>
          <w:ilvl w:val="0"/>
          <w:numId w:val="95"/>
        </w:numPr>
        <w:tabs>
          <w:tab w:val="left" w:pos="2552"/>
          <w:tab w:val="left" w:pos="5103"/>
          <w:tab w:val="left" w:pos="7655"/>
        </w:tabs>
        <w:rPr>
          <w:szCs w:val="24"/>
          <w:lang w:val="it-IT"/>
        </w:rPr>
      </w:pPr>
      <w:r w:rsidRPr="003B6E97">
        <w:rPr>
          <w:szCs w:val="24"/>
          <w:lang w:val="it-IT"/>
        </w:rPr>
        <w:lastRenderedPageBreak/>
        <w:t>Vật AB =2</w:t>
      </w:r>
      <w:r w:rsidR="009C35A1" w:rsidRPr="003B6E97">
        <w:rPr>
          <w:szCs w:val="24"/>
          <w:lang w:val="it-IT"/>
        </w:rPr>
        <w:t xml:space="preserve"> </w:t>
      </w:r>
      <w:r w:rsidRPr="003B6E97">
        <w:rPr>
          <w:szCs w:val="24"/>
          <w:lang w:val="it-IT"/>
        </w:rPr>
        <w:t>cm đặt trước một thấu kính hội tụ có tiêu cự f=12cm và cách thấu kính 20cm thì thu đượ</w:t>
      </w:r>
      <w:r w:rsidR="009C35A1" w:rsidRPr="003B6E97">
        <w:rPr>
          <w:szCs w:val="24"/>
          <w:lang w:val="it-IT"/>
        </w:rPr>
        <w:t>c</w:t>
      </w:r>
    </w:p>
    <w:p w:rsidR="009C35A1" w:rsidRPr="003B6E97" w:rsidRDefault="0048087B" w:rsidP="009C35A1">
      <w:pPr>
        <w:pStyle w:val="ListParagraph"/>
        <w:tabs>
          <w:tab w:val="left" w:pos="2552"/>
          <w:tab w:val="left" w:pos="5103"/>
          <w:tab w:val="left" w:pos="7655"/>
        </w:tabs>
        <w:ind w:left="0"/>
        <w:rPr>
          <w:szCs w:val="24"/>
          <w:lang w:val="it-IT"/>
        </w:rPr>
      </w:pPr>
      <w:r w:rsidRPr="003B6E97">
        <w:rPr>
          <w:b/>
          <w:color w:val="0000CC"/>
          <w:szCs w:val="24"/>
          <w:lang w:val="it-IT"/>
        </w:rPr>
        <w:t>A.</w:t>
      </w:r>
      <w:r w:rsidR="00427D17" w:rsidRPr="003B6E97">
        <w:rPr>
          <w:szCs w:val="24"/>
          <w:lang w:val="it-IT"/>
        </w:rPr>
        <w:t xml:space="preserve"> ảnh thật, cùng chiều với vật và cao 3</w:t>
      </w:r>
      <w:r w:rsidR="009C35A1" w:rsidRPr="003B6E97">
        <w:rPr>
          <w:szCs w:val="24"/>
          <w:lang w:val="it-IT"/>
        </w:rPr>
        <w:t xml:space="preserve"> </w:t>
      </w:r>
      <w:r w:rsidR="00427D17" w:rsidRPr="003B6E97">
        <w:rPr>
          <w:szCs w:val="24"/>
          <w:lang w:val="it-IT"/>
        </w:rPr>
        <w:t>cm</w:t>
      </w:r>
      <w:r w:rsidR="009C35A1" w:rsidRPr="003B6E97">
        <w:rPr>
          <w:szCs w:val="24"/>
          <w:lang w:val="it-IT"/>
        </w:rPr>
        <w:t>.</w:t>
      </w:r>
      <w:r w:rsidR="00427D17" w:rsidRPr="003B6E97">
        <w:rPr>
          <w:szCs w:val="24"/>
          <w:lang w:val="it-IT"/>
        </w:rPr>
        <w:tab/>
      </w:r>
      <w:r w:rsidRPr="003B6E97">
        <w:rPr>
          <w:b/>
          <w:color w:val="0000CC"/>
          <w:szCs w:val="24"/>
          <w:lang w:val="it-IT"/>
        </w:rPr>
        <w:t>B.</w:t>
      </w:r>
      <w:r w:rsidR="00427D17" w:rsidRPr="003B6E97">
        <w:rPr>
          <w:szCs w:val="24"/>
          <w:lang w:val="it-IT"/>
        </w:rPr>
        <w:t xml:space="preserve"> ảnh thật, ngược chiều với vật và cao 3</w:t>
      </w:r>
      <w:r w:rsidR="009C35A1" w:rsidRPr="003B6E97">
        <w:rPr>
          <w:szCs w:val="24"/>
          <w:lang w:val="it-IT"/>
        </w:rPr>
        <w:t xml:space="preserve"> </w:t>
      </w:r>
      <w:r w:rsidR="00427D17" w:rsidRPr="003B6E97">
        <w:rPr>
          <w:szCs w:val="24"/>
          <w:lang w:val="it-IT"/>
        </w:rPr>
        <w:t>cm</w:t>
      </w:r>
      <w:r w:rsidR="009C35A1" w:rsidRPr="003B6E97">
        <w:rPr>
          <w:szCs w:val="24"/>
          <w:lang w:val="it-IT"/>
        </w:rPr>
        <w:t>.</w:t>
      </w:r>
    </w:p>
    <w:p w:rsidR="00427D17" w:rsidRPr="003B6E97" w:rsidRDefault="0048087B" w:rsidP="009C35A1">
      <w:pPr>
        <w:pStyle w:val="ListParagraph"/>
        <w:tabs>
          <w:tab w:val="left" w:pos="2552"/>
          <w:tab w:val="left" w:pos="5103"/>
          <w:tab w:val="left" w:pos="7655"/>
        </w:tabs>
        <w:ind w:left="0"/>
        <w:rPr>
          <w:szCs w:val="24"/>
          <w:lang w:val="it-IT"/>
        </w:rPr>
      </w:pPr>
      <w:r w:rsidRPr="003B6E97">
        <w:rPr>
          <w:b/>
          <w:color w:val="0000CC"/>
          <w:szCs w:val="24"/>
          <w:lang w:val="it-IT"/>
        </w:rPr>
        <w:t>C.</w:t>
      </w:r>
      <w:r w:rsidR="00427D17" w:rsidRPr="003B6E97">
        <w:rPr>
          <w:szCs w:val="24"/>
          <w:lang w:val="it-IT"/>
        </w:rPr>
        <w:t xml:space="preserve"> ảnh ảo, cùng chiều với vật và cao 3</w:t>
      </w:r>
      <w:r w:rsidR="009C35A1" w:rsidRPr="003B6E97">
        <w:rPr>
          <w:szCs w:val="24"/>
          <w:lang w:val="it-IT"/>
        </w:rPr>
        <w:t xml:space="preserve"> </w:t>
      </w:r>
      <w:r w:rsidR="00427D17" w:rsidRPr="003B6E97">
        <w:rPr>
          <w:szCs w:val="24"/>
          <w:lang w:val="it-IT"/>
        </w:rPr>
        <w:t>cm</w:t>
      </w:r>
      <w:r w:rsidR="009C35A1" w:rsidRPr="003B6E97">
        <w:rPr>
          <w:szCs w:val="24"/>
          <w:lang w:val="it-IT"/>
        </w:rPr>
        <w:t>.</w:t>
      </w:r>
      <w:r w:rsidR="00427D17" w:rsidRPr="003B6E97">
        <w:rPr>
          <w:szCs w:val="24"/>
          <w:lang w:val="it-IT"/>
        </w:rPr>
        <w:tab/>
      </w:r>
      <w:r w:rsidRPr="003B6E97">
        <w:rPr>
          <w:b/>
          <w:color w:val="0000CC"/>
          <w:szCs w:val="24"/>
          <w:lang w:val="it-IT"/>
        </w:rPr>
        <w:t>D.</w:t>
      </w:r>
      <w:r w:rsidR="00427D17" w:rsidRPr="003B6E97">
        <w:rPr>
          <w:szCs w:val="24"/>
          <w:lang w:val="it-IT"/>
        </w:rPr>
        <w:t xml:space="preserve"> ảnh thật, ngược chiều với vật và cao 2/3</w:t>
      </w:r>
      <w:r w:rsidR="009C35A1" w:rsidRPr="003B6E97">
        <w:rPr>
          <w:szCs w:val="24"/>
          <w:lang w:val="it-IT"/>
        </w:rPr>
        <w:t xml:space="preserve"> </w:t>
      </w:r>
      <w:r w:rsidR="00427D17" w:rsidRPr="003B6E97">
        <w:rPr>
          <w:szCs w:val="24"/>
          <w:lang w:val="it-IT"/>
        </w:rPr>
        <w:t>cm</w:t>
      </w:r>
      <w:r w:rsidR="009C35A1" w:rsidRPr="003B6E97">
        <w:rPr>
          <w:szCs w:val="24"/>
          <w:lang w:val="it-IT"/>
        </w:rPr>
        <w:t>.</w:t>
      </w:r>
    </w:p>
    <w:p w:rsidR="00FB2C55" w:rsidRPr="003B6E97" w:rsidRDefault="00427D17" w:rsidP="00FB2C55">
      <w:pPr>
        <w:pStyle w:val="ListParagraph"/>
        <w:numPr>
          <w:ilvl w:val="0"/>
          <w:numId w:val="95"/>
        </w:numPr>
        <w:tabs>
          <w:tab w:val="left" w:pos="2552"/>
          <w:tab w:val="left" w:pos="5103"/>
          <w:tab w:val="left" w:pos="7655"/>
        </w:tabs>
        <w:rPr>
          <w:szCs w:val="24"/>
          <w:lang w:val="it-IT"/>
        </w:rPr>
      </w:pPr>
      <w:r w:rsidRPr="003B6E97">
        <w:rPr>
          <w:szCs w:val="24"/>
          <w:lang w:val="it-IT"/>
        </w:rPr>
        <w:t xml:space="preserve">Một thấu kính hội tụ có </w:t>
      </w:r>
      <w:r w:rsidR="00FB2C55" w:rsidRPr="003B6E97">
        <w:rPr>
          <w:position w:val="-6"/>
          <w:szCs w:val="24"/>
          <w:lang w:val="it-IT"/>
        </w:rPr>
        <w:object w:dxaOrig="639" w:dyaOrig="279">
          <v:shape id="_x0000_i1769" type="#_x0000_t75" style="width:32.25pt;height:14.25pt" o:ole="">
            <v:imagedata r:id="rId1437" o:title=""/>
          </v:shape>
          <o:OLEObject Type="Embed" ProgID="Equation.DSMT4" ShapeID="_x0000_i1769" DrawAspect="Content" ObjectID="_1590753033" r:id="rId1438"/>
        </w:object>
      </w:r>
      <w:r w:rsidRPr="003B6E97">
        <w:rPr>
          <w:szCs w:val="24"/>
          <w:lang w:val="it-IT"/>
        </w:rPr>
        <w:t>cm. Đặt một vật sáng trước thấu kính, để hứng được ả</w:t>
      </w:r>
      <w:r w:rsidR="00FB2C55" w:rsidRPr="003B6E97">
        <w:rPr>
          <w:szCs w:val="24"/>
          <w:lang w:val="it-IT"/>
        </w:rPr>
        <w:t>nh trên màn thì</w:t>
      </w:r>
    </w:p>
    <w:p w:rsidR="00FB2C55" w:rsidRPr="003B6E97" w:rsidRDefault="0048087B" w:rsidP="00FB2C55">
      <w:pPr>
        <w:pStyle w:val="ListParagraph"/>
        <w:tabs>
          <w:tab w:val="left" w:pos="2552"/>
          <w:tab w:val="left" w:pos="5103"/>
          <w:tab w:val="left" w:pos="7655"/>
        </w:tabs>
        <w:ind w:left="0"/>
        <w:rPr>
          <w:szCs w:val="24"/>
          <w:lang w:val="it-IT"/>
        </w:rPr>
      </w:pPr>
      <w:r w:rsidRPr="003B6E97">
        <w:rPr>
          <w:b/>
          <w:color w:val="0000CC"/>
          <w:szCs w:val="24"/>
          <w:lang w:val="it-IT"/>
        </w:rPr>
        <w:t>A.</w:t>
      </w:r>
      <w:r w:rsidR="00FB2C55" w:rsidRPr="003B6E97">
        <w:rPr>
          <w:szCs w:val="24"/>
          <w:lang w:val="it-IT"/>
        </w:rPr>
        <w:t xml:space="preserve"> v</w:t>
      </w:r>
      <w:r w:rsidR="00427D17" w:rsidRPr="003B6E97">
        <w:rPr>
          <w:szCs w:val="24"/>
          <w:lang w:val="it-IT"/>
        </w:rPr>
        <w:t>ật phải đặt cách thấu kính lớn hơn 15</w:t>
      </w:r>
      <w:r w:rsidR="00FB2C55" w:rsidRPr="003B6E97">
        <w:rPr>
          <w:szCs w:val="24"/>
          <w:lang w:val="it-IT"/>
        </w:rPr>
        <w:t xml:space="preserve"> </w:t>
      </w:r>
      <w:r w:rsidR="00427D17" w:rsidRPr="003B6E97">
        <w:rPr>
          <w:szCs w:val="24"/>
          <w:lang w:val="it-IT"/>
        </w:rPr>
        <w:t>cm</w:t>
      </w:r>
      <w:r w:rsidR="00FB2C55" w:rsidRPr="003B6E97">
        <w:rPr>
          <w:szCs w:val="24"/>
          <w:lang w:val="it-IT"/>
        </w:rPr>
        <w:tab/>
      </w:r>
      <w:r w:rsidRPr="003B6E97">
        <w:rPr>
          <w:b/>
          <w:color w:val="0000CC"/>
          <w:szCs w:val="24"/>
          <w:lang w:val="it-IT"/>
        </w:rPr>
        <w:t>B.</w:t>
      </w:r>
      <w:r w:rsidR="00FB2C55" w:rsidRPr="003B6E97">
        <w:rPr>
          <w:szCs w:val="24"/>
          <w:lang w:val="it-IT"/>
        </w:rPr>
        <w:t xml:space="preserve"> v</w:t>
      </w:r>
      <w:r w:rsidR="00427D17" w:rsidRPr="003B6E97">
        <w:rPr>
          <w:szCs w:val="24"/>
          <w:lang w:val="it-IT"/>
        </w:rPr>
        <w:t>ật phải đặt cách thấu kính lớn hơn 30</w:t>
      </w:r>
      <w:r w:rsidR="00FB2C55" w:rsidRPr="003B6E97">
        <w:rPr>
          <w:szCs w:val="24"/>
          <w:lang w:val="it-IT"/>
        </w:rPr>
        <w:t xml:space="preserve"> </w:t>
      </w:r>
      <w:r w:rsidR="00427D17" w:rsidRPr="003B6E97">
        <w:rPr>
          <w:szCs w:val="24"/>
          <w:lang w:val="it-IT"/>
        </w:rPr>
        <w:t>cm</w:t>
      </w:r>
      <w:r w:rsidR="00FB2C55" w:rsidRPr="003B6E97">
        <w:rPr>
          <w:szCs w:val="24"/>
          <w:lang w:val="it-IT"/>
        </w:rPr>
        <w:t>.</w:t>
      </w:r>
    </w:p>
    <w:p w:rsidR="00427D17" w:rsidRPr="003B6E97" w:rsidRDefault="0048087B" w:rsidP="00FB2C55">
      <w:pPr>
        <w:pStyle w:val="ListParagraph"/>
        <w:tabs>
          <w:tab w:val="left" w:pos="2552"/>
          <w:tab w:val="left" w:pos="5103"/>
          <w:tab w:val="left" w:pos="7655"/>
        </w:tabs>
        <w:ind w:left="0"/>
        <w:rPr>
          <w:szCs w:val="24"/>
          <w:lang w:val="it-IT"/>
        </w:rPr>
      </w:pPr>
      <w:r w:rsidRPr="003B6E97">
        <w:rPr>
          <w:b/>
          <w:color w:val="0000CC"/>
          <w:szCs w:val="24"/>
          <w:lang w:val="it-IT"/>
        </w:rPr>
        <w:t>B.</w:t>
      </w:r>
      <w:r w:rsidR="00FB2C55" w:rsidRPr="003B6E97">
        <w:rPr>
          <w:szCs w:val="24"/>
          <w:lang w:val="it-IT"/>
        </w:rPr>
        <w:t xml:space="preserve"> v</w:t>
      </w:r>
      <w:r w:rsidR="00427D17" w:rsidRPr="003B6E97">
        <w:rPr>
          <w:szCs w:val="24"/>
          <w:lang w:val="it-IT"/>
        </w:rPr>
        <w:t>ật phải đặt cách thấu kính nhỏ hơn 15</w:t>
      </w:r>
      <w:r w:rsidR="00FB2C55" w:rsidRPr="003B6E97">
        <w:rPr>
          <w:szCs w:val="24"/>
          <w:lang w:val="it-IT"/>
        </w:rPr>
        <w:t xml:space="preserve"> </w:t>
      </w:r>
      <w:r w:rsidR="00427D17" w:rsidRPr="003B6E97">
        <w:rPr>
          <w:szCs w:val="24"/>
          <w:lang w:val="it-IT"/>
        </w:rPr>
        <w:t>cm</w:t>
      </w:r>
      <w:r w:rsidR="00427D17" w:rsidRPr="003B6E97">
        <w:rPr>
          <w:szCs w:val="24"/>
          <w:lang w:val="it-IT"/>
        </w:rPr>
        <w:tab/>
      </w:r>
      <w:r w:rsidRPr="003B6E97">
        <w:rPr>
          <w:b/>
          <w:color w:val="0000CC"/>
          <w:szCs w:val="24"/>
          <w:lang w:val="it-IT"/>
        </w:rPr>
        <w:t>D.</w:t>
      </w:r>
      <w:r w:rsidR="00427D17" w:rsidRPr="003B6E97">
        <w:rPr>
          <w:szCs w:val="24"/>
          <w:lang w:val="it-IT"/>
        </w:rPr>
        <w:t xml:space="preserve"> </w:t>
      </w:r>
      <w:r w:rsidR="00FB2C55" w:rsidRPr="003B6E97">
        <w:rPr>
          <w:szCs w:val="24"/>
          <w:lang w:val="it-IT"/>
        </w:rPr>
        <w:t>vật phải đặt cách thấu kính lớ</w:t>
      </w:r>
      <w:r w:rsidR="00EC463B" w:rsidRPr="003B6E97">
        <w:rPr>
          <w:szCs w:val="24"/>
          <w:lang w:val="it-IT"/>
        </w:rPr>
        <w:t>n hơn 2</w:t>
      </w:r>
      <w:r w:rsidR="00FB2C55" w:rsidRPr="003B6E97">
        <w:rPr>
          <w:szCs w:val="24"/>
          <w:lang w:val="it-IT"/>
        </w:rPr>
        <w:t>0 cm.</w:t>
      </w:r>
    </w:p>
    <w:p w:rsidR="00EC463B" w:rsidRPr="003B6E97" w:rsidRDefault="00427D17" w:rsidP="00EC463B">
      <w:pPr>
        <w:pStyle w:val="ListParagraph"/>
        <w:numPr>
          <w:ilvl w:val="0"/>
          <w:numId w:val="95"/>
        </w:numPr>
        <w:tabs>
          <w:tab w:val="left" w:pos="2552"/>
          <w:tab w:val="left" w:pos="5103"/>
          <w:tab w:val="left" w:pos="7655"/>
        </w:tabs>
        <w:rPr>
          <w:szCs w:val="24"/>
          <w:lang w:val="it-IT"/>
        </w:rPr>
      </w:pPr>
      <w:r w:rsidRPr="003B6E97">
        <w:rPr>
          <w:szCs w:val="24"/>
          <w:lang w:val="it-IT"/>
        </w:rPr>
        <w:t>Vật sáng AB đặt thẳng góc trục chính thấu kính phân kì, cách thấu kính 20</w:t>
      </w:r>
      <w:r w:rsidR="00EC463B" w:rsidRPr="003B6E97">
        <w:rPr>
          <w:szCs w:val="24"/>
          <w:lang w:val="it-IT"/>
        </w:rPr>
        <w:t xml:space="preserve"> </w:t>
      </w:r>
      <w:r w:rsidRPr="003B6E97">
        <w:rPr>
          <w:szCs w:val="24"/>
          <w:lang w:val="it-IT"/>
        </w:rPr>
        <w:t xml:space="preserve">cm, tiêu cự thấu kính là </w:t>
      </w:r>
      <w:r w:rsidR="00EC463B" w:rsidRPr="003B6E97">
        <w:rPr>
          <w:position w:val="-6"/>
          <w:szCs w:val="24"/>
          <w:lang w:val="pt-BR"/>
        </w:rPr>
        <w:object w:dxaOrig="780" w:dyaOrig="279">
          <v:shape id="_x0000_i1770" type="#_x0000_t75" style="width:39pt;height:14.25pt" o:ole="">
            <v:imagedata r:id="rId1439" o:title=""/>
          </v:shape>
          <o:OLEObject Type="Embed" ProgID="Equation.DSMT4" ShapeID="_x0000_i1770" DrawAspect="Content" ObjectID="_1590753034" r:id="rId1440"/>
        </w:object>
      </w:r>
      <w:r w:rsidRPr="003B6E97">
        <w:rPr>
          <w:szCs w:val="24"/>
          <w:lang w:val="it-IT"/>
        </w:rPr>
        <w:t>cm. Ảnh A’B’ của vật tạo bởi thấu kính là ảnh ảo cách thấ</w:t>
      </w:r>
      <w:r w:rsidR="00EC463B" w:rsidRPr="003B6E97">
        <w:rPr>
          <w:szCs w:val="24"/>
          <w:lang w:val="it-IT"/>
        </w:rPr>
        <w:t>u kính</w:t>
      </w:r>
    </w:p>
    <w:p w:rsidR="00427D17" w:rsidRPr="003B6E97" w:rsidRDefault="0048087B" w:rsidP="00EC463B">
      <w:pPr>
        <w:pStyle w:val="ListParagraph"/>
        <w:tabs>
          <w:tab w:val="left" w:pos="2552"/>
          <w:tab w:val="left" w:pos="5103"/>
          <w:tab w:val="left" w:pos="7655"/>
        </w:tabs>
        <w:ind w:left="0"/>
        <w:rPr>
          <w:szCs w:val="24"/>
          <w:lang w:val="it-IT"/>
        </w:rPr>
      </w:pPr>
      <w:r w:rsidRPr="003B6E97">
        <w:rPr>
          <w:b/>
          <w:color w:val="0000CC"/>
          <w:szCs w:val="24"/>
          <w:lang w:val="pt-BR"/>
        </w:rPr>
        <w:t>A.</w:t>
      </w:r>
      <w:r w:rsidR="00427D17" w:rsidRPr="003B6E97">
        <w:rPr>
          <w:szCs w:val="24"/>
          <w:lang w:val="pt-BR"/>
        </w:rPr>
        <w:t xml:space="preserve"> 20</w:t>
      </w:r>
      <w:r w:rsidR="00EC463B" w:rsidRPr="003B6E97">
        <w:rPr>
          <w:szCs w:val="24"/>
          <w:lang w:val="pt-BR"/>
        </w:rPr>
        <w:t xml:space="preserve"> </w:t>
      </w:r>
      <w:r w:rsidR="00427D17" w:rsidRPr="003B6E97">
        <w:rPr>
          <w:szCs w:val="24"/>
          <w:lang w:val="pt-BR"/>
        </w:rPr>
        <w:t>cm.</w:t>
      </w:r>
      <w:r w:rsidR="00427D17" w:rsidRPr="003B6E97">
        <w:rPr>
          <w:szCs w:val="24"/>
          <w:lang w:val="pt-BR"/>
        </w:rPr>
        <w:tab/>
      </w:r>
      <w:r w:rsidRPr="003B6E97">
        <w:rPr>
          <w:b/>
          <w:color w:val="0000CC"/>
          <w:szCs w:val="24"/>
          <w:lang w:val="pt-BR"/>
        </w:rPr>
        <w:t>B.</w:t>
      </w:r>
      <w:r w:rsidR="00427D17" w:rsidRPr="003B6E97">
        <w:rPr>
          <w:szCs w:val="24"/>
          <w:lang w:val="pt-BR"/>
        </w:rPr>
        <w:t xml:space="preserve"> 10</w:t>
      </w:r>
      <w:r w:rsidR="00EC463B" w:rsidRPr="003B6E97">
        <w:rPr>
          <w:szCs w:val="24"/>
          <w:lang w:val="pt-BR"/>
        </w:rPr>
        <w:t xml:space="preserve"> </w:t>
      </w:r>
      <w:r w:rsidR="00427D17" w:rsidRPr="003B6E97">
        <w:rPr>
          <w:szCs w:val="24"/>
          <w:lang w:val="pt-BR"/>
        </w:rPr>
        <w:t>cm.</w:t>
      </w:r>
      <w:r w:rsidR="00427D17" w:rsidRPr="003B6E97">
        <w:rPr>
          <w:szCs w:val="24"/>
          <w:lang w:val="pt-BR"/>
        </w:rPr>
        <w:tab/>
      </w:r>
      <w:r w:rsidRPr="003B6E97">
        <w:rPr>
          <w:b/>
          <w:color w:val="0000CC"/>
          <w:szCs w:val="24"/>
          <w:lang w:val="pt-BR"/>
        </w:rPr>
        <w:t>C.</w:t>
      </w:r>
      <w:r w:rsidR="00427D17" w:rsidRPr="003B6E97">
        <w:rPr>
          <w:szCs w:val="24"/>
          <w:lang w:val="pt-BR"/>
        </w:rPr>
        <w:t xml:space="preserve"> 30</w:t>
      </w:r>
      <w:r w:rsidR="00EC463B" w:rsidRPr="003B6E97">
        <w:rPr>
          <w:szCs w:val="24"/>
          <w:lang w:val="pt-BR"/>
        </w:rPr>
        <w:t xml:space="preserve"> </w:t>
      </w:r>
      <w:r w:rsidR="00427D17" w:rsidRPr="003B6E97">
        <w:rPr>
          <w:szCs w:val="24"/>
          <w:lang w:val="pt-BR"/>
        </w:rPr>
        <w:t>cm.</w:t>
      </w:r>
      <w:r w:rsidR="00427D17" w:rsidRPr="003B6E97">
        <w:rPr>
          <w:szCs w:val="24"/>
          <w:lang w:val="pt-BR"/>
        </w:rPr>
        <w:tab/>
      </w:r>
      <w:r w:rsidRPr="003B6E97">
        <w:rPr>
          <w:b/>
          <w:color w:val="0000CC"/>
          <w:szCs w:val="24"/>
          <w:lang w:val="pt-BR"/>
        </w:rPr>
        <w:t>D.</w:t>
      </w:r>
      <w:r w:rsidR="00427D17" w:rsidRPr="003B6E97">
        <w:rPr>
          <w:szCs w:val="24"/>
          <w:lang w:val="pt-BR"/>
        </w:rPr>
        <w:t xml:space="preserve"> 40</w:t>
      </w:r>
      <w:r w:rsidR="00495EA0" w:rsidRPr="003B6E97">
        <w:rPr>
          <w:szCs w:val="24"/>
          <w:lang w:val="pt-BR"/>
        </w:rPr>
        <w:t xml:space="preserve"> </w:t>
      </w:r>
      <w:r w:rsidR="00427D17" w:rsidRPr="003B6E97">
        <w:rPr>
          <w:szCs w:val="24"/>
          <w:lang w:val="pt-BR"/>
        </w:rPr>
        <w:t>cm</w:t>
      </w:r>
      <w:r w:rsidR="00EC463B" w:rsidRPr="003B6E97">
        <w:rPr>
          <w:szCs w:val="24"/>
          <w:lang w:val="pt-BR"/>
        </w:rPr>
        <w:t>.</w:t>
      </w:r>
    </w:p>
    <w:p w:rsidR="00EC463B" w:rsidRPr="003B6E97" w:rsidRDefault="00427D17" w:rsidP="00EC463B">
      <w:pPr>
        <w:pStyle w:val="ListParagraph"/>
        <w:numPr>
          <w:ilvl w:val="0"/>
          <w:numId w:val="95"/>
        </w:numPr>
        <w:tabs>
          <w:tab w:val="left" w:pos="2552"/>
          <w:tab w:val="left" w:pos="5103"/>
          <w:tab w:val="left" w:pos="7655"/>
        </w:tabs>
        <w:rPr>
          <w:szCs w:val="24"/>
          <w:lang w:val="it-IT"/>
        </w:rPr>
      </w:pPr>
      <w:r w:rsidRPr="003B6E97">
        <w:rPr>
          <w:bCs/>
          <w:szCs w:val="24"/>
          <w:lang w:val="it-IT"/>
        </w:rPr>
        <w:t>Vật sáng AB đặt vuông góc với trục chính của một thấu kính hội tụ có tiêu cự 25</w:t>
      </w:r>
      <w:r w:rsidR="00EC463B" w:rsidRPr="003B6E97">
        <w:rPr>
          <w:bCs/>
          <w:szCs w:val="24"/>
          <w:lang w:val="it-IT"/>
        </w:rPr>
        <w:t xml:space="preserve"> </w:t>
      </w:r>
      <w:r w:rsidRPr="003B6E97">
        <w:rPr>
          <w:bCs/>
          <w:szCs w:val="24"/>
          <w:lang w:val="it-IT"/>
        </w:rPr>
        <w:t>cm. Màn đặt cách AB 180</w:t>
      </w:r>
      <w:r w:rsidR="00EC463B" w:rsidRPr="003B6E97">
        <w:rPr>
          <w:bCs/>
          <w:szCs w:val="24"/>
          <w:lang w:val="it-IT"/>
        </w:rPr>
        <w:t xml:space="preserve"> </w:t>
      </w:r>
      <w:r w:rsidRPr="003B6E97">
        <w:rPr>
          <w:bCs/>
          <w:szCs w:val="24"/>
          <w:lang w:val="it-IT"/>
        </w:rPr>
        <w:t>cm. Để ảnh rõ nét trên màn thì vị trí của vật là:</w:t>
      </w:r>
    </w:p>
    <w:p w:rsidR="00427D17" w:rsidRPr="003B6E97" w:rsidRDefault="0048087B" w:rsidP="00EC463B">
      <w:pPr>
        <w:pStyle w:val="ListParagraph"/>
        <w:tabs>
          <w:tab w:val="left" w:pos="2552"/>
          <w:tab w:val="left" w:pos="5103"/>
          <w:tab w:val="left" w:pos="7655"/>
        </w:tabs>
        <w:ind w:left="0"/>
        <w:rPr>
          <w:szCs w:val="24"/>
          <w:lang w:val="it-IT"/>
        </w:rPr>
      </w:pPr>
      <w:r w:rsidRPr="003B6E97">
        <w:rPr>
          <w:b/>
          <w:bCs/>
          <w:color w:val="0000CC"/>
          <w:szCs w:val="24"/>
          <w:lang w:val="it-IT"/>
        </w:rPr>
        <w:t>A.</w:t>
      </w:r>
      <w:r w:rsidR="00427D17" w:rsidRPr="003B6E97">
        <w:rPr>
          <w:bCs/>
          <w:szCs w:val="24"/>
          <w:lang w:val="it-IT"/>
        </w:rPr>
        <w:t xml:space="preserve"> 30</w:t>
      </w:r>
      <w:r w:rsidR="00EC463B" w:rsidRPr="003B6E97">
        <w:rPr>
          <w:bCs/>
          <w:szCs w:val="24"/>
          <w:lang w:val="it-IT"/>
        </w:rPr>
        <w:t xml:space="preserve"> </w:t>
      </w:r>
      <w:r w:rsidR="00427D17" w:rsidRPr="003B6E97">
        <w:rPr>
          <w:bCs/>
          <w:szCs w:val="24"/>
          <w:lang w:val="it-IT"/>
        </w:rPr>
        <w:t>cm</w:t>
      </w:r>
      <w:r w:rsidR="00EC463B" w:rsidRPr="003B6E97">
        <w:rPr>
          <w:bCs/>
          <w:szCs w:val="24"/>
          <w:lang w:val="it-IT"/>
        </w:rPr>
        <w:t>.</w:t>
      </w:r>
      <w:r w:rsidR="00427D17" w:rsidRPr="003B6E97">
        <w:rPr>
          <w:bCs/>
          <w:szCs w:val="24"/>
          <w:lang w:val="it-IT"/>
        </w:rPr>
        <w:tab/>
      </w:r>
      <w:r w:rsidRPr="003B6E97">
        <w:rPr>
          <w:b/>
          <w:bCs/>
          <w:color w:val="0000CC"/>
          <w:szCs w:val="24"/>
          <w:lang w:val="it-IT"/>
        </w:rPr>
        <w:t>B.</w:t>
      </w:r>
      <w:r w:rsidR="00427D17" w:rsidRPr="003B6E97">
        <w:rPr>
          <w:bCs/>
          <w:szCs w:val="24"/>
          <w:lang w:val="it-IT"/>
        </w:rPr>
        <w:t xml:space="preserve"> 120</w:t>
      </w:r>
      <w:r w:rsidR="00EC463B" w:rsidRPr="003B6E97">
        <w:rPr>
          <w:bCs/>
          <w:szCs w:val="24"/>
          <w:lang w:val="it-IT"/>
        </w:rPr>
        <w:t xml:space="preserve"> </w:t>
      </w:r>
      <w:r w:rsidR="00427D17" w:rsidRPr="003B6E97">
        <w:rPr>
          <w:bCs/>
          <w:szCs w:val="24"/>
          <w:lang w:val="it-IT"/>
        </w:rPr>
        <w:t>cm</w:t>
      </w:r>
      <w:r w:rsidR="00EC463B" w:rsidRPr="003B6E97">
        <w:rPr>
          <w:bCs/>
          <w:szCs w:val="24"/>
          <w:lang w:val="it-IT"/>
        </w:rPr>
        <w:t>.</w:t>
      </w:r>
      <w:r w:rsidR="00427D17" w:rsidRPr="003B6E97">
        <w:rPr>
          <w:bCs/>
          <w:szCs w:val="24"/>
          <w:lang w:val="it-IT"/>
        </w:rPr>
        <w:tab/>
      </w:r>
      <w:r w:rsidRPr="003B6E97">
        <w:rPr>
          <w:b/>
          <w:bCs/>
          <w:color w:val="0000CC"/>
          <w:szCs w:val="24"/>
          <w:lang w:val="it-IT"/>
        </w:rPr>
        <w:t>C.</w:t>
      </w:r>
      <w:r w:rsidR="00427D17" w:rsidRPr="003B6E97">
        <w:rPr>
          <w:bCs/>
          <w:szCs w:val="24"/>
          <w:lang w:val="it-IT"/>
        </w:rPr>
        <w:t xml:space="preserve"> 150</w:t>
      </w:r>
      <w:r w:rsidR="00EC463B" w:rsidRPr="003B6E97">
        <w:rPr>
          <w:bCs/>
          <w:szCs w:val="24"/>
          <w:lang w:val="it-IT"/>
        </w:rPr>
        <w:t xml:space="preserve"> </w:t>
      </w:r>
      <w:r w:rsidR="00427D17" w:rsidRPr="003B6E97">
        <w:rPr>
          <w:bCs/>
          <w:szCs w:val="24"/>
          <w:lang w:val="it-IT"/>
        </w:rPr>
        <w:t>cm</w:t>
      </w:r>
      <w:r w:rsidR="00EC463B" w:rsidRPr="003B6E97">
        <w:rPr>
          <w:bCs/>
          <w:szCs w:val="24"/>
          <w:lang w:val="it-IT"/>
        </w:rPr>
        <w:t>.</w:t>
      </w:r>
      <w:r w:rsidR="00427D17" w:rsidRPr="003B6E97">
        <w:rPr>
          <w:bCs/>
          <w:szCs w:val="24"/>
          <w:lang w:val="it-IT"/>
        </w:rPr>
        <w:tab/>
      </w:r>
      <w:r w:rsidRPr="003B6E97">
        <w:rPr>
          <w:b/>
          <w:bCs/>
          <w:color w:val="0000CC"/>
          <w:szCs w:val="24"/>
          <w:lang w:val="it-IT"/>
        </w:rPr>
        <w:t>D.</w:t>
      </w:r>
      <w:r w:rsidR="00427D17" w:rsidRPr="003B6E97">
        <w:rPr>
          <w:bCs/>
          <w:szCs w:val="24"/>
          <w:lang w:val="it-IT"/>
        </w:rPr>
        <w:t xml:space="preserve"> 30</w:t>
      </w:r>
      <w:r w:rsidR="00EC463B" w:rsidRPr="003B6E97">
        <w:rPr>
          <w:bCs/>
          <w:szCs w:val="24"/>
          <w:lang w:val="it-IT"/>
        </w:rPr>
        <w:t xml:space="preserve"> </w:t>
      </w:r>
      <w:r w:rsidR="00427D17" w:rsidRPr="003B6E97">
        <w:rPr>
          <w:bCs/>
          <w:szCs w:val="24"/>
          <w:lang w:val="it-IT"/>
        </w:rPr>
        <w:t>cm hoặc 150</w:t>
      </w:r>
      <w:r w:rsidR="00EC463B" w:rsidRPr="003B6E97">
        <w:rPr>
          <w:bCs/>
          <w:szCs w:val="24"/>
          <w:lang w:val="it-IT"/>
        </w:rPr>
        <w:t xml:space="preserve"> </w:t>
      </w:r>
      <w:r w:rsidR="00427D17" w:rsidRPr="003B6E97">
        <w:rPr>
          <w:bCs/>
          <w:szCs w:val="24"/>
          <w:lang w:val="it-IT"/>
        </w:rPr>
        <w:t>cm</w:t>
      </w:r>
      <w:r w:rsidR="00EC463B" w:rsidRPr="003B6E97">
        <w:rPr>
          <w:bCs/>
          <w:szCs w:val="24"/>
          <w:lang w:val="it-IT"/>
        </w:rPr>
        <w:t>.</w:t>
      </w:r>
    </w:p>
    <w:p w:rsidR="00EC463B" w:rsidRPr="003B6E97" w:rsidRDefault="00427D17" w:rsidP="00EC463B">
      <w:pPr>
        <w:pStyle w:val="ListParagraph"/>
        <w:numPr>
          <w:ilvl w:val="0"/>
          <w:numId w:val="95"/>
        </w:numPr>
        <w:tabs>
          <w:tab w:val="left" w:pos="2552"/>
          <w:tab w:val="left" w:pos="5103"/>
          <w:tab w:val="left" w:pos="7655"/>
        </w:tabs>
        <w:rPr>
          <w:szCs w:val="24"/>
          <w:lang w:val="it-IT"/>
        </w:rPr>
      </w:pPr>
      <w:r w:rsidRPr="003B6E97">
        <w:rPr>
          <w:bCs/>
          <w:szCs w:val="24"/>
        </w:rPr>
        <w:t>Vật sáng AB qua thấu kính phân kỳ tiêu cự 30</w:t>
      </w:r>
      <w:r w:rsidR="00EC463B" w:rsidRPr="003B6E97">
        <w:rPr>
          <w:bCs/>
          <w:szCs w:val="24"/>
          <w:lang w:val="it-IT"/>
        </w:rPr>
        <w:t xml:space="preserve"> </w:t>
      </w:r>
      <w:r w:rsidRPr="003B6E97">
        <w:rPr>
          <w:bCs/>
          <w:szCs w:val="24"/>
        </w:rPr>
        <w:t>cm cho ảnh A’B’ cách vật 15</w:t>
      </w:r>
      <w:r w:rsidR="00EC463B" w:rsidRPr="003B6E97">
        <w:rPr>
          <w:bCs/>
          <w:szCs w:val="24"/>
          <w:lang w:val="it-IT"/>
        </w:rPr>
        <w:t xml:space="preserve"> </w:t>
      </w:r>
      <w:r w:rsidRPr="003B6E97">
        <w:rPr>
          <w:bCs/>
          <w:szCs w:val="24"/>
        </w:rPr>
        <w:t>cm. Vị trí vật cách thấ</w:t>
      </w:r>
      <w:r w:rsidR="00EC463B" w:rsidRPr="003B6E97">
        <w:rPr>
          <w:bCs/>
          <w:szCs w:val="24"/>
        </w:rPr>
        <w:t>u kính là</w:t>
      </w:r>
    </w:p>
    <w:p w:rsidR="00427D17" w:rsidRPr="003B6E97" w:rsidRDefault="0048087B" w:rsidP="00EC463B">
      <w:pPr>
        <w:pStyle w:val="ListParagraph"/>
        <w:tabs>
          <w:tab w:val="left" w:pos="2552"/>
          <w:tab w:val="left" w:pos="5103"/>
          <w:tab w:val="left" w:pos="7655"/>
        </w:tabs>
        <w:ind w:left="0"/>
        <w:rPr>
          <w:szCs w:val="24"/>
          <w:lang w:val="it-IT"/>
        </w:rPr>
      </w:pPr>
      <w:r w:rsidRPr="003B6E97">
        <w:rPr>
          <w:b/>
          <w:bCs/>
          <w:color w:val="0000CC"/>
          <w:szCs w:val="24"/>
        </w:rPr>
        <w:t>A.</w:t>
      </w:r>
      <w:r w:rsidR="00427D17" w:rsidRPr="003B6E97">
        <w:rPr>
          <w:bCs/>
          <w:szCs w:val="24"/>
        </w:rPr>
        <w:t xml:space="preserve"> 30</w:t>
      </w:r>
      <w:r w:rsidR="00EC463B" w:rsidRPr="003B6E97">
        <w:rPr>
          <w:bCs/>
          <w:szCs w:val="24"/>
        </w:rPr>
        <w:t xml:space="preserve"> </w:t>
      </w:r>
      <w:r w:rsidR="00427D17" w:rsidRPr="003B6E97">
        <w:rPr>
          <w:bCs/>
          <w:szCs w:val="24"/>
        </w:rPr>
        <w:t>cm</w:t>
      </w:r>
      <w:r w:rsidR="00EC463B" w:rsidRPr="003B6E97">
        <w:rPr>
          <w:bCs/>
          <w:szCs w:val="24"/>
          <w:lang w:val="pt-BR"/>
        </w:rPr>
        <w:t>.</w:t>
      </w:r>
      <w:r w:rsidR="00427D17" w:rsidRPr="003B6E97">
        <w:rPr>
          <w:bCs/>
          <w:szCs w:val="24"/>
        </w:rPr>
        <w:tab/>
      </w:r>
      <w:r w:rsidRPr="003B6E97">
        <w:rPr>
          <w:b/>
          <w:bCs/>
          <w:color w:val="0000CC"/>
          <w:szCs w:val="24"/>
        </w:rPr>
        <w:t>B.</w:t>
      </w:r>
      <w:r w:rsidR="00427D17" w:rsidRPr="003B6E97">
        <w:rPr>
          <w:bCs/>
          <w:szCs w:val="24"/>
        </w:rPr>
        <w:t xml:space="preserve"> 15</w:t>
      </w:r>
      <w:r w:rsidR="00EC463B" w:rsidRPr="003B6E97">
        <w:rPr>
          <w:bCs/>
          <w:szCs w:val="24"/>
        </w:rPr>
        <w:t xml:space="preserve"> </w:t>
      </w:r>
      <w:r w:rsidR="00427D17" w:rsidRPr="003B6E97">
        <w:rPr>
          <w:bCs/>
          <w:szCs w:val="24"/>
        </w:rPr>
        <w:t>cm</w:t>
      </w:r>
      <w:r w:rsidR="00EC463B" w:rsidRPr="003B6E97">
        <w:rPr>
          <w:bCs/>
          <w:szCs w:val="24"/>
          <w:lang w:val="pt-BR"/>
        </w:rPr>
        <w:t>.</w:t>
      </w:r>
      <w:r w:rsidR="00427D17" w:rsidRPr="003B6E97">
        <w:rPr>
          <w:bCs/>
          <w:szCs w:val="24"/>
        </w:rPr>
        <w:tab/>
      </w:r>
      <w:r w:rsidRPr="003B6E97">
        <w:rPr>
          <w:b/>
          <w:bCs/>
          <w:color w:val="0000CC"/>
          <w:szCs w:val="24"/>
        </w:rPr>
        <w:t>C.</w:t>
      </w:r>
      <w:r w:rsidR="00427D17" w:rsidRPr="003B6E97">
        <w:rPr>
          <w:bCs/>
          <w:szCs w:val="24"/>
        </w:rPr>
        <w:t xml:space="preserve"> 10</w:t>
      </w:r>
      <w:r w:rsidR="00EC463B" w:rsidRPr="003B6E97">
        <w:rPr>
          <w:bCs/>
          <w:szCs w:val="24"/>
        </w:rPr>
        <w:t xml:space="preserve"> </w:t>
      </w:r>
      <w:r w:rsidR="00427D17" w:rsidRPr="003B6E97">
        <w:rPr>
          <w:bCs/>
          <w:szCs w:val="24"/>
        </w:rPr>
        <w:t>cm</w:t>
      </w:r>
      <w:r w:rsidR="00EC463B" w:rsidRPr="003B6E97">
        <w:rPr>
          <w:bCs/>
          <w:szCs w:val="24"/>
          <w:lang w:val="pt-BR"/>
        </w:rPr>
        <w:t>.</w:t>
      </w:r>
      <w:r w:rsidR="00427D17" w:rsidRPr="003B6E97">
        <w:rPr>
          <w:bCs/>
          <w:szCs w:val="24"/>
        </w:rPr>
        <w:tab/>
      </w:r>
      <w:r w:rsidRPr="003B6E97">
        <w:rPr>
          <w:b/>
          <w:bCs/>
          <w:color w:val="0000CC"/>
          <w:szCs w:val="24"/>
        </w:rPr>
        <w:t>D.</w:t>
      </w:r>
      <w:r w:rsidR="00427D17" w:rsidRPr="003B6E97">
        <w:rPr>
          <w:bCs/>
          <w:szCs w:val="24"/>
        </w:rPr>
        <w:t xml:space="preserve"> 20</w:t>
      </w:r>
      <w:r w:rsidR="00EC463B" w:rsidRPr="003B6E97">
        <w:rPr>
          <w:bCs/>
          <w:szCs w:val="24"/>
          <w:lang w:val="pt-BR"/>
        </w:rPr>
        <w:t xml:space="preserve"> </w:t>
      </w:r>
      <w:r w:rsidR="00427D17" w:rsidRPr="003B6E97">
        <w:rPr>
          <w:bCs/>
          <w:szCs w:val="24"/>
        </w:rPr>
        <w:t>cm</w:t>
      </w:r>
      <w:r w:rsidR="00EC463B" w:rsidRPr="003B6E97">
        <w:rPr>
          <w:bCs/>
          <w:szCs w:val="24"/>
          <w:lang w:val="pt-BR"/>
        </w:rPr>
        <w:t>.</w:t>
      </w:r>
    </w:p>
    <w:p w:rsidR="00495EA0" w:rsidRPr="003B6E97" w:rsidRDefault="00495EA0" w:rsidP="00495EA0">
      <w:pPr>
        <w:pStyle w:val="ListParagraph"/>
        <w:numPr>
          <w:ilvl w:val="0"/>
          <w:numId w:val="95"/>
        </w:numPr>
        <w:tabs>
          <w:tab w:val="left" w:pos="2552"/>
          <w:tab w:val="left" w:pos="5103"/>
          <w:tab w:val="left" w:pos="7655"/>
        </w:tabs>
        <w:rPr>
          <w:szCs w:val="24"/>
          <w:lang w:val="it-IT"/>
        </w:rPr>
      </w:pPr>
      <w:r w:rsidRPr="003B6E97">
        <w:rPr>
          <w:szCs w:val="24"/>
        </w:rPr>
        <w:t>Khoảng cách từ vật đến tiêu điểm vật của một thấu kính hội tụ bằng 1/4 khoảng cách từ ảnh thật đên tiêu điểm ảnh của thấu kính. Độ phóng đại ảnh là</w:t>
      </w:r>
    </w:p>
    <w:p w:rsidR="00495EA0" w:rsidRPr="003B6E97" w:rsidRDefault="0048087B" w:rsidP="00495EA0">
      <w:pPr>
        <w:pStyle w:val="ListParagraph"/>
        <w:tabs>
          <w:tab w:val="left" w:pos="2552"/>
          <w:tab w:val="left" w:pos="5103"/>
          <w:tab w:val="left" w:pos="7655"/>
        </w:tabs>
        <w:ind w:left="0"/>
        <w:rPr>
          <w:szCs w:val="24"/>
          <w:lang w:val="it-IT"/>
        </w:rPr>
      </w:pPr>
      <w:r w:rsidRPr="003B6E97">
        <w:rPr>
          <w:b/>
          <w:color w:val="0000CC"/>
          <w:szCs w:val="24"/>
        </w:rPr>
        <w:t>A.</w:t>
      </w:r>
      <w:r w:rsidR="00495EA0" w:rsidRPr="003B6E97">
        <w:rPr>
          <w:szCs w:val="24"/>
        </w:rPr>
        <w:t xml:space="preserve"> 0,5</w:t>
      </w:r>
      <w:r w:rsidR="00495EA0" w:rsidRPr="003B6E97">
        <w:rPr>
          <w:szCs w:val="24"/>
          <w:lang w:val="it-IT"/>
        </w:rPr>
        <w:t>.</w:t>
      </w:r>
      <w:r w:rsidR="00495EA0" w:rsidRPr="003B6E97">
        <w:rPr>
          <w:szCs w:val="24"/>
        </w:rPr>
        <w:tab/>
      </w:r>
      <w:r w:rsidRPr="003B6E97">
        <w:rPr>
          <w:b/>
          <w:color w:val="0000CC"/>
          <w:szCs w:val="24"/>
        </w:rPr>
        <w:t>B.</w:t>
      </w:r>
      <w:r w:rsidR="00495EA0" w:rsidRPr="003B6E97">
        <w:rPr>
          <w:szCs w:val="24"/>
        </w:rPr>
        <w:t xml:space="preserve"> </w:t>
      </w:r>
      <w:r w:rsidR="00495EA0" w:rsidRPr="003B6E97">
        <w:rPr>
          <w:position w:val="-8"/>
          <w:szCs w:val="24"/>
        </w:rPr>
        <w:object w:dxaOrig="540" w:dyaOrig="300">
          <v:shape id="_x0000_i1771" type="#_x0000_t75" style="width:27pt;height:15pt" o:ole="">
            <v:imagedata r:id="rId1441" o:title=""/>
          </v:shape>
          <o:OLEObject Type="Embed" ProgID="Equation.DSMT4" ShapeID="_x0000_i1771" DrawAspect="Content" ObjectID="_1590753035" r:id="rId1442"/>
        </w:object>
      </w:r>
      <w:r w:rsidR="00495EA0" w:rsidRPr="003B6E97">
        <w:rPr>
          <w:szCs w:val="24"/>
        </w:rPr>
        <w:t>.</w:t>
      </w:r>
      <w:r w:rsidR="00495EA0" w:rsidRPr="003B6E97">
        <w:rPr>
          <w:szCs w:val="24"/>
        </w:rPr>
        <w:tab/>
      </w:r>
      <w:r w:rsidRPr="003B6E97">
        <w:rPr>
          <w:b/>
          <w:color w:val="0000CC"/>
          <w:szCs w:val="24"/>
        </w:rPr>
        <w:t>C.</w:t>
      </w:r>
      <w:r w:rsidR="00495EA0" w:rsidRPr="003B6E97">
        <w:rPr>
          <w:szCs w:val="24"/>
        </w:rPr>
        <w:t xml:space="preserve"> </w:t>
      </w:r>
      <w:r w:rsidR="00495EA0" w:rsidRPr="003B6E97">
        <w:rPr>
          <w:position w:val="-4"/>
          <w:szCs w:val="24"/>
        </w:rPr>
        <w:object w:dxaOrig="320" w:dyaOrig="260">
          <v:shape id="_x0000_i1772" type="#_x0000_t75" style="width:15.75pt;height:12.75pt" o:ole="">
            <v:imagedata r:id="rId1443" o:title=""/>
          </v:shape>
          <o:OLEObject Type="Embed" ProgID="Equation.DSMT4" ShapeID="_x0000_i1772" DrawAspect="Content" ObjectID="_1590753036" r:id="rId1444"/>
        </w:object>
      </w:r>
      <w:r w:rsidR="00495EA0" w:rsidRPr="003B6E97">
        <w:rPr>
          <w:szCs w:val="24"/>
        </w:rPr>
        <w:t>.</w:t>
      </w:r>
      <w:r w:rsidR="00495EA0" w:rsidRPr="003B6E97">
        <w:rPr>
          <w:szCs w:val="24"/>
        </w:rPr>
        <w:tab/>
      </w:r>
      <w:r w:rsidRPr="003B6E97">
        <w:rPr>
          <w:b/>
          <w:color w:val="0000CC"/>
          <w:szCs w:val="24"/>
        </w:rPr>
        <w:t>D.</w:t>
      </w:r>
      <w:r w:rsidR="00495EA0" w:rsidRPr="003B6E97">
        <w:rPr>
          <w:szCs w:val="24"/>
        </w:rPr>
        <w:t xml:space="preserve"> 2</w:t>
      </w:r>
      <w:r w:rsidR="00495EA0" w:rsidRPr="003B6E97">
        <w:rPr>
          <w:szCs w:val="24"/>
          <w:lang w:val="it-IT"/>
        </w:rPr>
        <w:t>.</w:t>
      </w:r>
    </w:p>
    <w:p w:rsidR="00495EA0" w:rsidRPr="003B6E97" w:rsidRDefault="00495EA0" w:rsidP="00495EA0">
      <w:pPr>
        <w:pStyle w:val="ListParagraph"/>
        <w:numPr>
          <w:ilvl w:val="0"/>
          <w:numId w:val="95"/>
        </w:numPr>
        <w:tabs>
          <w:tab w:val="left" w:pos="2552"/>
          <w:tab w:val="left" w:pos="5103"/>
          <w:tab w:val="left" w:pos="7655"/>
        </w:tabs>
        <w:rPr>
          <w:szCs w:val="24"/>
          <w:lang w:val="it-IT"/>
        </w:rPr>
      </w:pPr>
      <w:r w:rsidRPr="003B6E97">
        <w:rPr>
          <w:szCs w:val="24"/>
        </w:rPr>
        <w:t>Vật sáng AB qua thấu kính hội tụ có tiêu cự f = 15 cm cho ảnh thật A’B’ cao gấp 5 lần vật. Khoảng cách từ vật tới thấu kính là</w:t>
      </w:r>
    </w:p>
    <w:p w:rsidR="00495EA0" w:rsidRPr="003B6E97" w:rsidRDefault="0048087B" w:rsidP="00495EA0">
      <w:pPr>
        <w:tabs>
          <w:tab w:val="left" w:pos="2552"/>
          <w:tab w:val="left" w:pos="5103"/>
          <w:tab w:val="left" w:pos="7655"/>
        </w:tabs>
        <w:rPr>
          <w:szCs w:val="24"/>
          <w:lang w:val="it-IT"/>
        </w:rPr>
      </w:pPr>
      <w:r w:rsidRPr="003B6E97">
        <w:rPr>
          <w:b/>
          <w:color w:val="0000CC"/>
          <w:szCs w:val="24"/>
        </w:rPr>
        <w:t>A.</w:t>
      </w:r>
      <w:r w:rsidR="00495EA0" w:rsidRPr="003B6E97">
        <w:rPr>
          <w:szCs w:val="24"/>
        </w:rPr>
        <w:t xml:space="preserve"> 4 cm.</w:t>
      </w:r>
      <w:r w:rsidR="00495EA0" w:rsidRPr="003B6E97">
        <w:rPr>
          <w:szCs w:val="24"/>
        </w:rPr>
        <w:tab/>
      </w:r>
      <w:r w:rsidRPr="003B6E97">
        <w:rPr>
          <w:b/>
          <w:color w:val="0000CC"/>
          <w:szCs w:val="24"/>
        </w:rPr>
        <w:t>B.</w:t>
      </w:r>
      <w:r w:rsidR="00495EA0" w:rsidRPr="003B6E97">
        <w:rPr>
          <w:szCs w:val="24"/>
        </w:rPr>
        <w:t xml:space="preserve"> 6 cm.</w:t>
      </w:r>
      <w:r w:rsidR="00495EA0" w:rsidRPr="003B6E97">
        <w:rPr>
          <w:szCs w:val="24"/>
        </w:rPr>
        <w:tab/>
      </w:r>
      <w:r w:rsidRPr="003B6E97">
        <w:rPr>
          <w:b/>
          <w:color w:val="0000CC"/>
          <w:szCs w:val="24"/>
        </w:rPr>
        <w:t>C.</w:t>
      </w:r>
      <w:r w:rsidR="00495EA0" w:rsidRPr="003B6E97">
        <w:rPr>
          <w:szCs w:val="24"/>
        </w:rPr>
        <w:t xml:space="preserve"> 12 cm.</w:t>
      </w:r>
      <w:r w:rsidR="00495EA0" w:rsidRPr="003B6E97">
        <w:rPr>
          <w:szCs w:val="24"/>
        </w:rPr>
        <w:tab/>
      </w:r>
      <w:r w:rsidRPr="003B6E97">
        <w:rPr>
          <w:b/>
          <w:color w:val="0000CC"/>
          <w:szCs w:val="24"/>
        </w:rPr>
        <w:t>D.</w:t>
      </w:r>
      <w:r w:rsidR="00495EA0" w:rsidRPr="003B6E97">
        <w:rPr>
          <w:szCs w:val="24"/>
        </w:rPr>
        <w:t xml:space="preserve"> 18 cm.</w:t>
      </w:r>
    </w:p>
    <w:p w:rsidR="00495EA0" w:rsidRPr="003B6E97" w:rsidRDefault="00495EA0" w:rsidP="00495EA0">
      <w:pPr>
        <w:pStyle w:val="ListParagraph"/>
        <w:numPr>
          <w:ilvl w:val="0"/>
          <w:numId w:val="95"/>
        </w:numPr>
        <w:tabs>
          <w:tab w:val="left" w:pos="2552"/>
          <w:tab w:val="left" w:pos="5103"/>
          <w:tab w:val="left" w:pos="7655"/>
        </w:tabs>
        <w:rPr>
          <w:szCs w:val="24"/>
          <w:lang w:val="it-IT"/>
        </w:rPr>
      </w:pPr>
      <w:r w:rsidRPr="003B6E97">
        <w:rPr>
          <w:szCs w:val="24"/>
        </w:rPr>
        <w:t xml:space="preserve">Vật AB trước thấu kính hội tụ có tiêu cự </w:t>
      </w:r>
      <w:r w:rsidRPr="003B6E97">
        <w:rPr>
          <w:position w:val="-4"/>
          <w:szCs w:val="24"/>
        </w:rPr>
        <w:object w:dxaOrig="639" w:dyaOrig="260">
          <v:shape id="_x0000_i1773" type="#_x0000_t75" style="width:32.25pt;height:12.75pt" o:ole="">
            <v:imagedata r:id="rId1445" o:title=""/>
          </v:shape>
          <o:OLEObject Type="Embed" ProgID="Equation.DSMT4" ShapeID="_x0000_i1773" DrawAspect="Content" ObjectID="_1590753037" r:id="rId1446"/>
        </w:object>
      </w:r>
      <w:r w:rsidRPr="003B6E97">
        <w:rPr>
          <w:szCs w:val="24"/>
        </w:rPr>
        <w:t>cm cho ảnh A’B’ lớn gấp 2 lần A</w:t>
      </w:r>
      <w:r w:rsidR="0048087B" w:rsidRPr="003B6E97">
        <w:rPr>
          <w:b/>
          <w:color w:val="0000CC"/>
          <w:szCs w:val="24"/>
        </w:rPr>
        <w:t>B.</w:t>
      </w:r>
      <w:r w:rsidRPr="003B6E97">
        <w:rPr>
          <w:szCs w:val="24"/>
        </w:rPr>
        <w:t xml:space="preserve"> Vị trí của vật AB là</w:t>
      </w:r>
    </w:p>
    <w:p w:rsidR="00495EA0" w:rsidRPr="003B6E97" w:rsidRDefault="0048087B" w:rsidP="00495EA0">
      <w:pPr>
        <w:pStyle w:val="ListParagraph"/>
        <w:tabs>
          <w:tab w:val="left" w:pos="2552"/>
          <w:tab w:val="left" w:pos="5103"/>
          <w:tab w:val="left" w:pos="7655"/>
        </w:tabs>
        <w:ind w:left="0"/>
        <w:rPr>
          <w:szCs w:val="24"/>
          <w:lang w:val="en-US"/>
        </w:rPr>
      </w:pPr>
      <w:r w:rsidRPr="003B6E97">
        <w:rPr>
          <w:b/>
          <w:color w:val="0000CC"/>
          <w:szCs w:val="24"/>
          <w:lang w:val="it-IT"/>
        </w:rPr>
        <w:t>A.</w:t>
      </w:r>
      <w:r w:rsidR="00495EA0" w:rsidRPr="003B6E97">
        <w:rPr>
          <w:szCs w:val="24"/>
        </w:rPr>
        <w:t xml:space="preserve"> 6</w:t>
      </w:r>
      <w:r w:rsidR="00495EA0" w:rsidRPr="003B6E97">
        <w:rPr>
          <w:szCs w:val="24"/>
          <w:lang w:val="it-IT"/>
        </w:rPr>
        <w:t xml:space="preserve"> </w:t>
      </w:r>
      <w:r w:rsidR="00495EA0" w:rsidRPr="003B6E97">
        <w:rPr>
          <w:szCs w:val="24"/>
        </w:rPr>
        <w:t xml:space="preserve">cm </w:t>
      </w:r>
      <w:r w:rsidR="00495EA0" w:rsidRPr="003B6E97">
        <w:rPr>
          <w:szCs w:val="24"/>
        </w:rPr>
        <w:tab/>
      </w:r>
      <w:r w:rsidRPr="003B6E97">
        <w:rPr>
          <w:b/>
          <w:color w:val="0000CC"/>
          <w:szCs w:val="24"/>
        </w:rPr>
        <w:t>B.</w:t>
      </w:r>
      <w:r w:rsidR="00495EA0" w:rsidRPr="003B6E97">
        <w:rPr>
          <w:szCs w:val="24"/>
        </w:rPr>
        <w:t xml:space="preserve"> 18</w:t>
      </w:r>
      <w:r w:rsidR="00495EA0" w:rsidRPr="003B6E97">
        <w:rPr>
          <w:szCs w:val="24"/>
          <w:lang w:val="it-IT"/>
        </w:rPr>
        <w:t xml:space="preserve"> </w:t>
      </w:r>
      <w:r w:rsidR="00495EA0" w:rsidRPr="003B6E97">
        <w:rPr>
          <w:szCs w:val="24"/>
        </w:rPr>
        <w:t xml:space="preserve">cm. </w:t>
      </w:r>
      <w:r w:rsidR="00495EA0" w:rsidRPr="003B6E97">
        <w:rPr>
          <w:szCs w:val="24"/>
        </w:rPr>
        <w:tab/>
      </w:r>
      <w:r w:rsidRPr="003B6E97">
        <w:rPr>
          <w:b/>
          <w:color w:val="0000CC"/>
          <w:szCs w:val="24"/>
        </w:rPr>
        <w:t>C.</w:t>
      </w:r>
      <w:r w:rsidR="00495EA0" w:rsidRPr="003B6E97">
        <w:rPr>
          <w:szCs w:val="24"/>
        </w:rPr>
        <w:t xml:space="preserve"> 6</w:t>
      </w:r>
      <w:r w:rsidR="00495EA0" w:rsidRPr="003B6E97">
        <w:rPr>
          <w:szCs w:val="24"/>
          <w:lang w:val="it-IT"/>
        </w:rPr>
        <w:t xml:space="preserve"> </w:t>
      </w:r>
      <w:r w:rsidR="00495EA0" w:rsidRPr="003B6E97">
        <w:rPr>
          <w:szCs w:val="24"/>
        </w:rPr>
        <w:t>cm và 18</w:t>
      </w:r>
      <w:r w:rsidR="00495EA0" w:rsidRPr="003B6E97">
        <w:rPr>
          <w:szCs w:val="24"/>
          <w:lang w:val="it-IT"/>
        </w:rPr>
        <w:t xml:space="preserve"> </w:t>
      </w:r>
      <w:r w:rsidR="00495EA0" w:rsidRPr="003B6E97">
        <w:rPr>
          <w:szCs w:val="24"/>
        </w:rPr>
        <w:t>cm.</w:t>
      </w:r>
      <w:r w:rsidR="00495EA0" w:rsidRPr="003B6E97">
        <w:rPr>
          <w:szCs w:val="24"/>
        </w:rPr>
        <w:tab/>
      </w:r>
      <w:r w:rsidRPr="003B6E97">
        <w:rPr>
          <w:b/>
          <w:color w:val="0000CC"/>
          <w:szCs w:val="24"/>
        </w:rPr>
        <w:t>D.</w:t>
      </w:r>
      <w:r w:rsidR="00495EA0" w:rsidRPr="003B6E97">
        <w:rPr>
          <w:szCs w:val="24"/>
        </w:rPr>
        <w:t xml:space="preserve"> </w:t>
      </w:r>
      <w:r w:rsidR="00495EA0" w:rsidRPr="003B6E97">
        <w:rPr>
          <w:szCs w:val="24"/>
          <w:lang w:val="en-US"/>
        </w:rPr>
        <w:t>24 cm.</w:t>
      </w:r>
    </w:p>
    <w:p w:rsidR="00495EA0" w:rsidRPr="003B6E97" w:rsidRDefault="00495EA0" w:rsidP="00495EA0">
      <w:pPr>
        <w:pStyle w:val="ListParagraph"/>
        <w:numPr>
          <w:ilvl w:val="0"/>
          <w:numId w:val="95"/>
        </w:numPr>
        <w:tabs>
          <w:tab w:val="left" w:pos="2552"/>
          <w:tab w:val="left" w:pos="5103"/>
          <w:tab w:val="left" w:pos="7655"/>
        </w:tabs>
        <w:rPr>
          <w:szCs w:val="24"/>
          <w:lang w:val="it-IT"/>
        </w:rPr>
      </w:pPr>
      <w:r w:rsidRPr="003B6E97">
        <w:rPr>
          <w:szCs w:val="24"/>
        </w:rPr>
        <w:t>Vật sáng AB vuông góc với trục chính của TK sẽ có ảnh ngược chiều lớn gấp 4 lần AB và cách AB 100</w:t>
      </w:r>
      <w:r w:rsidRPr="003B6E97">
        <w:rPr>
          <w:szCs w:val="24"/>
          <w:lang w:val="en-US"/>
        </w:rPr>
        <w:t xml:space="preserve"> </w:t>
      </w:r>
      <w:r w:rsidRPr="003B6E97">
        <w:rPr>
          <w:szCs w:val="24"/>
        </w:rPr>
        <w:t>cm.Tiêu cự của thấu kính là</w:t>
      </w:r>
    </w:p>
    <w:p w:rsidR="00495EA0" w:rsidRPr="003B6E97" w:rsidRDefault="0048087B" w:rsidP="00495EA0">
      <w:pPr>
        <w:pStyle w:val="ListParagraph"/>
        <w:tabs>
          <w:tab w:val="left" w:pos="2552"/>
          <w:tab w:val="left" w:pos="5103"/>
          <w:tab w:val="left" w:pos="7655"/>
        </w:tabs>
        <w:ind w:left="0"/>
        <w:rPr>
          <w:szCs w:val="24"/>
          <w:lang w:val="it-IT"/>
        </w:rPr>
      </w:pPr>
      <w:r w:rsidRPr="003B6E97">
        <w:rPr>
          <w:b/>
          <w:color w:val="0000CC"/>
          <w:szCs w:val="24"/>
        </w:rPr>
        <w:t>A.</w:t>
      </w:r>
      <w:r w:rsidR="00495EA0" w:rsidRPr="003B6E97">
        <w:rPr>
          <w:szCs w:val="24"/>
        </w:rPr>
        <w:t xml:space="preserve"> 25 cm.</w:t>
      </w:r>
      <w:r w:rsidR="00495EA0" w:rsidRPr="003B6E97">
        <w:rPr>
          <w:szCs w:val="24"/>
        </w:rPr>
        <w:tab/>
      </w:r>
      <w:r w:rsidRPr="003B6E97">
        <w:rPr>
          <w:b/>
          <w:color w:val="0000CC"/>
          <w:szCs w:val="24"/>
        </w:rPr>
        <w:t>B.</w:t>
      </w:r>
      <w:r w:rsidR="00495EA0" w:rsidRPr="003B6E97">
        <w:rPr>
          <w:szCs w:val="24"/>
        </w:rPr>
        <w:t xml:space="preserve"> 16 cm.</w:t>
      </w:r>
      <w:r w:rsidR="00495EA0" w:rsidRPr="003B6E97">
        <w:rPr>
          <w:szCs w:val="24"/>
        </w:rPr>
        <w:tab/>
      </w:r>
      <w:r w:rsidRPr="003B6E97">
        <w:rPr>
          <w:b/>
          <w:color w:val="0000CC"/>
          <w:szCs w:val="24"/>
        </w:rPr>
        <w:t>C.</w:t>
      </w:r>
      <w:r w:rsidR="00495EA0" w:rsidRPr="003B6E97">
        <w:rPr>
          <w:szCs w:val="24"/>
        </w:rPr>
        <w:t xml:space="preserve"> 20 cm.</w:t>
      </w:r>
      <w:r w:rsidR="00495EA0" w:rsidRPr="003B6E97">
        <w:rPr>
          <w:szCs w:val="24"/>
        </w:rPr>
        <w:tab/>
      </w:r>
      <w:r w:rsidRPr="003B6E97">
        <w:rPr>
          <w:b/>
          <w:color w:val="0000CC"/>
          <w:szCs w:val="24"/>
        </w:rPr>
        <w:t>D.</w:t>
      </w:r>
      <w:r w:rsidR="00495EA0" w:rsidRPr="003B6E97">
        <w:rPr>
          <w:szCs w:val="24"/>
        </w:rPr>
        <w:t xml:space="preserve"> 40 cm</w:t>
      </w:r>
      <w:r w:rsidR="00495EA0" w:rsidRPr="003B6E97">
        <w:rPr>
          <w:szCs w:val="24"/>
          <w:lang w:val="pt-BR"/>
        </w:rPr>
        <w:t>.</w:t>
      </w:r>
    </w:p>
    <w:p w:rsidR="00495EA0" w:rsidRPr="003B6E97" w:rsidRDefault="00495EA0" w:rsidP="00495EA0">
      <w:pPr>
        <w:pStyle w:val="ListParagraph"/>
        <w:numPr>
          <w:ilvl w:val="0"/>
          <w:numId w:val="95"/>
        </w:numPr>
        <w:tabs>
          <w:tab w:val="left" w:pos="2552"/>
          <w:tab w:val="left" w:pos="5103"/>
          <w:tab w:val="left" w:pos="7655"/>
        </w:tabs>
        <w:rPr>
          <w:szCs w:val="24"/>
          <w:lang w:val="it-IT"/>
        </w:rPr>
      </w:pPr>
      <w:r w:rsidRPr="003B6E97">
        <w:rPr>
          <w:szCs w:val="24"/>
        </w:rPr>
        <w:t>Đặt một sáng AB vuông góc với trục chính của thấu kính hội tụ một khoảng 20</w:t>
      </w:r>
      <w:r w:rsidRPr="003B6E97">
        <w:rPr>
          <w:szCs w:val="24"/>
          <w:lang w:val="it-IT"/>
        </w:rPr>
        <w:t xml:space="preserve"> </w:t>
      </w:r>
      <w:r w:rsidRPr="003B6E97">
        <w:rPr>
          <w:szCs w:val="24"/>
        </w:rPr>
        <w:t>cm.</w:t>
      </w:r>
      <w:r w:rsidRPr="003B6E97">
        <w:rPr>
          <w:szCs w:val="24"/>
          <w:lang w:val="it-IT"/>
        </w:rPr>
        <w:t xml:space="preserve"> </w:t>
      </w:r>
      <w:r w:rsidRPr="003B6E97">
        <w:rPr>
          <w:szCs w:val="24"/>
        </w:rPr>
        <w:t>Nhìn qua thấu kình ta thấy có một ảnh cùng chiều với AB cao gấp 2 lần A</w:t>
      </w:r>
      <w:r w:rsidR="0048087B" w:rsidRPr="003B6E97">
        <w:rPr>
          <w:b/>
          <w:color w:val="0000CC"/>
          <w:szCs w:val="24"/>
        </w:rPr>
        <w:t>B.</w:t>
      </w:r>
      <w:r w:rsidRPr="003B6E97">
        <w:rPr>
          <w:szCs w:val="24"/>
        </w:rPr>
        <w:t xml:space="preserve"> Tiêu cự của thấu kính là</w:t>
      </w:r>
    </w:p>
    <w:p w:rsidR="00495EA0" w:rsidRPr="003B6E97" w:rsidRDefault="0048087B" w:rsidP="00495EA0">
      <w:pPr>
        <w:pStyle w:val="ListParagraph"/>
        <w:tabs>
          <w:tab w:val="left" w:pos="2552"/>
          <w:tab w:val="left" w:pos="5103"/>
          <w:tab w:val="left" w:pos="7655"/>
        </w:tabs>
        <w:ind w:left="0"/>
        <w:rPr>
          <w:szCs w:val="24"/>
          <w:lang w:val="it-IT"/>
        </w:rPr>
      </w:pPr>
      <w:r w:rsidRPr="003B6E97">
        <w:rPr>
          <w:b/>
          <w:color w:val="0000CC"/>
          <w:szCs w:val="24"/>
        </w:rPr>
        <w:t>A.</w:t>
      </w:r>
      <w:r w:rsidR="00495EA0" w:rsidRPr="003B6E97">
        <w:rPr>
          <w:szCs w:val="24"/>
        </w:rPr>
        <w:t xml:space="preserve"> 20</w:t>
      </w:r>
      <w:r w:rsidR="00495EA0" w:rsidRPr="003B6E97">
        <w:rPr>
          <w:szCs w:val="24"/>
          <w:lang w:val="pt-BR"/>
        </w:rPr>
        <w:t xml:space="preserve"> </w:t>
      </w:r>
      <w:r w:rsidR="00495EA0" w:rsidRPr="003B6E97">
        <w:rPr>
          <w:szCs w:val="24"/>
        </w:rPr>
        <w:t>cm</w:t>
      </w:r>
      <w:r w:rsidR="00495EA0" w:rsidRPr="003B6E97">
        <w:rPr>
          <w:szCs w:val="24"/>
          <w:lang w:val="pt-BR"/>
        </w:rPr>
        <w:t>.</w:t>
      </w:r>
      <w:r w:rsidR="00495EA0" w:rsidRPr="003B6E97">
        <w:rPr>
          <w:szCs w:val="24"/>
        </w:rPr>
        <w:tab/>
      </w:r>
      <w:r w:rsidRPr="003B6E97">
        <w:rPr>
          <w:b/>
          <w:color w:val="0000CC"/>
          <w:szCs w:val="24"/>
        </w:rPr>
        <w:t>B.</w:t>
      </w:r>
      <w:r w:rsidR="00495EA0" w:rsidRPr="003B6E97">
        <w:rPr>
          <w:szCs w:val="24"/>
        </w:rPr>
        <w:t xml:space="preserve"> 40</w:t>
      </w:r>
      <w:r w:rsidR="00495EA0" w:rsidRPr="003B6E97">
        <w:rPr>
          <w:szCs w:val="24"/>
          <w:lang w:val="pt-BR"/>
        </w:rPr>
        <w:t xml:space="preserve"> </w:t>
      </w:r>
      <w:r w:rsidR="00495EA0" w:rsidRPr="003B6E97">
        <w:rPr>
          <w:szCs w:val="24"/>
        </w:rPr>
        <w:t>cm</w:t>
      </w:r>
      <w:r w:rsidR="00495EA0" w:rsidRPr="003B6E97">
        <w:rPr>
          <w:szCs w:val="24"/>
          <w:lang w:val="pt-BR"/>
        </w:rPr>
        <w:t>.</w:t>
      </w:r>
      <w:r w:rsidR="00495EA0" w:rsidRPr="003B6E97">
        <w:rPr>
          <w:szCs w:val="24"/>
        </w:rPr>
        <w:tab/>
      </w:r>
      <w:r w:rsidRPr="003B6E97">
        <w:rPr>
          <w:b/>
          <w:color w:val="0000CC"/>
          <w:szCs w:val="24"/>
        </w:rPr>
        <w:t>C.</w:t>
      </w:r>
      <w:r w:rsidR="00495EA0" w:rsidRPr="003B6E97">
        <w:rPr>
          <w:szCs w:val="24"/>
        </w:rPr>
        <w:t xml:space="preserve"> 45</w:t>
      </w:r>
      <w:r w:rsidR="00495EA0" w:rsidRPr="003B6E97">
        <w:rPr>
          <w:szCs w:val="24"/>
          <w:lang w:val="pt-BR"/>
        </w:rPr>
        <w:t xml:space="preserve"> </w:t>
      </w:r>
      <w:r w:rsidR="00495EA0" w:rsidRPr="003B6E97">
        <w:rPr>
          <w:szCs w:val="24"/>
        </w:rPr>
        <w:t>cm</w:t>
      </w:r>
      <w:r w:rsidR="00495EA0" w:rsidRPr="003B6E97">
        <w:rPr>
          <w:szCs w:val="24"/>
          <w:lang w:val="pt-BR"/>
        </w:rPr>
        <w:t>.</w:t>
      </w:r>
      <w:r w:rsidR="00495EA0" w:rsidRPr="003B6E97">
        <w:rPr>
          <w:szCs w:val="24"/>
        </w:rPr>
        <w:tab/>
      </w:r>
      <w:r w:rsidRPr="003B6E97">
        <w:rPr>
          <w:b/>
          <w:color w:val="0000CC"/>
          <w:szCs w:val="24"/>
        </w:rPr>
        <w:t>D.</w:t>
      </w:r>
      <w:r w:rsidR="00495EA0" w:rsidRPr="003B6E97">
        <w:rPr>
          <w:szCs w:val="24"/>
        </w:rPr>
        <w:t xml:space="preserve"> 60</w:t>
      </w:r>
      <w:r w:rsidR="00495EA0" w:rsidRPr="003B6E97">
        <w:rPr>
          <w:szCs w:val="24"/>
          <w:lang w:val="pt-BR"/>
        </w:rPr>
        <w:t xml:space="preserve"> </w:t>
      </w:r>
      <w:r w:rsidR="00495EA0" w:rsidRPr="003B6E97">
        <w:rPr>
          <w:szCs w:val="24"/>
        </w:rPr>
        <w:t>cm</w:t>
      </w:r>
      <w:r w:rsidR="00495EA0" w:rsidRPr="003B6E97">
        <w:rPr>
          <w:szCs w:val="24"/>
          <w:lang w:val="pt-BR"/>
        </w:rPr>
        <w:t>.</w:t>
      </w:r>
    </w:p>
    <w:p w:rsidR="00495EA0" w:rsidRPr="003B6E97" w:rsidRDefault="00495EA0" w:rsidP="00495EA0">
      <w:pPr>
        <w:pStyle w:val="ListParagraph"/>
        <w:numPr>
          <w:ilvl w:val="0"/>
          <w:numId w:val="95"/>
        </w:numPr>
        <w:tabs>
          <w:tab w:val="left" w:pos="2552"/>
          <w:tab w:val="left" w:pos="5103"/>
          <w:tab w:val="left" w:pos="7655"/>
        </w:tabs>
        <w:rPr>
          <w:szCs w:val="24"/>
          <w:lang w:val="it-IT"/>
        </w:rPr>
      </w:pPr>
      <w:r w:rsidRPr="003B6E97">
        <w:rPr>
          <w:szCs w:val="24"/>
        </w:rPr>
        <w:t>Đặt một vật phẳng nhỏ vuông góc với trục chính của thấu kính hội tụ tiêu cự 20 cm cách kính 100 cm. Ảnh của vật</w:t>
      </w:r>
    </w:p>
    <w:p w:rsidR="00495EA0" w:rsidRPr="003B6E97" w:rsidRDefault="0048087B" w:rsidP="00495EA0">
      <w:pPr>
        <w:pStyle w:val="ListParagraph"/>
        <w:tabs>
          <w:tab w:val="left" w:pos="2552"/>
          <w:tab w:val="left" w:pos="5103"/>
          <w:tab w:val="left" w:pos="7655"/>
        </w:tabs>
        <w:ind w:left="0"/>
        <w:rPr>
          <w:szCs w:val="24"/>
          <w:lang w:val="it-IT"/>
        </w:rPr>
      </w:pPr>
      <w:r w:rsidRPr="003B6E97">
        <w:rPr>
          <w:b/>
          <w:color w:val="0000CC"/>
          <w:szCs w:val="24"/>
        </w:rPr>
        <w:t>A.</w:t>
      </w:r>
      <w:r w:rsidR="00495EA0" w:rsidRPr="003B6E97">
        <w:rPr>
          <w:szCs w:val="24"/>
        </w:rPr>
        <w:t xml:space="preserve"> ngược chiều và bằng 1/3 vật.</w:t>
      </w:r>
      <w:r w:rsidR="00495EA0" w:rsidRPr="003B6E97">
        <w:rPr>
          <w:szCs w:val="24"/>
        </w:rPr>
        <w:tab/>
      </w:r>
      <w:r w:rsidRPr="003B6E97">
        <w:rPr>
          <w:b/>
          <w:color w:val="0000CC"/>
          <w:szCs w:val="24"/>
        </w:rPr>
        <w:t>B.</w:t>
      </w:r>
      <w:r w:rsidR="00495EA0" w:rsidRPr="003B6E97">
        <w:rPr>
          <w:szCs w:val="24"/>
        </w:rPr>
        <w:t xml:space="preserve"> cùng chiều và bằng 1/3 vật.</w:t>
      </w:r>
    </w:p>
    <w:p w:rsidR="00495EA0" w:rsidRPr="003B6E97" w:rsidRDefault="0048087B" w:rsidP="00495EA0">
      <w:pPr>
        <w:pStyle w:val="ListParagraph"/>
        <w:tabs>
          <w:tab w:val="left" w:pos="2552"/>
          <w:tab w:val="left" w:pos="5103"/>
          <w:tab w:val="left" w:pos="7655"/>
        </w:tabs>
        <w:ind w:left="0"/>
        <w:rPr>
          <w:szCs w:val="24"/>
          <w:lang w:val="it-IT"/>
        </w:rPr>
      </w:pPr>
      <w:r w:rsidRPr="003B6E97">
        <w:rPr>
          <w:b/>
          <w:color w:val="0000CC"/>
          <w:szCs w:val="24"/>
        </w:rPr>
        <w:t>C.</w:t>
      </w:r>
      <w:r w:rsidR="00495EA0" w:rsidRPr="003B6E97">
        <w:rPr>
          <w:szCs w:val="24"/>
        </w:rPr>
        <w:t xml:space="preserve"> cùng chiều và bằng 1/4 vật.</w:t>
      </w:r>
      <w:r w:rsidR="00495EA0" w:rsidRPr="003B6E97">
        <w:rPr>
          <w:szCs w:val="24"/>
        </w:rPr>
        <w:tab/>
      </w:r>
      <w:r w:rsidRPr="003B6E97">
        <w:rPr>
          <w:b/>
          <w:color w:val="0000CC"/>
          <w:szCs w:val="24"/>
        </w:rPr>
        <w:t>D.</w:t>
      </w:r>
      <w:r w:rsidR="00495EA0" w:rsidRPr="003B6E97">
        <w:rPr>
          <w:szCs w:val="24"/>
        </w:rPr>
        <w:t xml:space="preserve"> ngược chiều và bằng 1/4 vật.</w:t>
      </w:r>
    </w:p>
    <w:p w:rsidR="00495EA0" w:rsidRPr="003B6E97" w:rsidRDefault="00495EA0" w:rsidP="00495EA0">
      <w:pPr>
        <w:pStyle w:val="ListParagraph"/>
        <w:numPr>
          <w:ilvl w:val="0"/>
          <w:numId w:val="95"/>
        </w:numPr>
        <w:tabs>
          <w:tab w:val="left" w:pos="2552"/>
          <w:tab w:val="left" w:pos="5103"/>
          <w:tab w:val="left" w:pos="7655"/>
        </w:tabs>
        <w:rPr>
          <w:szCs w:val="24"/>
          <w:lang w:val="it-IT"/>
        </w:rPr>
      </w:pPr>
      <w:r w:rsidRPr="003B6E97">
        <w:rPr>
          <w:szCs w:val="24"/>
        </w:rPr>
        <w:lastRenderedPageBreak/>
        <w:t>Qua một thấu kính, ảnh thật của một vật thật cao hơn vật 2 lần và cách vật 36 cm. Đây là thấu kính</w:t>
      </w:r>
    </w:p>
    <w:p w:rsidR="00495EA0" w:rsidRPr="003B6E97" w:rsidRDefault="0048087B" w:rsidP="00495EA0">
      <w:pPr>
        <w:pStyle w:val="ListParagraph"/>
        <w:tabs>
          <w:tab w:val="left" w:pos="2552"/>
          <w:tab w:val="left" w:pos="5103"/>
          <w:tab w:val="left" w:pos="7655"/>
        </w:tabs>
        <w:ind w:left="0"/>
        <w:rPr>
          <w:szCs w:val="24"/>
          <w:lang w:val="it-IT"/>
        </w:rPr>
      </w:pPr>
      <w:r w:rsidRPr="003B6E97">
        <w:rPr>
          <w:b/>
          <w:color w:val="0000CC"/>
          <w:szCs w:val="24"/>
        </w:rPr>
        <w:t>A.</w:t>
      </w:r>
      <w:r w:rsidR="00495EA0" w:rsidRPr="003B6E97">
        <w:rPr>
          <w:szCs w:val="24"/>
        </w:rPr>
        <w:t xml:space="preserve"> hội tụ có tiêu cự 24 cm.</w:t>
      </w:r>
      <w:r w:rsidR="00495EA0" w:rsidRPr="003B6E97">
        <w:rPr>
          <w:szCs w:val="24"/>
        </w:rPr>
        <w:tab/>
      </w:r>
      <w:r w:rsidRPr="003B6E97">
        <w:rPr>
          <w:b/>
          <w:color w:val="0000CC"/>
          <w:szCs w:val="24"/>
        </w:rPr>
        <w:t>B.</w:t>
      </w:r>
      <w:r w:rsidR="00495EA0" w:rsidRPr="003B6E97">
        <w:rPr>
          <w:szCs w:val="24"/>
        </w:rPr>
        <w:t xml:space="preserve"> phân kì có tiêu cự 8 cm.</w:t>
      </w:r>
      <w:r w:rsidR="00495EA0" w:rsidRPr="003B6E97">
        <w:rPr>
          <w:szCs w:val="24"/>
        </w:rPr>
        <w:tab/>
      </w:r>
    </w:p>
    <w:p w:rsidR="00495EA0" w:rsidRPr="003B6E97" w:rsidRDefault="0048087B" w:rsidP="00495EA0">
      <w:pPr>
        <w:pStyle w:val="ListParagraph"/>
        <w:tabs>
          <w:tab w:val="left" w:pos="2552"/>
          <w:tab w:val="left" w:pos="5103"/>
          <w:tab w:val="left" w:pos="7655"/>
        </w:tabs>
        <w:ind w:left="0"/>
        <w:rPr>
          <w:szCs w:val="24"/>
          <w:lang w:val="it-IT"/>
        </w:rPr>
      </w:pPr>
      <w:r w:rsidRPr="003B6E97">
        <w:rPr>
          <w:b/>
          <w:color w:val="0000CC"/>
          <w:szCs w:val="24"/>
        </w:rPr>
        <w:t>C.</w:t>
      </w:r>
      <w:r w:rsidR="00495EA0" w:rsidRPr="003B6E97">
        <w:rPr>
          <w:szCs w:val="24"/>
        </w:rPr>
        <w:t xml:space="preserve"> phân kì có tiêu cự 24 cm.</w:t>
      </w:r>
      <w:r w:rsidR="00495EA0" w:rsidRPr="003B6E97">
        <w:rPr>
          <w:szCs w:val="24"/>
        </w:rPr>
        <w:tab/>
      </w:r>
      <w:r w:rsidRPr="003B6E97">
        <w:rPr>
          <w:b/>
          <w:color w:val="0000CC"/>
          <w:szCs w:val="24"/>
        </w:rPr>
        <w:t>D.</w:t>
      </w:r>
      <w:r w:rsidR="00495EA0" w:rsidRPr="003B6E97">
        <w:rPr>
          <w:szCs w:val="24"/>
        </w:rPr>
        <w:t xml:space="preserve"> hội tụ có tiêu cự 8 cm.</w:t>
      </w:r>
      <w:r w:rsidR="00495EA0" w:rsidRPr="003B6E97">
        <w:rPr>
          <w:szCs w:val="24"/>
        </w:rPr>
        <w:tab/>
      </w:r>
    </w:p>
    <w:p w:rsidR="00495EA0" w:rsidRPr="003B6E97" w:rsidRDefault="00495EA0" w:rsidP="00495EA0">
      <w:pPr>
        <w:pStyle w:val="ListParagraph"/>
        <w:numPr>
          <w:ilvl w:val="0"/>
          <w:numId w:val="95"/>
        </w:numPr>
        <w:tabs>
          <w:tab w:val="left" w:pos="2552"/>
          <w:tab w:val="left" w:pos="5103"/>
          <w:tab w:val="left" w:pos="7655"/>
        </w:tabs>
        <w:rPr>
          <w:szCs w:val="24"/>
          <w:lang w:val="it-IT"/>
        </w:rPr>
      </w:pPr>
      <w:r w:rsidRPr="003B6E97">
        <w:rPr>
          <w:szCs w:val="24"/>
        </w:rPr>
        <w:t>Một vật sáng AB được đặt vuông góc với trục chính của một thấu kính phân kỳ có tiêu tự 10 cm</w:t>
      </w:r>
      <w:r w:rsidRPr="003B6E97">
        <w:rPr>
          <w:szCs w:val="24"/>
          <w:lang w:val="it-IT"/>
        </w:rPr>
        <w:t xml:space="preserve">, </w:t>
      </w:r>
      <w:r w:rsidRPr="003B6E97">
        <w:rPr>
          <w:szCs w:val="24"/>
        </w:rPr>
        <w:t xml:space="preserve">qua thấu kính cho ảnh A’B’ cao bằng </w:t>
      </w:r>
      <w:r w:rsidRPr="003B6E97">
        <w:rPr>
          <w:szCs w:val="24"/>
          <w:lang w:val="it-IT"/>
        </w:rPr>
        <w:t xml:space="preserve">một nửa </w:t>
      </w:r>
      <w:r w:rsidRPr="003B6E97">
        <w:t>A</w:t>
      </w:r>
      <w:r w:rsidR="0048087B" w:rsidRPr="003B6E97">
        <w:t>B.</w:t>
      </w:r>
      <w:r w:rsidRPr="003B6E97">
        <w:t xml:space="preserve"> Ảnh</w:t>
      </w:r>
      <w:r w:rsidRPr="003B6E97">
        <w:rPr>
          <w:szCs w:val="24"/>
        </w:rPr>
        <w:t xml:space="preserve"> A'B' là </w:t>
      </w:r>
    </w:p>
    <w:p w:rsidR="00495EA0" w:rsidRPr="003B6E97" w:rsidRDefault="0048087B" w:rsidP="00495EA0">
      <w:pPr>
        <w:pStyle w:val="ListParagraph"/>
        <w:tabs>
          <w:tab w:val="left" w:pos="2552"/>
          <w:tab w:val="left" w:pos="5103"/>
          <w:tab w:val="left" w:pos="7655"/>
        </w:tabs>
        <w:ind w:left="0"/>
        <w:rPr>
          <w:szCs w:val="24"/>
          <w:lang w:val="it-IT"/>
        </w:rPr>
      </w:pPr>
      <w:r w:rsidRPr="003B6E97">
        <w:rPr>
          <w:b/>
          <w:color w:val="0000CC"/>
          <w:szCs w:val="24"/>
        </w:rPr>
        <w:t>A.</w:t>
      </w:r>
      <w:r w:rsidR="00495EA0" w:rsidRPr="003B6E97">
        <w:rPr>
          <w:szCs w:val="24"/>
        </w:rPr>
        <w:t xml:space="preserve"> ảnh thật, cách thấu kính 10</w:t>
      </w:r>
      <w:r w:rsidR="00495EA0" w:rsidRPr="003B6E97">
        <w:rPr>
          <w:szCs w:val="24"/>
          <w:lang w:val="it-IT"/>
        </w:rPr>
        <w:t xml:space="preserve"> </w:t>
      </w:r>
      <w:r w:rsidR="00495EA0" w:rsidRPr="003B6E97">
        <w:rPr>
          <w:szCs w:val="24"/>
        </w:rPr>
        <w:t>cm.</w:t>
      </w:r>
      <w:r w:rsidR="00495EA0" w:rsidRPr="003B6E97">
        <w:rPr>
          <w:szCs w:val="24"/>
        </w:rPr>
        <w:tab/>
      </w:r>
      <w:r w:rsidRPr="003B6E97">
        <w:rPr>
          <w:b/>
          <w:color w:val="0000CC"/>
          <w:szCs w:val="24"/>
        </w:rPr>
        <w:t>B.</w:t>
      </w:r>
      <w:r w:rsidR="00495EA0" w:rsidRPr="003B6E97">
        <w:rPr>
          <w:szCs w:val="24"/>
        </w:rPr>
        <w:t xml:space="preserve"> ảnh ảo, cách thấu kính 5 cm.</w:t>
      </w:r>
    </w:p>
    <w:p w:rsidR="00495EA0" w:rsidRPr="003B6E97" w:rsidRDefault="0048087B" w:rsidP="00495EA0">
      <w:pPr>
        <w:pStyle w:val="ListParagraph"/>
        <w:tabs>
          <w:tab w:val="left" w:pos="2552"/>
          <w:tab w:val="left" w:pos="5103"/>
          <w:tab w:val="left" w:pos="7655"/>
        </w:tabs>
        <w:ind w:left="0"/>
        <w:rPr>
          <w:szCs w:val="24"/>
          <w:lang w:val="it-IT"/>
        </w:rPr>
      </w:pPr>
      <w:r w:rsidRPr="003B6E97">
        <w:rPr>
          <w:b/>
          <w:color w:val="0000CC"/>
          <w:szCs w:val="24"/>
        </w:rPr>
        <w:t>C.</w:t>
      </w:r>
      <w:r w:rsidR="00495EA0" w:rsidRPr="003B6E97">
        <w:rPr>
          <w:szCs w:val="24"/>
        </w:rPr>
        <w:t xml:space="preserve"> ảnh ảo, cách thấu kính 10</w:t>
      </w:r>
      <w:r w:rsidR="00495EA0" w:rsidRPr="003B6E97">
        <w:rPr>
          <w:szCs w:val="24"/>
          <w:lang w:val="it-IT"/>
        </w:rPr>
        <w:t xml:space="preserve"> </w:t>
      </w:r>
      <w:r w:rsidR="00495EA0" w:rsidRPr="003B6E97">
        <w:rPr>
          <w:szCs w:val="24"/>
        </w:rPr>
        <w:t>cm.</w:t>
      </w:r>
      <w:r w:rsidR="00495EA0" w:rsidRPr="003B6E97">
        <w:rPr>
          <w:szCs w:val="24"/>
        </w:rPr>
        <w:tab/>
      </w:r>
      <w:r w:rsidRPr="003B6E97">
        <w:rPr>
          <w:b/>
          <w:color w:val="0000CC"/>
          <w:szCs w:val="24"/>
        </w:rPr>
        <w:t>D.</w:t>
      </w:r>
      <w:r w:rsidR="00495EA0" w:rsidRPr="003B6E97">
        <w:rPr>
          <w:szCs w:val="24"/>
        </w:rPr>
        <w:t>ảnh ảo, cách thấu kính 7 cm</w:t>
      </w:r>
      <w:r w:rsidR="00495EA0" w:rsidRPr="003B6E97">
        <w:rPr>
          <w:szCs w:val="24"/>
          <w:lang w:val="it-IT"/>
        </w:rPr>
        <w:t>.</w:t>
      </w:r>
    </w:p>
    <w:p w:rsidR="00495EA0" w:rsidRPr="003B6E97" w:rsidRDefault="00495EA0" w:rsidP="00495EA0">
      <w:pPr>
        <w:pStyle w:val="ListParagraph"/>
        <w:numPr>
          <w:ilvl w:val="0"/>
          <w:numId w:val="95"/>
        </w:numPr>
        <w:tabs>
          <w:tab w:val="left" w:pos="2552"/>
          <w:tab w:val="left" w:pos="5103"/>
          <w:tab w:val="left" w:pos="7655"/>
        </w:tabs>
        <w:rPr>
          <w:szCs w:val="24"/>
          <w:lang w:val="it-IT"/>
        </w:rPr>
      </w:pPr>
      <w:r w:rsidRPr="003B6E97">
        <w:rPr>
          <w:szCs w:val="24"/>
        </w:rPr>
        <w:t>Vật sáng AB đặt vuông góc với trục chính của thấu kính, cách thấu kính một khoảng 20</w:t>
      </w:r>
      <w:r w:rsidRPr="003B6E97">
        <w:rPr>
          <w:szCs w:val="24"/>
          <w:lang w:val="it-IT"/>
        </w:rPr>
        <w:t xml:space="preserve"> </w:t>
      </w:r>
      <w:r w:rsidRPr="003B6E97">
        <w:rPr>
          <w:szCs w:val="24"/>
        </w:rPr>
        <w:t xml:space="preserve">cm, qua thấu kính cho ảnh thật A’B’ cao gấp 3 lần </w:t>
      </w:r>
      <w:r w:rsidRPr="003B6E97">
        <w:t>A</w:t>
      </w:r>
      <w:r w:rsidR="0048087B" w:rsidRPr="003B6E97">
        <w:t>B.</w:t>
      </w:r>
      <w:r w:rsidRPr="003B6E97">
        <w:t xml:space="preserve"> Tiêu</w:t>
      </w:r>
      <w:r w:rsidRPr="003B6E97">
        <w:rPr>
          <w:szCs w:val="24"/>
        </w:rPr>
        <w:t xml:space="preserve"> cự của thấu kính là</w:t>
      </w:r>
    </w:p>
    <w:p w:rsidR="00495EA0" w:rsidRPr="003B6E97" w:rsidRDefault="0048087B" w:rsidP="00495EA0">
      <w:pPr>
        <w:pStyle w:val="ListParagraph"/>
        <w:tabs>
          <w:tab w:val="left" w:pos="2552"/>
          <w:tab w:val="left" w:pos="5103"/>
          <w:tab w:val="left" w:pos="7655"/>
        </w:tabs>
        <w:ind w:left="0"/>
        <w:rPr>
          <w:szCs w:val="24"/>
          <w:lang w:val="it-IT"/>
        </w:rPr>
      </w:pPr>
      <w:r w:rsidRPr="003B6E97">
        <w:rPr>
          <w:b/>
          <w:color w:val="0000CC"/>
          <w:szCs w:val="24"/>
        </w:rPr>
        <w:t>A.</w:t>
      </w:r>
      <w:r w:rsidR="00495EA0" w:rsidRPr="003B6E97">
        <w:rPr>
          <w:szCs w:val="24"/>
        </w:rPr>
        <w:t xml:space="preserve"> 15</w:t>
      </w:r>
      <w:r w:rsidR="00495EA0" w:rsidRPr="003B6E97">
        <w:rPr>
          <w:szCs w:val="24"/>
          <w:lang w:val="pt-BR"/>
        </w:rPr>
        <w:t xml:space="preserve"> </w:t>
      </w:r>
      <w:r w:rsidR="00495EA0" w:rsidRPr="003B6E97">
        <w:rPr>
          <w:szCs w:val="24"/>
        </w:rPr>
        <w:t>cm.</w:t>
      </w:r>
      <w:r w:rsidR="00495EA0" w:rsidRPr="003B6E97">
        <w:rPr>
          <w:szCs w:val="24"/>
        </w:rPr>
        <w:tab/>
      </w:r>
      <w:r w:rsidRPr="003B6E97">
        <w:rPr>
          <w:b/>
          <w:color w:val="0000CC"/>
          <w:szCs w:val="24"/>
        </w:rPr>
        <w:t>B.</w:t>
      </w:r>
      <w:r w:rsidR="00495EA0" w:rsidRPr="003B6E97">
        <w:rPr>
          <w:szCs w:val="24"/>
        </w:rPr>
        <w:t xml:space="preserve"> 30</w:t>
      </w:r>
      <w:r w:rsidR="00495EA0" w:rsidRPr="003B6E97">
        <w:rPr>
          <w:szCs w:val="24"/>
          <w:lang w:val="pt-BR"/>
        </w:rPr>
        <w:t xml:space="preserve"> </w:t>
      </w:r>
      <w:r w:rsidR="00495EA0" w:rsidRPr="003B6E97">
        <w:rPr>
          <w:szCs w:val="24"/>
        </w:rPr>
        <w:t>cm.</w:t>
      </w:r>
      <w:r w:rsidR="00495EA0" w:rsidRPr="003B6E97">
        <w:rPr>
          <w:szCs w:val="24"/>
        </w:rPr>
        <w:tab/>
      </w:r>
      <w:r w:rsidRPr="003B6E97">
        <w:rPr>
          <w:b/>
          <w:color w:val="0000CC"/>
          <w:szCs w:val="24"/>
        </w:rPr>
        <w:t>C.</w:t>
      </w:r>
      <w:r w:rsidR="00495EA0" w:rsidRPr="003B6E97">
        <w:rPr>
          <w:szCs w:val="24"/>
        </w:rPr>
        <w:t xml:space="preserve"> </w:t>
      </w:r>
      <w:r w:rsidR="00495EA0" w:rsidRPr="003B6E97">
        <w:rPr>
          <w:position w:val="-6"/>
          <w:szCs w:val="24"/>
        </w:rPr>
        <w:object w:dxaOrig="440" w:dyaOrig="279">
          <v:shape id="_x0000_i1774" type="#_x0000_t75" style="width:21.75pt;height:14.25pt" o:ole="">
            <v:imagedata r:id="rId1447" o:title=""/>
          </v:shape>
          <o:OLEObject Type="Embed" ProgID="Equation.DSMT4" ShapeID="_x0000_i1774" DrawAspect="Content" ObjectID="_1590753038" r:id="rId1448"/>
        </w:object>
      </w:r>
      <w:r w:rsidR="00495EA0" w:rsidRPr="003B6E97">
        <w:rPr>
          <w:szCs w:val="24"/>
          <w:lang w:val="pt-BR"/>
        </w:rPr>
        <w:t xml:space="preserve"> </w:t>
      </w:r>
      <w:r w:rsidR="00495EA0" w:rsidRPr="003B6E97">
        <w:rPr>
          <w:szCs w:val="24"/>
        </w:rPr>
        <w:t>cm.</w:t>
      </w:r>
      <w:r w:rsidR="00495EA0" w:rsidRPr="003B6E97">
        <w:rPr>
          <w:szCs w:val="24"/>
        </w:rPr>
        <w:tab/>
      </w:r>
      <w:r w:rsidRPr="003B6E97">
        <w:rPr>
          <w:b/>
          <w:color w:val="0000CC"/>
          <w:szCs w:val="24"/>
        </w:rPr>
        <w:t>D.</w:t>
      </w:r>
      <w:r w:rsidR="00495EA0" w:rsidRPr="003B6E97">
        <w:rPr>
          <w:szCs w:val="24"/>
        </w:rPr>
        <w:t xml:space="preserve"> </w:t>
      </w:r>
      <w:r w:rsidR="00495EA0" w:rsidRPr="003B6E97">
        <w:rPr>
          <w:position w:val="-6"/>
          <w:szCs w:val="24"/>
        </w:rPr>
        <w:object w:dxaOrig="440" w:dyaOrig="279">
          <v:shape id="_x0000_i1775" type="#_x0000_t75" style="width:21.75pt;height:14.25pt" o:ole="">
            <v:imagedata r:id="rId1449" o:title=""/>
          </v:shape>
          <o:OLEObject Type="Embed" ProgID="Equation.DSMT4" ShapeID="_x0000_i1775" DrawAspect="Content" ObjectID="_1590753039" r:id="rId1450"/>
        </w:object>
      </w:r>
      <w:r w:rsidR="00495EA0" w:rsidRPr="003B6E97">
        <w:rPr>
          <w:szCs w:val="24"/>
          <w:lang w:val="pt-BR"/>
        </w:rPr>
        <w:t xml:space="preserve"> </w:t>
      </w:r>
      <w:r w:rsidR="00495EA0" w:rsidRPr="003B6E97">
        <w:rPr>
          <w:szCs w:val="24"/>
        </w:rPr>
        <w:t>cm.</w:t>
      </w:r>
    </w:p>
    <w:p w:rsidR="00495EA0" w:rsidRPr="003B6E97" w:rsidRDefault="00495EA0" w:rsidP="00495EA0">
      <w:pPr>
        <w:pStyle w:val="ListParagraph"/>
        <w:numPr>
          <w:ilvl w:val="0"/>
          <w:numId w:val="95"/>
        </w:numPr>
        <w:tabs>
          <w:tab w:val="left" w:pos="2552"/>
          <w:tab w:val="left" w:pos="5103"/>
          <w:tab w:val="left" w:pos="7655"/>
        </w:tabs>
        <w:rPr>
          <w:szCs w:val="24"/>
          <w:lang w:val="it-IT"/>
        </w:rPr>
      </w:pPr>
      <w:r w:rsidRPr="003B6E97">
        <w:rPr>
          <w:szCs w:val="24"/>
        </w:rPr>
        <w:t xml:space="preserve">Vật sáng AB đặt vuông góc với trục chính của thấu kính, cách thấu kính một khoảng 10cm, qua thấu kính cho ảnh ảo A’B’ cao gấp 3 lần </w:t>
      </w:r>
      <w:r w:rsidRPr="003B6E97">
        <w:t>A</w:t>
      </w:r>
      <w:r w:rsidR="0048087B" w:rsidRPr="003B6E97">
        <w:t>B.</w:t>
      </w:r>
      <w:r w:rsidRPr="003B6E97">
        <w:t xml:space="preserve"> Tiêu</w:t>
      </w:r>
      <w:r w:rsidRPr="003B6E97">
        <w:rPr>
          <w:szCs w:val="24"/>
        </w:rPr>
        <w:t xml:space="preserve"> cự của thấu kính là</w:t>
      </w:r>
    </w:p>
    <w:p w:rsidR="00495EA0" w:rsidRPr="003B6E97" w:rsidRDefault="0048087B" w:rsidP="00495EA0">
      <w:pPr>
        <w:pStyle w:val="ListParagraph"/>
        <w:tabs>
          <w:tab w:val="left" w:pos="2552"/>
          <w:tab w:val="left" w:pos="5103"/>
          <w:tab w:val="left" w:pos="7655"/>
        </w:tabs>
        <w:ind w:left="0"/>
        <w:rPr>
          <w:szCs w:val="24"/>
          <w:lang w:val="it-IT"/>
        </w:rPr>
      </w:pPr>
      <w:r w:rsidRPr="003B6E97">
        <w:rPr>
          <w:b/>
          <w:color w:val="0000CC"/>
          <w:szCs w:val="24"/>
        </w:rPr>
        <w:t>A.</w:t>
      </w:r>
      <w:r w:rsidR="00495EA0" w:rsidRPr="003B6E97">
        <w:rPr>
          <w:szCs w:val="24"/>
        </w:rPr>
        <w:t xml:space="preserve"> </w:t>
      </w:r>
      <w:r w:rsidR="00495EA0" w:rsidRPr="003B6E97">
        <w:rPr>
          <w:position w:val="-6"/>
          <w:szCs w:val="24"/>
        </w:rPr>
        <w:object w:dxaOrig="440" w:dyaOrig="279">
          <v:shape id="_x0000_i1776" type="#_x0000_t75" style="width:21.75pt;height:14.25pt" o:ole="">
            <v:imagedata r:id="rId1447" o:title=""/>
          </v:shape>
          <o:OLEObject Type="Embed" ProgID="Equation.DSMT4" ShapeID="_x0000_i1776" DrawAspect="Content" ObjectID="_1590753040" r:id="rId1451"/>
        </w:object>
      </w:r>
      <w:r w:rsidR="00495EA0" w:rsidRPr="003B6E97">
        <w:rPr>
          <w:szCs w:val="24"/>
        </w:rPr>
        <w:t>cm.</w:t>
      </w:r>
      <w:r w:rsidR="00495EA0" w:rsidRPr="003B6E97">
        <w:rPr>
          <w:szCs w:val="24"/>
        </w:rPr>
        <w:tab/>
      </w:r>
      <w:r w:rsidRPr="003B6E97">
        <w:rPr>
          <w:b/>
          <w:color w:val="0000CC"/>
          <w:szCs w:val="24"/>
        </w:rPr>
        <w:t>B.</w:t>
      </w:r>
      <w:r w:rsidR="00495EA0" w:rsidRPr="003B6E97">
        <w:rPr>
          <w:szCs w:val="24"/>
        </w:rPr>
        <w:t xml:space="preserve"> 15</w:t>
      </w:r>
      <w:r w:rsidR="00495EA0" w:rsidRPr="003B6E97">
        <w:rPr>
          <w:szCs w:val="24"/>
          <w:lang w:val="pt-BR"/>
        </w:rPr>
        <w:t xml:space="preserve"> </w:t>
      </w:r>
      <w:r w:rsidR="00495EA0" w:rsidRPr="003B6E97">
        <w:rPr>
          <w:szCs w:val="24"/>
        </w:rPr>
        <w:t>cm.</w:t>
      </w:r>
      <w:r w:rsidR="00495EA0" w:rsidRPr="003B6E97">
        <w:rPr>
          <w:szCs w:val="24"/>
        </w:rPr>
        <w:tab/>
      </w:r>
      <w:r w:rsidRPr="003B6E97">
        <w:rPr>
          <w:b/>
          <w:color w:val="0000CC"/>
          <w:szCs w:val="24"/>
        </w:rPr>
        <w:t>C.</w:t>
      </w:r>
      <w:r w:rsidR="00495EA0" w:rsidRPr="003B6E97">
        <w:rPr>
          <w:szCs w:val="24"/>
        </w:rPr>
        <w:t xml:space="preserve"> 12</w:t>
      </w:r>
      <w:r w:rsidR="00495EA0" w:rsidRPr="003B6E97">
        <w:rPr>
          <w:szCs w:val="24"/>
          <w:lang w:val="pt-BR"/>
        </w:rPr>
        <w:t xml:space="preserve"> </w:t>
      </w:r>
      <w:r w:rsidR="00495EA0" w:rsidRPr="003B6E97">
        <w:rPr>
          <w:szCs w:val="24"/>
        </w:rPr>
        <w:t>cm.</w:t>
      </w:r>
      <w:r w:rsidR="00495EA0" w:rsidRPr="003B6E97">
        <w:rPr>
          <w:szCs w:val="24"/>
        </w:rPr>
        <w:tab/>
      </w:r>
      <w:r w:rsidRPr="003B6E97">
        <w:rPr>
          <w:b/>
          <w:color w:val="0000CC"/>
          <w:szCs w:val="24"/>
        </w:rPr>
        <w:t>D.</w:t>
      </w:r>
      <w:r w:rsidR="00495EA0" w:rsidRPr="003B6E97">
        <w:rPr>
          <w:szCs w:val="24"/>
        </w:rPr>
        <w:t xml:space="preserve"> </w:t>
      </w:r>
      <w:r w:rsidR="00495EA0" w:rsidRPr="003B6E97">
        <w:rPr>
          <w:position w:val="-4"/>
          <w:szCs w:val="24"/>
        </w:rPr>
        <w:object w:dxaOrig="440" w:dyaOrig="260">
          <v:shape id="_x0000_i1777" type="#_x0000_t75" style="width:21.75pt;height:12.75pt" o:ole="">
            <v:imagedata r:id="rId1452" o:title=""/>
          </v:shape>
          <o:OLEObject Type="Embed" ProgID="Equation.DSMT4" ShapeID="_x0000_i1777" DrawAspect="Content" ObjectID="_1590753041" r:id="rId1453"/>
        </w:object>
      </w:r>
      <w:r w:rsidR="00495EA0" w:rsidRPr="003B6E97">
        <w:rPr>
          <w:szCs w:val="24"/>
        </w:rPr>
        <w:t>cm.</w:t>
      </w:r>
    </w:p>
    <w:p w:rsidR="00853434" w:rsidRPr="003B6E97" w:rsidRDefault="00495EA0" w:rsidP="00853434">
      <w:pPr>
        <w:pStyle w:val="ListParagraph"/>
        <w:numPr>
          <w:ilvl w:val="0"/>
          <w:numId w:val="95"/>
        </w:numPr>
        <w:tabs>
          <w:tab w:val="left" w:pos="2552"/>
          <w:tab w:val="left" w:pos="5103"/>
          <w:tab w:val="left" w:pos="7655"/>
        </w:tabs>
        <w:rPr>
          <w:szCs w:val="24"/>
          <w:lang w:val="it-IT"/>
        </w:rPr>
      </w:pPr>
      <w:r w:rsidRPr="003B6E97">
        <w:rPr>
          <w:bCs/>
          <w:szCs w:val="24"/>
        </w:rPr>
        <w:t xml:space="preserve">Vật AB đặt trước TKPK cho ảnh </w:t>
      </w:r>
      <w:r w:rsidRPr="003B6E97">
        <w:rPr>
          <w:position w:val="-24"/>
          <w:lang w:val="nl-NL"/>
        </w:rPr>
        <w:object w:dxaOrig="1200" w:dyaOrig="639">
          <v:shape id="_x0000_i1778" type="#_x0000_t75" style="width:59.25pt;height:31.5pt" o:ole="">
            <v:imagedata r:id="rId1454" o:title=""/>
          </v:shape>
          <o:OLEObject Type="Embed" ProgID="Equation.DSMT4" ShapeID="_x0000_i1778" DrawAspect="Content" ObjectID="_1590753042" r:id="rId1455"/>
        </w:object>
      </w:r>
      <w:r w:rsidRPr="003B6E97">
        <w:rPr>
          <w:bCs/>
          <w:szCs w:val="24"/>
        </w:rPr>
        <w:t>. Khoảng cách giữa AB và A’B’ là 25</w:t>
      </w:r>
      <w:r w:rsidR="00853434" w:rsidRPr="003B6E97">
        <w:rPr>
          <w:bCs/>
          <w:szCs w:val="24"/>
        </w:rPr>
        <w:t xml:space="preserve"> </w:t>
      </w:r>
      <w:r w:rsidRPr="003B6E97">
        <w:rPr>
          <w:bCs/>
          <w:szCs w:val="24"/>
        </w:rPr>
        <w:t>cm. Tiêu cự của thấ</w:t>
      </w:r>
      <w:r w:rsidR="00853434" w:rsidRPr="003B6E97">
        <w:rPr>
          <w:bCs/>
          <w:szCs w:val="24"/>
        </w:rPr>
        <w:t>u kính là:</w:t>
      </w:r>
    </w:p>
    <w:p w:rsidR="00495EA0" w:rsidRPr="003B6E97" w:rsidRDefault="0048087B" w:rsidP="00853434">
      <w:pPr>
        <w:pStyle w:val="ListParagraph"/>
        <w:tabs>
          <w:tab w:val="left" w:pos="2552"/>
          <w:tab w:val="left" w:pos="5103"/>
          <w:tab w:val="left" w:pos="7655"/>
        </w:tabs>
        <w:ind w:left="0"/>
        <w:rPr>
          <w:szCs w:val="24"/>
          <w:lang w:val="it-IT"/>
        </w:rPr>
      </w:pPr>
      <w:r w:rsidRPr="003B6E97">
        <w:rPr>
          <w:b/>
          <w:color w:val="0000CC"/>
          <w:szCs w:val="24"/>
          <w:lang w:val="pt-BR"/>
        </w:rPr>
        <w:t>A.</w:t>
      </w:r>
      <w:r w:rsidR="00853434" w:rsidRPr="003B6E97">
        <w:rPr>
          <w:szCs w:val="24"/>
          <w:lang w:val="pt-BR"/>
        </w:rPr>
        <w:t xml:space="preserve"> </w:t>
      </w:r>
      <w:r w:rsidR="00853434" w:rsidRPr="003B6E97">
        <w:rPr>
          <w:position w:val="-6"/>
          <w:szCs w:val="24"/>
        </w:rPr>
        <w:object w:dxaOrig="440" w:dyaOrig="279">
          <v:shape id="_x0000_i1779" type="#_x0000_t75" style="width:21.75pt;height:14.25pt" o:ole="">
            <v:imagedata r:id="rId1456" o:title=""/>
          </v:shape>
          <o:OLEObject Type="Embed" ProgID="Equation.DSMT4" ShapeID="_x0000_i1779" DrawAspect="Content" ObjectID="_1590753043" r:id="rId1457"/>
        </w:object>
      </w:r>
      <w:r w:rsidR="00495EA0" w:rsidRPr="003B6E97">
        <w:rPr>
          <w:szCs w:val="24"/>
          <w:lang w:val="pt-BR"/>
        </w:rPr>
        <w:t>cm.</w:t>
      </w:r>
      <w:r w:rsidR="00853434" w:rsidRPr="003B6E97">
        <w:rPr>
          <w:szCs w:val="24"/>
          <w:lang w:val="pt-BR"/>
        </w:rPr>
        <w:tab/>
      </w:r>
      <w:r w:rsidRPr="003B6E97">
        <w:rPr>
          <w:b/>
          <w:color w:val="0000CC"/>
          <w:szCs w:val="24"/>
          <w:lang w:val="pt-BR"/>
        </w:rPr>
        <w:t>B.</w:t>
      </w:r>
      <w:r w:rsidR="00853434" w:rsidRPr="003B6E97">
        <w:rPr>
          <w:szCs w:val="24"/>
          <w:lang w:val="pt-BR"/>
        </w:rPr>
        <w:t xml:space="preserve"> </w:t>
      </w:r>
      <w:r w:rsidR="00853434" w:rsidRPr="003B6E97">
        <w:rPr>
          <w:position w:val="-6"/>
          <w:szCs w:val="24"/>
        </w:rPr>
        <w:object w:dxaOrig="440" w:dyaOrig="279">
          <v:shape id="_x0000_i1780" type="#_x0000_t75" style="width:21.75pt;height:14.25pt" o:ole="">
            <v:imagedata r:id="rId1458" o:title=""/>
          </v:shape>
          <o:OLEObject Type="Embed" ProgID="Equation.DSMT4" ShapeID="_x0000_i1780" DrawAspect="Content" ObjectID="_1590753044" r:id="rId1459"/>
        </w:object>
      </w:r>
      <w:r w:rsidR="00853434" w:rsidRPr="003B6E97">
        <w:rPr>
          <w:szCs w:val="24"/>
          <w:lang w:val="pt-BR"/>
        </w:rPr>
        <w:t>cm.</w:t>
      </w:r>
      <w:r w:rsidR="00853434" w:rsidRPr="003B6E97">
        <w:rPr>
          <w:szCs w:val="24"/>
          <w:lang w:val="pt-BR"/>
        </w:rPr>
        <w:tab/>
      </w:r>
      <w:r w:rsidRPr="003B6E97">
        <w:rPr>
          <w:b/>
          <w:color w:val="0000CC"/>
          <w:szCs w:val="24"/>
          <w:lang w:val="pt-BR"/>
        </w:rPr>
        <w:t>C.</w:t>
      </w:r>
      <w:r w:rsidR="00853434" w:rsidRPr="003B6E97">
        <w:rPr>
          <w:szCs w:val="24"/>
          <w:lang w:val="pt-BR"/>
        </w:rPr>
        <w:t xml:space="preserve"> </w:t>
      </w:r>
      <w:r w:rsidR="00853434" w:rsidRPr="003B6E97">
        <w:rPr>
          <w:position w:val="-6"/>
          <w:szCs w:val="24"/>
        </w:rPr>
        <w:object w:dxaOrig="440" w:dyaOrig="279">
          <v:shape id="_x0000_i1781" type="#_x0000_t75" style="width:21.75pt;height:14.25pt" o:ole="">
            <v:imagedata r:id="rId1460" o:title=""/>
          </v:shape>
          <o:OLEObject Type="Embed" ProgID="Equation.DSMT4" ShapeID="_x0000_i1781" DrawAspect="Content" ObjectID="_1590753045" r:id="rId1461"/>
        </w:object>
      </w:r>
      <w:r w:rsidR="00853434" w:rsidRPr="003B6E97">
        <w:rPr>
          <w:szCs w:val="24"/>
          <w:lang w:val="pt-BR"/>
        </w:rPr>
        <w:t xml:space="preserve"> cm.</w:t>
      </w:r>
      <w:r w:rsidR="00853434" w:rsidRPr="003B6E97">
        <w:rPr>
          <w:szCs w:val="24"/>
          <w:lang w:val="pt-BR"/>
        </w:rPr>
        <w:tab/>
      </w:r>
      <w:r w:rsidRPr="003B6E97">
        <w:rPr>
          <w:b/>
          <w:color w:val="0000CC"/>
          <w:szCs w:val="24"/>
          <w:lang w:val="pt-BR"/>
        </w:rPr>
        <w:t>D.</w:t>
      </w:r>
      <w:r w:rsidR="00853434" w:rsidRPr="003B6E97">
        <w:rPr>
          <w:szCs w:val="24"/>
          <w:lang w:val="pt-BR"/>
        </w:rPr>
        <w:t xml:space="preserve"> </w:t>
      </w:r>
      <w:r w:rsidR="00853434" w:rsidRPr="003B6E97">
        <w:rPr>
          <w:position w:val="-6"/>
          <w:szCs w:val="24"/>
        </w:rPr>
        <w:object w:dxaOrig="440" w:dyaOrig="279">
          <v:shape id="_x0000_i1782" type="#_x0000_t75" style="width:21.75pt;height:14.25pt" o:ole="">
            <v:imagedata r:id="rId1462" o:title=""/>
          </v:shape>
          <o:OLEObject Type="Embed" ProgID="Equation.DSMT4" ShapeID="_x0000_i1782" DrawAspect="Content" ObjectID="_1590753046" r:id="rId1463"/>
        </w:object>
      </w:r>
      <w:r w:rsidR="00853434" w:rsidRPr="003B6E97">
        <w:rPr>
          <w:szCs w:val="24"/>
          <w:lang w:val="pt-BR"/>
        </w:rPr>
        <w:t xml:space="preserve"> </w:t>
      </w:r>
      <w:r w:rsidR="00495EA0" w:rsidRPr="003B6E97">
        <w:rPr>
          <w:szCs w:val="24"/>
          <w:lang w:val="en-US"/>
        </w:rPr>
        <w:t>cm.</w:t>
      </w:r>
    </w:p>
    <w:p w:rsidR="00853434" w:rsidRPr="003B6E97" w:rsidRDefault="00495EA0" w:rsidP="00853434">
      <w:pPr>
        <w:pStyle w:val="ListParagraph"/>
        <w:numPr>
          <w:ilvl w:val="0"/>
          <w:numId w:val="95"/>
        </w:numPr>
        <w:tabs>
          <w:tab w:val="left" w:pos="2552"/>
          <w:tab w:val="left" w:pos="5103"/>
          <w:tab w:val="left" w:pos="7655"/>
        </w:tabs>
        <w:rPr>
          <w:szCs w:val="24"/>
          <w:lang w:val="it-IT"/>
        </w:rPr>
      </w:pPr>
      <w:r w:rsidRPr="003B6E97">
        <w:rPr>
          <w:bCs/>
          <w:szCs w:val="24"/>
          <w:lang w:val="it-IT"/>
        </w:rPr>
        <w:t>Vật AB đặt trước TKHT cho ả</w:t>
      </w:r>
      <w:r w:rsidR="00853434" w:rsidRPr="003B6E97">
        <w:rPr>
          <w:bCs/>
          <w:szCs w:val="24"/>
          <w:lang w:val="it-IT"/>
        </w:rPr>
        <w:t xml:space="preserve">nh </w:t>
      </w:r>
      <w:r w:rsidR="00853434" w:rsidRPr="003B6E97">
        <w:rPr>
          <w:position w:val="-24"/>
          <w:lang w:val="nl-NL"/>
        </w:rPr>
        <w:object w:dxaOrig="1200" w:dyaOrig="639">
          <v:shape id="_x0000_i1783" type="#_x0000_t75" style="width:59.25pt;height:31.5pt" o:ole="">
            <v:imagedata r:id="rId1454" o:title=""/>
          </v:shape>
          <o:OLEObject Type="Embed" ProgID="Equation.DSMT4" ShapeID="_x0000_i1783" DrawAspect="Content" ObjectID="_1590753047" r:id="rId1464"/>
        </w:object>
      </w:r>
      <w:r w:rsidRPr="003B6E97">
        <w:rPr>
          <w:bCs/>
          <w:szCs w:val="24"/>
          <w:lang w:val="it-IT"/>
        </w:rPr>
        <w:t>. Khoảng cách giữa AB và A’B’ là 180</w:t>
      </w:r>
      <w:r w:rsidR="00853434" w:rsidRPr="003B6E97">
        <w:rPr>
          <w:bCs/>
          <w:szCs w:val="24"/>
          <w:lang w:val="it-IT"/>
        </w:rPr>
        <w:t xml:space="preserve"> </w:t>
      </w:r>
      <w:r w:rsidRPr="003B6E97">
        <w:rPr>
          <w:bCs/>
          <w:szCs w:val="24"/>
          <w:lang w:val="it-IT"/>
        </w:rPr>
        <w:t xml:space="preserve">cm. </w:t>
      </w:r>
      <w:r w:rsidRPr="003B6E97">
        <w:rPr>
          <w:bCs/>
          <w:szCs w:val="24"/>
          <w:lang w:val="en-US"/>
        </w:rPr>
        <w:t>Tiêu cự của thấ</w:t>
      </w:r>
      <w:r w:rsidR="00853434" w:rsidRPr="003B6E97">
        <w:rPr>
          <w:bCs/>
          <w:szCs w:val="24"/>
          <w:lang w:val="en-US"/>
        </w:rPr>
        <w:t>u kính là</w:t>
      </w:r>
    </w:p>
    <w:p w:rsidR="00495EA0" w:rsidRPr="003B6E97" w:rsidRDefault="0048087B" w:rsidP="00853434">
      <w:pPr>
        <w:pStyle w:val="ListParagraph"/>
        <w:tabs>
          <w:tab w:val="left" w:pos="2552"/>
          <w:tab w:val="left" w:pos="5103"/>
          <w:tab w:val="left" w:pos="7655"/>
        </w:tabs>
        <w:ind w:left="0"/>
        <w:rPr>
          <w:szCs w:val="24"/>
          <w:lang w:val="it-IT"/>
        </w:rPr>
      </w:pPr>
      <w:r w:rsidRPr="003B6E97">
        <w:rPr>
          <w:b/>
          <w:color w:val="0000CC"/>
          <w:szCs w:val="24"/>
          <w:lang w:val="it-IT"/>
        </w:rPr>
        <w:t>A.</w:t>
      </w:r>
      <w:r w:rsidR="00853434" w:rsidRPr="003B6E97">
        <w:rPr>
          <w:szCs w:val="24"/>
          <w:lang w:val="it-IT"/>
        </w:rPr>
        <w:t xml:space="preserve"> </w:t>
      </w:r>
      <w:r w:rsidR="00495EA0" w:rsidRPr="003B6E97">
        <w:rPr>
          <w:szCs w:val="24"/>
          <w:lang w:val="it-IT"/>
        </w:rPr>
        <w:t>40</w:t>
      </w:r>
      <w:r w:rsidR="00853434" w:rsidRPr="003B6E97">
        <w:rPr>
          <w:szCs w:val="24"/>
          <w:lang w:val="it-IT"/>
        </w:rPr>
        <w:t xml:space="preserve"> </w:t>
      </w:r>
      <w:r w:rsidR="00495EA0" w:rsidRPr="003B6E97">
        <w:rPr>
          <w:szCs w:val="24"/>
          <w:lang w:val="it-IT"/>
        </w:rPr>
        <w:t>cm.</w:t>
      </w:r>
      <w:r w:rsidR="00495EA0" w:rsidRPr="003B6E97">
        <w:rPr>
          <w:szCs w:val="24"/>
          <w:lang w:val="it-IT"/>
        </w:rPr>
        <w:tab/>
      </w:r>
      <w:r w:rsidRPr="003B6E97">
        <w:rPr>
          <w:b/>
          <w:color w:val="0000CC"/>
          <w:szCs w:val="24"/>
          <w:lang w:val="it-IT"/>
        </w:rPr>
        <w:t>B.</w:t>
      </w:r>
      <w:r w:rsidR="00495EA0" w:rsidRPr="003B6E97">
        <w:rPr>
          <w:szCs w:val="24"/>
          <w:lang w:val="it-IT"/>
        </w:rPr>
        <w:t xml:space="preserve"> 30</w:t>
      </w:r>
      <w:r w:rsidR="00853434" w:rsidRPr="003B6E97">
        <w:rPr>
          <w:szCs w:val="24"/>
          <w:lang w:val="it-IT"/>
        </w:rPr>
        <w:t xml:space="preserve"> </w:t>
      </w:r>
      <w:r w:rsidR="00495EA0" w:rsidRPr="003B6E97">
        <w:rPr>
          <w:szCs w:val="24"/>
          <w:lang w:val="it-IT"/>
        </w:rPr>
        <w:t>cm.</w:t>
      </w:r>
      <w:r w:rsidR="00495EA0" w:rsidRPr="003B6E97">
        <w:rPr>
          <w:szCs w:val="24"/>
          <w:lang w:val="it-IT"/>
        </w:rPr>
        <w:tab/>
      </w:r>
      <w:r w:rsidRPr="003B6E97">
        <w:rPr>
          <w:b/>
          <w:color w:val="0000CC"/>
          <w:szCs w:val="24"/>
          <w:lang w:val="it-IT"/>
        </w:rPr>
        <w:t>C.</w:t>
      </w:r>
      <w:r w:rsidR="00495EA0" w:rsidRPr="003B6E97">
        <w:rPr>
          <w:szCs w:val="24"/>
          <w:lang w:val="it-IT"/>
        </w:rPr>
        <w:t xml:space="preserve"> 36</w:t>
      </w:r>
      <w:r w:rsidR="00853434" w:rsidRPr="003B6E97">
        <w:rPr>
          <w:szCs w:val="24"/>
          <w:lang w:val="it-IT"/>
        </w:rPr>
        <w:t xml:space="preserve"> </w:t>
      </w:r>
      <w:r w:rsidR="00495EA0" w:rsidRPr="003B6E97">
        <w:rPr>
          <w:szCs w:val="24"/>
          <w:lang w:val="it-IT"/>
        </w:rPr>
        <w:t>cm.</w:t>
      </w:r>
      <w:r w:rsidR="00495EA0" w:rsidRPr="003B6E97">
        <w:rPr>
          <w:szCs w:val="24"/>
          <w:lang w:val="it-IT"/>
        </w:rPr>
        <w:tab/>
      </w:r>
      <w:r w:rsidRPr="003B6E97">
        <w:rPr>
          <w:b/>
          <w:color w:val="0000CC"/>
          <w:szCs w:val="24"/>
          <w:lang w:val="it-IT"/>
        </w:rPr>
        <w:t>D.</w:t>
      </w:r>
      <w:r w:rsidR="00495EA0" w:rsidRPr="003B6E97">
        <w:rPr>
          <w:szCs w:val="24"/>
          <w:lang w:val="it-IT"/>
        </w:rPr>
        <w:t xml:space="preserve"> </w:t>
      </w:r>
      <w:r w:rsidR="00853434" w:rsidRPr="003B6E97">
        <w:rPr>
          <w:szCs w:val="24"/>
          <w:lang w:val="it-IT"/>
        </w:rPr>
        <w:t xml:space="preserve">45 </w:t>
      </w:r>
      <w:r w:rsidR="00495EA0" w:rsidRPr="003B6E97">
        <w:rPr>
          <w:szCs w:val="24"/>
          <w:lang w:val="it-IT"/>
        </w:rPr>
        <w:t>cm.</w:t>
      </w:r>
    </w:p>
    <w:p w:rsidR="00853434" w:rsidRPr="003B6E97" w:rsidRDefault="00853434" w:rsidP="00853434">
      <w:pPr>
        <w:pStyle w:val="ListParagraph"/>
        <w:numPr>
          <w:ilvl w:val="0"/>
          <w:numId w:val="95"/>
        </w:numPr>
        <w:tabs>
          <w:tab w:val="left" w:pos="2552"/>
          <w:tab w:val="left" w:pos="5103"/>
          <w:tab w:val="left" w:pos="7655"/>
        </w:tabs>
        <w:rPr>
          <w:szCs w:val="24"/>
          <w:lang w:val="it-IT"/>
        </w:rPr>
      </w:pPr>
      <w:r w:rsidRPr="003B6E97">
        <w:rPr>
          <w:lang w:val="it-IT"/>
        </w:rPr>
        <w:t>V</w:t>
      </w:r>
      <w:r w:rsidR="00495EA0" w:rsidRPr="003B6E97">
        <w:t>ật</w:t>
      </w:r>
      <w:r w:rsidRPr="003B6E97">
        <w:rPr>
          <w:lang w:val="it-IT"/>
        </w:rPr>
        <w:t xml:space="preserve"> AB</w:t>
      </w:r>
      <w:r w:rsidR="00495EA0" w:rsidRPr="003B6E97">
        <w:t xml:space="preserve"> đặt cách thấu kính hội tụ 12</w:t>
      </w:r>
      <w:r w:rsidRPr="003B6E97">
        <w:rPr>
          <w:lang w:val="it-IT"/>
        </w:rPr>
        <w:t xml:space="preserve"> </w:t>
      </w:r>
      <w:r w:rsidR="00495EA0" w:rsidRPr="003B6E97">
        <w:t>cm cho ảnh thậ</w:t>
      </w:r>
      <w:r w:rsidRPr="003B6E97">
        <w:t xml:space="preserve">t </w:t>
      </w:r>
      <w:r w:rsidRPr="003B6E97">
        <w:rPr>
          <w:position w:val="-6"/>
        </w:rPr>
        <w:object w:dxaOrig="1280" w:dyaOrig="279">
          <v:shape id="_x0000_i1784" type="#_x0000_t75" style="width:63.75pt;height:14.25pt" o:ole="">
            <v:imagedata r:id="rId1465" o:title=""/>
          </v:shape>
          <o:OLEObject Type="Embed" ProgID="Equation.DSMT4" ShapeID="_x0000_i1784" DrawAspect="Content" ObjectID="_1590753048" r:id="rId1466"/>
        </w:object>
      </w:r>
      <w:r w:rsidR="00495EA0" w:rsidRPr="003B6E97">
        <w:t>. Tiêu cự</w:t>
      </w:r>
      <w:r w:rsidRPr="003B6E97">
        <w:t xml:space="preserve"> </w:t>
      </w:r>
      <w:r w:rsidR="00495EA0" w:rsidRPr="003B6E97">
        <w:t xml:space="preserve">thấu kính </w:t>
      </w:r>
      <w:r w:rsidRPr="003B6E97">
        <w:t>là</w:t>
      </w:r>
    </w:p>
    <w:p w:rsidR="00495EA0" w:rsidRPr="003B6E97" w:rsidRDefault="0048087B" w:rsidP="00853434">
      <w:pPr>
        <w:pStyle w:val="ListParagraph"/>
        <w:tabs>
          <w:tab w:val="left" w:pos="2552"/>
          <w:tab w:val="left" w:pos="5103"/>
          <w:tab w:val="left" w:pos="7655"/>
        </w:tabs>
        <w:ind w:left="0"/>
        <w:rPr>
          <w:szCs w:val="24"/>
          <w:lang w:val="it-IT"/>
        </w:rPr>
      </w:pPr>
      <w:r w:rsidRPr="003B6E97">
        <w:rPr>
          <w:b/>
          <w:color w:val="0000CC"/>
          <w:szCs w:val="24"/>
        </w:rPr>
        <w:t>A.</w:t>
      </w:r>
      <w:r w:rsidR="00495EA0" w:rsidRPr="003B6E97">
        <w:rPr>
          <w:szCs w:val="24"/>
        </w:rPr>
        <w:t xml:space="preserve"> 9</w:t>
      </w:r>
      <w:r w:rsidR="00853434" w:rsidRPr="003B6E97">
        <w:rPr>
          <w:szCs w:val="24"/>
          <w:lang w:val="it-IT"/>
        </w:rPr>
        <w:t xml:space="preserve"> </w:t>
      </w:r>
      <w:r w:rsidR="00853434" w:rsidRPr="003B6E97">
        <w:rPr>
          <w:szCs w:val="24"/>
        </w:rPr>
        <w:t>c</w:t>
      </w:r>
      <w:r w:rsidR="00853434" w:rsidRPr="003B6E97">
        <w:rPr>
          <w:szCs w:val="24"/>
          <w:lang w:val="it-IT"/>
        </w:rPr>
        <w:t>m.</w:t>
      </w:r>
      <w:r w:rsidR="00853434" w:rsidRPr="003B6E97">
        <w:rPr>
          <w:szCs w:val="24"/>
          <w:lang w:val="it-IT"/>
        </w:rPr>
        <w:tab/>
      </w:r>
      <w:r w:rsidRPr="003B6E97">
        <w:rPr>
          <w:b/>
          <w:color w:val="0000CC"/>
          <w:szCs w:val="24"/>
        </w:rPr>
        <w:t>B.</w:t>
      </w:r>
      <w:r w:rsidR="00853434" w:rsidRPr="003B6E97">
        <w:rPr>
          <w:szCs w:val="24"/>
        </w:rPr>
        <w:t xml:space="preserve"> </w:t>
      </w:r>
      <w:r w:rsidR="00495EA0" w:rsidRPr="003B6E97">
        <w:rPr>
          <w:szCs w:val="24"/>
        </w:rPr>
        <w:t>18</w:t>
      </w:r>
      <w:r w:rsidR="00853434" w:rsidRPr="003B6E97">
        <w:rPr>
          <w:szCs w:val="24"/>
          <w:lang w:val="it-IT"/>
        </w:rPr>
        <w:t xml:space="preserve"> </w:t>
      </w:r>
      <w:r w:rsidR="00495EA0" w:rsidRPr="003B6E97">
        <w:rPr>
          <w:szCs w:val="24"/>
        </w:rPr>
        <w:t>cm</w:t>
      </w:r>
      <w:r w:rsidR="00853434" w:rsidRPr="003B6E97">
        <w:rPr>
          <w:szCs w:val="24"/>
          <w:lang w:val="it-IT"/>
        </w:rPr>
        <w:t>.</w:t>
      </w:r>
      <w:r w:rsidR="00495EA0" w:rsidRPr="003B6E97">
        <w:rPr>
          <w:szCs w:val="24"/>
        </w:rPr>
        <w:t xml:space="preserve"> </w:t>
      </w:r>
      <w:r w:rsidR="00853434" w:rsidRPr="003B6E97">
        <w:rPr>
          <w:szCs w:val="24"/>
        </w:rPr>
        <w:tab/>
      </w:r>
      <w:r w:rsidRPr="003B6E97">
        <w:rPr>
          <w:b/>
          <w:color w:val="0000CC"/>
          <w:szCs w:val="24"/>
        </w:rPr>
        <w:t>C.</w:t>
      </w:r>
      <w:r w:rsidR="00495EA0" w:rsidRPr="003B6E97">
        <w:rPr>
          <w:szCs w:val="24"/>
        </w:rPr>
        <w:t xml:space="preserve"> 36</w:t>
      </w:r>
      <w:r w:rsidR="00853434" w:rsidRPr="003B6E97">
        <w:rPr>
          <w:szCs w:val="24"/>
        </w:rPr>
        <w:t xml:space="preserve"> </w:t>
      </w:r>
      <w:r w:rsidR="00495EA0" w:rsidRPr="003B6E97">
        <w:rPr>
          <w:szCs w:val="24"/>
        </w:rPr>
        <w:t>cm</w:t>
      </w:r>
      <w:r w:rsidR="00853434" w:rsidRPr="003B6E97">
        <w:rPr>
          <w:szCs w:val="24"/>
        </w:rPr>
        <w:t>.</w:t>
      </w:r>
      <w:r w:rsidR="00853434" w:rsidRPr="003B6E97">
        <w:rPr>
          <w:szCs w:val="24"/>
        </w:rPr>
        <w:tab/>
      </w:r>
      <w:r w:rsidRPr="003B6E97">
        <w:rPr>
          <w:b/>
          <w:color w:val="0000CC"/>
          <w:szCs w:val="24"/>
        </w:rPr>
        <w:t>D.</w:t>
      </w:r>
      <w:r w:rsidR="00495EA0" w:rsidRPr="003B6E97">
        <w:rPr>
          <w:szCs w:val="24"/>
        </w:rPr>
        <w:t xml:space="preserve"> 24</w:t>
      </w:r>
      <w:r w:rsidR="00853434" w:rsidRPr="003B6E97">
        <w:rPr>
          <w:szCs w:val="24"/>
          <w:lang w:val="pt-BR"/>
        </w:rPr>
        <w:t xml:space="preserve"> </w:t>
      </w:r>
      <w:r w:rsidR="00495EA0" w:rsidRPr="003B6E97">
        <w:rPr>
          <w:szCs w:val="24"/>
        </w:rPr>
        <w:t>cm</w:t>
      </w:r>
      <w:r w:rsidR="00853434" w:rsidRPr="003B6E97">
        <w:rPr>
          <w:szCs w:val="24"/>
        </w:rPr>
        <w:t>.</w:t>
      </w:r>
    </w:p>
    <w:p w:rsidR="00853434" w:rsidRPr="003B6E97" w:rsidRDefault="00495EA0" w:rsidP="00853434">
      <w:pPr>
        <w:pStyle w:val="ListParagraph"/>
        <w:numPr>
          <w:ilvl w:val="0"/>
          <w:numId w:val="95"/>
        </w:numPr>
        <w:tabs>
          <w:tab w:val="left" w:pos="2552"/>
          <w:tab w:val="left" w:pos="5103"/>
          <w:tab w:val="left" w:pos="7655"/>
        </w:tabs>
        <w:rPr>
          <w:szCs w:val="24"/>
          <w:lang w:val="it-IT"/>
        </w:rPr>
      </w:pPr>
      <w:r w:rsidRPr="003B6E97">
        <w:rPr>
          <w:szCs w:val="24"/>
        </w:rPr>
        <w:t>Đặt một vật sáng nhỏ vuông góc với trục chính của thấu kính, cách thấu kính 15cm. Thấu kính cho một ảnh ảo lớn gấp 2 lần vật. Tiêu cự của thấ</w:t>
      </w:r>
      <w:r w:rsidR="00853434" w:rsidRPr="003B6E97">
        <w:rPr>
          <w:szCs w:val="24"/>
        </w:rPr>
        <w:t>u kính đó là</w:t>
      </w:r>
    </w:p>
    <w:p w:rsidR="00495EA0" w:rsidRPr="003B6E97" w:rsidRDefault="0048087B" w:rsidP="00853434">
      <w:pPr>
        <w:pStyle w:val="ListParagraph"/>
        <w:tabs>
          <w:tab w:val="left" w:pos="2552"/>
          <w:tab w:val="left" w:pos="5103"/>
          <w:tab w:val="left" w:pos="7655"/>
        </w:tabs>
        <w:ind w:left="0"/>
        <w:rPr>
          <w:szCs w:val="24"/>
          <w:lang w:val="it-IT"/>
        </w:rPr>
      </w:pPr>
      <w:r w:rsidRPr="003B6E97">
        <w:rPr>
          <w:b/>
          <w:color w:val="0000CC"/>
          <w:szCs w:val="24"/>
        </w:rPr>
        <w:t>A.</w:t>
      </w:r>
      <w:r w:rsidR="00853434" w:rsidRPr="003B6E97">
        <w:rPr>
          <w:szCs w:val="24"/>
        </w:rPr>
        <w:t xml:space="preserve"> </w:t>
      </w:r>
      <w:r w:rsidR="00853434" w:rsidRPr="003B6E97">
        <w:rPr>
          <w:position w:val="-6"/>
          <w:szCs w:val="24"/>
        </w:rPr>
        <w:object w:dxaOrig="440" w:dyaOrig="279">
          <v:shape id="_x0000_i1785" type="#_x0000_t75" style="width:21.75pt;height:14.25pt" o:ole="">
            <v:imagedata r:id="rId1467" o:title=""/>
          </v:shape>
          <o:OLEObject Type="Embed" ProgID="Equation.DSMT4" ShapeID="_x0000_i1785" DrawAspect="Content" ObjectID="_1590753049" r:id="rId1468"/>
        </w:object>
      </w:r>
      <w:r w:rsidR="00495EA0" w:rsidRPr="003B6E97">
        <w:rPr>
          <w:szCs w:val="24"/>
        </w:rPr>
        <w:t xml:space="preserve"> cm. </w:t>
      </w:r>
      <w:r w:rsidR="00853434" w:rsidRPr="003B6E97">
        <w:rPr>
          <w:szCs w:val="24"/>
        </w:rPr>
        <w:tab/>
      </w:r>
      <w:r w:rsidRPr="003B6E97">
        <w:rPr>
          <w:b/>
          <w:color w:val="0000CC"/>
          <w:szCs w:val="24"/>
        </w:rPr>
        <w:t>B.</w:t>
      </w:r>
      <w:r w:rsidR="00853434" w:rsidRPr="003B6E97">
        <w:rPr>
          <w:szCs w:val="24"/>
        </w:rPr>
        <w:t xml:space="preserve"> </w:t>
      </w:r>
      <w:r w:rsidR="00853434" w:rsidRPr="003B6E97">
        <w:rPr>
          <w:position w:val="-6"/>
          <w:szCs w:val="24"/>
        </w:rPr>
        <w:object w:dxaOrig="440" w:dyaOrig="279">
          <v:shape id="_x0000_i1786" type="#_x0000_t75" style="width:21.75pt;height:14.25pt" o:ole="">
            <v:imagedata r:id="rId1469" o:title=""/>
          </v:shape>
          <o:OLEObject Type="Embed" ProgID="Equation.DSMT4" ShapeID="_x0000_i1786" DrawAspect="Content" ObjectID="_1590753050" r:id="rId1470"/>
        </w:object>
      </w:r>
      <w:r w:rsidR="00495EA0" w:rsidRPr="003B6E97">
        <w:rPr>
          <w:szCs w:val="24"/>
        </w:rPr>
        <w:t xml:space="preserve">cm. </w:t>
      </w:r>
      <w:r w:rsidR="00495EA0" w:rsidRPr="003B6E97">
        <w:rPr>
          <w:szCs w:val="24"/>
        </w:rPr>
        <w:tab/>
      </w:r>
      <w:r w:rsidRPr="003B6E97">
        <w:rPr>
          <w:b/>
          <w:color w:val="0000CC"/>
          <w:szCs w:val="24"/>
        </w:rPr>
        <w:t>C.</w:t>
      </w:r>
      <w:r w:rsidR="00495EA0" w:rsidRPr="003B6E97">
        <w:rPr>
          <w:szCs w:val="24"/>
        </w:rPr>
        <w:t xml:space="preserve"> 10 cm. </w:t>
      </w:r>
      <w:r w:rsidR="00495EA0" w:rsidRPr="003B6E97">
        <w:rPr>
          <w:szCs w:val="24"/>
        </w:rPr>
        <w:tab/>
      </w:r>
      <w:r w:rsidRPr="003B6E97">
        <w:rPr>
          <w:b/>
          <w:color w:val="0000CC"/>
          <w:szCs w:val="24"/>
        </w:rPr>
        <w:t>D.</w:t>
      </w:r>
      <w:r w:rsidR="00495EA0" w:rsidRPr="003B6E97">
        <w:rPr>
          <w:szCs w:val="24"/>
        </w:rPr>
        <w:t xml:space="preserve"> 30 cm</w:t>
      </w:r>
    </w:p>
    <w:p w:rsidR="00853434" w:rsidRPr="003B6E97" w:rsidRDefault="00495EA0" w:rsidP="00853434">
      <w:pPr>
        <w:pStyle w:val="ListParagraph"/>
        <w:numPr>
          <w:ilvl w:val="0"/>
          <w:numId w:val="95"/>
        </w:numPr>
        <w:tabs>
          <w:tab w:val="left" w:pos="2552"/>
          <w:tab w:val="left" w:pos="5103"/>
          <w:tab w:val="left" w:pos="7655"/>
        </w:tabs>
        <w:rPr>
          <w:szCs w:val="24"/>
          <w:lang w:val="it-IT"/>
        </w:rPr>
      </w:pPr>
      <w:r w:rsidRPr="003B6E97">
        <w:rPr>
          <w:b/>
          <w:bCs/>
          <w:szCs w:val="24"/>
        </w:rPr>
        <w:t xml:space="preserve"> </w:t>
      </w:r>
      <w:r w:rsidRPr="003B6E97">
        <w:rPr>
          <w:szCs w:val="24"/>
        </w:rPr>
        <w:t>Đặt vật AB trước một thấu kính hội tụ, ta có ảnh</w:t>
      </w:r>
      <w:r w:rsidR="00853434" w:rsidRPr="003B6E97">
        <w:rPr>
          <w:szCs w:val="24"/>
          <w:lang w:val="it-IT"/>
        </w:rPr>
        <w:t xml:space="preserve"> thật</w:t>
      </w:r>
      <w:r w:rsidRPr="003B6E97">
        <w:rPr>
          <w:szCs w:val="24"/>
        </w:rPr>
        <w:t xml:space="preserve"> A’B’. Vật AB cách thấu kính là 30</w:t>
      </w:r>
      <w:r w:rsidR="00853434" w:rsidRPr="003B6E97">
        <w:rPr>
          <w:szCs w:val="24"/>
        </w:rPr>
        <w:t xml:space="preserve"> </w:t>
      </w:r>
      <w:r w:rsidRPr="003B6E97">
        <w:rPr>
          <w:szCs w:val="24"/>
        </w:rPr>
        <w:t>cm và</w:t>
      </w:r>
      <w:r w:rsidR="00853434" w:rsidRPr="003B6E97">
        <w:rPr>
          <w:szCs w:val="24"/>
        </w:rPr>
        <w:t xml:space="preserve"> </w:t>
      </w:r>
      <w:r w:rsidR="00853434" w:rsidRPr="003B6E97">
        <w:rPr>
          <w:position w:val="-6"/>
        </w:rPr>
        <w:object w:dxaOrig="1280" w:dyaOrig="279">
          <v:shape id="_x0000_i1787" type="#_x0000_t75" style="width:63.75pt;height:14.25pt" o:ole="">
            <v:imagedata r:id="rId1471" o:title=""/>
          </v:shape>
          <o:OLEObject Type="Embed" ProgID="Equation.DSMT4" ShapeID="_x0000_i1787" DrawAspect="Content" ObjectID="_1590753051" r:id="rId1472"/>
        </w:object>
      </w:r>
      <w:r w:rsidRPr="003B6E97">
        <w:rPr>
          <w:szCs w:val="24"/>
        </w:rPr>
        <w:t>. Tiêu cự của thấ</w:t>
      </w:r>
      <w:r w:rsidR="00853434" w:rsidRPr="003B6E97">
        <w:rPr>
          <w:szCs w:val="24"/>
        </w:rPr>
        <w:t>u kính là</w:t>
      </w:r>
    </w:p>
    <w:p w:rsidR="00495EA0" w:rsidRPr="003B6E97" w:rsidRDefault="0048087B" w:rsidP="00853434">
      <w:pPr>
        <w:pStyle w:val="ListParagraph"/>
        <w:tabs>
          <w:tab w:val="left" w:pos="2552"/>
          <w:tab w:val="left" w:pos="5103"/>
          <w:tab w:val="left" w:pos="7655"/>
        </w:tabs>
        <w:ind w:left="0"/>
        <w:rPr>
          <w:szCs w:val="24"/>
          <w:lang w:val="it-IT"/>
        </w:rPr>
      </w:pPr>
      <w:r w:rsidRPr="003B6E97">
        <w:rPr>
          <w:b/>
          <w:color w:val="0000CC"/>
          <w:szCs w:val="24"/>
        </w:rPr>
        <w:t>A.</w:t>
      </w:r>
      <w:r w:rsidR="00853434" w:rsidRPr="003B6E97">
        <w:rPr>
          <w:szCs w:val="24"/>
        </w:rPr>
        <w:t xml:space="preserve"> </w:t>
      </w:r>
      <w:r w:rsidR="00495EA0" w:rsidRPr="003B6E97">
        <w:rPr>
          <w:szCs w:val="24"/>
        </w:rPr>
        <w:t>20</w:t>
      </w:r>
      <w:r w:rsidR="00853434" w:rsidRPr="003B6E97">
        <w:rPr>
          <w:szCs w:val="24"/>
          <w:lang w:val="it-IT"/>
        </w:rPr>
        <w:t xml:space="preserve"> </w:t>
      </w:r>
      <w:r w:rsidR="00495EA0" w:rsidRPr="003B6E97">
        <w:rPr>
          <w:szCs w:val="24"/>
        </w:rPr>
        <w:t>cm</w:t>
      </w:r>
      <w:r w:rsidR="00853434" w:rsidRPr="003B6E97">
        <w:rPr>
          <w:szCs w:val="24"/>
          <w:lang w:val="it-IT"/>
        </w:rPr>
        <w:t>.</w:t>
      </w:r>
      <w:r w:rsidR="00853434" w:rsidRPr="003B6E97">
        <w:rPr>
          <w:szCs w:val="24"/>
        </w:rPr>
        <w:tab/>
      </w:r>
      <w:r w:rsidRPr="003B6E97">
        <w:rPr>
          <w:b/>
          <w:color w:val="0000CC"/>
          <w:szCs w:val="24"/>
        </w:rPr>
        <w:t>B.</w:t>
      </w:r>
      <w:r w:rsidR="00853434" w:rsidRPr="003B6E97">
        <w:rPr>
          <w:szCs w:val="24"/>
        </w:rPr>
        <w:t xml:space="preserve"> </w:t>
      </w:r>
      <w:r w:rsidR="00495EA0" w:rsidRPr="003B6E97">
        <w:rPr>
          <w:szCs w:val="24"/>
        </w:rPr>
        <w:t>25</w:t>
      </w:r>
      <w:r w:rsidR="00853434" w:rsidRPr="003B6E97">
        <w:rPr>
          <w:szCs w:val="24"/>
        </w:rPr>
        <w:t xml:space="preserve"> </w:t>
      </w:r>
      <w:r w:rsidR="00495EA0" w:rsidRPr="003B6E97">
        <w:rPr>
          <w:szCs w:val="24"/>
        </w:rPr>
        <w:t>cm</w:t>
      </w:r>
      <w:r w:rsidR="00853434" w:rsidRPr="003B6E97">
        <w:rPr>
          <w:szCs w:val="24"/>
        </w:rPr>
        <w:t>.</w:t>
      </w:r>
      <w:r w:rsidR="00495EA0" w:rsidRPr="003B6E97">
        <w:rPr>
          <w:szCs w:val="24"/>
        </w:rPr>
        <w:t xml:space="preserve"> </w:t>
      </w:r>
      <w:r w:rsidR="00495EA0" w:rsidRPr="003B6E97">
        <w:rPr>
          <w:szCs w:val="24"/>
        </w:rPr>
        <w:tab/>
      </w:r>
      <w:r w:rsidRPr="003B6E97">
        <w:rPr>
          <w:b/>
          <w:color w:val="0000CC"/>
          <w:szCs w:val="24"/>
        </w:rPr>
        <w:t>C.</w:t>
      </w:r>
      <w:r w:rsidR="00853434" w:rsidRPr="003B6E97">
        <w:rPr>
          <w:szCs w:val="24"/>
        </w:rPr>
        <w:t xml:space="preserve"> </w:t>
      </w:r>
      <w:r w:rsidR="00495EA0" w:rsidRPr="003B6E97">
        <w:rPr>
          <w:szCs w:val="24"/>
        </w:rPr>
        <w:t>22,5</w:t>
      </w:r>
      <w:r w:rsidR="00853434" w:rsidRPr="003B6E97">
        <w:rPr>
          <w:szCs w:val="24"/>
        </w:rPr>
        <w:t xml:space="preserve"> </w:t>
      </w:r>
      <w:r w:rsidR="00495EA0" w:rsidRPr="003B6E97">
        <w:rPr>
          <w:szCs w:val="24"/>
        </w:rPr>
        <w:t>cm.</w:t>
      </w:r>
      <w:r w:rsidR="00853434" w:rsidRPr="003B6E97">
        <w:rPr>
          <w:szCs w:val="24"/>
        </w:rPr>
        <w:tab/>
      </w:r>
      <w:r w:rsidRPr="003B6E97">
        <w:rPr>
          <w:b/>
          <w:color w:val="0000CC"/>
          <w:szCs w:val="24"/>
        </w:rPr>
        <w:t>D.</w:t>
      </w:r>
      <w:r w:rsidR="00853434" w:rsidRPr="003B6E97">
        <w:rPr>
          <w:szCs w:val="24"/>
        </w:rPr>
        <w:t xml:space="preserve"> </w:t>
      </w:r>
      <w:r w:rsidR="00495EA0" w:rsidRPr="003B6E97">
        <w:rPr>
          <w:szCs w:val="24"/>
        </w:rPr>
        <w:t>18</w:t>
      </w:r>
      <w:r w:rsidR="00853434" w:rsidRPr="003B6E97">
        <w:rPr>
          <w:szCs w:val="24"/>
          <w:lang w:val="pt-BR"/>
        </w:rPr>
        <w:t xml:space="preserve"> </w:t>
      </w:r>
      <w:r w:rsidR="00495EA0" w:rsidRPr="003B6E97">
        <w:rPr>
          <w:szCs w:val="24"/>
        </w:rPr>
        <w:t>cm.</w:t>
      </w:r>
    </w:p>
    <w:p w:rsidR="007156EA" w:rsidRPr="003B6E97" w:rsidRDefault="00495EA0" w:rsidP="007156EA">
      <w:pPr>
        <w:pStyle w:val="ListParagraph"/>
        <w:numPr>
          <w:ilvl w:val="0"/>
          <w:numId w:val="95"/>
        </w:numPr>
        <w:tabs>
          <w:tab w:val="left" w:pos="2552"/>
          <w:tab w:val="left" w:pos="5103"/>
          <w:tab w:val="left" w:pos="7655"/>
        </w:tabs>
        <w:rPr>
          <w:szCs w:val="24"/>
          <w:lang w:val="it-IT"/>
        </w:rPr>
      </w:pPr>
      <w:r w:rsidRPr="003B6E97">
        <w:rPr>
          <w:szCs w:val="24"/>
        </w:rPr>
        <w:t>Vật AB = 2 cm nằm trước thấu kính hội tụ, cách thấu kính 16cm cho ảnh A’B’ cao 8cm. Khoảng cách từ ảnh đến thấu kính là</w:t>
      </w:r>
    </w:p>
    <w:p w:rsidR="00495EA0" w:rsidRPr="003B6E97" w:rsidRDefault="0048087B" w:rsidP="007156EA">
      <w:pPr>
        <w:pStyle w:val="ListParagraph"/>
        <w:tabs>
          <w:tab w:val="left" w:pos="2552"/>
          <w:tab w:val="left" w:pos="5103"/>
          <w:tab w:val="left" w:pos="7655"/>
        </w:tabs>
        <w:ind w:left="0"/>
        <w:rPr>
          <w:szCs w:val="24"/>
          <w:lang w:val="it-IT"/>
        </w:rPr>
      </w:pPr>
      <w:r w:rsidRPr="003B6E97">
        <w:rPr>
          <w:b/>
          <w:color w:val="0000CC"/>
          <w:szCs w:val="24"/>
        </w:rPr>
        <w:t>A.</w:t>
      </w:r>
      <w:r w:rsidR="00495EA0" w:rsidRPr="003B6E97">
        <w:rPr>
          <w:szCs w:val="24"/>
        </w:rPr>
        <w:t xml:space="preserve"> 8 cm.</w:t>
      </w:r>
      <w:r w:rsidR="00495EA0" w:rsidRPr="003B6E97">
        <w:rPr>
          <w:szCs w:val="24"/>
        </w:rPr>
        <w:tab/>
      </w:r>
      <w:r w:rsidRPr="003B6E97">
        <w:rPr>
          <w:b/>
          <w:color w:val="0000CC"/>
          <w:szCs w:val="24"/>
        </w:rPr>
        <w:t>B.</w:t>
      </w:r>
      <w:r w:rsidR="00495EA0" w:rsidRPr="003B6E97">
        <w:rPr>
          <w:szCs w:val="24"/>
        </w:rPr>
        <w:t xml:space="preserve"> 16 cm.</w:t>
      </w:r>
      <w:r w:rsidR="00495EA0" w:rsidRPr="003B6E97">
        <w:rPr>
          <w:szCs w:val="24"/>
        </w:rPr>
        <w:tab/>
      </w:r>
      <w:r w:rsidRPr="003B6E97">
        <w:rPr>
          <w:b/>
          <w:color w:val="0000CC"/>
          <w:szCs w:val="24"/>
        </w:rPr>
        <w:t>C.</w:t>
      </w:r>
      <w:r w:rsidR="00495EA0" w:rsidRPr="003B6E97">
        <w:rPr>
          <w:szCs w:val="24"/>
        </w:rPr>
        <w:t xml:space="preserve"> 64 cm.</w:t>
      </w:r>
      <w:r w:rsidR="00495EA0" w:rsidRPr="003B6E97">
        <w:rPr>
          <w:szCs w:val="24"/>
        </w:rPr>
        <w:tab/>
      </w:r>
      <w:r w:rsidRPr="003B6E97">
        <w:rPr>
          <w:b/>
          <w:color w:val="0000CC"/>
          <w:szCs w:val="24"/>
        </w:rPr>
        <w:t>D.</w:t>
      </w:r>
      <w:r w:rsidR="00495EA0" w:rsidRPr="003B6E97">
        <w:rPr>
          <w:szCs w:val="24"/>
        </w:rPr>
        <w:t xml:space="preserve"> 72 cm.</w:t>
      </w:r>
    </w:p>
    <w:p w:rsidR="007156EA" w:rsidRPr="003B6E97" w:rsidRDefault="00495EA0" w:rsidP="007156EA">
      <w:pPr>
        <w:pStyle w:val="ListParagraph"/>
        <w:numPr>
          <w:ilvl w:val="0"/>
          <w:numId w:val="95"/>
        </w:numPr>
        <w:tabs>
          <w:tab w:val="left" w:pos="2552"/>
          <w:tab w:val="left" w:pos="5103"/>
          <w:tab w:val="left" w:pos="7655"/>
        </w:tabs>
        <w:rPr>
          <w:szCs w:val="24"/>
          <w:lang w:val="it-IT"/>
        </w:rPr>
      </w:pPr>
      <w:r w:rsidRPr="003B6E97">
        <w:rPr>
          <w:szCs w:val="24"/>
        </w:rPr>
        <w:t xml:space="preserve">Một vật sáng AB đặt trước một </w:t>
      </w:r>
      <w:r w:rsidR="007156EA" w:rsidRPr="003B6E97">
        <w:rPr>
          <w:szCs w:val="24"/>
          <w:lang w:val="it-IT"/>
        </w:rPr>
        <w:t xml:space="preserve">thấu kính hội tụ </w:t>
      </w:r>
      <w:r w:rsidR="007156EA" w:rsidRPr="003B6E97">
        <w:rPr>
          <w:szCs w:val="24"/>
        </w:rPr>
        <w:t xml:space="preserve">có tiêu cự 10 </w:t>
      </w:r>
      <w:r w:rsidRPr="003B6E97">
        <w:rPr>
          <w:szCs w:val="24"/>
        </w:rPr>
        <w:t>cm cho ảnh thậ</w:t>
      </w:r>
      <w:r w:rsidR="007156EA" w:rsidRPr="003B6E97">
        <w:rPr>
          <w:szCs w:val="24"/>
        </w:rPr>
        <w:t>t A’</w:t>
      </w:r>
      <w:r w:rsidR="007156EA" w:rsidRPr="003B6E97">
        <w:rPr>
          <w:szCs w:val="24"/>
          <w:lang w:val="it-IT"/>
        </w:rPr>
        <w:t>B’</w:t>
      </w:r>
      <w:r w:rsidRPr="003B6E97">
        <w:rPr>
          <w:szCs w:val="24"/>
          <w:vertAlign w:val="superscript"/>
        </w:rPr>
        <w:t xml:space="preserve">’ </w:t>
      </w:r>
      <w:r w:rsidR="007156EA" w:rsidRPr="003B6E97">
        <w:rPr>
          <w:szCs w:val="24"/>
        </w:rPr>
        <w:t>sao cho A’</w:t>
      </w:r>
      <w:r w:rsidR="007156EA" w:rsidRPr="003B6E97">
        <w:rPr>
          <w:szCs w:val="24"/>
          <w:lang w:val="it-IT"/>
        </w:rPr>
        <w:t>B’</w:t>
      </w:r>
      <w:r w:rsidRPr="003B6E97">
        <w:rPr>
          <w:szCs w:val="24"/>
        </w:rPr>
        <w:t xml:space="preserve"> = 2A</w:t>
      </w:r>
      <w:r w:rsidR="0048087B" w:rsidRPr="003B6E97">
        <w:t>B.</w:t>
      </w:r>
      <w:r w:rsidRPr="003B6E97">
        <w:rPr>
          <w:szCs w:val="24"/>
        </w:rPr>
        <w:t xml:space="preserve"> </w:t>
      </w:r>
      <w:r w:rsidRPr="003B6E97">
        <w:rPr>
          <w:szCs w:val="24"/>
          <w:lang w:val="pt-BR"/>
        </w:rPr>
        <w:t>Vị trí củ</w:t>
      </w:r>
      <w:r w:rsidR="007156EA" w:rsidRPr="003B6E97">
        <w:rPr>
          <w:szCs w:val="24"/>
          <w:lang w:val="pt-BR"/>
        </w:rPr>
        <w:t>a AB cách thấu kính là</w:t>
      </w:r>
    </w:p>
    <w:p w:rsidR="00495EA0" w:rsidRPr="003B6E97" w:rsidRDefault="0048087B" w:rsidP="007156EA">
      <w:pPr>
        <w:tabs>
          <w:tab w:val="left" w:pos="2552"/>
          <w:tab w:val="left" w:pos="5103"/>
          <w:tab w:val="left" w:pos="7655"/>
        </w:tabs>
        <w:rPr>
          <w:szCs w:val="24"/>
          <w:lang w:val="it-IT"/>
        </w:rPr>
      </w:pPr>
      <w:r w:rsidRPr="003B6E97">
        <w:rPr>
          <w:b/>
          <w:color w:val="0000CC"/>
          <w:szCs w:val="24"/>
        </w:rPr>
        <w:t>A.</w:t>
      </w:r>
      <w:r w:rsidR="00495EA0" w:rsidRPr="003B6E97">
        <w:rPr>
          <w:szCs w:val="24"/>
        </w:rPr>
        <w:t xml:space="preserve"> 10</w:t>
      </w:r>
      <w:r w:rsidR="007156EA" w:rsidRPr="003B6E97">
        <w:rPr>
          <w:szCs w:val="24"/>
          <w:lang w:val="pt-BR"/>
        </w:rPr>
        <w:t xml:space="preserve"> </w:t>
      </w:r>
      <w:r w:rsidR="00495EA0" w:rsidRPr="003B6E97">
        <w:rPr>
          <w:szCs w:val="24"/>
        </w:rPr>
        <w:t>cm</w:t>
      </w:r>
      <w:r w:rsidR="007156EA" w:rsidRPr="003B6E97">
        <w:rPr>
          <w:szCs w:val="24"/>
          <w:lang w:val="pt-BR"/>
        </w:rPr>
        <w:t>.</w:t>
      </w:r>
      <w:r w:rsidR="00495EA0" w:rsidRPr="003B6E97">
        <w:rPr>
          <w:szCs w:val="24"/>
        </w:rPr>
        <w:tab/>
      </w:r>
      <w:r w:rsidRPr="003B6E97">
        <w:rPr>
          <w:b/>
          <w:color w:val="0000CC"/>
          <w:szCs w:val="24"/>
        </w:rPr>
        <w:t>B.</w:t>
      </w:r>
      <w:r w:rsidR="00495EA0" w:rsidRPr="003B6E97">
        <w:rPr>
          <w:szCs w:val="24"/>
        </w:rPr>
        <w:t xml:space="preserve"> 15</w:t>
      </w:r>
      <w:r w:rsidR="007156EA" w:rsidRPr="003B6E97">
        <w:rPr>
          <w:szCs w:val="24"/>
          <w:lang w:val="pt-BR"/>
        </w:rPr>
        <w:t xml:space="preserve"> </w:t>
      </w:r>
      <w:r w:rsidR="00495EA0" w:rsidRPr="003B6E97">
        <w:rPr>
          <w:szCs w:val="24"/>
        </w:rPr>
        <w:t>cm</w:t>
      </w:r>
      <w:r w:rsidR="007156EA" w:rsidRPr="003B6E97">
        <w:rPr>
          <w:szCs w:val="24"/>
          <w:lang w:val="pt-BR"/>
        </w:rPr>
        <w:t>.</w:t>
      </w:r>
      <w:r w:rsidR="007156EA" w:rsidRPr="003B6E97">
        <w:rPr>
          <w:szCs w:val="24"/>
        </w:rPr>
        <w:tab/>
      </w:r>
      <w:r w:rsidRPr="003B6E97">
        <w:rPr>
          <w:b/>
          <w:color w:val="0000CC"/>
          <w:szCs w:val="24"/>
        </w:rPr>
        <w:t>C.</w:t>
      </w:r>
      <w:r w:rsidR="007156EA" w:rsidRPr="003B6E97">
        <w:rPr>
          <w:szCs w:val="24"/>
        </w:rPr>
        <w:t xml:space="preserve"> </w:t>
      </w:r>
      <w:r w:rsidR="00495EA0" w:rsidRPr="003B6E97">
        <w:rPr>
          <w:szCs w:val="24"/>
        </w:rPr>
        <w:t>3</w:t>
      </w:r>
      <w:r w:rsidR="007156EA" w:rsidRPr="003B6E97">
        <w:rPr>
          <w:szCs w:val="24"/>
          <w:lang w:val="pt-BR"/>
        </w:rPr>
        <w:t xml:space="preserve">0 </w:t>
      </w:r>
      <w:r w:rsidR="00495EA0" w:rsidRPr="003B6E97">
        <w:rPr>
          <w:szCs w:val="24"/>
        </w:rPr>
        <w:t>cm</w:t>
      </w:r>
      <w:r w:rsidR="007156EA" w:rsidRPr="003B6E97">
        <w:rPr>
          <w:szCs w:val="24"/>
          <w:lang w:val="pt-BR"/>
        </w:rPr>
        <w:t>.</w:t>
      </w:r>
      <w:r w:rsidR="00495EA0" w:rsidRPr="003B6E97">
        <w:rPr>
          <w:szCs w:val="24"/>
        </w:rPr>
        <w:tab/>
      </w:r>
      <w:r w:rsidRPr="003B6E97">
        <w:rPr>
          <w:b/>
          <w:color w:val="0000CC"/>
          <w:szCs w:val="24"/>
        </w:rPr>
        <w:t>D.</w:t>
      </w:r>
      <w:r w:rsidR="00495EA0" w:rsidRPr="003B6E97">
        <w:rPr>
          <w:szCs w:val="24"/>
        </w:rPr>
        <w:t xml:space="preserve"> 20</w:t>
      </w:r>
      <w:r w:rsidR="007156EA" w:rsidRPr="003B6E97">
        <w:rPr>
          <w:szCs w:val="24"/>
          <w:lang w:val="pt-BR"/>
        </w:rPr>
        <w:t xml:space="preserve"> </w:t>
      </w:r>
      <w:r w:rsidR="00495EA0" w:rsidRPr="003B6E97">
        <w:rPr>
          <w:szCs w:val="24"/>
        </w:rPr>
        <w:t>cm</w:t>
      </w:r>
      <w:r w:rsidR="007156EA" w:rsidRPr="003B6E97">
        <w:rPr>
          <w:szCs w:val="24"/>
          <w:lang w:val="pt-BR"/>
        </w:rPr>
        <w:t>.</w:t>
      </w:r>
    </w:p>
    <w:p w:rsidR="007156EA" w:rsidRPr="003B6E97" w:rsidRDefault="007156EA" w:rsidP="007156EA">
      <w:pPr>
        <w:pStyle w:val="ListParagraph"/>
        <w:numPr>
          <w:ilvl w:val="0"/>
          <w:numId w:val="95"/>
        </w:numPr>
        <w:tabs>
          <w:tab w:val="left" w:pos="2552"/>
          <w:tab w:val="left" w:pos="5103"/>
          <w:tab w:val="left" w:pos="7655"/>
        </w:tabs>
        <w:rPr>
          <w:szCs w:val="24"/>
          <w:lang w:val="it-IT"/>
        </w:rPr>
      </w:pPr>
      <w:r w:rsidRPr="003B6E97">
        <w:rPr>
          <w:szCs w:val="24"/>
          <w:lang w:val="it-IT"/>
        </w:rPr>
        <w:t>Vật AB</w:t>
      </w:r>
      <w:r w:rsidR="00495EA0" w:rsidRPr="003B6E97">
        <w:rPr>
          <w:szCs w:val="24"/>
          <w:lang w:val="it-IT"/>
        </w:rPr>
        <w:t xml:space="preserve"> đặt cách thấu kính hội tụ 12</w:t>
      </w:r>
      <w:r w:rsidRPr="003B6E97">
        <w:rPr>
          <w:szCs w:val="24"/>
          <w:lang w:val="it-IT"/>
        </w:rPr>
        <w:t xml:space="preserve"> </w:t>
      </w:r>
      <w:r w:rsidR="00495EA0" w:rsidRPr="003B6E97">
        <w:rPr>
          <w:szCs w:val="24"/>
          <w:lang w:val="it-IT"/>
        </w:rPr>
        <w:t>cm cho ảnh ả</w:t>
      </w:r>
      <w:r w:rsidRPr="003B6E97">
        <w:rPr>
          <w:szCs w:val="24"/>
          <w:lang w:val="it-IT"/>
        </w:rPr>
        <w:t xml:space="preserve">o </w:t>
      </w:r>
      <w:r w:rsidRPr="003B6E97">
        <w:rPr>
          <w:position w:val="-6"/>
          <w:szCs w:val="24"/>
          <w:lang w:val="it-IT"/>
        </w:rPr>
        <w:object w:dxaOrig="1280" w:dyaOrig="279">
          <v:shape id="_x0000_i1788" type="#_x0000_t75" style="width:63.75pt;height:14.25pt" o:ole="">
            <v:imagedata r:id="rId1473" o:title=""/>
          </v:shape>
          <o:OLEObject Type="Embed" ProgID="Equation.DSMT4" ShapeID="_x0000_i1788" DrawAspect="Content" ObjectID="_1590753052" r:id="rId1474"/>
        </w:object>
      </w:r>
      <w:r w:rsidR="00495EA0" w:rsidRPr="003B6E97">
        <w:rPr>
          <w:szCs w:val="24"/>
          <w:lang w:val="it-IT"/>
        </w:rPr>
        <w:t xml:space="preserve">. </w:t>
      </w:r>
      <w:r w:rsidR="00495EA0" w:rsidRPr="003B6E97">
        <w:rPr>
          <w:szCs w:val="24"/>
          <w:lang w:val="pt-BR"/>
        </w:rPr>
        <w:t>Tiêu cự</w:t>
      </w:r>
      <w:r w:rsidRPr="003B6E97">
        <w:rPr>
          <w:szCs w:val="24"/>
          <w:lang w:val="pt-BR"/>
        </w:rPr>
        <w:t xml:space="preserve"> </w:t>
      </w:r>
      <w:r w:rsidR="00495EA0" w:rsidRPr="003B6E97">
        <w:rPr>
          <w:szCs w:val="24"/>
          <w:lang w:val="pt-BR"/>
        </w:rPr>
        <w:t>thấ</w:t>
      </w:r>
      <w:r w:rsidRPr="003B6E97">
        <w:rPr>
          <w:szCs w:val="24"/>
          <w:lang w:val="pt-BR"/>
        </w:rPr>
        <w:t>u kính là</w:t>
      </w:r>
    </w:p>
    <w:p w:rsidR="00495EA0" w:rsidRPr="003B6E97" w:rsidRDefault="0048087B" w:rsidP="007156EA">
      <w:pPr>
        <w:pStyle w:val="ListParagraph"/>
        <w:tabs>
          <w:tab w:val="left" w:pos="2552"/>
          <w:tab w:val="left" w:pos="5103"/>
          <w:tab w:val="left" w:pos="7655"/>
        </w:tabs>
        <w:ind w:left="0"/>
        <w:rPr>
          <w:szCs w:val="24"/>
          <w:lang w:val="it-IT"/>
        </w:rPr>
      </w:pPr>
      <w:r w:rsidRPr="003B6E97">
        <w:rPr>
          <w:b/>
          <w:color w:val="0000CC"/>
          <w:szCs w:val="24"/>
        </w:rPr>
        <w:lastRenderedPageBreak/>
        <w:t>A.</w:t>
      </w:r>
      <w:r w:rsidR="00495EA0" w:rsidRPr="003B6E97">
        <w:rPr>
          <w:szCs w:val="24"/>
        </w:rPr>
        <w:t xml:space="preserve"> 9</w:t>
      </w:r>
      <w:r w:rsidR="007156EA" w:rsidRPr="003B6E97">
        <w:rPr>
          <w:szCs w:val="24"/>
          <w:lang w:val="it-IT"/>
        </w:rPr>
        <w:t xml:space="preserve"> </w:t>
      </w:r>
      <w:r w:rsidR="00495EA0" w:rsidRPr="003B6E97">
        <w:rPr>
          <w:szCs w:val="24"/>
        </w:rPr>
        <w:t>cm</w:t>
      </w:r>
      <w:r w:rsidR="007156EA" w:rsidRPr="003B6E97">
        <w:rPr>
          <w:szCs w:val="24"/>
          <w:lang w:val="it-IT"/>
        </w:rPr>
        <w:t>.</w:t>
      </w:r>
      <w:r w:rsidR="00495EA0" w:rsidRPr="003B6E97">
        <w:rPr>
          <w:szCs w:val="24"/>
        </w:rPr>
        <w:t xml:space="preserve"> </w:t>
      </w:r>
      <w:r w:rsidR="00495EA0" w:rsidRPr="003B6E97">
        <w:rPr>
          <w:szCs w:val="24"/>
        </w:rPr>
        <w:tab/>
      </w:r>
      <w:r w:rsidRPr="003B6E97">
        <w:rPr>
          <w:b/>
          <w:color w:val="0000CC"/>
          <w:szCs w:val="24"/>
        </w:rPr>
        <w:t>B.</w:t>
      </w:r>
      <w:r w:rsidR="007156EA" w:rsidRPr="003B6E97">
        <w:rPr>
          <w:szCs w:val="24"/>
        </w:rPr>
        <w:t xml:space="preserve"> </w:t>
      </w:r>
      <w:r w:rsidR="00495EA0" w:rsidRPr="003B6E97">
        <w:rPr>
          <w:szCs w:val="24"/>
        </w:rPr>
        <w:t>18</w:t>
      </w:r>
      <w:r w:rsidR="007156EA" w:rsidRPr="003B6E97">
        <w:rPr>
          <w:szCs w:val="24"/>
          <w:lang w:val="pt-BR"/>
        </w:rPr>
        <w:t xml:space="preserve"> </w:t>
      </w:r>
      <w:r w:rsidR="00495EA0" w:rsidRPr="003B6E97">
        <w:rPr>
          <w:szCs w:val="24"/>
        </w:rPr>
        <w:t>cm</w:t>
      </w:r>
      <w:r w:rsidR="007156EA" w:rsidRPr="003B6E97">
        <w:rPr>
          <w:szCs w:val="24"/>
          <w:lang w:val="pt-BR"/>
        </w:rPr>
        <w:t>.</w:t>
      </w:r>
      <w:r w:rsidR="00495EA0" w:rsidRPr="003B6E97">
        <w:rPr>
          <w:szCs w:val="24"/>
        </w:rPr>
        <w:t xml:space="preserve"> </w:t>
      </w:r>
      <w:r w:rsidR="00495EA0" w:rsidRPr="003B6E97">
        <w:rPr>
          <w:szCs w:val="24"/>
        </w:rPr>
        <w:tab/>
      </w:r>
      <w:r w:rsidRPr="003B6E97">
        <w:rPr>
          <w:b/>
          <w:color w:val="0000CC"/>
          <w:szCs w:val="24"/>
        </w:rPr>
        <w:t>C.</w:t>
      </w:r>
      <w:r w:rsidR="00495EA0" w:rsidRPr="003B6E97">
        <w:rPr>
          <w:szCs w:val="24"/>
        </w:rPr>
        <w:t xml:space="preserve"> 36</w:t>
      </w:r>
      <w:r w:rsidR="007156EA" w:rsidRPr="003B6E97">
        <w:rPr>
          <w:szCs w:val="24"/>
          <w:lang w:val="pt-BR"/>
        </w:rPr>
        <w:t xml:space="preserve"> </w:t>
      </w:r>
      <w:r w:rsidR="00495EA0" w:rsidRPr="003B6E97">
        <w:rPr>
          <w:szCs w:val="24"/>
        </w:rPr>
        <w:t>cm</w:t>
      </w:r>
      <w:r w:rsidR="007156EA" w:rsidRPr="003B6E97">
        <w:rPr>
          <w:szCs w:val="24"/>
          <w:lang w:val="pt-BR"/>
        </w:rPr>
        <w:t>.</w:t>
      </w:r>
      <w:r w:rsidR="00495EA0" w:rsidRPr="003B6E97">
        <w:rPr>
          <w:szCs w:val="24"/>
        </w:rPr>
        <w:t xml:space="preserve"> </w:t>
      </w:r>
      <w:r w:rsidR="007156EA" w:rsidRPr="003B6E97">
        <w:rPr>
          <w:szCs w:val="24"/>
        </w:rPr>
        <w:tab/>
      </w:r>
      <w:r w:rsidRPr="003B6E97">
        <w:rPr>
          <w:b/>
          <w:color w:val="0000CC"/>
          <w:szCs w:val="24"/>
        </w:rPr>
        <w:t>D.</w:t>
      </w:r>
      <w:r w:rsidR="007156EA" w:rsidRPr="003B6E97">
        <w:rPr>
          <w:szCs w:val="24"/>
        </w:rPr>
        <w:t xml:space="preserve"> </w:t>
      </w:r>
      <w:r w:rsidR="00495EA0" w:rsidRPr="003B6E97">
        <w:rPr>
          <w:szCs w:val="24"/>
        </w:rPr>
        <w:t>24</w:t>
      </w:r>
      <w:r w:rsidR="007156EA" w:rsidRPr="003B6E97">
        <w:rPr>
          <w:szCs w:val="24"/>
          <w:lang w:val="pt-BR"/>
        </w:rPr>
        <w:t xml:space="preserve"> </w:t>
      </w:r>
      <w:r w:rsidR="00495EA0" w:rsidRPr="003B6E97">
        <w:rPr>
          <w:szCs w:val="24"/>
        </w:rPr>
        <w:t>cm</w:t>
      </w:r>
      <w:r w:rsidR="007156EA" w:rsidRPr="003B6E97">
        <w:rPr>
          <w:szCs w:val="24"/>
          <w:lang w:val="it-IT"/>
        </w:rPr>
        <w:t>.</w:t>
      </w:r>
    </w:p>
    <w:p w:rsidR="007156EA" w:rsidRPr="003B6E97" w:rsidRDefault="00495EA0" w:rsidP="007156EA">
      <w:pPr>
        <w:pStyle w:val="ListParagraph"/>
        <w:numPr>
          <w:ilvl w:val="0"/>
          <w:numId w:val="95"/>
        </w:numPr>
        <w:tabs>
          <w:tab w:val="left" w:pos="2552"/>
          <w:tab w:val="left" w:pos="5103"/>
          <w:tab w:val="left" w:pos="7655"/>
        </w:tabs>
        <w:rPr>
          <w:szCs w:val="24"/>
          <w:lang w:val="it-IT"/>
        </w:rPr>
      </w:pPr>
      <w:r w:rsidRPr="003B6E97">
        <w:rPr>
          <w:szCs w:val="24"/>
        </w:rPr>
        <w:t xml:space="preserve">Đặt một vật AB vuông góc với trục chính của một </w:t>
      </w:r>
      <w:r w:rsidR="007156EA" w:rsidRPr="003B6E97">
        <w:rPr>
          <w:szCs w:val="24"/>
          <w:lang w:val="it-IT"/>
        </w:rPr>
        <w:t xml:space="preserve">thấu kính hội tụ </w:t>
      </w:r>
      <w:r w:rsidRPr="003B6E97">
        <w:rPr>
          <w:szCs w:val="24"/>
        </w:rPr>
        <w:t>có tiêu cự 20</w:t>
      </w:r>
      <w:r w:rsidR="007156EA" w:rsidRPr="003B6E97">
        <w:rPr>
          <w:szCs w:val="24"/>
          <w:lang w:val="it-IT"/>
        </w:rPr>
        <w:t xml:space="preserve"> </w:t>
      </w:r>
      <w:r w:rsidRPr="003B6E97">
        <w:rPr>
          <w:szCs w:val="24"/>
        </w:rPr>
        <w:t>cm thì thấy ảnh lớn bằng 2 vật. Vậ</w:t>
      </w:r>
      <w:r w:rsidR="007156EA" w:rsidRPr="003B6E97">
        <w:rPr>
          <w:szCs w:val="24"/>
        </w:rPr>
        <w:t>t cách thấu kính</w:t>
      </w:r>
      <w:r w:rsidRPr="003B6E97">
        <w:rPr>
          <w:szCs w:val="24"/>
        </w:rPr>
        <w:t xml:space="preserve"> </w:t>
      </w:r>
    </w:p>
    <w:p w:rsidR="00495EA0" w:rsidRPr="003B6E97" w:rsidRDefault="0048087B" w:rsidP="007156EA">
      <w:pPr>
        <w:pStyle w:val="ListParagraph"/>
        <w:tabs>
          <w:tab w:val="left" w:pos="2552"/>
          <w:tab w:val="left" w:pos="5103"/>
          <w:tab w:val="left" w:pos="7655"/>
        </w:tabs>
        <w:ind w:left="0"/>
        <w:rPr>
          <w:szCs w:val="24"/>
        </w:rPr>
      </w:pPr>
      <w:r w:rsidRPr="003B6E97">
        <w:rPr>
          <w:b/>
          <w:color w:val="0000CC"/>
          <w:szCs w:val="24"/>
        </w:rPr>
        <w:t>A.</w:t>
      </w:r>
      <w:r w:rsidR="007156EA" w:rsidRPr="003B6E97">
        <w:rPr>
          <w:szCs w:val="24"/>
          <w:lang w:val="it-IT"/>
        </w:rPr>
        <w:t xml:space="preserve"> </w:t>
      </w:r>
      <w:r w:rsidR="00495EA0" w:rsidRPr="003B6E97">
        <w:rPr>
          <w:szCs w:val="24"/>
        </w:rPr>
        <w:t>30</w:t>
      </w:r>
      <w:r w:rsidR="007156EA" w:rsidRPr="003B6E97">
        <w:rPr>
          <w:szCs w:val="24"/>
          <w:lang w:val="it-IT"/>
        </w:rPr>
        <w:t xml:space="preserve"> </w:t>
      </w:r>
      <w:r w:rsidR="00495EA0" w:rsidRPr="003B6E97">
        <w:rPr>
          <w:szCs w:val="24"/>
        </w:rPr>
        <w:t>cm</w:t>
      </w:r>
      <w:r w:rsidR="007156EA" w:rsidRPr="003B6E97">
        <w:rPr>
          <w:szCs w:val="24"/>
          <w:lang w:val="it-IT"/>
        </w:rPr>
        <w:t>.</w:t>
      </w:r>
      <w:r w:rsidR="00495EA0" w:rsidRPr="003B6E97">
        <w:rPr>
          <w:szCs w:val="24"/>
        </w:rPr>
        <w:t xml:space="preserve"> </w:t>
      </w:r>
      <w:r w:rsidR="00495EA0" w:rsidRPr="003B6E97">
        <w:rPr>
          <w:szCs w:val="24"/>
        </w:rPr>
        <w:tab/>
      </w:r>
      <w:r w:rsidRPr="003B6E97">
        <w:rPr>
          <w:b/>
          <w:color w:val="0000CC"/>
          <w:szCs w:val="24"/>
        </w:rPr>
        <w:t>B.</w:t>
      </w:r>
      <w:r w:rsidR="007156EA" w:rsidRPr="003B6E97">
        <w:rPr>
          <w:szCs w:val="24"/>
        </w:rPr>
        <w:t xml:space="preserve"> 1</w:t>
      </w:r>
      <w:r w:rsidR="00495EA0" w:rsidRPr="003B6E97">
        <w:rPr>
          <w:szCs w:val="24"/>
        </w:rPr>
        <w:t>0</w:t>
      </w:r>
      <w:r w:rsidR="007156EA" w:rsidRPr="003B6E97">
        <w:rPr>
          <w:szCs w:val="24"/>
        </w:rPr>
        <w:t xml:space="preserve"> </w:t>
      </w:r>
      <w:r w:rsidR="00495EA0" w:rsidRPr="003B6E97">
        <w:rPr>
          <w:szCs w:val="24"/>
        </w:rPr>
        <w:t>cm</w:t>
      </w:r>
      <w:r w:rsidR="007156EA" w:rsidRPr="003B6E97">
        <w:rPr>
          <w:szCs w:val="24"/>
          <w:lang w:val="en-US"/>
        </w:rPr>
        <w:t xml:space="preserve"> hoặc 20 cm</w:t>
      </w:r>
      <w:r w:rsidR="007156EA" w:rsidRPr="003B6E97">
        <w:rPr>
          <w:szCs w:val="24"/>
        </w:rPr>
        <w:t>.</w:t>
      </w:r>
      <w:r w:rsidR="00495EA0" w:rsidRPr="003B6E97">
        <w:rPr>
          <w:szCs w:val="24"/>
        </w:rPr>
        <w:t xml:space="preserve"> </w:t>
      </w:r>
      <w:r w:rsidR="00495EA0" w:rsidRPr="003B6E97">
        <w:rPr>
          <w:szCs w:val="24"/>
        </w:rPr>
        <w:tab/>
      </w:r>
      <w:r w:rsidRPr="003B6E97">
        <w:rPr>
          <w:b/>
          <w:color w:val="0000CC"/>
          <w:szCs w:val="24"/>
        </w:rPr>
        <w:t>C.</w:t>
      </w:r>
      <w:r w:rsidR="007156EA" w:rsidRPr="003B6E97">
        <w:rPr>
          <w:szCs w:val="24"/>
        </w:rPr>
        <w:t xml:space="preserve"> </w:t>
      </w:r>
      <w:r w:rsidR="00495EA0" w:rsidRPr="003B6E97">
        <w:rPr>
          <w:szCs w:val="24"/>
        </w:rPr>
        <w:t>10 cm hoặc 30 cm</w:t>
      </w:r>
      <w:r w:rsidR="007156EA" w:rsidRPr="003B6E97">
        <w:rPr>
          <w:szCs w:val="24"/>
        </w:rPr>
        <w:t>.</w:t>
      </w:r>
      <w:r w:rsidR="00495EA0" w:rsidRPr="003B6E97">
        <w:rPr>
          <w:szCs w:val="24"/>
        </w:rPr>
        <w:t xml:space="preserve"> </w:t>
      </w:r>
      <w:r w:rsidR="007156EA" w:rsidRPr="003B6E97">
        <w:rPr>
          <w:szCs w:val="24"/>
        </w:rPr>
        <w:tab/>
      </w:r>
      <w:r w:rsidRPr="003B6E97">
        <w:rPr>
          <w:b/>
          <w:color w:val="0000CC"/>
          <w:szCs w:val="24"/>
        </w:rPr>
        <w:t>D.</w:t>
      </w:r>
      <w:r w:rsidR="007156EA" w:rsidRPr="003B6E97">
        <w:rPr>
          <w:szCs w:val="24"/>
        </w:rPr>
        <w:t xml:space="preserve"> 20 cm hoặc 3</w:t>
      </w:r>
      <w:r w:rsidR="00495EA0" w:rsidRPr="003B6E97">
        <w:rPr>
          <w:szCs w:val="24"/>
        </w:rPr>
        <w:t>0</w:t>
      </w:r>
      <w:r w:rsidR="007156EA" w:rsidRPr="003B6E97">
        <w:rPr>
          <w:szCs w:val="24"/>
        </w:rPr>
        <w:t xml:space="preserve"> </w:t>
      </w:r>
      <w:r w:rsidR="00495EA0" w:rsidRPr="003B6E97">
        <w:rPr>
          <w:szCs w:val="24"/>
        </w:rPr>
        <w:t>cm</w:t>
      </w:r>
      <w:r w:rsidR="007156EA" w:rsidRPr="003B6E97">
        <w:rPr>
          <w:szCs w:val="24"/>
        </w:rPr>
        <w:t>.</w:t>
      </w:r>
    </w:p>
    <w:p w:rsidR="007156EA" w:rsidRPr="003B6E97" w:rsidRDefault="00495EA0" w:rsidP="007156EA">
      <w:pPr>
        <w:pStyle w:val="ListParagraph"/>
        <w:numPr>
          <w:ilvl w:val="0"/>
          <w:numId w:val="95"/>
        </w:numPr>
        <w:tabs>
          <w:tab w:val="left" w:pos="2552"/>
          <w:tab w:val="left" w:pos="5103"/>
          <w:tab w:val="left" w:pos="7655"/>
        </w:tabs>
        <w:rPr>
          <w:szCs w:val="24"/>
          <w:lang w:val="it-IT"/>
        </w:rPr>
      </w:pPr>
      <w:r w:rsidRPr="003B6E97">
        <w:rPr>
          <w:bCs/>
          <w:szCs w:val="24"/>
        </w:rPr>
        <w:t>Một vật AB vuông góc trục chính của một thấu kính cho ảnh ngược chiều bằng vật và cách vật AB 100</w:t>
      </w:r>
      <w:r w:rsidR="007156EA" w:rsidRPr="003B6E97">
        <w:rPr>
          <w:bCs/>
          <w:szCs w:val="24"/>
        </w:rPr>
        <w:t xml:space="preserve"> </w:t>
      </w:r>
      <w:r w:rsidRPr="003B6E97">
        <w:rPr>
          <w:bCs/>
          <w:szCs w:val="24"/>
        </w:rPr>
        <w:t>cm. Tiêu cự của thấ</w:t>
      </w:r>
      <w:r w:rsidR="007156EA" w:rsidRPr="003B6E97">
        <w:rPr>
          <w:bCs/>
          <w:szCs w:val="24"/>
        </w:rPr>
        <w:t>u kính là</w:t>
      </w:r>
    </w:p>
    <w:p w:rsidR="00495EA0" w:rsidRPr="003B6E97" w:rsidRDefault="0048087B" w:rsidP="007156EA">
      <w:pPr>
        <w:pStyle w:val="ListParagraph"/>
        <w:tabs>
          <w:tab w:val="left" w:pos="2552"/>
          <w:tab w:val="left" w:pos="5103"/>
          <w:tab w:val="left" w:pos="7655"/>
        </w:tabs>
        <w:ind w:left="0"/>
        <w:rPr>
          <w:szCs w:val="24"/>
          <w:lang w:val="it-IT"/>
        </w:rPr>
      </w:pPr>
      <w:r w:rsidRPr="003B6E97">
        <w:rPr>
          <w:b/>
          <w:bCs/>
          <w:color w:val="0000CC"/>
          <w:szCs w:val="24"/>
        </w:rPr>
        <w:t>A.</w:t>
      </w:r>
      <w:r w:rsidR="00495EA0" w:rsidRPr="003B6E97">
        <w:rPr>
          <w:bCs/>
          <w:szCs w:val="24"/>
        </w:rPr>
        <w:t xml:space="preserve"> 25</w:t>
      </w:r>
      <w:r w:rsidR="007156EA" w:rsidRPr="003B6E97">
        <w:rPr>
          <w:bCs/>
          <w:szCs w:val="24"/>
        </w:rPr>
        <w:t xml:space="preserve"> </w:t>
      </w:r>
      <w:r w:rsidR="00495EA0" w:rsidRPr="003B6E97">
        <w:rPr>
          <w:bCs/>
          <w:szCs w:val="24"/>
        </w:rPr>
        <w:t>cm</w:t>
      </w:r>
      <w:r w:rsidR="007156EA" w:rsidRPr="003B6E97">
        <w:rPr>
          <w:bCs/>
          <w:szCs w:val="24"/>
          <w:lang w:val="pt-BR"/>
        </w:rPr>
        <w:t>.</w:t>
      </w:r>
      <w:r w:rsidR="00495EA0" w:rsidRPr="003B6E97">
        <w:rPr>
          <w:bCs/>
          <w:szCs w:val="24"/>
        </w:rPr>
        <w:tab/>
      </w:r>
      <w:r w:rsidRPr="003B6E97">
        <w:rPr>
          <w:b/>
          <w:bCs/>
          <w:color w:val="0000CC"/>
          <w:szCs w:val="24"/>
        </w:rPr>
        <w:t>B.</w:t>
      </w:r>
      <w:r w:rsidR="00495EA0" w:rsidRPr="003B6E97">
        <w:rPr>
          <w:bCs/>
          <w:szCs w:val="24"/>
        </w:rPr>
        <w:t xml:space="preserve"> 16</w:t>
      </w:r>
      <w:r w:rsidR="007156EA" w:rsidRPr="003B6E97">
        <w:rPr>
          <w:bCs/>
          <w:szCs w:val="24"/>
        </w:rPr>
        <w:t xml:space="preserve"> </w:t>
      </w:r>
      <w:r w:rsidR="00495EA0" w:rsidRPr="003B6E97">
        <w:rPr>
          <w:bCs/>
          <w:szCs w:val="24"/>
        </w:rPr>
        <w:t>cm</w:t>
      </w:r>
      <w:r w:rsidR="007156EA" w:rsidRPr="003B6E97">
        <w:rPr>
          <w:bCs/>
          <w:szCs w:val="24"/>
          <w:lang w:val="pt-BR"/>
        </w:rPr>
        <w:t>.</w:t>
      </w:r>
      <w:r w:rsidR="00495EA0" w:rsidRPr="003B6E97">
        <w:rPr>
          <w:bCs/>
          <w:szCs w:val="24"/>
        </w:rPr>
        <w:tab/>
      </w:r>
      <w:r w:rsidRPr="003B6E97">
        <w:rPr>
          <w:b/>
          <w:bCs/>
          <w:color w:val="0000CC"/>
          <w:szCs w:val="24"/>
        </w:rPr>
        <w:t>C.</w:t>
      </w:r>
      <w:r w:rsidR="00495EA0" w:rsidRPr="003B6E97">
        <w:rPr>
          <w:bCs/>
          <w:szCs w:val="24"/>
        </w:rPr>
        <w:t xml:space="preserve"> 20</w:t>
      </w:r>
      <w:r w:rsidR="007156EA" w:rsidRPr="003B6E97">
        <w:rPr>
          <w:bCs/>
          <w:szCs w:val="24"/>
        </w:rPr>
        <w:t xml:space="preserve"> </w:t>
      </w:r>
      <w:r w:rsidR="00495EA0" w:rsidRPr="003B6E97">
        <w:rPr>
          <w:bCs/>
          <w:szCs w:val="24"/>
        </w:rPr>
        <w:t>cm</w:t>
      </w:r>
      <w:r w:rsidR="007156EA" w:rsidRPr="003B6E97">
        <w:rPr>
          <w:bCs/>
          <w:szCs w:val="24"/>
          <w:lang w:val="pt-BR"/>
        </w:rPr>
        <w:t>.</w:t>
      </w:r>
      <w:r w:rsidR="00495EA0" w:rsidRPr="003B6E97">
        <w:rPr>
          <w:bCs/>
          <w:szCs w:val="24"/>
        </w:rPr>
        <w:tab/>
      </w:r>
      <w:r w:rsidRPr="003B6E97">
        <w:rPr>
          <w:b/>
          <w:bCs/>
          <w:color w:val="0000CC"/>
          <w:szCs w:val="24"/>
        </w:rPr>
        <w:t>D.</w:t>
      </w:r>
      <w:r w:rsidR="00495EA0" w:rsidRPr="003B6E97">
        <w:rPr>
          <w:bCs/>
          <w:szCs w:val="24"/>
        </w:rPr>
        <w:t xml:space="preserve"> 40</w:t>
      </w:r>
      <w:r w:rsidR="007156EA" w:rsidRPr="003B6E97">
        <w:rPr>
          <w:bCs/>
          <w:szCs w:val="24"/>
        </w:rPr>
        <w:t xml:space="preserve"> </w:t>
      </w:r>
      <w:r w:rsidR="00495EA0" w:rsidRPr="003B6E97">
        <w:rPr>
          <w:bCs/>
          <w:szCs w:val="24"/>
        </w:rPr>
        <w:t>cm</w:t>
      </w:r>
      <w:r w:rsidR="007156EA" w:rsidRPr="003B6E97">
        <w:rPr>
          <w:bCs/>
          <w:szCs w:val="24"/>
          <w:lang w:val="pt-BR"/>
        </w:rPr>
        <w:t>.</w:t>
      </w:r>
    </w:p>
    <w:p w:rsidR="007156EA" w:rsidRPr="003B6E97" w:rsidRDefault="00495EA0" w:rsidP="007156EA">
      <w:pPr>
        <w:pStyle w:val="ListParagraph"/>
        <w:numPr>
          <w:ilvl w:val="0"/>
          <w:numId w:val="95"/>
        </w:numPr>
        <w:tabs>
          <w:tab w:val="left" w:pos="2552"/>
          <w:tab w:val="left" w:pos="5103"/>
          <w:tab w:val="left" w:pos="7655"/>
        </w:tabs>
        <w:rPr>
          <w:szCs w:val="24"/>
          <w:lang w:val="it-IT"/>
        </w:rPr>
      </w:pPr>
      <w:r w:rsidRPr="003B6E97">
        <w:rPr>
          <w:bCs/>
          <w:szCs w:val="24"/>
        </w:rPr>
        <w:t xml:space="preserve">Vật sáng AB vuông góc trục chính cho ảnh ngược chiều cao bằng 1/3 AB và cách AB </w:t>
      </w:r>
      <w:r w:rsidR="007156EA" w:rsidRPr="003B6E97">
        <w:rPr>
          <w:bCs/>
          <w:szCs w:val="24"/>
          <w:lang w:val="it-IT"/>
        </w:rPr>
        <w:t xml:space="preserve">một đoạn bằng </w:t>
      </w:r>
      <w:r w:rsidRPr="003B6E97">
        <w:rPr>
          <w:bCs/>
          <w:szCs w:val="24"/>
        </w:rPr>
        <w:t>20</w:t>
      </w:r>
      <w:r w:rsidR="007156EA" w:rsidRPr="003B6E97">
        <w:rPr>
          <w:bCs/>
          <w:szCs w:val="24"/>
          <w:lang w:val="it-IT"/>
        </w:rPr>
        <w:t xml:space="preserve"> </w:t>
      </w:r>
      <w:r w:rsidRPr="003B6E97">
        <w:rPr>
          <w:bCs/>
          <w:szCs w:val="24"/>
        </w:rPr>
        <w:t>cm. Khoảng cách từ vật đến thấ</w:t>
      </w:r>
      <w:r w:rsidR="007156EA" w:rsidRPr="003B6E97">
        <w:rPr>
          <w:bCs/>
          <w:szCs w:val="24"/>
        </w:rPr>
        <w:t>u kính là</w:t>
      </w:r>
    </w:p>
    <w:p w:rsidR="00495EA0" w:rsidRPr="003B6E97" w:rsidRDefault="0048087B" w:rsidP="007156EA">
      <w:pPr>
        <w:pStyle w:val="ListParagraph"/>
        <w:tabs>
          <w:tab w:val="left" w:pos="2552"/>
          <w:tab w:val="left" w:pos="5103"/>
          <w:tab w:val="left" w:pos="7655"/>
        </w:tabs>
        <w:ind w:left="0"/>
        <w:rPr>
          <w:szCs w:val="24"/>
          <w:lang w:val="it-IT"/>
        </w:rPr>
      </w:pPr>
      <w:r w:rsidRPr="003B6E97">
        <w:rPr>
          <w:b/>
          <w:bCs/>
          <w:color w:val="0000CC"/>
          <w:szCs w:val="24"/>
        </w:rPr>
        <w:t>A.</w:t>
      </w:r>
      <w:r w:rsidR="00495EA0" w:rsidRPr="003B6E97">
        <w:rPr>
          <w:bCs/>
          <w:szCs w:val="24"/>
        </w:rPr>
        <w:t xml:space="preserve"> 15</w:t>
      </w:r>
      <w:r w:rsidR="007156EA" w:rsidRPr="003B6E97">
        <w:rPr>
          <w:bCs/>
          <w:szCs w:val="24"/>
        </w:rPr>
        <w:t xml:space="preserve"> </w:t>
      </w:r>
      <w:r w:rsidR="00495EA0" w:rsidRPr="003B6E97">
        <w:rPr>
          <w:bCs/>
          <w:szCs w:val="24"/>
        </w:rPr>
        <w:t>cm</w:t>
      </w:r>
      <w:r w:rsidR="007156EA" w:rsidRPr="003B6E97">
        <w:rPr>
          <w:bCs/>
          <w:szCs w:val="24"/>
          <w:lang w:val="pt-BR"/>
        </w:rPr>
        <w:t>.</w:t>
      </w:r>
      <w:r w:rsidR="00495EA0" w:rsidRPr="003B6E97">
        <w:rPr>
          <w:bCs/>
          <w:szCs w:val="24"/>
        </w:rPr>
        <w:tab/>
      </w:r>
      <w:r w:rsidRPr="003B6E97">
        <w:rPr>
          <w:b/>
          <w:bCs/>
          <w:color w:val="0000CC"/>
          <w:szCs w:val="24"/>
        </w:rPr>
        <w:t>B.</w:t>
      </w:r>
      <w:r w:rsidR="00495EA0" w:rsidRPr="003B6E97">
        <w:rPr>
          <w:bCs/>
          <w:szCs w:val="24"/>
        </w:rPr>
        <w:t xml:space="preserve"> 20</w:t>
      </w:r>
      <w:r w:rsidR="007156EA" w:rsidRPr="003B6E97">
        <w:rPr>
          <w:bCs/>
          <w:szCs w:val="24"/>
        </w:rPr>
        <w:t xml:space="preserve"> </w:t>
      </w:r>
      <w:r w:rsidR="00495EA0" w:rsidRPr="003B6E97">
        <w:rPr>
          <w:bCs/>
          <w:szCs w:val="24"/>
        </w:rPr>
        <w:t>cm</w:t>
      </w:r>
      <w:r w:rsidR="007156EA" w:rsidRPr="003B6E97">
        <w:rPr>
          <w:bCs/>
          <w:szCs w:val="24"/>
          <w:lang w:val="pt-BR"/>
        </w:rPr>
        <w:t>.</w:t>
      </w:r>
      <w:r w:rsidR="00495EA0" w:rsidRPr="003B6E97">
        <w:rPr>
          <w:bCs/>
          <w:szCs w:val="24"/>
        </w:rPr>
        <w:tab/>
      </w:r>
      <w:r w:rsidRPr="003B6E97">
        <w:rPr>
          <w:b/>
          <w:bCs/>
          <w:color w:val="0000CC"/>
          <w:szCs w:val="24"/>
        </w:rPr>
        <w:t>C.</w:t>
      </w:r>
      <w:r w:rsidR="00495EA0" w:rsidRPr="003B6E97">
        <w:rPr>
          <w:bCs/>
          <w:szCs w:val="24"/>
        </w:rPr>
        <w:t xml:space="preserve"> 30</w:t>
      </w:r>
      <w:r w:rsidR="007156EA" w:rsidRPr="003B6E97">
        <w:rPr>
          <w:bCs/>
          <w:szCs w:val="24"/>
        </w:rPr>
        <w:t xml:space="preserve"> </w:t>
      </w:r>
      <w:r w:rsidR="00495EA0" w:rsidRPr="003B6E97">
        <w:rPr>
          <w:bCs/>
          <w:szCs w:val="24"/>
        </w:rPr>
        <w:t>cm</w:t>
      </w:r>
      <w:r w:rsidR="007156EA" w:rsidRPr="003B6E97">
        <w:rPr>
          <w:bCs/>
          <w:szCs w:val="24"/>
          <w:lang w:val="pt-BR"/>
        </w:rPr>
        <w:t>.</w:t>
      </w:r>
      <w:r w:rsidR="00495EA0" w:rsidRPr="003B6E97">
        <w:rPr>
          <w:bCs/>
          <w:szCs w:val="24"/>
        </w:rPr>
        <w:tab/>
      </w:r>
      <w:r w:rsidRPr="003B6E97">
        <w:rPr>
          <w:b/>
          <w:bCs/>
          <w:color w:val="0000CC"/>
          <w:szCs w:val="24"/>
        </w:rPr>
        <w:t>D.</w:t>
      </w:r>
      <w:r w:rsidR="00495EA0" w:rsidRPr="003B6E97">
        <w:rPr>
          <w:bCs/>
          <w:szCs w:val="24"/>
        </w:rPr>
        <w:t xml:space="preserve"> 40</w:t>
      </w:r>
      <w:r w:rsidR="007156EA" w:rsidRPr="003B6E97">
        <w:rPr>
          <w:bCs/>
          <w:szCs w:val="24"/>
        </w:rPr>
        <w:t xml:space="preserve"> </w:t>
      </w:r>
      <w:r w:rsidR="00495EA0" w:rsidRPr="003B6E97">
        <w:rPr>
          <w:bCs/>
          <w:szCs w:val="24"/>
        </w:rPr>
        <w:t>cm</w:t>
      </w:r>
      <w:r w:rsidR="007156EA" w:rsidRPr="003B6E97">
        <w:rPr>
          <w:bCs/>
          <w:szCs w:val="24"/>
          <w:lang w:val="pt-BR"/>
        </w:rPr>
        <w:t>.</w:t>
      </w:r>
    </w:p>
    <w:p w:rsidR="007156EA" w:rsidRPr="003B6E97" w:rsidRDefault="00495EA0" w:rsidP="007156EA">
      <w:pPr>
        <w:pStyle w:val="ListParagraph"/>
        <w:numPr>
          <w:ilvl w:val="0"/>
          <w:numId w:val="95"/>
        </w:numPr>
        <w:tabs>
          <w:tab w:val="left" w:pos="2552"/>
          <w:tab w:val="left" w:pos="5103"/>
          <w:tab w:val="left" w:pos="7655"/>
        </w:tabs>
        <w:rPr>
          <w:szCs w:val="24"/>
          <w:lang w:val="it-IT"/>
        </w:rPr>
      </w:pPr>
      <w:r w:rsidRPr="003B6E97">
        <w:rPr>
          <w:bCs/>
          <w:szCs w:val="24"/>
        </w:rPr>
        <w:t>Vật sáng AB vuông góc trục chính của một thấu kính hội tụ có tiêu cự 20</w:t>
      </w:r>
      <w:r w:rsidR="007156EA" w:rsidRPr="003B6E97">
        <w:rPr>
          <w:bCs/>
          <w:szCs w:val="24"/>
          <w:lang w:val="it-IT"/>
        </w:rPr>
        <w:t xml:space="preserve"> </w:t>
      </w:r>
      <w:r w:rsidRPr="003B6E97">
        <w:rPr>
          <w:bCs/>
          <w:szCs w:val="24"/>
        </w:rPr>
        <w:t>cm, cho ảnh cao bằng 1/2A</w:t>
      </w:r>
      <w:r w:rsidR="0048087B" w:rsidRPr="003B6E97">
        <w:rPr>
          <w:b/>
          <w:bCs/>
          <w:color w:val="0000CC"/>
          <w:szCs w:val="24"/>
        </w:rPr>
        <w:t>B.</w:t>
      </w:r>
      <w:r w:rsidRPr="003B6E97">
        <w:rPr>
          <w:bCs/>
          <w:szCs w:val="24"/>
        </w:rPr>
        <w:t xml:space="preserve"> Khoảng cách từ vật đến thấu kính là: </w:t>
      </w:r>
    </w:p>
    <w:p w:rsidR="00495EA0" w:rsidRPr="003B6E97" w:rsidRDefault="0048087B" w:rsidP="007156EA">
      <w:pPr>
        <w:pStyle w:val="ListParagraph"/>
        <w:tabs>
          <w:tab w:val="left" w:pos="2552"/>
          <w:tab w:val="left" w:pos="5103"/>
          <w:tab w:val="left" w:pos="7655"/>
        </w:tabs>
        <w:ind w:left="0"/>
        <w:rPr>
          <w:szCs w:val="24"/>
          <w:lang w:val="it-IT"/>
        </w:rPr>
      </w:pPr>
      <w:r w:rsidRPr="003B6E97">
        <w:rPr>
          <w:b/>
          <w:bCs/>
          <w:color w:val="0000CC"/>
          <w:szCs w:val="24"/>
        </w:rPr>
        <w:t>A.</w:t>
      </w:r>
      <w:r w:rsidR="00495EA0" w:rsidRPr="003B6E97">
        <w:rPr>
          <w:bCs/>
          <w:szCs w:val="24"/>
        </w:rPr>
        <w:t xml:space="preserve"> 60</w:t>
      </w:r>
      <w:r w:rsidR="007156EA" w:rsidRPr="003B6E97">
        <w:rPr>
          <w:bCs/>
          <w:szCs w:val="24"/>
          <w:lang w:val="pt-BR"/>
        </w:rPr>
        <w:t xml:space="preserve"> </w:t>
      </w:r>
      <w:r w:rsidR="00495EA0" w:rsidRPr="003B6E97">
        <w:rPr>
          <w:bCs/>
          <w:szCs w:val="24"/>
        </w:rPr>
        <w:t>cm</w:t>
      </w:r>
      <w:r w:rsidR="007156EA" w:rsidRPr="003B6E97">
        <w:rPr>
          <w:bCs/>
          <w:szCs w:val="24"/>
          <w:lang w:val="pt-BR"/>
        </w:rPr>
        <w:t>.</w:t>
      </w:r>
      <w:r w:rsidR="00495EA0" w:rsidRPr="003B6E97">
        <w:rPr>
          <w:bCs/>
          <w:szCs w:val="24"/>
        </w:rPr>
        <w:tab/>
      </w:r>
      <w:r w:rsidRPr="003B6E97">
        <w:rPr>
          <w:b/>
          <w:bCs/>
          <w:color w:val="0000CC"/>
          <w:szCs w:val="24"/>
        </w:rPr>
        <w:t>B.</w:t>
      </w:r>
      <w:r w:rsidR="00495EA0" w:rsidRPr="003B6E97">
        <w:rPr>
          <w:bCs/>
          <w:szCs w:val="24"/>
        </w:rPr>
        <w:t xml:space="preserve"> 30</w:t>
      </w:r>
      <w:r w:rsidR="007156EA" w:rsidRPr="003B6E97">
        <w:rPr>
          <w:bCs/>
          <w:szCs w:val="24"/>
          <w:lang w:val="pt-BR"/>
        </w:rPr>
        <w:t xml:space="preserve"> </w:t>
      </w:r>
      <w:r w:rsidR="00495EA0" w:rsidRPr="003B6E97">
        <w:rPr>
          <w:bCs/>
          <w:szCs w:val="24"/>
        </w:rPr>
        <w:t>cm</w:t>
      </w:r>
      <w:r w:rsidR="007156EA" w:rsidRPr="003B6E97">
        <w:rPr>
          <w:bCs/>
          <w:szCs w:val="24"/>
          <w:lang w:val="pt-BR"/>
        </w:rPr>
        <w:t>.</w:t>
      </w:r>
      <w:r w:rsidR="00495EA0" w:rsidRPr="003B6E97">
        <w:rPr>
          <w:bCs/>
          <w:szCs w:val="24"/>
        </w:rPr>
        <w:tab/>
      </w:r>
      <w:r w:rsidRPr="003B6E97">
        <w:rPr>
          <w:b/>
          <w:bCs/>
          <w:color w:val="0000CC"/>
          <w:szCs w:val="24"/>
        </w:rPr>
        <w:t>C.</w:t>
      </w:r>
      <w:r w:rsidR="00495EA0" w:rsidRPr="003B6E97">
        <w:rPr>
          <w:bCs/>
          <w:szCs w:val="24"/>
        </w:rPr>
        <w:t xml:space="preserve"> 20</w:t>
      </w:r>
      <w:r w:rsidR="007156EA" w:rsidRPr="003B6E97">
        <w:rPr>
          <w:bCs/>
          <w:szCs w:val="24"/>
          <w:lang w:val="pt-BR"/>
        </w:rPr>
        <w:t xml:space="preserve"> </w:t>
      </w:r>
      <w:r w:rsidR="00495EA0" w:rsidRPr="003B6E97">
        <w:rPr>
          <w:bCs/>
          <w:szCs w:val="24"/>
        </w:rPr>
        <w:t>cm</w:t>
      </w:r>
      <w:r w:rsidR="007156EA" w:rsidRPr="003B6E97">
        <w:rPr>
          <w:bCs/>
          <w:szCs w:val="24"/>
          <w:lang w:val="pt-BR"/>
        </w:rPr>
        <w:t>.</w:t>
      </w:r>
      <w:r w:rsidR="00495EA0" w:rsidRPr="003B6E97">
        <w:rPr>
          <w:bCs/>
          <w:szCs w:val="24"/>
        </w:rPr>
        <w:tab/>
      </w:r>
      <w:r w:rsidRPr="003B6E97">
        <w:rPr>
          <w:b/>
          <w:bCs/>
          <w:color w:val="0000CC"/>
          <w:szCs w:val="24"/>
        </w:rPr>
        <w:t>D.</w:t>
      </w:r>
      <w:r w:rsidR="00495EA0" w:rsidRPr="003B6E97">
        <w:rPr>
          <w:bCs/>
          <w:szCs w:val="24"/>
        </w:rPr>
        <w:t xml:space="preserve"> 120</w:t>
      </w:r>
      <w:r w:rsidR="007156EA" w:rsidRPr="003B6E97">
        <w:rPr>
          <w:bCs/>
          <w:szCs w:val="24"/>
          <w:lang w:val="pt-BR"/>
        </w:rPr>
        <w:t xml:space="preserve"> </w:t>
      </w:r>
      <w:r w:rsidR="00495EA0" w:rsidRPr="003B6E97">
        <w:rPr>
          <w:bCs/>
          <w:szCs w:val="24"/>
        </w:rPr>
        <w:t>cm</w:t>
      </w:r>
      <w:r w:rsidR="007156EA" w:rsidRPr="003B6E97">
        <w:rPr>
          <w:bCs/>
          <w:szCs w:val="24"/>
          <w:lang w:val="pt-BR"/>
        </w:rPr>
        <w:t>.</w:t>
      </w:r>
    </w:p>
    <w:p w:rsidR="007156EA" w:rsidRPr="003B6E97" w:rsidRDefault="00495EA0" w:rsidP="007156EA">
      <w:pPr>
        <w:pStyle w:val="ListParagraph"/>
        <w:numPr>
          <w:ilvl w:val="0"/>
          <w:numId w:val="95"/>
        </w:numPr>
        <w:tabs>
          <w:tab w:val="left" w:pos="2552"/>
          <w:tab w:val="left" w:pos="5103"/>
          <w:tab w:val="left" w:pos="7655"/>
        </w:tabs>
        <w:rPr>
          <w:szCs w:val="24"/>
          <w:lang w:val="it-IT"/>
        </w:rPr>
      </w:pPr>
      <w:r w:rsidRPr="003B6E97">
        <w:rPr>
          <w:bCs/>
          <w:szCs w:val="24"/>
        </w:rPr>
        <w:t xml:space="preserve">Vật sáng AB </w:t>
      </w:r>
      <w:r w:rsidR="007156EA" w:rsidRPr="003B6E97">
        <w:rPr>
          <w:bCs/>
          <w:szCs w:val="24"/>
          <w:lang w:val="it-IT"/>
        </w:rPr>
        <w:t xml:space="preserve">đặt </w:t>
      </w:r>
      <w:r w:rsidRPr="003B6E97">
        <w:rPr>
          <w:bCs/>
          <w:szCs w:val="24"/>
        </w:rPr>
        <w:t>vuông góc trục chính của một thấu kính hội tụ có tiêu cự 20</w:t>
      </w:r>
      <w:r w:rsidR="007156EA" w:rsidRPr="003B6E97">
        <w:rPr>
          <w:bCs/>
          <w:szCs w:val="24"/>
          <w:lang w:val="it-IT"/>
        </w:rPr>
        <w:t xml:space="preserve"> </w:t>
      </w:r>
      <w:r w:rsidR="007156EA" w:rsidRPr="003B6E97">
        <w:rPr>
          <w:bCs/>
          <w:szCs w:val="24"/>
        </w:rPr>
        <w:t xml:space="preserve">cm thu được ảnh </w:t>
      </w:r>
      <w:r w:rsidRPr="003B6E97">
        <w:rPr>
          <w:bCs/>
          <w:szCs w:val="24"/>
        </w:rPr>
        <w:t>A’B’ = 3AB thì vị trí của ả</w:t>
      </w:r>
      <w:r w:rsidR="007156EA" w:rsidRPr="003B6E97">
        <w:rPr>
          <w:bCs/>
          <w:szCs w:val="24"/>
        </w:rPr>
        <w:t>nh là</w:t>
      </w:r>
    </w:p>
    <w:p w:rsidR="00495EA0" w:rsidRPr="003B6E97" w:rsidRDefault="0048087B" w:rsidP="007156EA">
      <w:pPr>
        <w:pStyle w:val="ListParagraph"/>
        <w:tabs>
          <w:tab w:val="left" w:pos="2552"/>
          <w:tab w:val="left" w:pos="5103"/>
          <w:tab w:val="left" w:pos="7655"/>
        </w:tabs>
        <w:ind w:left="0"/>
        <w:rPr>
          <w:szCs w:val="24"/>
          <w:lang w:val="it-IT"/>
        </w:rPr>
      </w:pPr>
      <w:r w:rsidRPr="003B6E97">
        <w:rPr>
          <w:b/>
          <w:bCs/>
          <w:color w:val="0000CC"/>
          <w:szCs w:val="24"/>
          <w:lang w:val="it-IT"/>
        </w:rPr>
        <w:t>A.</w:t>
      </w:r>
      <w:r w:rsidR="00495EA0" w:rsidRPr="003B6E97">
        <w:rPr>
          <w:bCs/>
          <w:szCs w:val="24"/>
          <w:lang w:val="it-IT"/>
        </w:rPr>
        <w:t xml:space="preserve"> </w:t>
      </w:r>
      <w:r w:rsidR="007156EA" w:rsidRPr="003B6E97">
        <w:rPr>
          <w:bCs/>
          <w:szCs w:val="24"/>
          <w:lang w:val="it-IT"/>
        </w:rPr>
        <w:t xml:space="preserve">20 cm hoặc </w:t>
      </w:r>
      <w:r w:rsidR="00495EA0" w:rsidRPr="003B6E97">
        <w:rPr>
          <w:bCs/>
          <w:szCs w:val="24"/>
          <w:lang w:val="it-IT"/>
        </w:rPr>
        <w:t>80</w:t>
      </w:r>
      <w:r w:rsidR="007156EA" w:rsidRPr="003B6E97">
        <w:rPr>
          <w:bCs/>
          <w:szCs w:val="24"/>
          <w:lang w:val="it-IT"/>
        </w:rPr>
        <w:t xml:space="preserve"> cm</w:t>
      </w:r>
      <w:r w:rsidR="007156EA" w:rsidRPr="003B6E97">
        <w:rPr>
          <w:bCs/>
          <w:szCs w:val="24"/>
          <w:lang w:val="it-IT"/>
        </w:rPr>
        <w:tab/>
      </w:r>
      <w:r w:rsidRPr="003B6E97">
        <w:rPr>
          <w:b/>
          <w:bCs/>
          <w:color w:val="0000CC"/>
          <w:szCs w:val="24"/>
          <w:lang w:val="it-IT"/>
        </w:rPr>
        <w:t>B.</w:t>
      </w:r>
      <w:r w:rsidR="007156EA" w:rsidRPr="003B6E97">
        <w:rPr>
          <w:bCs/>
          <w:szCs w:val="24"/>
          <w:lang w:val="it-IT"/>
        </w:rPr>
        <w:t xml:space="preserve"> 2</w:t>
      </w:r>
      <w:r w:rsidR="00495EA0" w:rsidRPr="003B6E97">
        <w:rPr>
          <w:bCs/>
          <w:szCs w:val="24"/>
          <w:lang w:val="it-IT"/>
        </w:rPr>
        <w:t>0</w:t>
      </w:r>
      <w:r w:rsidR="007156EA" w:rsidRPr="003B6E97">
        <w:rPr>
          <w:bCs/>
          <w:szCs w:val="24"/>
          <w:lang w:val="it-IT"/>
        </w:rPr>
        <w:t xml:space="preserve"> </w:t>
      </w:r>
      <w:r w:rsidR="00495EA0" w:rsidRPr="003B6E97">
        <w:rPr>
          <w:bCs/>
          <w:szCs w:val="24"/>
          <w:lang w:val="it-IT"/>
        </w:rPr>
        <w:t>cm</w:t>
      </w:r>
      <w:r w:rsidR="007156EA" w:rsidRPr="003B6E97">
        <w:rPr>
          <w:bCs/>
          <w:szCs w:val="24"/>
          <w:lang w:val="it-IT"/>
        </w:rPr>
        <w:t xml:space="preserve"> hoặc 40 cm.</w:t>
      </w:r>
      <w:r w:rsidR="007156EA" w:rsidRPr="003B6E97">
        <w:rPr>
          <w:bCs/>
          <w:szCs w:val="24"/>
          <w:lang w:val="it-IT"/>
        </w:rPr>
        <w:tab/>
      </w:r>
      <w:r w:rsidRPr="003B6E97">
        <w:rPr>
          <w:b/>
          <w:bCs/>
          <w:color w:val="0000CC"/>
          <w:szCs w:val="24"/>
          <w:lang w:val="it-IT"/>
        </w:rPr>
        <w:t>C.</w:t>
      </w:r>
      <w:r w:rsidR="007156EA" w:rsidRPr="003B6E97">
        <w:rPr>
          <w:bCs/>
          <w:szCs w:val="24"/>
          <w:lang w:val="it-IT"/>
        </w:rPr>
        <w:t xml:space="preserve"> 15 </w:t>
      </w:r>
      <w:r w:rsidR="00495EA0" w:rsidRPr="003B6E97">
        <w:rPr>
          <w:bCs/>
          <w:szCs w:val="24"/>
          <w:lang w:val="it-IT"/>
        </w:rPr>
        <w:t>cm</w:t>
      </w:r>
      <w:r w:rsidR="007156EA" w:rsidRPr="003B6E97">
        <w:rPr>
          <w:bCs/>
          <w:szCs w:val="24"/>
          <w:lang w:val="it-IT"/>
        </w:rPr>
        <w:t xml:space="preserve"> hoặc 40 cm.</w:t>
      </w:r>
      <w:r w:rsidR="00495EA0" w:rsidRPr="003B6E97">
        <w:rPr>
          <w:bCs/>
          <w:szCs w:val="24"/>
          <w:lang w:val="it-IT"/>
        </w:rPr>
        <w:tab/>
      </w:r>
      <w:r w:rsidRPr="003B6E97">
        <w:rPr>
          <w:b/>
          <w:bCs/>
          <w:color w:val="0000CC"/>
          <w:szCs w:val="24"/>
          <w:lang w:val="it-IT"/>
        </w:rPr>
        <w:t>D.</w:t>
      </w:r>
      <w:r w:rsidR="00495EA0" w:rsidRPr="003B6E97">
        <w:rPr>
          <w:bCs/>
          <w:szCs w:val="24"/>
          <w:lang w:val="it-IT"/>
        </w:rPr>
        <w:t xml:space="preserve"> 40</w:t>
      </w:r>
      <w:r w:rsidR="007156EA" w:rsidRPr="003B6E97">
        <w:rPr>
          <w:bCs/>
          <w:szCs w:val="24"/>
          <w:lang w:val="it-IT"/>
        </w:rPr>
        <w:t xml:space="preserve"> </w:t>
      </w:r>
      <w:r w:rsidR="00495EA0" w:rsidRPr="003B6E97">
        <w:rPr>
          <w:bCs/>
          <w:szCs w:val="24"/>
          <w:lang w:val="it-IT"/>
        </w:rPr>
        <w:t>cm hoặc 80</w:t>
      </w:r>
      <w:r w:rsidR="007156EA" w:rsidRPr="003B6E97">
        <w:rPr>
          <w:bCs/>
          <w:szCs w:val="24"/>
          <w:lang w:val="it-IT"/>
        </w:rPr>
        <w:t xml:space="preserve"> </w:t>
      </w:r>
      <w:r w:rsidR="00495EA0" w:rsidRPr="003B6E97">
        <w:rPr>
          <w:bCs/>
          <w:szCs w:val="24"/>
          <w:lang w:val="it-IT"/>
        </w:rPr>
        <w:t>cm</w:t>
      </w:r>
      <w:r w:rsidR="007156EA" w:rsidRPr="003B6E97">
        <w:rPr>
          <w:bCs/>
          <w:szCs w:val="24"/>
          <w:lang w:val="it-IT"/>
        </w:rPr>
        <w:t>.</w:t>
      </w:r>
    </w:p>
    <w:p w:rsidR="007156EA" w:rsidRPr="003B6E97" w:rsidRDefault="00495EA0" w:rsidP="007156EA">
      <w:pPr>
        <w:pStyle w:val="ListParagraph"/>
        <w:numPr>
          <w:ilvl w:val="0"/>
          <w:numId w:val="95"/>
        </w:numPr>
        <w:tabs>
          <w:tab w:val="left" w:pos="2552"/>
          <w:tab w:val="left" w:pos="5103"/>
          <w:tab w:val="left" w:pos="7655"/>
        </w:tabs>
        <w:rPr>
          <w:szCs w:val="24"/>
          <w:lang w:val="it-IT"/>
        </w:rPr>
      </w:pPr>
      <w:r w:rsidRPr="003B6E97">
        <w:rPr>
          <w:bCs/>
          <w:szCs w:val="24"/>
          <w:lang w:val="it-IT"/>
        </w:rPr>
        <w:t>Vật sáng AB vuông góc trục chính của một thấu kính hội tụ cách thấu kính 12</w:t>
      </w:r>
      <w:r w:rsidR="007156EA" w:rsidRPr="003B6E97">
        <w:rPr>
          <w:bCs/>
          <w:szCs w:val="24"/>
          <w:lang w:val="it-IT"/>
        </w:rPr>
        <w:t xml:space="preserve"> </w:t>
      </w:r>
      <w:r w:rsidRPr="003B6E97">
        <w:rPr>
          <w:bCs/>
          <w:szCs w:val="24"/>
          <w:lang w:val="it-IT"/>
        </w:rPr>
        <w:t>cm cho ả</w:t>
      </w:r>
      <w:r w:rsidR="007156EA" w:rsidRPr="003B6E97">
        <w:rPr>
          <w:bCs/>
          <w:szCs w:val="24"/>
          <w:lang w:val="it-IT"/>
        </w:rPr>
        <w:t xml:space="preserve">nh </w:t>
      </w:r>
      <w:r w:rsidR="007156EA" w:rsidRPr="003B6E97">
        <w:rPr>
          <w:bCs/>
          <w:position w:val="-4"/>
          <w:szCs w:val="24"/>
          <w:lang w:val="it-IT"/>
        </w:rPr>
        <w:object w:dxaOrig="1280" w:dyaOrig="260">
          <v:shape id="_x0000_i1789" type="#_x0000_t75" style="width:63.75pt;height:12.75pt" o:ole="">
            <v:imagedata r:id="rId1475" o:title=""/>
          </v:shape>
          <o:OLEObject Type="Embed" ProgID="Equation.DSMT4" ShapeID="_x0000_i1789" DrawAspect="Content" ObjectID="_1590753053" r:id="rId1476"/>
        </w:object>
      </w:r>
      <w:r w:rsidRPr="003B6E97">
        <w:rPr>
          <w:bCs/>
          <w:szCs w:val="24"/>
          <w:lang w:val="it-IT"/>
        </w:rPr>
        <w:t>. Tiêu cự của thấ</w:t>
      </w:r>
      <w:r w:rsidR="007156EA" w:rsidRPr="003B6E97">
        <w:rPr>
          <w:bCs/>
          <w:szCs w:val="24"/>
          <w:lang w:val="it-IT"/>
        </w:rPr>
        <w:t>u kính là</w:t>
      </w:r>
    </w:p>
    <w:p w:rsidR="00495EA0" w:rsidRPr="003B6E97" w:rsidRDefault="0048087B" w:rsidP="007156EA">
      <w:pPr>
        <w:pStyle w:val="ListParagraph"/>
        <w:tabs>
          <w:tab w:val="left" w:pos="2552"/>
          <w:tab w:val="left" w:pos="5103"/>
          <w:tab w:val="left" w:pos="7655"/>
        </w:tabs>
        <w:ind w:left="0"/>
        <w:rPr>
          <w:szCs w:val="24"/>
          <w:lang w:val="it-IT"/>
        </w:rPr>
      </w:pPr>
      <w:r w:rsidRPr="003B6E97">
        <w:rPr>
          <w:b/>
          <w:bCs/>
          <w:color w:val="0000CC"/>
          <w:szCs w:val="24"/>
          <w:lang w:val="it-IT"/>
        </w:rPr>
        <w:t>A.</w:t>
      </w:r>
      <w:r w:rsidR="00495EA0" w:rsidRPr="003B6E97">
        <w:rPr>
          <w:bCs/>
          <w:szCs w:val="24"/>
          <w:lang w:val="it-IT"/>
        </w:rPr>
        <w:t xml:space="preserve"> 8</w:t>
      </w:r>
      <w:r w:rsidR="007156EA" w:rsidRPr="003B6E97">
        <w:rPr>
          <w:bCs/>
          <w:szCs w:val="24"/>
          <w:lang w:val="it-IT"/>
        </w:rPr>
        <w:t xml:space="preserve"> </w:t>
      </w:r>
      <w:r w:rsidR="00495EA0" w:rsidRPr="003B6E97">
        <w:rPr>
          <w:bCs/>
          <w:szCs w:val="24"/>
          <w:lang w:val="it-IT"/>
        </w:rPr>
        <w:t>cm</w:t>
      </w:r>
      <w:r w:rsidR="007156EA" w:rsidRPr="003B6E97">
        <w:rPr>
          <w:bCs/>
          <w:szCs w:val="24"/>
          <w:lang w:val="it-IT"/>
        </w:rPr>
        <w:t xml:space="preserve"> hoặc 12 cm.</w:t>
      </w:r>
      <w:r w:rsidR="00495EA0" w:rsidRPr="003B6E97">
        <w:rPr>
          <w:bCs/>
          <w:szCs w:val="24"/>
          <w:lang w:val="it-IT"/>
        </w:rPr>
        <w:tab/>
      </w:r>
      <w:r w:rsidRPr="003B6E97">
        <w:rPr>
          <w:b/>
          <w:bCs/>
          <w:color w:val="0000CC"/>
          <w:szCs w:val="24"/>
          <w:lang w:val="it-IT"/>
        </w:rPr>
        <w:t>B.</w:t>
      </w:r>
      <w:r w:rsidR="00495EA0" w:rsidRPr="003B6E97">
        <w:rPr>
          <w:bCs/>
          <w:szCs w:val="24"/>
          <w:lang w:val="it-IT"/>
        </w:rPr>
        <w:t xml:space="preserve"> 8</w:t>
      </w:r>
      <w:r w:rsidR="007156EA" w:rsidRPr="003B6E97">
        <w:rPr>
          <w:bCs/>
          <w:szCs w:val="24"/>
          <w:lang w:val="it-IT"/>
        </w:rPr>
        <w:t xml:space="preserve"> </w:t>
      </w:r>
      <w:r w:rsidR="00495EA0" w:rsidRPr="003B6E97">
        <w:rPr>
          <w:bCs/>
          <w:szCs w:val="24"/>
          <w:lang w:val="it-IT"/>
        </w:rPr>
        <w:t>cm hoặc 24</w:t>
      </w:r>
      <w:r w:rsidR="007156EA" w:rsidRPr="003B6E97">
        <w:rPr>
          <w:bCs/>
          <w:szCs w:val="24"/>
          <w:lang w:val="it-IT"/>
        </w:rPr>
        <w:t xml:space="preserve"> </w:t>
      </w:r>
      <w:r w:rsidR="00495EA0" w:rsidRPr="003B6E97">
        <w:rPr>
          <w:bCs/>
          <w:szCs w:val="24"/>
          <w:lang w:val="it-IT"/>
        </w:rPr>
        <w:t>cm</w:t>
      </w:r>
      <w:r w:rsidR="007156EA" w:rsidRPr="003B6E97">
        <w:rPr>
          <w:bCs/>
          <w:szCs w:val="24"/>
          <w:lang w:val="it-IT"/>
        </w:rPr>
        <w:tab/>
      </w:r>
      <w:r w:rsidRPr="003B6E97">
        <w:rPr>
          <w:b/>
          <w:bCs/>
          <w:color w:val="0000CC"/>
          <w:szCs w:val="24"/>
          <w:lang w:val="it-IT"/>
        </w:rPr>
        <w:t>C.</w:t>
      </w:r>
      <w:r w:rsidR="007156EA" w:rsidRPr="003B6E97">
        <w:rPr>
          <w:bCs/>
          <w:szCs w:val="24"/>
          <w:lang w:val="it-IT"/>
        </w:rPr>
        <w:t xml:space="preserve"> 12 </w:t>
      </w:r>
      <w:r w:rsidR="00495EA0" w:rsidRPr="003B6E97">
        <w:rPr>
          <w:bCs/>
          <w:szCs w:val="24"/>
          <w:lang w:val="it-IT"/>
        </w:rPr>
        <w:t>cm</w:t>
      </w:r>
      <w:r w:rsidR="007156EA" w:rsidRPr="003B6E97">
        <w:rPr>
          <w:bCs/>
          <w:szCs w:val="24"/>
          <w:lang w:val="it-IT"/>
        </w:rPr>
        <w:t xml:space="preserve"> hoặc 24 cm.</w:t>
      </w:r>
      <w:r w:rsidR="00495EA0" w:rsidRPr="003B6E97">
        <w:rPr>
          <w:bCs/>
          <w:szCs w:val="24"/>
          <w:lang w:val="it-IT"/>
        </w:rPr>
        <w:tab/>
      </w:r>
      <w:r w:rsidRPr="003B6E97">
        <w:rPr>
          <w:b/>
          <w:bCs/>
          <w:color w:val="0000CC"/>
          <w:szCs w:val="24"/>
          <w:lang w:val="it-IT"/>
        </w:rPr>
        <w:t>D.</w:t>
      </w:r>
      <w:r w:rsidR="00495EA0" w:rsidRPr="003B6E97">
        <w:rPr>
          <w:bCs/>
          <w:szCs w:val="24"/>
          <w:lang w:val="it-IT"/>
        </w:rPr>
        <w:t xml:space="preserve"> 24</w:t>
      </w:r>
      <w:r w:rsidR="007156EA" w:rsidRPr="003B6E97">
        <w:rPr>
          <w:bCs/>
          <w:szCs w:val="24"/>
          <w:lang w:val="it-IT"/>
        </w:rPr>
        <w:t xml:space="preserve"> </w:t>
      </w:r>
      <w:r w:rsidR="00495EA0" w:rsidRPr="003B6E97">
        <w:rPr>
          <w:bCs/>
          <w:szCs w:val="24"/>
          <w:lang w:val="it-IT"/>
        </w:rPr>
        <w:t>cm</w:t>
      </w:r>
      <w:r w:rsidR="007156EA" w:rsidRPr="003B6E97">
        <w:rPr>
          <w:bCs/>
          <w:szCs w:val="24"/>
          <w:lang w:val="it-IT"/>
        </w:rPr>
        <w:t xml:space="preserve"> hoặc 36 cm.</w:t>
      </w:r>
    </w:p>
    <w:p w:rsidR="007156EA" w:rsidRPr="003B6E97" w:rsidRDefault="00495EA0" w:rsidP="007156EA">
      <w:pPr>
        <w:pStyle w:val="ListParagraph"/>
        <w:numPr>
          <w:ilvl w:val="0"/>
          <w:numId w:val="95"/>
        </w:numPr>
        <w:tabs>
          <w:tab w:val="left" w:pos="2552"/>
          <w:tab w:val="left" w:pos="5103"/>
          <w:tab w:val="left" w:pos="7655"/>
        </w:tabs>
        <w:rPr>
          <w:szCs w:val="24"/>
          <w:lang w:val="it-IT"/>
        </w:rPr>
      </w:pPr>
      <w:r w:rsidRPr="003B6E97">
        <w:rPr>
          <w:bCs/>
          <w:szCs w:val="24"/>
          <w:lang w:val="it-IT"/>
        </w:rPr>
        <w:t>Vật sáng AB đặt cách thấu kính 24</w:t>
      </w:r>
      <w:r w:rsidR="007156EA" w:rsidRPr="003B6E97">
        <w:rPr>
          <w:bCs/>
          <w:szCs w:val="24"/>
          <w:lang w:val="it-IT"/>
        </w:rPr>
        <w:t xml:space="preserve"> </w:t>
      </w:r>
      <w:r w:rsidRPr="003B6E97">
        <w:rPr>
          <w:bCs/>
          <w:szCs w:val="24"/>
          <w:lang w:val="it-IT"/>
        </w:rPr>
        <w:t>cm qua thấu kính cho ảnh bằng phân nửa vật. Tiêu cự của thấ</w:t>
      </w:r>
      <w:r w:rsidR="007156EA" w:rsidRPr="003B6E97">
        <w:rPr>
          <w:bCs/>
          <w:szCs w:val="24"/>
          <w:lang w:val="it-IT"/>
        </w:rPr>
        <w:t>u kính là</w:t>
      </w:r>
    </w:p>
    <w:p w:rsidR="00495EA0" w:rsidRPr="003B6E97" w:rsidRDefault="0048087B" w:rsidP="007156EA">
      <w:pPr>
        <w:pStyle w:val="ListParagraph"/>
        <w:tabs>
          <w:tab w:val="left" w:pos="2552"/>
          <w:tab w:val="left" w:pos="5103"/>
          <w:tab w:val="left" w:pos="7655"/>
        </w:tabs>
        <w:ind w:left="0"/>
        <w:rPr>
          <w:szCs w:val="24"/>
          <w:lang w:val="it-IT"/>
        </w:rPr>
      </w:pPr>
      <w:r w:rsidRPr="003B6E97">
        <w:rPr>
          <w:b/>
          <w:bCs/>
          <w:color w:val="0000CC"/>
          <w:szCs w:val="24"/>
          <w:lang w:val="it-IT"/>
        </w:rPr>
        <w:t>A.</w:t>
      </w:r>
      <w:r w:rsidR="00495EA0" w:rsidRPr="003B6E97">
        <w:rPr>
          <w:bCs/>
          <w:szCs w:val="24"/>
          <w:lang w:val="it-IT"/>
        </w:rPr>
        <w:t xml:space="preserve"> 8</w:t>
      </w:r>
      <w:r w:rsidR="007156EA" w:rsidRPr="003B6E97">
        <w:rPr>
          <w:bCs/>
          <w:szCs w:val="24"/>
          <w:lang w:val="it-IT"/>
        </w:rPr>
        <w:t xml:space="preserve"> </w:t>
      </w:r>
      <w:r w:rsidR="00495EA0" w:rsidRPr="003B6E97">
        <w:rPr>
          <w:bCs/>
          <w:szCs w:val="24"/>
          <w:lang w:val="it-IT"/>
        </w:rPr>
        <w:t>cm</w:t>
      </w:r>
      <w:r w:rsidR="007156EA" w:rsidRPr="003B6E97">
        <w:rPr>
          <w:bCs/>
          <w:szCs w:val="24"/>
          <w:lang w:val="it-IT"/>
        </w:rPr>
        <w:t xml:space="preserve">. </w:t>
      </w:r>
      <w:r w:rsidR="00495EA0" w:rsidRPr="003B6E97">
        <w:rPr>
          <w:bCs/>
          <w:szCs w:val="24"/>
          <w:lang w:val="it-IT"/>
        </w:rPr>
        <w:tab/>
      </w:r>
      <w:r w:rsidRPr="003B6E97">
        <w:rPr>
          <w:b/>
          <w:bCs/>
          <w:color w:val="0000CC"/>
          <w:szCs w:val="24"/>
          <w:lang w:val="it-IT"/>
        </w:rPr>
        <w:t>B.</w:t>
      </w:r>
      <w:r w:rsidR="00495EA0" w:rsidRPr="003B6E97">
        <w:rPr>
          <w:bCs/>
          <w:szCs w:val="24"/>
          <w:lang w:val="it-IT"/>
        </w:rPr>
        <w:t xml:space="preserve"> 72cm</w:t>
      </w:r>
      <w:r w:rsidR="00495EA0" w:rsidRPr="003B6E97">
        <w:rPr>
          <w:bCs/>
          <w:szCs w:val="24"/>
          <w:lang w:val="it-IT"/>
        </w:rPr>
        <w:tab/>
      </w:r>
      <w:r w:rsidRPr="003B6E97">
        <w:rPr>
          <w:b/>
          <w:bCs/>
          <w:color w:val="0000CC"/>
          <w:szCs w:val="24"/>
          <w:lang w:val="it-IT"/>
        </w:rPr>
        <w:t>C.</w:t>
      </w:r>
      <w:r w:rsidR="007156EA" w:rsidRPr="003B6E97">
        <w:rPr>
          <w:bCs/>
          <w:szCs w:val="24"/>
          <w:lang w:val="it-IT"/>
        </w:rPr>
        <w:t xml:space="preserve"> </w:t>
      </w:r>
      <w:r w:rsidR="007156EA" w:rsidRPr="003B6E97">
        <w:rPr>
          <w:bCs/>
          <w:position w:val="-4"/>
          <w:szCs w:val="24"/>
          <w:lang w:val="it-IT"/>
        </w:rPr>
        <w:object w:dxaOrig="440" w:dyaOrig="260">
          <v:shape id="_x0000_i1790" type="#_x0000_t75" style="width:21.75pt;height:12.75pt" o:ole="">
            <v:imagedata r:id="rId1477" o:title=""/>
          </v:shape>
          <o:OLEObject Type="Embed" ProgID="Equation.DSMT4" ShapeID="_x0000_i1790" DrawAspect="Content" ObjectID="_1590753054" r:id="rId1478"/>
        </w:object>
      </w:r>
      <w:r w:rsidR="007156EA" w:rsidRPr="003B6E97">
        <w:rPr>
          <w:bCs/>
          <w:szCs w:val="24"/>
          <w:lang w:val="it-IT"/>
        </w:rPr>
        <w:t xml:space="preserve"> </w:t>
      </w:r>
      <w:r w:rsidR="00495EA0" w:rsidRPr="003B6E97">
        <w:rPr>
          <w:bCs/>
          <w:szCs w:val="24"/>
          <w:lang w:val="it-IT"/>
        </w:rPr>
        <w:t>cm</w:t>
      </w:r>
      <w:r w:rsidR="007156EA" w:rsidRPr="003B6E97">
        <w:rPr>
          <w:bCs/>
          <w:szCs w:val="24"/>
          <w:lang w:val="it-IT"/>
        </w:rPr>
        <w:tab/>
      </w:r>
      <w:r w:rsidRPr="003B6E97">
        <w:rPr>
          <w:b/>
          <w:bCs/>
          <w:color w:val="0000CC"/>
          <w:szCs w:val="24"/>
          <w:lang w:val="it-IT"/>
        </w:rPr>
        <w:t>D.</w:t>
      </w:r>
      <w:r w:rsidR="007156EA" w:rsidRPr="003B6E97">
        <w:rPr>
          <w:bCs/>
          <w:szCs w:val="24"/>
          <w:lang w:val="it-IT"/>
        </w:rPr>
        <w:t xml:space="preserve"> </w:t>
      </w:r>
      <w:r w:rsidR="007156EA" w:rsidRPr="003B6E97">
        <w:rPr>
          <w:bCs/>
          <w:position w:val="-4"/>
          <w:szCs w:val="24"/>
          <w:lang w:val="it-IT"/>
        </w:rPr>
        <w:object w:dxaOrig="440" w:dyaOrig="260">
          <v:shape id="_x0000_i1791" type="#_x0000_t75" style="width:21.75pt;height:12.75pt" o:ole="">
            <v:imagedata r:id="rId1479" o:title=""/>
          </v:shape>
          <o:OLEObject Type="Embed" ProgID="Equation.DSMT4" ShapeID="_x0000_i1791" DrawAspect="Content" ObjectID="_1590753055" r:id="rId1480"/>
        </w:object>
      </w:r>
      <w:r w:rsidR="00495EA0" w:rsidRPr="003B6E97">
        <w:rPr>
          <w:bCs/>
          <w:szCs w:val="24"/>
          <w:lang w:val="it-IT"/>
        </w:rPr>
        <w:t>cm</w:t>
      </w:r>
      <w:r w:rsidR="007156EA" w:rsidRPr="003B6E97">
        <w:rPr>
          <w:bCs/>
          <w:szCs w:val="24"/>
          <w:lang w:val="it-IT"/>
        </w:rPr>
        <w:t>.</w:t>
      </w:r>
    </w:p>
    <w:p w:rsidR="007156EA" w:rsidRPr="003B6E97" w:rsidRDefault="00495EA0" w:rsidP="007156EA">
      <w:pPr>
        <w:pStyle w:val="ListParagraph"/>
        <w:numPr>
          <w:ilvl w:val="0"/>
          <w:numId w:val="95"/>
        </w:numPr>
        <w:tabs>
          <w:tab w:val="left" w:pos="2552"/>
          <w:tab w:val="left" w:pos="5103"/>
          <w:tab w:val="left" w:pos="7655"/>
        </w:tabs>
        <w:rPr>
          <w:szCs w:val="24"/>
          <w:lang w:val="it-IT"/>
        </w:rPr>
      </w:pPr>
      <w:r w:rsidRPr="003B6E97">
        <w:rPr>
          <w:bCs/>
          <w:szCs w:val="24"/>
          <w:lang w:val="it-IT"/>
        </w:rPr>
        <w:t>Vật sáng AB vuông góc trục chính của một thấu kính cho ảnh A’B’ hiện rõ trên màn và A’B’ = 2A</w:t>
      </w:r>
      <w:r w:rsidR="0048087B" w:rsidRPr="003B6E97">
        <w:rPr>
          <w:b/>
          <w:bCs/>
          <w:color w:val="0000CC"/>
          <w:szCs w:val="24"/>
          <w:lang w:val="it-IT"/>
        </w:rPr>
        <w:t>B.</w:t>
      </w:r>
      <w:r w:rsidRPr="003B6E97">
        <w:rPr>
          <w:bCs/>
          <w:szCs w:val="24"/>
          <w:lang w:val="it-IT"/>
        </w:rPr>
        <w:t xml:space="preserve"> Màn cách vật 45</w:t>
      </w:r>
      <w:r w:rsidR="007156EA" w:rsidRPr="003B6E97">
        <w:rPr>
          <w:bCs/>
          <w:szCs w:val="24"/>
          <w:lang w:val="it-IT"/>
        </w:rPr>
        <w:t xml:space="preserve"> </w:t>
      </w:r>
      <w:r w:rsidRPr="003B6E97">
        <w:rPr>
          <w:bCs/>
          <w:szCs w:val="24"/>
          <w:lang w:val="it-IT"/>
        </w:rPr>
        <w:t>cm. Tiêu cự của thấu kính là:</w:t>
      </w:r>
    </w:p>
    <w:p w:rsidR="00495EA0" w:rsidRPr="003B6E97" w:rsidRDefault="0048087B" w:rsidP="007156EA">
      <w:pPr>
        <w:pStyle w:val="ListParagraph"/>
        <w:tabs>
          <w:tab w:val="left" w:pos="2552"/>
          <w:tab w:val="left" w:pos="5103"/>
          <w:tab w:val="left" w:pos="7655"/>
        </w:tabs>
        <w:ind w:left="0"/>
        <w:rPr>
          <w:szCs w:val="24"/>
          <w:lang w:val="it-IT"/>
        </w:rPr>
      </w:pPr>
      <w:r w:rsidRPr="003B6E97">
        <w:rPr>
          <w:b/>
          <w:bCs/>
          <w:color w:val="0000CC"/>
          <w:szCs w:val="24"/>
          <w:lang w:val="it-IT"/>
        </w:rPr>
        <w:t>A.</w:t>
      </w:r>
      <w:r w:rsidR="00495EA0" w:rsidRPr="003B6E97">
        <w:rPr>
          <w:bCs/>
          <w:szCs w:val="24"/>
          <w:lang w:val="it-IT"/>
        </w:rPr>
        <w:t xml:space="preserve"> 10</w:t>
      </w:r>
      <w:r w:rsidR="007156EA" w:rsidRPr="003B6E97">
        <w:rPr>
          <w:bCs/>
          <w:szCs w:val="24"/>
          <w:lang w:val="it-IT"/>
        </w:rPr>
        <w:t xml:space="preserve"> </w:t>
      </w:r>
      <w:r w:rsidR="00495EA0" w:rsidRPr="003B6E97">
        <w:rPr>
          <w:bCs/>
          <w:szCs w:val="24"/>
          <w:lang w:val="it-IT"/>
        </w:rPr>
        <w:t>cm</w:t>
      </w:r>
      <w:r w:rsidR="007156EA" w:rsidRPr="003B6E97">
        <w:rPr>
          <w:bCs/>
          <w:szCs w:val="24"/>
          <w:lang w:val="it-IT"/>
        </w:rPr>
        <w:t>.</w:t>
      </w:r>
      <w:r w:rsidR="00495EA0" w:rsidRPr="003B6E97">
        <w:rPr>
          <w:bCs/>
          <w:szCs w:val="24"/>
          <w:lang w:val="it-IT"/>
        </w:rPr>
        <w:tab/>
      </w:r>
      <w:r w:rsidRPr="003B6E97">
        <w:rPr>
          <w:b/>
          <w:bCs/>
          <w:color w:val="0000CC"/>
          <w:szCs w:val="24"/>
          <w:lang w:val="it-IT"/>
        </w:rPr>
        <w:t>B.</w:t>
      </w:r>
      <w:r w:rsidR="00495EA0" w:rsidRPr="003B6E97">
        <w:rPr>
          <w:bCs/>
          <w:szCs w:val="24"/>
          <w:lang w:val="it-IT"/>
        </w:rPr>
        <w:t xml:space="preserve"> 11,25</w:t>
      </w:r>
      <w:r w:rsidR="007156EA" w:rsidRPr="003B6E97">
        <w:rPr>
          <w:bCs/>
          <w:szCs w:val="24"/>
          <w:lang w:val="it-IT"/>
        </w:rPr>
        <w:t xml:space="preserve"> </w:t>
      </w:r>
      <w:r w:rsidR="00495EA0" w:rsidRPr="003B6E97">
        <w:rPr>
          <w:bCs/>
          <w:szCs w:val="24"/>
          <w:lang w:val="it-IT"/>
        </w:rPr>
        <w:t>cm</w:t>
      </w:r>
      <w:r w:rsidR="007156EA" w:rsidRPr="003B6E97">
        <w:rPr>
          <w:bCs/>
          <w:szCs w:val="24"/>
          <w:lang w:val="it-IT"/>
        </w:rPr>
        <w:t>.</w:t>
      </w:r>
      <w:r w:rsidR="00495EA0" w:rsidRPr="003B6E97">
        <w:rPr>
          <w:bCs/>
          <w:szCs w:val="24"/>
          <w:lang w:val="it-IT"/>
        </w:rPr>
        <w:tab/>
      </w:r>
      <w:r w:rsidRPr="003B6E97">
        <w:rPr>
          <w:b/>
          <w:bCs/>
          <w:color w:val="0000CC"/>
          <w:szCs w:val="24"/>
          <w:lang w:val="it-IT"/>
        </w:rPr>
        <w:t>C.</w:t>
      </w:r>
      <w:r w:rsidR="00495EA0" w:rsidRPr="003B6E97">
        <w:rPr>
          <w:bCs/>
          <w:szCs w:val="24"/>
          <w:lang w:val="it-IT"/>
        </w:rPr>
        <w:t xml:space="preserve"> 30</w:t>
      </w:r>
      <w:r w:rsidR="007156EA" w:rsidRPr="003B6E97">
        <w:rPr>
          <w:bCs/>
          <w:szCs w:val="24"/>
          <w:lang w:val="it-IT"/>
        </w:rPr>
        <w:t xml:space="preserve"> </w:t>
      </w:r>
      <w:r w:rsidR="00495EA0" w:rsidRPr="003B6E97">
        <w:rPr>
          <w:bCs/>
          <w:szCs w:val="24"/>
          <w:lang w:val="it-IT"/>
        </w:rPr>
        <w:t>cm</w:t>
      </w:r>
      <w:r w:rsidR="007156EA" w:rsidRPr="003B6E97">
        <w:rPr>
          <w:bCs/>
          <w:szCs w:val="24"/>
          <w:lang w:val="it-IT"/>
        </w:rPr>
        <w:t>.</w:t>
      </w:r>
      <w:r w:rsidR="00495EA0" w:rsidRPr="003B6E97">
        <w:rPr>
          <w:bCs/>
          <w:szCs w:val="24"/>
          <w:lang w:val="it-IT"/>
        </w:rPr>
        <w:tab/>
      </w:r>
      <w:r w:rsidRPr="003B6E97">
        <w:rPr>
          <w:b/>
          <w:bCs/>
          <w:color w:val="0000CC"/>
          <w:szCs w:val="24"/>
          <w:lang w:val="it-IT"/>
        </w:rPr>
        <w:t>D.</w:t>
      </w:r>
      <w:r w:rsidR="00495EA0" w:rsidRPr="003B6E97">
        <w:rPr>
          <w:bCs/>
          <w:szCs w:val="24"/>
          <w:lang w:val="it-IT"/>
        </w:rPr>
        <w:t xml:space="preserve"> 45</w:t>
      </w:r>
      <w:r w:rsidR="007156EA" w:rsidRPr="003B6E97">
        <w:rPr>
          <w:bCs/>
          <w:szCs w:val="24"/>
          <w:lang w:val="it-IT"/>
        </w:rPr>
        <w:t xml:space="preserve"> </w:t>
      </w:r>
      <w:r w:rsidR="00495EA0" w:rsidRPr="003B6E97">
        <w:rPr>
          <w:bCs/>
          <w:szCs w:val="24"/>
          <w:lang w:val="it-IT"/>
        </w:rPr>
        <w:t>cm</w:t>
      </w:r>
      <w:r w:rsidR="007156EA" w:rsidRPr="003B6E97">
        <w:rPr>
          <w:bCs/>
          <w:szCs w:val="24"/>
          <w:lang w:val="it-IT"/>
        </w:rPr>
        <w:t>.</w:t>
      </w:r>
    </w:p>
    <w:p w:rsidR="007156EA" w:rsidRPr="003B6E97" w:rsidRDefault="00495EA0" w:rsidP="007156EA">
      <w:pPr>
        <w:pStyle w:val="ListParagraph"/>
        <w:numPr>
          <w:ilvl w:val="0"/>
          <w:numId w:val="95"/>
        </w:numPr>
        <w:tabs>
          <w:tab w:val="left" w:pos="2552"/>
          <w:tab w:val="left" w:pos="5103"/>
          <w:tab w:val="left" w:pos="7655"/>
        </w:tabs>
        <w:rPr>
          <w:szCs w:val="24"/>
          <w:lang w:val="it-IT"/>
        </w:rPr>
      </w:pPr>
      <w:r w:rsidRPr="003B6E97">
        <w:rPr>
          <w:szCs w:val="24"/>
          <w:lang w:val="it-IT"/>
        </w:rPr>
        <w:t xml:space="preserve">Vật sáng AB đặt trước thấu kính và cách thấu kính 40cm cho ảnh cùng chiều và bằng phân nửa vật. </w:t>
      </w:r>
      <w:r w:rsidRPr="003B6E97">
        <w:rPr>
          <w:szCs w:val="24"/>
          <w:lang w:val="en-US"/>
        </w:rPr>
        <w:t>Tiêu cự của thấ</w:t>
      </w:r>
      <w:r w:rsidR="007156EA" w:rsidRPr="003B6E97">
        <w:rPr>
          <w:szCs w:val="24"/>
          <w:lang w:val="en-US"/>
        </w:rPr>
        <w:t>u kính là</w:t>
      </w:r>
    </w:p>
    <w:p w:rsidR="00495EA0" w:rsidRPr="003B6E97" w:rsidRDefault="0048087B" w:rsidP="007156EA">
      <w:pPr>
        <w:pStyle w:val="ListParagraph"/>
        <w:tabs>
          <w:tab w:val="left" w:pos="2552"/>
          <w:tab w:val="left" w:pos="5103"/>
          <w:tab w:val="left" w:pos="7655"/>
        </w:tabs>
        <w:ind w:left="0"/>
        <w:rPr>
          <w:szCs w:val="24"/>
          <w:lang w:val="it-IT"/>
        </w:rPr>
      </w:pPr>
      <w:r w:rsidRPr="003B6E97">
        <w:rPr>
          <w:b/>
          <w:color w:val="0000CC"/>
          <w:szCs w:val="24"/>
          <w:lang w:val="pt-BR"/>
        </w:rPr>
        <w:t>A.</w:t>
      </w:r>
      <w:r w:rsidR="007156EA" w:rsidRPr="003B6E97">
        <w:rPr>
          <w:szCs w:val="24"/>
          <w:lang w:val="pt-BR"/>
        </w:rPr>
        <w:t xml:space="preserve"> </w:t>
      </w:r>
      <w:r w:rsidR="007156EA" w:rsidRPr="003B6E97">
        <w:rPr>
          <w:position w:val="-6"/>
          <w:lang w:val="en-US"/>
        </w:rPr>
        <w:object w:dxaOrig="440" w:dyaOrig="279">
          <v:shape id="_x0000_i1792" type="#_x0000_t75" style="width:21.75pt;height:14.25pt" o:ole="">
            <v:imagedata r:id="rId1481" o:title=""/>
          </v:shape>
          <o:OLEObject Type="Embed" ProgID="Equation.DSMT4" ShapeID="_x0000_i1792" DrawAspect="Content" ObjectID="_1590753056" r:id="rId1482"/>
        </w:object>
      </w:r>
      <w:r w:rsidR="007156EA" w:rsidRPr="003B6E97">
        <w:rPr>
          <w:szCs w:val="24"/>
          <w:lang w:val="pt-BR"/>
        </w:rPr>
        <w:t xml:space="preserve"> cm</w:t>
      </w:r>
      <w:r w:rsidR="007156EA" w:rsidRPr="003B6E97">
        <w:rPr>
          <w:szCs w:val="24"/>
          <w:lang w:val="pt-BR"/>
        </w:rPr>
        <w:tab/>
      </w:r>
      <w:r w:rsidRPr="003B6E97">
        <w:rPr>
          <w:b/>
          <w:color w:val="0000CC"/>
          <w:szCs w:val="24"/>
          <w:lang w:val="pt-BR"/>
        </w:rPr>
        <w:t>B.</w:t>
      </w:r>
      <w:r w:rsidR="007156EA" w:rsidRPr="003B6E97">
        <w:rPr>
          <w:szCs w:val="24"/>
          <w:lang w:val="pt-BR"/>
        </w:rPr>
        <w:t xml:space="preserve"> </w:t>
      </w:r>
      <w:r w:rsidR="007156EA" w:rsidRPr="003B6E97">
        <w:rPr>
          <w:position w:val="-6"/>
          <w:szCs w:val="24"/>
          <w:lang w:val="en-US"/>
        </w:rPr>
        <w:object w:dxaOrig="440" w:dyaOrig="279">
          <v:shape id="_x0000_i1793" type="#_x0000_t75" style="width:21.75pt;height:14.25pt" o:ole="">
            <v:imagedata r:id="rId1483" o:title=""/>
          </v:shape>
          <o:OLEObject Type="Embed" ProgID="Equation.DSMT4" ShapeID="_x0000_i1793" DrawAspect="Content" ObjectID="_1590753057" r:id="rId1484"/>
        </w:object>
      </w:r>
      <w:r w:rsidR="007156EA" w:rsidRPr="003B6E97">
        <w:rPr>
          <w:szCs w:val="24"/>
          <w:lang w:val="pt-BR"/>
        </w:rPr>
        <w:t xml:space="preserve"> </w:t>
      </w:r>
      <w:r w:rsidR="00495EA0" w:rsidRPr="003B6E97">
        <w:rPr>
          <w:szCs w:val="24"/>
          <w:lang w:val="pt-BR"/>
        </w:rPr>
        <w:t>cm</w:t>
      </w:r>
      <w:r w:rsidR="007156EA" w:rsidRPr="003B6E97">
        <w:rPr>
          <w:szCs w:val="24"/>
          <w:lang w:val="pt-BR"/>
        </w:rPr>
        <w:t>.</w:t>
      </w:r>
      <w:r w:rsidR="007156EA" w:rsidRPr="003B6E97">
        <w:rPr>
          <w:szCs w:val="24"/>
          <w:lang w:val="pt-BR"/>
        </w:rPr>
        <w:tab/>
      </w:r>
      <w:r w:rsidRPr="003B6E97">
        <w:rPr>
          <w:b/>
          <w:color w:val="0000CC"/>
          <w:szCs w:val="24"/>
          <w:lang w:val="pt-BR"/>
        </w:rPr>
        <w:t>C.</w:t>
      </w:r>
      <w:r w:rsidR="007156EA" w:rsidRPr="003B6E97">
        <w:rPr>
          <w:szCs w:val="24"/>
          <w:lang w:val="pt-BR"/>
        </w:rPr>
        <w:t xml:space="preserve"> </w:t>
      </w:r>
      <w:r w:rsidR="007156EA" w:rsidRPr="003B6E97">
        <w:rPr>
          <w:position w:val="-6"/>
          <w:szCs w:val="24"/>
          <w:lang w:val="pt-BR"/>
        </w:rPr>
        <w:object w:dxaOrig="440" w:dyaOrig="279">
          <v:shape id="_x0000_i1794" type="#_x0000_t75" style="width:21.75pt;height:14.25pt" o:ole="">
            <v:imagedata r:id="rId1485" o:title=""/>
          </v:shape>
          <o:OLEObject Type="Embed" ProgID="Equation.DSMT4" ShapeID="_x0000_i1794" DrawAspect="Content" ObjectID="_1590753058" r:id="rId1486"/>
        </w:object>
      </w:r>
      <w:r w:rsidR="007156EA" w:rsidRPr="003B6E97">
        <w:rPr>
          <w:szCs w:val="24"/>
          <w:lang w:val="pt-BR"/>
        </w:rPr>
        <w:t xml:space="preserve"> </w:t>
      </w:r>
      <w:r w:rsidR="00495EA0" w:rsidRPr="003B6E97">
        <w:rPr>
          <w:szCs w:val="24"/>
          <w:lang w:val="pt-BR"/>
        </w:rPr>
        <w:t>cm</w:t>
      </w:r>
      <w:r w:rsidR="007156EA" w:rsidRPr="003B6E97">
        <w:rPr>
          <w:szCs w:val="24"/>
          <w:lang w:val="pt-BR"/>
        </w:rPr>
        <w:t>.</w:t>
      </w:r>
      <w:r w:rsidR="00495EA0" w:rsidRPr="003B6E97">
        <w:rPr>
          <w:szCs w:val="24"/>
          <w:lang w:val="pt-BR"/>
        </w:rPr>
        <w:tab/>
      </w:r>
      <w:r w:rsidRPr="003B6E97">
        <w:rPr>
          <w:b/>
          <w:color w:val="0000CC"/>
          <w:szCs w:val="24"/>
          <w:lang w:val="pt-BR"/>
        </w:rPr>
        <w:t>D.</w:t>
      </w:r>
      <w:r w:rsidR="007156EA" w:rsidRPr="003B6E97">
        <w:rPr>
          <w:szCs w:val="24"/>
          <w:lang w:val="pt-BR"/>
        </w:rPr>
        <w:t xml:space="preserve"> </w:t>
      </w:r>
      <w:r w:rsidR="007156EA" w:rsidRPr="003B6E97">
        <w:rPr>
          <w:position w:val="-6"/>
          <w:szCs w:val="24"/>
          <w:lang w:val="pt-BR"/>
        </w:rPr>
        <w:object w:dxaOrig="440" w:dyaOrig="279">
          <v:shape id="_x0000_i1795" type="#_x0000_t75" style="width:21.75pt;height:14.25pt" o:ole="">
            <v:imagedata r:id="rId1487" o:title=""/>
          </v:shape>
          <o:OLEObject Type="Embed" ProgID="Equation.DSMT4" ShapeID="_x0000_i1795" DrawAspect="Content" ObjectID="_1590753059" r:id="rId1488"/>
        </w:object>
      </w:r>
      <w:r w:rsidR="007156EA" w:rsidRPr="003B6E97">
        <w:rPr>
          <w:szCs w:val="24"/>
          <w:lang w:val="pt-BR"/>
        </w:rPr>
        <w:t xml:space="preserve"> </w:t>
      </w:r>
      <w:r w:rsidR="00495EA0" w:rsidRPr="003B6E97">
        <w:rPr>
          <w:szCs w:val="24"/>
          <w:lang w:val="pt-BR"/>
        </w:rPr>
        <w:t>cm</w:t>
      </w:r>
      <w:r w:rsidR="007156EA" w:rsidRPr="003B6E97">
        <w:rPr>
          <w:szCs w:val="24"/>
          <w:lang w:val="pt-BR"/>
        </w:rPr>
        <w:t>.</w:t>
      </w:r>
    </w:p>
    <w:p w:rsidR="007156EA" w:rsidRPr="003B6E97" w:rsidRDefault="00495EA0" w:rsidP="007156EA">
      <w:pPr>
        <w:pStyle w:val="ListParagraph"/>
        <w:numPr>
          <w:ilvl w:val="0"/>
          <w:numId w:val="95"/>
        </w:numPr>
        <w:tabs>
          <w:tab w:val="left" w:pos="2552"/>
          <w:tab w:val="left" w:pos="5103"/>
          <w:tab w:val="left" w:pos="7655"/>
        </w:tabs>
        <w:rPr>
          <w:szCs w:val="24"/>
          <w:lang w:val="it-IT"/>
        </w:rPr>
      </w:pPr>
      <w:r w:rsidRPr="003B6E97">
        <w:rPr>
          <w:szCs w:val="24"/>
          <w:lang w:val="it-IT"/>
        </w:rPr>
        <w:t xml:space="preserve">Vật sáng AB đặt vuông góc với trục chính của thấu kính, cách thấu kính một khoảng 20 cm, qua thấu kính cho ảnh thật A’B’ cao gấp 3 </w:t>
      </w:r>
      <w:r w:rsidRPr="003B6E97">
        <w:t>lần A</w:t>
      </w:r>
      <w:r w:rsidR="0048087B" w:rsidRPr="003B6E97">
        <w:t>B.</w:t>
      </w:r>
      <w:r w:rsidRPr="003B6E97">
        <w:t xml:space="preserve"> Tiêu</w:t>
      </w:r>
      <w:r w:rsidRPr="003B6E97">
        <w:rPr>
          <w:szCs w:val="24"/>
          <w:lang w:val="en-US"/>
        </w:rPr>
        <w:t xml:space="preserve"> cự của thấ</w:t>
      </w:r>
      <w:r w:rsidR="007156EA" w:rsidRPr="003B6E97">
        <w:rPr>
          <w:szCs w:val="24"/>
          <w:lang w:val="en-US"/>
        </w:rPr>
        <w:t>u kính là</w:t>
      </w:r>
    </w:p>
    <w:p w:rsidR="00495EA0" w:rsidRPr="003B6E97" w:rsidRDefault="0048087B" w:rsidP="007156EA">
      <w:pPr>
        <w:pStyle w:val="ListParagraph"/>
        <w:tabs>
          <w:tab w:val="left" w:pos="2552"/>
          <w:tab w:val="left" w:pos="5103"/>
          <w:tab w:val="left" w:pos="7655"/>
        </w:tabs>
        <w:ind w:left="0"/>
        <w:rPr>
          <w:szCs w:val="24"/>
          <w:lang w:val="it-IT"/>
        </w:rPr>
      </w:pPr>
      <w:r w:rsidRPr="003B6E97">
        <w:rPr>
          <w:b/>
          <w:color w:val="0000CC"/>
          <w:szCs w:val="24"/>
          <w:lang w:val="pt-BR"/>
        </w:rPr>
        <w:t>A.</w:t>
      </w:r>
      <w:r w:rsidR="007156EA" w:rsidRPr="003B6E97">
        <w:rPr>
          <w:szCs w:val="24"/>
          <w:lang w:val="pt-BR"/>
        </w:rPr>
        <w:t xml:space="preserve"> </w:t>
      </w:r>
      <w:r w:rsidR="007156EA" w:rsidRPr="003B6E97">
        <w:rPr>
          <w:position w:val="-6"/>
          <w:szCs w:val="24"/>
          <w:lang w:val="en-US"/>
        </w:rPr>
        <w:object w:dxaOrig="639" w:dyaOrig="279">
          <v:shape id="_x0000_i1796" type="#_x0000_t75" style="width:32.25pt;height:14.25pt" o:ole="">
            <v:imagedata r:id="rId1489" o:title=""/>
          </v:shape>
          <o:OLEObject Type="Embed" ProgID="Equation.DSMT4" ShapeID="_x0000_i1796" DrawAspect="Content" ObjectID="_1590753060" r:id="rId1490"/>
        </w:object>
      </w:r>
      <w:r w:rsidR="00495EA0" w:rsidRPr="003B6E97">
        <w:rPr>
          <w:szCs w:val="24"/>
          <w:lang w:val="pt-BR"/>
        </w:rPr>
        <w:t>cm.</w:t>
      </w:r>
      <w:r w:rsidR="007156EA" w:rsidRPr="003B6E97">
        <w:rPr>
          <w:szCs w:val="24"/>
          <w:lang w:val="pt-BR"/>
        </w:rPr>
        <w:tab/>
      </w:r>
      <w:r w:rsidRPr="003B6E97">
        <w:rPr>
          <w:b/>
          <w:color w:val="0000CC"/>
          <w:szCs w:val="24"/>
          <w:lang w:val="pt-BR"/>
        </w:rPr>
        <w:t>B.</w:t>
      </w:r>
      <w:r w:rsidR="007156EA" w:rsidRPr="003B6E97">
        <w:rPr>
          <w:szCs w:val="24"/>
          <w:lang w:val="pt-BR"/>
        </w:rPr>
        <w:t xml:space="preserve"> </w:t>
      </w:r>
      <w:r w:rsidR="007156EA" w:rsidRPr="003B6E97">
        <w:rPr>
          <w:position w:val="-6"/>
          <w:szCs w:val="24"/>
          <w:lang w:val="en-US"/>
        </w:rPr>
        <w:object w:dxaOrig="639" w:dyaOrig="279">
          <v:shape id="_x0000_i1797" type="#_x0000_t75" style="width:32.25pt;height:14.25pt" o:ole="">
            <v:imagedata r:id="rId1491" o:title=""/>
          </v:shape>
          <o:OLEObject Type="Embed" ProgID="Equation.DSMT4" ShapeID="_x0000_i1797" DrawAspect="Content" ObjectID="_1590753061" r:id="rId1492"/>
        </w:object>
      </w:r>
      <w:r w:rsidR="00495EA0" w:rsidRPr="003B6E97">
        <w:rPr>
          <w:szCs w:val="24"/>
          <w:lang w:val="pt-BR"/>
        </w:rPr>
        <w:t>cm</w:t>
      </w:r>
      <w:r w:rsidR="007156EA" w:rsidRPr="003B6E97">
        <w:rPr>
          <w:szCs w:val="24"/>
          <w:lang w:val="pt-BR"/>
        </w:rPr>
        <w:t>.</w:t>
      </w:r>
      <w:r w:rsidR="007156EA" w:rsidRPr="003B6E97">
        <w:rPr>
          <w:szCs w:val="24"/>
          <w:lang w:val="pt-BR"/>
        </w:rPr>
        <w:tab/>
      </w:r>
      <w:r w:rsidRPr="003B6E97">
        <w:rPr>
          <w:b/>
          <w:color w:val="0000CC"/>
          <w:szCs w:val="24"/>
          <w:lang w:val="pt-BR"/>
        </w:rPr>
        <w:t>C.</w:t>
      </w:r>
      <w:r w:rsidR="007156EA" w:rsidRPr="003B6E97">
        <w:rPr>
          <w:szCs w:val="24"/>
          <w:lang w:val="pt-BR"/>
        </w:rPr>
        <w:t xml:space="preserve"> </w:t>
      </w:r>
      <w:r w:rsidR="007156EA" w:rsidRPr="003B6E97">
        <w:rPr>
          <w:position w:val="-6"/>
          <w:szCs w:val="24"/>
          <w:lang w:val="en-US"/>
        </w:rPr>
        <w:object w:dxaOrig="780" w:dyaOrig="279">
          <v:shape id="_x0000_i1798" type="#_x0000_t75" style="width:39pt;height:14.25pt" o:ole="">
            <v:imagedata r:id="rId1493" o:title=""/>
          </v:shape>
          <o:OLEObject Type="Embed" ProgID="Equation.DSMT4" ShapeID="_x0000_i1798" DrawAspect="Content" ObjectID="_1590753062" r:id="rId1494"/>
        </w:object>
      </w:r>
      <w:r w:rsidR="00495EA0" w:rsidRPr="003B6E97">
        <w:rPr>
          <w:szCs w:val="24"/>
          <w:lang w:val="pt-BR"/>
        </w:rPr>
        <w:t>cm</w:t>
      </w:r>
      <w:r w:rsidR="007156EA" w:rsidRPr="003B6E97">
        <w:rPr>
          <w:szCs w:val="24"/>
          <w:lang w:val="pt-BR"/>
        </w:rPr>
        <w:t>.</w:t>
      </w:r>
      <w:r w:rsidR="007156EA" w:rsidRPr="003B6E97">
        <w:rPr>
          <w:szCs w:val="24"/>
          <w:lang w:val="pt-BR"/>
        </w:rPr>
        <w:tab/>
      </w:r>
      <w:r w:rsidRPr="003B6E97">
        <w:rPr>
          <w:b/>
          <w:color w:val="0000CC"/>
          <w:szCs w:val="24"/>
          <w:lang w:val="pt-BR"/>
        </w:rPr>
        <w:t>D.</w:t>
      </w:r>
      <w:r w:rsidR="007156EA" w:rsidRPr="003B6E97">
        <w:rPr>
          <w:szCs w:val="24"/>
          <w:lang w:val="pt-BR"/>
        </w:rPr>
        <w:t xml:space="preserve"> </w:t>
      </w:r>
      <w:r w:rsidR="007156EA" w:rsidRPr="003B6E97">
        <w:rPr>
          <w:position w:val="-6"/>
          <w:szCs w:val="24"/>
          <w:lang w:val="en-US"/>
        </w:rPr>
        <w:object w:dxaOrig="780" w:dyaOrig="279">
          <v:shape id="_x0000_i1799" type="#_x0000_t75" style="width:39pt;height:14.25pt" o:ole="">
            <v:imagedata r:id="rId1495" o:title=""/>
          </v:shape>
          <o:OLEObject Type="Embed" ProgID="Equation.DSMT4" ShapeID="_x0000_i1799" DrawAspect="Content" ObjectID="_1590753063" r:id="rId1496"/>
        </w:object>
      </w:r>
      <w:r w:rsidR="00495EA0" w:rsidRPr="003B6E97">
        <w:rPr>
          <w:szCs w:val="24"/>
          <w:lang w:val="en-US"/>
        </w:rPr>
        <w:t>cm.</w:t>
      </w:r>
    </w:p>
    <w:p w:rsidR="00712FE8" w:rsidRPr="003B6E97" w:rsidRDefault="00495EA0" w:rsidP="00712FE8">
      <w:pPr>
        <w:pStyle w:val="ListParagraph"/>
        <w:numPr>
          <w:ilvl w:val="0"/>
          <w:numId w:val="95"/>
        </w:numPr>
        <w:tabs>
          <w:tab w:val="left" w:pos="2552"/>
          <w:tab w:val="left" w:pos="5103"/>
          <w:tab w:val="left" w:pos="7655"/>
        </w:tabs>
        <w:rPr>
          <w:szCs w:val="24"/>
          <w:lang w:val="it-IT"/>
        </w:rPr>
      </w:pPr>
      <w:r w:rsidRPr="003B6E97">
        <w:rPr>
          <w:szCs w:val="24"/>
          <w:lang w:val="it-IT"/>
        </w:rPr>
        <w:t>Vật AB = 2</w:t>
      </w:r>
      <w:r w:rsidR="00712FE8" w:rsidRPr="003B6E97">
        <w:rPr>
          <w:szCs w:val="24"/>
          <w:lang w:val="it-IT"/>
        </w:rPr>
        <w:t xml:space="preserve"> </w:t>
      </w:r>
      <w:r w:rsidRPr="003B6E97">
        <w:rPr>
          <w:szCs w:val="24"/>
          <w:lang w:val="it-IT"/>
        </w:rPr>
        <w:t>cm đặt thẳng góc trục chính của thấu kính hội tụ và cách thấu kính 20</w:t>
      </w:r>
      <w:r w:rsidR="00712FE8" w:rsidRPr="003B6E97">
        <w:rPr>
          <w:szCs w:val="24"/>
          <w:lang w:val="it-IT"/>
        </w:rPr>
        <w:t xml:space="preserve"> </w:t>
      </w:r>
      <w:r w:rsidRPr="003B6E97">
        <w:rPr>
          <w:szCs w:val="24"/>
          <w:lang w:val="it-IT"/>
        </w:rPr>
        <w:t>cm thì thu ảnh rõ nét trên màn cao 3</w:t>
      </w:r>
      <w:r w:rsidR="00712FE8" w:rsidRPr="003B6E97">
        <w:rPr>
          <w:szCs w:val="24"/>
          <w:lang w:val="it-IT"/>
        </w:rPr>
        <w:t xml:space="preserve"> </w:t>
      </w:r>
      <w:r w:rsidRPr="003B6E97">
        <w:rPr>
          <w:szCs w:val="24"/>
          <w:lang w:val="it-IT"/>
        </w:rPr>
        <w:t xml:space="preserve">cm. </w:t>
      </w:r>
      <w:r w:rsidRPr="003B6E97">
        <w:rPr>
          <w:szCs w:val="24"/>
          <w:lang w:val="en-US"/>
        </w:rPr>
        <w:t>Tiêu cự của thấ</w:t>
      </w:r>
      <w:r w:rsidR="00712FE8" w:rsidRPr="003B6E97">
        <w:rPr>
          <w:szCs w:val="24"/>
          <w:lang w:val="en-US"/>
        </w:rPr>
        <w:t>u kính là</w:t>
      </w:r>
    </w:p>
    <w:p w:rsidR="00495EA0" w:rsidRPr="003B6E97" w:rsidRDefault="0048087B" w:rsidP="00712FE8">
      <w:pPr>
        <w:pStyle w:val="ListParagraph"/>
        <w:tabs>
          <w:tab w:val="left" w:pos="2552"/>
          <w:tab w:val="left" w:pos="5103"/>
          <w:tab w:val="left" w:pos="7655"/>
        </w:tabs>
        <w:ind w:left="0"/>
        <w:rPr>
          <w:szCs w:val="24"/>
          <w:lang w:val="it-IT"/>
        </w:rPr>
      </w:pPr>
      <w:r w:rsidRPr="003B6E97">
        <w:rPr>
          <w:b/>
          <w:color w:val="0000CC"/>
          <w:szCs w:val="24"/>
          <w:lang w:val="pt-BR"/>
        </w:rPr>
        <w:t>A.</w:t>
      </w:r>
      <w:r w:rsidR="00495EA0" w:rsidRPr="003B6E97">
        <w:rPr>
          <w:szCs w:val="24"/>
          <w:lang w:val="pt-BR"/>
        </w:rPr>
        <w:t xml:space="preserve"> 10</w:t>
      </w:r>
      <w:r w:rsidR="00712FE8" w:rsidRPr="003B6E97">
        <w:rPr>
          <w:szCs w:val="24"/>
          <w:lang w:val="pt-BR"/>
        </w:rPr>
        <w:t xml:space="preserve"> </w:t>
      </w:r>
      <w:r w:rsidR="00495EA0" w:rsidRPr="003B6E97">
        <w:rPr>
          <w:szCs w:val="24"/>
          <w:lang w:val="pt-BR"/>
        </w:rPr>
        <w:t xml:space="preserve">cm. </w:t>
      </w:r>
      <w:r w:rsidR="00495EA0" w:rsidRPr="003B6E97">
        <w:rPr>
          <w:szCs w:val="24"/>
          <w:lang w:val="pt-BR"/>
        </w:rPr>
        <w:tab/>
      </w:r>
      <w:r w:rsidRPr="003B6E97">
        <w:rPr>
          <w:b/>
          <w:color w:val="0000CC"/>
          <w:szCs w:val="24"/>
          <w:lang w:val="pt-BR"/>
        </w:rPr>
        <w:t>B.</w:t>
      </w:r>
      <w:r w:rsidR="00495EA0" w:rsidRPr="003B6E97">
        <w:rPr>
          <w:szCs w:val="24"/>
          <w:lang w:val="pt-BR"/>
        </w:rPr>
        <w:t xml:space="preserve"> 20</w:t>
      </w:r>
      <w:r w:rsidR="00712FE8" w:rsidRPr="003B6E97">
        <w:rPr>
          <w:szCs w:val="24"/>
          <w:lang w:val="pt-BR"/>
        </w:rPr>
        <w:t xml:space="preserve"> </w:t>
      </w:r>
      <w:r w:rsidR="00495EA0" w:rsidRPr="003B6E97">
        <w:rPr>
          <w:szCs w:val="24"/>
          <w:lang w:val="pt-BR"/>
        </w:rPr>
        <w:t xml:space="preserve">cm. </w:t>
      </w:r>
      <w:r w:rsidR="00495EA0" w:rsidRPr="003B6E97">
        <w:rPr>
          <w:szCs w:val="24"/>
          <w:lang w:val="pt-BR"/>
        </w:rPr>
        <w:tab/>
      </w:r>
      <w:r w:rsidRPr="003B6E97">
        <w:rPr>
          <w:b/>
          <w:color w:val="0000CC"/>
          <w:szCs w:val="24"/>
          <w:lang w:val="pt-BR"/>
        </w:rPr>
        <w:t>C.</w:t>
      </w:r>
      <w:r w:rsidR="00495EA0" w:rsidRPr="003B6E97">
        <w:rPr>
          <w:szCs w:val="24"/>
          <w:lang w:val="pt-BR"/>
        </w:rPr>
        <w:t xml:space="preserve"> 30</w:t>
      </w:r>
      <w:r w:rsidR="00712FE8" w:rsidRPr="003B6E97">
        <w:rPr>
          <w:szCs w:val="24"/>
          <w:lang w:val="pt-BR"/>
        </w:rPr>
        <w:t xml:space="preserve"> </w:t>
      </w:r>
      <w:r w:rsidR="00495EA0" w:rsidRPr="003B6E97">
        <w:rPr>
          <w:szCs w:val="24"/>
          <w:lang w:val="pt-BR"/>
        </w:rPr>
        <w:t xml:space="preserve">cm. </w:t>
      </w:r>
      <w:r w:rsidR="00495EA0" w:rsidRPr="003B6E97">
        <w:rPr>
          <w:szCs w:val="24"/>
          <w:lang w:val="pt-BR"/>
        </w:rPr>
        <w:tab/>
      </w:r>
      <w:r w:rsidRPr="003B6E97">
        <w:rPr>
          <w:b/>
          <w:color w:val="0000CC"/>
          <w:szCs w:val="24"/>
          <w:lang w:val="pt-BR"/>
        </w:rPr>
        <w:t>D.</w:t>
      </w:r>
      <w:r w:rsidR="00495EA0" w:rsidRPr="003B6E97">
        <w:rPr>
          <w:szCs w:val="24"/>
          <w:lang w:val="pt-BR"/>
        </w:rPr>
        <w:t xml:space="preserve"> 12</w:t>
      </w:r>
      <w:r w:rsidR="00712FE8" w:rsidRPr="003B6E97">
        <w:rPr>
          <w:szCs w:val="24"/>
          <w:lang w:val="pt-BR"/>
        </w:rPr>
        <w:t xml:space="preserve"> </w:t>
      </w:r>
      <w:r w:rsidR="00495EA0" w:rsidRPr="003B6E97">
        <w:rPr>
          <w:szCs w:val="24"/>
          <w:lang w:val="pt-BR"/>
        </w:rPr>
        <w:t>cm</w:t>
      </w:r>
      <w:r w:rsidR="00712FE8" w:rsidRPr="003B6E97">
        <w:rPr>
          <w:szCs w:val="24"/>
          <w:lang w:val="pt-BR"/>
        </w:rPr>
        <w:t>.</w:t>
      </w:r>
    </w:p>
    <w:p w:rsidR="00712FE8" w:rsidRPr="003B6E97" w:rsidRDefault="00495EA0" w:rsidP="00712FE8">
      <w:pPr>
        <w:pStyle w:val="ListParagraph"/>
        <w:numPr>
          <w:ilvl w:val="0"/>
          <w:numId w:val="95"/>
        </w:numPr>
        <w:tabs>
          <w:tab w:val="left" w:pos="2552"/>
          <w:tab w:val="left" w:pos="5103"/>
          <w:tab w:val="left" w:pos="7655"/>
        </w:tabs>
        <w:rPr>
          <w:szCs w:val="24"/>
          <w:lang w:val="it-IT"/>
        </w:rPr>
      </w:pPr>
      <w:r w:rsidRPr="003B6E97">
        <w:rPr>
          <w:szCs w:val="24"/>
          <w:lang w:val="it-IT"/>
        </w:rPr>
        <w:t xml:space="preserve">Ảnh của một vật thật qua một thấu kính ngược chiều với vật, cách vật 100 cm và cách kính 25 cm. </w:t>
      </w:r>
      <w:r w:rsidRPr="003B6E97">
        <w:rPr>
          <w:szCs w:val="24"/>
          <w:lang w:val="en-US"/>
        </w:rPr>
        <w:t>Đây là một thấ</w:t>
      </w:r>
      <w:r w:rsidR="00712FE8" w:rsidRPr="003B6E97">
        <w:rPr>
          <w:szCs w:val="24"/>
          <w:lang w:val="en-US"/>
        </w:rPr>
        <w:t>u kính</w:t>
      </w:r>
    </w:p>
    <w:p w:rsidR="00712FE8" w:rsidRPr="003B6E97" w:rsidRDefault="0048087B" w:rsidP="00712FE8">
      <w:pPr>
        <w:pStyle w:val="ListParagraph"/>
        <w:tabs>
          <w:tab w:val="left" w:pos="2552"/>
          <w:tab w:val="left" w:pos="5103"/>
          <w:tab w:val="left" w:pos="7655"/>
        </w:tabs>
        <w:ind w:left="0"/>
        <w:rPr>
          <w:szCs w:val="24"/>
          <w:lang w:val="it-IT"/>
        </w:rPr>
      </w:pPr>
      <w:r w:rsidRPr="003B6E97">
        <w:rPr>
          <w:b/>
          <w:color w:val="0000CC"/>
          <w:szCs w:val="24"/>
          <w:lang w:val="it-IT"/>
        </w:rPr>
        <w:t>A.</w:t>
      </w:r>
      <w:r w:rsidR="00495EA0" w:rsidRPr="003B6E97">
        <w:rPr>
          <w:szCs w:val="24"/>
          <w:lang w:val="it-IT"/>
        </w:rPr>
        <w:t xml:space="preserve"> phân kì có tiêu cự 18,75 cm.</w:t>
      </w:r>
      <w:r w:rsidR="00495EA0" w:rsidRPr="003B6E97">
        <w:rPr>
          <w:szCs w:val="24"/>
          <w:lang w:val="it-IT"/>
        </w:rPr>
        <w:tab/>
      </w:r>
      <w:r w:rsidRPr="003B6E97">
        <w:rPr>
          <w:b/>
          <w:color w:val="0000CC"/>
          <w:szCs w:val="24"/>
          <w:lang w:val="it-IT"/>
        </w:rPr>
        <w:t>B.</w:t>
      </w:r>
      <w:r w:rsidR="00495EA0" w:rsidRPr="003B6E97">
        <w:rPr>
          <w:szCs w:val="24"/>
          <w:lang w:val="it-IT"/>
        </w:rPr>
        <w:t xml:space="preserve"> phân kì có tiêu cự 100/3 cm.</w:t>
      </w:r>
    </w:p>
    <w:p w:rsidR="00495EA0" w:rsidRPr="003B6E97" w:rsidRDefault="0048087B" w:rsidP="00712FE8">
      <w:pPr>
        <w:pStyle w:val="ListParagraph"/>
        <w:tabs>
          <w:tab w:val="left" w:pos="2552"/>
          <w:tab w:val="left" w:pos="5103"/>
          <w:tab w:val="left" w:pos="7655"/>
        </w:tabs>
        <w:ind w:left="0"/>
        <w:rPr>
          <w:szCs w:val="24"/>
          <w:lang w:val="it-IT"/>
        </w:rPr>
      </w:pPr>
      <w:r w:rsidRPr="003B6E97">
        <w:rPr>
          <w:b/>
          <w:color w:val="0000CC"/>
          <w:szCs w:val="24"/>
          <w:lang w:val="it-IT"/>
        </w:rPr>
        <w:lastRenderedPageBreak/>
        <w:t>C.</w:t>
      </w:r>
      <w:r w:rsidR="00495EA0" w:rsidRPr="003B6E97">
        <w:rPr>
          <w:szCs w:val="24"/>
          <w:lang w:val="it-IT"/>
        </w:rPr>
        <w:t xml:space="preserve"> hội tụ có tiêu cự 100/3 cm.</w:t>
      </w:r>
      <w:r w:rsidR="00495EA0" w:rsidRPr="003B6E97">
        <w:rPr>
          <w:szCs w:val="24"/>
          <w:lang w:val="it-IT"/>
        </w:rPr>
        <w:tab/>
      </w:r>
      <w:r w:rsidRPr="003B6E97">
        <w:rPr>
          <w:b/>
          <w:color w:val="0000CC"/>
          <w:szCs w:val="24"/>
          <w:lang w:val="it-IT"/>
        </w:rPr>
        <w:t>D.</w:t>
      </w:r>
      <w:r w:rsidR="00495EA0" w:rsidRPr="003B6E97">
        <w:rPr>
          <w:szCs w:val="24"/>
          <w:lang w:val="it-IT"/>
        </w:rPr>
        <w:t xml:space="preserve"> hội tụ có tiêu cự 18,75 cm.</w:t>
      </w:r>
      <w:r w:rsidR="00495EA0" w:rsidRPr="003B6E97">
        <w:rPr>
          <w:szCs w:val="24"/>
          <w:lang w:val="it-IT"/>
        </w:rPr>
        <w:tab/>
      </w:r>
    </w:p>
    <w:p w:rsidR="00712FE8" w:rsidRPr="003B6E97" w:rsidRDefault="00495EA0" w:rsidP="00712FE8">
      <w:pPr>
        <w:pStyle w:val="ListParagraph"/>
        <w:numPr>
          <w:ilvl w:val="0"/>
          <w:numId w:val="95"/>
        </w:numPr>
        <w:tabs>
          <w:tab w:val="left" w:pos="2552"/>
          <w:tab w:val="left" w:pos="5103"/>
          <w:tab w:val="left" w:pos="7655"/>
        </w:tabs>
        <w:rPr>
          <w:szCs w:val="24"/>
          <w:lang w:val="it-IT"/>
        </w:rPr>
      </w:pPr>
      <w:r w:rsidRPr="003B6E97">
        <w:rPr>
          <w:szCs w:val="24"/>
          <w:lang w:val="it-IT"/>
        </w:rPr>
        <w:t>Đặt vật AB cao 2</w:t>
      </w:r>
      <w:r w:rsidR="00712FE8" w:rsidRPr="003B6E97">
        <w:rPr>
          <w:szCs w:val="24"/>
          <w:lang w:val="it-IT"/>
        </w:rPr>
        <w:t xml:space="preserve"> </w:t>
      </w:r>
      <w:r w:rsidRPr="003B6E97">
        <w:rPr>
          <w:szCs w:val="24"/>
          <w:lang w:val="it-IT"/>
        </w:rPr>
        <w:t>cm vuông góc trục chính một thấu kính cho ảnh cao 1</w:t>
      </w:r>
      <w:r w:rsidR="00712FE8" w:rsidRPr="003B6E97">
        <w:rPr>
          <w:szCs w:val="24"/>
          <w:lang w:val="it-IT"/>
        </w:rPr>
        <w:t xml:space="preserve"> </w:t>
      </w:r>
      <w:r w:rsidRPr="003B6E97">
        <w:rPr>
          <w:szCs w:val="24"/>
          <w:lang w:val="it-IT"/>
        </w:rPr>
        <w:t>cm ngược chiều và cách AB 2,25</w:t>
      </w:r>
      <w:r w:rsidR="00712FE8" w:rsidRPr="003B6E97">
        <w:rPr>
          <w:szCs w:val="24"/>
          <w:lang w:val="it-IT"/>
        </w:rPr>
        <w:t xml:space="preserve"> </w:t>
      </w:r>
      <w:r w:rsidRPr="003B6E97">
        <w:rPr>
          <w:szCs w:val="24"/>
          <w:lang w:val="it-IT"/>
        </w:rPr>
        <w:t>m. Nhận xét nào sau đây đúng về thấu kính và tiêu cự</w:t>
      </w:r>
      <w:r w:rsidR="00712FE8" w:rsidRPr="003B6E97">
        <w:rPr>
          <w:szCs w:val="24"/>
          <w:lang w:val="it-IT"/>
        </w:rPr>
        <w:t>?</w:t>
      </w:r>
    </w:p>
    <w:p w:rsidR="00712FE8" w:rsidRPr="003B6E97" w:rsidRDefault="0048087B" w:rsidP="00712FE8">
      <w:pPr>
        <w:pStyle w:val="ListParagraph"/>
        <w:tabs>
          <w:tab w:val="left" w:pos="2552"/>
          <w:tab w:val="left" w:pos="5103"/>
          <w:tab w:val="left" w:pos="7655"/>
        </w:tabs>
        <w:ind w:left="0"/>
        <w:rPr>
          <w:szCs w:val="24"/>
          <w:lang w:val="it-IT"/>
        </w:rPr>
      </w:pPr>
      <w:r w:rsidRPr="003B6E97">
        <w:rPr>
          <w:b/>
          <w:color w:val="0000CC"/>
          <w:szCs w:val="24"/>
          <w:lang w:val="it-IT"/>
        </w:rPr>
        <w:t>A.</w:t>
      </w:r>
      <w:r w:rsidR="00495EA0" w:rsidRPr="003B6E97">
        <w:rPr>
          <w:szCs w:val="24"/>
          <w:lang w:val="it-IT"/>
        </w:rPr>
        <w:t xml:space="preserve"> Thấu kính phân kì, tiêu cự 50</w:t>
      </w:r>
      <w:r w:rsidR="00712FE8" w:rsidRPr="003B6E97">
        <w:rPr>
          <w:szCs w:val="24"/>
          <w:lang w:val="it-IT"/>
        </w:rPr>
        <w:t xml:space="preserve"> </w:t>
      </w:r>
      <w:r w:rsidR="00495EA0" w:rsidRPr="003B6E97">
        <w:rPr>
          <w:szCs w:val="24"/>
          <w:lang w:val="it-IT"/>
        </w:rPr>
        <w:t>cm</w:t>
      </w:r>
      <w:r w:rsidR="00712FE8" w:rsidRPr="003B6E97">
        <w:rPr>
          <w:szCs w:val="24"/>
          <w:lang w:val="it-IT"/>
        </w:rPr>
        <w:t>.</w:t>
      </w:r>
      <w:r w:rsidR="00495EA0" w:rsidRPr="003B6E97">
        <w:rPr>
          <w:szCs w:val="24"/>
          <w:lang w:val="it-IT"/>
        </w:rPr>
        <w:tab/>
      </w:r>
      <w:r w:rsidRPr="003B6E97">
        <w:rPr>
          <w:b/>
          <w:color w:val="0000CC"/>
          <w:szCs w:val="24"/>
          <w:lang w:val="it-IT"/>
        </w:rPr>
        <w:t>B.</w:t>
      </w:r>
      <w:r w:rsidR="00495EA0" w:rsidRPr="003B6E97">
        <w:rPr>
          <w:szCs w:val="24"/>
          <w:lang w:val="it-IT"/>
        </w:rPr>
        <w:t xml:space="preserve"> Không đủ điều kiện xác định</w:t>
      </w:r>
      <w:r w:rsidR="00712FE8" w:rsidRPr="003B6E97">
        <w:rPr>
          <w:szCs w:val="24"/>
          <w:lang w:val="it-IT"/>
        </w:rPr>
        <w:t>.</w:t>
      </w:r>
    </w:p>
    <w:p w:rsidR="00495EA0" w:rsidRPr="003B6E97" w:rsidRDefault="0048087B" w:rsidP="00712FE8">
      <w:pPr>
        <w:pStyle w:val="ListParagraph"/>
        <w:tabs>
          <w:tab w:val="left" w:pos="2552"/>
          <w:tab w:val="left" w:pos="5103"/>
          <w:tab w:val="left" w:pos="7655"/>
        </w:tabs>
        <w:ind w:left="0"/>
        <w:rPr>
          <w:szCs w:val="24"/>
          <w:lang w:val="it-IT"/>
        </w:rPr>
      </w:pPr>
      <w:r w:rsidRPr="003B6E97">
        <w:rPr>
          <w:b/>
          <w:color w:val="0000CC"/>
          <w:szCs w:val="24"/>
          <w:lang w:val="it-IT"/>
        </w:rPr>
        <w:t>C.</w:t>
      </w:r>
      <w:r w:rsidR="00495EA0" w:rsidRPr="003B6E97">
        <w:rPr>
          <w:szCs w:val="24"/>
          <w:lang w:val="it-IT"/>
        </w:rPr>
        <w:t xml:space="preserve"> Thấu kính hội tụ, tiêu cự 40</w:t>
      </w:r>
      <w:r w:rsidR="00712FE8" w:rsidRPr="003B6E97">
        <w:rPr>
          <w:szCs w:val="24"/>
          <w:lang w:val="it-IT"/>
        </w:rPr>
        <w:t xml:space="preserve"> </w:t>
      </w:r>
      <w:r w:rsidR="00495EA0" w:rsidRPr="003B6E97">
        <w:rPr>
          <w:szCs w:val="24"/>
          <w:lang w:val="it-IT"/>
        </w:rPr>
        <w:t>cm</w:t>
      </w:r>
      <w:r w:rsidR="00712FE8" w:rsidRPr="003B6E97">
        <w:rPr>
          <w:szCs w:val="24"/>
          <w:lang w:val="it-IT"/>
        </w:rPr>
        <w:t>.</w:t>
      </w:r>
      <w:r w:rsidR="00495EA0" w:rsidRPr="003B6E97">
        <w:rPr>
          <w:szCs w:val="24"/>
          <w:lang w:val="it-IT"/>
        </w:rPr>
        <w:tab/>
      </w:r>
      <w:r w:rsidRPr="003B6E97">
        <w:rPr>
          <w:b/>
          <w:color w:val="0000CC"/>
          <w:szCs w:val="24"/>
          <w:lang w:val="it-IT"/>
        </w:rPr>
        <w:t>D.</w:t>
      </w:r>
      <w:r w:rsidR="00495EA0" w:rsidRPr="003B6E97">
        <w:rPr>
          <w:szCs w:val="24"/>
          <w:lang w:val="it-IT"/>
        </w:rPr>
        <w:t xml:space="preserve"> Thấu kính hội tụ, tiêu cự 50</w:t>
      </w:r>
      <w:r w:rsidR="00712FE8" w:rsidRPr="003B6E97">
        <w:rPr>
          <w:szCs w:val="24"/>
          <w:lang w:val="it-IT"/>
        </w:rPr>
        <w:t xml:space="preserve"> </w:t>
      </w:r>
      <w:r w:rsidR="00495EA0" w:rsidRPr="003B6E97">
        <w:rPr>
          <w:szCs w:val="24"/>
          <w:lang w:val="it-IT"/>
        </w:rPr>
        <w:t>cm</w:t>
      </w:r>
      <w:r w:rsidR="00712FE8" w:rsidRPr="003B6E97">
        <w:rPr>
          <w:szCs w:val="24"/>
          <w:lang w:val="it-IT"/>
        </w:rPr>
        <w:t>.</w:t>
      </w:r>
    </w:p>
    <w:p w:rsidR="00712FE8" w:rsidRPr="003B6E97" w:rsidRDefault="00495EA0" w:rsidP="00712FE8">
      <w:pPr>
        <w:pStyle w:val="ListParagraph"/>
        <w:numPr>
          <w:ilvl w:val="0"/>
          <w:numId w:val="95"/>
        </w:numPr>
        <w:tabs>
          <w:tab w:val="left" w:pos="2552"/>
          <w:tab w:val="left" w:pos="5103"/>
          <w:tab w:val="left" w:pos="7655"/>
        </w:tabs>
        <w:rPr>
          <w:szCs w:val="24"/>
          <w:lang w:val="it-IT"/>
        </w:rPr>
      </w:pPr>
      <w:r w:rsidRPr="003B6E97">
        <w:rPr>
          <w:szCs w:val="24"/>
          <w:lang w:val="it-IT"/>
        </w:rPr>
        <w:t>Đặt AB vuông góc với trục chính của một thấu kính cho ảnh A</w:t>
      </w:r>
      <w:r w:rsidRPr="003B6E97">
        <w:rPr>
          <w:szCs w:val="24"/>
          <w:vertAlign w:val="subscript"/>
          <w:lang w:val="it-IT"/>
        </w:rPr>
        <w:t>1</w:t>
      </w:r>
      <w:r w:rsidRPr="003B6E97">
        <w:rPr>
          <w:szCs w:val="24"/>
          <w:lang w:val="it-IT"/>
        </w:rPr>
        <w:t>B</w:t>
      </w:r>
      <w:r w:rsidRPr="003B6E97">
        <w:rPr>
          <w:szCs w:val="24"/>
          <w:vertAlign w:val="subscript"/>
          <w:lang w:val="it-IT"/>
        </w:rPr>
        <w:t>1</w:t>
      </w:r>
      <w:r w:rsidRPr="003B6E97">
        <w:rPr>
          <w:szCs w:val="24"/>
          <w:lang w:val="it-IT"/>
        </w:rPr>
        <w:t xml:space="preserve"> cao 2</w:t>
      </w:r>
      <w:r w:rsidR="00712FE8" w:rsidRPr="003B6E97">
        <w:rPr>
          <w:szCs w:val="24"/>
          <w:lang w:val="it-IT"/>
        </w:rPr>
        <w:t xml:space="preserve"> </w:t>
      </w:r>
      <w:r w:rsidRPr="003B6E97">
        <w:rPr>
          <w:szCs w:val="24"/>
          <w:lang w:val="it-IT"/>
        </w:rPr>
        <w:t>cm trong khỏang giữa AB và thấu kính, thấu kính cách ảnh A</w:t>
      </w:r>
      <w:r w:rsidRPr="003B6E97">
        <w:rPr>
          <w:szCs w:val="24"/>
          <w:vertAlign w:val="subscript"/>
          <w:lang w:val="it-IT"/>
        </w:rPr>
        <w:t>1</w:t>
      </w:r>
      <w:r w:rsidRPr="003B6E97">
        <w:rPr>
          <w:szCs w:val="24"/>
          <w:lang w:val="it-IT"/>
        </w:rPr>
        <w:t>B</w:t>
      </w:r>
      <w:r w:rsidRPr="003B6E97">
        <w:rPr>
          <w:szCs w:val="24"/>
          <w:vertAlign w:val="subscript"/>
          <w:lang w:val="it-IT"/>
        </w:rPr>
        <w:t>1</w:t>
      </w:r>
      <w:r w:rsidRPr="003B6E97">
        <w:rPr>
          <w:szCs w:val="24"/>
          <w:lang w:val="it-IT"/>
        </w:rPr>
        <w:t xml:space="preserve"> một đoạn 40</w:t>
      </w:r>
      <w:r w:rsidR="00712FE8" w:rsidRPr="003B6E97">
        <w:rPr>
          <w:szCs w:val="24"/>
          <w:lang w:val="it-IT"/>
        </w:rPr>
        <w:t xml:space="preserve"> </w:t>
      </w:r>
      <w:r w:rsidRPr="003B6E97">
        <w:rPr>
          <w:szCs w:val="24"/>
          <w:lang w:val="it-IT"/>
        </w:rPr>
        <w:t>cm. Nhận xét nào sau đây là đúng về thấu kính và tiêu cự</w:t>
      </w:r>
      <w:r w:rsidR="00712FE8" w:rsidRPr="003B6E97">
        <w:rPr>
          <w:szCs w:val="24"/>
          <w:lang w:val="it-IT"/>
        </w:rPr>
        <w:t>?</w:t>
      </w:r>
    </w:p>
    <w:p w:rsidR="00712FE8" w:rsidRPr="003B6E97" w:rsidRDefault="0048087B" w:rsidP="00712FE8">
      <w:pPr>
        <w:pStyle w:val="ListParagraph"/>
        <w:tabs>
          <w:tab w:val="left" w:pos="2552"/>
          <w:tab w:val="left" w:pos="5103"/>
          <w:tab w:val="left" w:pos="7655"/>
        </w:tabs>
        <w:ind w:left="0"/>
        <w:rPr>
          <w:szCs w:val="24"/>
          <w:lang w:val="it-IT"/>
        </w:rPr>
      </w:pPr>
      <w:r w:rsidRPr="003B6E97">
        <w:rPr>
          <w:b/>
          <w:color w:val="0000CC"/>
          <w:szCs w:val="24"/>
          <w:lang w:val="it-IT"/>
        </w:rPr>
        <w:t>A.</w:t>
      </w:r>
      <w:r w:rsidR="00495EA0" w:rsidRPr="003B6E97">
        <w:rPr>
          <w:szCs w:val="24"/>
          <w:lang w:val="it-IT"/>
        </w:rPr>
        <w:t xml:space="preserve"> Thấu kính hội tụ, tiêu cự 40</w:t>
      </w:r>
      <w:r w:rsidR="00712FE8" w:rsidRPr="003B6E97">
        <w:rPr>
          <w:szCs w:val="24"/>
          <w:lang w:val="it-IT"/>
        </w:rPr>
        <w:t xml:space="preserve"> </w:t>
      </w:r>
      <w:r w:rsidR="00495EA0" w:rsidRPr="003B6E97">
        <w:rPr>
          <w:szCs w:val="24"/>
          <w:lang w:val="it-IT"/>
        </w:rPr>
        <w:t>cm</w:t>
      </w:r>
      <w:r w:rsidR="00712FE8" w:rsidRPr="003B6E97">
        <w:rPr>
          <w:szCs w:val="24"/>
          <w:lang w:val="it-IT"/>
        </w:rPr>
        <w:t>.</w:t>
      </w:r>
      <w:r w:rsidR="00495EA0" w:rsidRPr="003B6E97">
        <w:rPr>
          <w:szCs w:val="24"/>
          <w:lang w:val="it-IT"/>
        </w:rPr>
        <w:tab/>
      </w:r>
      <w:r w:rsidRPr="003B6E97">
        <w:rPr>
          <w:b/>
          <w:color w:val="0000CC"/>
          <w:szCs w:val="24"/>
          <w:lang w:val="it-IT"/>
        </w:rPr>
        <w:t>B.</w:t>
      </w:r>
      <w:r w:rsidR="00495EA0" w:rsidRPr="003B6E97">
        <w:rPr>
          <w:szCs w:val="24"/>
          <w:lang w:val="it-IT"/>
        </w:rPr>
        <w:t xml:space="preserve"> Thấu kính hội tụ, tiêu cự 80</w:t>
      </w:r>
      <w:r w:rsidR="00712FE8" w:rsidRPr="003B6E97">
        <w:rPr>
          <w:szCs w:val="24"/>
          <w:lang w:val="it-IT"/>
        </w:rPr>
        <w:t xml:space="preserve"> </w:t>
      </w:r>
      <w:r w:rsidR="00495EA0" w:rsidRPr="003B6E97">
        <w:rPr>
          <w:szCs w:val="24"/>
          <w:lang w:val="it-IT"/>
        </w:rPr>
        <w:t>cm</w:t>
      </w:r>
      <w:r w:rsidR="00712FE8" w:rsidRPr="003B6E97">
        <w:rPr>
          <w:szCs w:val="24"/>
          <w:lang w:val="it-IT"/>
        </w:rPr>
        <w:t>.</w:t>
      </w:r>
    </w:p>
    <w:p w:rsidR="00495EA0" w:rsidRPr="003B6E97" w:rsidRDefault="0048087B" w:rsidP="00712FE8">
      <w:pPr>
        <w:pStyle w:val="ListParagraph"/>
        <w:tabs>
          <w:tab w:val="left" w:pos="2552"/>
          <w:tab w:val="left" w:pos="5103"/>
          <w:tab w:val="left" w:pos="7655"/>
        </w:tabs>
        <w:ind w:left="0"/>
        <w:rPr>
          <w:szCs w:val="24"/>
          <w:lang w:val="it-IT"/>
        </w:rPr>
      </w:pPr>
      <w:r w:rsidRPr="003B6E97">
        <w:rPr>
          <w:b/>
          <w:color w:val="0000CC"/>
          <w:szCs w:val="24"/>
          <w:lang w:val="it-IT"/>
        </w:rPr>
        <w:t>C.</w:t>
      </w:r>
      <w:r w:rsidR="00495EA0" w:rsidRPr="003B6E97">
        <w:rPr>
          <w:szCs w:val="24"/>
          <w:lang w:val="it-IT"/>
        </w:rPr>
        <w:t xml:space="preserve"> Không đủ điều kiện xác định</w:t>
      </w:r>
      <w:r w:rsidR="00495EA0" w:rsidRPr="003B6E97">
        <w:rPr>
          <w:szCs w:val="24"/>
          <w:lang w:val="it-IT"/>
        </w:rPr>
        <w:tab/>
      </w:r>
      <w:r w:rsidRPr="003B6E97">
        <w:rPr>
          <w:b/>
          <w:color w:val="0000CC"/>
          <w:szCs w:val="24"/>
          <w:lang w:val="it-IT"/>
        </w:rPr>
        <w:t>D.</w:t>
      </w:r>
      <w:r w:rsidR="00495EA0" w:rsidRPr="003B6E97">
        <w:rPr>
          <w:szCs w:val="24"/>
          <w:lang w:val="it-IT"/>
        </w:rPr>
        <w:t xml:space="preserve"> Thấu kính phân kì, tiêu cự 80</w:t>
      </w:r>
      <w:r w:rsidR="00712FE8" w:rsidRPr="003B6E97">
        <w:rPr>
          <w:szCs w:val="24"/>
          <w:lang w:val="it-IT"/>
        </w:rPr>
        <w:t xml:space="preserve"> </w:t>
      </w:r>
      <w:r w:rsidR="00495EA0" w:rsidRPr="003B6E97">
        <w:rPr>
          <w:szCs w:val="24"/>
          <w:lang w:val="it-IT"/>
        </w:rPr>
        <w:t>cm</w:t>
      </w:r>
      <w:r w:rsidR="00712FE8" w:rsidRPr="003B6E97">
        <w:rPr>
          <w:szCs w:val="24"/>
          <w:lang w:val="it-IT"/>
        </w:rPr>
        <w:t>.</w:t>
      </w:r>
    </w:p>
    <w:p w:rsidR="00712FE8" w:rsidRPr="003B6E97" w:rsidRDefault="00485ABF" w:rsidP="00712FE8">
      <w:pPr>
        <w:pStyle w:val="ListParagraph"/>
        <w:numPr>
          <w:ilvl w:val="0"/>
          <w:numId w:val="95"/>
        </w:numPr>
        <w:tabs>
          <w:tab w:val="left" w:pos="2552"/>
          <w:tab w:val="left" w:pos="5103"/>
          <w:tab w:val="left" w:pos="7655"/>
        </w:tabs>
        <w:rPr>
          <w:szCs w:val="24"/>
          <w:lang w:val="it-IT"/>
        </w:rPr>
      </w:pPr>
      <w:r w:rsidRPr="003B6E97">
        <w:rPr>
          <w:szCs w:val="24"/>
          <w:lang w:val="it-IT"/>
        </w:rPr>
        <w:t xml:space="preserve">Phát biểu nào sau đây là </w:t>
      </w:r>
      <w:r w:rsidRPr="003B6E97">
        <w:rPr>
          <w:b/>
          <w:szCs w:val="24"/>
          <w:lang w:val="it-IT"/>
        </w:rPr>
        <w:t>đúng</w:t>
      </w:r>
      <w:r w:rsidRPr="003B6E97">
        <w:rPr>
          <w:szCs w:val="24"/>
          <w:lang w:val="it-IT"/>
        </w:rPr>
        <w:t>?</w:t>
      </w:r>
    </w:p>
    <w:p w:rsidR="00712FE8" w:rsidRPr="003B6E97" w:rsidRDefault="0048087B" w:rsidP="00712FE8">
      <w:pPr>
        <w:pStyle w:val="ListParagraph"/>
        <w:tabs>
          <w:tab w:val="left" w:pos="2552"/>
          <w:tab w:val="left" w:pos="5103"/>
          <w:tab w:val="left" w:pos="7655"/>
        </w:tabs>
        <w:ind w:left="0"/>
        <w:rPr>
          <w:szCs w:val="24"/>
          <w:lang w:val="it-IT"/>
        </w:rPr>
      </w:pPr>
      <w:r w:rsidRPr="003B6E97">
        <w:rPr>
          <w:b/>
          <w:color w:val="0000CC"/>
          <w:szCs w:val="24"/>
          <w:lang w:val="it-IT"/>
        </w:rPr>
        <w:t>A.</w:t>
      </w:r>
      <w:r w:rsidR="00485ABF" w:rsidRPr="003B6E97">
        <w:rPr>
          <w:szCs w:val="24"/>
          <w:lang w:val="it-IT"/>
        </w:rPr>
        <w:t xml:space="preserve"> Do có sự điều tiết, nên mắt có thể nhìn rõ được tất cả các vật nằm trước mắt.</w:t>
      </w:r>
    </w:p>
    <w:p w:rsidR="00712FE8" w:rsidRPr="003B6E97" w:rsidRDefault="0048087B" w:rsidP="00712FE8">
      <w:pPr>
        <w:pStyle w:val="ListParagraph"/>
        <w:tabs>
          <w:tab w:val="left" w:pos="2552"/>
          <w:tab w:val="left" w:pos="5103"/>
          <w:tab w:val="left" w:pos="7655"/>
        </w:tabs>
        <w:ind w:left="0"/>
        <w:rPr>
          <w:szCs w:val="24"/>
          <w:lang w:val="it-IT"/>
        </w:rPr>
      </w:pPr>
      <w:r w:rsidRPr="003B6E97">
        <w:rPr>
          <w:b/>
          <w:color w:val="0000CC"/>
          <w:szCs w:val="24"/>
          <w:lang w:val="it-IT"/>
        </w:rPr>
        <w:t>B.</w:t>
      </w:r>
      <w:r w:rsidR="00485ABF" w:rsidRPr="003B6E97">
        <w:rPr>
          <w:szCs w:val="24"/>
          <w:lang w:val="it-IT"/>
        </w:rPr>
        <w:t xml:space="preserve"> Khi quan sát các vật dịch chuyển ra xa mắt thì thuỷ tinh thể của mắt cong dần lên.</w:t>
      </w:r>
    </w:p>
    <w:p w:rsidR="00712FE8" w:rsidRPr="003B6E97" w:rsidRDefault="0048087B" w:rsidP="00712FE8">
      <w:pPr>
        <w:pStyle w:val="ListParagraph"/>
        <w:tabs>
          <w:tab w:val="left" w:pos="2552"/>
          <w:tab w:val="left" w:pos="5103"/>
          <w:tab w:val="left" w:pos="7655"/>
        </w:tabs>
        <w:ind w:left="0"/>
        <w:rPr>
          <w:szCs w:val="24"/>
          <w:lang w:val="it-IT"/>
        </w:rPr>
      </w:pPr>
      <w:r w:rsidRPr="003B6E97">
        <w:rPr>
          <w:b/>
          <w:color w:val="0000CC"/>
          <w:szCs w:val="24"/>
          <w:lang w:val="it-IT"/>
        </w:rPr>
        <w:t>C.</w:t>
      </w:r>
      <w:r w:rsidR="00485ABF" w:rsidRPr="003B6E97">
        <w:rPr>
          <w:szCs w:val="24"/>
          <w:lang w:val="it-IT"/>
        </w:rPr>
        <w:t xml:space="preserve"> Khi quan sát các vật dịch chuyển ra xa mắt thì thuỷ tinh thể của mắt xẹp dần xuống.</w:t>
      </w:r>
    </w:p>
    <w:p w:rsidR="00485ABF" w:rsidRPr="003B6E97" w:rsidRDefault="0048087B" w:rsidP="00712FE8">
      <w:pPr>
        <w:pStyle w:val="ListParagraph"/>
        <w:tabs>
          <w:tab w:val="left" w:pos="2552"/>
          <w:tab w:val="left" w:pos="5103"/>
          <w:tab w:val="left" w:pos="7655"/>
        </w:tabs>
        <w:ind w:left="0"/>
        <w:rPr>
          <w:szCs w:val="24"/>
          <w:lang w:val="it-IT"/>
        </w:rPr>
      </w:pPr>
      <w:r w:rsidRPr="003B6E97">
        <w:rPr>
          <w:b/>
          <w:color w:val="0000CC"/>
          <w:szCs w:val="24"/>
          <w:lang w:val="it-IT"/>
        </w:rPr>
        <w:t>D.</w:t>
      </w:r>
      <w:r w:rsidR="00485ABF" w:rsidRPr="003B6E97">
        <w:rPr>
          <w:szCs w:val="24"/>
          <w:lang w:val="it-IT"/>
        </w:rPr>
        <w:t xml:space="preserve"> Khi quan sát các vật dịch chuyển lại gần mắt thì thuỷ tinh thể của mắt xẹp dần xuống.</w:t>
      </w:r>
    </w:p>
    <w:p w:rsidR="00712FE8" w:rsidRPr="003B6E97" w:rsidRDefault="00485ABF" w:rsidP="00712FE8">
      <w:pPr>
        <w:pStyle w:val="ListParagraph"/>
        <w:numPr>
          <w:ilvl w:val="0"/>
          <w:numId w:val="95"/>
        </w:numPr>
        <w:tabs>
          <w:tab w:val="left" w:pos="2552"/>
          <w:tab w:val="left" w:pos="5103"/>
          <w:tab w:val="left" w:pos="7655"/>
        </w:tabs>
        <w:rPr>
          <w:szCs w:val="24"/>
          <w:lang w:val="it-IT"/>
        </w:rPr>
      </w:pPr>
      <w:r w:rsidRPr="003B6E97">
        <w:rPr>
          <w:szCs w:val="24"/>
          <w:lang w:val="it-IT"/>
        </w:rPr>
        <w:t xml:space="preserve">Phát biểu nào sau đây là </w:t>
      </w:r>
      <w:r w:rsidRPr="003B6E97">
        <w:rPr>
          <w:b/>
          <w:szCs w:val="24"/>
          <w:lang w:val="it-IT"/>
        </w:rPr>
        <w:t>không</w:t>
      </w:r>
      <w:r w:rsidRPr="003B6E97">
        <w:rPr>
          <w:szCs w:val="24"/>
          <w:lang w:val="it-IT"/>
        </w:rPr>
        <w:t xml:space="preserve"> đúng?</w:t>
      </w:r>
    </w:p>
    <w:p w:rsidR="00712FE8" w:rsidRPr="003B6E97" w:rsidRDefault="0048087B" w:rsidP="00712FE8">
      <w:pPr>
        <w:tabs>
          <w:tab w:val="left" w:pos="2552"/>
          <w:tab w:val="left" w:pos="5103"/>
          <w:tab w:val="left" w:pos="7655"/>
        </w:tabs>
        <w:rPr>
          <w:szCs w:val="24"/>
          <w:lang w:val="it-IT"/>
        </w:rPr>
      </w:pPr>
      <w:r w:rsidRPr="003B6E97">
        <w:rPr>
          <w:b/>
          <w:color w:val="0000CC"/>
          <w:szCs w:val="24"/>
          <w:lang w:val="it-IT"/>
        </w:rPr>
        <w:t>A.</w:t>
      </w:r>
      <w:r w:rsidR="00485ABF" w:rsidRPr="003B6E97">
        <w:rPr>
          <w:szCs w:val="24"/>
          <w:lang w:val="it-IT"/>
        </w:rPr>
        <w:t xml:space="preserve"> Điểm xa nhất trên trục của mắt mà vật đặt tại đó thì ảnh của vật qua thấu kính mắt nằm trên võng mạc gọi là điểm cực viễn (C</w:t>
      </w:r>
      <w:r w:rsidR="00485ABF" w:rsidRPr="003B6E97">
        <w:rPr>
          <w:szCs w:val="24"/>
          <w:vertAlign w:val="subscript"/>
          <w:lang w:val="it-IT"/>
        </w:rPr>
        <w:t>V</w:t>
      </w:r>
      <w:r w:rsidR="00485ABF" w:rsidRPr="003B6E97">
        <w:rPr>
          <w:szCs w:val="24"/>
          <w:lang w:val="it-IT"/>
        </w:rPr>
        <w:t>).</w:t>
      </w:r>
    </w:p>
    <w:p w:rsidR="00712FE8" w:rsidRPr="003B6E97" w:rsidRDefault="0048087B" w:rsidP="00712FE8">
      <w:pPr>
        <w:tabs>
          <w:tab w:val="left" w:pos="2552"/>
          <w:tab w:val="left" w:pos="5103"/>
          <w:tab w:val="left" w:pos="7655"/>
        </w:tabs>
        <w:rPr>
          <w:szCs w:val="24"/>
          <w:lang w:val="it-IT"/>
        </w:rPr>
      </w:pPr>
      <w:r w:rsidRPr="003B6E97">
        <w:rPr>
          <w:b/>
          <w:color w:val="0000CC"/>
          <w:szCs w:val="24"/>
          <w:lang w:val="it-IT"/>
        </w:rPr>
        <w:t>B.</w:t>
      </w:r>
      <w:r w:rsidR="00485ABF" w:rsidRPr="003B6E97">
        <w:rPr>
          <w:szCs w:val="24"/>
          <w:lang w:val="it-IT"/>
        </w:rPr>
        <w:t xml:space="preserve"> Điểm gần nhất trên trục của mắt mà vật đặt tại đó thì ảnh của vật qua thấu kính mắt nằm trên võng mạc gọi là điểm cực cận (C</w:t>
      </w:r>
      <w:r w:rsidR="00485ABF" w:rsidRPr="003B6E97">
        <w:rPr>
          <w:szCs w:val="24"/>
          <w:vertAlign w:val="subscript"/>
          <w:lang w:val="it-IT"/>
        </w:rPr>
        <w:t>C</w:t>
      </w:r>
      <w:r w:rsidR="00485ABF" w:rsidRPr="003B6E97">
        <w:rPr>
          <w:szCs w:val="24"/>
          <w:lang w:val="it-IT"/>
        </w:rPr>
        <w:t>).</w:t>
      </w:r>
    </w:p>
    <w:p w:rsidR="00712FE8" w:rsidRPr="003B6E97" w:rsidRDefault="0048087B" w:rsidP="00712FE8">
      <w:pPr>
        <w:pStyle w:val="ListParagraph"/>
        <w:tabs>
          <w:tab w:val="left" w:pos="2552"/>
          <w:tab w:val="left" w:pos="5103"/>
          <w:tab w:val="left" w:pos="7655"/>
        </w:tabs>
        <w:ind w:left="0"/>
        <w:rPr>
          <w:szCs w:val="24"/>
          <w:lang w:val="it-IT"/>
        </w:rPr>
      </w:pPr>
      <w:r w:rsidRPr="003B6E97">
        <w:rPr>
          <w:b/>
          <w:color w:val="0000CC"/>
          <w:szCs w:val="24"/>
          <w:lang w:val="it-IT"/>
        </w:rPr>
        <w:t>C.</w:t>
      </w:r>
      <w:r w:rsidR="00485ABF" w:rsidRPr="003B6E97">
        <w:rPr>
          <w:szCs w:val="24"/>
          <w:lang w:val="it-IT"/>
        </w:rPr>
        <w:t xml:space="preserve"> Năng suất phân li là góc trông nhỏ nhất </w:t>
      </w:r>
      <w:r w:rsidR="00485ABF" w:rsidRPr="003B6E97">
        <w:rPr>
          <w:szCs w:val="24"/>
          <w:lang w:val="nl-NL"/>
        </w:rPr>
        <w:t>α</w:t>
      </w:r>
      <w:r w:rsidR="00485ABF" w:rsidRPr="003B6E97">
        <w:rPr>
          <w:szCs w:val="24"/>
          <w:vertAlign w:val="subscript"/>
          <w:lang w:val="it-IT"/>
        </w:rPr>
        <w:t>min</w:t>
      </w:r>
      <w:r w:rsidR="00485ABF" w:rsidRPr="003B6E97">
        <w:rPr>
          <w:szCs w:val="24"/>
          <w:lang w:val="it-IT"/>
        </w:rPr>
        <w:t xml:space="preserve"> khi nhìn đoạn AB mà mắt còn có thể phân biệt được hai điểm A, </w:t>
      </w:r>
      <w:r w:rsidRPr="003B6E97">
        <w:t>B.</w:t>
      </w:r>
    </w:p>
    <w:p w:rsidR="00485ABF" w:rsidRPr="003B6E97" w:rsidRDefault="0048087B" w:rsidP="00712FE8">
      <w:pPr>
        <w:tabs>
          <w:tab w:val="left" w:pos="2552"/>
          <w:tab w:val="left" w:pos="5103"/>
          <w:tab w:val="left" w:pos="7655"/>
        </w:tabs>
        <w:rPr>
          <w:szCs w:val="24"/>
          <w:lang w:val="it-IT"/>
        </w:rPr>
      </w:pPr>
      <w:r w:rsidRPr="003B6E97">
        <w:rPr>
          <w:b/>
          <w:color w:val="0000CC"/>
          <w:szCs w:val="24"/>
          <w:lang w:val="it-IT"/>
        </w:rPr>
        <w:t>D.</w:t>
      </w:r>
      <w:r w:rsidR="00485ABF" w:rsidRPr="003B6E97">
        <w:rPr>
          <w:szCs w:val="24"/>
          <w:lang w:val="it-IT"/>
        </w:rPr>
        <w:t xml:space="preserve"> Điều kiện để mắt nhìn rõ một vật AB chỉ cần vật AB phải nằm trong khoảng nhìn rõ của mắt.</w:t>
      </w:r>
    </w:p>
    <w:p w:rsidR="00712FE8" w:rsidRPr="003B6E97" w:rsidRDefault="00485ABF" w:rsidP="00712FE8">
      <w:pPr>
        <w:pStyle w:val="ListParagraph"/>
        <w:numPr>
          <w:ilvl w:val="0"/>
          <w:numId w:val="95"/>
        </w:numPr>
        <w:tabs>
          <w:tab w:val="left" w:pos="2552"/>
          <w:tab w:val="left" w:pos="5103"/>
          <w:tab w:val="left" w:pos="7655"/>
        </w:tabs>
        <w:rPr>
          <w:szCs w:val="24"/>
          <w:lang w:val="it-IT"/>
        </w:rPr>
      </w:pPr>
      <w:r w:rsidRPr="003B6E97">
        <w:rPr>
          <w:szCs w:val="24"/>
          <w:lang w:val="it-IT"/>
        </w:rPr>
        <w:t xml:space="preserve">Nhận xét nào sau đây là </w:t>
      </w:r>
      <w:r w:rsidRPr="003B6E97">
        <w:rPr>
          <w:b/>
          <w:szCs w:val="24"/>
          <w:lang w:val="it-IT"/>
        </w:rPr>
        <w:t>không</w:t>
      </w:r>
      <w:r w:rsidRPr="003B6E97">
        <w:rPr>
          <w:szCs w:val="24"/>
          <w:lang w:val="it-IT"/>
        </w:rPr>
        <w:t xml:space="preserve"> đúng?</w:t>
      </w:r>
    </w:p>
    <w:p w:rsidR="00712FE8" w:rsidRPr="003B6E97" w:rsidRDefault="0048087B" w:rsidP="00712FE8">
      <w:pPr>
        <w:pStyle w:val="ListParagraph"/>
        <w:tabs>
          <w:tab w:val="left" w:pos="2552"/>
          <w:tab w:val="left" w:pos="5103"/>
          <w:tab w:val="left" w:pos="7655"/>
        </w:tabs>
        <w:ind w:left="0"/>
        <w:rPr>
          <w:szCs w:val="24"/>
          <w:lang w:val="it-IT"/>
        </w:rPr>
      </w:pPr>
      <w:r w:rsidRPr="003B6E97">
        <w:rPr>
          <w:b/>
          <w:color w:val="0000CC"/>
          <w:szCs w:val="24"/>
          <w:lang w:val="it-IT"/>
        </w:rPr>
        <w:t>A.</w:t>
      </w:r>
      <w:r w:rsidR="00485ABF" w:rsidRPr="003B6E97">
        <w:rPr>
          <w:szCs w:val="24"/>
          <w:lang w:val="it-IT"/>
        </w:rPr>
        <w:t xml:space="preserve"> Mắt có khoảng nhìn rõ từ 25 </w:t>
      </w:r>
      <w:r w:rsidR="00174C00" w:rsidRPr="003B6E97">
        <w:rPr>
          <w:szCs w:val="24"/>
          <w:lang w:val="it-IT"/>
        </w:rPr>
        <w:t>cm</w:t>
      </w:r>
      <w:r w:rsidR="00485ABF" w:rsidRPr="003B6E97">
        <w:rPr>
          <w:szCs w:val="24"/>
          <w:lang w:val="it-IT"/>
        </w:rPr>
        <w:t xml:space="preserve"> đến vô cực là mắt bình thường.</w:t>
      </w:r>
    </w:p>
    <w:p w:rsidR="00712FE8" w:rsidRPr="003B6E97" w:rsidRDefault="0048087B" w:rsidP="00712FE8">
      <w:pPr>
        <w:pStyle w:val="ListParagraph"/>
        <w:tabs>
          <w:tab w:val="left" w:pos="2552"/>
          <w:tab w:val="left" w:pos="5103"/>
          <w:tab w:val="left" w:pos="7655"/>
        </w:tabs>
        <w:ind w:left="0"/>
        <w:rPr>
          <w:szCs w:val="24"/>
          <w:lang w:val="it-IT"/>
        </w:rPr>
      </w:pPr>
      <w:r w:rsidRPr="003B6E97">
        <w:rPr>
          <w:b/>
          <w:color w:val="0000CC"/>
          <w:szCs w:val="24"/>
          <w:lang w:val="it-IT"/>
        </w:rPr>
        <w:t>B.</w:t>
      </w:r>
      <w:r w:rsidR="00485ABF" w:rsidRPr="003B6E97">
        <w:rPr>
          <w:szCs w:val="24"/>
          <w:lang w:val="it-IT"/>
        </w:rPr>
        <w:t xml:space="preserve"> Mắt có khoảng nhìn rõ từ 10 </w:t>
      </w:r>
      <w:r w:rsidR="00174C00" w:rsidRPr="003B6E97">
        <w:rPr>
          <w:szCs w:val="24"/>
          <w:lang w:val="it-IT"/>
        </w:rPr>
        <w:t>cm</w:t>
      </w:r>
      <w:r w:rsidR="00485ABF" w:rsidRPr="003B6E97">
        <w:rPr>
          <w:szCs w:val="24"/>
          <w:lang w:val="it-IT"/>
        </w:rPr>
        <w:t xml:space="preserve"> đến 50 </w:t>
      </w:r>
      <w:r w:rsidR="00174C00" w:rsidRPr="003B6E97">
        <w:rPr>
          <w:szCs w:val="24"/>
          <w:lang w:val="it-IT"/>
        </w:rPr>
        <w:t>cm</w:t>
      </w:r>
      <w:r w:rsidR="00485ABF" w:rsidRPr="003B6E97">
        <w:rPr>
          <w:szCs w:val="24"/>
          <w:lang w:val="it-IT"/>
        </w:rPr>
        <w:t xml:space="preserve"> là mắt mắc tật cận thị.</w:t>
      </w:r>
    </w:p>
    <w:p w:rsidR="00712FE8" w:rsidRPr="003B6E97" w:rsidRDefault="0048087B" w:rsidP="00E75CFD">
      <w:pPr>
        <w:pStyle w:val="ListParagraph"/>
        <w:tabs>
          <w:tab w:val="left" w:pos="2552"/>
          <w:tab w:val="left" w:pos="5103"/>
          <w:tab w:val="left" w:pos="7655"/>
        </w:tabs>
        <w:spacing w:line="240" w:lineRule="auto"/>
        <w:ind w:left="0"/>
        <w:rPr>
          <w:szCs w:val="24"/>
          <w:lang w:val="it-IT"/>
        </w:rPr>
      </w:pPr>
      <w:r w:rsidRPr="003B6E97">
        <w:rPr>
          <w:b/>
          <w:color w:val="0000CC"/>
          <w:szCs w:val="24"/>
          <w:lang w:val="it-IT"/>
        </w:rPr>
        <w:t>C.</w:t>
      </w:r>
      <w:r w:rsidR="00485ABF" w:rsidRPr="003B6E97">
        <w:rPr>
          <w:szCs w:val="24"/>
          <w:lang w:val="it-IT"/>
        </w:rPr>
        <w:t xml:space="preserve"> Mắt có khoảng nhìn rõ từ 80 </w:t>
      </w:r>
      <w:r w:rsidR="00174C00" w:rsidRPr="003B6E97">
        <w:rPr>
          <w:szCs w:val="24"/>
          <w:lang w:val="it-IT"/>
        </w:rPr>
        <w:t>cm</w:t>
      </w:r>
      <w:r w:rsidR="00485ABF" w:rsidRPr="003B6E97">
        <w:rPr>
          <w:szCs w:val="24"/>
          <w:lang w:val="it-IT"/>
        </w:rPr>
        <w:t xml:space="preserve"> đến vô cực là mắt mắc tật viễn thị.</w:t>
      </w:r>
    </w:p>
    <w:p w:rsidR="00485ABF" w:rsidRPr="003B6E97" w:rsidRDefault="0048087B" w:rsidP="00E75CFD">
      <w:pPr>
        <w:pStyle w:val="ListParagraph"/>
        <w:tabs>
          <w:tab w:val="left" w:pos="2552"/>
          <w:tab w:val="left" w:pos="5103"/>
          <w:tab w:val="left" w:pos="7655"/>
        </w:tabs>
        <w:spacing w:line="240" w:lineRule="auto"/>
        <w:ind w:left="0"/>
        <w:rPr>
          <w:szCs w:val="24"/>
          <w:lang w:val="it-IT"/>
        </w:rPr>
      </w:pPr>
      <w:r w:rsidRPr="003B6E97">
        <w:rPr>
          <w:b/>
          <w:color w:val="0000CC"/>
          <w:szCs w:val="24"/>
          <w:lang w:val="it-IT"/>
        </w:rPr>
        <w:t>D.</w:t>
      </w:r>
      <w:r w:rsidR="00485ABF" w:rsidRPr="003B6E97">
        <w:rPr>
          <w:szCs w:val="24"/>
          <w:lang w:val="it-IT"/>
        </w:rPr>
        <w:t xml:space="preserve"> Mắt có khoảng nhìn rõ từ 15 </w:t>
      </w:r>
      <w:r w:rsidR="00174C00" w:rsidRPr="003B6E97">
        <w:rPr>
          <w:szCs w:val="24"/>
          <w:lang w:val="it-IT"/>
        </w:rPr>
        <w:t>cm</w:t>
      </w:r>
      <w:r w:rsidR="00485ABF" w:rsidRPr="003B6E97">
        <w:rPr>
          <w:szCs w:val="24"/>
          <w:lang w:val="it-IT"/>
        </w:rPr>
        <w:t xml:space="preserve"> đến vô cực là mắt mắc tật cận thị.</w:t>
      </w:r>
    </w:p>
    <w:p w:rsidR="00E75CFD" w:rsidRPr="003B6E97" w:rsidRDefault="00E75CFD" w:rsidP="00E75CFD">
      <w:pPr>
        <w:pStyle w:val="ListParagraph"/>
        <w:numPr>
          <w:ilvl w:val="0"/>
          <w:numId w:val="95"/>
        </w:numPr>
        <w:tabs>
          <w:tab w:val="left" w:pos="2552"/>
          <w:tab w:val="left" w:pos="5103"/>
          <w:tab w:val="left" w:pos="7655"/>
        </w:tabs>
        <w:rPr>
          <w:szCs w:val="24"/>
          <w:lang w:val="it-IT"/>
        </w:rPr>
      </w:pPr>
      <w:r w:rsidRPr="003B6E97">
        <w:rPr>
          <w:szCs w:val="24"/>
          <w:lang w:val="it-IT"/>
        </w:rPr>
        <w:t xml:space="preserve">Phát biểu nào sau đây là </w:t>
      </w:r>
      <w:r w:rsidRPr="003B6E97">
        <w:rPr>
          <w:b/>
          <w:szCs w:val="24"/>
          <w:lang w:val="it-IT"/>
        </w:rPr>
        <w:t>không</w:t>
      </w:r>
      <w:r w:rsidRPr="003B6E97">
        <w:rPr>
          <w:szCs w:val="24"/>
          <w:lang w:val="it-IT"/>
        </w:rPr>
        <w:t xml:space="preserve"> đúng?</w:t>
      </w:r>
    </w:p>
    <w:p w:rsidR="00E75CFD" w:rsidRPr="003B6E97" w:rsidRDefault="0048087B" w:rsidP="00E75CFD">
      <w:pPr>
        <w:pStyle w:val="ListParagraph"/>
        <w:tabs>
          <w:tab w:val="left" w:pos="2552"/>
          <w:tab w:val="left" w:pos="5103"/>
          <w:tab w:val="left" w:pos="7655"/>
        </w:tabs>
        <w:ind w:left="284" w:hanging="284"/>
        <w:rPr>
          <w:szCs w:val="24"/>
          <w:lang w:val="it-IT"/>
        </w:rPr>
      </w:pPr>
      <w:r w:rsidRPr="003B6E97">
        <w:rPr>
          <w:b/>
          <w:color w:val="0000CC"/>
          <w:szCs w:val="24"/>
          <w:lang w:val="it-IT"/>
        </w:rPr>
        <w:t>A.</w:t>
      </w:r>
      <w:r w:rsidR="00E75CFD" w:rsidRPr="003B6E97">
        <w:rPr>
          <w:szCs w:val="24"/>
          <w:lang w:val="it-IT"/>
        </w:rPr>
        <w:t xml:space="preserve"> Khi quan sát các vật dịch chuyển ra xa mắt thì độ tụ của mắt giảm xuống sao cho ảnh của vật luôn nằm trên võng mạc.</w:t>
      </w:r>
    </w:p>
    <w:p w:rsidR="00E75CFD" w:rsidRPr="003B6E97" w:rsidRDefault="0048087B" w:rsidP="00E75CFD">
      <w:pPr>
        <w:pStyle w:val="ListParagraph"/>
        <w:tabs>
          <w:tab w:val="left" w:pos="2552"/>
          <w:tab w:val="left" w:pos="5103"/>
          <w:tab w:val="left" w:pos="7655"/>
        </w:tabs>
        <w:ind w:left="284" w:hanging="284"/>
        <w:rPr>
          <w:szCs w:val="24"/>
          <w:lang w:val="it-IT"/>
        </w:rPr>
      </w:pPr>
      <w:r w:rsidRPr="003B6E97">
        <w:rPr>
          <w:b/>
          <w:color w:val="0000CC"/>
          <w:szCs w:val="24"/>
          <w:lang w:val="it-IT"/>
        </w:rPr>
        <w:t>B.</w:t>
      </w:r>
      <w:r w:rsidR="00E75CFD" w:rsidRPr="003B6E97">
        <w:rPr>
          <w:szCs w:val="24"/>
          <w:lang w:val="it-IT"/>
        </w:rPr>
        <w:t xml:space="preserve"> Khi quan sát các vật dịch chuyển ra xa mắt thì độ tụ của mắt tăng lên sao cho ảnh của vật luôn nằm trên võng mạc.</w:t>
      </w:r>
    </w:p>
    <w:p w:rsidR="00E75CFD" w:rsidRPr="003B6E97" w:rsidRDefault="0048087B" w:rsidP="00E75CFD">
      <w:pPr>
        <w:pStyle w:val="ListParagraph"/>
        <w:tabs>
          <w:tab w:val="left" w:pos="2552"/>
          <w:tab w:val="left" w:pos="5103"/>
          <w:tab w:val="left" w:pos="7655"/>
        </w:tabs>
        <w:ind w:left="284" w:hanging="284"/>
        <w:rPr>
          <w:szCs w:val="24"/>
          <w:lang w:val="it-IT"/>
        </w:rPr>
      </w:pPr>
      <w:r w:rsidRPr="003B6E97">
        <w:rPr>
          <w:b/>
          <w:color w:val="0000CC"/>
          <w:szCs w:val="24"/>
          <w:lang w:val="it-IT"/>
        </w:rPr>
        <w:t>C.</w:t>
      </w:r>
      <w:r w:rsidR="00E75CFD" w:rsidRPr="003B6E97">
        <w:rPr>
          <w:szCs w:val="24"/>
          <w:lang w:val="it-IT"/>
        </w:rPr>
        <w:t xml:space="preserve"> Khi quan sát các vật dịch chuyển lại gần mắt thì độ tụ của mắt tăng lên sao cho ảnh của vật luôn nằm trên võng mạc.</w:t>
      </w:r>
    </w:p>
    <w:p w:rsidR="00E75CFD" w:rsidRPr="003B6E97" w:rsidRDefault="0048087B" w:rsidP="00E75CFD">
      <w:pPr>
        <w:pStyle w:val="ListParagraph"/>
        <w:tabs>
          <w:tab w:val="left" w:pos="2552"/>
          <w:tab w:val="left" w:pos="5103"/>
          <w:tab w:val="left" w:pos="7655"/>
        </w:tabs>
        <w:ind w:left="284" w:hanging="284"/>
        <w:rPr>
          <w:szCs w:val="24"/>
          <w:lang w:val="it-IT"/>
        </w:rPr>
      </w:pPr>
      <w:r w:rsidRPr="003B6E97">
        <w:rPr>
          <w:b/>
          <w:color w:val="0000CC"/>
          <w:szCs w:val="24"/>
          <w:lang w:val="it-IT"/>
        </w:rPr>
        <w:t>D.</w:t>
      </w:r>
      <w:r w:rsidR="00E75CFD" w:rsidRPr="003B6E97">
        <w:rPr>
          <w:szCs w:val="24"/>
          <w:lang w:val="it-IT"/>
        </w:rPr>
        <w:t xml:space="preserve"> Khi quan sát các vật dịch chuyển lại gần mắt thì độ tụ của mắt giảm xuống đến một giá trị xác định sau đó không giảm nữa.</w:t>
      </w:r>
    </w:p>
    <w:p w:rsidR="00712FE8" w:rsidRPr="003B6E97" w:rsidRDefault="00485ABF" w:rsidP="00712FE8">
      <w:pPr>
        <w:pStyle w:val="ListParagraph"/>
        <w:numPr>
          <w:ilvl w:val="0"/>
          <w:numId w:val="95"/>
        </w:numPr>
        <w:tabs>
          <w:tab w:val="left" w:pos="2552"/>
          <w:tab w:val="left" w:pos="5103"/>
          <w:tab w:val="left" w:pos="7655"/>
        </w:tabs>
        <w:rPr>
          <w:szCs w:val="24"/>
          <w:lang w:val="it-IT"/>
        </w:rPr>
      </w:pPr>
      <w:r w:rsidRPr="003B6E97">
        <w:rPr>
          <w:szCs w:val="24"/>
          <w:lang w:val="it-IT"/>
        </w:rPr>
        <w:lastRenderedPageBreak/>
        <w:t xml:space="preserve">Nhận xét nào sau đây là </w:t>
      </w:r>
      <w:r w:rsidRPr="003B6E97">
        <w:rPr>
          <w:b/>
          <w:szCs w:val="24"/>
          <w:lang w:val="it-IT"/>
        </w:rPr>
        <w:t>đúng</w:t>
      </w:r>
      <w:r w:rsidRPr="003B6E97">
        <w:rPr>
          <w:szCs w:val="24"/>
          <w:lang w:val="it-IT"/>
        </w:rPr>
        <w:t>?</w:t>
      </w:r>
    </w:p>
    <w:p w:rsidR="00712FE8" w:rsidRPr="003B6E97" w:rsidRDefault="0048087B" w:rsidP="00712FE8">
      <w:pPr>
        <w:tabs>
          <w:tab w:val="left" w:pos="2552"/>
          <w:tab w:val="left" w:pos="5103"/>
          <w:tab w:val="left" w:pos="7655"/>
        </w:tabs>
        <w:rPr>
          <w:szCs w:val="24"/>
          <w:lang w:val="it-IT"/>
        </w:rPr>
      </w:pPr>
      <w:r w:rsidRPr="003B6E97">
        <w:rPr>
          <w:b/>
          <w:color w:val="0000CC"/>
          <w:szCs w:val="24"/>
          <w:lang w:val="it-IT"/>
        </w:rPr>
        <w:t>A.</w:t>
      </w:r>
      <w:r w:rsidR="00485ABF" w:rsidRPr="003B6E97">
        <w:rPr>
          <w:szCs w:val="24"/>
          <w:lang w:val="it-IT"/>
        </w:rPr>
        <w:t xml:space="preserve"> Về phương diện quang hình học, có thể coi mắt tương đương với một thấu kính hội tụ.</w:t>
      </w:r>
    </w:p>
    <w:p w:rsidR="00712FE8" w:rsidRPr="003B6E97" w:rsidRDefault="0048087B" w:rsidP="00712FE8">
      <w:pPr>
        <w:pStyle w:val="ListParagraph"/>
        <w:tabs>
          <w:tab w:val="left" w:pos="2552"/>
          <w:tab w:val="left" w:pos="5103"/>
          <w:tab w:val="left" w:pos="7655"/>
        </w:tabs>
        <w:ind w:left="284" w:hanging="284"/>
        <w:rPr>
          <w:szCs w:val="24"/>
          <w:lang w:val="it-IT"/>
        </w:rPr>
      </w:pPr>
      <w:r w:rsidRPr="003B6E97">
        <w:rPr>
          <w:b/>
          <w:color w:val="0000CC"/>
          <w:szCs w:val="24"/>
          <w:lang w:val="it-IT"/>
        </w:rPr>
        <w:t>B.</w:t>
      </w:r>
      <w:r w:rsidR="00485ABF" w:rsidRPr="003B6E97">
        <w:rPr>
          <w:szCs w:val="24"/>
          <w:lang w:val="it-IT"/>
        </w:rPr>
        <w:t xml:space="preserve"> Về phương diện quang hình học, có thể coi hệ thống bao gồm giác mạc, thuỷ dịch, thể thuỷ tinh, dịch thuỷ tinh tương đương với một thấu kính hội tụ.</w:t>
      </w:r>
    </w:p>
    <w:p w:rsidR="00712FE8" w:rsidRPr="003B6E97" w:rsidRDefault="0048087B" w:rsidP="00712FE8">
      <w:pPr>
        <w:pStyle w:val="ListParagraph"/>
        <w:tabs>
          <w:tab w:val="left" w:pos="2552"/>
          <w:tab w:val="left" w:pos="5103"/>
          <w:tab w:val="left" w:pos="7655"/>
        </w:tabs>
        <w:ind w:left="284" w:hanging="284"/>
        <w:rPr>
          <w:szCs w:val="24"/>
          <w:lang w:val="it-IT"/>
        </w:rPr>
      </w:pPr>
      <w:r w:rsidRPr="003B6E97">
        <w:rPr>
          <w:b/>
          <w:color w:val="0000CC"/>
          <w:szCs w:val="24"/>
          <w:lang w:val="it-IT"/>
        </w:rPr>
        <w:t>C.</w:t>
      </w:r>
      <w:r w:rsidR="00485ABF" w:rsidRPr="003B6E97">
        <w:rPr>
          <w:szCs w:val="24"/>
          <w:lang w:val="it-IT"/>
        </w:rPr>
        <w:t xml:space="preserve"> Về phương diện quang hình học, có thể coi hệ thống bao gồm giác mạc, thuỷ dịch, thể thuỷ tinh, dịch thuỷ tinh và võng mạc tương đương với một thấu kính hội tụ.</w:t>
      </w:r>
    </w:p>
    <w:p w:rsidR="00485ABF" w:rsidRPr="003B6E97" w:rsidRDefault="0048087B" w:rsidP="00712FE8">
      <w:pPr>
        <w:pStyle w:val="ListParagraph"/>
        <w:tabs>
          <w:tab w:val="left" w:pos="2552"/>
          <w:tab w:val="left" w:pos="5103"/>
          <w:tab w:val="left" w:pos="7655"/>
        </w:tabs>
        <w:ind w:left="284" w:hanging="284"/>
        <w:rPr>
          <w:szCs w:val="24"/>
          <w:lang w:val="it-IT"/>
        </w:rPr>
      </w:pPr>
      <w:r w:rsidRPr="003B6E97">
        <w:rPr>
          <w:b/>
          <w:color w:val="0000CC"/>
          <w:szCs w:val="24"/>
          <w:lang w:val="it-IT"/>
        </w:rPr>
        <w:t>D.</w:t>
      </w:r>
      <w:r w:rsidR="00485ABF" w:rsidRPr="003B6E97">
        <w:rPr>
          <w:szCs w:val="24"/>
          <w:lang w:val="it-IT"/>
        </w:rPr>
        <w:t xml:space="preserve"> Về phương diện quang hình học, có thể coi hệ thống bao gồm giác mạc, thuỷ dịch, thể thuỷ tinh, dịch thuỷ tinh, võng mạc và điểm vàng tương đương với một thấu kính hội tụ.</w:t>
      </w:r>
    </w:p>
    <w:p w:rsidR="001E331E" w:rsidRPr="003B6E97" w:rsidRDefault="00485ABF" w:rsidP="001E331E">
      <w:pPr>
        <w:pStyle w:val="ListParagraph"/>
        <w:numPr>
          <w:ilvl w:val="0"/>
          <w:numId w:val="95"/>
        </w:numPr>
        <w:tabs>
          <w:tab w:val="left" w:pos="2552"/>
          <w:tab w:val="left" w:pos="5103"/>
          <w:tab w:val="left" w:pos="7655"/>
        </w:tabs>
        <w:rPr>
          <w:szCs w:val="24"/>
          <w:lang w:val="it-IT"/>
        </w:rPr>
      </w:pPr>
      <w:r w:rsidRPr="003B6E97">
        <w:rPr>
          <w:szCs w:val="24"/>
          <w:lang w:val="it-IT"/>
        </w:rPr>
        <w:t xml:space="preserve">Phát biểu nào sau đây là </w:t>
      </w:r>
      <w:r w:rsidRPr="003B6E97">
        <w:rPr>
          <w:b/>
          <w:szCs w:val="24"/>
          <w:lang w:val="it-IT"/>
        </w:rPr>
        <w:t>đúng</w:t>
      </w:r>
      <w:r w:rsidRPr="003B6E97">
        <w:rPr>
          <w:szCs w:val="24"/>
          <w:lang w:val="it-IT"/>
        </w:rPr>
        <w:t>?</w:t>
      </w:r>
    </w:p>
    <w:p w:rsidR="001E331E" w:rsidRPr="003B6E97" w:rsidRDefault="0048087B" w:rsidP="001E331E">
      <w:pPr>
        <w:pStyle w:val="ListParagraph"/>
        <w:tabs>
          <w:tab w:val="left" w:pos="2552"/>
          <w:tab w:val="left" w:pos="5103"/>
          <w:tab w:val="left" w:pos="7655"/>
        </w:tabs>
        <w:ind w:left="284" w:hanging="284"/>
        <w:rPr>
          <w:szCs w:val="24"/>
          <w:lang w:val="it-IT"/>
        </w:rPr>
      </w:pPr>
      <w:r w:rsidRPr="003B6E97">
        <w:rPr>
          <w:b/>
          <w:color w:val="0000CC"/>
          <w:szCs w:val="24"/>
          <w:lang w:val="it-IT"/>
        </w:rPr>
        <w:t>A.</w:t>
      </w:r>
      <w:r w:rsidR="00485ABF" w:rsidRPr="003B6E97">
        <w:rPr>
          <w:szCs w:val="24"/>
          <w:lang w:val="it-IT"/>
        </w:rPr>
        <w:t xml:space="preserve"> Sự điều tiết của mắt là sự thay đổi độ cong các mặt của thuỷ tinh thể để giữ cho ảnh của của vật cần quan sát hiện rõ trên võng mạc.</w:t>
      </w:r>
    </w:p>
    <w:p w:rsidR="001E331E" w:rsidRPr="003B6E97" w:rsidRDefault="0048087B" w:rsidP="001E331E">
      <w:pPr>
        <w:pStyle w:val="ListParagraph"/>
        <w:tabs>
          <w:tab w:val="left" w:pos="2552"/>
          <w:tab w:val="left" w:pos="5103"/>
          <w:tab w:val="left" w:pos="7655"/>
        </w:tabs>
        <w:ind w:left="284" w:hanging="284"/>
        <w:rPr>
          <w:szCs w:val="24"/>
          <w:lang w:val="it-IT"/>
        </w:rPr>
      </w:pPr>
      <w:r w:rsidRPr="003B6E97">
        <w:rPr>
          <w:b/>
          <w:color w:val="0000CC"/>
          <w:szCs w:val="24"/>
          <w:lang w:val="it-IT"/>
        </w:rPr>
        <w:t>B.</w:t>
      </w:r>
      <w:r w:rsidR="00485ABF" w:rsidRPr="003B6E97">
        <w:rPr>
          <w:szCs w:val="24"/>
          <w:lang w:val="it-IT"/>
        </w:rPr>
        <w:t xml:space="preserve"> Sự điều tiết của mắt là sự thay đổi khoảng cách thuỷ tinh thể và võng mạc để giữ cho ảnh của vật cần quan sát hiện rõ trên võng mạc.</w:t>
      </w:r>
    </w:p>
    <w:p w:rsidR="001E331E" w:rsidRPr="003B6E97" w:rsidRDefault="0048087B" w:rsidP="001E331E">
      <w:pPr>
        <w:pStyle w:val="ListParagraph"/>
        <w:tabs>
          <w:tab w:val="left" w:pos="2552"/>
          <w:tab w:val="left" w:pos="5103"/>
          <w:tab w:val="left" w:pos="7655"/>
        </w:tabs>
        <w:ind w:left="284" w:hanging="284"/>
        <w:rPr>
          <w:szCs w:val="24"/>
          <w:lang w:val="it-IT"/>
        </w:rPr>
      </w:pPr>
      <w:r w:rsidRPr="003B6E97">
        <w:rPr>
          <w:b/>
          <w:color w:val="0000CC"/>
          <w:szCs w:val="24"/>
          <w:lang w:val="it-IT"/>
        </w:rPr>
        <w:t>C.</w:t>
      </w:r>
      <w:r w:rsidR="00485ABF" w:rsidRPr="003B6E97">
        <w:rPr>
          <w:szCs w:val="24"/>
          <w:lang w:val="it-IT"/>
        </w:rPr>
        <w:t xml:space="preserve"> Sự điều tiết của mắt là sự thay đổi khoảng cách thuỷ tinh thể và vật cần quan sát để giữ cho ảnh của vật cần quan sát hiện rõ trên võng mạc.</w:t>
      </w:r>
    </w:p>
    <w:p w:rsidR="00485ABF" w:rsidRPr="003B6E97" w:rsidRDefault="0048087B" w:rsidP="001E331E">
      <w:pPr>
        <w:pStyle w:val="ListParagraph"/>
        <w:tabs>
          <w:tab w:val="left" w:pos="2552"/>
          <w:tab w:val="left" w:pos="5103"/>
          <w:tab w:val="left" w:pos="7655"/>
        </w:tabs>
        <w:ind w:left="284" w:hanging="284"/>
        <w:rPr>
          <w:szCs w:val="24"/>
          <w:lang w:val="it-IT"/>
        </w:rPr>
      </w:pPr>
      <w:r w:rsidRPr="003B6E97">
        <w:rPr>
          <w:b/>
          <w:color w:val="0000CC"/>
          <w:szCs w:val="24"/>
          <w:lang w:val="it-IT"/>
        </w:rPr>
        <w:t>D.</w:t>
      </w:r>
      <w:r w:rsidR="00485ABF" w:rsidRPr="003B6E97">
        <w:rPr>
          <w:szCs w:val="24"/>
          <w:lang w:val="it-IT"/>
        </w:rPr>
        <w:t xml:space="preserve"> Sự điều tiết của mắt là sự thay đổi cả độ cong các mặt của thuỷ tinh thể, khoảng cách giữa thuỷ tinh thể và võng mạc để giữ cho ảnh của của vật cần quan sát hiện rõ trên võng mạc.</w:t>
      </w:r>
    </w:p>
    <w:p w:rsidR="001E331E" w:rsidRPr="003B6E97" w:rsidRDefault="00485ABF" w:rsidP="001E331E">
      <w:pPr>
        <w:pStyle w:val="ListParagraph"/>
        <w:numPr>
          <w:ilvl w:val="0"/>
          <w:numId w:val="95"/>
        </w:numPr>
        <w:tabs>
          <w:tab w:val="left" w:pos="2552"/>
          <w:tab w:val="left" w:pos="5103"/>
          <w:tab w:val="left" w:pos="7655"/>
        </w:tabs>
        <w:rPr>
          <w:szCs w:val="24"/>
          <w:lang w:val="it-IT"/>
        </w:rPr>
      </w:pPr>
      <w:r w:rsidRPr="003B6E97">
        <w:rPr>
          <w:szCs w:val="24"/>
          <w:lang w:val="it-IT"/>
        </w:rPr>
        <w:t xml:space="preserve">Nhận xét nào sau đây về các tật của mắt là </w:t>
      </w:r>
      <w:r w:rsidRPr="003B6E97">
        <w:rPr>
          <w:b/>
          <w:szCs w:val="24"/>
          <w:lang w:val="it-IT"/>
        </w:rPr>
        <w:t>không</w:t>
      </w:r>
      <w:r w:rsidRPr="003B6E97">
        <w:rPr>
          <w:szCs w:val="24"/>
          <w:lang w:val="it-IT"/>
        </w:rPr>
        <w:t xml:space="preserve"> đúng?</w:t>
      </w:r>
    </w:p>
    <w:p w:rsidR="001E331E" w:rsidRPr="003B6E97" w:rsidRDefault="0048087B" w:rsidP="001E331E">
      <w:pPr>
        <w:tabs>
          <w:tab w:val="left" w:pos="2552"/>
          <w:tab w:val="left" w:pos="5103"/>
          <w:tab w:val="left" w:pos="7655"/>
        </w:tabs>
        <w:rPr>
          <w:szCs w:val="24"/>
          <w:lang w:val="it-IT"/>
        </w:rPr>
      </w:pPr>
      <w:r w:rsidRPr="003B6E97">
        <w:rPr>
          <w:b/>
          <w:color w:val="0000CC"/>
          <w:szCs w:val="24"/>
          <w:lang w:val="it-IT"/>
        </w:rPr>
        <w:t>A.</w:t>
      </w:r>
      <w:r w:rsidR="00485ABF" w:rsidRPr="003B6E97">
        <w:rPr>
          <w:szCs w:val="24"/>
          <w:lang w:val="it-IT"/>
        </w:rPr>
        <w:t xml:space="preserve"> Mắt cận không nhìn rõ được các vật ở xa, chỉ nhìn rõ được các vật ở gần.</w:t>
      </w:r>
    </w:p>
    <w:p w:rsidR="001E331E" w:rsidRPr="003B6E97" w:rsidRDefault="0048087B" w:rsidP="001E331E">
      <w:pPr>
        <w:tabs>
          <w:tab w:val="left" w:pos="2552"/>
          <w:tab w:val="left" w:pos="5103"/>
          <w:tab w:val="left" w:pos="7655"/>
        </w:tabs>
        <w:rPr>
          <w:szCs w:val="24"/>
          <w:lang w:val="it-IT"/>
        </w:rPr>
      </w:pPr>
      <w:r w:rsidRPr="003B6E97">
        <w:rPr>
          <w:b/>
          <w:color w:val="0000CC"/>
          <w:szCs w:val="24"/>
          <w:lang w:val="it-IT"/>
        </w:rPr>
        <w:t>B.</w:t>
      </w:r>
      <w:r w:rsidR="00485ABF" w:rsidRPr="003B6E97">
        <w:rPr>
          <w:szCs w:val="24"/>
          <w:lang w:val="it-IT"/>
        </w:rPr>
        <w:t xml:space="preserve"> Mắt viễn không nhìn rõ được các vật ở gần, chỉ nhìn rõ được các vật ở xa.</w:t>
      </w:r>
    </w:p>
    <w:p w:rsidR="001E331E" w:rsidRPr="003B6E97" w:rsidRDefault="0048087B" w:rsidP="001E331E">
      <w:pPr>
        <w:pStyle w:val="ListParagraph"/>
        <w:tabs>
          <w:tab w:val="left" w:pos="2552"/>
          <w:tab w:val="left" w:pos="5103"/>
          <w:tab w:val="left" w:pos="7655"/>
        </w:tabs>
        <w:ind w:left="0"/>
        <w:rPr>
          <w:szCs w:val="24"/>
          <w:lang w:val="it-IT"/>
        </w:rPr>
      </w:pPr>
      <w:r w:rsidRPr="003B6E97">
        <w:rPr>
          <w:b/>
          <w:color w:val="0000CC"/>
          <w:szCs w:val="24"/>
          <w:lang w:val="it-IT"/>
        </w:rPr>
        <w:t>C.</w:t>
      </w:r>
      <w:r w:rsidR="00485ABF" w:rsidRPr="003B6E97">
        <w:rPr>
          <w:szCs w:val="24"/>
          <w:lang w:val="it-IT"/>
        </w:rPr>
        <w:t xml:space="preserve"> Mắt lão không nhìn rõ các vật ở gần mà cũng không nhìn rõ được các vật ở xa.</w:t>
      </w:r>
    </w:p>
    <w:p w:rsidR="00485ABF" w:rsidRPr="003B6E97" w:rsidRDefault="0048087B" w:rsidP="001E331E">
      <w:pPr>
        <w:pStyle w:val="ListParagraph"/>
        <w:tabs>
          <w:tab w:val="left" w:pos="2552"/>
          <w:tab w:val="left" w:pos="5103"/>
          <w:tab w:val="left" w:pos="7655"/>
        </w:tabs>
        <w:ind w:left="0"/>
        <w:rPr>
          <w:szCs w:val="24"/>
          <w:lang w:val="it-IT"/>
        </w:rPr>
      </w:pPr>
      <w:r w:rsidRPr="003B6E97">
        <w:rPr>
          <w:b/>
          <w:color w:val="0000CC"/>
          <w:szCs w:val="24"/>
          <w:lang w:val="it-IT"/>
        </w:rPr>
        <w:t>D.</w:t>
      </w:r>
      <w:r w:rsidR="00485ABF" w:rsidRPr="003B6E97">
        <w:rPr>
          <w:szCs w:val="24"/>
          <w:lang w:val="it-IT"/>
        </w:rPr>
        <w:t xml:space="preserve"> Mắt lão hoàn toàn giống mắt cận và mắt viễn.</w:t>
      </w:r>
    </w:p>
    <w:p w:rsidR="00E75CFD" w:rsidRPr="003B6E97" w:rsidRDefault="00E75CFD" w:rsidP="00E75CFD">
      <w:pPr>
        <w:pStyle w:val="ListParagraph"/>
        <w:numPr>
          <w:ilvl w:val="0"/>
          <w:numId w:val="95"/>
        </w:numPr>
        <w:tabs>
          <w:tab w:val="left" w:pos="2552"/>
          <w:tab w:val="left" w:pos="5103"/>
          <w:tab w:val="left" w:pos="7655"/>
        </w:tabs>
        <w:rPr>
          <w:szCs w:val="24"/>
          <w:lang w:val="it-IT"/>
        </w:rPr>
      </w:pPr>
      <w:r w:rsidRPr="003B6E97">
        <w:rPr>
          <w:szCs w:val="24"/>
          <w:lang w:val="it-IT"/>
        </w:rPr>
        <w:t xml:space="preserve">Phát biểu nào sau đây về mắt cận là </w:t>
      </w:r>
      <w:r w:rsidRPr="003B6E97">
        <w:rPr>
          <w:b/>
          <w:szCs w:val="24"/>
          <w:lang w:val="it-IT"/>
        </w:rPr>
        <w:t>đúng</w:t>
      </w:r>
      <w:r w:rsidRPr="003B6E97">
        <w:rPr>
          <w:szCs w:val="24"/>
          <w:lang w:val="it-IT"/>
        </w:rPr>
        <w:t>?</w:t>
      </w:r>
    </w:p>
    <w:p w:rsidR="00E75CFD" w:rsidRPr="003B6E97" w:rsidRDefault="0048087B" w:rsidP="00E75CFD">
      <w:pPr>
        <w:pStyle w:val="ListParagraph"/>
        <w:tabs>
          <w:tab w:val="left" w:pos="2552"/>
          <w:tab w:val="left" w:pos="5103"/>
          <w:tab w:val="left" w:pos="7655"/>
        </w:tabs>
        <w:ind w:left="0"/>
        <w:rPr>
          <w:szCs w:val="24"/>
          <w:lang w:val="it-IT"/>
        </w:rPr>
      </w:pPr>
      <w:r w:rsidRPr="003B6E97">
        <w:rPr>
          <w:b/>
          <w:color w:val="0000CC"/>
          <w:szCs w:val="24"/>
          <w:lang w:val="it-IT"/>
        </w:rPr>
        <w:t>A.</w:t>
      </w:r>
      <w:r w:rsidR="00E75CFD" w:rsidRPr="003B6E97">
        <w:rPr>
          <w:szCs w:val="24"/>
          <w:lang w:val="it-IT"/>
        </w:rPr>
        <w:t xml:space="preserve"> Mắt cận đeo kính phân kì để nhìn rõ vật ở xa vô cực.</w:t>
      </w:r>
    </w:p>
    <w:p w:rsidR="00E75CFD" w:rsidRPr="003B6E97" w:rsidRDefault="0048087B" w:rsidP="00E75CFD">
      <w:pPr>
        <w:pStyle w:val="ListParagraph"/>
        <w:tabs>
          <w:tab w:val="left" w:pos="2552"/>
          <w:tab w:val="left" w:pos="5103"/>
          <w:tab w:val="left" w:pos="7655"/>
        </w:tabs>
        <w:ind w:left="0"/>
        <w:rPr>
          <w:szCs w:val="24"/>
          <w:lang w:val="it-IT"/>
        </w:rPr>
      </w:pPr>
      <w:r w:rsidRPr="003B6E97">
        <w:rPr>
          <w:b/>
          <w:color w:val="0000CC"/>
          <w:szCs w:val="24"/>
          <w:lang w:val="it-IT"/>
        </w:rPr>
        <w:t>B.</w:t>
      </w:r>
      <w:r w:rsidR="00E75CFD" w:rsidRPr="003B6E97">
        <w:rPr>
          <w:szCs w:val="24"/>
          <w:lang w:val="it-IT"/>
        </w:rPr>
        <w:t xml:space="preserve"> Mắt cận đeo kính hội tụ để nhìn rõ vật ở xa vô cực.</w:t>
      </w:r>
    </w:p>
    <w:p w:rsidR="00E75CFD" w:rsidRPr="003B6E97" w:rsidRDefault="0048087B" w:rsidP="00E75CFD">
      <w:pPr>
        <w:pStyle w:val="ListParagraph"/>
        <w:tabs>
          <w:tab w:val="left" w:pos="2552"/>
          <w:tab w:val="left" w:pos="5103"/>
          <w:tab w:val="left" w:pos="7655"/>
        </w:tabs>
        <w:ind w:left="0"/>
        <w:rPr>
          <w:szCs w:val="24"/>
          <w:lang w:val="it-IT"/>
        </w:rPr>
      </w:pPr>
      <w:r w:rsidRPr="003B6E97">
        <w:rPr>
          <w:b/>
          <w:color w:val="0000CC"/>
          <w:szCs w:val="24"/>
          <w:lang w:val="it-IT"/>
        </w:rPr>
        <w:t>C.</w:t>
      </w:r>
      <w:r w:rsidR="00E75CFD" w:rsidRPr="003B6E97">
        <w:rPr>
          <w:szCs w:val="24"/>
          <w:lang w:val="it-IT"/>
        </w:rPr>
        <w:t xml:space="preserve"> Mắt cận đeo kính phân kì để nhìn rõ vật ở gần.</w:t>
      </w:r>
    </w:p>
    <w:p w:rsidR="00E75CFD" w:rsidRPr="003B6E97" w:rsidRDefault="0048087B" w:rsidP="00E75CFD">
      <w:pPr>
        <w:pStyle w:val="ListParagraph"/>
        <w:tabs>
          <w:tab w:val="left" w:pos="2552"/>
          <w:tab w:val="left" w:pos="5103"/>
          <w:tab w:val="left" w:pos="7655"/>
        </w:tabs>
        <w:ind w:left="0"/>
        <w:rPr>
          <w:szCs w:val="24"/>
          <w:lang w:val="it-IT"/>
        </w:rPr>
      </w:pPr>
      <w:r w:rsidRPr="003B6E97">
        <w:rPr>
          <w:b/>
          <w:color w:val="0000CC"/>
          <w:szCs w:val="24"/>
          <w:lang w:val="it-IT"/>
        </w:rPr>
        <w:t>D.</w:t>
      </w:r>
      <w:r w:rsidR="00E75CFD" w:rsidRPr="003B6E97">
        <w:rPr>
          <w:szCs w:val="24"/>
          <w:lang w:val="it-IT"/>
        </w:rPr>
        <w:t xml:space="preserve"> Mắt cận đeo kính hội tụ để nhìn rõ vật ở gần.</w:t>
      </w:r>
    </w:p>
    <w:p w:rsidR="001E331E" w:rsidRPr="003B6E97" w:rsidRDefault="00485ABF" w:rsidP="001E331E">
      <w:pPr>
        <w:pStyle w:val="ListParagraph"/>
        <w:numPr>
          <w:ilvl w:val="0"/>
          <w:numId w:val="95"/>
        </w:numPr>
        <w:tabs>
          <w:tab w:val="left" w:pos="2552"/>
          <w:tab w:val="left" w:pos="5103"/>
          <w:tab w:val="left" w:pos="7655"/>
        </w:tabs>
        <w:rPr>
          <w:szCs w:val="24"/>
          <w:lang w:val="it-IT"/>
        </w:rPr>
      </w:pPr>
      <w:r w:rsidRPr="003B6E97">
        <w:rPr>
          <w:szCs w:val="24"/>
          <w:lang w:val="it-IT"/>
        </w:rPr>
        <w:t xml:space="preserve">Cách sửa các tật nào sau đây là </w:t>
      </w:r>
      <w:r w:rsidRPr="003B6E97">
        <w:rPr>
          <w:b/>
          <w:szCs w:val="24"/>
          <w:lang w:val="it-IT"/>
        </w:rPr>
        <w:t>không</w:t>
      </w:r>
      <w:r w:rsidRPr="003B6E97">
        <w:rPr>
          <w:szCs w:val="24"/>
          <w:lang w:val="it-IT"/>
        </w:rPr>
        <w:t xml:space="preserve"> đúng?</w:t>
      </w:r>
    </w:p>
    <w:p w:rsidR="001E331E" w:rsidRPr="003B6E97" w:rsidRDefault="0048087B" w:rsidP="001E331E">
      <w:pPr>
        <w:pStyle w:val="ListParagraph"/>
        <w:tabs>
          <w:tab w:val="left" w:pos="2552"/>
          <w:tab w:val="left" w:pos="5103"/>
          <w:tab w:val="left" w:pos="7655"/>
        </w:tabs>
        <w:ind w:left="0"/>
        <w:rPr>
          <w:szCs w:val="24"/>
          <w:lang w:val="it-IT"/>
        </w:rPr>
      </w:pPr>
      <w:r w:rsidRPr="003B6E97">
        <w:rPr>
          <w:b/>
          <w:color w:val="0000CC"/>
          <w:szCs w:val="24"/>
          <w:lang w:val="it-IT"/>
        </w:rPr>
        <w:t>A.</w:t>
      </w:r>
      <w:r w:rsidR="00485ABF" w:rsidRPr="003B6E97">
        <w:rPr>
          <w:szCs w:val="24"/>
          <w:lang w:val="it-IT"/>
        </w:rPr>
        <w:t xml:space="preserve"> Muốn sửa tật cận thị ta phải đeo vào mắt một thấu kính phân kì có độ tụ phù hợp.</w:t>
      </w:r>
    </w:p>
    <w:p w:rsidR="001E331E" w:rsidRPr="003B6E97" w:rsidRDefault="0048087B" w:rsidP="001E331E">
      <w:pPr>
        <w:tabs>
          <w:tab w:val="left" w:pos="2552"/>
          <w:tab w:val="left" w:pos="5103"/>
          <w:tab w:val="left" w:pos="7655"/>
        </w:tabs>
        <w:rPr>
          <w:szCs w:val="24"/>
          <w:lang w:val="it-IT"/>
        </w:rPr>
      </w:pPr>
      <w:r w:rsidRPr="003B6E97">
        <w:rPr>
          <w:b/>
          <w:color w:val="0000CC"/>
          <w:szCs w:val="24"/>
          <w:lang w:val="it-IT"/>
        </w:rPr>
        <w:t>B.</w:t>
      </w:r>
      <w:r w:rsidR="00485ABF" w:rsidRPr="003B6E97">
        <w:rPr>
          <w:szCs w:val="24"/>
          <w:lang w:val="it-IT"/>
        </w:rPr>
        <w:t xml:space="preserve"> Muốn sửa tật viễn thị ta phải đeo vào mắt một thấu kính hội tụ có độ tụ phù hợp.</w:t>
      </w:r>
    </w:p>
    <w:p w:rsidR="001E331E" w:rsidRPr="003B6E97" w:rsidRDefault="0048087B" w:rsidP="001E331E">
      <w:pPr>
        <w:pStyle w:val="ListParagraph"/>
        <w:tabs>
          <w:tab w:val="left" w:pos="2552"/>
          <w:tab w:val="left" w:pos="5103"/>
          <w:tab w:val="left" w:pos="7655"/>
        </w:tabs>
        <w:ind w:left="284" w:hanging="284"/>
        <w:rPr>
          <w:szCs w:val="24"/>
          <w:lang w:val="it-IT"/>
        </w:rPr>
      </w:pPr>
      <w:r w:rsidRPr="003B6E97">
        <w:rPr>
          <w:b/>
          <w:color w:val="0000CC"/>
          <w:szCs w:val="24"/>
          <w:lang w:val="it-IT"/>
        </w:rPr>
        <w:t>C.</w:t>
      </w:r>
      <w:r w:rsidR="00485ABF" w:rsidRPr="003B6E97">
        <w:rPr>
          <w:szCs w:val="24"/>
          <w:lang w:val="it-IT"/>
        </w:rPr>
        <w:t xml:space="preserve"> Muốn sửa tật lão thị ta phải đeo vào mắt một kính hai tròng gồm nửa trên là kính hội tụ, nửa dưới là kính phân kì.</w:t>
      </w:r>
    </w:p>
    <w:p w:rsidR="00485ABF" w:rsidRPr="003B6E97" w:rsidRDefault="0048087B" w:rsidP="001E331E">
      <w:pPr>
        <w:pStyle w:val="ListParagraph"/>
        <w:tabs>
          <w:tab w:val="left" w:pos="2552"/>
          <w:tab w:val="left" w:pos="5103"/>
          <w:tab w:val="left" w:pos="7655"/>
        </w:tabs>
        <w:ind w:left="284" w:hanging="284"/>
        <w:rPr>
          <w:szCs w:val="24"/>
          <w:lang w:val="it-IT"/>
        </w:rPr>
      </w:pPr>
      <w:r w:rsidRPr="003B6E97">
        <w:rPr>
          <w:b/>
          <w:color w:val="0000CC"/>
          <w:szCs w:val="24"/>
          <w:lang w:val="it-IT"/>
        </w:rPr>
        <w:t>D.</w:t>
      </w:r>
      <w:r w:rsidR="00485ABF" w:rsidRPr="003B6E97">
        <w:rPr>
          <w:szCs w:val="24"/>
          <w:lang w:val="it-IT"/>
        </w:rPr>
        <w:t xml:space="preserve"> Muốn sửa tật lão thị ta phải đeo vào mắt một kính hai tròng gồm nửa trên là kính phân kì, nửa dưới là kính hội tụ.</w:t>
      </w:r>
    </w:p>
    <w:p w:rsidR="00E75CFD" w:rsidRPr="003B6E97" w:rsidRDefault="00485ABF" w:rsidP="00E75CFD">
      <w:pPr>
        <w:pStyle w:val="ListParagraph"/>
        <w:numPr>
          <w:ilvl w:val="0"/>
          <w:numId w:val="95"/>
        </w:numPr>
        <w:tabs>
          <w:tab w:val="left" w:pos="2552"/>
          <w:tab w:val="left" w:pos="5103"/>
          <w:tab w:val="left" w:pos="7655"/>
        </w:tabs>
        <w:rPr>
          <w:szCs w:val="24"/>
          <w:lang w:val="it-IT"/>
        </w:rPr>
      </w:pPr>
      <w:r w:rsidRPr="003B6E97">
        <w:rPr>
          <w:szCs w:val="24"/>
          <w:lang w:val="it-IT"/>
        </w:rPr>
        <w:t xml:space="preserve">Phát biểu nào sau đây về cách khắc phục tật cận thị của mắt là </w:t>
      </w:r>
      <w:r w:rsidRPr="003B6E97">
        <w:rPr>
          <w:b/>
          <w:szCs w:val="24"/>
          <w:lang w:val="it-IT"/>
        </w:rPr>
        <w:t>đúng</w:t>
      </w:r>
      <w:r w:rsidRPr="003B6E97">
        <w:rPr>
          <w:szCs w:val="24"/>
          <w:lang w:val="it-IT"/>
        </w:rPr>
        <w:t>?</w:t>
      </w:r>
    </w:p>
    <w:p w:rsidR="00E75CFD" w:rsidRPr="003B6E97" w:rsidRDefault="0048087B" w:rsidP="00E75CFD">
      <w:pPr>
        <w:pStyle w:val="ListParagraph"/>
        <w:tabs>
          <w:tab w:val="left" w:pos="2552"/>
          <w:tab w:val="left" w:pos="5103"/>
          <w:tab w:val="left" w:pos="7655"/>
        </w:tabs>
        <w:ind w:left="0"/>
        <w:rPr>
          <w:szCs w:val="24"/>
          <w:lang w:val="it-IT"/>
        </w:rPr>
      </w:pPr>
      <w:r w:rsidRPr="003B6E97">
        <w:rPr>
          <w:b/>
          <w:color w:val="0000CC"/>
          <w:szCs w:val="24"/>
          <w:lang w:val="it-IT"/>
        </w:rPr>
        <w:t>A.</w:t>
      </w:r>
      <w:r w:rsidR="00485ABF" w:rsidRPr="003B6E97">
        <w:rPr>
          <w:szCs w:val="24"/>
          <w:lang w:val="it-IT"/>
        </w:rPr>
        <w:t xml:space="preserve"> Sửa tật cận thị là làm tăng độ tụ của mắt để có thể nhìn rõ được các vật ở xa.</w:t>
      </w:r>
    </w:p>
    <w:p w:rsidR="00E75CFD" w:rsidRPr="003B6E97" w:rsidRDefault="0048087B" w:rsidP="00E75CFD">
      <w:pPr>
        <w:pStyle w:val="ListParagraph"/>
        <w:tabs>
          <w:tab w:val="left" w:pos="2552"/>
          <w:tab w:val="left" w:pos="5103"/>
          <w:tab w:val="left" w:pos="7655"/>
        </w:tabs>
        <w:ind w:left="284" w:hanging="284"/>
        <w:rPr>
          <w:szCs w:val="24"/>
          <w:lang w:val="it-IT"/>
        </w:rPr>
      </w:pPr>
      <w:r w:rsidRPr="003B6E97">
        <w:rPr>
          <w:b/>
          <w:color w:val="0000CC"/>
          <w:szCs w:val="24"/>
          <w:lang w:val="it-IT"/>
        </w:rPr>
        <w:lastRenderedPageBreak/>
        <w:t>B.</w:t>
      </w:r>
      <w:r w:rsidR="00485ABF" w:rsidRPr="003B6E97">
        <w:rPr>
          <w:szCs w:val="24"/>
          <w:lang w:val="it-IT"/>
        </w:rPr>
        <w:t xml:space="preserve"> Sửa tật cận thị là mắt phải đeo một thấu kính phân kỳ có độ lớn tiêu cự bằng khoảng cách từ quang tâm tới viễn điểm.</w:t>
      </w:r>
    </w:p>
    <w:p w:rsidR="00E75CFD" w:rsidRPr="003B6E97" w:rsidRDefault="0048087B" w:rsidP="00E75CFD">
      <w:pPr>
        <w:pStyle w:val="ListParagraph"/>
        <w:tabs>
          <w:tab w:val="left" w:pos="2552"/>
          <w:tab w:val="left" w:pos="5103"/>
          <w:tab w:val="left" w:pos="7655"/>
        </w:tabs>
        <w:ind w:left="284" w:hanging="284"/>
        <w:rPr>
          <w:szCs w:val="24"/>
          <w:lang w:val="it-IT"/>
        </w:rPr>
      </w:pPr>
      <w:r w:rsidRPr="003B6E97">
        <w:rPr>
          <w:b/>
          <w:color w:val="0000CC"/>
          <w:szCs w:val="24"/>
          <w:lang w:val="it-IT"/>
        </w:rPr>
        <w:t>C.</w:t>
      </w:r>
      <w:r w:rsidR="00485ABF" w:rsidRPr="003B6E97">
        <w:rPr>
          <w:szCs w:val="24"/>
          <w:lang w:val="it-IT"/>
        </w:rPr>
        <w:t xml:space="preserve"> Sửa tật cận thị là chọn kính sao cho ảnh của các vật ở xa vô cực khi đeo kính hiện lên ở điểm cực cận của mắt.</w:t>
      </w:r>
    </w:p>
    <w:p w:rsidR="00485ABF" w:rsidRPr="003B6E97" w:rsidRDefault="0048087B" w:rsidP="00E75CFD">
      <w:pPr>
        <w:pStyle w:val="ListParagraph"/>
        <w:tabs>
          <w:tab w:val="left" w:pos="2552"/>
          <w:tab w:val="left" w:pos="5103"/>
          <w:tab w:val="left" w:pos="7655"/>
        </w:tabs>
        <w:ind w:left="284" w:hanging="284"/>
        <w:rPr>
          <w:szCs w:val="24"/>
          <w:lang w:val="it-IT"/>
        </w:rPr>
      </w:pPr>
      <w:r w:rsidRPr="003B6E97">
        <w:rPr>
          <w:b/>
          <w:color w:val="0000CC"/>
          <w:szCs w:val="24"/>
          <w:lang w:val="it-IT"/>
        </w:rPr>
        <w:t>D.</w:t>
      </w:r>
      <w:r w:rsidR="00485ABF" w:rsidRPr="003B6E97">
        <w:rPr>
          <w:szCs w:val="24"/>
          <w:lang w:val="it-IT"/>
        </w:rPr>
        <w:t xml:space="preserve"> Một mắt cận khi đeo kính chữa tật sẽ trở thành mắt tốt và miền nhìn rõ sẽ từ 25 </w:t>
      </w:r>
      <w:r w:rsidR="00174C00" w:rsidRPr="003B6E97">
        <w:rPr>
          <w:szCs w:val="24"/>
          <w:lang w:val="it-IT"/>
        </w:rPr>
        <w:t>cm</w:t>
      </w:r>
      <w:r w:rsidR="00485ABF" w:rsidRPr="003B6E97">
        <w:rPr>
          <w:szCs w:val="24"/>
          <w:lang w:val="it-IT"/>
        </w:rPr>
        <w:t xml:space="preserve"> đến vô cực.</w:t>
      </w:r>
    </w:p>
    <w:p w:rsidR="00E75CFD" w:rsidRPr="003B6E97" w:rsidRDefault="00485ABF" w:rsidP="00E75CFD">
      <w:pPr>
        <w:pStyle w:val="ListParagraph"/>
        <w:numPr>
          <w:ilvl w:val="0"/>
          <w:numId w:val="95"/>
        </w:numPr>
        <w:tabs>
          <w:tab w:val="left" w:pos="2552"/>
          <w:tab w:val="left" w:pos="5103"/>
          <w:tab w:val="left" w:pos="7655"/>
        </w:tabs>
        <w:rPr>
          <w:szCs w:val="24"/>
          <w:lang w:val="it-IT"/>
        </w:rPr>
      </w:pPr>
      <w:r w:rsidRPr="003B6E97">
        <w:rPr>
          <w:szCs w:val="24"/>
          <w:lang w:val="it-IT"/>
        </w:rPr>
        <w:t xml:space="preserve">Phát biểu nào sau đây về mắt viễn là </w:t>
      </w:r>
      <w:r w:rsidRPr="003B6E97">
        <w:rPr>
          <w:b/>
          <w:szCs w:val="24"/>
          <w:lang w:val="it-IT"/>
        </w:rPr>
        <w:t>đúng</w:t>
      </w:r>
      <w:r w:rsidRPr="003B6E97">
        <w:rPr>
          <w:szCs w:val="24"/>
          <w:lang w:val="it-IT"/>
        </w:rPr>
        <w:t>?</w:t>
      </w:r>
    </w:p>
    <w:p w:rsidR="00E75CFD" w:rsidRPr="003B6E97" w:rsidRDefault="0048087B" w:rsidP="00E75CFD">
      <w:pPr>
        <w:pStyle w:val="ListParagraph"/>
        <w:tabs>
          <w:tab w:val="left" w:pos="2552"/>
          <w:tab w:val="left" w:pos="5103"/>
          <w:tab w:val="left" w:pos="7655"/>
        </w:tabs>
        <w:ind w:left="0"/>
        <w:rPr>
          <w:szCs w:val="24"/>
          <w:lang w:val="it-IT"/>
        </w:rPr>
      </w:pPr>
      <w:r w:rsidRPr="003B6E97">
        <w:rPr>
          <w:b/>
          <w:color w:val="0000CC"/>
          <w:szCs w:val="24"/>
          <w:lang w:val="it-IT"/>
        </w:rPr>
        <w:t>A.</w:t>
      </w:r>
      <w:r w:rsidR="00485ABF" w:rsidRPr="003B6E97">
        <w:rPr>
          <w:szCs w:val="24"/>
          <w:lang w:val="it-IT"/>
        </w:rPr>
        <w:t xml:space="preserve"> Mắt viễn đeo kính phân kì để nhìn rõ vật ở xa vô cực.</w:t>
      </w:r>
    </w:p>
    <w:p w:rsidR="00E75CFD" w:rsidRPr="003B6E97" w:rsidRDefault="0048087B" w:rsidP="00E75CFD">
      <w:pPr>
        <w:pStyle w:val="ListParagraph"/>
        <w:tabs>
          <w:tab w:val="left" w:pos="2552"/>
          <w:tab w:val="left" w:pos="5103"/>
          <w:tab w:val="left" w:pos="7655"/>
        </w:tabs>
        <w:ind w:left="0"/>
        <w:rPr>
          <w:szCs w:val="24"/>
          <w:lang w:val="it-IT"/>
        </w:rPr>
      </w:pPr>
      <w:r w:rsidRPr="003B6E97">
        <w:rPr>
          <w:b/>
          <w:color w:val="0000CC"/>
          <w:szCs w:val="24"/>
          <w:lang w:val="it-IT"/>
        </w:rPr>
        <w:t>B.</w:t>
      </w:r>
      <w:r w:rsidR="00485ABF" w:rsidRPr="003B6E97">
        <w:rPr>
          <w:szCs w:val="24"/>
          <w:lang w:val="it-IT"/>
        </w:rPr>
        <w:t xml:space="preserve"> Mắt viễn đeo kính hội tụ để nhìn rõ vật ở xa vô cực.</w:t>
      </w:r>
    </w:p>
    <w:p w:rsidR="00E75CFD" w:rsidRPr="003B6E97" w:rsidRDefault="0048087B" w:rsidP="00E75CFD">
      <w:pPr>
        <w:pStyle w:val="ListParagraph"/>
        <w:tabs>
          <w:tab w:val="left" w:pos="2552"/>
          <w:tab w:val="left" w:pos="5103"/>
          <w:tab w:val="left" w:pos="7655"/>
        </w:tabs>
        <w:ind w:left="0"/>
        <w:rPr>
          <w:szCs w:val="24"/>
          <w:lang w:val="it-IT"/>
        </w:rPr>
      </w:pPr>
      <w:r w:rsidRPr="003B6E97">
        <w:rPr>
          <w:b/>
          <w:color w:val="0000CC"/>
          <w:szCs w:val="24"/>
          <w:lang w:val="it-IT"/>
        </w:rPr>
        <w:t>C.</w:t>
      </w:r>
      <w:r w:rsidR="00485ABF" w:rsidRPr="003B6E97">
        <w:rPr>
          <w:szCs w:val="24"/>
          <w:lang w:val="it-IT"/>
        </w:rPr>
        <w:t xml:space="preserve"> Mắt viễn đeo kính phân kì để nhìn rõ vật ở gần.</w:t>
      </w:r>
    </w:p>
    <w:p w:rsidR="00485ABF" w:rsidRPr="003B6E97" w:rsidRDefault="0048087B" w:rsidP="00E75CFD">
      <w:pPr>
        <w:pStyle w:val="ListParagraph"/>
        <w:tabs>
          <w:tab w:val="left" w:pos="2552"/>
          <w:tab w:val="left" w:pos="5103"/>
          <w:tab w:val="left" w:pos="7655"/>
        </w:tabs>
        <w:ind w:left="0"/>
        <w:rPr>
          <w:szCs w:val="24"/>
          <w:lang w:val="it-IT"/>
        </w:rPr>
      </w:pPr>
      <w:r w:rsidRPr="003B6E97">
        <w:rPr>
          <w:b/>
          <w:color w:val="0000CC"/>
          <w:szCs w:val="24"/>
          <w:lang w:val="it-IT"/>
        </w:rPr>
        <w:t>D.</w:t>
      </w:r>
      <w:r w:rsidR="00485ABF" w:rsidRPr="003B6E97">
        <w:rPr>
          <w:szCs w:val="24"/>
          <w:lang w:val="it-IT"/>
        </w:rPr>
        <w:t xml:space="preserve"> Mắt viễn đeo kính hội tụ để nhìn rõ vật ở gần.</w:t>
      </w:r>
    </w:p>
    <w:p w:rsidR="00E75CFD" w:rsidRPr="003B6E97" w:rsidRDefault="00485ABF" w:rsidP="00E75CFD">
      <w:pPr>
        <w:pStyle w:val="ListParagraph"/>
        <w:numPr>
          <w:ilvl w:val="0"/>
          <w:numId w:val="95"/>
        </w:numPr>
        <w:tabs>
          <w:tab w:val="left" w:pos="2552"/>
          <w:tab w:val="left" w:pos="5103"/>
          <w:tab w:val="left" w:pos="7655"/>
        </w:tabs>
        <w:rPr>
          <w:szCs w:val="24"/>
          <w:lang w:val="it-IT"/>
        </w:rPr>
      </w:pPr>
      <w:r w:rsidRPr="003B6E97">
        <w:rPr>
          <w:szCs w:val="24"/>
          <w:lang w:val="it-IT"/>
        </w:rPr>
        <w:t xml:space="preserve">Phát biểu nào sau đây là </w:t>
      </w:r>
      <w:r w:rsidRPr="003B6E97">
        <w:rPr>
          <w:b/>
          <w:szCs w:val="24"/>
          <w:lang w:val="it-IT"/>
        </w:rPr>
        <w:t>đúng</w:t>
      </w:r>
      <w:r w:rsidRPr="003B6E97">
        <w:rPr>
          <w:szCs w:val="24"/>
          <w:lang w:val="it-IT"/>
        </w:rPr>
        <w:t>?</w:t>
      </w:r>
    </w:p>
    <w:p w:rsidR="00E75CFD" w:rsidRPr="003B6E97" w:rsidRDefault="0048087B" w:rsidP="00E75CFD">
      <w:pPr>
        <w:pStyle w:val="ListParagraph"/>
        <w:tabs>
          <w:tab w:val="left" w:pos="2552"/>
          <w:tab w:val="left" w:pos="5103"/>
          <w:tab w:val="left" w:pos="7655"/>
        </w:tabs>
        <w:ind w:left="0"/>
        <w:rPr>
          <w:szCs w:val="24"/>
          <w:lang w:val="it-IT"/>
        </w:rPr>
      </w:pPr>
      <w:r w:rsidRPr="003B6E97">
        <w:rPr>
          <w:b/>
          <w:color w:val="0000CC"/>
          <w:szCs w:val="24"/>
          <w:lang w:val="it-IT"/>
        </w:rPr>
        <w:t>A.</w:t>
      </w:r>
      <w:r w:rsidR="00485ABF" w:rsidRPr="003B6E97">
        <w:rPr>
          <w:szCs w:val="24"/>
          <w:lang w:val="it-IT"/>
        </w:rPr>
        <w:t xml:space="preserve"> Mắt không có tật khi quan sát các vật ở vô cùng không phải điều tiết.</w:t>
      </w:r>
    </w:p>
    <w:p w:rsidR="00E75CFD" w:rsidRPr="003B6E97" w:rsidRDefault="0048087B" w:rsidP="00E75CFD">
      <w:pPr>
        <w:pStyle w:val="ListParagraph"/>
        <w:tabs>
          <w:tab w:val="left" w:pos="2552"/>
          <w:tab w:val="left" w:pos="5103"/>
          <w:tab w:val="left" w:pos="7655"/>
        </w:tabs>
        <w:ind w:left="0"/>
        <w:rPr>
          <w:szCs w:val="24"/>
          <w:lang w:val="it-IT"/>
        </w:rPr>
      </w:pPr>
      <w:r w:rsidRPr="003B6E97">
        <w:rPr>
          <w:b/>
          <w:color w:val="0000CC"/>
          <w:szCs w:val="24"/>
          <w:lang w:val="it-IT"/>
        </w:rPr>
        <w:t>B.</w:t>
      </w:r>
      <w:r w:rsidR="00485ABF" w:rsidRPr="003B6E97">
        <w:rPr>
          <w:szCs w:val="24"/>
          <w:lang w:val="it-IT"/>
        </w:rPr>
        <w:t xml:space="preserve"> Mắt không có tật khi quan sát các vật ở vô cùng phải điều tiết tối đa.</w:t>
      </w:r>
    </w:p>
    <w:p w:rsidR="00E75CFD" w:rsidRPr="003B6E97" w:rsidRDefault="0048087B" w:rsidP="00E75CFD">
      <w:pPr>
        <w:pStyle w:val="ListParagraph"/>
        <w:tabs>
          <w:tab w:val="left" w:pos="2552"/>
          <w:tab w:val="left" w:pos="5103"/>
          <w:tab w:val="left" w:pos="7655"/>
        </w:tabs>
        <w:ind w:left="0"/>
        <w:rPr>
          <w:szCs w:val="24"/>
          <w:lang w:val="it-IT"/>
        </w:rPr>
      </w:pPr>
      <w:r w:rsidRPr="003B6E97">
        <w:rPr>
          <w:b/>
          <w:color w:val="0000CC"/>
          <w:szCs w:val="24"/>
          <w:lang w:val="it-IT"/>
        </w:rPr>
        <w:t>C.</w:t>
      </w:r>
      <w:r w:rsidR="00485ABF" w:rsidRPr="003B6E97">
        <w:rPr>
          <w:szCs w:val="24"/>
          <w:lang w:val="it-IT"/>
        </w:rPr>
        <w:t xml:space="preserve"> Mắt cận thị khi không điều tiết sẽ nhìn rõ các vật ở vô cực.</w:t>
      </w:r>
    </w:p>
    <w:p w:rsidR="00485ABF" w:rsidRPr="003B6E97" w:rsidRDefault="0048087B" w:rsidP="00E75CFD">
      <w:pPr>
        <w:pStyle w:val="ListParagraph"/>
        <w:tabs>
          <w:tab w:val="left" w:pos="2552"/>
          <w:tab w:val="left" w:pos="5103"/>
          <w:tab w:val="left" w:pos="7655"/>
        </w:tabs>
        <w:ind w:left="0"/>
        <w:rPr>
          <w:szCs w:val="24"/>
          <w:lang w:val="it-IT"/>
        </w:rPr>
      </w:pPr>
      <w:r w:rsidRPr="003B6E97">
        <w:rPr>
          <w:b/>
          <w:color w:val="0000CC"/>
          <w:szCs w:val="24"/>
          <w:lang w:val="it-IT"/>
        </w:rPr>
        <w:t>D.</w:t>
      </w:r>
      <w:r w:rsidR="00485ABF" w:rsidRPr="003B6E97">
        <w:rPr>
          <w:szCs w:val="24"/>
          <w:lang w:val="it-IT"/>
        </w:rPr>
        <w:t xml:space="preserve"> Mắt viễn thị khi quan sát các vật ở vô cực không điều phải điều tiết.</w:t>
      </w:r>
    </w:p>
    <w:p w:rsidR="00E75CFD" w:rsidRPr="003B6E97" w:rsidRDefault="00485ABF" w:rsidP="00E75CFD">
      <w:pPr>
        <w:pStyle w:val="ListParagraph"/>
        <w:numPr>
          <w:ilvl w:val="0"/>
          <w:numId w:val="95"/>
        </w:numPr>
        <w:tabs>
          <w:tab w:val="left" w:pos="2552"/>
          <w:tab w:val="left" w:pos="5103"/>
          <w:tab w:val="left" w:pos="7655"/>
        </w:tabs>
        <w:rPr>
          <w:szCs w:val="24"/>
          <w:lang w:val="it-IT"/>
        </w:rPr>
      </w:pPr>
      <w:r w:rsidRPr="003B6E97">
        <w:rPr>
          <w:szCs w:val="24"/>
          <w:lang w:val="it-IT"/>
        </w:rPr>
        <w:t xml:space="preserve">Phát biểu nào sau đây là </w:t>
      </w:r>
      <w:r w:rsidRPr="003B6E97">
        <w:rPr>
          <w:b/>
          <w:szCs w:val="24"/>
          <w:lang w:val="it-IT"/>
        </w:rPr>
        <w:t>đúng</w:t>
      </w:r>
      <w:r w:rsidRPr="003B6E97">
        <w:rPr>
          <w:szCs w:val="24"/>
          <w:lang w:val="it-IT"/>
        </w:rPr>
        <w:t>?</w:t>
      </w:r>
    </w:p>
    <w:p w:rsidR="00E75CFD" w:rsidRPr="003B6E97" w:rsidRDefault="0048087B" w:rsidP="00E75CFD">
      <w:pPr>
        <w:tabs>
          <w:tab w:val="left" w:pos="2552"/>
          <w:tab w:val="left" w:pos="5103"/>
          <w:tab w:val="left" w:pos="7655"/>
        </w:tabs>
        <w:rPr>
          <w:szCs w:val="24"/>
          <w:lang w:val="it-IT"/>
        </w:rPr>
      </w:pPr>
      <w:r w:rsidRPr="003B6E97">
        <w:rPr>
          <w:b/>
          <w:color w:val="0000CC"/>
          <w:szCs w:val="24"/>
          <w:lang w:val="it-IT"/>
        </w:rPr>
        <w:t>A.</w:t>
      </w:r>
      <w:r w:rsidR="00485ABF" w:rsidRPr="003B6E97">
        <w:rPr>
          <w:szCs w:val="24"/>
          <w:lang w:val="it-IT"/>
        </w:rPr>
        <w:t xml:space="preserve"> Mắt lão nhìn rõ các vật ở xa vô cùng khi đeo kính hội tụ và mắt không điều tiết.</w:t>
      </w:r>
    </w:p>
    <w:p w:rsidR="00E75CFD" w:rsidRPr="003B6E97" w:rsidRDefault="0048087B" w:rsidP="00E75CFD">
      <w:pPr>
        <w:tabs>
          <w:tab w:val="left" w:pos="2552"/>
          <w:tab w:val="left" w:pos="5103"/>
          <w:tab w:val="left" w:pos="7655"/>
        </w:tabs>
        <w:rPr>
          <w:szCs w:val="24"/>
          <w:lang w:val="it-IT"/>
        </w:rPr>
      </w:pPr>
      <w:r w:rsidRPr="003B6E97">
        <w:rPr>
          <w:b/>
          <w:color w:val="0000CC"/>
          <w:szCs w:val="24"/>
          <w:lang w:val="it-IT"/>
        </w:rPr>
        <w:t>B.</w:t>
      </w:r>
      <w:r w:rsidR="00485ABF" w:rsidRPr="003B6E97">
        <w:rPr>
          <w:szCs w:val="24"/>
          <w:lang w:val="it-IT"/>
        </w:rPr>
        <w:t xml:space="preserve"> Mắt lão nhìn rõ các vật ở xa vô cùng khi đeo kính phân kì và mắt không điều tiết.</w:t>
      </w:r>
    </w:p>
    <w:p w:rsidR="00E75CFD" w:rsidRPr="003B6E97" w:rsidRDefault="0048087B" w:rsidP="00E75CFD">
      <w:pPr>
        <w:pStyle w:val="ListParagraph"/>
        <w:tabs>
          <w:tab w:val="left" w:pos="2552"/>
          <w:tab w:val="left" w:pos="5103"/>
          <w:tab w:val="left" w:pos="7655"/>
        </w:tabs>
        <w:ind w:left="0"/>
        <w:rPr>
          <w:szCs w:val="24"/>
          <w:lang w:val="it-IT"/>
        </w:rPr>
      </w:pPr>
      <w:r w:rsidRPr="003B6E97">
        <w:rPr>
          <w:b/>
          <w:color w:val="0000CC"/>
          <w:szCs w:val="24"/>
          <w:lang w:val="it-IT"/>
        </w:rPr>
        <w:t>C.</w:t>
      </w:r>
      <w:r w:rsidR="00485ABF" w:rsidRPr="003B6E97">
        <w:rPr>
          <w:szCs w:val="24"/>
          <w:lang w:val="it-IT"/>
        </w:rPr>
        <w:t xml:space="preserve"> Mắt lão nhìn rõ các vật ở xa vô cùng khi không điều tiết.</w:t>
      </w:r>
    </w:p>
    <w:p w:rsidR="00485ABF" w:rsidRPr="003B6E97" w:rsidRDefault="0048087B" w:rsidP="00E75CFD">
      <w:pPr>
        <w:pStyle w:val="ListParagraph"/>
        <w:tabs>
          <w:tab w:val="left" w:pos="2552"/>
          <w:tab w:val="left" w:pos="5103"/>
          <w:tab w:val="left" w:pos="7655"/>
        </w:tabs>
        <w:ind w:left="0"/>
        <w:rPr>
          <w:szCs w:val="24"/>
          <w:lang w:val="it-IT"/>
        </w:rPr>
      </w:pPr>
      <w:r w:rsidRPr="003B6E97">
        <w:rPr>
          <w:b/>
          <w:color w:val="0000CC"/>
          <w:szCs w:val="24"/>
          <w:lang w:val="it-IT"/>
        </w:rPr>
        <w:t>D.</w:t>
      </w:r>
      <w:r w:rsidR="00485ABF" w:rsidRPr="003B6E97">
        <w:rPr>
          <w:szCs w:val="24"/>
          <w:lang w:val="it-IT"/>
        </w:rPr>
        <w:t xml:space="preserve"> Mắt lão nhìn rõ các vật ở xa vô cùng khi đeo kính lão.</w:t>
      </w:r>
    </w:p>
    <w:p w:rsidR="00E75CFD" w:rsidRPr="003B6E97" w:rsidRDefault="00485ABF" w:rsidP="00E75CFD">
      <w:pPr>
        <w:pStyle w:val="ListParagraph"/>
        <w:numPr>
          <w:ilvl w:val="0"/>
          <w:numId w:val="95"/>
        </w:numPr>
        <w:tabs>
          <w:tab w:val="left" w:pos="2552"/>
          <w:tab w:val="left" w:pos="5103"/>
          <w:tab w:val="left" w:pos="7655"/>
        </w:tabs>
        <w:rPr>
          <w:szCs w:val="24"/>
          <w:lang w:val="it-IT"/>
        </w:rPr>
      </w:pPr>
      <w:r w:rsidRPr="003B6E97">
        <w:rPr>
          <w:szCs w:val="24"/>
          <w:lang w:val="it-IT"/>
        </w:rPr>
        <w:t>Một người cận thị phải đeo kính cận số 0,5. Nếu xem tivi mà không muốn đeo kính, người đó phải ngồi cách màn hình xa nhất là:</w:t>
      </w:r>
    </w:p>
    <w:p w:rsidR="00485ABF" w:rsidRPr="003B6E97" w:rsidRDefault="0048087B" w:rsidP="00E75CFD">
      <w:pPr>
        <w:pStyle w:val="ListParagraph"/>
        <w:tabs>
          <w:tab w:val="left" w:pos="2552"/>
          <w:tab w:val="left" w:pos="5103"/>
          <w:tab w:val="left" w:pos="7655"/>
        </w:tabs>
        <w:ind w:left="0"/>
        <w:rPr>
          <w:szCs w:val="24"/>
          <w:lang w:val="it-IT"/>
        </w:rPr>
      </w:pPr>
      <w:r w:rsidRPr="003B6E97">
        <w:rPr>
          <w:b/>
          <w:color w:val="0000CC"/>
          <w:szCs w:val="24"/>
          <w:lang w:val="it-IT"/>
        </w:rPr>
        <w:t>A.</w:t>
      </w:r>
      <w:r w:rsidR="00485ABF" w:rsidRPr="003B6E97">
        <w:rPr>
          <w:szCs w:val="24"/>
          <w:lang w:val="it-IT"/>
        </w:rPr>
        <w:t xml:space="preserve"> 0,5 </w:t>
      </w:r>
      <w:r w:rsidR="00E75CFD" w:rsidRPr="003B6E97">
        <w:rPr>
          <w:szCs w:val="24"/>
          <w:lang w:val="it-IT"/>
        </w:rPr>
        <w:t>m</w:t>
      </w:r>
      <w:r w:rsidR="00485ABF" w:rsidRPr="003B6E97">
        <w:rPr>
          <w:szCs w:val="24"/>
          <w:lang w:val="it-IT"/>
        </w:rPr>
        <w:t>.</w:t>
      </w:r>
      <w:r w:rsidR="00E75CFD" w:rsidRPr="003B6E97">
        <w:rPr>
          <w:szCs w:val="24"/>
          <w:lang w:val="it-IT"/>
        </w:rPr>
        <w:tab/>
      </w:r>
      <w:r w:rsidRPr="003B6E97">
        <w:rPr>
          <w:b/>
          <w:color w:val="0000CC"/>
          <w:szCs w:val="24"/>
          <w:lang w:val="it-IT"/>
        </w:rPr>
        <w:t>B.</w:t>
      </w:r>
      <w:r w:rsidR="00485ABF" w:rsidRPr="003B6E97">
        <w:rPr>
          <w:szCs w:val="24"/>
          <w:lang w:val="it-IT"/>
        </w:rPr>
        <w:t xml:space="preserve"> 1,0 </w:t>
      </w:r>
      <w:r w:rsidR="00E75CFD" w:rsidRPr="003B6E97">
        <w:rPr>
          <w:szCs w:val="24"/>
          <w:lang w:val="it-IT"/>
        </w:rPr>
        <w:t>m</w:t>
      </w:r>
      <w:r w:rsidR="00485ABF" w:rsidRPr="003B6E97">
        <w:rPr>
          <w:szCs w:val="24"/>
          <w:lang w:val="it-IT"/>
        </w:rPr>
        <w:t>.</w:t>
      </w:r>
      <w:r w:rsidR="00E75CFD" w:rsidRPr="003B6E97">
        <w:rPr>
          <w:szCs w:val="24"/>
          <w:lang w:val="it-IT"/>
        </w:rPr>
        <w:tab/>
      </w:r>
      <w:r w:rsidRPr="003B6E97">
        <w:rPr>
          <w:b/>
          <w:color w:val="0000CC"/>
          <w:szCs w:val="24"/>
          <w:lang w:val="it-IT"/>
        </w:rPr>
        <w:t>C.</w:t>
      </w:r>
      <w:r w:rsidR="00485ABF" w:rsidRPr="003B6E97">
        <w:rPr>
          <w:szCs w:val="24"/>
          <w:lang w:val="it-IT"/>
        </w:rPr>
        <w:t xml:space="preserve"> 1,5 </w:t>
      </w:r>
      <w:r w:rsidR="00E75CFD" w:rsidRPr="003B6E97">
        <w:rPr>
          <w:szCs w:val="24"/>
          <w:lang w:val="it-IT"/>
        </w:rPr>
        <w:t>m</w:t>
      </w:r>
      <w:r w:rsidR="00485ABF" w:rsidRPr="003B6E97">
        <w:rPr>
          <w:szCs w:val="24"/>
          <w:lang w:val="it-IT"/>
        </w:rPr>
        <w:t>.</w:t>
      </w:r>
      <w:r w:rsidR="00E75CFD" w:rsidRPr="003B6E97">
        <w:rPr>
          <w:szCs w:val="24"/>
          <w:lang w:val="it-IT"/>
        </w:rPr>
        <w:tab/>
      </w:r>
      <w:r w:rsidRPr="003B6E97">
        <w:rPr>
          <w:b/>
          <w:color w:val="0000CC"/>
          <w:szCs w:val="24"/>
          <w:lang w:val="it-IT"/>
        </w:rPr>
        <w:t>D.</w:t>
      </w:r>
      <w:r w:rsidR="00485ABF" w:rsidRPr="003B6E97">
        <w:rPr>
          <w:szCs w:val="24"/>
          <w:lang w:val="it-IT"/>
        </w:rPr>
        <w:t xml:space="preserve"> 2,0 </w:t>
      </w:r>
      <w:r w:rsidR="00E75CFD" w:rsidRPr="003B6E97">
        <w:rPr>
          <w:szCs w:val="24"/>
          <w:lang w:val="it-IT"/>
        </w:rPr>
        <w:t>m</w:t>
      </w:r>
      <w:r w:rsidR="00485ABF" w:rsidRPr="003B6E97">
        <w:rPr>
          <w:szCs w:val="24"/>
          <w:lang w:val="it-IT"/>
        </w:rPr>
        <w:t>.</w:t>
      </w:r>
    </w:p>
    <w:p w:rsidR="00E75CFD" w:rsidRPr="003B6E97" w:rsidRDefault="00485ABF" w:rsidP="00E75CFD">
      <w:pPr>
        <w:pStyle w:val="ListParagraph"/>
        <w:numPr>
          <w:ilvl w:val="0"/>
          <w:numId w:val="95"/>
        </w:numPr>
        <w:tabs>
          <w:tab w:val="left" w:pos="2552"/>
          <w:tab w:val="left" w:pos="5103"/>
          <w:tab w:val="left" w:pos="7655"/>
        </w:tabs>
        <w:rPr>
          <w:szCs w:val="24"/>
          <w:lang w:val="it-IT"/>
        </w:rPr>
      </w:pPr>
      <w:r w:rsidRPr="003B6E97">
        <w:rPr>
          <w:szCs w:val="24"/>
          <w:lang w:val="it-IT"/>
        </w:rPr>
        <w:t xml:space="preserve"> Một người cận thị về già, khi đọc sách cách mắt gần nhất 25 </w:t>
      </w:r>
      <w:r w:rsidR="00174C00" w:rsidRPr="003B6E97">
        <w:rPr>
          <w:szCs w:val="24"/>
          <w:lang w:val="it-IT"/>
        </w:rPr>
        <w:t>cm</w:t>
      </w:r>
      <w:r w:rsidRPr="003B6E97">
        <w:rPr>
          <w:szCs w:val="24"/>
          <w:lang w:val="it-IT"/>
        </w:rPr>
        <w:t xml:space="preserve"> phải đeo kính số 2. Khoảng thấy rõ nhắn nhất của người đó là:</w:t>
      </w:r>
    </w:p>
    <w:p w:rsidR="00485ABF" w:rsidRPr="003B6E97" w:rsidRDefault="0048087B" w:rsidP="00E75CFD">
      <w:pPr>
        <w:pStyle w:val="ListParagraph"/>
        <w:tabs>
          <w:tab w:val="left" w:pos="2552"/>
          <w:tab w:val="left" w:pos="5103"/>
          <w:tab w:val="left" w:pos="7655"/>
        </w:tabs>
        <w:ind w:left="0"/>
        <w:rPr>
          <w:szCs w:val="24"/>
          <w:lang w:val="it-IT"/>
        </w:rPr>
      </w:pPr>
      <w:r w:rsidRPr="003B6E97">
        <w:rPr>
          <w:b/>
          <w:color w:val="0000CC"/>
          <w:szCs w:val="24"/>
          <w:lang w:val="it-IT"/>
        </w:rPr>
        <w:t>A.</w:t>
      </w:r>
      <w:r w:rsidR="00485ABF" w:rsidRPr="003B6E97">
        <w:rPr>
          <w:szCs w:val="24"/>
          <w:lang w:val="it-IT"/>
        </w:rPr>
        <w:t xml:space="preserve"> 25 </w:t>
      </w:r>
      <w:r w:rsidR="00174C00" w:rsidRPr="003B6E97">
        <w:rPr>
          <w:szCs w:val="24"/>
          <w:lang w:val="it-IT"/>
        </w:rPr>
        <w:t>cm</w:t>
      </w:r>
      <w:r w:rsidR="00485ABF" w:rsidRPr="003B6E97">
        <w:rPr>
          <w:szCs w:val="24"/>
          <w:lang w:val="it-IT"/>
        </w:rPr>
        <w:t>.</w:t>
      </w:r>
      <w:r w:rsidR="00E75CFD" w:rsidRPr="003B6E97">
        <w:rPr>
          <w:szCs w:val="24"/>
          <w:lang w:val="it-IT"/>
        </w:rPr>
        <w:tab/>
      </w:r>
      <w:r w:rsidRPr="003B6E97">
        <w:rPr>
          <w:b/>
          <w:color w:val="0000CC"/>
          <w:szCs w:val="24"/>
          <w:lang w:val="it-IT"/>
        </w:rPr>
        <w:t>B.</w:t>
      </w:r>
      <w:r w:rsidR="00485ABF" w:rsidRPr="003B6E97">
        <w:rPr>
          <w:szCs w:val="24"/>
          <w:lang w:val="it-IT"/>
        </w:rPr>
        <w:t xml:space="preserve"> 50 </w:t>
      </w:r>
      <w:r w:rsidR="00174C00" w:rsidRPr="003B6E97">
        <w:rPr>
          <w:szCs w:val="24"/>
          <w:lang w:val="it-IT"/>
        </w:rPr>
        <w:t>cm</w:t>
      </w:r>
      <w:r w:rsidR="00485ABF" w:rsidRPr="003B6E97">
        <w:rPr>
          <w:szCs w:val="24"/>
          <w:lang w:val="it-IT"/>
        </w:rPr>
        <w:t>.</w:t>
      </w:r>
      <w:r w:rsidR="00E75CFD" w:rsidRPr="003B6E97">
        <w:rPr>
          <w:szCs w:val="24"/>
          <w:lang w:val="it-IT"/>
        </w:rPr>
        <w:tab/>
      </w:r>
      <w:r w:rsidRPr="003B6E97">
        <w:rPr>
          <w:b/>
          <w:color w:val="0000CC"/>
          <w:szCs w:val="24"/>
          <w:lang w:val="it-IT"/>
        </w:rPr>
        <w:t>C.</w:t>
      </w:r>
      <w:r w:rsidR="00485ABF" w:rsidRPr="003B6E97">
        <w:rPr>
          <w:szCs w:val="24"/>
          <w:lang w:val="it-IT"/>
        </w:rPr>
        <w:t xml:space="preserve"> 1 </w:t>
      </w:r>
      <w:r w:rsidR="00E75CFD" w:rsidRPr="003B6E97">
        <w:rPr>
          <w:szCs w:val="24"/>
          <w:lang w:val="it-IT"/>
        </w:rPr>
        <w:t>m</w:t>
      </w:r>
      <w:r w:rsidR="00485ABF" w:rsidRPr="003B6E97">
        <w:rPr>
          <w:szCs w:val="24"/>
          <w:lang w:val="it-IT"/>
        </w:rPr>
        <w:t>.</w:t>
      </w:r>
      <w:r w:rsidR="00E75CFD" w:rsidRPr="003B6E97">
        <w:rPr>
          <w:szCs w:val="24"/>
          <w:lang w:val="it-IT"/>
        </w:rPr>
        <w:tab/>
      </w:r>
      <w:r w:rsidRPr="003B6E97">
        <w:rPr>
          <w:b/>
          <w:color w:val="0000CC"/>
          <w:szCs w:val="24"/>
          <w:lang w:val="it-IT"/>
        </w:rPr>
        <w:t>D.</w:t>
      </w:r>
      <w:r w:rsidR="00485ABF" w:rsidRPr="003B6E97">
        <w:rPr>
          <w:szCs w:val="24"/>
          <w:lang w:val="it-IT"/>
        </w:rPr>
        <w:t xml:space="preserve"> 2 </w:t>
      </w:r>
      <w:r w:rsidR="00E75CFD" w:rsidRPr="003B6E97">
        <w:rPr>
          <w:szCs w:val="24"/>
          <w:lang w:val="it-IT"/>
        </w:rPr>
        <w:t>m</w:t>
      </w:r>
      <w:r w:rsidR="00485ABF" w:rsidRPr="003B6E97">
        <w:rPr>
          <w:szCs w:val="24"/>
          <w:lang w:val="it-IT"/>
        </w:rPr>
        <w:t>.</w:t>
      </w:r>
    </w:p>
    <w:p w:rsidR="00E75CFD" w:rsidRPr="003B6E97" w:rsidRDefault="00485ABF" w:rsidP="00E75CFD">
      <w:pPr>
        <w:pStyle w:val="ListParagraph"/>
        <w:numPr>
          <w:ilvl w:val="0"/>
          <w:numId w:val="95"/>
        </w:numPr>
        <w:tabs>
          <w:tab w:val="left" w:pos="2552"/>
          <w:tab w:val="left" w:pos="5103"/>
          <w:tab w:val="left" w:pos="7655"/>
        </w:tabs>
        <w:rPr>
          <w:szCs w:val="24"/>
          <w:lang w:val="it-IT"/>
        </w:rPr>
      </w:pPr>
      <w:r w:rsidRPr="003B6E97">
        <w:rPr>
          <w:szCs w:val="24"/>
          <w:lang w:val="it-IT"/>
        </w:rPr>
        <w:t>Một người cận thị đeo kinh có độ tụ</w:t>
      </w:r>
      <w:r w:rsidR="00E75CFD" w:rsidRPr="003B6E97">
        <w:rPr>
          <w:szCs w:val="24"/>
          <w:lang w:val="it-IT"/>
        </w:rPr>
        <w:t xml:space="preserve"> </w:t>
      </w:r>
      <w:r w:rsidRPr="003B6E97">
        <w:rPr>
          <w:szCs w:val="24"/>
          <w:lang w:val="it-IT"/>
        </w:rPr>
        <w:t xml:space="preserve"> – 1,5 </w:t>
      </w:r>
      <w:r w:rsidR="00E75CFD" w:rsidRPr="003B6E97">
        <w:rPr>
          <w:szCs w:val="24"/>
          <w:lang w:val="it-IT"/>
        </w:rPr>
        <w:t>dp</w:t>
      </w:r>
      <w:r w:rsidRPr="003B6E97">
        <w:rPr>
          <w:szCs w:val="24"/>
          <w:lang w:val="it-IT"/>
        </w:rPr>
        <w:t xml:space="preserve"> thì nhìn rõ được các vật ở xa mà không phải điều tiết. Khoảng thấy rõ lớn nhất của ngườ</w:t>
      </w:r>
      <w:r w:rsidR="00E75CFD" w:rsidRPr="003B6E97">
        <w:rPr>
          <w:szCs w:val="24"/>
          <w:lang w:val="it-IT"/>
        </w:rPr>
        <w:t>i đó là</w:t>
      </w:r>
    </w:p>
    <w:p w:rsidR="00485ABF" w:rsidRPr="003B6E97" w:rsidRDefault="0048087B" w:rsidP="00E75CFD">
      <w:pPr>
        <w:pStyle w:val="ListParagraph"/>
        <w:tabs>
          <w:tab w:val="left" w:pos="2552"/>
          <w:tab w:val="left" w:pos="5103"/>
          <w:tab w:val="left" w:pos="7655"/>
        </w:tabs>
        <w:ind w:left="0"/>
        <w:rPr>
          <w:szCs w:val="24"/>
          <w:lang w:val="it-IT"/>
        </w:rPr>
      </w:pPr>
      <w:r w:rsidRPr="003B6E97">
        <w:rPr>
          <w:b/>
          <w:color w:val="0000CC"/>
          <w:szCs w:val="24"/>
          <w:lang w:val="it-IT"/>
        </w:rPr>
        <w:t>A.</w:t>
      </w:r>
      <w:r w:rsidR="00485ABF" w:rsidRPr="003B6E97">
        <w:rPr>
          <w:szCs w:val="24"/>
          <w:lang w:val="it-IT"/>
        </w:rPr>
        <w:t xml:space="preserve"> 50 </w:t>
      </w:r>
      <w:r w:rsidR="00174C00" w:rsidRPr="003B6E97">
        <w:rPr>
          <w:szCs w:val="24"/>
          <w:lang w:val="it-IT"/>
        </w:rPr>
        <w:t>cm</w:t>
      </w:r>
      <w:r w:rsidR="00485ABF" w:rsidRPr="003B6E97">
        <w:rPr>
          <w:szCs w:val="24"/>
          <w:lang w:val="it-IT"/>
        </w:rPr>
        <w:t>.</w:t>
      </w:r>
      <w:r w:rsidR="00E75CFD" w:rsidRPr="003B6E97">
        <w:rPr>
          <w:szCs w:val="24"/>
          <w:lang w:val="it-IT"/>
        </w:rPr>
        <w:tab/>
      </w:r>
      <w:r w:rsidRPr="003B6E97">
        <w:rPr>
          <w:b/>
          <w:color w:val="0000CC"/>
          <w:szCs w:val="24"/>
          <w:lang w:val="it-IT"/>
        </w:rPr>
        <w:t>B.</w:t>
      </w:r>
      <w:r w:rsidR="00485ABF" w:rsidRPr="003B6E97">
        <w:rPr>
          <w:szCs w:val="24"/>
          <w:lang w:val="it-IT"/>
        </w:rPr>
        <w:t xml:space="preserve"> 67 </w:t>
      </w:r>
      <w:r w:rsidR="00174C00" w:rsidRPr="003B6E97">
        <w:rPr>
          <w:szCs w:val="24"/>
          <w:lang w:val="it-IT"/>
        </w:rPr>
        <w:t>cm</w:t>
      </w:r>
      <w:r w:rsidR="00485ABF" w:rsidRPr="003B6E97">
        <w:rPr>
          <w:szCs w:val="24"/>
          <w:lang w:val="it-IT"/>
        </w:rPr>
        <w:t>.</w:t>
      </w:r>
      <w:r w:rsidR="00E75CFD" w:rsidRPr="003B6E97">
        <w:rPr>
          <w:szCs w:val="24"/>
          <w:lang w:val="it-IT"/>
        </w:rPr>
        <w:tab/>
      </w:r>
      <w:r w:rsidRPr="003B6E97">
        <w:rPr>
          <w:b/>
          <w:color w:val="0000CC"/>
          <w:szCs w:val="24"/>
          <w:lang w:val="it-IT"/>
        </w:rPr>
        <w:t>C.</w:t>
      </w:r>
      <w:r w:rsidR="00485ABF" w:rsidRPr="003B6E97">
        <w:rPr>
          <w:szCs w:val="24"/>
          <w:lang w:val="it-IT"/>
        </w:rPr>
        <w:t xml:space="preserve"> 150 </w:t>
      </w:r>
      <w:r w:rsidR="00174C00" w:rsidRPr="003B6E97">
        <w:rPr>
          <w:szCs w:val="24"/>
          <w:lang w:val="it-IT"/>
        </w:rPr>
        <w:t>cm</w:t>
      </w:r>
      <w:r w:rsidR="00485ABF" w:rsidRPr="003B6E97">
        <w:rPr>
          <w:szCs w:val="24"/>
          <w:lang w:val="it-IT"/>
        </w:rPr>
        <w:t>.</w:t>
      </w:r>
      <w:r w:rsidR="00E75CFD" w:rsidRPr="003B6E97">
        <w:rPr>
          <w:szCs w:val="24"/>
          <w:lang w:val="it-IT"/>
        </w:rPr>
        <w:tab/>
      </w:r>
      <w:r w:rsidRPr="003B6E97">
        <w:rPr>
          <w:b/>
          <w:color w:val="0000CC"/>
          <w:szCs w:val="24"/>
          <w:lang w:val="it-IT"/>
        </w:rPr>
        <w:t>D.</w:t>
      </w:r>
      <w:r w:rsidR="00485ABF" w:rsidRPr="003B6E97">
        <w:rPr>
          <w:szCs w:val="24"/>
          <w:lang w:val="it-IT"/>
        </w:rPr>
        <w:t xml:space="preserve"> 300 </w:t>
      </w:r>
      <w:r w:rsidR="00174C00" w:rsidRPr="003B6E97">
        <w:rPr>
          <w:szCs w:val="24"/>
          <w:lang w:val="it-IT"/>
        </w:rPr>
        <w:t>cm</w:t>
      </w:r>
      <w:r w:rsidR="00485ABF" w:rsidRPr="003B6E97">
        <w:rPr>
          <w:szCs w:val="24"/>
          <w:lang w:val="it-IT"/>
        </w:rPr>
        <w:t>.</w:t>
      </w:r>
    </w:p>
    <w:p w:rsidR="00E75CFD" w:rsidRPr="003B6E97" w:rsidRDefault="00485ABF" w:rsidP="00E75CFD">
      <w:pPr>
        <w:pStyle w:val="ListParagraph"/>
        <w:numPr>
          <w:ilvl w:val="0"/>
          <w:numId w:val="95"/>
        </w:numPr>
        <w:tabs>
          <w:tab w:val="left" w:pos="2552"/>
          <w:tab w:val="left" w:pos="5103"/>
          <w:tab w:val="left" w:pos="7655"/>
        </w:tabs>
        <w:rPr>
          <w:szCs w:val="24"/>
          <w:lang w:val="it-IT"/>
        </w:rPr>
      </w:pPr>
      <w:r w:rsidRPr="003B6E97">
        <w:rPr>
          <w:szCs w:val="24"/>
          <w:lang w:val="it-IT"/>
        </w:rPr>
        <w:t xml:space="preserve">Một người viễn thị có điểm cực cận cách mắt 50 </w:t>
      </w:r>
      <w:r w:rsidR="00174C00" w:rsidRPr="003B6E97">
        <w:rPr>
          <w:szCs w:val="24"/>
          <w:lang w:val="it-IT"/>
        </w:rPr>
        <w:t>cm</w:t>
      </w:r>
      <w:r w:rsidRPr="003B6E97">
        <w:rPr>
          <w:szCs w:val="24"/>
          <w:lang w:val="it-IT"/>
        </w:rPr>
        <w:t xml:space="preserve">. Khi đeo kính có độ tụ + 1 </w:t>
      </w:r>
      <w:r w:rsidR="00E75CFD" w:rsidRPr="003B6E97">
        <w:rPr>
          <w:szCs w:val="24"/>
          <w:lang w:val="it-IT"/>
        </w:rPr>
        <w:t>dp</w:t>
      </w:r>
      <w:r w:rsidRPr="003B6E97">
        <w:rPr>
          <w:szCs w:val="24"/>
          <w:lang w:val="it-IT"/>
        </w:rPr>
        <w:t>, ngườ</w:t>
      </w:r>
      <w:r w:rsidR="00E75CFD" w:rsidRPr="003B6E97">
        <w:rPr>
          <w:szCs w:val="24"/>
          <w:lang w:val="it-IT"/>
        </w:rPr>
        <w:t xml:space="preserve">i </w:t>
      </w:r>
      <w:r w:rsidRPr="003B6E97">
        <w:rPr>
          <w:szCs w:val="24"/>
          <w:lang w:val="it-IT"/>
        </w:rPr>
        <w:t>này sẽ nhìn rõ được những vật gần nhất cách mắt</w:t>
      </w:r>
    </w:p>
    <w:p w:rsidR="00485ABF" w:rsidRPr="003B6E97" w:rsidRDefault="0048087B" w:rsidP="00E75CFD">
      <w:pPr>
        <w:pStyle w:val="ListParagraph"/>
        <w:tabs>
          <w:tab w:val="left" w:pos="2552"/>
          <w:tab w:val="left" w:pos="5103"/>
          <w:tab w:val="left" w:pos="7655"/>
        </w:tabs>
        <w:ind w:left="0"/>
        <w:rPr>
          <w:szCs w:val="24"/>
          <w:lang w:val="it-IT"/>
        </w:rPr>
      </w:pPr>
      <w:r w:rsidRPr="003B6E97">
        <w:rPr>
          <w:b/>
          <w:color w:val="0000CC"/>
          <w:szCs w:val="24"/>
          <w:lang w:val="it-IT"/>
        </w:rPr>
        <w:t>A.</w:t>
      </w:r>
      <w:r w:rsidR="00485ABF" w:rsidRPr="003B6E97">
        <w:rPr>
          <w:szCs w:val="24"/>
          <w:lang w:val="it-IT"/>
        </w:rPr>
        <w:t xml:space="preserve"> 40,0 </w:t>
      </w:r>
      <w:r w:rsidR="00174C00" w:rsidRPr="003B6E97">
        <w:rPr>
          <w:szCs w:val="24"/>
          <w:lang w:val="it-IT"/>
        </w:rPr>
        <w:t>cm</w:t>
      </w:r>
      <w:r w:rsidR="00485ABF" w:rsidRPr="003B6E97">
        <w:rPr>
          <w:szCs w:val="24"/>
          <w:lang w:val="it-IT"/>
        </w:rPr>
        <w:t>.</w:t>
      </w:r>
      <w:r w:rsidR="00E75CFD" w:rsidRPr="003B6E97">
        <w:rPr>
          <w:szCs w:val="24"/>
          <w:lang w:val="it-IT"/>
        </w:rPr>
        <w:tab/>
      </w:r>
      <w:r w:rsidRPr="003B6E97">
        <w:rPr>
          <w:b/>
          <w:color w:val="0000CC"/>
          <w:szCs w:val="24"/>
          <w:lang w:val="it-IT"/>
        </w:rPr>
        <w:t>B.</w:t>
      </w:r>
      <w:r w:rsidR="00485ABF" w:rsidRPr="003B6E97">
        <w:rPr>
          <w:szCs w:val="24"/>
          <w:lang w:val="it-IT"/>
        </w:rPr>
        <w:t xml:space="preserve"> 33,3 </w:t>
      </w:r>
      <w:r w:rsidR="00174C00" w:rsidRPr="003B6E97">
        <w:rPr>
          <w:szCs w:val="24"/>
          <w:lang w:val="it-IT"/>
        </w:rPr>
        <w:t>cm</w:t>
      </w:r>
      <w:r w:rsidR="00485ABF" w:rsidRPr="003B6E97">
        <w:rPr>
          <w:szCs w:val="24"/>
          <w:lang w:val="it-IT"/>
        </w:rPr>
        <w:t>.</w:t>
      </w:r>
      <w:r w:rsidR="00E75CFD" w:rsidRPr="003B6E97">
        <w:rPr>
          <w:szCs w:val="24"/>
          <w:lang w:val="it-IT"/>
        </w:rPr>
        <w:tab/>
      </w:r>
      <w:r w:rsidRPr="003B6E97">
        <w:rPr>
          <w:b/>
          <w:color w:val="0000CC"/>
          <w:szCs w:val="24"/>
          <w:lang w:val="it-IT"/>
        </w:rPr>
        <w:t>C.</w:t>
      </w:r>
      <w:r w:rsidR="00485ABF" w:rsidRPr="003B6E97">
        <w:rPr>
          <w:szCs w:val="24"/>
          <w:lang w:val="it-IT"/>
        </w:rPr>
        <w:t xml:space="preserve"> 27,5 </w:t>
      </w:r>
      <w:r w:rsidR="00174C00" w:rsidRPr="003B6E97">
        <w:rPr>
          <w:szCs w:val="24"/>
          <w:lang w:val="it-IT"/>
        </w:rPr>
        <w:t>cm</w:t>
      </w:r>
      <w:r w:rsidR="00485ABF" w:rsidRPr="003B6E97">
        <w:rPr>
          <w:szCs w:val="24"/>
          <w:lang w:val="it-IT"/>
        </w:rPr>
        <w:t>.</w:t>
      </w:r>
      <w:r w:rsidR="00E75CFD" w:rsidRPr="003B6E97">
        <w:rPr>
          <w:szCs w:val="24"/>
          <w:lang w:val="it-IT"/>
        </w:rPr>
        <w:tab/>
      </w:r>
      <w:r w:rsidRPr="003B6E97">
        <w:rPr>
          <w:b/>
          <w:color w:val="0000CC"/>
          <w:szCs w:val="24"/>
          <w:lang w:val="it-IT"/>
        </w:rPr>
        <w:t>D.</w:t>
      </w:r>
      <w:r w:rsidR="00485ABF" w:rsidRPr="003B6E97">
        <w:rPr>
          <w:szCs w:val="24"/>
          <w:lang w:val="it-IT"/>
        </w:rPr>
        <w:t xml:space="preserve"> 26,7 </w:t>
      </w:r>
      <w:r w:rsidR="00174C00" w:rsidRPr="003B6E97">
        <w:rPr>
          <w:szCs w:val="24"/>
          <w:lang w:val="it-IT"/>
        </w:rPr>
        <w:t>cm</w:t>
      </w:r>
      <w:r w:rsidR="00485ABF" w:rsidRPr="003B6E97">
        <w:rPr>
          <w:szCs w:val="24"/>
          <w:lang w:val="it-IT"/>
        </w:rPr>
        <w:t>.</w:t>
      </w:r>
    </w:p>
    <w:p w:rsidR="00E75CFD" w:rsidRPr="003B6E97" w:rsidRDefault="00485ABF" w:rsidP="00E75CFD">
      <w:pPr>
        <w:pStyle w:val="ListParagraph"/>
        <w:numPr>
          <w:ilvl w:val="0"/>
          <w:numId w:val="95"/>
        </w:numPr>
        <w:tabs>
          <w:tab w:val="left" w:pos="2552"/>
          <w:tab w:val="left" w:pos="5103"/>
          <w:tab w:val="left" w:pos="7655"/>
        </w:tabs>
        <w:rPr>
          <w:szCs w:val="24"/>
          <w:lang w:val="it-IT"/>
        </w:rPr>
      </w:pPr>
      <w:r w:rsidRPr="003B6E97">
        <w:rPr>
          <w:szCs w:val="24"/>
          <w:lang w:val="it-IT"/>
        </w:rPr>
        <w:t xml:space="preserve">Mắt viễn nhìn rõ được vật đặt cách mắt gần nhất 40 </w:t>
      </w:r>
      <w:r w:rsidR="00174C00" w:rsidRPr="003B6E97">
        <w:rPr>
          <w:szCs w:val="24"/>
          <w:lang w:val="it-IT"/>
        </w:rPr>
        <w:t>cm</w:t>
      </w:r>
      <w:r w:rsidRPr="003B6E97">
        <w:rPr>
          <w:szCs w:val="24"/>
          <w:lang w:val="it-IT"/>
        </w:rPr>
        <w:t xml:space="preserve">. Để nhìn rõ vật đặt cách mắt gần nhất 25 </w:t>
      </w:r>
      <w:r w:rsidR="00174C00" w:rsidRPr="003B6E97">
        <w:rPr>
          <w:szCs w:val="24"/>
          <w:lang w:val="it-IT"/>
        </w:rPr>
        <w:t>cm</w:t>
      </w:r>
      <w:r w:rsidRPr="003B6E97">
        <w:rPr>
          <w:szCs w:val="24"/>
          <w:lang w:val="it-IT"/>
        </w:rPr>
        <w:t xml:space="preserve"> cần đeo kính (kính đeo sát mắt) có độ tụ là:</w:t>
      </w:r>
    </w:p>
    <w:p w:rsidR="00485ABF" w:rsidRPr="003B6E97" w:rsidRDefault="0048087B" w:rsidP="00E75CFD">
      <w:pPr>
        <w:pStyle w:val="ListParagraph"/>
        <w:tabs>
          <w:tab w:val="left" w:pos="2552"/>
          <w:tab w:val="left" w:pos="5103"/>
          <w:tab w:val="left" w:pos="7655"/>
        </w:tabs>
        <w:ind w:left="0"/>
        <w:rPr>
          <w:szCs w:val="24"/>
          <w:lang w:val="it-IT"/>
        </w:rPr>
      </w:pPr>
      <w:r w:rsidRPr="003B6E97">
        <w:rPr>
          <w:b/>
          <w:color w:val="0000CC"/>
          <w:szCs w:val="24"/>
          <w:lang w:val="it-IT"/>
        </w:rPr>
        <w:t>A.</w:t>
      </w:r>
      <w:r w:rsidR="00485ABF" w:rsidRPr="003B6E97">
        <w:rPr>
          <w:szCs w:val="24"/>
          <w:lang w:val="it-IT"/>
        </w:rPr>
        <w:t xml:space="preserve"> </w:t>
      </w:r>
      <w:r w:rsidR="00E75CFD" w:rsidRPr="003B6E97">
        <w:rPr>
          <w:position w:val="-8"/>
          <w:szCs w:val="24"/>
          <w:lang w:val="it-IT"/>
        </w:rPr>
        <w:object w:dxaOrig="980" w:dyaOrig="300">
          <v:shape id="_x0000_i1800" type="#_x0000_t75" style="width:48.75pt;height:15pt" o:ole="">
            <v:imagedata r:id="rId1497" o:title=""/>
          </v:shape>
          <o:OLEObject Type="Embed" ProgID="Equation.DSMT4" ShapeID="_x0000_i1800" DrawAspect="Content" ObjectID="_1590753064" r:id="rId1498"/>
        </w:object>
      </w:r>
      <w:r w:rsidR="00E75CFD" w:rsidRPr="003B6E97">
        <w:rPr>
          <w:szCs w:val="24"/>
          <w:lang w:val="it-IT"/>
        </w:rPr>
        <w:t>dp</w:t>
      </w:r>
      <w:r w:rsidR="00485ABF" w:rsidRPr="003B6E97">
        <w:rPr>
          <w:szCs w:val="24"/>
          <w:lang w:val="it-IT"/>
        </w:rPr>
        <w:t>.</w:t>
      </w:r>
      <w:r w:rsidR="00E75CFD" w:rsidRPr="003B6E97">
        <w:rPr>
          <w:szCs w:val="24"/>
          <w:lang w:val="it-IT"/>
        </w:rPr>
        <w:tab/>
      </w:r>
      <w:r w:rsidRPr="003B6E97">
        <w:rPr>
          <w:b/>
          <w:color w:val="0000CC"/>
          <w:szCs w:val="24"/>
          <w:lang w:val="it-IT"/>
        </w:rPr>
        <w:t>B.</w:t>
      </w:r>
      <w:r w:rsidR="00485ABF" w:rsidRPr="003B6E97">
        <w:rPr>
          <w:szCs w:val="24"/>
          <w:lang w:val="it-IT"/>
        </w:rPr>
        <w:t xml:space="preserve"> </w:t>
      </w:r>
      <w:r w:rsidR="00E75CFD" w:rsidRPr="003B6E97">
        <w:rPr>
          <w:position w:val="-8"/>
          <w:szCs w:val="24"/>
          <w:lang w:val="it-IT"/>
        </w:rPr>
        <w:object w:dxaOrig="840" w:dyaOrig="300">
          <v:shape id="_x0000_i1801" type="#_x0000_t75" style="width:42pt;height:15pt" o:ole="">
            <v:imagedata r:id="rId1499" o:title=""/>
          </v:shape>
          <o:OLEObject Type="Embed" ProgID="Equation.DSMT4" ShapeID="_x0000_i1801" DrawAspect="Content" ObjectID="_1590753065" r:id="rId1500"/>
        </w:object>
      </w:r>
      <w:r w:rsidR="00E75CFD" w:rsidRPr="003B6E97">
        <w:rPr>
          <w:szCs w:val="24"/>
          <w:lang w:val="it-IT"/>
        </w:rPr>
        <w:t>dp</w:t>
      </w:r>
      <w:r w:rsidR="00485ABF" w:rsidRPr="003B6E97">
        <w:rPr>
          <w:szCs w:val="24"/>
          <w:lang w:val="it-IT"/>
        </w:rPr>
        <w:t>.</w:t>
      </w:r>
      <w:r w:rsidR="00E75CFD" w:rsidRPr="003B6E97">
        <w:rPr>
          <w:szCs w:val="24"/>
          <w:lang w:val="it-IT"/>
        </w:rPr>
        <w:tab/>
      </w:r>
      <w:r w:rsidRPr="003B6E97">
        <w:rPr>
          <w:b/>
          <w:color w:val="0000CC"/>
          <w:szCs w:val="24"/>
          <w:lang w:val="it-IT"/>
        </w:rPr>
        <w:t>C.</w:t>
      </w:r>
      <w:r w:rsidR="00E75CFD" w:rsidRPr="003B6E97">
        <w:rPr>
          <w:szCs w:val="24"/>
          <w:lang w:val="it-IT"/>
        </w:rPr>
        <w:t xml:space="preserve"> </w:t>
      </w:r>
      <w:r w:rsidR="00E75CFD" w:rsidRPr="003B6E97">
        <w:rPr>
          <w:position w:val="-8"/>
          <w:szCs w:val="24"/>
          <w:lang w:val="it-IT"/>
        </w:rPr>
        <w:object w:dxaOrig="840" w:dyaOrig="300">
          <v:shape id="_x0000_i1802" type="#_x0000_t75" style="width:42pt;height:15pt" o:ole="">
            <v:imagedata r:id="rId1501" o:title=""/>
          </v:shape>
          <o:OLEObject Type="Embed" ProgID="Equation.DSMT4" ShapeID="_x0000_i1802" DrawAspect="Content" ObjectID="_1590753066" r:id="rId1502"/>
        </w:object>
      </w:r>
      <w:r w:rsidR="00E75CFD" w:rsidRPr="003B6E97">
        <w:rPr>
          <w:szCs w:val="24"/>
          <w:lang w:val="it-IT"/>
        </w:rPr>
        <w:t>dp</w:t>
      </w:r>
      <w:r w:rsidR="00485ABF" w:rsidRPr="003B6E97">
        <w:rPr>
          <w:szCs w:val="24"/>
          <w:lang w:val="it-IT"/>
        </w:rPr>
        <w:t>.</w:t>
      </w:r>
      <w:r w:rsidR="00E75CFD" w:rsidRPr="003B6E97">
        <w:rPr>
          <w:szCs w:val="24"/>
          <w:lang w:val="it-IT"/>
        </w:rPr>
        <w:tab/>
      </w:r>
      <w:r w:rsidRPr="003B6E97">
        <w:rPr>
          <w:b/>
          <w:color w:val="0000CC"/>
          <w:szCs w:val="24"/>
          <w:lang w:val="it-IT"/>
        </w:rPr>
        <w:t>D.</w:t>
      </w:r>
      <w:r w:rsidR="00E75CFD" w:rsidRPr="003B6E97">
        <w:rPr>
          <w:szCs w:val="24"/>
          <w:lang w:val="it-IT"/>
        </w:rPr>
        <w:t xml:space="preserve"> </w:t>
      </w:r>
      <w:r w:rsidR="00E75CFD" w:rsidRPr="003B6E97">
        <w:rPr>
          <w:position w:val="-8"/>
          <w:szCs w:val="24"/>
          <w:lang w:val="it-IT"/>
        </w:rPr>
        <w:object w:dxaOrig="820" w:dyaOrig="300">
          <v:shape id="_x0000_i1803" type="#_x0000_t75" style="width:41.25pt;height:15pt" o:ole="">
            <v:imagedata r:id="rId1503" o:title=""/>
          </v:shape>
          <o:OLEObject Type="Embed" ProgID="Equation.DSMT4" ShapeID="_x0000_i1803" DrawAspect="Content" ObjectID="_1590753067" r:id="rId1504"/>
        </w:object>
      </w:r>
      <w:r w:rsidR="00E75CFD" w:rsidRPr="003B6E97">
        <w:rPr>
          <w:szCs w:val="24"/>
          <w:lang w:val="it-IT"/>
        </w:rPr>
        <w:t>dp</w:t>
      </w:r>
      <w:r w:rsidR="00485ABF" w:rsidRPr="003B6E97">
        <w:rPr>
          <w:szCs w:val="24"/>
          <w:lang w:val="it-IT"/>
        </w:rPr>
        <w:t>.</w:t>
      </w:r>
    </w:p>
    <w:p w:rsidR="00E75CFD" w:rsidRPr="003B6E97" w:rsidRDefault="00485ABF" w:rsidP="00E75CFD">
      <w:pPr>
        <w:pStyle w:val="ListParagraph"/>
        <w:numPr>
          <w:ilvl w:val="0"/>
          <w:numId w:val="95"/>
        </w:numPr>
        <w:tabs>
          <w:tab w:val="left" w:pos="2552"/>
          <w:tab w:val="left" w:pos="5103"/>
          <w:tab w:val="left" w:pos="7655"/>
        </w:tabs>
        <w:rPr>
          <w:szCs w:val="24"/>
          <w:lang w:val="it-IT"/>
        </w:rPr>
      </w:pPr>
      <w:r w:rsidRPr="003B6E97">
        <w:rPr>
          <w:szCs w:val="24"/>
          <w:lang w:val="it-IT"/>
        </w:rPr>
        <w:t xml:space="preserve">Một người cận thị có khoảng nhìn rõ từ 12,5 </w:t>
      </w:r>
      <w:r w:rsidR="00174C00" w:rsidRPr="003B6E97">
        <w:rPr>
          <w:szCs w:val="24"/>
          <w:lang w:val="it-IT"/>
        </w:rPr>
        <w:t>cm</w:t>
      </w:r>
      <w:r w:rsidRPr="003B6E97">
        <w:rPr>
          <w:szCs w:val="24"/>
          <w:lang w:val="it-IT"/>
        </w:rPr>
        <w:t xml:space="preserve"> đến 50 </w:t>
      </w:r>
      <w:r w:rsidR="00174C00" w:rsidRPr="003B6E97">
        <w:rPr>
          <w:szCs w:val="24"/>
          <w:lang w:val="it-IT"/>
        </w:rPr>
        <w:t>cm</w:t>
      </w:r>
      <w:r w:rsidRPr="003B6E97">
        <w:rPr>
          <w:szCs w:val="24"/>
          <w:lang w:val="it-IT"/>
        </w:rPr>
        <w:t>. Khi đeo kính chữa tật của mắt, người này nhìn rõ được các vật đặt gần nhất cách mắt</w:t>
      </w:r>
    </w:p>
    <w:p w:rsidR="00485ABF" w:rsidRPr="003B6E97" w:rsidRDefault="0048087B" w:rsidP="00E75CFD">
      <w:pPr>
        <w:pStyle w:val="ListParagraph"/>
        <w:tabs>
          <w:tab w:val="left" w:pos="2552"/>
          <w:tab w:val="left" w:pos="5103"/>
          <w:tab w:val="left" w:pos="7655"/>
        </w:tabs>
        <w:ind w:left="0"/>
        <w:rPr>
          <w:szCs w:val="24"/>
          <w:lang w:val="it-IT"/>
        </w:rPr>
      </w:pPr>
      <w:r w:rsidRPr="003B6E97">
        <w:rPr>
          <w:b/>
          <w:color w:val="0000CC"/>
          <w:szCs w:val="24"/>
          <w:lang w:val="it-IT"/>
        </w:rPr>
        <w:lastRenderedPageBreak/>
        <w:t>A.</w:t>
      </w:r>
      <w:r w:rsidR="00485ABF" w:rsidRPr="003B6E97">
        <w:rPr>
          <w:szCs w:val="24"/>
          <w:lang w:val="it-IT"/>
        </w:rPr>
        <w:t xml:space="preserve"> 15,0 </w:t>
      </w:r>
      <w:r w:rsidR="00174C00" w:rsidRPr="003B6E97">
        <w:rPr>
          <w:szCs w:val="24"/>
          <w:lang w:val="it-IT"/>
        </w:rPr>
        <w:t>cm</w:t>
      </w:r>
      <w:r w:rsidR="00485ABF" w:rsidRPr="003B6E97">
        <w:rPr>
          <w:szCs w:val="24"/>
          <w:lang w:val="it-IT"/>
        </w:rPr>
        <w:t>.</w:t>
      </w:r>
      <w:r w:rsidR="00E75CFD" w:rsidRPr="003B6E97">
        <w:rPr>
          <w:szCs w:val="24"/>
          <w:lang w:val="it-IT"/>
        </w:rPr>
        <w:tab/>
      </w:r>
      <w:r w:rsidRPr="003B6E97">
        <w:rPr>
          <w:b/>
          <w:color w:val="0000CC"/>
          <w:szCs w:val="24"/>
          <w:lang w:val="it-IT"/>
        </w:rPr>
        <w:t>B.</w:t>
      </w:r>
      <w:r w:rsidR="00485ABF" w:rsidRPr="003B6E97">
        <w:rPr>
          <w:szCs w:val="24"/>
          <w:lang w:val="it-IT"/>
        </w:rPr>
        <w:t xml:space="preserve"> 16,7 </w:t>
      </w:r>
      <w:r w:rsidR="00174C00" w:rsidRPr="003B6E97">
        <w:rPr>
          <w:szCs w:val="24"/>
          <w:lang w:val="it-IT"/>
        </w:rPr>
        <w:t>cm</w:t>
      </w:r>
      <w:r w:rsidR="00485ABF" w:rsidRPr="003B6E97">
        <w:rPr>
          <w:szCs w:val="24"/>
          <w:lang w:val="it-IT"/>
        </w:rPr>
        <w:t>.</w:t>
      </w:r>
      <w:r w:rsidR="00E75CFD" w:rsidRPr="003B6E97">
        <w:rPr>
          <w:szCs w:val="24"/>
          <w:lang w:val="it-IT"/>
        </w:rPr>
        <w:tab/>
      </w:r>
      <w:r w:rsidRPr="003B6E97">
        <w:rPr>
          <w:b/>
          <w:color w:val="0000CC"/>
          <w:szCs w:val="24"/>
          <w:lang w:val="it-IT"/>
        </w:rPr>
        <w:t>C.</w:t>
      </w:r>
      <w:r w:rsidR="00485ABF" w:rsidRPr="003B6E97">
        <w:rPr>
          <w:szCs w:val="24"/>
          <w:lang w:val="it-IT"/>
        </w:rPr>
        <w:t xml:space="preserve"> 17,5 </w:t>
      </w:r>
      <w:r w:rsidR="00174C00" w:rsidRPr="003B6E97">
        <w:rPr>
          <w:szCs w:val="24"/>
          <w:lang w:val="it-IT"/>
        </w:rPr>
        <w:t>cm</w:t>
      </w:r>
      <w:r w:rsidR="00485ABF" w:rsidRPr="003B6E97">
        <w:rPr>
          <w:szCs w:val="24"/>
          <w:lang w:val="it-IT"/>
        </w:rPr>
        <w:t>.</w:t>
      </w:r>
      <w:r w:rsidR="00E75CFD" w:rsidRPr="003B6E97">
        <w:rPr>
          <w:szCs w:val="24"/>
          <w:lang w:val="it-IT"/>
        </w:rPr>
        <w:tab/>
      </w:r>
      <w:r w:rsidRPr="003B6E97">
        <w:rPr>
          <w:b/>
          <w:color w:val="0000CC"/>
          <w:szCs w:val="24"/>
          <w:lang w:val="it-IT"/>
        </w:rPr>
        <w:t>D.</w:t>
      </w:r>
      <w:r w:rsidR="00485ABF" w:rsidRPr="003B6E97">
        <w:rPr>
          <w:szCs w:val="24"/>
          <w:lang w:val="it-IT"/>
        </w:rPr>
        <w:t xml:space="preserve"> 22,5 </w:t>
      </w:r>
      <w:r w:rsidR="00174C00" w:rsidRPr="003B6E97">
        <w:rPr>
          <w:szCs w:val="24"/>
          <w:lang w:val="it-IT"/>
        </w:rPr>
        <w:t>cm</w:t>
      </w:r>
      <w:r w:rsidR="00485ABF" w:rsidRPr="003B6E97">
        <w:rPr>
          <w:szCs w:val="24"/>
          <w:lang w:val="it-IT"/>
        </w:rPr>
        <w:t>.</w:t>
      </w:r>
    </w:p>
    <w:p w:rsidR="00E75CFD" w:rsidRPr="003B6E97" w:rsidRDefault="00485ABF" w:rsidP="00E75CFD">
      <w:pPr>
        <w:pStyle w:val="ListParagraph"/>
        <w:numPr>
          <w:ilvl w:val="0"/>
          <w:numId w:val="95"/>
        </w:numPr>
        <w:tabs>
          <w:tab w:val="left" w:pos="2552"/>
          <w:tab w:val="left" w:pos="5103"/>
          <w:tab w:val="left" w:pos="7655"/>
        </w:tabs>
        <w:rPr>
          <w:szCs w:val="24"/>
          <w:lang w:val="it-IT"/>
        </w:rPr>
      </w:pPr>
      <w:r w:rsidRPr="003B6E97">
        <w:rPr>
          <w:szCs w:val="24"/>
          <w:lang w:val="it-IT"/>
        </w:rPr>
        <w:t xml:space="preserve">Một người cận thị có khoảng nhìn rõ từ 12,5 </w:t>
      </w:r>
      <w:r w:rsidR="00174C00" w:rsidRPr="003B6E97">
        <w:rPr>
          <w:szCs w:val="24"/>
          <w:lang w:val="it-IT"/>
        </w:rPr>
        <w:t>cm</w:t>
      </w:r>
      <w:r w:rsidRPr="003B6E97">
        <w:rPr>
          <w:szCs w:val="24"/>
          <w:lang w:val="it-IT"/>
        </w:rPr>
        <w:t xml:space="preserve"> đến 50 </w:t>
      </w:r>
      <w:r w:rsidR="00174C00" w:rsidRPr="003B6E97">
        <w:rPr>
          <w:szCs w:val="24"/>
          <w:lang w:val="it-IT"/>
        </w:rPr>
        <w:t>cm</w:t>
      </w:r>
      <w:r w:rsidRPr="003B6E97">
        <w:rPr>
          <w:szCs w:val="24"/>
          <w:lang w:val="it-IT"/>
        </w:rPr>
        <w:t>. Khi đeo kính có độ tụ</w:t>
      </w:r>
      <w:r w:rsidR="00E75CFD" w:rsidRPr="003B6E97">
        <w:rPr>
          <w:szCs w:val="24"/>
          <w:lang w:val="it-IT"/>
        </w:rPr>
        <w:t xml:space="preserve"> </w:t>
      </w:r>
      <w:r w:rsidR="00E75CFD" w:rsidRPr="003B6E97">
        <w:rPr>
          <w:position w:val="-4"/>
          <w:szCs w:val="24"/>
          <w:lang w:val="it-IT"/>
        </w:rPr>
        <w:object w:dxaOrig="320" w:dyaOrig="260">
          <v:shape id="_x0000_i1804" type="#_x0000_t75" style="width:15.75pt;height:12.75pt" o:ole="">
            <v:imagedata r:id="rId1505" o:title=""/>
          </v:shape>
          <o:OLEObject Type="Embed" ProgID="Equation.DSMT4" ShapeID="_x0000_i1804" DrawAspect="Content" ObjectID="_1590753068" r:id="rId1506"/>
        </w:object>
      </w:r>
      <w:r w:rsidR="00E75CFD" w:rsidRPr="003B6E97">
        <w:rPr>
          <w:szCs w:val="24"/>
          <w:lang w:val="it-IT"/>
        </w:rPr>
        <w:t>dp</w:t>
      </w:r>
      <w:r w:rsidRPr="003B6E97">
        <w:rPr>
          <w:szCs w:val="24"/>
          <w:lang w:val="it-IT"/>
        </w:rPr>
        <w:t>. Miền nhìn rõ khi đeo kính của ngườ</w:t>
      </w:r>
      <w:r w:rsidR="00E75CFD" w:rsidRPr="003B6E97">
        <w:rPr>
          <w:szCs w:val="24"/>
          <w:lang w:val="pt-BR"/>
        </w:rPr>
        <w:t>i này là</w:t>
      </w:r>
    </w:p>
    <w:p w:rsidR="00E75CFD" w:rsidRPr="003B6E97" w:rsidRDefault="0048087B" w:rsidP="006657DF">
      <w:pPr>
        <w:pStyle w:val="ListParagraph"/>
        <w:tabs>
          <w:tab w:val="left" w:pos="2552"/>
          <w:tab w:val="left" w:pos="5103"/>
          <w:tab w:val="left" w:pos="7655"/>
        </w:tabs>
        <w:ind w:left="0"/>
        <w:rPr>
          <w:szCs w:val="24"/>
          <w:lang w:val="it-IT"/>
        </w:rPr>
      </w:pPr>
      <w:r w:rsidRPr="003B6E97">
        <w:rPr>
          <w:b/>
          <w:color w:val="0000CC"/>
          <w:szCs w:val="24"/>
          <w:lang w:val="it-IT"/>
        </w:rPr>
        <w:t>A.</w:t>
      </w:r>
      <w:r w:rsidR="00485ABF" w:rsidRPr="003B6E97">
        <w:rPr>
          <w:szCs w:val="24"/>
          <w:lang w:val="it-IT"/>
        </w:rPr>
        <w:t xml:space="preserve"> từ 13,3 </w:t>
      </w:r>
      <w:r w:rsidR="00174C00" w:rsidRPr="003B6E97">
        <w:rPr>
          <w:szCs w:val="24"/>
          <w:lang w:val="it-IT"/>
        </w:rPr>
        <w:t>cm</w:t>
      </w:r>
      <w:r w:rsidR="00485ABF" w:rsidRPr="003B6E97">
        <w:rPr>
          <w:szCs w:val="24"/>
          <w:lang w:val="it-IT"/>
        </w:rPr>
        <w:t xml:space="preserve"> đến 75 </w:t>
      </w:r>
      <w:r w:rsidR="00174C00" w:rsidRPr="003B6E97">
        <w:rPr>
          <w:szCs w:val="24"/>
          <w:lang w:val="it-IT"/>
        </w:rPr>
        <w:t>cm</w:t>
      </w:r>
      <w:r w:rsidR="00485ABF" w:rsidRPr="003B6E97">
        <w:rPr>
          <w:szCs w:val="24"/>
          <w:lang w:val="it-IT"/>
        </w:rPr>
        <w:t>.</w:t>
      </w:r>
      <w:r w:rsidR="00E75CFD" w:rsidRPr="003B6E97">
        <w:rPr>
          <w:szCs w:val="24"/>
          <w:lang w:val="it-IT"/>
        </w:rPr>
        <w:tab/>
      </w:r>
      <w:r w:rsidRPr="003B6E97">
        <w:rPr>
          <w:b/>
          <w:color w:val="0000CC"/>
          <w:szCs w:val="24"/>
          <w:lang w:val="it-IT"/>
        </w:rPr>
        <w:t>B.</w:t>
      </w:r>
      <w:r w:rsidR="00485ABF" w:rsidRPr="003B6E97">
        <w:rPr>
          <w:szCs w:val="24"/>
          <w:lang w:val="it-IT"/>
        </w:rPr>
        <w:t xml:space="preserve"> từ 1,5 </w:t>
      </w:r>
      <w:r w:rsidR="00174C00" w:rsidRPr="003B6E97">
        <w:rPr>
          <w:szCs w:val="24"/>
          <w:lang w:val="it-IT"/>
        </w:rPr>
        <w:t>cm</w:t>
      </w:r>
      <w:r w:rsidR="00485ABF" w:rsidRPr="003B6E97">
        <w:rPr>
          <w:szCs w:val="24"/>
          <w:lang w:val="it-IT"/>
        </w:rPr>
        <w:t xml:space="preserve"> đến 125 </w:t>
      </w:r>
      <w:r w:rsidR="00174C00" w:rsidRPr="003B6E97">
        <w:rPr>
          <w:szCs w:val="24"/>
          <w:lang w:val="it-IT"/>
        </w:rPr>
        <w:t>cm</w:t>
      </w:r>
      <w:r w:rsidR="00485ABF" w:rsidRPr="003B6E97">
        <w:rPr>
          <w:szCs w:val="24"/>
          <w:lang w:val="it-IT"/>
        </w:rPr>
        <w:t>.</w:t>
      </w:r>
    </w:p>
    <w:p w:rsidR="00485ABF" w:rsidRPr="003B6E97" w:rsidRDefault="0048087B" w:rsidP="00E75CFD">
      <w:pPr>
        <w:pStyle w:val="ListParagraph"/>
        <w:tabs>
          <w:tab w:val="left" w:pos="2552"/>
          <w:tab w:val="left" w:pos="5103"/>
          <w:tab w:val="left" w:pos="7655"/>
        </w:tabs>
        <w:ind w:left="0"/>
        <w:rPr>
          <w:szCs w:val="24"/>
          <w:lang w:val="it-IT"/>
        </w:rPr>
      </w:pPr>
      <w:r w:rsidRPr="003B6E97">
        <w:rPr>
          <w:b/>
          <w:color w:val="0000CC"/>
          <w:szCs w:val="24"/>
          <w:lang w:val="it-IT"/>
        </w:rPr>
        <w:t>C.</w:t>
      </w:r>
      <w:r w:rsidR="00485ABF" w:rsidRPr="003B6E97">
        <w:rPr>
          <w:szCs w:val="24"/>
          <w:lang w:val="it-IT"/>
        </w:rPr>
        <w:t xml:space="preserve"> từ 14,3 </w:t>
      </w:r>
      <w:r w:rsidR="00174C00" w:rsidRPr="003B6E97">
        <w:rPr>
          <w:szCs w:val="24"/>
          <w:lang w:val="it-IT"/>
        </w:rPr>
        <w:t>cm</w:t>
      </w:r>
      <w:r w:rsidR="00485ABF" w:rsidRPr="003B6E97">
        <w:rPr>
          <w:szCs w:val="24"/>
          <w:lang w:val="it-IT"/>
        </w:rPr>
        <w:t xml:space="preserve"> đến 100 </w:t>
      </w:r>
      <w:r w:rsidR="00174C00" w:rsidRPr="003B6E97">
        <w:rPr>
          <w:szCs w:val="24"/>
          <w:lang w:val="it-IT"/>
        </w:rPr>
        <w:t>cm</w:t>
      </w:r>
      <w:r w:rsidR="00485ABF" w:rsidRPr="003B6E97">
        <w:rPr>
          <w:szCs w:val="24"/>
          <w:lang w:val="it-IT"/>
        </w:rPr>
        <w:t>.</w:t>
      </w:r>
      <w:r w:rsidR="00E75CFD" w:rsidRPr="003B6E97">
        <w:rPr>
          <w:szCs w:val="24"/>
          <w:lang w:val="it-IT"/>
        </w:rPr>
        <w:tab/>
      </w:r>
      <w:r w:rsidRPr="003B6E97">
        <w:rPr>
          <w:b/>
          <w:color w:val="0000CC"/>
          <w:szCs w:val="24"/>
          <w:lang w:val="it-IT"/>
        </w:rPr>
        <w:t>D.</w:t>
      </w:r>
      <w:r w:rsidR="00485ABF" w:rsidRPr="003B6E97">
        <w:rPr>
          <w:szCs w:val="24"/>
          <w:lang w:val="it-IT"/>
        </w:rPr>
        <w:t xml:space="preserve"> từ 17 </w:t>
      </w:r>
      <w:r w:rsidR="00174C00" w:rsidRPr="003B6E97">
        <w:rPr>
          <w:szCs w:val="24"/>
          <w:lang w:val="it-IT"/>
        </w:rPr>
        <w:t>cm</w:t>
      </w:r>
      <w:r w:rsidR="00485ABF" w:rsidRPr="003B6E97">
        <w:rPr>
          <w:szCs w:val="24"/>
          <w:lang w:val="it-IT"/>
        </w:rPr>
        <w:t xml:space="preserve"> đến 2 </w:t>
      </w:r>
      <w:r w:rsidR="00E75CFD" w:rsidRPr="003B6E97">
        <w:rPr>
          <w:szCs w:val="24"/>
          <w:lang w:val="it-IT"/>
        </w:rPr>
        <w:t>m</w:t>
      </w:r>
      <w:r w:rsidR="00485ABF" w:rsidRPr="003B6E97">
        <w:rPr>
          <w:szCs w:val="24"/>
          <w:lang w:val="it-IT"/>
        </w:rPr>
        <w:t>.</w:t>
      </w:r>
    </w:p>
    <w:p w:rsidR="00E75CFD" w:rsidRPr="003B6E97" w:rsidRDefault="00485ABF" w:rsidP="00E75CFD">
      <w:pPr>
        <w:pStyle w:val="ListParagraph"/>
        <w:numPr>
          <w:ilvl w:val="0"/>
          <w:numId w:val="95"/>
        </w:numPr>
        <w:tabs>
          <w:tab w:val="left" w:pos="2552"/>
          <w:tab w:val="left" w:pos="5103"/>
          <w:tab w:val="left" w:pos="7655"/>
        </w:tabs>
        <w:rPr>
          <w:szCs w:val="24"/>
          <w:lang w:val="it-IT"/>
        </w:rPr>
      </w:pPr>
      <w:r w:rsidRPr="003B6E97">
        <w:rPr>
          <w:szCs w:val="24"/>
          <w:lang w:val="it-IT"/>
        </w:rPr>
        <w:t xml:space="preserve">Mắt viễn nhìn rõ được vật đặt cách mắt gần nhất 40 </w:t>
      </w:r>
      <w:r w:rsidR="00174C00" w:rsidRPr="003B6E97">
        <w:rPr>
          <w:szCs w:val="24"/>
          <w:lang w:val="it-IT"/>
        </w:rPr>
        <w:t>cm</w:t>
      </w:r>
      <w:r w:rsidRPr="003B6E97">
        <w:rPr>
          <w:szCs w:val="24"/>
          <w:lang w:val="it-IT"/>
        </w:rPr>
        <w:t xml:space="preserve">. Để nhìn rõ vật đặt cách mắt gần nhất 25 </w:t>
      </w:r>
      <w:r w:rsidR="00174C00" w:rsidRPr="003B6E97">
        <w:rPr>
          <w:szCs w:val="24"/>
          <w:lang w:val="it-IT"/>
        </w:rPr>
        <w:t>cm</w:t>
      </w:r>
      <w:r w:rsidRPr="003B6E97">
        <w:rPr>
          <w:szCs w:val="24"/>
          <w:lang w:val="it-IT"/>
        </w:rPr>
        <w:t xml:space="preserve"> cần đeo kính (kính cách mắt 1 cm) có độ tụ</w:t>
      </w:r>
      <w:r w:rsidR="00E75CFD" w:rsidRPr="003B6E97">
        <w:rPr>
          <w:szCs w:val="24"/>
          <w:lang w:val="it-IT"/>
        </w:rPr>
        <w:t xml:space="preserve"> là</w:t>
      </w:r>
    </w:p>
    <w:p w:rsidR="00485ABF" w:rsidRPr="003B6E97" w:rsidRDefault="0048087B" w:rsidP="00E75CFD">
      <w:pPr>
        <w:pStyle w:val="ListParagraph"/>
        <w:tabs>
          <w:tab w:val="left" w:pos="2552"/>
          <w:tab w:val="left" w:pos="5103"/>
          <w:tab w:val="left" w:pos="7655"/>
        </w:tabs>
        <w:ind w:left="0"/>
        <w:rPr>
          <w:szCs w:val="24"/>
          <w:lang w:val="it-IT"/>
        </w:rPr>
      </w:pPr>
      <w:r w:rsidRPr="003B6E97">
        <w:rPr>
          <w:b/>
          <w:color w:val="0000CC"/>
          <w:szCs w:val="24"/>
          <w:lang w:val="it-IT"/>
        </w:rPr>
        <w:t>A.</w:t>
      </w:r>
      <w:r w:rsidR="00485ABF" w:rsidRPr="003B6E97">
        <w:rPr>
          <w:szCs w:val="24"/>
          <w:lang w:val="it-IT"/>
        </w:rPr>
        <w:t xml:space="preserve"> D = 1,4 </w:t>
      </w:r>
      <w:r w:rsidR="00E75CFD" w:rsidRPr="003B6E97">
        <w:rPr>
          <w:szCs w:val="24"/>
          <w:lang w:val="it-IT"/>
        </w:rPr>
        <w:t>dp</w:t>
      </w:r>
      <w:r w:rsidR="00485ABF" w:rsidRPr="003B6E97">
        <w:rPr>
          <w:szCs w:val="24"/>
          <w:lang w:val="it-IT"/>
        </w:rPr>
        <w:t>.</w:t>
      </w:r>
      <w:r w:rsidR="00E75CFD" w:rsidRPr="003B6E97">
        <w:rPr>
          <w:szCs w:val="24"/>
          <w:lang w:val="it-IT"/>
        </w:rPr>
        <w:tab/>
      </w:r>
      <w:r w:rsidRPr="003B6E97">
        <w:rPr>
          <w:b/>
          <w:color w:val="0000CC"/>
          <w:szCs w:val="24"/>
          <w:lang w:val="it-IT"/>
        </w:rPr>
        <w:t>B.</w:t>
      </w:r>
      <w:r w:rsidR="00485ABF" w:rsidRPr="003B6E97">
        <w:rPr>
          <w:szCs w:val="24"/>
          <w:lang w:val="it-IT"/>
        </w:rPr>
        <w:t xml:space="preserve"> D = 1,5 </w:t>
      </w:r>
      <w:r w:rsidR="00E75CFD" w:rsidRPr="003B6E97">
        <w:rPr>
          <w:szCs w:val="24"/>
          <w:lang w:val="it-IT"/>
        </w:rPr>
        <w:t>dp</w:t>
      </w:r>
      <w:r w:rsidR="00485ABF" w:rsidRPr="003B6E97">
        <w:rPr>
          <w:szCs w:val="24"/>
          <w:lang w:val="it-IT"/>
        </w:rPr>
        <w:t>.</w:t>
      </w:r>
      <w:r w:rsidR="00E75CFD" w:rsidRPr="003B6E97">
        <w:rPr>
          <w:szCs w:val="24"/>
          <w:lang w:val="it-IT"/>
        </w:rPr>
        <w:tab/>
      </w:r>
      <w:r w:rsidRPr="003B6E97">
        <w:rPr>
          <w:b/>
          <w:color w:val="0000CC"/>
          <w:szCs w:val="24"/>
          <w:lang w:val="it-IT"/>
        </w:rPr>
        <w:t>C.</w:t>
      </w:r>
      <w:r w:rsidR="00485ABF" w:rsidRPr="003B6E97">
        <w:rPr>
          <w:szCs w:val="24"/>
          <w:lang w:val="it-IT"/>
        </w:rPr>
        <w:t xml:space="preserve"> D = 1,6 </w:t>
      </w:r>
      <w:r w:rsidR="00E75CFD" w:rsidRPr="003B6E97">
        <w:rPr>
          <w:szCs w:val="24"/>
          <w:lang w:val="it-IT"/>
        </w:rPr>
        <w:t>dp</w:t>
      </w:r>
      <w:r w:rsidR="00485ABF" w:rsidRPr="003B6E97">
        <w:rPr>
          <w:szCs w:val="24"/>
          <w:lang w:val="it-IT"/>
        </w:rPr>
        <w:t>.</w:t>
      </w:r>
      <w:r w:rsidR="00E75CFD" w:rsidRPr="003B6E97">
        <w:rPr>
          <w:szCs w:val="24"/>
          <w:lang w:val="it-IT"/>
        </w:rPr>
        <w:tab/>
      </w:r>
      <w:r w:rsidRPr="003B6E97">
        <w:rPr>
          <w:b/>
          <w:color w:val="0000CC"/>
          <w:szCs w:val="24"/>
          <w:lang w:val="it-IT"/>
        </w:rPr>
        <w:t>D.</w:t>
      </w:r>
      <w:r w:rsidR="00485ABF" w:rsidRPr="003B6E97">
        <w:rPr>
          <w:szCs w:val="24"/>
          <w:lang w:val="it-IT"/>
        </w:rPr>
        <w:t xml:space="preserve"> D = 1,7 </w:t>
      </w:r>
      <w:r w:rsidR="00E75CFD" w:rsidRPr="003B6E97">
        <w:rPr>
          <w:szCs w:val="24"/>
          <w:lang w:val="it-IT"/>
        </w:rPr>
        <w:t>dp</w:t>
      </w:r>
      <w:r w:rsidR="00485ABF" w:rsidRPr="003B6E97">
        <w:rPr>
          <w:szCs w:val="24"/>
          <w:lang w:val="it-IT"/>
        </w:rPr>
        <w:t>.</w:t>
      </w:r>
    </w:p>
    <w:p w:rsidR="00E75CFD" w:rsidRPr="003B6E97" w:rsidRDefault="00485ABF" w:rsidP="00E75CFD">
      <w:pPr>
        <w:pStyle w:val="ListParagraph"/>
        <w:numPr>
          <w:ilvl w:val="0"/>
          <w:numId w:val="95"/>
        </w:numPr>
        <w:tabs>
          <w:tab w:val="left" w:pos="2552"/>
          <w:tab w:val="left" w:pos="5103"/>
          <w:tab w:val="left" w:pos="7655"/>
        </w:tabs>
        <w:rPr>
          <w:szCs w:val="24"/>
          <w:lang w:val="it-IT"/>
        </w:rPr>
      </w:pPr>
      <w:r w:rsidRPr="003B6E97">
        <w:rPr>
          <w:szCs w:val="24"/>
          <w:lang w:val="it-IT"/>
        </w:rPr>
        <w:t>Kính lúp dùng để quan sát các vật có kích thước</w:t>
      </w:r>
    </w:p>
    <w:p w:rsidR="00485ABF" w:rsidRPr="003B6E97" w:rsidRDefault="0048087B" w:rsidP="00E75CFD">
      <w:pPr>
        <w:pStyle w:val="ListParagraph"/>
        <w:tabs>
          <w:tab w:val="left" w:pos="2552"/>
          <w:tab w:val="left" w:pos="5103"/>
          <w:tab w:val="left" w:pos="7655"/>
        </w:tabs>
        <w:ind w:left="0"/>
        <w:rPr>
          <w:szCs w:val="24"/>
          <w:lang w:val="it-IT"/>
        </w:rPr>
      </w:pPr>
      <w:r w:rsidRPr="003B6E97">
        <w:rPr>
          <w:b/>
          <w:color w:val="0000CC"/>
          <w:szCs w:val="24"/>
          <w:lang w:val="it-IT"/>
        </w:rPr>
        <w:t>A.</w:t>
      </w:r>
      <w:r w:rsidR="00485ABF" w:rsidRPr="003B6E97">
        <w:rPr>
          <w:szCs w:val="24"/>
          <w:lang w:val="it-IT"/>
        </w:rPr>
        <w:t xml:space="preserve"> nhỏ.</w:t>
      </w:r>
      <w:r w:rsidR="00E75CFD" w:rsidRPr="003B6E97">
        <w:rPr>
          <w:szCs w:val="24"/>
          <w:lang w:val="it-IT"/>
        </w:rPr>
        <w:tab/>
      </w:r>
      <w:r w:rsidRPr="003B6E97">
        <w:rPr>
          <w:b/>
          <w:color w:val="0000CC"/>
          <w:szCs w:val="24"/>
          <w:lang w:val="it-IT"/>
        </w:rPr>
        <w:t>B.</w:t>
      </w:r>
      <w:r w:rsidR="00485ABF" w:rsidRPr="003B6E97">
        <w:rPr>
          <w:szCs w:val="24"/>
          <w:lang w:val="it-IT"/>
        </w:rPr>
        <w:t xml:space="preserve"> rất nhỏ.</w:t>
      </w:r>
      <w:r w:rsidR="00E75CFD" w:rsidRPr="003B6E97">
        <w:rPr>
          <w:szCs w:val="24"/>
          <w:lang w:val="it-IT"/>
        </w:rPr>
        <w:tab/>
      </w:r>
      <w:r w:rsidRPr="003B6E97">
        <w:rPr>
          <w:b/>
          <w:color w:val="0000CC"/>
          <w:szCs w:val="24"/>
          <w:lang w:val="it-IT"/>
        </w:rPr>
        <w:t>C.</w:t>
      </w:r>
      <w:r w:rsidR="00485ABF" w:rsidRPr="003B6E97">
        <w:rPr>
          <w:szCs w:val="24"/>
          <w:lang w:val="it-IT"/>
        </w:rPr>
        <w:t xml:space="preserve"> lớn.</w:t>
      </w:r>
      <w:r w:rsidR="00E75CFD" w:rsidRPr="003B6E97">
        <w:rPr>
          <w:szCs w:val="24"/>
          <w:lang w:val="it-IT"/>
        </w:rPr>
        <w:tab/>
      </w:r>
      <w:r w:rsidRPr="003B6E97">
        <w:rPr>
          <w:b/>
          <w:color w:val="0000CC"/>
          <w:szCs w:val="24"/>
          <w:lang w:val="it-IT"/>
        </w:rPr>
        <w:t>D.</w:t>
      </w:r>
      <w:r w:rsidR="00485ABF" w:rsidRPr="003B6E97">
        <w:rPr>
          <w:szCs w:val="24"/>
          <w:lang w:val="it-IT"/>
        </w:rPr>
        <w:t xml:space="preserve"> rất lớn.</w:t>
      </w:r>
    </w:p>
    <w:p w:rsidR="00E75CFD" w:rsidRPr="003B6E97" w:rsidRDefault="00485ABF" w:rsidP="00E75CFD">
      <w:pPr>
        <w:pStyle w:val="ListParagraph"/>
        <w:numPr>
          <w:ilvl w:val="0"/>
          <w:numId w:val="95"/>
        </w:numPr>
        <w:tabs>
          <w:tab w:val="left" w:pos="2552"/>
          <w:tab w:val="left" w:pos="5103"/>
          <w:tab w:val="left" w:pos="7655"/>
        </w:tabs>
        <w:rPr>
          <w:szCs w:val="24"/>
          <w:lang w:val="it-IT"/>
        </w:rPr>
      </w:pPr>
      <w:r w:rsidRPr="003B6E97">
        <w:rPr>
          <w:szCs w:val="24"/>
          <w:lang w:val="it-IT"/>
        </w:rPr>
        <w:t xml:space="preserve">Phát biểu nào sau đây là </w:t>
      </w:r>
      <w:r w:rsidRPr="003B6E97">
        <w:rPr>
          <w:b/>
          <w:szCs w:val="24"/>
          <w:lang w:val="it-IT"/>
        </w:rPr>
        <w:t>không</w:t>
      </w:r>
      <w:r w:rsidRPr="003B6E97">
        <w:rPr>
          <w:szCs w:val="24"/>
          <w:lang w:val="it-IT"/>
        </w:rPr>
        <w:t xml:space="preserve"> đúng?</w:t>
      </w:r>
    </w:p>
    <w:p w:rsidR="00E75CFD" w:rsidRPr="003B6E97" w:rsidRDefault="0048087B" w:rsidP="00E75CFD">
      <w:pPr>
        <w:pStyle w:val="ListParagraph"/>
        <w:tabs>
          <w:tab w:val="left" w:pos="2552"/>
          <w:tab w:val="left" w:pos="5103"/>
          <w:tab w:val="left" w:pos="7655"/>
        </w:tabs>
        <w:ind w:left="284" w:hanging="284"/>
        <w:rPr>
          <w:szCs w:val="24"/>
          <w:lang w:val="it-IT"/>
        </w:rPr>
      </w:pPr>
      <w:r w:rsidRPr="003B6E97">
        <w:rPr>
          <w:b/>
          <w:color w:val="0000CC"/>
          <w:szCs w:val="24"/>
          <w:lang w:val="it-IT"/>
        </w:rPr>
        <w:t>A.</w:t>
      </w:r>
      <w:r w:rsidR="00485ABF" w:rsidRPr="003B6E97">
        <w:rPr>
          <w:szCs w:val="24"/>
          <w:lang w:val="it-IT"/>
        </w:rPr>
        <w:t xml:space="preserve"> Khi quan sát một vật nhỏ qua kính lúp ta phải đặt vật ngoài khoảng tiêu cự của kính sao cho ảnh của vật nằm trong khoảng nhìn rõ của mắt.</w:t>
      </w:r>
    </w:p>
    <w:p w:rsidR="00E75CFD" w:rsidRPr="003B6E97" w:rsidRDefault="0048087B" w:rsidP="00E75CFD">
      <w:pPr>
        <w:pStyle w:val="ListParagraph"/>
        <w:tabs>
          <w:tab w:val="left" w:pos="2552"/>
          <w:tab w:val="left" w:pos="5103"/>
          <w:tab w:val="left" w:pos="7655"/>
        </w:tabs>
        <w:ind w:left="284" w:hanging="284"/>
        <w:rPr>
          <w:szCs w:val="24"/>
          <w:lang w:val="it-IT"/>
        </w:rPr>
      </w:pPr>
      <w:r w:rsidRPr="003B6E97">
        <w:rPr>
          <w:b/>
          <w:color w:val="0000CC"/>
          <w:szCs w:val="24"/>
          <w:lang w:val="it-IT"/>
        </w:rPr>
        <w:t>B.</w:t>
      </w:r>
      <w:r w:rsidR="00485ABF" w:rsidRPr="003B6E97">
        <w:rPr>
          <w:szCs w:val="24"/>
          <w:lang w:val="it-IT"/>
        </w:rPr>
        <w:t xml:space="preserve"> Khi quan sát một vật nhỏ qua kính lúp ta phải đặt vật trong khoảng tiêu cự của kính sao cho ảnh của vật nằm trong khoảng nhìn rõ của mắt.</w:t>
      </w:r>
    </w:p>
    <w:p w:rsidR="00E75CFD" w:rsidRPr="003B6E97" w:rsidRDefault="0048087B" w:rsidP="00E75CFD">
      <w:pPr>
        <w:pStyle w:val="ListParagraph"/>
        <w:tabs>
          <w:tab w:val="left" w:pos="2552"/>
          <w:tab w:val="left" w:pos="5103"/>
          <w:tab w:val="left" w:pos="7655"/>
        </w:tabs>
        <w:ind w:left="284" w:hanging="284"/>
        <w:rPr>
          <w:szCs w:val="24"/>
          <w:lang w:val="it-IT"/>
        </w:rPr>
      </w:pPr>
      <w:r w:rsidRPr="003B6E97">
        <w:rPr>
          <w:b/>
          <w:color w:val="0000CC"/>
          <w:szCs w:val="24"/>
          <w:lang w:val="it-IT"/>
        </w:rPr>
        <w:t>C.</w:t>
      </w:r>
      <w:r w:rsidR="00485ABF" w:rsidRPr="003B6E97">
        <w:rPr>
          <w:szCs w:val="24"/>
          <w:lang w:val="it-IT"/>
        </w:rPr>
        <w:t xml:space="preserve"> Khi quan sát một vật nhỏ qua kính lúp ta phải điều chỉnh khoảng cách giữa vật và kính để ảnh của vật nằm trong khoảng nhìn rõ của mắt.</w:t>
      </w:r>
    </w:p>
    <w:p w:rsidR="00485ABF" w:rsidRPr="003B6E97" w:rsidRDefault="0048087B" w:rsidP="00E75CFD">
      <w:pPr>
        <w:pStyle w:val="ListParagraph"/>
        <w:tabs>
          <w:tab w:val="left" w:pos="2552"/>
          <w:tab w:val="left" w:pos="5103"/>
          <w:tab w:val="left" w:pos="7655"/>
        </w:tabs>
        <w:ind w:left="284" w:hanging="284"/>
        <w:rPr>
          <w:szCs w:val="24"/>
          <w:lang w:val="it-IT"/>
        </w:rPr>
      </w:pPr>
      <w:r w:rsidRPr="003B6E97">
        <w:rPr>
          <w:b/>
          <w:color w:val="0000CC"/>
          <w:szCs w:val="24"/>
          <w:lang w:val="it-IT"/>
        </w:rPr>
        <w:t>D.</w:t>
      </w:r>
      <w:r w:rsidR="00485ABF" w:rsidRPr="003B6E97">
        <w:rPr>
          <w:szCs w:val="24"/>
          <w:lang w:val="it-IT"/>
        </w:rPr>
        <w:t xml:space="preserve"> Khi quan sát một vật nhỏ qua kính lúp ta phải điều chỉnh ảnh của vật nằm ở điểm cực viễn của mắt để viêc quan sát đỡ bị mỏi mắt.</w:t>
      </w:r>
    </w:p>
    <w:p w:rsidR="00E75CFD" w:rsidRPr="003B6E97" w:rsidRDefault="00485ABF" w:rsidP="00E75CFD">
      <w:pPr>
        <w:pStyle w:val="ListParagraph"/>
        <w:numPr>
          <w:ilvl w:val="0"/>
          <w:numId w:val="95"/>
        </w:numPr>
        <w:tabs>
          <w:tab w:val="left" w:pos="2552"/>
          <w:tab w:val="left" w:pos="5103"/>
          <w:tab w:val="left" w:pos="7655"/>
        </w:tabs>
        <w:rPr>
          <w:szCs w:val="24"/>
          <w:lang w:val="it-IT"/>
        </w:rPr>
      </w:pPr>
      <w:r w:rsidRPr="003B6E97">
        <w:rPr>
          <w:szCs w:val="24"/>
          <w:lang w:val="it-IT"/>
        </w:rPr>
        <w:t xml:space="preserve">Phát biểu nào sau đây về kính lúp là </w:t>
      </w:r>
      <w:r w:rsidRPr="003B6E97">
        <w:rPr>
          <w:b/>
          <w:szCs w:val="24"/>
          <w:lang w:val="it-IT"/>
        </w:rPr>
        <w:t>không</w:t>
      </w:r>
      <w:r w:rsidRPr="003B6E97">
        <w:rPr>
          <w:szCs w:val="24"/>
          <w:lang w:val="it-IT"/>
        </w:rPr>
        <w:t xml:space="preserve"> đúng?</w:t>
      </w:r>
    </w:p>
    <w:p w:rsidR="00E75CFD" w:rsidRPr="003B6E97" w:rsidRDefault="0048087B" w:rsidP="00E75CFD">
      <w:pPr>
        <w:pStyle w:val="ListParagraph"/>
        <w:tabs>
          <w:tab w:val="left" w:pos="2552"/>
          <w:tab w:val="left" w:pos="5103"/>
          <w:tab w:val="left" w:pos="7655"/>
        </w:tabs>
        <w:ind w:left="0"/>
        <w:rPr>
          <w:szCs w:val="24"/>
          <w:lang w:val="it-IT"/>
        </w:rPr>
      </w:pPr>
      <w:r w:rsidRPr="003B6E97">
        <w:rPr>
          <w:b/>
          <w:color w:val="0000CC"/>
          <w:szCs w:val="24"/>
          <w:lang w:val="it-IT"/>
        </w:rPr>
        <w:t>A.</w:t>
      </w:r>
      <w:r w:rsidR="00485ABF" w:rsidRPr="003B6E97">
        <w:rPr>
          <w:szCs w:val="24"/>
          <w:lang w:val="it-IT"/>
        </w:rPr>
        <w:t xml:space="preserve"> Kính lúp là dụng cụ quang học bổ trợ cho mắt làm tăng góc trông để quan sát một vật nhỏ.</w:t>
      </w:r>
    </w:p>
    <w:p w:rsidR="00E75CFD" w:rsidRPr="003B6E97" w:rsidRDefault="0048087B" w:rsidP="00E75CFD">
      <w:pPr>
        <w:pStyle w:val="ListParagraph"/>
        <w:tabs>
          <w:tab w:val="left" w:pos="2552"/>
          <w:tab w:val="left" w:pos="5103"/>
          <w:tab w:val="left" w:pos="7655"/>
        </w:tabs>
        <w:ind w:left="0"/>
        <w:rPr>
          <w:szCs w:val="24"/>
          <w:lang w:val="it-IT"/>
        </w:rPr>
      </w:pPr>
      <w:r w:rsidRPr="003B6E97">
        <w:rPr>
          <w:b/>
          <w:color w:val="0000CC"/>
          <w:szCs w:val="24"/>
          <w:lang w:val="it-IT"/>
        </w:rPr>
        <w:t>B.</w:t>
      </w:r>
      <w:r w:rsidR="00485ABF" w:rsidRPr="003B6E97">
        <w:rPr>
          <w:szCs w:val="24"/>
          <w:lang w:val="it-IT"/>
        </w:rPr>
        <w:t xml:space="preserve"> Vật cần quan sát đặt trước kính lúp cho ảnh thật lớn hơn vật.</w:t>
      </w:r>
    </w:p>
    <w:p w:rsidR="00E75CFD" w:rsidRPr="003B6E97" w:rsidRDefault="0048087B" w:rsidP="00E75CFD">
      <w:pPr>
        <w:pStyle w:val="ListParagraph"/>
        <w:tabs>
          <w:tab w:val="left" w:pos="2552"/>
          <w:tab w:val="left" w:pos="5103"/>
          <w:tab w:val="left" w:pos="7655"/>
        </w:tabs>
        <w:ind w:left="0"/>
        <w:rPr>
          <w:szCs w:val="24"/>
          <w:lang w:val="it-IT"/>
        </w:rPr>
      </w:pPr>
      <w:r w:rsidRPr="003B6E97">
        <w:rPr>
          <w:b/>
          <w:color w:val="0000CC"/>
          <w:szCs w:val="24"/>
          <w:lang w:val="it-IT"/>
        </w:rPr>
        <w:t>C.</w:t>
      </w:r>
      <w:r w:rsidR="00485ABF" w:rsidRPr="003B6E97">
        <w:rPr>
          <w:szCs w:val="24"/>
          <w:lang w:val="it-IT"/>
        </w:rPr>
        <w:t xml:space="preserve"> Kính lúp đơn giản là một thấu kính hội tụ có tiêu cự ngắn.</w:t>
      </w:r>
    </w:p>
    <w:p w:rsidR="00485ABF" w:rsidRPr="003B6E97" w:rsidRDefault="0048087B" w:rsidP="00E75CFD">
      <w:pPr>
        <w:pStyle w:val="ListParagraph"/>
        <w:tabs>
          <w:tab w:val="left" w:pos="2552"/>
          <w:tab w:val="left" w:pos="5103"/>
          <w:tab w:val="left" w:pos="7655"/>
        </w:tabs>
        <w:ind w:left="284" w:hanging="284"/>
        <w:rPr>
          <w:szCs w:val="24"/>
          <w:lang w:val="it-IT"/>
        </w:rPr>
      </w:pPr>
      <w:r w:rsidRPr="003B6E97">
        <w:rPr>
          <w:b/>
          <w:color w:val="0000CC"/>
          <w:szCs w:val="24"/>
          <w:lang w:val="it-IT"/>
        </w:rPr>
        <w:t>D.</w:t>
      </w:r>
      <w:r w:rsidR="00485ABF" w:rsidRPr="003B6E97">
        <w:rPr>
          <w:szCs w:val="24"/>
          <w:lang w:val="it-IT"/>
        </w:rPr>
        <w:t xml:space="preserve"> Kính lúp có tác dụng làm tăng góc trông ảnh bằng cách tạo ra một ảnh ảo lớn hơn vật và nằm trong giới hạn nhìn rõ của mắt.</w:t>
      </w:r>
    </w:p>
    <w:p w:rsidR="00E75CFD" w:rsidRPr="003B6E97" w:rsidRDefault="00485ABF" w:rsidP="00E75CFD">
      <w:pPr>
        <w:pStyle w:val="ListParagraph"/>
        <w:numPr>
          <w:ilvl w:val="0"/>
          <w:numId w:val="95"/>
        </w:numPr>
        <w:tabs>
          <w:tab w:val="left" w:pos="2552"/>
          <w:tab w:val="left" w:pos="5103"/>
          <w:tab w:val="left" w:pos="7655"/>
        </w:tabs>
        <w:rPr>
          <w:szCs w:val="24"/>
          <w:lang w:val="it-IT"/>
        </w:rPr>
      </w:pPr>
      <w:r w:rsidRPr="003B6E97">
        <w:rPr>
          <w:szCs w:val="24"/>
          <w:lang w:val="it-IT"/>
        </w:rPr>
        <w:t xml:space="preserve">Số bội giác của kính lúp là tỉ số </w:t>
      </w:r>
      <w:r w:rsidR="00E75CFD" w:rsidRPr="003B6E97">
        <w:rPr>
          <w:position w:val="-32"/>
          <w:lang w:val="nl-NL"/>
        </w:rPr>
        <w:object w:dxaOrig="800" w:dyaOrig="720">
          <v:shape id="_x0000_i1805" type="#_x0000_t75" style="width:39.75pt;height:36pt" o:ole="">
            <v:imagedata r:id="rId1507" o:title=""/>
          </v:shape>
          <o:OLEObject Type="Embed" ProgID="Equation.DSMT4" ShapeID="_x0000_i1805" DrawAspect="Content" ObjectID="_1590753069" r:id="rId1508"/>
        </w:object>
      </w:r>
      <w:r w:rsidRPr="003B6E97">
        <w:rPr>
          <w:szCs w:val="24"/>
          <w:lang w:val="it-IT"/>
        </w:rPr>
        <w:t>trong đó</w:t>
      </w:r>
    </w:p>
    <w:p w:rsidR="00E75CFD" w:rsidRPr="003B6E97" w:rsidRDefault="0048087B" w:rsidP="00E75CFD">
      <w:pPr>
        <w:pStyle w:val="ListParagraph"/>
        <w:tabs>
          <w:tab w:val="left" w:pos="2552"/>
          <w:tab w:val="left" w:pos="5103"/>
          <w:tab w:val="left" w:pos="7655"/>
        </w:tabs>
        <w:ind w:left="0"/>
        <w:rPr>
          <w:szCs w:val="24"/>
          <w:lang w:val="it-IT"/>
        </w:rPr>
      </w:pPr>
      <w:r w:rsidRPr="003B6E97">
        <w:rPr>
          <w:b/>
          <w:color w:val="0000CC"/>
          <w:szCs w:val="24"/>
          <w:lang w:val="it-IT"/>
        </w:rPr>
        <w:t>A.</w:t>
      </w:r>
      <w:r w:rsidR="00485ABF" w:rsidRPr="003B6E97">
        <w:rPr>
          <w:szCs w:val="24"/>
          <w:lang w:val="it-IT"/>
        </w:rPr>
        <w:t xml:space="preserve"> </w:t>
      </w:r>
      <w:r w:rsidR="00E75CFD" w:rsidRPr="003B6E97">
        <w:rPr>
          <w:position w:val="-4"/>
          <w:szCs w:val="24"/>
          <w:lang w:val="nl-NL"/>
        </w:rPr>
        <w:object w:dxaOrig="220" w:dyaOrig="200">
          <v:shape id="_x0000_i1806" type="#_x0000_t75" style="width:11.25pt;height:9.75pt" o:ole="">
            <v:imagedata r:id="rId1509" o:title=""/>
          </v:shape>
          <o:OLEObject Type="Embed" ProgID="Equation.DSMT4" ShapeID="_x0000_i1806" DrawAspect="Content" ObjectID="_1590753070" r:id="rId1510"/>
        </w:object>
      </w:r>
      <w:r w:rsidR="00485ABF" w:rsidRPr="003B6E97">
        <w:rPr>
          <w:szCs w:val="24"/>
          <w:lang w:val="it-IT"/>
        </w:rPr>
        <w:t xml:space="preserve"> là góc trông trực tiếp vật, </w:t>
      </w:r>
      <w:r w:rsidR="00485ABF" w:rsidRPr="003B6E97">
        <w:rPr>
          <w:szCs w:val="24"/>
          <w:lang w:val="nl-NL"/>
        </w:rPr>
        <w:t>α</w:t>
      </w:r>
      <w:r w:rsidR="00485ABF" w:rsidRPr="003B6E97">
        <w:rPr>
          <w:szCs w:val="24"/>
          <w:vertAlign w:val="subscript"/>
          <w:lang w:val="it-IT"/>
        </w:rPr>
        <w:t>0</w:t>
      </w:r>
      <w:r w:rsidR="00485ABF" w:rsidRPr="003B6E97">
        <w:rPr>
          <w:szCs w:val="24"/>
          <w:lang w:val="it-IT"/>
        </w:rPr>
        <w:t xml:space="preserve"> là góc trông ảnh của vật qua kính.</w:t>
      </w:r>
    </w:p>
    <w:p w:rsidR="00E75CFD" w:rsidRPr="003B6E97" w:rsidRDefault="0048087B" w:rsidP="00E75CFD">
      <w:pPr>
        <w:pStyle w:val="ListParagraph"/>
        <w:tabs>
          <w:tab w:val="left" w:pos="2552"/>
          <w:tab w:val="left" w:pos="5103"/>
          <w:tab w:val="left" w:pos="7655"/>
        </w:tabs>
        <w:ind w:left="0"/>
        <w:rPr>
          <w:szCs w:val="24"/>
          <w:lang w:val="it-IT"/>
        </w:rPr>
      </w:pPr>
      <w:r w:rsidRPr="003B6E97">
        <w:rPr>
          <w:b/>
          <w:color w:val="0000CC"/>
          <w:szCs w:val="24"/>
          <w:lang w:val="it-IT"/>
        </w:rPr>
        <w:t>B.</w:t>
      </w:r>
      <w:r w:rsidR="00485ABF" w:rsidRPr="003B6E97">
        <w:rPr>
          <w:szCs w:val="24"/>
          <w:lang w:val="it-IT"/>
        </w:rPr>
        <w:t xml:space="preserve"> </w:t>
      </w:r>
      <w:r w:rsidR="00E75CFD" w:rsidRPr="003B6E97">
        <w:rPr>
          <w:position w:val="-4"/>
          <w:szCs w:val="24"/>
          <w:lang w:val="nl-NL"/>
        </w:rPr>
        <w:object w:dxaOrig="220" w:dyaOrig="200">
          <v:shape id="_x0000_i1807" type="#_x0000_t75" style="width:11.25pt;height:9.75pt" o:ole="">
            <v:imagedata r:id="rId1509" o:title=""/>
          </v:shape>
          <o:OLEObject Type="Embed" ProgID="Equation.DSMT4" ShapeID="_x0000_i1807" DrawAspect="Content" ObjectID="_1590753071" r:id="rId1511"/>
        </w:object>
      </w:r>
      <w:r w:rsidR="00485ABF" w:rsidRPr="003B6E97">
        <w:rPr>
          <w:szCs w:val="24"/>
          <w:lang w:val="it-IT"/>
        </w:rPr>
        <w:t xml:space="preserve"> là góc trông ảnh của vật qua kính, </w:t>
      </w:r>
      <w:r w:rsidR="00485ABF" w:rsidRPr="003B6E97">
        <w:rPr>
          <w:szCs w:val="24"/>
          <w:lang w:val="nl-NL"/>
        </w:rPr>
        <w:t>α</w:t>
      </w:r>
      <w:r w:rsidR="00485ABF" w:rsidRPr="003B6E97">
        <w:rPr>
          <w:szCs w:val="24"/>
          <w:vertAlign w:val="subscript"/>
          <w:lang w:val="it-IT"/>
        </w:rPr>
        <w:t>0</w:t>
      </w:r>
      <w:r w:rsidR="00485ABF" w:rsidRPr="003B6E97">
        <w:rPr>
          <w:szCs w:val="24"/>
          <w:lang w:val="it-IT"/>
        </w:rPr>
        <w:t xml:space="preserve"> là góc trông trực tiếp vật.</w:t>
      </w:r>
    </w:p>
    <w:p w:rsidR="00E75CFD" w:rsidRPr="003B6E97" w:rsidRDefault="0048087B" w:rsidP="00E75CFD">
      <w:pPr>
        <w:pStyle w:val="ListParagraph"/>
        <w:tabs>
          <w:tab w:val="left" w:pos="2552"/>
          <w:tab w:val="left" w:pos="5103"/>
          <w:tab w:val="left" w:pos="7655"/>
        </w:tabs>
        <w:ind w:left="0"/>
        <w:rPr>
          <w:szCs w:val="24"/>
          <w:lang w:val="it-IT"/>
        </w:rPr>
      </w:pPr>
      <w:r w:rsidRPr="003B6E97">
        <w:rPr>
          <w:b/>
          <w:color w:val="0000CC"/>
          <w:szCs w:val="24"/>
          <w:lang w:val="it-IT"/>
        </w:rPr>
        <w:t>C.</w:t>
      </w:r>
      <w:r w:rsidR="00485ABF" w:rsidRPr="003B6E97">
        <w:rPr>
          <w:szCs w:val="24"/>
          <w:lang w:val="it-IT"/>
        </w:rPr>
        <w:t xml:space="preserve"> </w:t>
      </w:r>
      <w:r w:rsidR="00E75CFD" w:rsidRPr="003B6E97">
        <w:rPr>
          <w:position w:val="-4"/>
          <w:szCs w:val="24"/>
          <w:lang w:val="nl-NL"/>
        </w:rPr>
        <w:object w:dxaOrig="220" w:dyaOrig="200">
          <v:shape id="_x0000_i1808" type="#_x0000_t75" style="width:11.25pt;height:9.75pt" o:ole="">
            <v:imagedata r:id="rId1509" o:title=""/>
          </v:shape>
          <o:OLEObject Type="Embed" ProgID="Equation.DSMT4" ShapeID="_x0000_i1808" DrawAspect="Content" ObjectID="_1590753072" r:id="rId1512"/>
        </w:object>
      </w:r>
      <w:r w:rsidR="00485ABF" w:rsidRPr="003B6E97">
        <w:rPr>
          <w:szCs w:val="24"/>
          <w:lang w:val="it-IT"/>
        </w:rPr>
        <w:t xml:space="preserve"> là góc trông ảnh của vật qua kính, </w:t>
      </w:r>
      <w:r w:rsidR="00485ABF" w:rsidRPr="003B6E97">
        <w:rPr>
          <w:szCs w:val="24"/>
          <w:lang w:val="nl-NL"/>
        </w:rPr>
        <w:t>α</w:t>
      </w:r>
      <w:r w:rsidR="00485ABF" w:rsidRPr="003B6E97">
        <w:rPr>
          <w:szCs w:val="24"/>
          <w:vertAlign w:val="subscript"/>
          <w:lang w:val="it-IT"/>
        </w:rPr>
        <w:t>0</w:t>
      </w:r>
      <w:r w:rsidR="00485ABF" w:rsidRPr="003B6E97">
        <w:rPr>
          <w:szCs w:val="24"/>
          <w:lang w:val="it-IT"/>
        </w:rPr>
        <w:t xml:space="preserve"> là góc trông trực tiếp vật khi vật tại cực cận.</w:t>
      </w:r>
    </w:p>
    <w:p w:rsidR="00485ABF" w:rsidRPr="003B6E97" w:rsidRDefault="0048087B" w:rsidP="00E75CFD">
      <w:pPr>
        <w:pStyle w:val="ListParagraph"/>
        <w:tabs>
          <w:tab w:val="left" w:pos="2552"/>
          <w:tab w:val="left" w:pos="5103"/>
          <w:tab w:val="left" w:pos="7655"/>
        </w:tabs>
        <w:ind w:left="0"/>
        <w:rPr>
          <w:szCs w:val="24"/>
          <w:lang w:val="it-IT"/>
        </w:rPr>
      </w:pPr>
      <w:r w:rsidRPr="003B6E97">
        <w:rPr>
          <w:b/>
          <w:color w:val="0000CC"/>
          <w:szCs w:val="24"/>
          <w:lang w:val="it-IT"/>
        </w:rPr>
        <w:t>D.</w:t>
      </w:r>
      <w:r w:rsidR="00485ABF" w:rsidRPr="003B6E97">
        <w:rPr>
          <w:szCs w:val="24"/>
          <w:lang w:val="it-IT"/>
        </w:rPr>
        <w:t xml:space="preserve"> </w:t>
      </w:r>
      <w:r w:rsidR="00E75CFD" w:rsidRPr="003B6E97">
        <w:rPr>
          <w:position w:val="-4"/>
          <w:szCs w:val="24"/>
          <w:lang w:val="nl-NL"/>
        </w:rPr>
        <w:object w:dxaOrig="220" w:dyaOrig="200">
          <v:shape id="_x0000_i1809" type="#_x0000_t75" style="width:11.25pt;height:9.75pt" o:ole="">
            <v:imagedata r:id="rId1509" o:title=""/>
          </v:shape>
          <o:OLEObject Type="Embed" ProgID="Equation.DSMT4" ShapeID="_x0000_i1809" DrawAspect="Content" ObjectID="_1590753073" r:id="rId1513"/>
        </w:object>
      </w:r>
      <w:r w:rsidR="00485ABF" w:rsidRPr="003B6E97">
        <w:rPr>
          <w:szCs w:val="24"/>
          <w:lang w:val="it-IT"/>
        </w:rPr>
        <w:t xml:space="preserve"> là góc trông ảnh của vật khi vật tại cực cận, </w:t>
      </w:r>
      <w:r w:rsidR="00485ABF" w:rsidRPr="003B6E97">
        <w:rPr>
          <w:szCs w:val="24"/>
          <w:lang w:val="nl-NL"/>
        </w:rPr>
        <w:t>α</w:t>
      </w:r>
      <w:r w:rsidR="00485ABF" w:rsidRPr="003B6E97">
        <w:rPr>
          <w:szCs w:val="24"/>
          <w:vertAlign w:val="subscript"/>
          <w:lang w:val="it-IT"/>
        </w:rPr>
        <w:t>0</w:t>
      </w:r>
      <w:r w:rsidR="00485ABF" w:rsidRPr="003B6E97">
        <w:rPr>
          <w:szCs w:val="24"/>
          <w:lang w:val="it-IT"/>
        </w:rPr>
        <w:t xml:space="preserve"> là góc trông trực tiếp vật .</w:t>
      </w:r>
    </w:p>
    <w:p w:rsidR="00E75CFD" w:rsidRPr="003B6E97" w:rsidRDefault="00485ABF" w:rsidP="00E75CFD">
      <w:pPr>
        <w:pStyle w:val="ListParagraph"/>
        <w:numPr>
          <w:ilvl w:val="0"/>
          <w:numId w:val="95"/>
        </w:numPr>
        <w:tabs>
          <w:tab w:val="left" w:pos="2552"/>
          <w:tab w:val="left" w:pos="5103"/>
          <w:tab w:val="left" w:pos="7655"/>
        </w:tabs>
        <w:rPr>
          <w:szCs w:val="24"/>
          <w:lang w:val="it-IT"/>
        </w:rPr>
      </w:pPr>
      <w:r w:rsidRPr="003B6E97">
        <w:rPr>
          <w:szCs w:val="24"/>
          <w:lang w:val="it-IT"/>
        </w:rPr>
        <w:t>Công thức tính số bội giác của kính lúp khi ngắm chừng ở vô cự</w:t>
      </w:r>
      <w:r w:rsidR="00E75CFD" w:rsidRPr="003B6E97">
        <w:rPr>
          <w:szCs w:val="24"/>
          <w:lang w:val="it-IT"/>
        </w:rPr>
        <w:t>c là</w:t>
      </w:r>
    </w:p>
    <w:p w:rsidR="00485ABF" w:rsidRPr="003B6E97" w:rsidRDefault="0048087B" w:rsidP="00E75CFD">
      <w:pPr>
        <w:pStyle w:val="ListParagraph"/>
        <w:tabs>
          <w:tab w:val="left" w:pos="2552"/>
          <w:tab w:val="left" w:pos="5103"/>
          <w:tab w:val="left" w:pos="7655"/>
        </w:tabs>
        <w:ind w:left="0"/>
        <w:rPr>
          <w:szCs w:val="24"/>
          <w:lang w:val="it-IT"/>
        </w:rPr>
      </w:pPr>
      <w:r w:rsidRPr="003B6E97">
        <w:rPr>
          <w:b/>
          <w:color w:val="0000CC"/>
          <w:szCs w:val="24"/>
          <w:lang w:val="it-IT"/>
        </w:rPr>
        <w:t>A.</w:t>
      </w:r>
      <w:r w:rsidR="00485ABF" w:rsidRPr="003B6E97">
        <w:rPr>
          <w:szCs w:val="24"/>
          <w:lang w:val="it-IT"/>
        </w:rPr>
        <w:t xml:space="preserve"> G</w:t>
      </w:r>
      <w:r w:rsidR="00485ABF" w:rsidRPr="003B6E97">
        <w:rPr>
          <w:szCs w:val="24"/>
          <w:vertAlign w:val="subscript"/>
          <w:lang w:val="it-IT"/>
        </w:rPr>
        <w:t xml:space="preserve">∞ </w:t>
      </w:r>
      <w:r w:rsidR="00E75CFD" w:rsidRPr="003B6E97">
        <w:rPr>
          <w:szCs w:val="24"/>
          <w:lang w:val="it-IT"/>
        </w:rPr>
        <w:t>= Đ/f.</w:t>
      </w:r>
      <w:r w:rsidR="00E75CFD" w:rsidRPr="003B6E97">
        <w:rPr>
          <w:szCs w:val="24"/>
          <w:lang w:val="it-IT"/>
        </w:rPr>
        <w:tab/>
      </w:r>
      <w:r w:rsidRPr="003B6E97">
        <w:rPr>
          <w:b/>
          <w:color w:val="0000CC"/>
          <w:szCs w:val="24"/>
          <w:lang w:val="it-IT"/>
        </w:rPr>
        <w:t>B.</w:t>
      </w:r>
      <w:r w:rsidR="00485ABF" w:rsidRPr="003B6E97">
        <w:rPr>
          <w:szCs w:val="24"/>
          <w:lang w:val="it-IT"/>
        </w:rPr>
        <w:t xml:space="preserve"> G</w:t>
      </w:r>
      <w:r w:rsidR="00485ABF" w:rsidRPr="003B6E97">
        <w:rPr>
          <w:szCs w:val="24"/>
          <w:vertAlign w:val="subscript"/>
          <w:lang w:val="it-IT"/>
        </w:rPr>
        <w:t>∞</w:t>
      </w:r>
      <w:r w:rsidR="00485ABF" w:rsidRPr="003B6E97">
        <w:rPr>
          <w:szCs w:val="24"/>
          <w:lang w:val="it-IT"/>
        </w:rPr>
        <w:t xml:space="preserve"> = k</w:t>
      </w:r>
      <w:r w:rsidR="00485ABF" w:rsidRPr="003B6E97">
        <w:rPr>
          <w:szCs w:val="24"/>
          <w:vertAlign w:val="subscript"/>
          <w:lang w:val="it-IT"/>
        </w:rPr>
        <w:t>1</w:t>
      </w:r>
      <w:r w:rsidR="00485ABF" w:rsidRPr="003B6E97">
        <w:rPr>
          <w:szCs w:val="24"/>
          <w:lang w:val="it-IT"/>
        </w:rPr>
        <w:t>.G</w:t>
      </w:r>
      <w:r w:rsidR="00485ABF" w:rsidRPr="003B6E97">
        <w:rPr>
          <w:szCs w:val="24"/>
          <w:vertAlign w:val="subscript"/>
          <w:lang w:val="it-IT"/>
        </w:rPr>
        <w:t>2∞</w:t>
      </w:r>
      <w:r w:rsidR="00E75CFD" w:rsidRPr="003B6E97">
        <w:rPr>
          <w:szCs w:val="24"/>
          <w:vertAlign w:val="subscript"/>
          <w:lang w:val="it-IT"/>
        </w:rPr>
        <w:tab/>
      </w:r>
      <w:r w:rsidRPr="003B6E97">
        <w:rPr>
          <w:b/>
          <w:color w:val="0000CC"/>
          <w:szCs w:val="24"/>
          <w:lang w:val="it-IT"/>
        </w:rPr>
        <w:t>C.</w:t>
      </w:r>
      <w:r w:rsidR="00485ABF" w:rsidRPr="003B6E97">
        <w:rPr>
          <w:szCs w:val="24"/>
          <w:lang w:val="it-IT"/>
        </w:rPr>
        <w:t xml:space="preserve"> </w:t>
      </w:r>
      <w:r w:rsidR="00485ABF" w:rsidRPr="003B6E97">
        <w:rPr>
          <w:position w:val="-30"/>
          <w:lang w:val="nl-NL"/>
        </w:rPr>
        <w:object w:dxaOrig="999" w:dyaOrig="680">
          <v:shape id="_x0000_i1810" type="#_x0000_t75" style="width:50.25pt;height:33.75pt" o:ole="">
            <v:imagedata r:id="rId1514" o:title=""/>
          </v:shape>
          <o:OLEObject Type="Embed" ProgID="Equation.3" ShapeID="_x0000_i1810" DrawAspect="Content" ObjectID="_1590753074" r:id="rId1515"/>
        </w:object>
      </w:r>
      <w:r w:rsidR="00E75CFD" w:rsidRPr="003B6E97">
        <w:rPr>
          <w:szCs w:val="24"/>
          <w:lang w:val="it-IT"/>
        </w:rPr>
        <w:tab/>
      </w:r>
      <w:r w:rsidRPr="003B6E97">
        <w:rPr>
          <w:b/>
          <w:color w:val="0000CC"/>
          <w:szCs w:val="24"/>
          <w:lang w:val="it-IT"/>
        </w:rPr>
        <w:t>D.</w:t>
      </w:r>
      <w:r w:rsidR="00485ABF" w:rsidRPr="003B6E97">
        <w:rPr>
          <w:szCs w:val="24"/>
          <w:lang w:val="it-IT"/>
        </w:rPr>
        <w:t xml:space="preserve"> </w:t>
      </w:r>
      <w:r w:rsidR="00485ABF" w:rsidRPr="003B6E97">
        <w:rPr>
          <w:position w:val="-30"/>
          <w:lang w:val="nl-NL"/>
        </w:rPr>
        <w:object w:dxaOrig="859" w:dyaOrig="680">
          <v:shape id="_x0000_i1811" type="#_x0000_t75" style="width:42.75pt;height:33.75pt" o:ole="">
            <v:imagedata r:id="rId1516" o:title=""/>
          </v:shape>
          <o:OLEObject Type="Embed" ProgID="Equation.3" ShapeID="_x0000_i1811" DrawAspect="Content" ObjectID="_1590753075" r:id="rId1517"/>
        </w:object>
      </w:r>
    </w:p>
    <w:p w:rsidR="00E75CFD" w:rsidRPr="003B6E97" w:rsidRDefault="00485ABF" w:rsidP="00E75CFD">
      <w:pPr>
        <w:pStyle w:val="ListParagraph"/>
        <w:numPr>
          <w:ilvl w:val="0"/>
          <w:numId w:val="95"/>
        </w:numPr>
        <w:tabs>
          <w:tab w:val="left" w:pos="2552"/>
          <w:tab w:val="left" w:pos="5103"/>
          <w:tab w:val="left" w:pos="7655"/>
        </w:tabs>
        <w:rPr>
          <w:szCs w:val="24"/>
          <w:lang w:val="it-IT"/>
        </w:rPr>
      </w:pPr>
      <w:r w:rsidRPr="003B6E97">
        <w:rPr>
          <w:szCs w:val="24"/>
          <w:lang w:val="it-IT"/>
        </w:rPr>
        <w:t>Trên vành kính lúp có ghi x10, tiêu cự củ</w:t>
      </w:r>
      <w:r w:rsidR="00E75CFD" w:rsidRPr="003B6E97">
        <w:rPr>
          <w:szCs w:val="24"/>
          <w:lang w:val="it-IT"/>
        </w:rPr>
        <w:t>a kính là</w:t>
      </w:r>
    </w:p>
    <w:p w:rsidR="00485ABF" w:rsidRPr="003B6E97" w:rsidRDefault="0048087B" w:rsidP="00E75CFD">
      <w:pPr>
        <w:pStyle w:val="ListParagraph"/>
        <w:tabs>
          <w:tab w:val="left" w:pos="2552"/>
          <w:tab w:val="left" w:pos="5103"/>
          <w:tab w:val="left" w:pos="7655"/>
        </w:tabs>
        <w:ind w:left="0"/>
        <w:rPr>
          <w:szCs w:val="24"/>
          <w:lang w:val="it-IT"/>
        </w:rPr>
      </w:pPr>
      <w:r w:rsidRPr="003B6E97">
        <w:rPr>
          <w:b/>
          <w:color w:val="0000CC"/>
          <w:szCs w:val="24"/>
          <w:lang w:val="it-IT"/>
        </w:rPr>
        <w:t>A.</w:t>
      </w:r>
      <w:r w:rsidR="00485ABF" w:rsidRPr="003B6E97">
        <w:rPr>
          <w:szCs w:val="24"/>
          <w:lang w:val="it-IT"/>
        </w:rPr>
        <w:t xml:space="preserve"> f = 10 </w:t>
      </w:r>
      <w:r w:rsidR="00E75CFD" w:rsidRPr="003B6E97">
        <w:rPr>
          <w:szCs w:val="24"/>
          <w:lang w:val="it-IT"/>
        </w:rPr>
        <w:t>m</w:t>
      </w:r>
      <w:r w:rsidR="00485ABF" w:rsidRPr="003B6E97">
        <w:rPr>
          <w:szCs w:val="24"/>
          <w:lang w:val="it-IT"/>
        </w:rPr>
        <w:t>.</w:t>
      </w:r>
      <w:r w:rsidR="00E75CFD" w:rsidRPr="003B6E97">
        <w:rPr>
          <w:szCs w:val="24"/>
          <w:lang w:val="it-IT"/>
        </w:rPr>
        <w:tab/>
      </w:r>
      <w:r w:rsidRPr="003B6E97">
        <w:rPr>
          <w:b/>
          <w:color w:val="0000CC"/>
          <w:szCs w:val="24"/>
          <w:lang w:val="it-IT"/>
        </w:rPr>
        <w:t>B.</w:t>
      </w:r>
      <w:r w:rsidR="00485ABF" w:rsidRPr="003B6E97">
        <w:rPr>
          <w:szCs w:val="24"/>
          <w:lang w:val="it-IT"/>
        </w:rPr>
        <w:t xml:space="preserve"> f = 10 </w:t>
      </w:r>
      <w:r w:rsidR="00174C00" w:rsidRPr="003B6E97">
        <w:rPr>
          <w:szCs w:val="24"/>
          <w:lang w:val="it-IT"/>
        </w:rPr>
        <w:t>cm</w:t>
      </w:r>
      <w:r w:rsidR="00485ABF" w:rsidRPr="003B6E97">
        <w:rPr>
          <w:szCs w:val="24"/>
          <w:lang w:val="it-IT"/>
        </w:rPr>
        <w:t>.</w:t>
      </w:r>
      <w:r w:rsidR="00E75CFD" w:rsidRPr="003B6E97">
        <w:rPr>
          <w:szCs w:val="24"/>
          <w:lang w:val="it-IT"/>
        </w:rPr>
        <w:tab/>
      </w:r>
      <w:r w:rsidRPr="003B6E97">
        <w:rPr>
          <w:b/>
          <w:color w:val="0000CC"/>
          <w:szCs w:val="24"/>
          <w:lang w:val="it-IT"/>
        </w:rPr>
        <w:t>C.</w:t>
      </w:r>
      <w:r w:rsidR="00485ABF" w:rsidRPr="003B6E97">
        <w:rPr>
          <w:szCs w:val="24"/>
          <w:lang w:val="it-IT"/>
        </w:rPr>
        <w:t xml:space="preserve"> f = 2,5 </w:t>
      </w:r>
      <w:r w:rsidR="00E75CFD" w:rsidRPr="003B6E97">
        <w:rPr>
          <w:szCs w:val="24"/>
          <w:lang w:val="it-IT"/>
        </w:rPr>
        <w:t>m</w:t>
      </w:r>
      <w:r w:rsidR="00485ABF" w:rsidRPr="003B6E97">
        <w:rPr>
          <w:szCs w:val="24"/>
          <w:lang w:val="it-IT"/>
        </w:rPr>
        <w:t>.</w:t>
      </w:r>
      <w:r w:rsidR="00E75CFD" w:rsidRPr="003B6E97">
        <w:rPr>
          <w:szCs w:val="24"/>
          <w:lang w:val="it-IT"/>
        </w:rPr>
        <w:tab/>
      </w:r>
      <w:r w:rsidRPr="003B6E97">
        <w:rPr>
          <w:b/>
          <w:color w:val="0000CC"/>
          <w:szCs w:val="24"/>
          <w:lang w:val="it-IT"/>
        </w:rPr>
        <w:t>D.</w:t>
      </w:r>
      <w:r w:rsidR="00485ABF" w:rsidRPr="003B6E97">
        <w:rPr>
          <w:szCs w:val="24"/>
          <w:lang w:val="it-IT"/>
        </w:rPr>
        <w:t xml:space="preserve"> f = 2,5 </w:t>
      </w:r>
      <w:r w:rsidR="00174C00" w:rsidRPr="003B6E97">
        <w:rPr>
          <w:szCs w:val="24"/>
          <w:lang w:val="it-IT"/>
        </w:rPr>
        <w:t>cm</w:t>
      </w:r>
      <w:r w:rsidR="00485ABF" w:rsidRPr="003B6E97">
        <w:rPr>
          <w:szCs w:val="24"/>
          <w:lang w:val="it-IT"/>
        </w:rPr>
        <w:t>.</w:t>
      </w:r>
    </w:p>
    <w:p w:rsidR="00E75CFD" w:rsidRPr="003B6E97" w:rsidRDefault="00485ABF" w:rsidP="00E75CFD">
      <w:pPr>
        <w:pStyle w:val="ListParagraph"/>
        <w:numPr>
          <w:ilvl w:val="0"/>
          <w:numId w:val="95"/>
        </w:numPr>
        <w:tabs>
          <w:tab w:val="left" w:pos="2552"/>
          <w:tab w:val="left" w:pos="5103"/>
          <w:tab w:val="left" w:pos="7655"/>
        </w:tabs>
        <w:rPr>
          <w:szCs w:val="24"/>
          <w:lang w:val="it-IT"/>
        </w:rPr>
      </w:pPr>
      <w:r w:rsidRPr="003B6E97">
        <w:rPr>
          <w:szCs w:val="24"/>
          <w:lang w:val="it-IT"/>
        </w:rPr>
        <w:lastRenderedPageBreak/>
        <w:t xml:space="preserve">Một người cận thị có khoảng nhìn rõ từ 10 </w:t>
      </w:r>
      <w:r w:rsidR="00174C00" w:rsidRPr="003B6E97">
        <w:rPr>
          <w:szCs w:val="24"/>
          <w:lang w:val="it-IT"/>
        </w:rPr>
        <w:t>cm</w:t>
      </w:r>
      <w:r w:rsidRPr="003B6E97">
        <w:rPr>
          <w:szCs w:val="24"/>
          <w:lang w:val="it-IT"/>
        </w:rPr>
        <w:t xml:space="preserve"> đến 40 </w:t>
      </w:r>
      <w:r w:rsidR="00174C00" w:rsidRPr="003B6E97">
        <w:rPr>
          <w:szCs w:val="24"/>
          <w:lang w:val="it-IT"/>
        </w:rPr>
        <w:t>cm</w:t>
      </w:r>
      <w:r w:rsidRPr="003B6E97">
        <w:rPr>
          <w:szCs w:val="24"/>
          <w:lang w:val="it-IT"/>
        </w:rPr>
        <w:t>, quan sát một vật nhỏ qua kính lúp có độ tụ</w:t>
      </w:r>
      <w:r w:rsidR="00E75CFD" w:rsidRPr="003B6E97">
        <w:rPr>
          <w:szCs w:val="24"/>
          <w:lang w:val="it-IT"/>
        </w:rPr>
        <w:t xml:space="preserve"> </w:t>
      </w:r>
      <w:r w:rsidRPr="003B6E97">
        <w:rPr>
          <w:szCs w:val="24"/>
          <w:lang w:val="it-IT"/>
        </w:rPr>
        <w:t xml:space="preserve">10 </w:t>
      </w:r>
      <w:r w:rsidR="00E75CFD" w:rsidRPr="003B6E97">
        <w:rPr>
          <w:szCs w:val="24"/>
          <w:lang w:val="it-IT"/>
        </w:rPr>
        <w:t>dp</w:t>
      </w:r>
      <w:r w:rsidRPr="003B6E97">
        <w:rPr>
          <w:szCs w:val="24"/>
          <w:lang w:val="it-IT"/>
        </w:rPr>
        <w:t>. Mắt đặt sát sau kính. Muốn nhìn rõ ảnh của vật qua kính ta phải đặt vật</w:t>
      </w:r>
    </w:p>
    <w:p w:rsidR="00E75CFD" w:rsidRPr="003B6E97" w:rsidRDefault="0048087B" w:rsidP="00E75CFD">
      <w:pPr>
        <w:pStyle w:val="ListParagraph"/>
        <w:tabs>
          <w:tab w:val="left" w:pos="2552"/>
          <w:tab w:val="left" w:pos="5103"/>
          <w:tab w:val="left" w:pos="7655"/>
        </w:tabs>
        <w:ind w:left="0"/>
        <w:rPr>
          <w:szCs w:val="24"/>
          <w:lang w:val="it-IT"/>
        </w:rPr>
      </w:pPr>
      <w:r w:rsidRPr="003B6E97">
        <w:rPr>
          <w:b/>
          <w:color w:val="0000CC"/>
          <w:szCs w:val="24"/>
          <w:lang w:val="it-IT"/>
        </w:rPr>
        <w:t>A.</w:t>
      </w:r>
      <w:r w:rsidR="00485ABF" w:rsidRPr="003B6E97">
        <w:rPr>
          <w:szCs w:val="24"/>
          <w:lang w:val="it-IT"/>
        </w:rPr>
        <w:t xml:space="preserve"> trước kính và cách kính từ 8 </w:t>
      </w:r>
      <w:r w:rsidR="00174C00" w:rsidRPr="003B6E97">
        <w:rPr>
          <w:szCs w:val="24"/>
          <w:lang w:val="it-IT"/>
        </w:rPr>
        <w:t>cm</w:t>
      </w:r>
      <w:r w:rsidR="00485ABF" w:rsidRPr="003B6E97">
        <w:rPr>
          <w:szCs w:val="24"/>
          <w:lang w:val="it-IT"/>
        </w:rPr>
        <w:t xml:space="preserve"> đến 10 </w:t>
      </w:r>
      <w:r w:rsidR="00174C00" w:rsidRPr="003B6E97">
        <w:rPr>
          <w:szCs w:val="24"/>
          <w:lang w:val="it-IT"/>
        </w:rPr>
        <w:t>cm</w:t>
      </w:r>
      <w:r w:rsidR="00485ABF" w:rsidRPr="003B6E97">
        <w:rPr>
          <w:szCs w:val="24"/>
          <w:lang w:val="it-IT"/>
        </w:rPr>
        <w:t>.</w:t>
      </w:r>
      <w:r w:rsidR="00E75CFD" w:rsidRPr="003B6E97">
        <w:rPr>
          <w:szCs w:val="24"/>
          <w:lang w:val="it-IT"/>
        </w:rPr>
        <w:tab/>
      </w:r>
      <w:r w:rsidRPr="003B6E97">
        <w:rPr>
          <w:b/>
          <w:color w:val="0000CC"/>
          <w:szCs w:val="24"/>
          <w:lang w:val="it-IT"/>
        </w:rPr>
        <w:t>B.</w:t>
      </w:r>
      <w:r w:rsidR="00485ABF" w:rsidRPr="003B6E97">
        <w:rPr>
          <w:szCs w:val="24"/>
          <w:lang w:val="it-IT"/>
        </w:rPr>
        <w:t xml:space="preserve"> trước kính và cách kính từ 5 </w:t>
      </w:r>
      <w:r w:rsidR="00174C00" w:rsidRPr="003B6E97">
        <w:rPr>
          <w:szCs w:val="24"/>
          <w:lang w:val="it-IT"/>
        </w:rPr>
        <w:t>cm</w:t>
      </w:r>
      <w:r w:rsidR="00485ABF" w:rsidRPr="003B6E97">
        <w:rPr>
          <w:szCs w:val="24"/>
          <w:lang w:val="it-IT"/>
        </w:rPr>
        <w:t xml:space="preserve"> đến 8 </w:t>
      </w:r>
      <w:r w:rsidR="00174C00" w:rsidRPr="003B6E97">
        <w:rPr>
          <w:szCs w:val="24"/>
          <w:lang w:val="it-IT"/>
        </w:rPr>
        <w:t>cm</w:t>
      </w:r>
      <w:r w:rsidR="00485ABF" w:rsidRPr="003B6E97">
        <w:rPr>
          <w:szCs w:val="24"/>
          <w:lang w:val="it-IT"/>
        </w:rPr>
        <w:t>.</w:t>
      </w:r>
    </w:p>
    <w:p w:rsidR="00485ABF" w:rsidRPr="003B6E97" w:rsidRDefault="0048087B" w:rsidP="00E75CFD">
      <w:pPr>
        <w:pStyle w:val="ListParagraph"/>
        <w:tabs>
          <w:tab w:val="left" w:pos="2552"/>
          <w:tab w:val="left" w:pos="5103"/>
          <w:tab w:val="left" w:pos="7655"/>
        </w:tabs>
        <w:ind w:left="0"/>
        <w:rPr>
          <w:szCs w:val="24"/>
          <w:lang w:val="it-IT"/>
        </w:rPr>
      </w:pPr>
      <w:r w:rsidRPr="003B6E97">
        <w:rPr>
          <w:b/>
          <w:color w:val="0000CC"/>
          <w:szCs w:val="24"/>
          <w:lang w:val="it-IT"/>
        </w:rPr>
        <w:t>C.</w:t>
      </w:r>
      <w:r w:rsidR="00485ABF" w:rsidRPr="003B6E97">
        <w:rPr>
          <w:szCs w:val="24"/>
          <w:lang w:val="it-IT"/>
        </w:rPr>
        <w:t xml:space="preserve"> trước kính và cách kính từ 5 </w:t>
      </w:r>
      <w:r w:rsidR="00174C00" w:rsidRPr="003B6E97">
        <w:rPr>
          <w:szCs w:val="24"/>
          <w:lang w:val="it-IT"/>
        </w:rPr>
        <w:t>cm</w:t>
      </w:r>
      <w:r w:rsidR="00485ABF" w:rsidRPr="003B6E97">
        <w:rPr>
          <w:szCs w:val="24"/>
          <w:lang w:val="it-IT"/>
        </w:rPr>
        <w:t xml:space="preserve"> đến 10 </w:t>
      </w:r>
      <w:r w:rsidR="00174C00" w:rsidRPr="003B6E97">
        <w:rPr>
          <w:szCs w:val="24"/>
          <w:lang w:val="it-IT"/>
        </w:rPr>
        <w:t>cm</w:t>
      </w:r>
      <w:r w:rsidR="00485ABF" w:rsidRPr="003B6E97">
        <w:rPr>
          <w:szCs w:val="24"/>
          <w:lang w:val="it-IT"/>
        </w:rPr>
        <w:t>.</w:t>
      </w:r>
      <w:r w:rsidR="00E75CFD" w:rsidRPr="003B6E97">
        <w:rPr>
          <w:szCs w:val="24"/>
          <w:lang w:val="it-IT"/>
        </w:rPr>
        <w:tab/>
      </w:r>
      <w:r w:rsidRPr="003B6E97">
        <w:rPr>
          <w:b/>
          <w:color w:val="0000CC"/>
          <w:szCs w:val="24"/>
          <w:lang w:val="it-IT"/>
        </w:rPr>
        <w:t>D.</w:t>
      </w:r>
      <w:r w:rsidR="00485ABF" w:rsidRPr="003B6E97">
        <w:rPr>
          <w:szCs w:val="24"/>
          <w:lang w:val="it-IT"/>
        </w:rPr>
        <w:t xml:space="preserve"> trước kính và cách kính từ 10 </w:t>
      </w:r>
      <w:r w:rsidR="00174C00" w:rsidRPr="003B6E97">
        <w:rPr>
          <w:szCs w:val="24"/>
          <w:lang w:val="it-IT"/>
        </w:rPr>
        <w:t>cm</w:t>
      </w:r>
      <w:r w:rsidR="00485ABF" w:rsidRPr="003B6E97">
        <w:rPr>
          <w:szCs w:val="24"/>
          <w:lang w:val="it-IT"/>
        </w:rPr>
        <w:t xml:space="preserve"> đến 40 </w:t>
      </w:r>
      <w:r w:rsidR="00174C00" w:rsidRPr="003B6E97">
        <w:rPr>
          <w:szCs w:val="24"/>
          <w:lang w:val="it-IT"/>
        </w:rPr>
        <w:t>cm</w:t>
      </w:r>
      <w:r w:rsidR="00485ABF" w:rsidRPr="003B6E97">
        <w:rPr>
          <w:szCs w:val="24"/>
          <w:lang w:val="it-IT"/>
        </w:rPr>
        <w:t>.</w:t>
      </w:r>
    </w:p>
    <w:p w:rsidR="00E75CFD" w:rsidRPr="003B6E97" w:rsidRDefault="00485ABF" w:rsidP="00E75CFD">
      <w:pPr>
        <w:pStyle w:val="ListParagraph"/>
        <w:numPr>
          <w:ilvl w:val="0"/>
          <w:numId w:val="95"/>
        </w:numPr>
        <w:tabs>
          <w:tab w:val="left" w:pos="2552"/>
          <w:tab w:val="left" w:pos="5103"/>
          <w:tab w:val="left" w:pos="7655"/>
        </w:tabs>
        <w:rPr>
          <w:szCs w:val="24"/>
          <w:lang w:val="it-IT"/>
        </w:rPr>
      </w:pPr>
      <w:r w:rsidRPr="003B6E97">
        <w:rPr>
          <w:szCs w:val="24"/>
          <w:lang w:val="it-IT"/>
        </w:rPr>
        <w:t xml:space="preserve">Một người có khoảng nhìn rõ từ 25 </w:t>
      </w:r>
      <w:r w:rsidR="00174C00" w:rsidRPr="003B6E97">
        <w:rPr>
          <w:szCs w:val="24"/>
          <w:lang w:val="it-IT"/>
        </w:rPr>
        <w:t>cm</w:t>
      </w:r>
      <w:r w:rsidRPr="003B6E97">
        <w:rPr>
          <w:szCs w:val="24"/>
          <w:lang w:val="it-IT"/>
        </w:rPr>
        <w:t xml:space="preserve"> đến vô cực, quan sát một vật nhỏ qua kính lúp có độ tụ</w:t>
      </w:r>
      <w:r w:rsidR="00E75CFD" w:rsidRPr="003B6E97">
        <w:rPr>
          <w:szCs w:val="24"/>
          <w:lang w:val="it-IT"/>
        </w:rPr>
        <w:t xml:space="preserve"> </w:t>
      </w:r>
      <w:r w:rsidRPr="003B6E97">
        <w:rPr>
          <w:szCs w:val="24"/>
          <w:lang w:val="it-IT"/>
        </w:rPr>
        <w:t xml:space="preserve">20 </w:t>
      </w:r>
      <w:r w:rsidR="00E75CFD" w:rsidRPr="003B6E97">
        <w:rPr>
          <w:szCs w:val="24"/>
          <w:lang w:val="it-IT"/>
        </w:rPr>
        <w:t>dp</w:t>
      </w:r>
      <w:r w:rsidRPr="003B6E97">
        <w:rPr>
          <w:szCs w:val="24"/>
          <w:lang w:val="it-IT"/>
        </w:rPr>
        <w:t xml:space="preserve"> trong trạng thái ngắm chừng ở vô cực. </w:t>
      </w:r>
      <w:r w:rsidRPr="003B6E97">
        <w:rPr>
          <w:szCs w:val="24"/>
          <w:lang w:val="en-US"/>
        </w:rPr>
        <w:t>Độ bội giác của kính là:</w:t>
      </w:r>
    </w:p>
    <w:p w:rsidR="00485ABF" w:rsidRPr="003B6E97" w:rsidRDefault="0048087B" w:rsidP="00E75CFD">
      <w:pPr>
        <w:pStyle w:val="ListParagraph"/>
        <w:tabs>
          <w:tab w:val="left" w:pos="2552"/>
          <w:tab w:val="left" w:pos="5103"/>
          <w:tab w:val="left" w:pos="7655"/>
        </w:tabs>
        <w:ind w:left="0"/>
        <w:rPr>
          <w:szCs w:val="24"/>
          <w:lang w:val="it-IT"/>
        </w:rPr>
      </w:pPr>
      <w:r w:rsidRPr="003B6E97">
        <w:rPr>
          <w:b/>
          <w:color w:val="0000CC"/>
          <w:szCs w:val="24"/>
          <w:lang w:val="it-IT"/>
        </w:rPr>
        <w:t>A.</w:t>
      </w:r>
      <w:r w:rsidR="00485ABF" w:rsidRPr="003B6E97">
        <w:rPr>
          <w:szCs w:val="24"/>
          <w:lang w:val="it-IT"/>
        </w:rPr>
        <w:t xml:space="preserve"> 4 </w:t>
      </w:r>
      <w:r w:rsidR="00174C00" w:rsidRPr="003B6E97">
        <w:rPr>
          <w:szCs w:val="24"/>
          <w:lang w:val="it-IT"/>
        </w:rPr>
        <w:t>lần</w:t>
      </w:r>
      <w:r w:rsidR="00485ABF" w:rsidRPr="003B6E97">
        <w:rPr>
          <w:szCs w:val="24"/>
          <w:lang w:val="it-IT"/>
        </w:rPr>
        <w:t>.</w:t>
      </w:r>
      <w:r w:rsidR="00E75CFD" w:rsidRPr="003B6E97">
        <w:rPr>
          <w:szCs w:val="24"/>
          <w:lang w:val="it-IT"/>
        </w:rPr>
        <w:tab/>
      </w:r>
      <w:r w:rsidRPr="003B6E97">
        <w:rPr>
          <w:b/>
          <w:color w:val="0000CC"/>
          <w:szCs w:val="24"/>
          <w:lang w:val="it-IT"/>
        </w:rPr>
        <w:t>B.</w:t>
      </w:r>
      <w:r w:rsidR="00485ABF" w:rsidRPr="003B6E97">
        <w:rPr>
          <w:szCs w:val="24"/>
          <w:lang w:val="it-IT"/>
        </w:rPr>
        <w:t xml:space="preserve"> 5 </w:t>
      </w:r>
      <w:r w:rsidR="00174C00" w:rsidRPr="003B6E97">
        <w:rPr>
          <w:szCs w:val="24"/>
          <w:lang w:val="it-IT"/>
        </w:rPr>
        <w:t>lần</w:t>
      </w:r>
      <w:r w:rsidR="00485ABF" w:rsidRPr="003B6E97">
        <w:rPr>
          <w:szCs w:val="24"/>
          <w:lang w:val="it-IT"/>
        </w:rPr>
        <w:t>.</w:t>
      </w:r>
      <w:r w:rsidR="00E75CFD" w:rsidRPr="003B6E97">
        <w:rPr>
          <w:szCs w:val="24"/>
          <w:lang w:val="it-IT"/>
        </w:rPr>
        <w:tab/>
      </w:r>
      <w:r w:rsidRPr="003B6E97">
        <w:rPr>
          <w:b/>
          <w:color w:val="0000CC"/>
          <w:szCs w:val="24"/>
          <w:lang w:val="it-IT"/>
        </w:rPr>
        <w:t>C.</w:t>
      </w:r>
      <w:r w:rsidR="00485ABF" w:rsidRPr="003B6E97">
        <w:rPr>
          <w:szCs w:val="24"/>
          <w:lang w:val="it-IT"/>
        </w:rPr>
        <w:t xml:space="preserve"> 5,5 </w:t>
      </w:r>
      <w:r w:rsidR="00174C00" w:rsidRPr="003B6E97">
        <w:rPr>
          <w:szCs w:val="24"/>
          <w:lang w:val="it-IT"/>
        </w:rPr>
        <w:t>lần</w:t>
      </w:r>
      <w:r w:rsidR="00485ABF" w:rsidRPr="003B6E97">
        <w:rPr>
          <w:szCs w:val="24"/>
          <w:lang w:val="it-IT"/>
        </w:rPr>
        <w:t>.</w:t>
      </w:r>
      <w:r w:rsidR="00E75CFD" w:rsidRPr="003B6E97">
        <w:rPr>
          <w:szCs w:val="24"/>
          <w:lang w:val="it-IT"/>
        </w:rPr>
        <w:tab/>
      </w:r>
      <w:r w:rsidRPr="003B6E97">
        <w:rPr>
          <w:b/>
          <w:color w:val="0000CC"/>
          <w:szCs w:val="24"/>
          <w:lang w:val="it-IT"/>
        </w:rPr>
        <w:t>D.</w:t>
      </w:r>
      <w:r w:rsidR="00485ABF" w:rsidRPr="003B6E97">
        <w:rPr>
          <w:szCs w:val="24"/>
          <w:lang w:val="it-IT"/>
        </w:rPr>
        <w:t xml:space="preserve"> 6 </w:t>
      </w:r>
      <w:r w:rsidR="00174C00" w:rsidRPr="003B6E97">
        <w:rPr>
          <w:szCs w:val="24"/>
          <w:lang w:val="it-IT"/>
        </w:rPr>
        <w:t>lần</w:t>
      </w:r>
      <w:r w:rsidR="00485ABF" w:rsidRPr="003B6E97">
        <w:rPr>
          <w:szCs w:val="24"/>
          <w:lang w:val="it-IT"/>
        </w:rPr>
        <w:t>.</w:t>
      </w:r>
    </w:p>
    <w:p w:rsidR="00E75CFD" w:rsidRPr="003B6E97" w:rsidRDefault="00485ABF" w:rsidP="00E75CFD">
      <w:pPr>
        <w:pStyle w:val="ListParagraph"/>
        <w:numPr>
          <w:ilvl w:val="0"/>
          <w:numId w:val="95"/>
        </w:numPr>
        <w:tabs>
          <w:tab w:val="left" w:pos="2552"/>
          <w:tab w:val="left" w:pos="5103"/>
          <w:tab w:val="left" w:pos="7655"/>
        </w:tabs>
        <w:rPr>
          <w:szCs w:val="24"/>
          <w:lang w:val="it-IT"/>
        </w:rPr>
      </w:pPr>
      <w:r w:rsidRPr="003B6E97">
        <w:rPr>
          <w:szCs w:val="24"/>
          <w:lang w:val="it-IT"/>
        </w:rPr>
        <w:t xml:space="preserve">Một người có khoảng nhìn rõ từ 25 </w:t>
      </w:r>
      <w:r w:rsidR="00174C00" w:rsidRPr="003B6E97">
        <w:rPr>
          <w:szCs w:val="24"/>
          <w:lang w:val="it-IT"/>
        </w:rPr>
        <w:t>cm</w:t>
      </w:r>
      <w:r w:rsidRPr="003B6E97">
        <w:rPr>
          <w:szCs w:val="24"/>
          <w:lang w:val="it-IT"/>
        </w:rPr>
        <w:t xml:space="preserve"> đến vô cực, quan sát một vật nhỏ qua kính lúp có độ tụ 20 </w:t>
      </w:r>
      <w:r w:rsidR="00E75CFD" w:rsidRPr="003B6E97">
        <w:rPr>
          <w:szCs w:val="24"/>
          <w:lang w:val="it-IT"/>
        </w:rPr>
        <w:t>dp</w:t>
      </w:r>
      <w:r w:rsidRPr="003B6E97">
        <w:rPr>
          <w:szCs w:val="24"/>
          <w:lang w:val="it-IT"/>
        </w:rPr>
        <w:t xml:space="preserve"> trong trạng thái ngắm chừng ở cực cận. </w:t>
      </w:r>
      <w:r w:rsidRPr="003B6E97">
        <w:rPr>
          <w:szCs w:val="24"/>
          <w:lang w:val="en-US"/>
        </w:rPr>
        <w:t>Độ bội giác củ</w:t>
      </w:r>
      <w:r w:rsidR="00E75CFD" w:rsidRPr="003B6E97">
        <w:rPr>
          <w:szCs w:val="24"/>
          <w:lang w:val="en-US"/>
        </w:rPr>
        <w:t>a kính là</w:t>
      </w:r>
    </w:p>
    <w:p w:rsidR="00485ABF" w:rsidRPr="003B6E97" w:rsidRDefault="0048087B" w:rsidP="00E75CFD">
      <w:pPr>
        <w:pStyle w:val="ListParagraph"/>
        <w:tabs>
          <w:tab w:val="left" w:pos="2552"/>
          <w:tab w:val="left" w:pos="5103"/>
          <w:tab w:val="left" w:pos="7655"/>
        </w:tabs>
        <w:ind w:left="0"/>
        <w:rPr>
          <w:szCs w:val="24"/>
          <w:lang w:val="it-IT"/>
        </w:rPr>
      </w:pPr>
      <w:r w:rsidRPr="003B6E97">
        <w:rPr>
          <w:b/>
          <w:color w:val="0000CC"/>
          <w:szCs w:val="24"/>
          <w:lang w:val="it-IT"/>
        </w:rPr>
        <w:t>A.</w:t>
      </w:r>
      <w:r w:rsidR="00485ABF" w:rsidRPr="003B6E97">
        <w:rPr>
          <w:szCs w:val="24"/>
          <w:lang w:val="it-IT"/>
        </w:rPr>
        <w:t xml:space="preserve"> 4 </w:t>
      </w:r>
      <w:r w:rsidR="00174C00" w:rsidRPr="003B6E97">
        <w:rPr>
          <w:szCs w:val="24"/>
          <w:lang w:val="it-IT"/>
        </w:rPr>
        <w:t>lần</w:t>
      </w:r>
      <w:r w:rsidR="00485ABF" w:rsidRPr="003B6E97">
        <w:rPr>
          <w:szCs w:val="24"/>
          <w:lang w:val="it-IT"/>
        </w:rPr>
        <w:t>.</w:t>
      </w:r>
      <w:r w:rsidR="00E75CFD" w:rsidRPr="003B6E97">
        <w:rPr>
          <w:szCs w:val="24"/>
          <w:lang w:val="it-IT"/>
        </w:rPr>
        <w:tab/>
      </w:r>
      <w:r w:rsidRPr="003B6E97">
        <w:rPr>
          <w:b/>
          <w:color w:val="0000CC"/>
          <w:szCs w:val="24"/>
          <w:lang w:val="it-IT"/>
        </w:rPr>
        <w:t>B.</w:t>
      </w:r>
      <w:r w:rsidR="00485ABF" w:rsidRPr="003B6E97">
        <w:rPr>
          <w:szCs w:val="24"/>
          <w:lang w:val="it-IT"/>
        </w:rPr>
        <w:t xml:space="preserve"> 5 </w:t>
      </w:r>
      <w:r w:rsidR="00174C00" w:rsidRPr="003B6E97">
        <w:rPr>
          <w:szCs w:val="24"/>
          <w:lang w:val="it-IT"/>
        </w:rPr>
        <w:t>lần</w:t>
      </w:r>
      <w:r w:rsidR="00485ABF" w:rsidRPr="003B6E97">
        <w:rPr>
          <w:szCs w:val="24"/>
          <w:lang w:val="it-IT"/>
        </w:rPr>
        <w:t>.</w:t>
      </w:r>
      <w:r w:rsidR="00E75CFD" w:rsidRPr="003B6E97">
        <w:rPr>
          <w:szCs w:val="24"/>
          <w:lang w:val="it-IT"/>
        </w:rPr>
        <w:tab/>
      </w:r>
      <w:r w:rsidRPr="003B6E97">
        <w:rPr>
          <w:b/>
          <w:color w:val="0000CC"/>
          <w:szCs w:val="24"/>
          <w:lang w:val="it-IT"/>
        </w:rPr>
        <w:t>C.</w:t>
      </w:r>
      <w:r w:rsidR="00485ABF" w:rsidRPr="003B6E97">
        <w:rPr>
          <w:szCs w:val="24"/>
          <w:lang w:val="it-IT"/>
        </w:rPr>
        <w:t xml:space="preserve"> 5,5 </w:t>
      </w:r>
      <w:r w:rsidR="00174C00" w:rsidRPr="003B6E97">
        <w:rPr>
          <w:szCs w:val="24"/>
          <w:lang w:val="it-IT"/>
        </w:rPr>
        <w:t>lần</w:t>
      </w:r>
      <w:r w:rsidR="00485ABF" w:rsidRPr="003B6E97">
        <w:rPr>
          <w:szCs w:val="24"/>
          <w:lang w:val="it-IT"/>
        </w:rPr>
        <w:t>.</w:t>
      </w:r>
      <w:r w:rsidR="00E75CFD" w:rsidRPr="003B6E97">
        <w:rPr>
          <w:szCs w:val="24"/>
          <w:lang w:val="it-IT"/>
        </w:rPr>
        <w:tab/>
      </w:r>
      <w:r w:rsidRPr="003B6E97">
        <w:rPr>
          <w:b/>
          <w:color w:val="0000CC"/>
          <w:szCs w:val="24"/>
          <w:lang w:val="it-IT"/>
        </w:rPr>
        <w:t>D.</w:t>
      </w:r>
      <w:r w:rsidR="00485ABF" w:rsidRPr="003B6E97">
        <w:rPr>
          <w:szCs w:val="24"/>
          <w:lang w:val="it-IT"/>
        </w:rPr>
        <w:t xml:space="preserve"> 6 </w:t>
      </w:r>
      <w:r w:rsidR="00174C00" w:rsidRPr="003B6E97">
        <w:rPr>
          <w:szCs w:val="24"/>
          <w:lang w:val="it-IT"/>
        </w:rPr>
        <w:t>lần</w:t>
      </w:r>
      <w:r w:rsidR="00485ABF" w:rsidRPr="003B6E97">
        <w:rPr>
          <w:szCs w:val="24"/>
          <w:lang w:val="it-IT"/>
        </w:rPr>
        <w:t>.</w:t>
      </w:r>
    </w:p>
    <w:p w:rsidR="00E75CFD" w:rsidRPr="003B6E97" w:rsidRDefault="00485ABF" w:rsidP="00E75CFD">
      <w:pPr>
        <w:pStyle w:val="ListParagraph"/>
        <w:numPr>
          <w:ilvl w:val="0"/>
          <w:numId w:val="95"/>
        </w:numPr>
        <w:tabs>
          <w:tab w:val="left" w:pos="2552"/>
          <w:tab w:val="left" w:pos="5103"/>
          <w:tab w:val="left" w:pos="7655"/>
        </w:tabs>
        <w:rPr>
          <w:szCs w:val="24"/>
          <w:lang w:val="it-IT"/>
        </w:rPr>
      </w:pPr>
      <w:r w:rsidRPr="003B6E97">
        <w:rPr>
          <w:szCs w:val="24"/>
          <w:lang w:val="it-IT"/>
        </w:rPr>
        <w:t xml:space="preserve">Một người có khoảng nhìn rõ từ 10 </w:t>
      </w:r>
      <w:r w:rsidR="00174C00" w:rsidRPr="003B6E97">
        <w:rPr>
          <w:szCs w:val="24"/>
          <w:lang w:val="it-IT"/>
        </w:rPr>
        <w:t>cm</w:t>
      </w:r>
      <w:r w:rsidRPr="003B6E97">
        <w:rPr>
          <w:szCs w:val="24"/>
          <w:lang w:val="it-IT"/>
        </w:rPr>
        <w:t xml:space="preserve"> đến 50 </w:t>
      </w:r>
      <w:r w:rsidR="00174C00" w:rsidRPr="003B6E97">
        <w:rPr>
          <w:szCs w:val="24"/>
          <w:lang w:val="it-IT"/>
        </w:rPr>
        <w:t>cm</w:t>
      </w:r>
      <w:r w:rsidRPr="003B6E97">
        <w:rPr>
          <w:szCs w:val="24"/>
          <w:lang w:val="it-IT"/>
        </w:rPr>
        <w:t xml:space="preserve">, quan sát một vật nhỏ qua kính lúp có độ tụ 8 </w:t>
      </w:r>
      <w:r w:rsidR="00E75CFD" w:rsidRPr="003B6E97">
        <w:rPr>
          <w:szCs w:val="24"/>
          <w:lang w:val="it-IT"/>
        </w:rPr>
        <w:t>dp</w:t>
      </w:r>
      <w:r w:rsidRPr="003B6E97">
        <w:rPr>
          <w:szCs w:val="24"/>
          <w:lang w:val="it-IT"/>
        </w:rPr>
        <w:t xml:space="preserve"> trong trạng thái ngắm chừng ở cực cận. </w:t>
      </w:r>
      <w:r w:rsidRPr="003B6E97">
        <w:rPr>
          <w:szCs w:val="24"/>
          <w:lang w:val="en-US"/>
        </w:rPr>
        <w:t>Độ bội giác củ</w:t>
      </w:r>
      <w:r w:rsidR="00E75CFD" w:rsidRPr="003B6E97">
        <w:rPr>
          <w:szCs w:val="24"/>
          <w:lang w:val="en-US"/>
        </w:rPr>
        <w:t>a kính là</w:t>
      </w:r>
    </w:p>
    <w:p w:rsidR="00485ABF" w:rsidRPr="003B6E97" w:rsidRDefault="0048087B" w:rsidP="00E75CFD">
      <w:pPr>
        <w:pStyle w:val="ListParagraph"/>
        <w:tabs>
          <w:tab w:val="left" w:pos="2552"/>
          <w:tab w:val="left" w:pos="5103"/>
          <w:tab w:val="left" w:pos="7655"/>
        </w:tabs>
        <w:ind w:left="0"/>
        <w:rPr>
          <w:szCs w:val="24"/>
          <w:lang w:val="it-IT"/>
        </w:rPr>
      </w:pPr>
      <w:r w:rsidRPr="003B6E97">
        <w:rPr>
          <w:b/>
          <w:color w:val="0000CC"/>
          <w:szCs w:val="24"/>
          <w:lang w:val="it-IT"/>
        </w:rPr>
        <w:t>A.</w:t>
      </w:r>
      <w:r w:rsidR="00485ABF" w:rsidRPr="003B6E97">
        <w:rPr>
          <w:szCs w:val="24"/>
          <w:lang w:val="it-IT"/>
        </w:rPr>
        <w:t xml:space="preserve"> 1,5 </w:t>
      </w:r>
      <w:r w:rsidR="00174C00" w:rsidRPr="003B6E97">
        <w:rPr>
          <w:szCs w:val="24"/>
          <w:lang w:val="it-IT"/>
        </w:rPr>
        <w:t>lần</w:t>
      </w:r>
      <w:r w:rsidR="00485ABF" w:rsidRPr="003B6E97">
        <w:rPr>
          <w:szCs w:val="24"/>
          <w:lang w:val="it-IT"/>
        </w:rPr>
        <w:t>.</w:t>
      </w:r>
      <w:r w:rsidR="00E75CFD" w:rsidRPr="003B6E97">
        <w:rPr>
          <w:szCs w:val="24"/>
          <w:lang w:val="it-IT"/>
        </w:rPr>
        <w:tab/>
      </w:r>
      <w:r w:rsidRPr="003B6E97">
        <w:rPr>
          <w:b/>
          <w:color w:val="0000CC"/>
          <w:szCs w:val="24"/>
          <w:lang w:val="it-IT"/>
        </w:rPr>
        <w:t>B.</w:t>
      </w:r>
      <w:r w:rsidR="00485ABF" w:rsidRPr="003B6E97">
        <w:rPr>
          <w:szCs w:val="24"/>
          <w:lang w:val="it-IT"/>
        </w:rPr>
        <w:t xml:space="preserve"> 1,8 </w:t>
      </w:r>
      <w:r w:rsidR="00174C00" w:rsidRPr="003B6E97">
        <w:rPr>
          <w:szCs w:val="24"/>
          <w:lang w:val="it-IT"/>
        </w:rPr>
        <w:t>lần</w:t>
      </w:r>
      <w:r w:rsidR="00485ABF" w:rsidRPr="003B6E97">
        <w:rPr>
          <w:szCs w:val="24"/>
          <w:lang w:val="it-IT"/>
        </w:rPr>
        <w:t>.</w:t>
      </w:r>
      <w:r w:rsidR="00E75CFD" w:rsidRPr="003B6E97">
        <w:rPr>
          <w:szCs w:val="24"/>
          <w:lang w:val="it-IT"/>
        </w:rPr>
        <w:tab/>
      </w:r>
      <w:r w:rsidRPr="003B6E97">
        <w:rPr>
          <w:b/>
          <w:color w:val="0000CC"/>
          <w:szCs w:val="24"/>
          <w:lang w:val="it-IT"/>
        </w:rPr>
        <w:t>C.</w:t>
      </w:r>
      <w:r w:rsidR="00485ABF" w:rsidRPr="003B6E97">
        <w:rPr>
          <w:szCs w:val="24"/>
          <w:lang w:val="it-IT"/>
        </w:rPr>
        <w:t xml:space="preserve"> 2,4 </w:t>
      </w:r>
      <w:r w:rsidR="00174C00" w:rsidRPr="003B6E97">
        <w:rPr>
          <w:szCs w:val="24"/>
          <w:lang w:val="it-IT"/>
        </w:rPr>
        <w:t>lần</w:t>
      </w:r>
      <w:r w:rsidR="00485ABF" w:rsidRPr="003B6E97">
        <w:rPr>
          <w:szCs w:val="24"/>
          <w:lang w:val="it-IT"/>
        </w:rPr>
        <w:t>.</w:t>
      </w:r>
      <w:r w:rsidR="00E75CFD" w:rsidRPr="003B6E97">
        <w:rPr>
          <w:szCs w:val="24"/>
          <w:lang w:val="it-IT"/>
        </w:rPr>
        <w:tab/>
      </w:r>
      <w:r w:rsidRPr="003B6E97">
        <w:rPr>
          <w:b/>
          <w:color w:val="0000CC"/>
          <w:szCs w:val="24"/>
          <w:lang w:val="it-IT"/>
        </w:rPr>
        <w:t>D.</w:t>
      </w:r>
      <w:r w:rsidR="00485ABF" w:rsidRPr="003B6E97">
        <w:rPr>
          <w:szCs w:val="24"/>
          <w:lang w:val="it-IT"/>
        </w:rPr>
        <w:t xml:space="preserve"> 3,2 </w:t>
      </w:r>
      <w:r w:rsidR="00174C00" w:rsidRPr="003B6E97">
        <w:rPr>
          <w:szCs w:val="24"/>
          <w:lang w:val="it-IT"/>
        </w:rPr>
        <w:t>lần</w:t>
      </w:r>
      <w:r w:rsidR="00485ABF" w:rsidRPr="003B6E97">
        <w:rPr>
          <w:szCs w:val="24"/>
          <w:lang w:val="it-IT"/>
        </w:rPr>
        <w:t>.</w:t>
      </w:r>
    </w:p>
    <w:p w:rsidR="00E75CFD" w:rsidRPr="003B6E97" w:rsidRDefault="00485ABF" w:rsidP="00E75CFD">
      <w:pPr>
        <w:pStyle w:val="ListParagraph"/>
        <w:numPr>
          <w:ilvl w:val="0"/>
          <w:numId w:val="95"/>
        </w:numPr>
        <w:tabs>
          <w:tab w:val="left" w:pos="2552"/>
          <w:tab w:val="left" w:pos="5103"/>
          <w:tab w:val="left" w:pos="7655"/>
        </w:tabs>
        <w:rPr>
          <w:szCs w:val="24"/>
          <w:lang w:val="it-IT"/>
        </w:rPr>
      </w:pPr>
      <w:r w:rsidRPr="003B6E97">
        <w:rPr>
          <w:szCs w:val="24"/>
          <w:lang w:val="it-IT"/>
        </w:rPr>
        <w:t xml:space="preserve">Một người có khoảng nhìn rõ từ 10 </w:t>
      </w:r>
      <w:r w:rsidR="00174C00" w:rsidRPr="003B6E97">
        <w:rPr>
          <w:szCs w:val="24"/>
          <w:lang w:val="it-IT"/>
        </w:rPr>
        <w:t>cm</w:t>
      </w:r>
      <w:r w:rsidRPr="003B6E97">
        <w:rPr>
          <w:szCs w:val="24"/>
          <w:lang w:val="it-IT"/>
        </w:rPr>
        <w:t xml:space="preserve"> đến 50 </w:t>
      </w:r>
      <w:r w:rsidR="00174C00" w:rsidRPr="003B6E97">
        <w:rPr>
          <w:szCs w:val="24"/>
          <w:lang w:val="it-IT"/>
        </w:rPr>
        <w:t>cm</w:t>
      </w:r>
      <w:r w:rsidRPr="003B6E97">
        <w:rPr>
          <w:szCs w:val="24"/>
          <w:lang w:val="it-IT"/>
        </w:rPr>
        <w:t>, quan sát một vật nhỏ qua kính lúp có độ tụ</w:t>
      </w:r>
      <w:r w:rsidR="00E75CFD" w:rsidRPr="003B6E97">
        <w:rPr>
          <w:szCs w:val="24"/>
          <w:lang w:val="it-IT"/>
        </w:rPr>
        <w:t xml:space="preserve"> </w:t>
      </w:r>
      <w:r w:rsidRPr="003B6E97">
        <w:rPr>
          <w:szCs w:val="24"/>
          <w:lang w:val="it-IT"/>
        </w:rPr>
        <w:t xml:space="preserve"> 8 </w:t>
      </w:r>
      <w:r w:rsidR="00E75CFD" w:rsidRPr="003B6E97">
        <w:rPr>
          <w:szCs w:val="24"/>
          <w:lang w:val="it-IT"/>
        </w:rPr>
        <w:t>dp</w:t>
      </w:r>
      <w:r w:rsidRPr="003B6E97">
        <w:rPr>
          <w:szCs w:val="24"/>
          <w:lang w:val="it-IT"/>
        </w:rPr>
        <w:t xml:space="preserve">, mắt đặt tại tiêu điểm của kính. </w:t>
      </w:r>
      <w:r w:rsidRPr="003B6E97">
        <w:rPr>
          <w:szCs w:val="24"/>
          <w:lang w:val="en-US"/>
        </w:rPr>
        <w:t>Độ bội giác của kính là:</w:t>
      </w:r>
    </w:p>
    <w:p w:rsidR="00485ABF" w:rsidRPr="003B6E97" w:rsidRDefault="0048087B" w:rsidP="00E75CFD">
      <w:pPr>
        <w:pStyle w:val="ListParagraph"/>
        <w:tabs>
          <w:tab w:val="left" w:pos="2552"/>
          <w:tab w:val="left" w:pos="5103"/>
          <w:tab w:val="left" w:pos="7655"/>
        </w:tabs>
        <w:ind w:left="0"/>
        <w:rPr>
          <w:szCs w:val="24"/>
          <w:lang w:val="it-IT"/>
        </w:rPr>
      </w:pPr>
      <w:r w:rsidRPr="003B6E97">
        <w:rPr>
          <w:b/>
          <w:color w:val="0000CC"/>
          <w:szCs w:val="24"/>
          <w:lang w:val="it-IT"/>
        </w:rPr>
        <w:t>A.</w:t>
      </w:r>
      <w:r w:rsidR="00485ABF" w:rsidRPr="003B6E97">
        <w:rPr>
          <w:szCs w:val="24"/>
          <w:lang w:val="it-IT"/>
        </w:rPr>
        <w:t xml:space="preserve"> 0,8 </w:t>
      </w:r>
      <w:r w:rsidR="00174C00" w:rsidRPr="003B6E97">
        <w:rPr>
          <w:szCs w:val="24"/>
          <w:lang w:val="it-IT"/>
        </w:rPr>
        <w:t>lần</w:t>
      </w:r>
      <w:r w:rsidR="00485ABF" w:rsidRPr="003B6E97">
        <w:rPr>
          <w:szCs w:val="24"/>
          <w:lang w:val="it-IT"/>
        </w:rPr>
        <w:t>.</w:t>
      </w:r>
      <w:r w:rsidR="00E75CFD" w:rsidRPr="003B6E97">
        <w:rPr>
          <w:szCs w:val="24"/>
          <w:lang w:val="it-IT"/>
        </w:rPr>
        <w:tab/>
      </w:r>
      <w:r w:rsidRPr="003B6E97">
        <w:rPr>
          <w:b/>
          <w:color w:val="0000CC"/>
          <w:szCs w:val="24"/>
          <w:lang w:val="it-IT"/>
        </w:rPr>
        <w:t>B.</w:t>
      </w:r>
      <w:r w:rsidR="00485ABF" w:rsidRPr="003B6E97">
        <w:rPr>
          <w:szCs w:val="24"/>
          <w:lang w:val="it-IT"/>
        </w:rPr>
        <w:t xml:space="preserve"> 1,2 </w:t>
      </w:r>
      <w:r w:rsidR="00174C00" w:rsidRPr="003B6E97">
        <w:rPr>
          <w:szCs w:val="24"/>
          <w:lang w:val="it-IT"/>
        </w:rPr>
        <w:t>lần</w:t>
      </w:r>
      <w:r w:rsidR="00485ABF" w:rsidRPr="003B6E97">
        <w:rPr>
          <w:szCs w:val="24"/>
          <w:lang w:val="it-IT"/>
        </w:rPr>
        <w:t>.</w:t>
      </w:r>
      <w:r w:rsidR="00E75CFD" w:rsidRPr="003B6E97">
        <w:rPr>
          <w:szCs w:val="24"/>
          <w:lang w:val="it-IT"/>
        </w:rPr>
        <w:tab/>
      </w:r>
      <w:r w:rsidRPr="003B6E97">
        <w:rPr>
          <w:b/>
          <w:color w:val="0000CC"/>
          <w:szCs w:val="24"/>
          <w:lang w:val="it-IT"/>
        </w:rPr>
        <w:t>C.</w:t>
      </w:r>
      <w:r w:rsidR="00485ABF" w:rsidRPr="003B6E97">
        <w:rPr>
          <w:szCs w:val="24"/>
          <w:lang w:val="it-IT"/>
        </w:rPr>
        <w:t xml:space="preserve"> 1,5 </w:t>
      </w:r>
      <w:r w:rsidR="00174C00" w:rsidRPr="003B6E97">
        <w:rPr>
          <w:szCs w:val="24"/>
          <w:lang w:val="it-IT"/>
        </w:rPr>
        <w:t>lần</w:t>
      </w:r>
      <w:r w:rsidR="00485ABF" w:rsidRPr="003B6E97">
        <w:rPr>
          <w:szCs w:val="24"/>
          <w:lang w:val="it-IT"/>
        </w:rPr>
        <w:t>.</w:t>
      </w:r>
      <w:r w:rsidR="00E75CFD" w:rsidRPr="003B6E97">
        <w:rPr>
          <w:szCs w:val="24"/>
          <w:lang w:val="it-IT"/>
        </w:rPr>
        <w:tab/>
      </w:r>
      <w:r w:rsidRPr="003B6E97">
        <w:rPr>
          <w:b/>
          <w:color w:val="0000CC"/>
          <w:szCs w:val="24"/>
          <w:lang w:val="it-IT"/>
        </w:rPr>
        <w:t>D.</w:t>
      </w:r>
      <w:r w:rsidR="00485ABF" w:rsidRPr="003B6E97">
        <w:rPr>
          <w:szCs w:val="24"/>
          <w:lang w:val="it-IT"/>
        </w:rPr>
        <w:t xml:space="preserve"> 1,8 </w:t>
      </w:r>
      <w:r w:rsidR="00174C00" w:rsidRPr="003B6E97">
        <w:rPr>
          <w:szCs w:val="24"/>
          <w:lang w:val="it-IT"/>
        </w:rPr>
        <w:t>lần</w:t>
      </w:r>
      <w:r w:rsidR="00485ABF" w:rsidRPr="003B6E97">
        <w:rPr>
          <w:szCs w:val="24"/>
          <w:lang w:val="it-IT"/>
        </w:rPr>
        <w:t>.</w:t>
      </w:r>
    </w:p>
    <w:p w:rsidR="00E75CFD" w:rsidRPr="003B6E97" w:rsidRDefault="00485ABF" w:rsidP="00E75CFD">
      <w:pPr>
        <w:pStyle w:val="ListParagraph"/>
        <w:numPr>
          <w:ilvl w:val="0"/>
          <w:numId w:val="95"/>
        </w:numPr>
        <w:tabs>
          <w:tab w:val="left" w:pos="2552"/>
          <w:tab w:val="left" w:pos="5103"/>
          <w:tab w:val="left" w:pos="7655"/>
        </w:tabs>
        <w:rPr>
          <w:szCs w:val="24"/>
          <w:lang w:val="it-IT"/>
        </w:rPr>
      </w:pPr>
      <w:r w:rsidRPr="003B6E97">
        <w:rPr>
          <w:szCs w:val="24"/>
          <w:lang w:val="it-IT"/>
        </w:rPr>
        <w:t xml:space="preserve">Một người đặt mắt cách kính lúp có độ tụ D = 20 </w:t>
      </w:r>
      <w:r w:rsidR="00E75CFD" w:rsidRPr="003B6E97">
        <w:rPr>
          <w:szCs w:val="24"/>
          <w:lang w:val="it-IT"/>
        </w:rPr>
        <w:t>dp</w:t>
      </w:r>
      <w:r w:rsidRPr="003B6E97">
        <w:rPr>
          <w:szCs w:val="24"/>
          <w:lang w:val="it-IT"/>
        </w:rPr>
        <w:t xml:space="preserve"> một khoảng l quan sát một vật nhỏ. Để độ bội giác của kính không phụ thuộc vào cách ngắm chừng, thì khoảng cách l phải bằng</w:t>
      </w:r>
    </w:p>
    <w:p w:rsidR="00485ABF" w:rsidRPr="003B6E97" w:rsidRDefault="0048087B" w:rsidP="00E75CFD">
      <w:pPr>
        <w:pStyle w:val="ListParagraph"/>
        <w:tabs>
          <w:tab w:val="left" w:pos="2552"/>
          <w:tab w:val="left" w:pos="5103"/>
          <w:tab w:val="left" w:pos="7655"/>
        </w:tabs>
        <w:ind w:left="0"/>
        <w:rPr>
          <w:szCs w:val="24"/>
          <w:lang w:val="it-IT"/>
        </w:rPr>
      </w:pPr>
      <w:r w:rsidRPr="003B6E97">
        <w:rPr>
          <w:b/>
          <w:color w:val="0000CC"/>
          <w:szCs w:val="24"/>
          <w:lang w:val="it-IT"/>
        </w:rPr>
        <w:t>A.</w:t>
      </w:r>
      <w:r w:rsidR="00485ABF" w:rsidRPr="003B6E97">
        <w:rPr>
          <w:szCs w:val="24"/>
          <w:lang w:val="it-IT"/>
        </w:rPr>
        <w:t xml:space="preserve"> 5 </w:t>
      </w:r>
      <w:r w:rsidR="00174C00" w:rsidRPr="003B6E97">
        <w:rPr>
          <w:szCs w:val="24"/>
          <w:lang w:val="it-IT"/>
        </w:rPr>
        <w:t>cm</w:t>
      </w:r>
      <w:r w:rsidR="00485ABF" w:rsidRPr="003B6E97">
        <w:rPr>
          <w:szCs w:val="24"/>
          <w:lang w:val="it-IT"/>
        </w:rPr>
        <w:t>.</w:t>
      </w:r>
      <w:r w:rsidR="00E75CFD" w:rsidRPr="003B6E97">
        <w:rPr>
          <w:szCs w:val="24"/>
          <w:lang w:val="it-IT"/>
        </w:rPr>
        <w:tab/>
      </w:r>
      <w:r w:rsidRPr="003B6E97">
        <w:rPr>
          <w:b/>
          <w:color w:val="0000CC"/>
          <w:szCs w:val="24"/>
          <w:lang w:val="it-IT"/>
        </w:rPr>
        <w:t>B.</w:t>
      </w:r>
      <w:r w:rsidR="00485ABF" w:rsidRPr="003B6E97">
        <w:rPr>
          <w:szCs w:val="24"/>
          <w:lang w:val="it-IT"/>
        </w:rPr>
        <w:t xml:space="preserve"> 10 </w:t>
      </w:r>
      <w:r w:rsidR="00174C00" w:rsidRPr="003B6E97">
        <w:rPr>
          <w:szCs w:val="24"/>
          <w:lang w:val="it-IT"/>
        </w:rPr>
        <w:t>cm</w:t>
      </w:r>
      <w:r w:rsidR="00485ABF" w:rsidRPr="003B6E97">
        <w:rPr>
          <w:szCs w:val="24"/>
          <w:lang w:val="it-IT"/>
        </w:rPr>
        <w:t>.</w:t>
      </w:r>
      <w:r w:rsidR="00E75CFD" w:rsidRPr="003B6E97">
        <w:rPr>
          <w:szCs w:val="24"/>
          <w:lang w:val="it-IT"/>
        </w:rPr>
        <w:tab/>
      </w:r>
      <w:r w:rsidRPr="003B6E97">
        <w:rPr>
          <w:b/>
          <w:color w:val="0000CC"/>
          <w:szCs w:val="24"/>
          <w:lang w:val="it-IT"/>
        </w:rPr>
        <w:t>C.</w:t>
      </w:r>
      <w:r w:rsidR="00485ABF" w:rsidRPr="003B6E97">
        <w:rPr>
          <w:szCs w:val="24"/>
          <w:lang w:val="it-IT"/>
        </w:rPr>
        <w:t xml:space="preserve"> 15 </w:t>
      </w:r>
      <w:r w:rsidR="00174C00" w:rsidRPr="003B6E97">
        <w:rPr>
          <w:szCs w:val="24"/>
          <w:lang w:val="it-IT"/>
        </w:rPr>
        <w:t>cm</w:t>
      </w:r>
      <w:r w:rsidR="00485ABF" w:rsidRPr="003B6E97">
        <w:rPr>
          <w:szCs w:val="24"/>
          <w:lang w:val="it-IT"/>
        </w:rPr>
        <w:t>.</w:t>
      </w:r>
      <w:r w:rsidR="00E75CFD" w:rsidRPr="003B6E97">
        <w:rPr>
          <w:szCs w:val="24"/>
          <w:lang w:val="it-IT"/>
        </w:rPr>
        <w:tab/>
      </w:r>
      <w:r w:rsidRPr="003B6E97">
        <w:rPr>
          <w:b/>
          <w:color w:val="0000CC"/>
          <w:szCs w:val="24"/>
          <w:lang w:val="it-IT"/>
        </w:rPr>
        <w:t>D.</w:t>
      </w:r>
      <w:r w:rsidR="00485ABF" w:rsidRPr="003B6E97">
        <w:rPr>
          <w:szCs w:val="24"/>
          <w:lang w:val="it-IT"/>
        </w:rPr>
        <w:t xml:space="preserve"> 20 </w:t>
      </w:r>
      <w:r w:rsidR="00174C00" w:rsidRPr="003B6E97">
        <w:rPr>
          <w:szCs w:val="24"/>
          <w:lang w:val="it-IT"/>
        </w:rPr>
        <w:t>cm</w:t>
      </w:r>
      <w:r w:rsidR="00485ABF" w:rsidRPr="003B6E97">
        <w:rPr>
          <w:szCs w:val="24"/>
          <w:lang w:val="it-IT"/>
        </w:rPr>
        <w:t>.</w:t>
      </w:r>
    </w:p>
    <w:p w:rsidR="00E75CFD" w:rsidRPr="003B6E97" w:rsidRDefault="00485ABF" w:rsidP="00E75CFD">
      <w:pPr>
        <w:pStyle w:val="ListParagraph"/>
        <w:numPr>
          <w:ilvl w:val="0"/>
          <w:numId w:val="95"/>
        </w:numPr>
        <w:tabs>
          <w:tab w:val="left" w:pos="2552"/>
          <w:tab w:val="left" w:pos="5103"/>
          <w:tab w:val="left" w:pos="7655"/>
        </w:tabs>
        <w:rPr>
          <w:szCs w:val="24"/>
          <w:lang w:val="it-IT"/>
        </w:rPr>
      </w:pPr>
      <w:r w:rsidRPr="003B6E97">
        <w:rPr>
          <w:szCs w:val="24"/>
          <w:lang w:val="it-IT"/>
        </w:rPr>
        <w:t xml:space="preserve">Phát biểu nào sau đây về vật kính và thị kính của kính hiển vi là </w:t>
      </w:r>
      <w:r w:rsidRPr="003B6E97">
        <w:rPr>
          <w:b/>
          <w:szCs w:val="24"/>
          <w:lang w:val="it-IT"/>
        </w:rPr>
        <w:t>đúng</w:t>
      </w:r>
      <w:r w:rsidRPr="003B6E97">
        <w:rPr>
          <w:szCs w:val="24"/>
          <w:lang w:val="it-IT"/>
        </w:rPr>
        <w:t>?</w:t>
      </w:r>
    </w:p>
    <w:p w:rsidR="00E75CFD" w:rsidRPr="003B6E97" w:rsidRDefault="0048087B" w:rsidP="00E75CFD">
      <w:pPr>
        <w:pStyle w:val="ListParagraph"/>
        <w:tabs>
          <w:tab w:val="left" w:pos="2552"/>
          <w:tab w:val="left" w:pos="5103"/>
          <w:tab w:val="left" w:pos="7655"/>
        </w:tabs>
        <w:ind w:left="0"/>
        <w:rPr>
          <w:szCs w:val="24"/>
          <w:lang w:val="it-IT"/>
        </w:rPr>
      </w:pPr>
      <w:r w:rsidRPr="003B6E97">
        <w:rPr>
          <w:b/>
          <w:color w:val="0000CC"/>
          <w:szCs w:val="24"/>
          <w:lang w:val="it-IT"/>
        </w:rPr>
        <w:t>A.</w:t>
      </w:r>
      <w:r w:rsidR="00485ABF" w:rsidRPr="003B6E97">
        <w:rPr>
          <w:szCs w:val="24"/>
          <w:lang w:val="it-IT"/>
        </w:rPr>
        <w:t xml:space="preserve"> Vật kính là thấu kính phân kì có tiêu cự rất ngắn, thị kính là thấu kính hội tụ có tiêu cự ngắn.</w:t>
      </w:r>
    </w:p>
    <w:p w:rsidR="00E75CFD" w:rsidRPr="003B6E97" w:rsidRDefault="0048087B" w:rsidP="00E75CFD">
      <w:pPr>
        <w:pStyle w:val="ListParagraph"/>
        <w:tabs>
          <w:tab w:val="left" w:pos="2552"/>
          <w:tab w:val="left" w:pos="5103"/>
          <w:tab w:val="left" w:pos="7655"/>
        </w:tabs>
        <w:ind w:left="0"/>
        <w:rPr>
          <w:szCs w:val="24"/>
          <w:lang w:val="it-IT"/>
        </w:rPr>
      </w:pPr>
      <w:r w:rsidRPr="003B6E97">
        <w:rPr>
          <w:b/>
          <w:color w:val="0000CC"/>
          <w:szCs w:val="24"/>
          <w:lang w:val="it-IT"/>
        </w:rPr>
        <w:t>B.</w:t>
      </w:r>
      <w:r w:rsidR="00485ABF" w:rsidRPr="003B6E97">
        <w:rPr>
          <w:szCs w:val="24"/>
          <w:lang w:val="it-IT"/>
        </w:rPr>
        <w:t xml:space="preserve"> Vật kính là thấu kính hội tụ có tiêu cự rất ngắn, thị kính là thấu kính hội tụ có tiêu cự ngắn.</w:t>
      </w:r>
    </w:p>
    <w:p w:rsidR="00E75CFD" w:rsidRPr="003B6E97" w:rsidRDefault="0048087B" w:rsidP="00E75CFD">
      <w:pPr>
        <w:pStyle w:val="ListParagraph"/>
        <w:tabs>
          <w:tab w:val="left" w:pos="2552"/>
          <w:tab w:val="left" w:pos="5103"/>
          <w:tab w:val="left" w:pos="7655"/>
        </w:tabs>
        <w:ind w:left="0"/>
        <w:rPr>
          <w:szCs w:val="24"/>
          <w:lang w:val="it-IT"/>
        </w:rPr>
      </w:pPr>
      <w:r w:rsidRPr="003B6E97">
        <w:rPr>
          <w:b/>
          <w:color w:val="0000CC"/>
          <w:szCs w:val="24"/>
          <w:lang w:val="it-IT"/>
        </w:rPr>
        <w:t>C.</w:t>
      </w:r>
      <w:r w:rsidR="00485ABF" w:rsidRPr="003B6E97">
        <w:rPr>
          <w:szCs w:val="24"/>
          <w:lang w:val="it-IT"/>
        </w:rPr>
        <w:t xml:space="preserve"> Vật kính là thấu kính hội tụ có tiêu cự dài, thị kính là thấu kính phân kì có tiêu cự rất ngắn.</w:t>
      </w:r>
    </w:p>
    <w:p w:rsidR="00485ABF" w:rsidRPr="003B6E97" w:rsidRDefault="0048087B" w:rsidP="00E75CFD">
      <w:pPr>
        <w:pStyle w:val="ListParagraph"/>
        <w:tabs>
          <w:tab w:val="left" w:pos="2552"/>
          <w:tab w:val="left" w:pos="5103"/>
          <w:tab w:val="left" w:pos="7655"/>
        </w:tabs>
        <w:ind w:left="0"/>
        <w:rPr>
          <w:szCs w:val="24"/>
          <w:lang w:val="it-IT"/>
        </w:rPr>
      </w:pPr>
      <w:r w:rsidRPr="003B6E97">
        <w:rPr>
          <w:b/>
          <w:color w:val="0000CC"/>
          <w:szCs w:val="24"/>
          <w:lang w:val="it-IT"/>
        </w:rPr>
        <w:t>D.</w:t>
      </w:r>
      <w:r w:rsidR="00485ABF" w:rsidRPr="003B6E97">
        <w:rPr>
          <w:szCs w:val="24"/>
          <w:lang w:val="it-IT"/>
        </w:rPr>
        <w:t xml:space="preserve"> Vật kính là thấu kính phân kì có tiêu cự dài, thị kính là thấu kính hội tụ có tiêu cự ngắn.</w:t>
      </w:r>
    </w:p>
    <w:p w:rsidR="00F65FDF" w:rsidRPr="003B6E97" w:rsidRDefault="00F65FDF" w:rsidP="00E75CFD">
      <w:pPr>
        <w:pStyle w:val="ListParagraph"/>
        <w:tabs>
          <w:tab w:val="left" w:pos="2552"/>
          <w:tab w:val="left" w:pos="5103"/>
          <w:tab w:val="left" w:pos="7655"/>
        </w:tabs>
        <w:ind w:left="0"/>
        <w:rPr>
          <w:szCs w:val="24"/>
          <w:lang w:val="it-IT"/>
        </w:rPr>
      </w:pPr>
    </w:p>
    <w:p w:rsidR="00F65FDF" w:rsidRPr="003B6E97" w:rsidRDefault="00485ABF" w:rsidP="00F65FDF">
      <w:pPr>
        <w:pStyle w:val="ListParagraph"/>
        <w:numPr>
          <w:ilvl w:val="0"/>
          <w:numId w:val="95"/>
        </w:numPr>
        <w:tabs>
          <w:tab w:val="left" w:pos="2552"/>
          <w:tab w:val="left" w:pos="5103"/>
          <w:tab w:val="left" w:pos="7655"/>
        </w:tabs>
        <w:rPr>
          <w:szCs w:val="24"/>
          <w:lang w:val="it-IT"/>
        </w:rPr>
      </w:pPr>
      <w:r w:rsidRPr="003B6E97">
        <w:rPr>
          <w:szCs w:val="24"/>
          <w:lang w:val="it-IT"/>
        </w:rPr>
        <w:t xml:space="preserve">Phát biểu nào sau đây về cách ngắm chừng của kính hiển vi là </w:t>
      </w:r>
      <w:r w:rsidRPr="003B6E97">
        <w:rPr>
          <w:b/>
          <w:szCs w:val="24"/>
          <w:lang w:val="it-IT"/>
        </w:rPr>
        <w:t>đúng</w:t>
      </w:r>
      <w:r w:rsidRPr="003B6E97">
        <w:rPr>
          <w:szCs w:val="24"/>
          <w:lang w:val="it-IT"/>
        </w:rPr>
        <w:t>?</w:t>
      </w:r>
    </w:p>
    <w:p w:rsidR="00F65FDF" w:rsidRPr="003B6E97" w:rsidRDefault="0048087B" w:rsidP="00F65FDF">
      <w:pPr>
        <w:tabs>
          <w:tab w:val="left" w:pos="2552"/>
          <w:tab w:val="left" w:pos="5103"/>
          <w:tab w:val="left" w:pos="7655"/>
        </w:tabs>
        <w:ind w:left="284" w:hanging="284"/>
        <w:rPr>
          <w:szCs w:val="24"/>
          <w:lang w:val="it-IT"/>
        </w:rPr>
      </w:pPr>
      <w:r w:rsidRPr="003B6E97">
        <w:rPr>
          <w:b/>
          <w:color w:val="0000CC"/>
          <w:szCs w:val="24"/>
          <w:lang w:val="it-IT"/>
        </w:rPr>
        <w:t>A.</w:t>
      </w:r>
      <w:r w:rsidR="00485ABF" w:rsidRPr="003B6E97">
        <w:rPr>
          <w:szCs w:val="24"/>
          <w:lang w:val="it-IT"/>
        </w:rPr>
        <w:t xml:space="preserve"> Điều chỉnh khoảng cách giữa vật kính và thị kính sao cho ảnh của vật qua kính hiển vi nằm trong khoảng nhìn rõ của mắt.</w:t>
      </w:r>
    </w:p>
    <w:p w:rsidR="00F65FDF" w:rsidRPr="003B6E97" w:rsidRDefault="0048087B" w:rsidP="00F65FDF">
      <w:pPr>
        <w:tabs>
          <w:tab w:val="left" w:pos="2552"/>
          <w:tab w:val="left" w:pos="5103"/>
          <w:tab w:val="left" w:pos="7655"/>
        </w:tabs>
        <w:ind w:left="284" w:hanging="284"/>
        <w:rPr>
          <w:szCs w:val="24"/>
          <w:lang w:val="it-IT"/>
        </w:rPr>
      </w:pPr>
      <w:r w:rsidRPr="003B6E97">
        <w:rPr>
          <w:b/>
          <w:color w:val="0000CC"/>
          <w:szCs w:val="24"/>
          <w:lang w:val="it-IT"/>
        </w:rPr>
        <w:t>B.</w:t>
      </w:r>
      <w:r w:rsidR="00485ABF" w:rsidRPr="003B6E97">
        <w:rPr>
          <w:szCs w:val="24"/>
          <w:lang w:val="it-IT"/>
        </w:rPr>
        <w:t xml:space="preserve"> Điều chỉnh khoảng cách giữa mắt và thị kính sao cho ảnh của vật qua kính hiển vi nằm trong khoảng nhìn rõ của mắt.</w:t>
      </w:r>
    </w:p>
    <w:p w:rsidR="00F65FDF" w:rsidRPr="003B6E97" w:rsidRDefault="0048087B" w:rsidP="00F65FDF">
      <w:pPr>
        <w:tabs>
          <w:tab w:val="left" w:pos="2552"/>
          <w:tab w:val="left" w:pos="5103"/>
          <w:tab w:val="left" w:pos="7655"/>
        </w:tabs>
        <w:ind w:left="284" w:hanging="284"/>
        <w:rPr>
          <w:szCs w:val="24"/>
          <w:lang w:val="it-IT"/>
        </w:rPr>
      </w:pPr>
      <w:r w:rsidRPr="003B6E97">
        <w:rPr>
          <w:b/>
          <w:color w:val="0000CC"/>
          <w:szCs w:val="24"/>
          <w:lang w:val="it-IT"/>
        </w:rPr>
        <w:t>C.</w:t>
      </w:r>
      <w:r w:rsidR="00485ABF" w:rsidRPr="003B6E97">
        <w:rPr>
          <w:szCs w:val="24"/>
          <w:lang w:val="it-IT"/>
        </w:rPr>
        <w:t xml:space="preserve"> Điều chỉnh khoảng cách giữa vật và vật kính sao cho ảnh qua kính hiển vi nằm trong khoảng nhìn rõ của mắt.</w:t>
      </w:r>
    </w:p>
    <w:p w:rsidR="00485ABF" w:rsidRPr="003B6E97" w:rsidRDefault="0048087B" w:rsidP="00F65FDF">
      <w:pPr>
        <w:tabs>
          <w:tab w:val="left" w:pos="2552"/>
          <w:tab w:val="left" w:pos="5103"/>
          <w:tab w:val="left" w:pos="7655"/>
        </w:tabs>
        <w:ind w:left="284" w:hanging="284"/>
        <w:rPr>
          <w:szCs w:val="24"/>
          <w:lang w:val="it-IT"/>
        </w:rPr>
      </w:pPr>
      <w:r w:rsidRPr="003B6E97">
        <w:rPr>
          <w:b/>
          <w:color w:val="0000CC"/>
          <w:szCs w:val="24"/>
          <w:lang w:val="it-IT"/>
        </w:rPr>
        <w:t>D.</w:t>
      </w:r>
      <w:r w:rsidR="00485ABF" w:rsidRPr="003B6E97">
        <w:rPr>
          <w:szCs w:val="24"/>
          <w:lang w:val="it-IT"/>
        </w:rPr>
        <w:t xml:space="preserve"> Điều chỉnh tiêu cự của thị kính sao cho ảnh cuối cùng qua kính hiển vi nằm trong khoảng nhìn rõ của mắt.</w:t>
      </w:r>
    </w:p>
    <w:p w:rsidR="00F65FDF" w:rsidRPr="003B6E97" w:rsidRDefault="00485ABF" w:rsidP="00F65FDF">
      <w:pPr>
        <w:pStyle w:val="ListParagraph"/>
        <w:numPr>
          <w:ilvl w:val="0"/>
          <w:numId w:val="95"/>
        </w:numPr>
        <w:tabs>
          <w:tab w:val="left" w:pos="2552"/>
          <w:tab w:val="left" w:pos="5103"/>
          <w:tab w:val="left" w:pos="7655"/>
        </w:tabs>
        <w:rPr>
          <w:szCs w:val="24"/>
          <w:lang w:val="it-IT"/>
        </w:rPr>
      </w:pPr>
      <w:r w:rsidRPr="003B6E97">
        <w:rPr>
          <w:szCs w:val="24"/>
          <w:lang w:val="it-IT"/>
        </w:rPr>
        <w:t>Độ bội giác của kính hiển vi khi ngắm chừng ở vô cực</w:t>
      </w:r>
    </w:p>
    <w:p w:rsidR="00F65FDF" w:rsidRPr="003B6E97" w:rsidRDefault="0048087B" w:rsidP="00F65FDF">
      <w:pPr>
        <w:tabs>
          <w:tab w:val="left" w:pos="2552"/>
          <w:tab w:val="left" w:pos="5103"/>
          <w:tab w:val="left" w:pos="7655"/>
        </w:tabs>
        <w:rPr>
          <w:szCs w:val="24"/>
          <w:lang w:val="it-IT"/>
        </w:rPr>
      </w:pPr>
      <w:r w:rsidRPr="003B6E97">
        <w:rPr>
          <w:b/>
          <w:color w:val="0000CC"/>
          <w:szCs w:val="24"/>
          <w:lang w:val="it-IT"/>
        </w:rPr>
        <w:t>A.</w:t>
      </w:r>
      <w:r w:rsidR="00485ABF" w:rsidRPr="003B6E97">
        <w:rPr>
          <w:szCs w:val="24"/>
          <w:lang w:val="it-IT"/>
        </w:rPr>
        <w:t xml:space="preserve"> tỉ lệ thuận với tiêu cự của vật kính và thị kính.</w:t>
      </w:r>
    </w:p>
    <w:p w:rsidR="00F65FDF" w:rsidRPr="003B6E97" w:rsidRDefault="0048087B" w:rsidP="00F65FDF">
      <w:pPr>
        <w:pStyle w:val="ListParagraph"/>
        <w:tabs>
          <w:tab w:val="left" w:pos="2552"/>
          <w:tab w:val="left" w:pos="5103"/>
          <w:tab w:val="left" w:pos="7655"/>
        </w:tabs>
        <w:ind w:left="0"/>
        <w:rPr>
          <w:szCs w:val="24"/>
          <w:lang w:val="it-IT"/>
        </w:rPr>
      </w:pPr>
      <w:r w:rsidRPr="003B6E97">
        <w:rPr>
          <w:b/>
          <w:color w:val="0000CC"/>
          <w:szCs w:val="24"/>
          <w:lang w:val="it-IT"/>
        </w:rPr>
        <w:t>B.</w:t>
      </w:r>
      <w:r w:rsidR="00485ABF" w:rsidRPr="003B6E97">
        <w:rPr>
          <w:szCs w:val="24"/>
          <w:lang w:val="it-IT"/>
        </w:rPr>
        <w:t xml:space="preserve"> tỉ lệ thuận với tiêu cự của vật kính và tỉ lệ nghịch với tiêu cự của thị kính.</w:t>
      </w:r>
    </w:p>
    <w:p w:rsidR="00F65FDF" w:rsidRPr="003B6E97" w:rsidRDefault="0048087B" w:rsidP="00F65FDF">
      <w:pPr>
        <w:pStyle w:val="ListParagraph"/>
        <w:tabs>
          <w:tab w:val="left" w:pos="2552"/>
          <w:tab w:val="left" w:pos="5103"/>
          <w:tab w:val="left" w:pos="7655"/>
        </w:tabs>
        <w:ind w:left="0"/>
        <w:rPr>
          <w:szCs w:val="24"/>
          <w:lang w:val="it-IT"/>
        </w:rPr>
      </w:pPr>
      <w:r w:rsidRPr="003B6E97">
        <w:rPr>
          <w:b/>
          <w:color w:val="0000CC"/>
          <w:szCs w:val="24"/>
          <w:lang w:val="it-IT"/>
        </w:rPr>
        <w:lastRenderedPageBreak/>
        <w:t>C.</w:t>
      </w:r>
      <w:r w:rsidR="00485ABF" w:rsidRPr="003B6E97">
        <w:rPr>
          <w:szCs w:val="24"/>
          <w:lang w:val="it-IT"/>
        </w:rPr>
        <w:t xml:space="preserve"> tỉ lệ nghịch với tiêu cự của vật kính và tỉ lệ thuận với tiêu cự của thị kính.</w:t>
      </w:r>
    </w:p>
    <w:p w:rsidR="00485ABF" w:rsidRPr="003B6E97" w:rsidRDefault="0048087B" w:rsidP="00F65FDF">
      <w:pPr>
        <w:pStyle w:val="ListParagraph"/>
        <w:tabs>
          <w:tab w:val="left" w:pos="2552"/>
          <w:tab w:val="left" w:pos="5103"/>
          <w:tab w:val="left" w:pos="7655"/>
        </w:tabs>
        <w:ind w:left="0"/>
        <w:rPr>
          <w:color w:val="0000CC"/>
          <w:szCs w:val="24"/>
          <w:lang w:val="it-IT"/>
        </w:rPr>
      </w:pPr>
      <w:r w:rsidRPr="003B6E97">
        <w:rPr>
          <w:b/>
          <w:color w:val="0000CC"/>
          <w:szCs w:val="24"/>
          <w:lang w:val="it-IT"/>
        </w:rPr>
        <w:t>D.</w:t>
      </w:r>
      <w:r w:rsidR="00485ABF" w:rsidRPr="003B6E97">
        <w:rPr>
          <w:szCs w:val="24"/>
          <w:lang w:val="it-IT"/>
        </w:rPr>
        <w:t xml:space="preserve"> tỉ lệ nghịch với tiêu cự của vật kính và tiêu cự của thị kính.</w:t>
      </w:r>
    </w:p>
    <w:p w:rsidR="00F65FDF" w:rsidRPr="003B6E97" w:rsidRDefault="00485ABF" w:rsidP="00F65FDF">
      <w:pPr>
        <w:pStyle w:val="ListParagraph"/>
        <w:numPr>
          <w:ilvl w:val="0"/>
          <w:numId w:val="95"/>
        </w:numPr>
        <w:tabs>
          <w:tab w:val="left" w:pos="2552"/>
          <w:tab w:val="left" w:pos="5103"/>
          <w:tab w:val="left" w:pos="7655"/>
        </w:tabs>
        <w:rPr>
          <w:szCs w:val="24"/>
          <w:lang w:val="it-IT"/>
        </w:rPr>
      </w:pPr>
      <w:r w:rsidRPr="003B6E97">
        <w:rPr>
          <w:szCs w:val="24"/>
          <w:lang w:val="it-IT"/>
        </w:rPr>
        <w:t xml:space="preserve">Điều chỉnh kính hiển vi khi ngắm chừng trong trường hợp nào sau đây là </w:t>
      </w:r>
      <w:r w:rsidRPr="003B6E97">
        <w:rPr>
          <w:b/>
          <w:szCs w:val="24"/>
          <w:lang w:val="it-IT"/>
        </w:rPr>
        <w:t>đúng</w:t>
      </w:r>
      <w:r w:rsidRPr="003B6E97">
        <w:rPr>
          <w:szCs w:val="24"/>
          <w:lang w:val="it-IT"/>
        </w:rPr>
        <w:t>?</w:t>
      </w:r>
    </w:p>
    <w:p w:rsidR="00F65FDF" w:rsidRPr="003B6E97" w:rsidRDefault="0048087B" w:rsidP="00F65FDF">
      <w:pPr>
        <w:tabs>
          <w:tab w:val="left" w:pos="2552"/>
          <w:tab w:val="left" w:pos="5103"/>
          <w:tab w:val="left" w:pos="7655"/>
        </w:tabs>
        <w:ind w:left="284" w:hanging="284"/>
        <w:rPr>
          <w:szCs w:val="24"/>
          <w:lang w:val="it-IT"/>
        </w:rPr>
      </w:pPr>
      <w:r w:rsidRPr="003B6E97">
        <w:rPr>
          <w:b/>
          <w:color w:val="0000CC"/>
          <w:szCs w:val="24"/>
          <w:lang w:val="it-IT"/>
        </w:rPr>
        <w:t>A.</w:t>
      </w:r>
      <w:r w:rsidR="00485ABF" w:rsidRPr="003B6E97">
        <w:rPr>
          <w:szCs w:val="24"/>
          <w:lang w:val="it-IT"/>
        </w:rPr>
        <w:t xml:space="preserve"> Thay đổi khoảng cách giữa vật và vật kính bằng cách đưa toàn bộ ống kính lên hay xuống sao cho nhìn thấy ảnh của vật to và rõ nhất.</w:t>
      </w:r>
    </w:p>
    <w:p w:rsidR="00F65FDF" w:rsidRPr="003B6E97" w:rsidRDefault="0048087B" w:rsidP="00F65FDF">
      <w:pPr>
        <w:tabs>
          <w:tab w:val="left" w:pos="2552"/>
          <w:tab w:val="left" w:pos="5103"/>
          <w:tab w:val="left" w:pos="7655"/>
        </w:tabs>
        <w:ind w:left="284" w:hanging="284"/>
        <w:rPr>
          <w:szCs w:val="24"/>
          <w:lang w:val="it-IT"/>
        </w:rPr>
      </w:pPr>
      <w:r w:rsidRPr="003B6E97">
        <w:rPr>
          <w:b/>
          <w:color w:val="0000CC"/>
          <w:szCs w:val="24"/>
          <w:lang w:val="it-IT"/>
        </w:rPr>
        <w:t>B.</w:t>
      </w:r>
      <w:r w:rsidR="00485ABF" w:rsidRPr="003B6E97">
        <w:rPr>
          <w:szCs w:val="24"/>
          <w:lang w:val="it-IT"/>
        </w:rPr>
        <w:t xml:space="preserve"> Thay đổi khoảng cách giữa vật và vật kính bằng cách giữ nguyên toàn bộ ống kính, đưa vật lại gần vật kính sao cho nhìn thấy ảnh của vật to và rõ nhất.</w:t>
      </w:r>
    </w:p>
    <w:p w:rsidR="00F65FDF" w:rsidRPr="003B6E97" w:rsidRDefault="0048087B" w:rsidP="00F65FDF">
      <w:pPr>
        <w:tabs>
          <w:tab w:val="left" w:pos="2552"/>
          <w:tab w:val="left" w:pos="5103"/>
          <w:tab w:val="left" w:pos="7655"/>
        </w:tabs>
        <w:ind w:left="284" w:hanging="284"/>
        <w:rPr>
          <w:szCs w:val="24"/>
          <w:lang w:val="it-IT"/>
        </w:rPr>
      </w:pPr>
      <w:r w:rsidRPr="003B6E97">
        <w:rPr>
          <w:b/>
          <w:color w:val="0000CC"/>
          <w:szCs w:val="24"/>
          <w:lang w:val="it-IT"/>
        </w:rPr>
        <w:t>C.</w:t>
      </w:r>
      <w:r w:rsidR="00485ABF" w:rsidRPr="003B6E97">
        <w:rPr>
          <w:szCs w:val="24"/>
          <w:lang w:val="it-IT"/>
        </w:rPr>
        <w:t xml:space="preserve"> Thay đổi khoảng cách giữa vật kính và thị kính sao cho nhìn thấy ảnh của vật to và rõ nhất.</w:t>
      </w:r>
    </w:p>
    <w:p w:rsidR="00485ABF" w:rsidRPr="003B6E97" w:rsidRDefault="0048087B" w:rsidP="00F65FDF">
      <w:pPr>
        <w:tabs>
          <w:tab w:val="left" w:pos="2552"/>
          <w:tab w:val="left" w:pos="5103"/>
          <w:tab w:val="left" w:pos="7655"/>
        </w:tabs>
        <w:rPr>
          <w:szCs w:val="24"/>
          <w:lang w:val="it-IT"/>
        </w:rPr>
      </w:pPr>
      <w:r w:rsidRPr="003B6E97">
        <w:rPr>
          <w:b/>
          <w:color w:val="0000CC"/>
          <w:szCs w:val="24"/>
          <w:lang w:val="it-IT"/>
        </w:rPr>
        <w:t>D.</w:t>
      </w:r>
      <w:r w:rsidR="00485ABF" w:rsidRPr="003B6E97">
        <w:rPr>
          <w:szCs w:val="24"/>
          <w:lang w:val="it-IT"/>
        </w:rPr>
        <w:t xml:space="preserve"> Thay đổi khoảng cách giữa vật và thị kính sao cho nhìn thấy ảnh của vật to và rõ nhất.</w:t>
      </w:r>
    </w:p>
    <w:p w:rsidR="00F65FDF" w:rsidRPr="003B6E97" w:rsidRDefault="00485ABF" w:rsidP="00F65FDF">
      <w:pPr>
        <w:pStyle w:val="ListParagraph"/>
        <w:numPr>
          <w:ilvl w:val="0"/>
          <w:numId w:val="95"/>
        </w:numPr>
        <w:tabs>
          <w:tab w:val="left" w:pos="2552"/>
          <w:tab w:val="left" w:pos="5103"/>
          <w:tab w:val="left" w:pos="7655"/>
        </w:tabs>
        <w:rPr>
          <w:szCs w:val="24"/>
          <w:lang w:val="it-IT"/>
        </w:rPr>
      </w:pPr>
      <w:r w:rsidRPr="003B6E97">
        <w:rPr>
          <w:szCs w:val="24"/>
          <w:lang w:val="it-IT"/>
        </w:rPr>
        <w:t>Độ bội giác của kính hiển vi khi ngắm chừng ở vô cực được tính theo công thức:</w:t>
      </w:r>
    </w:p>
    <w:p w:rsidR="00485ABF" w:rsidRPr="003B6E97" w:rsidRDefault="0048087B" w:rsidP="00F65FDF">
      <w:pPr>
        <w:pStyle w:val="ListParagraph"/>
        <w:tabs>
          <w:tab w:val="left" w:pos="2552"/>
          <w:tab w:val="left" w:pos="5103"/>
          <w:tab w:val="left" w:pos="7655"/>
        </w:tabs>
        <w:ind w:left="0"/>
        <w:rPr>
          <w:szCs w:val="24"/>
          <w:lang w:val="it-IT"/>
        </w:rPr>
      </w:pPr>
      <w:r w:rsidRPr="003B6E97">
        <w:rPr>
          <w:b/>
          <w:color w:val="0000CC"/>
          <w:szCs w:val="24"/>
          <w:lang w:val="it-IT"/>
        </w:rPr>
        <w:t>A.</w:t>
      </w:r>
      <w:r w:rsidR="00485ABF" w:rsidRPr="003B6E97">
        <w:rPr>
          <w:szCs w:val="24"/>
          <w:lang w:val="it-IT"/>
        </w:rPr>
        <w:t xml:space="preserve"> G</w:t>
      </w:r>
      <w:r w:rsidR="00485ABF" w:rsidRPr="003B6E97">
        <w:rPr>
          <w:szCs w:val="24"/>
          <w:vertAlign w:val="subscript"/>
          <w:lang w:val="it-IT"/>
        </w:rPr>
        <w:t xml:space="preserve">∞ </w:t>
      </w:r>
      <w:r w:rsidR="00485ABF" w:rsidRPr="003B6E97">
        <w:rPr>
          <w:szCs w:val="24"/>
          <w:lang w:val="it-IT"/>
        </w:rPr>
        <w:t>= Đ/f.</w:t>
      </w:r>
      <w:r w:rsidR="00F65FDF" w:rsidRPr="003B6E97">
        <w:rPr>
          <w:szCs w:val="24"/>
          <w:lang w:val="it-IT"/>
        </w:rPr>
        <w:tab/>
      </w:r>
      <w:r w:rsidRPr="003B6E97">
        <w:rPr>
          <w:b/>
          <w:color w:val="0000CC"/>
          <w:szCs w:val="24"/>
          <w:lang w:val="it-IT"/>
        </w:rPr>
        <w:t>B.</w:t>
      </w:r>
      <w:r w:rsidR="00485ABF" w:rsidRPr="003B6E97">
        <w:rPr>
          <w:szCs w:val="24"/>
          <w:lang w:val="it-IT"/>
        </w:rPr>
        <w:t xml:space="preserve"> </w:t>
      </w:r>
      <w:r w:rsidR="00485ABF" w:rsidRPr="003B6E97">
        <w:rPr>
          <w:position w:val="-24"/>
          <w:lang w:val="nl-NL"/>
        </w:rPr>
        <w:object w:dxaOrig="999" w:dyaOrig="620">
          <v:shape id="_x0000_i1812" type="#_x0000_t75" style="width:50.25pt;height:30.75pt" o:ole="">
            <v:imagedata r:id="rId1518" o:title=""/>
          </v:shape>
          <o:OLEObject Type="Embed" ProgID="Equation.3" ShapeID="_x0000_i1812" DrawAspect="Content" ObjectID="_1590753076" r:id="rId1519"/>
        </w:object>
      </w:r>
      <w:r w:rsidR="00485ABF" w:rsidRPr="003B6E97">
        <w:rPr>
          <w:szCs w:val="24"/>
          <w:lang w:val="it-IT"/>
        </w:rPr>
        <w:t xml:space="preserve"> </w:t>
      </w:r>
      <w:r w:rsidR="00F65FDF" w:rsidRPr="003B6E97">
        <w:rPr>
          <w:szCs w:val="24"/>
          <w:lang w:val="it-IT"/>
        </w:rPr>
        <w:tab/>
      </w:r>
      <w:r w:rsidRPr="003B6E97">
        <w:rPr>
          <w:b/>
          <w:color w:val="0000CC"/>
          <w:szCs w:val="24"/>
          <w:lang w:val="it-IT"/>
        </w:rPr>
        <w:t>C.</w:t>
      </w:r>
      <w:r w:rsidR="00485ABF" w:rsidRPr="003B6E97">
        <w:rPr>
          <w:szCs w:val="24"/>
          <w:lang w:val="it-IT"/>
        </w:rPr>
        <w:t xml:space="preserve"> </w:t>
      </w:r>
      <w:r w:rsidR="00BA49D6">
        <w:rPr>
          <w:position w:val="-30"/>
          <w:lang w:val="nl-NL"/>
        </w:rPr>
        <w:drawing>
          <wp:inline distT="0" distB="0" distL="0" distR="0">
            <wp:extent cx="638175" cy="428625"/>
            <wp:effectExtent l="0" t="0" r="9525" b="9525"/>
            <wp:docPr id="790" name="Picture 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0"/>
                    <pic:cNvPicPr>
                      <a:picLocks noChangeAspect="1" noChangeArrowheads="1"/>
                    </pic:cNvPicPr>
                  </pic:nvPicPr>
                  <pic:blipFill>
                    <a:blip r:embed="rId1520" cstate="print">
                      <a:extLst>
                        <a:ext uri="{28A0092B-C50C-407E-A947-70E740481C1C}">
                          <a14:useLocalDpi xmlns:a14="http://schemas.microsoft.com/office/drawing/2010/main" val="0"/>
                        </a:ext>
                      </a:extLst>
                    </a:blip>
                    <a:srcRect/>
                    <a:stretch>
                      <a:fillRect/>
                    </a:stretch>
                  </pic:blipFill>
                  <pic:spPr bwMode="auto">
                    <a:xfrm>
                      <a:off x="0" y="0"/>
                      <a:ext cx="638175" cy="428625"/>
                    </a:xfrm>
                    <a:prstGeom prst="rect">
                      <a:avLst/>
                    </a:prstGeom>
                    <a:noFill/>
                    <a:ln>
                      <a:noFill/>
                    </a:ln>
                  </pic:spPr>
                </pic:pic>
              </a:graphicData>
            </a:graphic>
          </wp:inline>
        </w:drawing>
      </w:r>
      <w:r w:rsidR="00F65FDF" w:rsidRPr="003B6E97">
        <w:rPr>
          <w:position w:val="-30"/>
          <w:lang w:val="nl-NL"/>
        </w:rPr>
        <w:tab/>
      </w:r>
      <w:r w:rsidRPr="003B6E97">
        <w:rPr>
          <w:b/>
          <w:color w:val="0000CC"/>
          <w:szCs w:val="24"/>
          <w:lang w:val="it-IT"/>
        </w:rPr>
        <w:t>D.</w:t>
      </w:r>
      <w:r w:rsidR="00485ABF" w:rsidRPr="003B6E97">
        <w:rPr>
          <w:szCs w:val="24"/>
          <w:lang w:val="it-IT"/>
        </w:rPr>
        <w:t xml:space="preserve"> </w:t>
      </w:r>
      <w:r w:rsidR="00BA49D6">
        <w:rPr>
          <w:position w:val="-30"/>
          <w:lang w:val="nl-NL"/>
        </w:rPr>
        <w:drawing>
          <wp:inline distT="0" distB="0" distL="0" distR="0">
            <wp:extent cx="542925" cy="428625"/>
            <wp:effectExtent l="0" t="0" r="0" b="9525"/>
            <wp:docPr id="791" name="Picture 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1"/>
                    <pic:cNvPicPr>
                      <a:picLocks noChangeAspect="1" noChangeArrowheads="1"/>
                    </pic:cNvPicPr>
                  </pic:nvPicPr>
                  <pic:blipFill>
                    <a:blip r:embed="rId1521" cstate="print">
                      <a:extLst>
                        <a:ext uri="{28A0092B-C50C-407E-A947-70E740481C1C}">
                          <a14:useLocalDpi xmlns:a14="http://schemas.microsoft.com/office/drawing/2010/main" val="0"/>
                        </a:ext>
                      </a:extLst>
                    </a:blip>
                    <a:srcRect/>
                    <a:stretch>
                      <a:fillRect/>
                    </a:stretch>
                  </pic:blipFill>
                  <pic:spPr bwMode="auto">
                    <a:xfrm>
                      <a:off x="0" y="0"/>
                      <a:ext cx="542925" cy="428625"/>
                    </a:xfrm>
                    <a:prstGeom prst="rect">
                      <a:avLst/>
                    </a:prstGeom>
                    <a:noFill/>
                    <a:ln>
                      <a:noFill/>
                    </a:ln>
                  </pic:spPr>
                </pic:pic>
              </a:graphicData>
            </a:graphic>
          </wp:inline>
        </w:drawing>
      </w:r>
    </w:p>
    <w:p w:rsidR="00F65FDF" w:rsidRPr="003B6E97" w:rsidRDefault="00485ABF" w:rsidP="00F65FDF">
      <w:pPr>
        <w:pStyle w:val="ListParagraph"/>
        <w:numPr>
          <w:ilvl w:val="0"/>
          <w:numId w:val="95"/>
        </w:numPr>
        <w:tabs>
          <w:tab w:val="left" w:pos="2552"/>
          <w:tab w:val="left" w:pos="5103"/>
          <w:tab w:val="left" w:pos="7655"/>
        </w:tabs>
        <w:rPr>
          <w:szCs w:val="24"/>
          <w:lang w:val="it-IT"/>
        </w:rPr>
      </w:pPr>
      <w:r w:rsidRPr="003B6E97">
        <w:rPr>
          <w:szCs w:val="24"/>
          <w:lang w:val="it-IT"/>
        </w:rPr>
        <w:t xml:space="preserve">Phát biểu nào sau đây về tác dụng của kính thiên văn là </w:t>
      </w:r>
      <w:r w:rsidRPr="003B6E97">
        <w:rPr>
          <w:b/>
          <w:szCs w:val="24"/>
          <w:lang w:val="it-IT"/>
        </w:rPr>
        <w:t>đúng</w:t>
      </w:r>
      <w:r w:rsidRPr="003B6E97">
        <w:rPr>
          <w:szCs w:val="24"/>
          <w:lang w:val="it-IT"/>
        </w:rPr>
        <w:t>?</w:t>
      </w:r>
    </w:p>
    <w:p w:rsidR="00F65FDF" w:rsidRPr="003B6E97" w:rsidRDefault="0048087B" w:rsidP="00F65FDF">
      <w:pPr>
        <w:pStyle w:val="ListParagraph"/>
        <w:tabs>
          <w:tab w:val="left" w:pos="2552"/>
          <w:tab w:val="left" w:pos="5103"/>
          <w:tab w:val="left" w:pos="7655"/>
        </w:tabs>
        <w:ind w:left="0"/>
        <w:rPr>
          <w:szCs w:val="24"/>
          <w:lang w:val="it-IT"/>
        </w:rPr>
      </w:pPr>
      <w:r w:rsidRPr="003B6E97">
        <w:rPr>
          <w:b/>
          <w:color w:val="0000CC"/>
          <w:szCs w:val="24"/>
          <w:lang w:val="it-IT"/>
        </w:rPr>
        <w:t>A.</w:t>
      </w:r>
      <w:r w:rsidR="00485ABF" w:rsidRPr="003B6E97">
        <w:rPr>
          <w:szCs w:val="24"/>
          <w:lang w:val="it-IT"/>
        </w:rPr>
        <w:t xml:space="preserve"> Người ta dùng kính thiên văn để quan sát những vật rất nhỏ ở rất xa.</w:t>
      </w:r>
    </w:p>
    <w:p w:rsidR="00F65FDF" w:rsidRPr="003B6E97" w:rsidRDefault="0048087B" w:rsidP="00F65FDF">
      <w:pPr>
        <w:tabs>
          <w:tab w:val="left" w:pos="2552"/>
          <w:tab w:val="left" w:pos="5103"/>
          <w:tab w:val="left" w:pos="7655"/>
        </w:tabs>
        <w:rPr>
          <w:szCs w:val="24"/>
          <w:lang w:val="it-IT"/>
        </w:rPr>
      </w:pPr>
      <w:r w:rsidRPr="003B6E97">
        <w:rPr>
          <w:b/>
          <w:color w:val="0000CC"/>
          <w:szCs w:val="24"/>
          <w:lang w:val="it-IT"/>
        </w:rPr>
        <w:t>B.</w:t>
      </w:r>
      <w:r w:rsidR="00485ABF" w:rsidRPr="003B6E97">
        <w:rPr>
          <w:szCs w:val="24"/>
          <w:lang w:val="it-IT"/>
        </w:rPr>
        <w:t xml:space="preserve"> Người ta dùng kính thiên văn để quan sát những vật nhỏ ở ngay trước kính.</w:t>
      </w:r>
    </w:p>
    <w:p w:rsidR="00F65FDF" w:rsidRPr="003B6E97" w:rsidRDefault="0048087B" w:rsidP="00F65FDF">
      <w:pPr>
        <w:tabs>
          <w:tab w:val="left" w:pos="2552"/>
          <w:tab w:val="left" w:pos="5103"/>
          <w:tab w:val="left" w:pos="7655"/>
        </w:tabs>
        <w:rPr>
          <w:szCs w:val="24"/>
          <w:lang w:val="it-IT"/>
        </w:rPr>
      </w:pPr>
      <w:r w:rsidRPr="003B6E97">
        <w:rPr>
          <w:b/>
          <w:color w:val="0000CC"/>
          <w:szCs w:val="24"/>
          <w:lang w:val="it-IT"/>
        </w:rPr>
        <w:t>C.</w:t>
      </w:r>
      <w:r w:rsidR="00485ABF" w:rsidRPr="003B6E97">
        <w:rPr>
          <w:szCs w:val="24"/>
          <w:lang w:val="it-IT"/>
        </w:rPr>
        <w:t xml:space="preserve"> Người ta dùng kính thiên văn để quan sát những thiên thể ở xa.</w:t>
      </w:r>
    </w:p>
    <w:p w:rsidR="00485ABF" w:rsidRPr="003B6E97" w:rsidRDefault="0048087B" w:rsidP="00F65FDF">
      <w:pPr>
        <w:tabs>
          <w:tab w:val="left" w:pos="2552"/>
          <w:tab w:val="left" w:pos="5103"/>
          <w:tab w:val="left" w:pos="7655"/>
        </w:tabs>
        <w:rPr>
          <w:szCs w:val="24"/>
          <w:lang w:val="it-IT"/>
        </w:rPr>
      </w:pPr>
      <w:r w:rsidRPr="003B6E97">
        <w:rPr>
          <w:b/>
          <w:color w:val="0000CC"/>
          <w:szCs w:val="24"/>
          <w:lang w:val="it-IT"/>
        </w:rPr>
        <w:t>D.</w:t>
      </w:r>
      <w:r w:rsidR="00485ABF" w:rsidRPr="003B6E97">
        <w:rPr>
          <w:szCs w:val="24"/>
          <w:lang w:val="it-IT"/>
        </w:rPr>
        <w:t xml:space="preserve"> Người ta dùng kính thiên văn để quan sát những vật có kích thước lớn ở gần.</w:t>
      </w:r>
    </w:p>
    <w:p w:rsidR="00F65FDF" w:rsidRPr="003B6E97" w:rsidRDefault="00F65FDF" w:rsidP="00F65FDF">
      <w:pPr>
        <w:pStyle w:val="ListParagraph"/>
        <w:numPr>
          <w:ilvl w:val="0"/>
          <w:numId w:val="95"/>
        </w:numPr>
        <w:tabs>
          <w:tab w:val="left" w:pos="2552"/>
          <w:tab w:val="left" w:pos="5103"/>
          <w:tab w:val="left" w:pos="7655"/>
        </w:tabs>
        <w:rPr>
          <w:szCs w:val="24"/>
          <w:lang w:val="it-IT"/>
        </w:rPr>
      </w:pPr>
      <w:r w:rsidRPr="003B6E97">
        <w:rPr>
          <w:szCs w:val="24"/>
          <w:lang w:val="it-IT"/>
        </w:rPr>
        <w:t xml:space="preserve">Phát biểu nào sau đây về vật kính và thị kính của kính thiên văn là </w:t>
      </w:r>
      <w:r w:rsidRPr="003B6E97">
        <w:rPr>
          <w:b/>
          <w:szCs w:val="24"/>
          <w:lang w:val="it-IT"/>
        </w:rPr>
        <w:t>đúng</w:t>
      </w:r>
      <w:r w:rsidRPr="003B6E97">
        <w:rPr>
          <w:szCs w:val="24"/>
          <w:lang w:val="it-IT"/>
        </w:rPr>
        <w:t>?</w:t>
      </w:r>
    </w:p>
    <w:p w:rsidR="00F65FDF" w:rsidRPr="003B6E97" w:rsidRDefault="0048087B" w:rsidP="00F65FDF">
      <w:pPr>
        <w:tabs>
          <w:tab w:val="left" w:pos="2552"/>
          <w:tab w:val="left" w:pos="5103"/>
          <w:tab w:val="left" w:pos="7655"/>
        </w:tabs>
        <w:rPr>
          <w:szCs w:val="24"/>
          <w:lang w:val="it-IT"/>
        </w:rPr>
      </w:pPr>
      <w:r w:rsidRPr="003B6E97">
        <w:rPr>
          <w:b/>
          <w:color w:val="0000CC"/>
          <w:szCs w:val="24"/>
          <w:lang w:val="it-IT"/>
        </w:rPr>
        <w:t>A.</w:t>
      </w:r>
      <w:r w:rsidR="00F65FDF" w:rsidRPr="003B6E97">
        <w:rPr>
          <w:szCs w:val="24"/>
          <w:lang w:val="it-IT"/>
        </w:rPr>
        <w:t xml:space="preserve"> Vật kính là thấu kính phân kì có tiêu cự rất ngắn, thị kính là thấu kính hội tụ có tiêu cự ngắn.</w:t>
      </w:r>
    </w:p>
    <w:p w:rsidR="00F65FDF" w:rsidRPr="003B6E97" w:rsidRDefault="0048087B" w:rsidP="00F65FDF">
      <w:pPr>
        <w:pStyle w:val="ListParagraph"/>
        <w:tabs>
          <w:tab w:val="left" w:pos="2552"/>
          <w:tab w:val="left" w:pos="5103"/>
          <w:tab w:val="left" w:pos="7655"/>
        </w:tabs>
        <w:ind w:left="0"/>
        <w:rPr>
          <w:szCs w:val="24"/>
          <w:lang w:val="it-IT"/>
        </w:rPr>
      </w:pPr>
      <w:r w:rsidRPr="003B6E97">
        <w:rPr>
          <w:b/>
          <w:color w:val="0000CC"/>
          <w:szCs w:val="24"/>
          <w:lang w:val="it-IT"/>
        </w:rPr>
        <w:t>B.</w:t>
      </w:r>
      <w:r w:rsidR="00F65FDF" w:rsidRPr="003B6E97">
        <w:rPr>
          <w:szCs w:val="24"/>
          <w:lang w:val="it-IT"/>
        </w:rPr>
        <w:t xml:space="preserve"> Vật kính là thấu kính hội tụ có tiêu cự rất ngắn, thị kính là thấu kính hội tụ có tiêu cự ngắn.</w:t>
      </w:r>
    </w:p>
    <w:p w:rsidR="00F65FDF" w:rsidRPr="003B6E97" w:rsidRDefault="0048087B" w:rsidP="00F65FDF">
      <w:pPr>
        <w:pStyle w:val="ListParagraph"/>
        <w:tabs>
          <w:tab w:val="left" w:pos="2552"/>
          <w:tab w:val="left" w:pos="5103"/>
          <w:tab w:val="left" w:pos="7655"/>
        </w:tabs>
        <w:ind w:left="0"/>
        <w:rPr>
          <w:szCs w:val="24"/>
          <w:lang w:val="it-IT"/>
        </w:rPr>
      </w:pPr>
      <w:r w:rsidRPr="003B6E97">
        <w:rPr>
          <w:b/>
          <w:color w:val="0000CC"/>
          <w:szCs w:val="24"/>
          <w:lang w:val="it-IT"/>
        </w:rPr>
        <w:t>C.</w:t>
      </w:r>
      <w:r w:rsidR="00F65FDF" w:rsidRPr="003B6E97">
        <w:rPr>
          <w:szCs w:val="24"/>
          <w:lang w:val="it-IT"/>
        </w:rPr>
        <w:t xml:space="preserve"> Vật kính là thấu kính hội tụ có tiêu cự dài, thị kính là thấu kính phân kì có tiêu cự rất ngắn.</w:t>
      </w:r>
    </w:p>
    <w:p w:rsidR="00F65FDF" w:rsidRPr="003B6E97" w:rsidRDefault="0048087B" w:rsidP="00F65FDF">
      <w:pPr>
        <w:pStyle w:val="ListParagraph"/>
        <w:tabs>
          <w:tab w:val="left" w:pos="2552"/>
          <w:tab w:val="left" w:pos="5103"/>
          <w:tab w:val="left" w:pos="7655"/>
        </w:tabs>
        <w:ind w:left="0"/>
        <w:rPr>
          <w:szCs w:val="24"/>
          <w:lang w:val="it-IT"/>
        </w:rPr>
      </w:pPr>
      <w:r w:rsidRPr="003B6E97">
        <w:rPr>
          <w:b/>
          <w:color w:val="0000CC"/>
          <w:szCs w:val="24"/>
          <w:lang w:val="it-IT"/>
        </w:rPr>
        <w:t>D.</w:t>
      </w:r>
      <w:r w:rsidR="00F65FDF" w:rsidRPr="003B6E97">
        <w:rPr>
          <w:szCs w:val="24"/>
          <w:lang w:val="it-IT"/>
        </w:rPr>
        <w:t xml:space="preserve"> Vật kính là thấu kính phân kì có tiêu cự dài, thị kính là thấu kính hội tụ có tiêu cự ngắn.</w:t>
      </w:r>
    </w:p>
    <w:p w:rsidR="00F65FDF" w:rsidRPr="003B6E97" w:rsidRDefault="00F65FDF" w:rsidP="00F65FDF">
      <w:pPr>
        <w:pStyle w:val="ListParagraph"/>
        <w:tabs>
          <w:tab w:val="left" w:pos="2552"/>
          <w:tab w:val="left" w:pos="5103"/>
          <w:tab w:val="left" w:pos="7655"/>
        </w:tabs>
        <w:ind w:left="0"/>
        <w:rPr>
          <w:szCs w:val="24"/>
          <w:lang w:val="it-IT"/>
        </w:rPr>
      </w:pPr>
    </w:p>
    <w:p w:rsidR="00F65FDF" w:rsidRPr="003B6E97" w:rsidRDefault="00F65FDF" w:rsidP="00F65FDF">
      <w:pPr>
        <w:pStyle w:val="ListParagraph"/>
        <w:tabs>
          <w:tab w:val="left" w:pos="2552"/>
          <w:tab w:val="left" w:pos="5103"/>
          <w:tab w:val="left" w:pos="7655"/>
        </w:tabs>
        <w:ind w:left="0"/>
        <w:rPr>
          <w:szCs w:val="24"/>
          <w:lang w:val="it-IT"/>
        </w:rPr>
      </w:pPr>
    </w:p>
    <w:p w:rsidR="00F65FDF" w:rsidRPr="003B6E97" w:rsidRDefault="00485ABF" w:rsidP="00F65FDF">
      <w:pPr>
        <w:pStyle w:val="ListParagraph"/>
        <w:numPr>
          <w:ilvl w:val="0"/>
          <w:numId w:val="95"/>
        </w:numPr>
        <w:tabs>
          <w:tab w:val="left" w:pos="2552"/>
          <w:tab w:val="left" w:pos="5103"/>
          <w:tab w:val="left" w:pos="7655"/>
        </w:tabs>
        <w:rPr>
          <w:szCs w:val="24"/>
          <w:lang w:val="it-IT"/>
        </w:rPr>
      </w:pPr>
      <w:r w:rsidRPr="003B6E97">
        <w:rPr>
          <w:szCs w:val="24"/>
          <w:lang w:val="it-IT"/>
        </w:rPr>
        <w:t xml:space="preserve">Phát biểu nào sau đây về cách ngắm chừng của kính thiên văn là </w:t>
      </w:r>
      <w:r w:rsidRPr="003B6E97">
        <w:rPr>
          <w:b/>
          <w:szCs w:val="24"/>
          <w:lang w:val="it-IT"/>
        </w:rPr>
        <w:t>đúng</w:t>
      </w:r>
      <w:r w:rsidRPr="003B6E97">
        <w:rPr>
          <w:szCs w:val="24"/>
          <w:lang w:val="it-IT"/>
        </w:rPr>
        <w:t>?</w:t>
      </w:r>
    </w:p>
    <w:p w:rsidR="00F65FDF" w:rsidRPr="003B6E97" w:rsidRDefault="0048087B" w:rsidP="00F65FDF">
      <w:pPr>
        <w:pStyle w:val="ListParagraph"/>
        <w:tabs>
          <w:tab w:val="left" w:pos="2552"/>
          <w:tab w:val="left" w:pos="5103"/>
          <w:tab w:val="left" w:pos="7655"/>
        </w:tabs>
        <w:ind w:left="284" w:hanging="284"/>
        <w:rPr>
          <w:szCs w:val="24"/>
          <w:lang w:val="it-IT"/>
        </w:rPr>
      </w:pPr>
      <w:r w:rsidRPr="003B6E97">
        <w:rPr>
          <w:b/>
          <w:color w:val="0000CC"/>
          <w:szCs w:val="24"/>
          <w:lang w:val="it-IT"/>
        </w:rPr>
        <w:t>A.</w:t>
      </w:r>
      <w:r w:rsidR="00485ABF" w:rsidRPr="003B6E97">
        <w:rPr>
          <w:szCs w:val="24"/>
          <w:lang w:val="it-IT"/>
        </w:rPr>
        <w:t xml:space="preserve"> Điều chỉnh khoảng cách giữa vật và vật kính sao cho ảnh của vật qua kính nằm trong khoảng nhìn rõ của mắt.</w:t>
      </w:r>
    </w:p>
    <w:p w:rsidR="00F65FDF" w:rsidRPr="003B6E97" w:rsidRDefault="0048087B" w:rsidP="00F65FDF">
      <w:pPr>
        <w:pStyle w:val="ListParagraph"/>
        <w:tabs>
          <w:tab w:val="left" w:pos="2552"/>
          <w:tab w:val="left" w:pos="5103"/>
          <w:tab w:val="left" w:pos="7655"/>
        </w:tabs>
        <w:ind w:left="284" w:hanging="284"/>
        <w:rPr>
          <w:szCs w:val="24"/>
          <w:lang w:val="it-IT"/>
        </w:rPr>
      </w:pPr>
      <w:r w:rsidRPr="003B6E97">
        <w:rPr>
          <w:b/>
          <w:color w:val="0000CC"/>
          <w:szCs w:val="24"/>
          <w:lang w:val="it-IT"/>
        </w:rPr>
        <w:t>B.</w:t>
      </w:r>
      <w:r w:rsidR="00485ABF" w:rsidRPr="003B6E97">
        <w:rPr>
          <w:szCs w:val="24"/>
          <w:lang w:val="it-IT"/>
        </w:rPr>
        <w:t xml:space="preserve"> Điều chỉnh khoảng cách giữa vật kính và thị kính sao cho ảnh của vật qua kính nằm trong khoảng nhìn rõ của mắt.</w:t>
      </w:r>
    </w:p>
    <w:p w:rsidR="00F65FDF" w:rsidRPr="003B6E97" w:rsidRDefault="0048087B" w:rsidP="00F65FDF">
      <w:pPr>
        <w:pStyle w:val="ListParagraph"/>
        <w:tabs>
          <w:tab w:val="left" w:pos="2552"/>
          <w:tab w:val="left" w:pos="5103"/>
          <w:tab w:val="left" w:pos="7655"/>
        </w:tabs>
        <w:ind w:left="284" w:hanging="284"/>
        <w:rPr>
          <w:szCs w:val="24"/>
          <w:lang w:val="it-IT"/>
        </w:rPr>
      </w:pPr>
      <w:r w:rsidRPr="003B6E97">
        <w:rPr>
          <w:b/>
          <w:color w:val="0000CC"/>
          <w:szCs w:val="24"/>
          <w:lang w:val="it-IT"/>
        </w:rPr>
        <w:t>C.</w:t>
      </w:r>
      <w:r w:rsidR="00485ABF" w:rsidRPr="003B6E97">
        <w:rPr>
          <w:szCs w:val="24"/>
          <w:lang w:val="it-IT"/>
        </w:rPr>
        <w:t xml:space="preserve"> Giữ nguyên khoảng cách giữa vật kính và thị kính, thay đổi khoảng cách giữa kính với vật sao cho ảnh của vật qua kính nằm trong khoảng nhìn rõ của mắt.</w:t>
      </w:r>
    </w:p>
    <w:p w:rsidR="00485ABF" w:rsidRPr="003B6E97" w:rsidRDefault="0048087B" w:rsidP="00F65FDF">
      <w:pPr>
        <w:pStyle w:val="ListParagraph"/>
        <w:tabs>
          <w:tab w:val="left" w:pos="2552"/>
          <w:tab w:val="left" w:pos="5103"/>
          <w:tab w:val="left" w:pos="7655"/>
        </w:tabs>
        <w:ind w:left="284" w:hanging="284"/>
        <w:rPr>
          <w:szCs w:val="24"/>
          <w:lang w:val="it-IT"/>
        </w:rPr>
      </w:pPr>
      <w:r w:rsidRPr="003B6E97">
        <w:rPr>
          <w:b/>
          <w:color w:val="0000CC"/>
          <w:szCs w:val="24"/>
          <w:lang w:val="it-IT"/>
        </w:rPr>
        <w:t>D.</w:t>
      </w:r>
      <w:r w:rsidR="00485ABF" w:rsidRPr="003B6E97">
        <w:rPr>
          <w:szCs w:val="24"/>
          <w:lang w:val="it-IT"/>
        </w:rPr>
        <w:t xml:space="preserve"> Giữ nguyên khoảng cách giữa vật kính và thị kính, thay đổi khoảng cách giữa mắt và thị kính sao cho ảnh của vật qua kính nằm trong khoảng nhìn rõ của mắt.</w:t>
      </w:r>
    </w:p>
    <w:p w:rsidR="00F65FDF" w:rsidRPr="003B6E97" w:rsidRDefault="00485ABF" w:rsidP="00F65FDF">
      <w:pPr>
        <w:pStyle w:val="ListParagraph"/>
        <w:numPr>
          <w:ilvl w:val="0"/>
          <w:numId w:val="95"/>
        </w:numPr>
        <w:tabs>
          <w:tab w:val="left" w:pos="2552"/>
          <w:tab w:val="left" w:pos="5103"/>
          <w:tab w:val="left" w:pos="7655"/>
        </w:tabs>
        <w:rPr>
          <w:szCs w:val="24"/>
          <w:lang w:val="it-IT"/>
        </w:rPr>
      </w:pPr>
      <w:r w:rsidRPr="003B6E97">
        <w:rPr>
          <w:szCs w:val="24"/>
          <w:lang w:val="it-IT"/>
        </w:rPr>
        <w:t xml:space="preserve">Phát biểu nào sau đây là </w:t>
      </w:r>
      <w:r w:rsidRPr="003B6E97">
        <w:rPr>
          <w:b/>
          <w:szCs w:val="24"/>
          <w:lang w:val="it-IT"/>
        </w:rPr>
        <w:t>đúng</w:t>
      </w:r>
      <w:r w:rsidRPr="003B6E97">
        <w:rPr>
          <w:szCs w:val="24"/>
          <w:lang w:val="it-IT"/>
        </w:rPr>
        <w:t>?</w:t>
      </w:r>
    </w:p>
    <w:p w:rsidR="00F65FDF" w:rsidRPr="003B6E97" w:rsidRDefault="0048087B" w:rsidP="00F65FDF">
      <w:pPr>
        <w:pStyle w:val="ListParagraph"/>
        <w:tabs>
          <w:tab w:val="left" w:pos="2552"/>
          <w:tab w:val="left" w:pos="5103"/>
          <w:tab w:val="left" w:pos="7655"/>
        </w:tabs>
        <w:ind w:left="284" w:hanging="284"/>
        <w:rPr>
          <w:szCs w:val="24"/>
          <w:lang w:val="it-IT"/>
        </w:rPr>
      </w:pPr>
      <w:r w:rsidRPr="003B6E97">
        <w:rPr>
          <w:b/>
          <w:color w:val="0000CC"/>
          <w:szCs w:val="24"/>
          <w:lang w:val="it-IT"/>
        </w:rPr>
        <w:t>A.</w:t>
      </w:r>
      <w:r w:rsidR="00485ABF" w:rsidRPr="003B6E97">
        <w:rPr>
          <w:szCs w:val="24"/>
          <w:lang w:val="it-IT"/>
        </w:rPr>
        <w:t xml:space="preserve"> Độ bội giác của kính thiên văn tỉ lệ thuận với tiêu cự của vật kính và tỉ lệ nghịch với tiêu cự của thị kính.</w:t>
      </w:r>
    </w:p>
    <w:p w:rsidR="00F65FDF" w:rsidRPr="003B6E97" w:rsidRDefault="0048087B" w:rsidP="00F65FDF">
      <w:pPr>
        <w:pStyle w:val="ListParagraph"/>
        <w:tabs>
          <w:tab w:val="left" w:pos="2552"/>
          <w:tab w:val="left" w:pos="5103"/>
          <w:tab w:val="left" w:pos="7655"/>
        </w:tabs>
        <w:ind w:left="284" w:hanging="284"/>
        <w:rPr>
          <w:szCs w:val="24"/>
          <w:lang w:val="it-IT"/>
        </w:rPr>
      </w:pPr>
      <w:r w:rsidRPr="003B6E97">
        <w:rPr>
          <w:b/>
          <w:color w:val="0000CC"/>
          <w:szCs w:val="24"/>
          <w:lang w:val="it-IT"/>
        </w:rPr>
        <w:lastRenderedPageBreak/>
        <w:t>B.</w:t>
      </w:r>
      <w:r w:rsidR="00485ABF" w:rsidRPr="003B6E97">
        <w:rPr>
          <w:szCs w:val="24"/>
          <w:lang w:val="it-IT"/>
        </w:rPr>
        <w:t xml:space="preserve"> Độ bội giác của kính thiên văn tỉ lệ nghịch với tích các tiêu cự của vật kính và tiêu cự của thị kính.</w:t>
      </w:r>
    </w:p>
    <w:p w:rsidR="00F65FDF" w:rsidRPr="003B6E97" w:rsidRDefault="0048087B" w:rsidP="00F65FDF">
      <w:pPr>
        <w:pStyle w:val="ListParagraph"/>
        <w:tabs>
          <w:tab w:val="left" w:pos="2552"/>
          <w:tab w:val="left" w:pos="5103"/>
          <w:tab w:val="left" w:pos="7655"/>
        </w:tabs>
        <w:ind w:left="284" w:hanging="284"/>
        <w:rPr>
          <w:szCs w:val="24"/>
          <w:lang w:val="it-IT"/>
        </w:rPr>
      </w:pPr>
      <w:r w:rsidRPr="003B6E97">
        <w:rPr>
          <w:b/>
          <w:color w:val="0000CC"/>
          <w:szCs w:val="24"/>
          <w:lang w:val="it-IT"/>
        </w:rPr>
        <w:t>C.</w:t>
      </w:r>
      <w:r w:rsidR="00485ABF" w:rsidRPr="003B6E97">
        <w:rPr>
          <w:szCs w:val="24"/>
          <w:lang w:val="it-IT"/>
        </w:rPr>
        <w:t xml:space="preserve"> Độ bội giác của kính thiên văn tỉ lệ nghịch với tiêu cự của vật kính và tỉ lệ thuận với tiêu cự của thị kính.</w:t>
      </w:r>
    </w:p>
    <w:p w:rsidR="00485ABF" w:rsidRPr="003B6E97" w:rsidRDefault="0048087B" w:rsidP="00F65FDF">
      <w:pPr>
        <w:pStyle w:val="ListParagraph"/>
        <w:tabs>
          <w:tab w:val="left" w:pos="2552"/>
          <w:tab w:val="left" w:pos="5103"/>
          <w:tab w:val="left" w:pos="7655"/>
        </w:tabs>
        <w:ind w:left="284" w:hanging="284"/>
        <w:rPr>
          <w:szCs w:val="24"/>
          <w:lang w:val="it-IT"/>
        </w:rPr>
      </w:pPr>
      <w:r w:rsidRPr="003B6E97">
        <w:rPr>
          <w:b/>
          <w:color w:val="0000CC"/>
          <w:szCs w:val="24"/>
          <w:lang w:val="it-IT"/>
        </w:rPr>
        <w:t>D.</w:t>
      </w:r>
      <w:r w:rsidR="00485ABF" w:rsidRPr="003B6E97">
        <w:rPr>
          <w:szCs w:val="24"/>
          <w:lang w:val="it-IT"/>
        </w:rPr>
        <w:t xml:space="preserve"> Độ bội giác của kính thiên văn tỉ lệ thuận với tích các tiêu cự của vật kính và tiêu cự của thị kính.</w:t>
      </w:r>
    </w:p>
    <w:p w:rsidR="00F65FDF" w:rsidRPr="003B6E97" w:rsidRDefault="00485ABF" w:rsidP="00F65FDF">
      <w:pPr>
        <w:pStyle w:val="ListParagraph"/>
        <w:numPr>
          <w:ilvl w:val="0"/>
          <w:numId w:val="95"/>
        </w:numPr>
        <w:tabs>
          <w:tab w:val="left" w:pos="2552"/>
          <w:tab w:val="left" w:pos="5103"/>
          <w:tab w:val="left" w:pos="7655"/>
        </w:tabs>
        <w:rPr>
          <w:szCs w:val="24"/>
          <w:lang w:val="it-IT"/>
        </w:rPr>
      </w:pPr>
      <w:r w:rsidRPr="003B6E97">
        <w:rPr>
          <w:szCs w:val="24"/>
          <w:lang w:val="it-IT"/>
        </w:rPr>
        <w:t xml:space="preserve">Với kính thiên văn khúc xạ, cách điều chỉnh nào sau đây là </w:t>
      </w:r>
      <w:r w:rsidRPr="003B6E97">
        <w:rPr>
          <w:b/>
          <w:szCs w:val="24"/>
          <w:lang w:val="it-IT"/>
        </w:rPr>
        <w:t>đúng</w:t>
      </w:r>
      <w:r w:rsidRPr="003B6E97">
        <w:rPr>
          <w:szCs w:val="24"/>
          <w:lang w:val="it-IT"/>
        </w:rPr>
        <w:t>?</w:t>
      </w:r>
    </w:p>
    <w:p w:rsidR="00F65FDF" w:rsidRPr="003B6E97" w:rsidRDefault="0048087B" w:rsidP="00F65FDF">
      <w:pPr>
        <w:tabs>
          <w:tab w:val="left" w:pos="2552"/>
          <w:tab w:val="left" w:pos="5103"/>
          <w:tab w:val="left" w:pos="7655"/>
        </w:tabs>
        <w:ind w:left="284" w:hanging="284"/>
        <w:rPr>
          <w:szCs w:val="24"/>
          <w:lang w:val="it-IT"/>
        </w:rPr>
      </w:pPr>
      <w:r w:rsidRPr="003B6E97">
        <w:rPr>
          <w:b/>
          <w:color w:val="0000CC"/>
          <w:szCs w:val="24"/>
          <w:lang w:val="it-IT"/>
        </w:rPr>
        <w:t>A.</w:t>
      </w:r>
      <w:r w:rsidR="00485ABF" w:rsidRPr="003B6E97">
        <w:rPr>
          <w:szCs w:val="24"/>
          <w:lang w:val="it-IT"/>
        </w:rPr>
        <w:t xml:space="preserve"> Thay đổi khoảng cách giữa vật kính và thị kính bằng cách giữ nguyên vật kính, dịch chuyển thị kính sao cho nhìn thấy ảnh của vật to và rõ nhất.</w:t>
      </w:r>
    </w:p>
    <w:p w:rsidR="00F65FDF" w:rsidRPr="003B6E97" w:rsidRDefault="0048087B" w:rsidP="00F65FDF">
      <w:pPr>
        <w:tabs>
          <w:tab w:val="left" w:pos="2552"/>
          <w:tab w:val="left" w:pos="5103"/>
          <w:tab w:val="left" w:pos="7655"/>
        </w:tabs>
        <w:ind w:left="284" w:hanging="284"/>
        <w:rPr>
          <w:szCs w:val="24"/>
          <w:lang w:val="it-IT"/>
        </w:rPr>
      </w:pPr>
      <w:r w:rsidRPr="003B6E97">
        <w:rPr>
          <w:b/>
          <w:color w:val="0000CC"/>
          <w:szCs w:val="24"/>
          <w:lang w:val="it-IT"/>
        </w:rPr>
        <w:t>B.</w:t>
      </w:r>
      <w:r w:rsidR="00485ABF" w:rsidRPr="003B6E97">
        <w:rPr>
          <w:szCs w:val="24"/>
          <w:lang w:val="it-IT"/>
        </w:rPr>
        <w:t xml:space="preserve"> Thay đổi khoảng cách giữa vật kính và thị kính bằng cách dịch chuyển kính so với vật sao cho nhìn thấy ảnh của vật to và rõ nhất.</w:t>
      </w:r>
    </w:p>
    <w:p w:rsidR="00F65FDF" w:rsidRPr="003B6E97" w:rsidRDefault="0048087B" w:rsidP="00F65FDF">
      <w:pPr>
        <w:tabs>
          <w:tab w:val="left" w:pos="2552"/>
          <w:tab w:val="left" w:pos="5103"/>
          <w:tab w:val="left" w:pos="7655"/>
        </w:tabs>
        <w:ind w:left="284" w:hanging="284"/>
        <w:rPr>
          <w:szCs w:val="24"/>
          <w:lang w:val="it-IT"/>
        </w:rPr>
      </w:pPr>
      <w:r w:rsidRPr="003B6E97">
        <w:rPr>
          <w:b/>
          <w:color w:val="0000CC"/>
          <w:szCs w:val="24"/>
          <w:lang w:val="it-IT"/>
        </w:rPr>
        <w:t>C.</w:t>
      </w:r>
      <w:r w:rsidR="00485ABF" w:rsidRPr="003B6E97">
        <w:rPr>
          <w:szCs w:val="24"/>
          <w:lang w:val="it-IT"/>
        </w:rPr>
        <w:t xml:space="preserve"> Thay đổi khoảng cách giữa vật kính và thị kính bằng cách giữ nguyên thị kính, dịch chuyển vật kính sao cho nhìn thấy ảnh của vật to và rõ nhất.</w:t>
      </w:r>
    </w:p>
    <w:p w:rsidR="00485ABF" w:rsidRPr="0048087B" w:rsidRDefault="0048087B" w:rsidP="00F65FDF">
      <w:pPr>
        <w:pStyle w:val="ListParagraph"/>
        <w:tabs>
          <w:tab w:val="left" w:pos="2552"/>
          <w:tab w:val="left" w:pos="5103"/>
          <w:tab w:val="left" w:pos="7655"/>
        </w:tabs>
        <w:ind w:left="0"/>
        <w:rPr>
          <w:szCs w:val="24"/>
          <w:lang w:val="it-IT"/>
        </w:rPr>
      </w:pPr>
      <w:r w:rsidRPr="003B6E97">
        <w:rPr>
          <w:b/>
          <w:color w:val="0000CC"/>
          <w:szCs w:val="24"/>
          <w:lang w:val="it-IT"/>
        </w:rPr>
        <w:t>D.</w:t>
      </w:r>
      <w:r w:rsidR="00485ABF" w:rsidRPr="003B6E97">
        <w:rPr>
          <w:szCs w:val="24"/>
          <w:lang w:val="it-IT"/>
        </w:rPr>
        <w:t xml:space="preserve"> Dịch chuyển thích hợp cả vật kính và thị kính sao cho nhìn thấy ảnh của vật to và rõ nhất.</w:t>
      </w:r>
    </w:p>
    <w:p w:rsidR="00F8083A" w:rsidRPr="0048087B" w:rsidRDefault="00F8083A" w:rsidP="00485ABF">
      <w:pPr>
        <w:pStyle w:val="ListParagraph"/>
        <w:tabs>
          <w:tab w:val="left" w:pos="2552"/>
          <w:tab w:val="left" w:pos="5103"/>
          <w:tab w:val="left" w:pos="7655"/>
        </w:tabs>
        <w:ind w:left="0"/>
      </w:pPr>
    </w:p>
    <w:sectPr w:rsidR="00F8083A" w:rsidRPr="0048087B" w:rsidSect="00E73754">
      <w:headerReference w:type="default" r:id="rId1522"/>
      <w:footerReference w:type="default" r:id="rId1523"/>
      <w:pgSz w:w="12240" w:h="15840"/>
      <w:pgMar w:top="851" w:right="851" w:bottom="652" w:left="1134" w:header="340" w:footer="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B705F1" w:rsidRDefault="00B705F1" w:rsidP="00E73754">
      <w:pPr>
        <w:spacing w:line="240" w:lineRule="auto"/>
      </w:pPr>
      <w:r>
        <w:separator/>
      </w:r>
    </w:p>
  </w:endnote>
  <w:endnote w:type="continuationSeparator" w:id="0">
    <w:p w:rsidR="00B705F1" w:rsidRDefault="00B705F1" w:rsidP="00E73754">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hu Van An">
    <w:altName w:val="Times New Roman"/>
    <w:charset w:val="00"/>
    <w:family w:val="roman"/>
    <w:pitch w:val="variable"/>
    <w:sig w:usb0="00000000" w:usb1="80000000" w:usb2="00000008"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0002AFF" w:usb1="C000247B" w:usb2="00000009" w:usb3="00000000" w:csb0="000001FF" w:csb1="00000000"/>
  </w:font>
  <w:font w:name="UTM Guanine">
    <w:altName w:val="Cambria"/>
    <w:charset w:val="00"/>
    <w:family w:val="roman"/>
    <w:pitch w:val="variable"/>
    <w:sig w:usb0="00000001" w:usb1="00000000" w:usb2="00000000" w:usb3="00000000" w:csb0="00000003" w:csb1="00000000"/>
  </w:font>
  <w:font w:name="UTM Hanzel">
    <w:altName w:val="Cambria"/>
    <w:charset w:val="00"/>
    <w:family w:val="roman"/>
    <w:pitch w:val="variable"/>
    <w:sig w:usb0="00000001" w:usb1="00000000" w:usb2="00000000" w:usb3="00000000" w:csb0="00000003" w:csb1="00000000"/>
  </w:font>
  <w:font w:name="Calibri Light">
    <w:panose1 w:val="020F03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VNI-Times">
    <w:altName w:val="Times New Roman"/>
    <w:charset w:val="00"/>
    <w:family w:val="auto"/>
    <w:pitch w:val="variable"/>
    <w:sig w:usb0="00000007" w:usb1="00000000" w:usb2="00000000" w:usb3="00000000" w:csb0="00000013" w:csb1="00000000"/>
  </w:font>
  <w:font w:name="Tahoma">
    <w:panose1 w:val="020B0604030504040204"/>
    <w:charset w:val="00"/>
    <w:family w:val="swiss"/>
    <w:pitch w:val="variable"/>
    <w:sig w:usb0="E1002EFF" w:usb1="C000605B" w:usb2="00000029" w:usb3="00000000" w:csb0="000101FF" w:csb1="00000000"/>
  </w:font>
  <w:font w:name=".VnTime">
    <w:panose1 w:val="020B7200000000000000"/>
    <w:charset w:val="00"/>
    <w:family w:val="swiss"/>
    <w:pitch w:val="variable"/>
    <w:sig w:usb0="00000003" w:usb1="00000000" w:usb2="00000000" w:usb3="00000000" w:csb0="00000001" w:csb1="00000000"/>
  </w:font>
  <w:font w:name=".VnTimeH">
    <w:panose1 w:val="020B7200000000000000"/>
    <w:charset w:val="00"/>
    <w:family w:val="swiss"/>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Verdana">
    <w:panose1 w:val="020B0604030504040204"/>
    <w:charset w:val="00"/>
    <w:family w:val="swiss"/>
    <w:pitch w:val="variable"/>
    <w:sig w:usb0="A10006FF" w:usb1="4000205B" w:usb2="00000010" w:usb3="00000000" w:csb0="0000019F" w:csb1="00000000"/>
  </w:font>
  <w:font w:name=".VnCentury Schoolbook">
    <w:panose1 w:val="020B7200000000000000"/>
    <w:charset w:val="00"/>
    <w:family w:val="swiss"/>
    <w:pitch w:val="variable"/>
    <w:sig w:usb0="00000003" w:usb1="00000000" w:usb2="00000000" w:usb3="00000000" w:csb0="00000001" w:csb1="00000000"/>
  </w:font>
  <w:font w:name="VNI-Helve">
    <w:charset w:val="00"/>
    <w:family w:val="auto"/>
    <w:pitch w:val="variable"/>
    <w:sig w:usb0="00000003" w:usb1="00000000" w:usb2="00000000" w:usb3="00000000" w:csb0="00000001" w:csb1="00000000"/>
  </w:font>
  <w:font w:name="VNI-Garam">
    <w:charset w:val="00"/>
    <w:family w:val="auto"/>
    <w:pitch w:val="variable"/>
    <w:sig w:usb0="00000007" w:usb1="00000000" w:usb2="00000000" w:usb3="00000000" w:csb0="00000013" w:csb1="00000000"/>
  </w:font>
  <w:font w:name="Segoe UI">
    <w:panose1 w:val="020B0502040204020203"/>
    <w:charset w:val="00"/>
    <w:family w:val="swiss"/>
    <w:pitch w:val="variable"/>
    <w:sig w:usb0="E4002EFF" w:usb1="C000E47F" w:usb2="00000009" w:usb3="00000000" w:csb0="000001FF" w:csb1="00000000"/>
  </w:font>
  <w:font w:name=".VnArialH">
    <w:panose1 w:val="020B7200000000000000"/>
    <w:charset w:val="00"/>
    <w:family w:val="swiss"/>
    <w:pitch w:val="variable"/>
    <w:sig w:usb0="00000003" w:usb1="00000000" w:usb2="00000000" w:usb3="00000000" w:csb0="00000001" w:csb1="00000000"/>
  </w:font>
  <w:font w:name=".VnAvantH">
    <w:panose1 w:val="020B7200000000000000"/>
    <w:charset w:val="00"/>
    <w:family w:val="swiss"/>
    <w:pitch w:val="variable"/>
    <w:sig w:usb0="00000003" w:usb1="00000000" w:usb2="00000000" w:usb3="00000000" w:csb0="00000001" w:csb1="00000000"/>
  </w:font>
  <w:font w:name=".VnHelvetInsH">
    <w:panose1 w:val="020B7200000000000000"/>
    <w:charset w:val="00"/>
    <w:family w:val="swiss"/>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MingLiU">
    <w:altName w:val="細明體"/>
    <w:panose1 w:val="02010609000101010101"/>
    <w:charset w:val="88"/>
    <w:family w:val="modern"/>
    <w:pitch w:val="fixed"/>
    <w:sig w:usb0="A00002FF" w:usb1="28CFFCFA" w:usb2="00000016" w:usb3="00000000" w:csb0="00100001" w:csb1="00000000"/>
  </w:font>
  <w:font w:name=".VnClarendonH">
    <w:panose1 w:val="020B7200000000000000"/>
    <w:charset w:val="00"/>
    <w:family w:val="swiss"/>
    <w:pitch w:val="variable"/>
    <w:sig w:usb0="00000003" w:usb1="00000000" w:usb2="00000000" w:usb3="00000000" w:csb0="00000001" w:csb1="00000000"/>
  </w:font>
  <w:font w:name="Vn Nimbus Roman No9 L">
    <w:altName w:val="Arial"/>
    <w:panose1 w:val="00000000000000000000"/>
    <w:charset w:val="00"/>
    <w:family w:val="swiss"/>
    <w:notTrueType/>
    <w:pitch w:val="default"/>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Amazone">
    <w:altName w:val="Malgun Gothic Semilight"/>
    <w:charset w:val="00"/>
    <w:family w:val="swiss"/>
    <w:pitch w:val="variable"/>
    <w:sig w:usb0="00000001" w:usb1="08000000" w:usb2="00000008" w:usb3="00000000" w:csb0="00000101" w:csb1="00000000"/>
  </w:font>
  <w:font w:name="VnCenturySchoolbookL-Bold">
    <w:altName w:val="Times New Roman"/>
    <w:panose1 w:val="00000000000000000000"/>
    <w:charset w:val="00"/>
    <w:family w:val="roman"/>
    <w:notTrueType/>
    <w:pitch w:val="default"/>
  </w:font>
  <w:font w:name="CenturySchL-Roma">
    <w:altName w:val="Times New Roman"/>
    <w:panose1 w:val="00000000000000000000"/>
    <w:charset w:val="00"/>
    <w:family w:val="roman"/>
    <w:notTrueType/>
    <w:pitch w:val="default"/>
  </w:font>
  <w:font w:name="UTM Neutra">
    <w:altName w:val="Cambria"/>
    <w:charset w:val="00"/>
    <w:family w:val="roman"/>
    <w:pitch w:val="variable"/>
    <w:sig w:usb0="00000001" w:usb1="00000000" w:usb2="00000000" w:usb3="00000000" w:csb0="0000000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5000" w:type="pct"/>
      <w:jc w:val="center"/>
      <w:tblCellMar>
        <w:top w:w="144" w:type="dxa"/>
        <w:left w:w="115" w:type="dxa"/>
        <w:bottom w:w="144" w:type="dxa"/>
        <w:right w:w="115" w:type="dxa"/>
      </w:tblCellMar>
      <w:tblLook w:val="04A0" w:firstRow="1" w:lastRow="0" w:firstColumn="1" w:lastColumn="0" w:noHBand="0" w:noVBand="1"/>
    </w:tblPr>
    <w:tblGrid>
      <w:gridCol w:w="6237"/>
      <w:gridCol w:w="4018"/>
    </w:tblGrid>
    <w:tr w:rsidR="00A463D8" w:rsidRPr="00E73754" w:rsidTr="0002406F">
      <w:trPr>
        <w:jc w:val="center"/>
      </w:trPr>
      <w:tc>
        <w:tcPr>
          <w:tcW w:w="6237" w:type="dxa"/>
          <w:tcBorders>
            <w:top w:val="double" w:sz="4" w:space="0" w:color="auto"/>
          </w:tcBorders>
          <w:shd w:val="clear" w:color="auto" w:fill="auto"/>
          <w:vAlign w:val="center"/>
        </w:tcPr>
        <w:p w:rsidR="00A463D8" w:rsidRPr="0002406F" w:rsidRDefault="00A463D8" w:rsidP="008C5B72">
          <w:pPr>
            <w:pStyle w:val="Footer"/>
            <w:tabs>
              <w:tab w:val="clear" w:pos="4680"/>
              <w:tab w:val="clear" w:pos="9360"/>
            </w:tabs>
            <w:rPr>
              <w:rFonts w:ascii="UTM Guanine" w:hAnsi="UTM Guanine"/>
              <w:b/>
              <w:color w:val="0000CC"/>
              <w:szCs w:val="24"/>
            </w:rPr>
          </w:pPr>
          <w:r w:rsidRPr="00541221">
            <w:rPr>
              <w:rFonts w:ascii="UTM Guanine" w:hAnsi="UTM Guanine"/>
              <w:b/>
              <w:color w:val="0000CC"/>
              <w:sz w:val="20"/>
              <w:szCs w:val="20"/>
              <w:lang w:val="en-US"/>
            </w:rPr>
            <w:t xml:space="preserve">GV. </w:t>
          </w:r>
          <w:r w:rsidR="00BA49D6">
            <w:rPr>
              <w:rFonts w:ascii="UTM Guanine" w:hAnsi="UTM Guanine"/>
              <w:b/>
              <w:color w:val="0000CC"/>
              <w:sz w:val="20"/>
              <w:szCs w:val="20"/>
              <w:lang w:val="en-US"/>
            </w:rPr>
            <w:t>Hoàng Sư Điểu</w:t>
          </w:r>
        </w:p>
      </w:tc>
      <w:tc>
        <w:tcPr>
          <w:tcW w:w="4018" w:type="dxa"/>
          <w:tcBorders>
            <w:top w:val="double" w:sz="4" w:space="0" w:color="auto"/>
          </w:tcBorders>
          <w:shd w:val="clear" w:color="auto" w:fill="auto"/>
          <w:vAlign w:val="center"/>
        </w:tcPr>
        <w:p w:rsidR="00A463D8" w:rsidRPr="00541221" w:rsidRDefault="00A463D8" w:rsidP="00E73754">
          <w:pPr>
            <w:pStyle w:val="Footer"/>
            <w:tabs>
              <w:tab w:val="clear" w:pos="4680"/>
              <w:tab w:val="clear" w:pos="9360"/>
            </w:tabs>
            <w:jc w:val="right"/>
            <w:rPr>
              <w:rFonts w:ascii="Chu Van An" w:hAnsi="Chu Van An" w:cs="Chu Van An"/>
              <w:b/>
              <w:caps/>
              <w:color w:val="0000CC"/>
              <w:sz w:val="20"/>
              <w:szCs w:val="20"/>
            </w:rPr>
          </w:pPr>
          <w:r w:rsidRPr="00541221">
            <w:rPr>
              <w:rFonts w:ascii="Chu Van An" w:hAnsi="Chu Van An" w:cs="Chu Van An"/>
              <w:b/>
              <w:caps/>
              <w:noProof w:val="0"/>
              <w:color w:val="0000CC"/>
              <w:sz w:val="20"/>
              <w:szCs w:val="20"/>
            </w:rPr>
            <w:fldChar w:fldCharType="begin"/>
          </w:r>
          <w:r w:rsidRPr="00541221">
            <w:rPr>
              <w:rFonts w:ascii="Chu Van An" w:hAnsi="Chu Van An" w:cs="Chu Van An"/>
              <w:b/>
              <w:caps/>
              <w:color w:val="0000CC"/>
              <w:sz w:val="20"/>
              <w:szCs w:val="20"/>
            </w:rPr>
            <w:instrText xml:space="preserve"> PAGE   \* MERGEFORMAT </w:instrText>
          </w:r>
          <w:r w:rsidRPr="00541221">
            <w:rPr>
              <w:rFonts w:ascii="Chu Van An" w:hAnsi="Chu Van An" w:cs="Chu Van An"/>
              <w:b/>
              <w:caps/>
              <w:noProof w:val="0"/>
              <w:color w:val="0000CC"/>
              <w:sz w:val="20"/>
              <w:szCs w:val="20"/>
            </w:rPr>
            <w:fldChar w:fldCharType="separate"/>
          </w:r>
          <w:r w:rsidR="00907174">
            <w:rPr>
              <w:rFonts w:ascii="Chu Van An" w:hAnsi="Chu Van An" w:cs="Chu Van An"/>
              <w:b/>
              <w:caps/>
              <w:color w:val="0000CC"/>
              <w:sz w:val="20"/>
              <w:szCs w:val="20"/>
            </w:rPr>
            <w:t>41</w:t>
          </w:r>
          <w:r w:rsidRPr="00541221">
            <w:rPr>
              <w:rFonts w:ascii="Chu Van An" w:hAnsi="Chu Van An" w:cs="Chu Van An"/>
              <w:b/>
              <w:caps/>
              <w:color w:val="0000CC"/>
              <w:sz w:val="20"/>
              <w:szCs w:val="20"/>
            </w:rPr>
            <w:fldChar w:fldCharType="end"/>
          </w:r>
        </w:p>
      </w:tc>
    </w:tr>
  </w:tbl>
  <w:p w:rsidR="00A463D8" w:rsidRDefault="00A463D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B705F1" w:rsidRDefault="00B705F1" w:rsidP="00E73754">
      <w:pPr>
        <w:spacing w:line="240" w:lineRule="auto"/>
      </w:pPr>
      <w:r>
        <w:separator/>
      </w:r>
    </w:p>
  </w:footnote>
  <w:footnote w:type="continuationSeparator" w:id="0">
    <w:p w:rsidR="00B705F1" w:rsidRDefault="00B705F1" w:rsidP="00E73754">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463D8" w:rsidRPr="00C75FAE" w:rsidRDefault="00A463D8" w:rsidP="00E73754">
    <w:pPr>
      <w:pStyle w:val="Header"/>
      <w:pBdr>
        <w:bottom w:val="double" w:sz="4" w:space="1" w:color="auto"/>
      </w:pBdr>
      <w:rPr>
        <w:rFonts w:ascii="UTM Neutra" w:hAnsi="UTM Neutra"/>
        <w:b/>
        <w:color w:val="FF0000"/>
      </w:rPr>
    </w:pPr>
    <w:r>
      <w:rPr>
        <w:rFonts w:ascii="UTM Neutra" w:hAnsi="UTM Neutra"/>
        <w:b/>
        <w:color w:val="0000CC"/>
        <w:lang w:val="en-US"/>
      </w:rPr>
      <w:t>Luyện thi quốc gia môn vật lý</w:t>
    </w:r>
    <w:r w:rsidRPr="00E73754">
      <w:rPr>
        <w:rFonts w:ascii="UTM Neutra" w:hAnsi="UTM Neutra"/>
        <w:b/>
        <w:color w:val="0000CC"/>
      </w:rPr>
      <w:ptab w:relativeTo="margin" w:alignment="center" w:leader="none"/>
    </w:r>
    <w:r w:rsidRPr="00E73754">
      <w:rPr>
        <w:rFonts w:ascii="UTM Neutra" w:hAnsi="UTM Neutra"/>
        <w:b/>
        <w:color w:val="0000CC"/>
      </w:rPr>
      <w:ptab w:relativeTo="margin" w:alignment="right" w:leader="none"/>
    </w:r>
    <w:r w:rsidRPr="00C75FAE">
      <w:rPr>
        <w:rFonts w:ascii="UTM Neutra" w:hAnsi="UTM Neutra"/>
        <w:b/>
        <w:color w:val="0000CC"/>
        <w:lang w:val="en-US"/>
      </w:rPr>
      <w:t xml:space="preserve"> </w:t>
    </w:r>
    <w:r w:rsidRPr="00C75FAE">
      <w:rPr>
        <w:rFonts w:ascii="UTM Neutra" w:hAnsi="UTM Neutra"/>
        <w:b/>
        <w:color w:val="FF0000"/>
        <w:lang w:val="en-US"/>
      </w:rPr>
      <w:t>BÀI TẬP TRẮC NGHIỆM VẬT LÝ 11</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9"/>
    <w:multiLevelType w:val="singleLevel"/>
    <w:tmpl w:val="1D664926"/>
    <w:lvl w:ilvl="0">
      <w:start w:val="1"/>
      <w:numFmt w:val="bullet"/>
      <w:pStyle w:val="StyleTomTat"/>
      <w:lvlText w:val=""/>
      <w:lvlJc w:val="left"/>
      <w:pPr>
        <w:tabs>
          <w:tab w:val="num" w:pos="360"/>
        </w:tabs>
        <w:ind w:left="360" w:hanging="360"/>
      </w:pPr>
      <w:rPr>
        <w:rFonts w:ascii="Symbol" w:hAnsi="Symbol" w:cs="Symbol" w:hint="default"/>
      </w:rPr>
    </w:lvl>
  </w:abstractNum>
  <w:abstractNum w:abstractNumId="1" w15:restartNumberingAfterBreak="0">
    <w:nsid w:val="009F0A97"/>
    <w:multiLevelType w:val="hybridMultilevel"/>
    <w:tmpl w:val="DDDCE3E4"/>
    <w:lvl w:ilvl="0" w:tplc="6ED078FE">
      <w:start w:val="1"/>
      <w:numFmt w:val="bullet"/>
      <w:lvlText w:val="ғ"/>
      <w:lvlJc w:val="left"/>
      <w:pPr>
        <w:ind w:left="720" w:hanging="360"/>
      </w:pPr>
      <w:rPr>
        <w:rFonts w:ascii="Chu Van An" w:hAnsi="Chu Van 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14E29F0"/>
    <w:multiLevelType w:val="hybridMultilevel"/>
    <w:tmpl w:val="D660BF0A"/>
    <w:lvl w:ilvl="0" w:tplc="53A8BDB8">
      <w:start w:val="1"/>
      <w:numFmt w:val="decimal"/>
      <w:suff w:val="space"/>
      <w:lvlText w:val="Câu %1."/>
      <w:lvlJc w:val="left"/>
      <w:pPr>
        <w:ind w:left="0" w:firstLine="0"/>
      </w:pPr>
      <w:rPr>
        <w:rFonts w:ascii="Palatino Linotype" w:hAnsi="Palatino Linotype" w:cs="Chu Van An" w:hint="default"/>
        <w:b/>
        <w:i w:val="0"/>
        <w:color w:val="0000CC"/>
        <w:sz w:val="24"/>
        <w:szCs w:val="24"/>
        <w:u w:val="single"/>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 w15:restartNumberingAfterBreak="0">
    <w:nsid w:val="01A305C5"/>
    <w:multiLevelType w:val="hybridMultilevel"/>
    <w:tmpl w:val="F5EE7604"/>
    <w:lvl w:ilvl="0" w:tplc="6ED078FE">
      <w:start w:val="1"/>
      <w:numFmt w:val="bullet"/>
      <w:lvlText w:val="ғ"/>
      <w:lvlJc w:val="left"/>
      <w:pPr>
        <w:ind w:left="720" w:hanging="360"/>
      </w:pPr>
      <w:rPr>
        <w:rFonts w:ascii="Chu Van An" w:hAnsi="Chu Van 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 w15:restartNumberingAfterBreak="0">
    <w:nsid w:val="023E2E4D"/>
    <w:multiLevelType w:val="multilevel"/>
    <w:tmpl w:val="A4503264"/>
    <w:lvl w:ilvl="0">
      <w:start w:val="1"/>
      <w:numFmt w:val="upperRoman"/>
      <w:pStyle w:val="IEEEHeading1"/>
      <w:lvlText w:val="%1."/>
      <w:lvlJc w:val="left"/>
      <w:pPr>
        <w:tabs>
          <w:tab w:val="num" w:pos="288"/>
        </w:tabs>
        <w:ind w:left="288" w:hanging="288"/>
      </w:pPr>
      <w:rPr>
        <w:rFonts w:ascii="Times New Roman" w:eastAsia="Arial Unicode MS" w:hAnsi="Times New Roman" w:hint="default"/>
        <w:b/>
        <w:bCs/>
        <w:i w:val="0"/>
        <w:iCs w:val="0"/>
        <w:caps/>
        <w:strike w:val="0"/>
        <w:dstrike w:val="0"/>
        <w:vanish w:val="0"/>
        <w:color w:val="000000"/>
        <w:spacing w:val="0"/>
        <w:kern w:val="0"/>
        <w:position w:val="0"/>
        <w:sz w:val="20"/>
        <w:szCs w:val="20"/>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upperLetter"/>
      <w:lvlText w:val="%2."/>
      <w:lvlJc w:val="left"/>
      <w:pPr>
        <w:tabs>
          <w:tab w:val="num" w:pos="288"/>
        </w:tabs>
        <w:ind w:left="288" w:hanging="288"/>
      </w:pPr>
      <w:rPr>
        <w:rFonts w:ascii="Times New Roman" w:hAnsi="Times New Roman" w:cs="Times New Roman" w:hint="default"/>
        <w:b w:val="0"/>
        <w:bCs w:val="0"/>
        <w:i w:val="0"/>
        <w:iCs w:val="0"/>
        <w:sz w:val="20"/>
        <w:szCs w:val="2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 w15:restartNumberingAfterBreak="0">
    <w:nsid w:val="03561770"/>
    <w:multiLevelType w:val="hybridMultilevel"/>
    <w:tmpl w:val="8786AC86"/>
    <w:lvl w:ilvl="0" w:tplc="2F84435C">
      <w:start w:val="1"/>
      <w:numFmt w:val="decimal"/>
      <w:lvlText w:val="%1."/>
      <w:lvlJc w:val="left"/>
      <w:pPr>
        <w:tabs>
          <w:tab w:val="num" w:pos="360"/>
        </w:tabs>
        <w:ind w:left="360" w:hanging="360"/>
      </w:pPr>
      <w:rPr>
        <w:b/>
      </w:rPr>
    </w:lvl>
    <w:lvl w:ilvl="1" w:tplc="01045E4C">
      <w:start w:val="1"/>
      <w:numFmt w:val="bullet"/>
      <w:lvlText w:val="-"/>
      <w:lvlJc w:val="left"/>
      <w:pPr>
        <w:tabs>
          <w:tab w:val="num" w:pos="1080"/>
        </w:tabs>
        <w:ind w:left="1080" w:hanging="360"/>
      </w:pPr>
      <w:rPr>
        <w:rFonts w:ascii="Times New Roman" w:hAnsi="Times New Roman" w:cs="Times New Roman" w:hint="default"/>
      </w:r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6" w15:restartNumberingAfterBreak="0">
    <w:nsid w:val="05B5215F"/>
    <w:multiLevelType w:val="hybridMultilevel"/>
    <w:tmpl w:val="CFE08254"/>
    <w:lvl w:ilvl="0" w:tplc="6ED078FE">
      <w:start w:val="1"/>
      <w:numFmt w:val="bullet"/>
      <w:lvlText w:val="ғ"/>
      <w:lvlJc w:val="left"/>
      <w:pPr>
        <w:ind w:left="720" w:hanging="360"/>
      </w:pPr>
      <w:rPr>
        <w:rFonts w:ascii="Chu Van An" w:hAnsi="Chu Van 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 w15:restartNumberingAfterBreak="0">
    <w:nsid w:val="05E97AA9"/>
    <w:multiLevelType w:val="hybridMultilevel"/>
    <w:tmpl w:val="D5FEF91A"/>
    <w:lvl w:ilvl="0" w:tplc="6ED078FE">
      <w:start w:val="1"/>
      <w:numFmt w:val="bullet"/>
      <w:lvlText w:val="ғ"/>
      <w:lvlJc w:val="left"/>
      <w:pPr>
        <w:ind w:left="720" w:hanging="360"/>
      </w:pPr>
      <w:rPr>
        <w:rFonts w:ascii="Chu Van An" w:hAnsi="Chu Van 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8A70CF0"/>
    <w:multiLevelType w:val="hybridMultilevel"/>
    <w:tmpl w:val="D660BF0A"/>
    <w:lvl w:ilvl="0" w:tplc="53A8BDB8">
      <w:start w:val="1"/>
      <w:numFmt w:val="decimal"/>
      <w:suff w:val="space"/>
      <w:lvlText w:val="Câu %1."/>
      <w:lvlJc w:val="left"/>
      <w:pPr>
        <w:ind w:left="0" w:firstLine="0"/>
      </w:pPr>
      <w:rPr>
        <w:rFonts w:ascii="Palatino Linotype" w:hAnsi="Palatino Linotype" w:cs="Chu Van An" w:hint="default"/>
        <w:b/>
        <w:i w:val="0"/>
        <w:color w:val="0000CC"/>
        <w:sz w:val="24"/>
        <w:szCs w:val="24"/>
        <w:u w:val="single"/>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 w15:restartNumberingAfterBreak="0">
    <w:nsid w:val="0ABE4A78"/>
    <w:multiLevelType w:val="hybridMultilevel"/>
    <w:tmpl w:val="D660BF0A"/>
    <w:lvl w:ilvl="0" w:tplc="53A8BDB8">
      <w:start w:val="1"/>
      <w:numFmt w:val="decimal"/>
      <w:suff w:val="space"/>
      <w:lvlText w:val="Câu %1."/>
      <w:lvlJc w:val="left"/>
      <w:pPr>
        <w:ind w:left="0" w:firstLine="0"/>
      </w:pPr>
      <w:rPr>
        <w:rFonts w:ascii="Palatino Linotype" w:hAnsi="Palatino Linotype" w:cs="Chu Van An" w:hint="default"/>
        <w:b/>
        <w:i w:val="0"/>
        <w:color w:val="0000CC"/>
        <w:sz w:val="24"/>
        <w:szCs w:val="24"/>
        <w:u w:val="single"/>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 w15:restartNumberingAfterBreak="0">
    <w:nsid w:val="0B94679C"/>
    <w:multiLevelType w:val="hybridMultilevel"/>
    <w:tmpl w:val="D660BF0A"/>
    <w:lvl w:ilvl="0" w:tplc="53A8BDB8">
      <w:start w:val="1"/>
      <w:numFmt w:val="decimal"/>
      <w:suff w:val="space"/>
      <w:lvlText w:val="Câu %1."/>
      <w:lvlJc w:val="left"/>
      <w:pPr>
        <w:ind w:left="0" w:firstLine="0"/>
      </w:pPr>
      <w:rPr>
        <w:rFonts w:ascii="Palatino Linotype" w:hAnsi="Palatino Linotype" w:cs="Chu Van An" w:hint="default"/>
        <w:b/>
        <w:i w:val="0"/>
        <w:color w:val="0000CC"/>
        <w:sz w:val="24"/>
        <w:szCs w:val="24"/>
        <w:u w:val="single"/>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 w15:restartNumberingAfterBreak="0">
    <w:nsid w:val="0D621690"/>
    <w:multiLevelType w:val="hybridMultilevel"/>
    <w:tmpl w:val="D660BF0A"/>
    <w:lvl w:ilvl="0" w:tplc="53A8BDB8">
      <w:start w:val="1"/>
      <w:numFmt w:val="decimal"/>
      <w:suff w:val="space"/>
      <w:lvlText w:val="Câu %1."/>
      <w:lvlJc w:val="left"/>
      <w:pPr>
        <w:ind w:left="0" w:firstLine="0"/>
      </w:pPr>
      <w:rPr>
        <w:rFonts w:ascii="Palatino Linotype" w:hAnsi="Palatino Linotype" w:cs="Chu Van An" w:hint="default"/>
        <w:b/>
        <w:i w:val="0"/>
        <w:color w:val="0000CC"/>
        <w:sz w:val="24"/>
        <w:szCs w:val="24"/>
        <w:u w:val="single"/>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 w15:restartNumberingAfterBreak="0">
    <w:nsid w:val="0D9245BE"/>
    <w:multiLevelType w:val="hybridMultilevel"/>
    <w:tmpl w:val="D660BF0A"/>
    <w:lvl w:ilvl="0" w:tplc="53A8BDB8">
      <w:start w:val="1"/>
      <w:numFmt w:val="decimal"/>
      <w:suff w:val="space"/>
      <w:lvlText w:val="Câu %1."/>
      <w:lvlJc w:val="left"/>
      <w:pPr>
        <w:ind w:left="0" w:firstLine="0"/>
      </w:pPr>
      <w:rPr>
        <w:rFonts w:ascii="Palatino Linotype" w:hAnsi="Palatino Linotype" w:cs="Chu Van An" w:hint="default"/>
        <w:b/>
        <w:i w:val="0"/>
        <w:color w:val="0000CC"/>
        <w:sz w:val="24"/>
        <w:szCs w:val="24"/>
        <w:u w:val="single"/>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 w15:restartNumberingAfterBreak="0">
    <w:nsid w:val="111C1518"/>
    <w:multiLevelType w:val="hybridMultilevel"/>
    <w:tmpl w:val="8B88880C"/>
    <w:lvl w:ilvl="0" w:tplc="C69CF02A">
      <w:start w:val="1"/>
      <w:numFmt w:val="decimal"/>
      <w:lvlText w:val="%1."/>
      <w:lvlJc w:val="left"/>
      <w:pPr>
        <w:tabs>
          <w:tab w:val="num" w:pos="360"/>
        </w:tabs>
        <w:ind w:left="360" w:hanging="360"/>
      </w:pPr>
      <w:rPr>
        <w:b/>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14" w15:restartNumberingAfterBreak="0">
    <w:nsid w:val="12E921D8"/>
    <w:multiLevelType w:val="hybridMultilevel"/>
    <w:tmpl w:val="0AFA98F4"/>
    <w:lvl w:ilvl="0" w:tplc="6ED078FE">
      <w:start w:val="1"/>
      <w:numFmt w:val="bullet"/>
      <w:lvlText w:val="ғ"/>
      <w:lvlJc w:val="left"/>
      <w:pPr>
        <w:ind w:left="720" w:hanging="360"/>
      </w:pPr>
      <w:rPr>
        <w:rFonts w:ascii="Chu Van An" w:hAnsi="Chu Van 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3E31C1D"/>
    <w:multiLevelType w:val="hybridMultilevel"/>
    <w:tmpl w:val="DF6A727E"/>
    <w:lvl w:ilvl="0" w:tplc="BDEC8720">
      <w:start w:val="1"/>
      <w:numFmt w:val="decimal"/>
      <w:lvlText w:val="%1."/>
      <w:lvlJc w:val="left"/>
      <w:pPr>
        <w:tabs>
          <w:tab w:val="num" w:pos="720"/>
        </w:tabs>
        <w:ind w:left="720" w:hanging="360"/>
      </w:pPr>
      <w:rPr>
        <w:b/>
      </w:rPr>
    </w:lvl>
    <w:lvl w:ilvl="1" w:tplc="31144D10">
      <w:start w:val="1"/>
      <w:numFmt w:val="bullet"/>
      <w:lvlText w:val="-"/>
      <w:lvlJc w:val="left"/>
      <w:pPr>
        <w:tabs>
          <w:tab w:val="num" w:pos="1440"/>
        </w:tabs>
        <w:ind w:left="1440" w:hanging="360"/>
      </w:pPr>
      <w:rPr>
        <w:rFonts w:ascii="Times New Roman" w:eastAsia="Times New Roman" w:hAnsi="Times New Roman" w:cs="Times New Roman" w:hint="default"/>
      </w:rPr>
    </w:lvl>
    <w:lvl w:ilvl="2" w:tplc="A70E36FE">
      <w:start w:val="1"/>
      <w:numFmt w:val="lowerLetter"/>
      <w:lvlText w:val="%3)"/>
      <w:lvlJc w:val="left"/>
      <w:pPr>
        <w:tabs>
          <w:tab w:val="num" w:pos="2340"/>
        </w:tabs>
        <w:ind w:left="2340" w:hanging="360"/>
      </w:pPr>
    </w:lvl>
    <w:lvl w:ilvl="3" w:tplc="04090001">
      <w:start w:val="1"/>
      <w:numFmt w:val="bullet"/>
      <w:lvlText w:val=""/>
      <w:lvlJc w:val="left"/>
      <w:pPr>
        <w:tabs>
          <w:tab w:val="num" w:pos="2880"/>
        </w:tabs>
        <w:ind w:left="2880" w:hanging="360"/>
      </w:pPr>
      <w:rPr>
        <w:rFonts w:ascii="Symbol" w:hAnsi="Symbol" w:hint="default"/>
      </w:r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6" w15:restartNumberingAfterBreak="0">
    <w:nsid w:val="1482775B"/>
    <w:multiLevelType w:val="multilevel"/>
    <w:tmpl w:val="3ED4CC58"/>
    <w:lvl w:ilvl="0">
      <w:start w:val="1"/>
      <w:numFmt w:val="decimal"/>
      <w:pStyle w:val="Styledemuc"/>
      <w:lvlText w:val="%1"/>
      <w:lvlJc w:val="left"/>
      <w:pPr>
        <w:ind w:left="432" w:hanging="432"/>
      </w:pPr>
    </w:lvl>
    <w:lvl w:ilvl="1">
      <w:start w:val="1"/>
      <w:numFmt w:val="decimal"/>
      <w:pStyle w:val="Heading2"/>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7" w15:restartNumberingAfterBreak="0">
    <w:nsid w:val="14970FA2"/>
    <w:multiLevelType w:val="hybridMultilevel"/>
    <w:tmpl w:val="D660BF0A"/>
    <w:lvl w:ilvl="0" w:tplc="53A8BDB8">
      <w:start w:val="1"/>
      <w:numFmt w:val="decimal"/>
      <w:suff w:val="space"/>
      <w:lvlText w:val="Câu %1."/>
      <w:lvlJc w:val="left"/>
      <w:pPr>
        <w:ind w:left="0" w:firstLine="0"/>
      </w:pPr>
      <w:rPr>
        <w:rFonts w:ascii="Palatino Linotype" w:hAnsi="Palatino Linotype" w:cs="Chu Van An" w:hint="default"/>
        <w:b/>
        <w:i w:val="0"/>
        <w:color w:val="0000CC"/>
        <w:sz w:val="24"/>
        <w:szCs w:val="24"/>
        <w:u w:val="single"/>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8" w15:restartNumberingAfterBreak="0">
    <w:nsid w:val="15064CAE"/>
    <w:multiLevelType w:val="hybridMultilevel"/>
    <w:tmpl w:val="54CA3228"/>
    <w:lvl w:ilvl="0" w:tplc="905204C8">
      <w:start w:val="1"/>
      <w:numFmt w:val="decimal"/>
      <w:lvlText w:val="%1."/>
      <w:lvlJc w:val="left"/>
      <w:pPr>
        <w:tabs>
          <w:tab w:val="num" w:pos="360"/>
        </w:tabs>
        <w:ind w:left="360" w:hanging="360"/>
      </w:pPr>
      <w:rPr>
        <w:b/>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19" w15:restartNumberingAfterBreak="0">
    <w:nsid w:val="15307583"/>
    <w:multiLevelType w:val="hybridMultilevel"/>
    <w:tmpl w:val="C08439FE"/>
    <w:lvl w:ilvl="0" w:tplc="E73ED250">
      <w:start w:val="1"/>
      <w:numFmt w:val="decimal"/>
      <w:suff w:val="space"/>
      <w:lvlText w:val="Câu %1."/>
      <w:lvlJc w:val="left"/>
      <w:pPr>
        <w:ind w:left="0" w:firstLine="0"/>
      </w:pPr>
      <w:rPr>
        <w:rFonts w:ascii="Palatino Linotype" w:hAnsi="Palatino Linotype" w:cs="Chu Van An" w:hint="default"/>
        <w:b/>
        <w:i w:val="0"/>
        <w:color w:val="0000CC"/>
        <w:sz w:val="24"/>
        <w:szCs w:val="24"/>
        <w:u w:val="single"/>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0" w15:restartNumberingAfterBreak="0">
    <w:nsid w:val="170A11DA"/>
    <w:multiLevelType w:val="hybridMultilevel"/>
    <w:tmpl w:val="62EEBBB0"/>
    <w:lvl w:ilvl="0" w:tplc="FEF83D8C">
      <w:start w:val="1"/>
      <w:numFmt w:val="decimal"/>
      <w:suff w:val="space"/>
      <w:lvlText w:val="Câu %1."/>
      <w:lvlJc w:val="left"/>
      <w:pPr>
        <w:ind w:left="0" w:firstLine="0"/>
      </w:pPr>
      <w:rPr>
        <w:rFonts w:ascii="Palatino Linotype" w:hAnsi="Palatino Linotype" w:cs="Chu Van An" w:hint="default"/>
        <w:b/>
        <w:i w:val="0"/>
        <w:color w:val="0000CC"/>
        <w:sz w:val="24"/>
        <w:szCs w:val="24"/>
        <w:u w:val="single"/>
        <w:lang w:val="it-I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1" w15:restartNumberingAfterBreak="0">
    <w:nsid w:val="181C1B8E"/>
    <w:multiLevelType w:val="hybridMultilevel"/>
    <w:tmpl w:val="C08439FE"/>
    <w:lvl w:ilvl="0" w:tplc="E73ED250">
      <w:start w:val="1"/>
      <w:numFmt w:val="decimal"/>
      <w:suff w:val="space"/>
      <w:lvlText w:val="Câu %1."/>
      <w:lvlJc w:val="left"/>
      <w:pPr>
        <w:ind w:left="0" w:firstLine="0"/>
      </w:pPr>
      <w:rPr>
        <w:rFonts w:ascii="Palatino Linotype" w:hAnsi="Palatino Linotype" w:cs="Chu Van An" w:hint="default"/>
        <w:b/>
        <w:i w:val="0"/>
        <w:color w:val="0000CC"/>
        <w:sz w:val="24"/>
        <w:szCs w:val="24"/>
        <w:u w:val="single"/>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2" w15:restartNumberingAfterBreak="0">
    <w:nsid w:val="188724FD"/>
    <w:multiLevelType w:val="hybridMultilevel"/>
    <w:tmpl w:val="D660BF0A"/>
    <w:lvl w:ilvl="0" w:tplc="53A8BDB8">
      <w:start w:val="1"/>
      <w:numFmt w:val="decimal"/>
      <w:suff w:val="space"/>
      <w:lvlText w:val="Câu %1."/>
      <w:lvlJc w:val="left"/>
      <w:pPr>
        <w:ind w:left="0" w:firstLine="0"/>
      </w:pPr>
      <w:rPr>
        <w:rFonts w:ascii="Palatino Linotype" w:hAnsi="Palatino Linotype" w:cs="Chu Van An" w:hint="default"/>
        <w:b/>
        <w:i w:val="0"/>
        <w:color w:val="0000CC"/>
        <w:sz w:val="24"/>
        <w:szCs w:val="24"/>
        <w:u w:val="single"/>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3" w15:restartNumberingAfterBreak="0">
    <w:nsid w:val="18CF7076"/>
    <w:multiLevelType w:val="hybridMultilevel"/>
    <w:tmpl w:val="4426F8E4"/>
    <w:lvl w:ilvl="0" w:tplc="41BAEC68">
      <w:start w:val="1"/>
      <w:numFmt w:val="upperLetter"/>
      <w:lvlText w:val="%1."/>
      <w:lvlJc w:val="left"/>
      <w:pPr>
        <w:tabs>
          <w:tab w:val="num" w:pos="930"/>
        </w:tabs>
        <w:ind w:left="93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15:restartNumberingAfterBreak="0">
    <w:nsid w:val="18D550F9"/>
    <w:multiLevelType w:val="hybridMultilevel"/>
    <w:tmpl w:val="7B863190"/>
    <w:lvl w:ilvl="0" w:tplc="7E947604">
      <w:start w:val="1"/>
      <w:numFmt w:val="bullet"/>
      <w:pStyle w:val="H"/>
      <w:lvlText w:val="-"/>
      <w:lvlJc w:val="left"/>
      <w:pPr>
        <w:ind w:left="172" w:hanging="140"/>
      </w:pPr>
      <w:rPr>
        <w:rFonts w:ascii="Times New Roman" w:eastAsia="Times New Roman" w:hAnsi="Times New Roman" w:cs="Times New Roman" w:hint="default"/>
        <w:b/>
        <w:w w:val="100"/>
        <w:sz w:val="24"/>
        <w:szCs w:val="24"/>
      </w:rPr>
    </w:lvl>
    <w:lvl w:ilvl="1" w:tplc="042A0019">
      <w:start w:val="1"/>
      <w:numFmt w:val="bullet"/>
      <w:lvlText w:val="•"/>
      <w:lvlJc w:val="left"/>
      <w:pPr>
        <w:ind w:left="1234" w:hanging="140"/>
      </w:pPr>
    </w:lvl>
    <w:lvl w:ilvl="2" w:tplc="042A001B">
      <w:start w:val="1"/>
      <w:numFmt w:val="bullet"/>
      <w:lvlText w:val="•"/>
      <w:lvlJc w:val="left"/>
      <w:pPr>
        <w:ind w:left="2289" w:hanging="140"/>
      </w:pPr>
    </w:lvl>
    <w:lvl w:ilvl="3" w:tplc="042A000F">
      <w:start w:val="1"/>
      <w:numFmt w:val="bullet"/>
      <w:lvlText w:val="•"/>
      <w:lvlJc w:val="left"/>
      <w:pPr>
        <w:ind w:left="3343" w:hanging="140"/>
      </w:pPr>
    </w:lvl>
    <w:lvl w:ilvl="4" w:tplc="042A0019">
      <w:start w:val="1"/>
      <w:numFmt w:val="bullet"/>
      <w:lvlText w:val="•"/>
      <w:lvlJc w:val="left"/>
      <w:pPr>
        <w:ind w:left="4398" w:hanging="140"/>
      </w:pPr>
    </w:lvl>
    <w:lvl w:ilvl="5" w:tplc="042A001B">
      <w:start w:val="1"/>
      <w:numFmt w:val="bullet"/>
      <w:lvlText w:val="•"/>
      <w:lvlJc w:val="left"/>
      <w:pPr>
        <w:ind w:left="5453" w:hanging="140"/>
      </w:pPr>
    </w:lvl>
    <w:lvl w:ilvl="6" w:tplc="042A000F">
      <w:start w:val="1"/>
      <w:numFmt w:val="bullet"/>
      <w:lvlText w:val="•"/>
      <w:lvlJc w:val="left"/>
      <w:pPr>
        <w:ind w:left="6507" w:hanging="140"/>
      </w:pPr>
    </w:lvl>
    <w:lvl w:ilvl="7" w:tplc="042A0019">
      <w:start w:val="1"/>
      <w:numFmt w:val="bullet"/>
      <w:lvlText w:val="•"/>
      <w:lvlJc w:val="left"/>
      <w:pPr>
        <w:ind w:left="7562" w:hanging="140"/>
      </w:pPr>
    </w:lvl>
    <w:lvl w:ilvl="8" w:tplc="042A001B">
      <w:start w:val="1"/>
      <w:numFmt w:val="bullet"/>
      <w:lvlText w:val="•"/>
      <w:lvlJc w:val="left"/>
      <w:pPr>
        <w:ind w:left="8617" w:hanging="140"/>
      </w:pPr>
    </w:lvl>
  </w:abstractNum>
  <w:abstractNum w:abstractNumId="25" w15:restartNumberingAfterBreak="0">
    <w:nsid w:val="1BB05982"/>
    <w:multiLevelType w:val="hybridMultilevel"/>
    <w:tmpl w:val="3800CACE"/>
    <w:lvl w:ilvl="0" w:tplc="6ED078FE">
      <w:start w:val="1"/>
      <w:numFmt w:val="bullet"/>
      <w:lvlText w:val="ғ"/>
      <w:lvlJc w:val="left"/>
      <w:pPr>
        <w:ind w:left="720" w:hanging="360"/>
      </w:pPr>
      <w:rPr>
        <w:rFonts w:ascii="Chu Van An" w:hAnsi="Chu Van 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231F1AEB"/>
    <w:multiLevelType w:val="hybridMultilevel"/>
    <w:tmpl w:val="BD82B29A"/>
    <w:lvl w:ilvl="0" w:tplc="6ED078FE">
      <w:start w:val="1"/>
      <w:numFmt w:val="bullet"/>
      <w:lvlText w:val="ғ"/>
      <w:lvlJc w:val="left"/>
      <w:pPr>
        <w:ind w:left="720" w:hanging="360"/>
      </w:pPr>
      <w:rPr>
        <w:rFonts w:ascii="Chu Van An" w:hAnsi="Chu Van 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24563889"/>
    <w:multiLevelType w:val="hybridMultilevel"/>
    <w:tmpl w:val="A1A0DECC"/>
    <w:lvl w:ilvl="0" w:tplc="0409000D">
      <w:start w:val="1"/>
      <w:numFmt w:val="upperLetter"/>
      <w:pStyle w:val="IEEEHeading2"/>
      <w:lvlText w:val="%1."/>
      <w:lvlJc w:val="left"/>
      <w:pPr>
        <w:ind w:left="645" w:hanging="360"/>
      </w:pPr>
      <w:rPr>
        <w:rFonts w:hint="default"/>
      </w:rPr>
    </w:lvl>
    <w:lvl w:ilvl="1" w:tplc="04090003" w:tentative="1">
      <w:start w:val="1"/>
      <w:numFmt w:val="lowerLetter"/>
      <w:lvlText w:val="%2."/>
      <w:lvlJc w:val="left"/>
      <w:pPr>
        <w:ind w:left="1365" w:hanging="360"/>
      </w:pPr>
    </w:lvl>
    <w:lvl w:ilvl="2" w:tplc="04090005" w:tentative="1">
      <w:start w:val="1"/>
      <w:numFmt w:val="lowerRoman"/>
      <w:lvlText w:val="%3."/>
      <w:lvlJc w:val="right"/>
      <w:pPr>
        <w:ind w:left="2085" w:hanging="180"/>
      </w:pPr>
    </w:lvl>
    <w:lvl w:ilvl="3" w:tplc="04090001" w:tentative="1">
      <w:start w:val="1"/>
      <w:numFmt w:val="decimal"/>
      <w:lvlText w:val="%4."/>
      <w:lvlJc w:val="left"/>
      <w:pPr>
        <w:ind w:left="2805" w:hanging="360"/>
      </w:pPr>
    </w:lvl>
    <w:lvl w:ilvl="4" w:tplc="04090003" w:tentative="1">
      <w:start w:val="1"/>
      <w:numFmt w:val="lowerLetter"/>
      <w:lvlText w:val="%5."/>
      <w:lvlJc w:val="left"/>
      <w:pPr>
        <w:ind w:left="3525" w:hanging="360"/>
      </w:pPr>
    </w:lvl>
    <w:lvl w:ilvl="5" w:tplc="04090005" w:tentative="1">
      <w:start w:val="1"/>
      <w:numFmt w:val="lowerRoman"/>
      <w:lvlText w:val="%6."/>
      <w:lvlJc w:val="right"/>
      <w:pPr>
        <w:ind w:left="4245" w:hanging="180"/>
      </w:pPr>
    </w:lvl>
    <w:lvl w:ilvl="6" w:tplc="04090001" w:tentative="1">
      <w:start w:val="1"/>
      <w:numFmt w:val="decimal"/>
      <w:lvlText w:val="%7."/>
      <w:lvlJc w:val="left"/>
      <w:pPr>
        <w:ind w:left="4965" w:hanging="360"/>
      </w:pPr>
    </w:lvl>
    <w:lvl w:ilvl="7" w:tplc="04090003" w:tentative="1">
      <w:start w:val="1"/>
      <w:numFmt w:val="lowerLetter"/>
      <w:lvlText w:val="%8."/>
      <w:lvlJc w:val="left"/>
      <w:pPr>
        <w:ind w:left="5685" w:hanging="360"/>
      </w:pPr>
    </w:lvl>
    <w:lvl w:ilvl="8" w:tplc="04090005" w:tentative="1">
      <w:start w:val="1"/>
      <w:numFmt w:val="lowerRoman"/>
      <w:lvlText w:val="%9."/>
      <w:lvlJc w:val="right"/>
      <w:pPr>
        <w:ind w:left="6405" w:hanging="180"/>
      </w:pPr>
    </w:lvl>
  </w:abstractNum>
  <w:abstractNum w:abstractNumId="28" w15:restartNumberingAfterBreak="0">
    <w:nsid w:val="256B3527"/>
    <w:multiLevelType w:val="hybridMultilevel"/>
    <w:tmpl w:val="A4E429E8"/>
    <w:lvl w:ilvl="0" w:tplc="6ED078FE">
      <w:start w:val="1"/>
      <w:numFmt w:val="bullet"/>
      <w:lvlText w:val="ғ"/>
      <w:lvlJc w:val="left"/>
      <w:pPr>
        <w:ind w:left="720" w:hanging="360"/>
      </w:pPr>
      <w:rPr>
        <w:rFonts w:ascii="Chu Van An" w:hAnsi="Chu Van 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26B63D37"/>
    <w:multiLevelType w:val="hybridMultilevel"/>
    <w:tmpl w:val="D660BF0A"/>
    <w:lvl w:ilvl="0" w:tplc="53A8BDB8">
      <w:start w:val="1"/>
      <w:numFmt w:val="decimal"/>
      <w:suff w:val="space"/>
      <w:lvlText w:val="Câu %1."/>
      <w:lvlJc w:val="left"/>
      <w:pPr>
        <w:ind w:left="0" w:firstLine="0"/>
      </w:pPr>
      <w:rPr>
        <w:rFonts w:ascii="Palatino Linotype" w:hAnsi="Palatino Linotype" w:cs="Chu Van An" w:hint="default"/>
        <w:b/>
        <w:i w:val="0"/>
        <w:color w:val="0000CC"/>
        <w:sz w:val="24"/>
        <w:szCs w:val="24"/>
        <w:u w:val="single"/>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0" w15:restartNumberingAfterBreak="0">
    <w:nsid w:val="26FE1FCF"/>
    <w:multiLevelType w:val="hybridMultilevel"/>
    <w:tmpl w:val="33826962"/>
    <w:lvl w:ilvl="0" w:tplc="04090001">
      <w:start w:val="1"/>
      <w:numFmt w:val="decimal"/>
      <w:pStyle w:val="papertitle"/>
      <w:lvlText w:val="%1 "/>
      <w:lvlJc w:val="left"/>
      <w:pPr>
        <w:tabs>
          <w:tab w:val="num" w:pos="648"/>
        </w:tabs>
        <w:ind w:firstLine="288"/>
      </w:pPr>
      <w:rPr>
        <w:rFonts w:ascii="Times New Roman" w:hAnsi="Times New Roman" w:cs="Times New Roman" w:hint="default"/>
        <w:b w:val="0"/>
        <w:bCs w:val="0"/>
        <w:i w:val="0"/>
        <w:iCs w:val="0"/>
        <w:caps w:val="0"/>
        <w:strike w:val="0"/>
        <w:dstrike w:val="0"/>
        <w:vanish w:val="0"/>
        <w:color w:val="000000"/>
        <w:sz w:val="16"/>
        <w:szCs w:val="16"/>
        <w:vertAlign w:val="superscript"/>
        <w14:shadow w14:blurRad="0" w14:dist="0" w14:dir="0" w14:sx="0" w14:sy="0" w14:kx="0" w14:ky="0" w14:algn="none">
          <w14:srgbClr w14:val="000000"/>
        </w14:shadow>
        <w14:textOutline w14:w="0" w14:cap="rnd" w14:cmpd="sng" w14:algn="ctr">
          <w14:noFill/>
          <w14:prstDash w14:val="solid"/>
          <w14:bevel/>
        </w14:textOutline>
      </w:r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3">
      <w:start w:val="1"/>
      <w:numFmt w:val="lowerLetter"/>
      <w:lvlText w:val="%5."/>
      <w:lvlJc w:val="left"/>
      <w:pPr>
        <w:tabs>
          <w:tab w:val="num" w:pos="3600"/>
        </w:tabs>
        <w:ind w:left="3600" w:hanging="360"/>
      </w:pPr>
    </w:lvl>
    <w:lvl w:ilvl="5" w:tplc="04090005">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3">
      <w:start w:val="1"/>
      <w:numFmt w:val="lowerLetter"/>
      <w:lvlText w:val="%8."/>
      <w:lvlJc w:val="left"/>
      <w:pPr>
        <w:tabs>
          <w:tab w:val="num" w:pos="5760"/>
        </w:tabs>
        <w:ind w:left="5760" w:hanging="360"/>
      </w:pPr>
    </w:lvl>
    <w:lvl w:ilvl="8" w:tplc="04090005">
      <w:start w:val="1"/>
      <w:numFmt w:val="lowerRoman"/>
      <w:lvlText w:val="%9."/>
      <w:lvlJc w:val="right"/>
      <w:pPr>
        <w:tabs>
          <w:tab w:val="num" w:pos="6480"/>
        </w:tabs>
        <w:ind w:left="6480" w:hanging="180"/>
      </w:pPr>
    </w:lvl>
  </w:abstractNum>
  <w:abstractNum w:abstractNumId="31" w15:restartNumberingAfterBreak="0">
    <w:nsid w:val="28660248"/>
    <w:multiLevelType w:val="hybridMultilevel"/>
    <w:tmpl w:val="C08439FE"/>
    <w:lvl w:ilvl="0" w:tplc="E73ED250">
      <w:start w:val="1"/>
      <w:numFmt w:val="decimal"/>
      <w:suff w:val="space"/>
      <w:lvlText w:val="Câu %1."/>
      <w:lvlJc w:val="left"/>
      <w:pPr>
        <w:ind w:left="0" w:firstLine="0"/>
      </w:pPr>
      <w:rPr>
        <w:rFonts w:ascii="Palatino Linotype" w:hAnsi="Palatino Linotype" w:cs="Chu Van An" w:hint="default"/>
        <w:b/>
        <w:i w:val="0"/>
        <w:color w:val="0000CC"/>
        <w:sz w:val="24"/>
        <w:szCs w:val="24"/>
        <w:u w:val="single"/>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2" w15:restartNumberingAfterBreak="0">
    <w:nsid w:val="298643AC"/>
    <w:multiLevelType w:val="multilevel"/>
    <w:tmpl w:val="040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3" w15:restartNumberingAfterBreak="0">
    <w:nsid w:val="2D6E02CE"/>
    <w:multiLevelType w:val="hybridMultilevel"/>
    <w:tmpl w:val="24E616A4"/>
    <w:lvl w:ilvl="0" w:tplc="6ED078FE">
      <w:start w:val="1"/>
      <w:numFmt w:val="bullet"/>
      <w:lvlText w:val="ғ"/>
      <w:lvlJc w:val="left"/>
      <w:pPr>
        <w:ind w:left="720" w:hanging="360"/>
      </w:pPr>
      <w:rPr>
        <w:rFonts w:ascii="Chu Van An" w:hAnsi="Chu Van 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2EDD0B8B"/>
    <w:multiLevelType w:val="hybridMultilevel"/>
    <w:tmpl w:val="25EE7CB0"/>
    <w:lvl w:ilvl="0" w:tplc="6ED078FE">
      <w:start w:val="1"/>
      <w:numFmt w:val="bullet"/>
      <w:lvlText w:val="ғ"/>
      <w:lvlJc w:val="left"/>
      <w:pPr>
        <w:ind w:left="720" w:hanging="360"/>
      </w:pPr>
      <w:rPr>
        <w:rFonts w:ascii="Chu Van An" w:hAnsi="Chu Van 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2F522354"/>
    <w:multiLevelType w:val="hybridMultilevel"/>
    <w:tmpl w:val="C08439FE"/>
    <w:lvl w:ilvl="0" w:tplc="E73ED250">
      <w:start w:val="1"/>
      <w:numFmt w:val="decimal"/>
      <w:suff w:val="space"/>
      <w:lvlText w:val="Câu %1."/>
      <w:lvlJc w:val="left"/>
      <w:pPr>
        <w:ind w:left="0" w:firstLine="0"/>
      </w:pPr>
      <w:rPr>
        <w:rFonts w:ascii="Palatino Linotype" w:hAnsi="Palatino Linotype" w:cs="Chu Van An" w:hint="default"/>
        <w:b/>
        <w:i w:val="0"/>
        <w:color w:val="0000CC"/>
        <w:sz w:val="24"/>
        <w:szCs w:val="24"/>
        <w:u w:val="single"/>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6" w15:restartNumberingAfterBreak="0">
    <w:nsid w:val="2FDA7F76"/>
    <w:multiLevelType w:val="hybridMultilevel"/>
    <w:tmpl w:val="5652EFC6"/>
    <w:lvl w:ilvl="0" w:tplc="6ED078FE">
      <w:start w:val="1"/>
      <w:numFmt w:val="bullet"/>
      <w:lvlText w:val="ғ"/>
      <w:lvlJc w:val="left"/>
      <w:pPr>
        <w:ind w:left="720" w:hanging="360"/>
      </w:pPr>
      <w:rPr>
        <w:rFonts w:ascii="Chu Van An" w:hAnsi="Chu Van 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318E5E1C"/>
    <w:multiLevelType w:val="hybridMultilevel"/>
    <w:tmpl w:val="6170919E"/>
    <w:lvl w:ilvl="0" w:tplc="6ED078FE">
      <w:start w:val="1"/>
      <w:numFmt w:val="bullet"/>
      <w:lvlText w:val="ғ"/>
      <w:lvlJc w:val="left"/>
      <w:pPr>
        <w:ind w:left="720" w:hanging="360"/>
      </w:pPr>
      <w:rPr>
        <w:rFonts w:ascii="Chu Van An" w:hAnsi="Chu Van 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32744B3D"/>
    <w:multiLevelType w:val="hybridMultilevel"/>
    <w:tmpl w:val="3F38AD6C"/>
    <w:lvl w:ilvl="0" w:tplc="6ED078FE">
      <w:start w:val="1"/>
      <w:numFmt w:val="bullet"/>
      <w:lvlText w:val="ғ"/>
      <w:lvlJc w:val="left"/>
      <w:pPr>
        <w:ind w:left="720" w:hanging="360"/>
      </w:pPr>
      <w:rPr>
        <w:rFonts w:ascii="Chu Van An" w:hAnsi="Chu Van 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33811A35"/>
    <w:multiLevelType w:val="hybridMultilevel"/>
    <w:tmpl w:val="C08439FE"/>
    <w:lvl w:ilvl="0" w:tplc="E73ED250">
      <w:start w:val="1"/>
      <w:numFmt w:val="decimal"/>
      <w:suff w:val="space"/>
      <w:lvlText w:val="Câu %1."/>
      <w:lvlJc w:val="left"/>
      <w:pPr>
        <w:ind w:left="0" w:firstLine="0"/>
      </w:pPr>
      <w:rPr>
        <w:rFonts w:ascii="Palatino Linotype" w:hAnsi="Palatino Linotype" w:cs="Chu Van An" w:hint="default"/>
        <w:b/>
        <w:i w:val="0"/>
        <w:color w:val="0000CC"/>
        <w:sz w:val="24"/>
        <w:szCs w:val="24"/>
        <w:u w:val="single"/>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0" w15:restartNumberingAfterBreak="0">
    <w:nsid w:val="3642303B"/>
    <w:multiLevelType w:val="hybridMultilevel"/>
    <w:tmpl w:val="B38A68BC"/>
    <w:lvl w:ilvl="0" w:tplc="0409000D">
      <w:start w:val="1"/>
      <w:numFmt w:val="bullet"/>
      <w:pStyle w:val="references"/>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36565023"/>
    <w:multiLevelType w:val="hybridMultilevel"/>
    <w:tmpl w:val="1E54DA88"/>
    <w:lvl w:ilvl="0" w:tplc="6ED078FE">
      <w:start w:val="1"/>
      <w:numFmt w:val="bullet"/>
      <w:lvlText w:val="ғ"/>
      <w:lvlJc w:val="left"/>
      <w:pPr>
        <w:ind w:left="720" w:hanging="360"/>
      </w:pPr>
      <w:rPr>
        <w:rFonts w:ascii="Chu Van An" w:hAnsi="Chu Van 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2" w15:restartNumberingAfterBreak="0">
    <w:nsid w:val="39553182"/>
    <w:multiLevelType w:val="hybridMultilevel"/>
    <w:tmpl w:val="D660BF0A"/>
    <w:lvl w:ilvl="0" w:tplc="53A8BDB8">
      <w:start w:val="1"/>
      <w:numFmt w:val="decimal"/>
      <w:suff w:val="space"/>
      <w:lvlText w:val="Câu %1."/>
      <w:lvlJc w:val="left"/>
      <w:pPr>
        <w:ind w:left="0" w:firstLine="0"/>
      </w:pPr>
      <w:rPr>
        <w:rFonts w:ascii="Palatino Linotype" w:hAnsi="Palatino Linotype" w:cs="Chu Van An" w:hint="default"/>
        <w:b/>
        <w:i w:val="0"/>
        <w:color w:val="0000CC"/>
        <w:sz w:val="24"/>
        <w:szCs w:val="24"/>
        <w:u w:val="single"/>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3" w15:restartNumberingAfterBreak="0">
    <w:nsid w:val="39750018"/>
    <w:multiLevelType w:val="hybridMultilevel"/>
    <w:tmpl w:val="A8F68B2E"/>
    <w:lvl w:ilvl="0" w:tplc="E350FCCE">
      <w:start w:val="1"/>
      <w:numFmt w:val="decimal"/>
      <w:suff w:val="space"/>
      <w:lvlText w:val="Câu %1."/>
      <w:lvlJc w:val="left"/>
      <w:pPr>
        <w:ind w:left="0" w:firstLine="0"/>
      </w:pPr>
      <w:rPr>
        <w:rFonts w:ascii="Palatino Linotype" w:hAnsi="Palatino Linotype" w:cs="Chu Van An" w:hint="default"/>
        <w:b/>
        <w:i w:val="0"/>
        <w:color w:val="0000CC"/>
        <w:sz w:val="24"/>
        <w:szCs w:val="24"/>
        <w:u w:val="single"/>
        <w:lang w:val="vi-VN"/>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4" w15:restartNumberingAfterBreak="0">
    <w:nsid w:val="415F155C"/>
    <w:multiLevelType w:val="hybridMultilevel"/>
    <w:tmpl w:val="D660BF0A"/>
    <w:lvl w:ilvl="0" w:tplc="53A8BDB8">
      <w:start w:val="1"/>
      <w:numFmt w:val="decimal"/>
      <w:suff w:val="space"/>
      <w:lvlText w:val="Câu %1."/>
      <w:lvlJc w:val="left"/>
      <w:pPr>
        <w:ind w:left="0" w:firstLine="0"/>
      </w:pPr>
      <w:rPr>
        <w:rFonts w:ascii="Palatino Linotype" w:hAnsi="Palatino Linotype" w:cs="Chu Van An" w:hint="default"/>
        <w:b/>
        <w:i w:val="0"/>
        <w:color w:val="0000CC"/>
        <w:sz w:val="24"/>
        <w:szCs w:val="24"/>
        <w:u w:val="single"/>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5" w15:restartNumberingAfterBreak="0">
    <w:nsid w:val="43CA6EA2"/>
    <w:multiLevelType w:val="hybridMultilevel"/>
    <w:tmpl w:val="0F684C1C"/>
    <w:lvl w:ilvl="0" w:tplc="6ED078FE">
      <w:start w:val="1"/>
      <w:numFmt w:val="bullet"/>
      <w:lvlText w:val="ғ"/>
      <w:lvlJc w:val="left"/>
      <w:pPr>
        <w:ind w:left="720" w:hanging="360"/>
      </w:pPr>
      <w:rPr>
        <w:rFonts w:ascii="Chu Van An" w:hAnsi="Chu Van 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6" w15:restartNumberingAfterBreak="0">
    <w:nsid w:val="43FD1538"/>
    <w:multiLevelType w:val="multilevel"/>
    <w:tmpl w:val="5D0278FC"/>
    <w:lvl w:ilvl="0">
      <w:start w:val="1"/>
      <w:numFmt w:val="decimal"/>
      <w:pStyle w:val="Heading1"/>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7" w15:restartNumberingAfterBreak="0">
    <w:nsid w:val="443015C5"/>
    <w:multiLevelType w:val="hybridMultilevel"/>
    <w:tmpl w:val="DADA6D00"/>
    <w:lvl w:ilvl="0" w:tplc="6ED078FE">
      <w:start w:val="1"/>
      <w:numFmt w:val="bullet"/>
      <w:lvlText w:val="ғ"/>
      <w:lvlJc w:val="left"/>
      <w:pPr>
        <w:ind w:left="720" w:hanging="360"/>
      </w:pPr>
      <w:rPr>
        <w:rFonts w:ascii="Chu Van An" w:hAnsi="Chu Van 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46335A99"/>
    <w:multiLevelType w:val="hybridMultilevel"/>
    <w:tmpl w:val="D660BF0A"/>
    <w:lvl w:ilvl="0" w:tplc="53A8BDB8">
      <w:start w:val="1"/>
      <w:numFmt w:val="decimal"/>
      <w:suff w:val="space"/>
      <w:lvlText w:val="Câu %1."/>
      <w:lvlJc w:val="left"/>
      <w:pPr>
        <w:ind w:left="0" w:firstLine="0"/>
      </w:pPr>
      <w:rPr>
        <w:rFonts w:ascii="Palatino Linotype" w:hAnsi="Palatino Linotype" w:cs="Chu Van An" w:hint="default"/>
        <w:b/>
        <w:i w:val="0"/>
        <w:color w:val="0000CC"/>
        <w:sz w:val="24"/>
        <w:szCs w:val="24"/>
        <w:u w:val="single"/>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9" w15:restartNumberingAfterBreak="0">
    <w:nsid w:val="46D467B9"/>
    <w:multiLevelType w:val="hybridMultilevel"/>
    <w:tmpl w:val="F576314E"/>
    <w:lvl w:ilvl="0" w:tplc="8356EFB2">
      <w:start w:val="1"/>
      <w:numFmt w:val="bullet"/>
      <w:pStyle w:val="Frage"/>
      <w:lvlText w:val="-"/>
      <w:lvlJc w:val="left"/>
      <w:pPr>
        <w:ind w:left="172" w:hanging="156"/>
      </w:pPr>
      <w:rPr>
        <w:rFonts w:ascii="Times New Roman" w:eastAsia="Times New Roman" w:hAnsi="Times New Roman" w:cs="Times New Roman" w:hint="default"/>
        <w:b/>
        <w:w w:val="100"/>
        <w:sz w:val="22"/>
        <w:szCs w:val="22"/>
      </w:rPr>
    </w:lvl>
    <w:lvl w:ilvl="1" w:tplc="04090019">
      <w:start w:val="1"/>
      <w:numFmt w:val="bullet"/>
      <w:lvlText w:val="•"/>
      <w:lvlJc w:val="left"/>
      <w:pPr>
        <w:ind w:left="1216" w:hanging="156"/>
      </w:pPr>
    </w:lvl>
    <w:lvl w:ilvl="2" w:tplc="0409001B">
      <w:start w:val="1"/>
      <w:numFmt w:val="bullet"/>
      <w:lvlText w:val="•"/>
      <w:lvlJc w:val="left"/>
      <w:pPr>
        <w:ind w:left="2253" w:hanging="156"/>
      </w:pPr>
    </w:lvl>
    <w:lvl w:ilvl="3" w:tplc="0409000F">
      <w:start w:val="1"/>
      <w:numFmt w:val="bullet"/>
      <w:lvlText w:val="•"/>
      <w:lvlJc w:val="left"/>
      <w:pPr>
        <w:ind w:left="3289" w:hanging="156"/>
      </w:pPr>
    </w:lvl>
    <w:lvl w:ilvl="4" w:tplc="04090019">
      <w:start w:val="1"/>
      <w:numFmt w:val="bullet"/>
      <w:lvlText w:val="•"/>
      <w:lvlJc w:val="left"/>
      <w:pPr>
        <w:ind w:left="4326" w:hanging="156"/>
      </w:pPr>
    </w:lvl>
    <w:lvl w:ilvl="5" w:tplc="0409001B">
      <w:start w:val="1"/>
      <w:numFmt w:val="bullet"/>
      <w:lvlText w:val="•"/>
      <w:lvlJc w:val="left"/>
      <w:pPr>
        <w:ind w:left="5363" w:hanging="156"/>
      </w:pPr>
    </w:lvl>
    <w:lvl w:ilvl="6" w:tplc="0409000F">
      <w:start w:val="1"/>
      <w:numFmt w:val="bullet"/>
      <w:lvlText w:val="•"/>
      <w:lvlJc w:val="left"/>
      <w:pPr>
        <w:ind w:left="6399" w:hanging="156"/>
      </w:pPr>
    </w:lvl>
    <w:lvl w:ilvl="7" w:tplc="04090019">
      <w:start w:val="1"/>
      <w:numFmt w:val="bullet"/>
      <w:lvlText w:val="•"/>
      <w:lvlJc w:val="left"/>
      <w:pPr>
        <w:ind w:left="7436" w:hanging="156"/>
      </w:pPr>
    </w:lvl>
    <w:lvl w:ilvl="8" w:tplc="0409001B">
      <w:start w:val="1"/>
      <w:numFmt w:val="bullet"/>
      <w:lvlText w:val="•"/>
      <w:lvlJc w:val="left"/>
      <w:pPr>
        <w:ind w:left="8473" w:hanging="156"/>
      </w:pPr>
    </w:lvl>
  </w:abstractNum>
  <w:abstractNum w:abstractNumId="50" w15:restartNumberingAfterBreak="0">
    <w:nsid w:val="47391313"/>
    <w:multiLevelType w:val="hybridMultilevel"/>
    <w:tmpl w:val="D660BF0A"/>
    <w:lvl w:ilvl="0" w:tplc="53A8BDB8">
      <w:start w:val="1"/>
      <w:numFmt w:val="decimal"/>
      <w:suff w:val="space"/>
      <w:lvlText w:val="Câu %1."/>
      <w:lvlJc w:val="left"/>
      <w:pPr>
        <w:ind w:left="0" w:firstLine="0"/>
      </w:pPr>
      <w:rPr>
        <w:rFonts w:ascii="Palatino Linotype" w:hAnsi="Palatino Linotype" w:cs="Chu Van An" w:hint="default"/>
        <w:b/>
        <w:i w:val="0"/>
        <w:color w:val="0000CC"/>
        <w:sz w:val="24"/>
        <w:szCs w:val="24"/>
        <w:u w:val="single"/>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1" w15:restartNumberingAfterBreak="0">
    <w:nsid w:val="48D26856"/>
    <w:multiLevelType w:val="hybridMultilevel"/>
    <w:tmpl w:val="CFAA2520"/>
    <w:lvl w:ilvl="0" w:tplc="6ED078FE">
      <w:start w:val="1"/>
      <w:numFmt w:val="bullet"/>
      <w:lvlText w:val="ғ"/>
      <w:lvlJc w:val="left"/>
      <w:pPr>
        <w:ind w:left="720" w:hanging="360"/>
      </w:pPr>
      <w:rPr>
        <w:rFonts w:ascii="Chu Van An" w:hAnsi="Chu Van 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4A7956C5"/>
    <w:multiLevelType w:val="hybridMultilevel"/>
    <w:tmpl w:val="FFFFFFFF"/>
    <w:lvl w:ilvl="0" w:tplc="50E24ABE">
      <w:start w:val="1"/>
      <w:numFmt w:val="upperLetter"/>
      <w:pStyle w:val="class1"/>
      <w:lvlText w:val="%1."/>
      <w:lvlJc w:val="left"/>
      <w:pPr>
        <w:ind w:left="1112" w:hanging="234"/>
      </w:pPr>
      <w:rPr>
        <w:rFonts w:ascii="Times New Roman" w:eastAsia="Times New Roman" w:hAnsi="Times New Roman" w:cs="Times New Roman" w:hint="default"/>
        <w:w w:val="100"/>
      </w:rPr>
    </w:lvl>
    <w:lvl w:ilvl="1" w:tplc="04090003">
      <w:start w:val="1"/>
      <w:numFmt w:val="bullet"/>
      <w:pStyle w:val="class2"/>
      <w:lvlText w:val="•"/>
      <w:lvlJc w:val="left"/>
      <w:pPr>
        <w:ind w:left="2100" w:hanging="234"/>
      </w:pPr>
      <w:rPr>
        <w:rFonts w:hint="default"/>
      </w:rPr>
    </w:lvl>
    <w:lvl w:ilvl="2" w:tplc="04090005">
      <w:start w:val="1"/>
      <w:numFmt w:val="bullet"/>
      <w:lvlText w:val="•"/>
      <w:lvlJc w:val="left"/>
      <w:pPr>
        <w:ind w:left="3081" w:hanging="234"/>
      </w:pPr>
      <w:rPr>
        <w:rFonts w:hint="default"/>
      </w:rPr>
    </w:lvl>
    <w:lvl w:ilvl="3" w:tplc="04090001">
      <w:start w:val="1"/>
      <w:numFmt w:val="bullet"/>
      <w:lvlText w:val="•"/>
      <w:lvlJc w:val="left"/>
      <w:pPr>
        <w:ind w:left="4061" w:hanging="234"/>
      </w:pPr>
      <w:rPr>
        <w:rFonts w:hint="default"/>
      </w:rPr>
    </w:lvl>
    <w:lvl w:ilvl="4" w:tplc="04090003">
      <w:start w:val="1"/>
      <w:numFmt w:val="bullet"/>
      <w:lvlText w:val="•"/>
      <w:lvlJc w:val="left"/>
      <w:pPr>
        <w:ind w:left="5042" w:hanging="234"/>
      </w:pPr>
      <w:rPr>
        <w:rFonts w:hint="default"/>
      </w:rPr>
    </w:lvl>
    <w:lvl w:ilvl="5" w:tplc="04090005">
      <w:start w:val="1"/>
      <w:numFmt w:val="bullet"/>
      <w:lvlText w:val="•"/>
      <w:lvlJc w:val="left"/>
      <w:pPr>
        <w:ind w:left="6023" w:hanging="234"/>
      </w:pPr>
      <w:rPr>
        <w:rFonts w:hint="default"/>
      </w:rPr>
    </w:lvl>
    <w:lvl w:ilvl="6" w:tplc="04090001">
      <w:start w:val="1"/>
      <w:numFmt w:val="bullet"/>
      <w:lvlText w:val="•"/>
      <w:lvlJc w:val="left"/>
      <w:pPr>
        <w:ind w:left="7003" w:hanging="234"/>
      </w:pPr>
      <w:rPr>
        <w:rFonts w:hint="default"/>
      </w:rPr>
    </w:lvl>
    <w:lvl w:ilvl="7" w:tplc="04090003">
      <w:start w:val="1"/>
      <w:numFmt w:val="bullet"/>
      <w:lvlText w:val="•"/>
      <w:lvlJc w:val="left"/>
      <w:pPr>
        <w:ind w:left="7984" w:hanging="234"/>
      </w:pPr>
      <w:rPr>
        <w:rFonts w:hint="default"/>
      </w:rPr>
    </w:lvl>
    <w:lvl w:ilvl="8" w:tplc="04090005">
      <w:start w:val="1"/>
      <w:numFmt w:val="bullet"/>
      <w:lvlText w:val="•"/>
      <w:lvlJc w:val="left"/>
      <w:pPr>
        <w:ind w:left="8965" w:hanging="234"/>
      </w:pPr>
      <w:rPr>
        <w:rFonts w:hint="default"/>
      </w:rPr>
    </w:lvl>
  </w:abstractNum>
  <w:abstractNum w:abstractNumId="53" w15:restartNumberingAfterBreak="0">
    <w:nsid w:val="4BAD6974"/>
    <w:multiLevelType w:val="hybridMultilevel"/>
    <w:tmpl w:val="B106A3EA"/>
    <w:lvl w:ilvl="0" w:tplc="6ED078FE">
      <w:start w:val="1"/>
      <w:numFmt w:val="bullet"/>
      <w:lvlText w:val="ғ"/>
      <w:lvlJc w:val="left"/>
      <w:pPr>
        <w:ind w:left="720" w:hanging="360"/>
      </w:pPr>
      <w:rPr>
        <w:rFonts w:ascii="Chu Van An" w:hAnsi="Chu Van 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4C300DAD"/>
    <w:multiLevelType w:val="hybridMultilevel"/>
    <w:tmpl w:val="D660BF0A"/>
    <w:lvl w:ilvl="0" w:tplc="53A8BDB8">
      <w:start w:val="1"/>
      <w:numFmt w:val="decimal"/>
      <w:suff w:val="space"/>
      <w:lvlText w:val="Câu %1."/>
      <w:lvlJc w:val="left"/>
      <w:pPr>
        <w:ind w:left="0" w:firstLine="0"/>
      </w:pPr>
      <w:rPr>
        <w:rFonts w:ascii="Palatino Linotype" w:hAnsi="Palatino Linotype" w:cs="Chu Van An" w:hint="default"/>
        <w:b/>
        <w:i w:val="0"/>
        <w:color w:val="0000CC"/>
        <w:sz w:val="24"/>
        <w:szCs w:val="24"/>
        <w:u w:val="single"/>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5" w15:restartNumberingAfterBreak="0">
    <w:nsid w:val="4C6A3CB8"/>
    <w:multiLevelType w:val="hybridMultilevel"/>
    <w:tmpl w:val="4B9065D0"/>
    <w:lvl w:ilvl="0" w:tplc="6ED078FE">
      <w:start w:val="1"/>
      <w:numFmt w:val="bullet"/>
      <w:lvlText w:val="ғ"/>
      <w:lvlJc w:val="left"/>
      <w:pPr>
        <w:ind w:left="720" w:hanging="360"/>
      </w:pPr>
      <w:rPr>
        <w:rFonts w:ascii="Chu Van An" w:hAnsi="Chu Van 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4C801DAD"/>
    <w:multiLevelType w:val="hybridMultilevel"/>
    <w:tmpl w:val="504CE0A4"/>
    <w:lvl w:ilvl="0" w:tplc="6ED078FE">
      <w:start w:val="1"/>
      <w:numFmt w:val="bullet"/>
      <w:lvlText w:val="ғ"/>
      <w:lvlJc w:val="left"/>
      <w:pPr>
        <w:ind w:left="720" w:hanging="360"/>
      </w:pPr>
      <w:rPr>
        <w:rFonts w:ascii="Chu Van An" w:hAnsi="Chu Van 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4DE2118B"/>
    <w:multiLevelType w:val="hybridMultilevel"/>
    <w:tmpl w:val="D660BF0A"/>
    <w:lvl w:ilvl="0" w:tplc="53A8BDB8">
      <w:start w:val="1"/>
      <w:numFmt w:val="decimal"/>
      <w:suff w:val="space"/>
      <w:lvlText w:val="Câu %1."/>
      <w:lvlJc w:val="left"/>
      <w:pPr>
        <w:ind w:left="0" w:firstLine="0"/>
      </w:pPr>
      <w:rPr>
        <w:rFonts w:ascii="Palatino Linotype" w:hAnsi="Palatino Linotype" w:cs="Chu Van An" w:hint="default"/>
        <w:b/>
        <w:i w:val="0"/>
        <w:color w:val="0000CC"/>
        <w:sz w:val="24"/>
        <w:szCs w:val="24"/>
        <w:u w:val="single"/>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8" w15:restartNumberingAfterBreak="0">
    <w:nsid w:val="4F070AB6"/>
    <w:multiLevelType w:val="hybridMultilevel"/>
    <w:tmpl w:val="1A1CEC1E"/>
    <w:lvl w:ilvl="0" w:tplc="6ED078FE">
      <w:start w:val="1"/>
      <w:numFmt w:val="bullet"/>
      <w:lvlText w:val="ғ"/>
      <w:lvlJc w:val="left"/>
      <w:pPr>
        <w:ind w:left="720" w:hanging="360"/>
      </w:pPr>
      <w:rPr>
        <w:rFonts w:ascii="Chu Van An" w:hAnsi="Chu Van 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502014BA"/>
    <w:multiLevelType w:val="hybridMultilevel"/>
    <w:tmpl w:val="AFDAF5B8"/>
    <w:lvl w:ilvl="0" w:tplc="6ED078FE">
      <w:start w:val="1"/>
      <w:numFmt w:val="bullet"/>
      <w:lvlText w:val="ғ"/>
      <w:lvlJc w:val="left"/>
      <w:pPr>
        <w:ind w:left="720" w:hanging="360"/>
      </w:pPr>
      <w:rPr>
        <w:rFonts w:ascii="Chu Van An" w:hAnsi="Chu Van 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50232215"/>
    <w:multiLevelType w:val="multilevel"/>
    <w:tmpl w:val="8C6EF756"/>
    <w:lvl w:ilvl="0">
      <w:start w:val="1"/>
      <w:numFmt w:val="upperLetter"/>
      <w:pStyle w:val="IEEEHeading3"/>
      <w:lvlText w:val="%1."/>
      <w:lvlJc w:val="left"/>
      <w:pPr>
        <w:tabs>
          <w:tab w:val="num" w:pos="288"/>
        </w:tabs>
        <w:ind w:left="288" w:hanging="288"/>
      </w:pPr>
      <w:rPr>
        <w:rFonts w:ascii="Times New Roman" w:eastAsia="Arial Unicode MS" w:hAnsi="Times New Roman" w:hint="default"/>
        <w:b/>
        <w:bCs/>
        <w:i/>
        <w:iCs/>
        <w:caps/>
        <w:strike w:val="0"/>
        <w:dstrike w:val="0"/>
        <w:vanish w:val="0"/>
        <w:color w:val="000000"/>
        <w:spacing w:val="0"/>
        <w:kern w:val="0"/>
        <w:position w:val="0"/>
        <w:sz w:val="24"/>
        <w:szCs w:val="24"/>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upperLetter"/>
      <w:lvlText w:val="%2."/>
      <w:lvlJc w:val="left"/>
      <w:pPr>
        <w:tabs>
          <w:tab w:val="num" w:pos="288"/>
        </w:tabs>
        <w:ind w:left="288" w:hanging="288"/>
      </w:pPr>
      <w:rPr>
        <w:rFonts w:ascii="Times New Roman" w:hAnsi="Times New Roman" w:cs="Times New Roman" w:hint="default"/>
        <w:b w:val="0"/>
        <w:bCs w:val="0"/>
        <w:i w:val="0"/>
        <w:iCs w:val="0"/>
        <w:sz w:val="20"/>
        <w:szCs w:val="2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1" w15:restartNumberingAfterBreak="0">
    <w:nsid w:val="504E7AAC"/>
    <w:multiLevelType w:val="hybridMultilevel"/>
    <w:tmpl w:val="F67690E2"/>
    <w:lvl w:ilvl="0" w:tplc="6ED078FE">
      <w:start w:val="1"/>
      <w:numFmt w:val="bullet"/>
      <w:lvlText w:val="ғ"/>
      <w:lvlJc w:val="left"/>
      <w:pPr>
        <w:ind w:left="720" w:hanging="360"/>
      </w:pPr>
      <w:rPr>
        <w:rFonts w:ascii="Chu Van An" w:hAnsi="Chu Van 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51667D74"/>
    <w:multiLevelType w:val="hybridMultilevel"/>
    <w:tmpl w:val="1D9434B6"/>
    <w:lvl w:ilvl="0" w:tplc="41BAEC68">
      <w:start w:val="1"/>
      <w:numFmt w:val="upperLetter"/>
      <w:lvlText w:val="%1."/>
      <w:lvlJc w:val="left"/>
      <w:pPr>
        <w:tabs>
          <w:tab w:val="num" w:pos="930"/>
        </w:tabs>
        <w:ind w:left="93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3" w15:restartNumberingAfterBreak="0">
    <w:nsid w:val="519045A3"/>
    <w:multiLevelType w:val="multilevel"/>
    <w:tmpl w:val="04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224"/>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64" w15:restartNumberingAfterBreak="0">
    <w:nsid w:val="52CA544A"/>
    <w:multiLevelType w:val="singleLevel"/>
    <w:tmpl w:val="0212C28E"/>
    <w:lvl w:ilvl="0">
      <w:start w:val="1"/>
      <w:numFmt w:val="decimal"/>
      <w:pStyle w:val="figurecaption"/>
      <w:lvlText w:val="[%1]"/>
      <w:lvlJc w:val="left"/>
      <w:pPr>
        <w:tabs>
          <w:tab w:val="num" w:pos="360"/>
        </w:tabs>
        <w:ind w:left="360" w:hanging="360"/>
      </w:pPr>
      <w:rPr>
        <w:rFonts w:ascii="Times New Roman" w:hAnsi="Times New Roman" w:cs="Times New Roman" w:hint="default"/>
        <w:b w:val="0"/>
        <w:bCs w:val="0"/>
        <w:i w:val="0"/>
        <w:iCs w:val="0"/>
        <w:sz w:val="24"/>
        <w:szCs w:val="24"/>
      </w:rPr>
    </w:lvl>
  </w:abstractNum>
  <w:abstractNum w:abstractNumId="65" w15:restartNumberingAfterBreak="0">
    <w:nsid w:val="533E2E91"/>
    <w:multiLevelType w:val="hybridMultilevel"/>
    <w:tmpl w:val="C08439FE"/>
    <w:lvl w:ilvl="0" w:tplc="E73ED250">
      <w:start w:val="1"/>
      <w:numFmt w:val="decimal"/>
      <w:suff w:val="space"/>
      <w:lvlText w:val="Câu %1."/>
      <w:lvlJc w:val="left"/>
      <w:pPr>
        <w:ind w:left="0" w:firstLine="0"/>
      </w:pPr>
      <w:rPr>
        <w:rFonts w:ascii="Palatino Linotype" w:hAnsi="Palatino Linotype" w:cs="Chu Van An" w:hint="default"/>
        <w:b/>
        <w:i w:val="0"/>
        <w:color w:val="0000CC"/>
        <w:sz w:val="24"/>
        <w:szCs w:val="24"/>
        <w:u w:val="single"/>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6" w15:restartNumberingAfterBreak="0">
    <w:nsid w:val="5384287C"/>
    <w:multiLevelType w:val="hybridMultilevel"/>
    <w:tmpl w:val="D660BF0A"/>
    <w:lvl w:ilvl="0" w:tplc="53A8BDB8">
      <w:start w:val="1"/>
      <w:numFmt w:val="decimal"/>
      <w:suff w:val="space"/>
      <w:lvlText w:val="Câu %1."/>
      <w:lvlJc w:val="left"/>
      <w:pPr>
        <w:ind w:left="0" w:firstLine="0"/>
      </w:pPr>
      <w:rPr>
        <w:rFonts w:ascii="Palatino Linotype" w:hAnsi="Palatino Linotype" w:cs="Chu Van An" w:hint="default"/>
        <w:b/>
        <w:i w:val="0"/>
        <w:color w:val="0000CC"/>
        <w:sz w:val="24"/>
        <w:szCs w:val="24"/>
        <w:u w:val="single"/>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7" w15:restartNumberingAfterBreak="0">
    <w:nsid w:val="54EA6BBC"/>
    <w:multiLevelType w:val="hybridMultilevel"/>
    <w:tmpl w:val="496064AC"/>
    <w:lvl w:ilvl="0" w:tplc="FFFFFFFF">
      <w:start w:val="1"/>
      <w:numFmt w:val="bullet"/>
      <w:pStyle w:val="Bulettron"/>
      <w:lvlText w:val=""/>
      <w:lvlJc w:val="left"/>
      <w:pPr>
        <w:tabs>
          <w:tab w:val="num" w:pos="1145"/>
        </w:tabs>
        <w:ind w:left="1145" w:hanging="360"/>
      </w:pPr>
      <w:rPr>
        <w:rFonts w:ascii="Symbol" w:hAnsi="Symbol" w:hint="default"/>
      </w:r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68" w15:restartNumberingAfterBreak="0">
    <w:nsid w:val="564D0738"/>
    <w:multiLevelType w:val="hybridMultilevel"/>
    <w:tmpl w:val="BF94432E"/>
    <w:lvl w:ilvl="0" w:tplc="B4300B62">
      <w:start w:val="1"/>
      <w:numFmt w:val="decimal"/>
      <w:lvlText w:val="%1."/>
      <w:lvlJc w:val="left"/>
      <w:pPr>
        <w:tabs>
          <w:tab w:val="num" w:pos="360"/>
        </w:tabs>
        <w:ind w:left="360" w:hanging="360"/>
      </w:pPr>
      <w:rPr>
        <w:b/>
      </w:rPr>
    </w:lvl>
    <w:lvl w:ilvl="1" w:tplc="04090001">
      <w:start w:val="1"/>
      <w:numFmt w:val="bullet"/>
      <w:lvlText w:val=""/>
      <w:lvlJc w:val="left"/>
      <w:pPr>
        <w:tabs>
          <w:tab w:val="num" w:pos="1080"/>
        </w:tabs>
        <w:ind w:left="1080" w:hanging="360"/>
      </w:pPr>
      <w:rPr>
        <w:rFonts w:ascii="Symbol" w:hAnsi="Symbol" w:hint="default"/>
      </w:rPr>
    </w:lvl>
    <w:lvl w:ilvl="2" w:tplc="0409001B">
      <w:start w:val="1"/>
      <w:numFmt w:val="lowerRoman"/>
      <w:lvlText w:val="%3."/>
      <w:lvlJc w:val="right"/>
      <w:pPr>
        <w:tabs>
          <w:tab w:val="num" w:pos="1800"/>
        </w:tabs>
        <w:ind w:left="1800" w:hanging="180"/>
      </w:pPr>
    </w:lvl>
    <w:lvl w:ilvl="3" w:tplc="0409000F">
      <w:start w:val="1"/>
      <w:numFmt w:val="decimal"/>
      <w:lvlText w:val="%4."/>
      <w:lvlJc w:val="left"/>
      <w:pPr>
        <w:tabs>
          <w:tab w:val="num" w:pos="2520"/>
        </w:tabs>
        <w:ind w:left="2520" w:hanging="360"/>
      </w:pPr>
    </w:lvl>
    <w:lvl w:ilvl="4" w:tplc="04090019">
      <w:start w:val="1"/>
      <w:numFmt w:val="lowerLetter"/>
      <w:lvlText w:val="%5."/>
      <w:lvlJc w:val="left"/>
      <w:pPr>
        <w:tabs>
          <w:tab w:val="num" w:pos="3240"/>
        </w:tabs>
        <w:ind w:left="3240" w:hanging="360"/>
      </w:pPr>
    </w:lvl>
    <w:lvl w:ilvl="5" w:tplc="0409001B">
      <w:start w:val="1"/>
      <w:numFmt w:val="lowerRoman"/>
      <w:lvlText w:val="%6."/>
      <w:lvlJc w:val="right"/>
      <w:pPr>
        <w:tabs>
          <w:tab w:val="num" w:pos="3960"/>
        </w:tabs>
        <w:ind w:left="3960" w:hanging="180"/>
      </w:pPr>
    </w:lvl>
    <w:lvl w:ilvl="6" w:tplc="0409000F">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69" w15:restartNumberingAfterBreak="0">
    <w:nsid w:val="57193432"/>
    <w:multiLevelType w:val="hybridMultilevel"/>
    <w:tmpl w:val="C08439FE"/>
    <w:lvl w:ilvl="0" w:tplc="E73ED250">
      <w:start w:val="1"/>
      <w:numFmt w:val="decimal"/>
      <w:suff w:val="space"/>
      <w:lvlText w:val="Câu %1."/>
      <w:lvlJc w:val="left"/>
      <w:pPr>
        <w:ind w:left="0" w:firstLine="0"/>
      </w:pPr>
      <w:rPr>
        <w:rFonts w:ascii="Palatino Linotype" w:hAnsi="Palatino Linotype" w:cs="Chu Van An" w:hint="default"/>
        <w:b/>
        <w:i w:val="0"/>
        <w:color w:val="0000CC"/>
        <w:sz w:val="24"/>
        <w:szCs w:val="24"/>
        <w:u w:val="single"/>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0" w15:restartNumberingAfterBreak="0">
    <w:nsid w:val="57D95761"/>
    <w:multiLevelType w:val="hybridMultilevel"/>
    <w:tmpl w:val="92E62AE8"/>
    <w:lvl w:ilvl="0" w:tplc="7FC66BBE">
      <w:start w:val="1"/>
      <w:numFmt w:val="decimal"/>
      <w:lvlText w:val="%1."/>
      <w:lvlJc w:val="left"/>
      <w:pPr>
        <w:tabs>
          <w:tab w:val="num" w:pos="360"/>
        </w:tabs>
        <w:ind w:left="360" w:hanging="360"/>
      </w:pPr>
      <w:rPr>
        <w:b/>
      </w:rPr>
    </w:lvl>
    <w:lvl w:ilvl="1" w:tplc="01045E4C">
      <w:start w:val="1"/>
      <w:numFmt w:val="bullet"/>
      <w:lvlText w:val="-"/>
      <w:lvlJc w:val="left"/>
      <w:pPr>
        <w:tabs>
          <w:tab w:val="num" w:pos="1080"/>
        </w:tabs>
        <w:ind w:left="1080" w:hanging="360"/>
      </w:pPr>
      <w:rPr>
        <w:rFonts w:ascii="Times New Roman" w:hAnsi="Times New Roman" w:cs="Times New Roman" w:hint="default"/>
      </w:r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71" w15:restartNumberingAfterBreak="0">
    <w:nsid w:val="58312116"/>
    <w:multiLevelType w:val="hybridMultilevel"/>
    <w:tmpl w:val="32D43B8E"/>
    <w:lvl w:ilvl="0" w:tplc="FFFFFFFF">
      <w:start w:val="1"/>
      <w:numFmt w:val="upperLetter"/>
      <w:pStyle w:val="footnote"/>
      <w:lvlText w:val="%1."/>
      <w:lvlJc w:val="left"/>
      <w:pPr>
        <w:ind w:left="645" w:hanging="360"/>
      </w:pPr>
      <w:rPr>
        <w:rFonts w:hint="default"/>
      </w:rPr>
    </w:lvl>
    <w:lvl w:ilvl="1" w:tplc="FFFFFFFF" w:tentative="1">
      <w:start w:val="1"/>
      <w:numFmt w:val="lowerLetter"/>
      <w:lvlText w:val="%2."/>
      <w:lvlJc w:val="left"/>
      <w:pPr>
        <w:ind w:left="1365" w:hanging="360"/>
      </w:pPr>
    </w:lvl>
    <w:lvl w:ilvl="2" w:tplc="FFFFFFFF" w:tentative="1">
      <w:start w:val="1"/>
      <w:numFmt w:val="lowerRoman"/>
      <w:lvlText w:val="%3."/>
      <w:lvlJc w:val="right"/>
      <w:pPr>
        <w:ind w:left="2085" w:hanging="180"/>
      </w:pPr>
    </w:lvl>
    <w:lvl w:ilvl="3" w:tplc="FFFFFFFF" w:tentative="1">
      <w:start w:val="1"/>
      <w:numFmt w:val="decimal"/>
      <w:lvlText w:val="%4."/>
      <w:lvlJc w:val="left"/>
      <w:pPr>
        <w:ind w:left="2805" w:hanging="360"/>
      </w:pPr>
    </w:lvl>
    <w:lvl w:ilvl="4" w:tplc="FFFFFFFF" w:tentative="1">
      <w:start w:val="1"/>
      <w:numFmt w:val="lowerLetter"/>
      <w:lvlText w:val="%5."/>
      <w:lvlJc w:val="left"/>
      <w:pPr>
        <w:ind w:left="3525" w:hanging="360"/>
      </w:pPr>
    </w:lvl>
    <w:lvl w:ilvl="5" w:tplc="FFFFFFFF" w:tentative="1">
      <w:start w:val="1"/>
      <w:numFmt w:val="lowerRoman"/>
      <w:lvlText w:val="%6."/>
      <w:lvlJc w:val="right"/>
      <w:pPr>
        <w:ind w:left="4245" w:hanging="180"/>
      </w:pPr>
    </w:lvl>
    <w:lvl w:ilvl="6" w:tplc="FFFFFFFF" w:tentative="1">
      <w:start w:val="1"/>
      <w:numFmt w:val="decimal"/>
      <w:lvlText w:val="%7."/>
      <w:lvlJc w:val="left"/>
      <w:pPr>
        <w:ind w:left="4965" w:hanging="360"/>
      </w:pPr>
    </w:lvl>
    <w:lvl w:ilvl="7" w:tplc="FFFFFFFF" w:tentative="1">
      <w:start w:val="1"/>
      <w:numFmt w:val="lowerLetter"/>
      <w:lvlText w:val="%8."/>
      <w:lvlJc w:val="left"/>
      <w:pPr>
        <w:ind w:left="5685" w:hanging="360"/>
      </w:pPr>
    </w:lvl>
    <w:lvl w:ilvl="8" w:tplc="FFFFFFFF" w:tentative="1">
      <w:start w:val="1"/>
      <w:numFmt w:val="lowerRoman"/>
      <w:lvlText w:val="%9."/>
      <w:lvlJc w:val="right"/>
      <w:pPr>
        <w:ind w:left="6405" w:hanging="180"/>
      </w:pPr>
    </w:lvl>
  </w:abstractNum>
  <w:abstractNum w:abstractNumId="72" w15:restartNumberingAfterBreak="0">
    <w:nsid w:val="595978D9"/>
    <w:multiLevelType w:val="hybridMultilevel"/>
    <w:tmpl w:val="D660BF0A"/>
    <w:lvl w:ilvl="0" w:tplc="53A8BDB8">
      <w:start w:val="1"/>
      <w:numFmt w:val="decimal"/>
      <w:suff w:val="space"/>
      <w:lvlText w:val="Câu %1."/>
      <w:lvlJc w:val="left"/>
      <w:pPr>
        <w:ind w:left="0" w:firstLine="0"/>
      </w:pPr>
      <w:rPr>
        <w:rFonts w:ascii="Palatino Linotype" w:hAnsi="Palatino Linotype" w:cs="Chu Van An" w:hint="default"/>
        <w:b/>
        <w:i w:val="0"/>
        <w:color w:val="0000CC"/>
        <w:sz w:val="24"/>
        <w:szCs w:val="24"/>
        <w:u w:val="single"/>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3" w15:restartNumberingAfterBreak="0">
    <w:nsid w:val="5DB11CBC"/>
    <w:multiLevelType w:val="hybridMultilevel"/>
    <w:tmpl w:val="4024383E"/>
    <w:lvl w:ilvl="0" w:tplc="6ED078FE">
      <w:start w:val="1"/>
      <w:numFmt w:val="bullet"/>
      <w:lvlText w:val="ғ"/>
      <w:lvlJc w:val="left"/>
      <w:pPr>
        <w:ind w:left="720" w:hanging="360"/>
      </w:pPr>
      <w:rPr>
        <w:rFonts w:ascii="Chu Van An" w:hAnsi="Chu Van 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5EA82DCE"/>
    <w:multiLevelType w:val="hybridMultilevel"/>
    <w:tmpl w:val="0B1A3150"/>
    <w:lvl w:ilvl="0" w:tplc="6ED078FE">
      <w:start w:val="1"/>
      <w:numFmt w:val="bullet"/>
      <w:lvlText w:val="ғ"/>
      <w:lvlJc w:val="left"/>
      <w:pPr>
        <w:ind w:left="720" w:hanging="360"/>
      </w:pPr>
      <w:rPr>
        <w:rFonts w:ascii="Chu Van An" w:hAnsi="Chu Van 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6039280E"/>
    <w:multiLevelType w:val="hybridMultilevel"/>
    <w:tmpl w:val="D660BF0A"/>
    <w:lvl w:ilvl="0" w:tplc="53A8BDB8">
      <w:start w:val="1"/>
      <w:numFmt w:val="decimal"/>
      <w:suff w:val="space"/>
      <w:lvlText w:val="Câu %1."/>
      <w:lvlJc w:val="left"/>
      <w:pPr>
        <w:ind w:left="0" w:firstLine="0"/>
      </w:pPr>
      <w:rPr>
        <w:rFonts w:ascii="Palatino Linotype" w:hAnsi="Palatino Linotype" w:cs="Chu Van An" w:hint="default"/>
        <w:b/>
        <w:i w:val="0"/>
        <w:color w:val="0000CC"/>
        <w:sz w:val="24"/>
        <w:szCs w:val="24"/>
        <w:u w:val="single"/>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6" w15:restartNumberingAfterBreak="0">
    <w:nsid w:val="608E7F38"/>
    <w:multiLevelType w:val="hybridMultilevel"/>
    <w:tmpl w:val="B2282208"/>
    <w:lvl w:ilvl="0" w:tplc="01463D44">
      <w:start w:val="1"/>
      <w:numFmt w:val="bullet"/>
      <w:pStyle w:val="Heading3"/>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60916D44"/>
    <w:multiLevelType w:val="hybridMultilevel"/>
    <w:tmpl w:val="4FF873FA"/>
    <w:lvl w:ilvl="0" w:tplc="6ED078FE">
      <w:start w:val="1"/>
      <w:numFmt w:val="bullet"/>
      <w:lvlText w:val="ғ"/>
      <w:lvlJc w:val="left"/>
      <w:pPr>
        <w:ind w:left="720" w:hanging="360"/>
      </w:pPr>
      <w:rPr>
        <w:rFonts w:ascii="Chu Van An" w:hAnsi="Chu Van 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8" w15:restartNumberingAfterBreak="0">
    <w:nsid w:val="61B524C1"/>
    <w:multiLevelType w:val="hybridMultilevel"/>
    <w:tmpl w:val="C178A8FE"/>
    <w:lvl w:ilvl="0" w:tplc="6ED078FE">
      <w:start w:val="1"/>
      <w:numFmt w:val="bullet"/>
      <w:lvlText w:val="ғ"/>
      <w:lvlJc w:val="left"/>
      <w:pPr>
        <w:ind w:left="720" w:hanging="360"/>
      </w:pPr>
      <w:rPr>
        <w:rFonts w:ascii="Chu Van An" w:hAnsi="Chu Van 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623C5725"/>
    <w:multiLevelType w:val="hybridMultilevel"/>
    <w:tmpl w:val="D660BF0A"/>
    <w:lvl w:ilvl="0" w:tplc="53A8BDB8">
      <w:start w:val="1"/>
      <w:numFmt w:val="decimal"/>
      <w:suff w:val="space"/>
      <w:lvlText w:val="Câu %1."/>
      <w:lvlJc w:val="left"/>
      <w:pPr>
        <w:ind w:left="0" w:firstLine="0"/>
      </w:pPr>
      <w:rPr>
        <w:rFonts w:ascii="Palatino Linotype" w:hAnsi="Palatino Linotype" w:cs="Chu Van An" w:hint="default"/>
        <w:b/>
        <w:i w:val="0"/>
        <w:color w:val="0000CC"/>
        <w:sz w:val="24"/>
        <w:szCs w:val="24"/>
        <w:u w:val="single"/>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0" w15:restartNumberingAfterBreak="0">
    <w:nsid w:val="637C5AA0"/>
    <w:multiLevelType w:val="hybridMultilevel"/>
    <w:tmpl w:val="D660BF0A"/>
    <w:lvl w:ilvl="0" w:tplc="53A8BDB8">
      <w:start w:val="1"/>
      <w:numFmt w:val="decimal"/>
      <w:suff w:val="space"/>
      <w:lvlText w:val="Câu %1."/>
      <w:lvlJc w:val="left"/>
      <w:pPr>
        <w:ind w:left="0" w:firstLine="0"/>
      </w:pPr>
      <w:rPr>
        <w:rFonts w:ascii="Palatino Linotype" w:hAnsi="Palatino Linotype" w:cs="Chu Van An" w:hint="default"/>
        <w:b/>
        <w:i w:val="0"/>
        <w:color w:val="0000CC"/>
        <w:sz w:val="24"/>
        <w:szCs w:val="24"/>
        <w:u w:val="single"/>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1" w15:restartNumberingAfterBreak="0">
    <w:nsid w:val="67B00766"/>
    <w:multiLevelType w:val="hybridMultilevel"/>
    <w:tmpl w:val="32900D50"/>
    <w:lvl w:ilvl="0" w:tplc="6ED078FE">
      <w:start w:val="1"/>
      <w:numFmt w:val="bullet"/>
      <w:lvlText w:val="ғ"/>
      <w:lvlJc w:val="left"/>
      <w:pPr>
        <w:ind w:left="720" w:hanging="360"/>
      </w:pPr>
      <w:rPr>
        <w:rFonts w:ascii="Chu Van An" w:hAnsi="Chu Van 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6828231A"/>
    <w:multiLevelType w:val="hybridMultilevel"/>
    <w:tmpl w:val="C08439FE"/>
    <w:lvl w:ilvl="0" w:tplc="E73ED250">
      <w:start w:val="1"/>
      <w:numFmt w:val="decimal"/>
      <w:suff w:val="space"/>
      <w:lvlText w:val="Câu %1."/>
      <w:lvlJc w:val="left"/>
      <w:pPr>
        <w:ind w:left="0" w:firstLine="0"/>
      </w:pPr>
      <w:rPr>
        <w:rFonts w:ascii="Palatino Linotype" w:hAnsi="Palatino Linotype" w:cs="Chu Van An" w:hint="default"/>
        <w:b/>
        <w:i w:val="0"/>
        <w:color w:val="0000CC"/>
        <w:sz w:val="24"/>
        <w:szCs w:val="24"/>
        <w:u w:val="single"/>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3" w15:restartNumberingAfterBreak="0">
    <w:nsid w:val="6A7F4B21"/>
    <w:multiLevelType w:val="multilevel"/>
    <w:tmpl w:val="1F7A0EF6"/>
    <w:lvl w:ilvl="0">
      <w:start w:val="1"/>
      <w:numFmt w:val="decimal"/>
      <w:pStyle w:val="IEEEReferenceItem"/>
      <w:suff w:val="nothing"/>
      <w:lvlText w:val="%1)  "/>
      <w:lvlJc w:val="left"/>
      <w:rPr>
        <w:rFonts w:hint="default"/>
        <w:b/>
        <w:bCs/>
      </w:rPr>
    </w:lvl>
    <w:lvl w:ilvl="1">
      <w:start w:val="1"/>
      <w:numFmt w:val="decimal"/>
      <w:lvlText w:val="%1.%2)"/>
      <w:lvlJc w:val="left"/>
      <w:pPr>
        <w:tabs>
          <w:tab w:val="num" w:pos="936"/>
        </w:tabs>
        <w:ind w:left="936" w:hanging="720"/>
      </w:pPr>
      <w:rPr>
        <w:rFonts w:hint="default"/>
      </w:rPr>
    </w:lvl>
    <w:lvl w:ilvl="2">
      <w:start w:val="1"/>
      <w:numFmt w:val="decimal"/>
      <w:lvlText w:val="%1.%2)%3."/>
      <w:lvlJc w:val="left"/>
      <w:pPr>
        <w:tabs>
          <w:tab w:val="num" w:pos="936"/>
        </w:tabs>
        <w:ind w:left="936" w:hanging="720"/>
      </w:pPr>
      <w:rPr>
        <w:rFonts w:hint="default"/>
      </w:rPr>
    </w:lvl>
    <w:lvl w:ilvl="3">
      <w:start w:val="1"/>
      <w:numFmt w:val="decimal"/>
      <w:lvlText w:val="%1.%2)%3.%4."/>
      <w:lvlJc w:val="left"/>
      <w:pPr>
        <w:tabs>
          <w:tab w:val="num" w:pos="1296"/>
        </w:tabs>
        <w:ind w:left="1296" w:hanging="1080"/>
      </w:pPr>
      <w:rPr>
        <w:rFonts w:hint="default"/>
      </w:rPr>
    </w:lvl>
    <w:lvl w:ilvl="4">
      <w:start w:val="1"/>
      <w:numFmt w:val="decimal"/>
      <w:lvlText w:val="%1.%2)%3.%4.%5."/>
      <w:lvlJc w:val="left"/>
      <w:pPr>
        <w:tabs>
          <w:tab w:val="num" w:pos="1296"/>
        </w:tabs>
        <w:ind w:left="1296" w:hanging="1080"/>
      </w:pPr>
      <w:rPr>
        <w:rFonts w:hint="default"/>
      </w:rPr>
    </w:lvl>
    <w:lvl w:ilvl="5">
      <w:start w:val="1"/>
      <w:numFmt w:val="decimal"/>
      <w:lvlText w:val="%1.%2)%3.%4.%5.%6."/>
      <w:lvlJc w:val="left"/>
      <w:pPr>
        <w:tabs>
          <w:tab w:val="num" w:pos="1656"/>
        </w:tabs>
        <w:ind w:left="1656" w:hanging="1440"/>
      </w:pPr>
      <w:rPr>
        <w:rFonts w:hint="default"/>
      </w:rPr>
    </w:lvl>
    <w:lvl w:ilvl="6">
      <w:start w:val="1"/>
      <w:numFmt w:val="decimal"/>
      <w:lvlText w:val="%1.%2)%3.%4.%5.%6.%7."/>
      <w:lvlJc w:val="left"/>
      <w:pPr>
        <w:tabs>
          <w:tab w:val="num" w:pos="1656"/>
        </w:tabs>
        <w:ind w:left="1656" w:hanging="1440"/>
      </w:pPr>
      <w:rPr>
        <w:rFonts w:hint="default"/>
      </w:rPr>
    </w:lvl>
    <w:lvl w:ilvl="7">
      <w:start w:val="1"/>
      <w:numFmt w:val="decimal"/>
      <w:lvlText w:val="%1.%2)%3.%4.%5.%6.%7.%8."/>
      <w:lvlJc w:val="left"/>
      <w:pPr>
        <w:tabs>
          <w:tab w:val="num" w:pos="2016"/>
        </w:tabs>
        <w:ind w:left="2016" w:hanging="1800"/>
      </w:pPr>
      <w:rPr>
        <w:rFonts w:hint="default"/>
      </w:rPr>
    </w:lvl>
    <w:lvl w:ilvl="8">
      <w:start w:val="1"/>
      <w:numFmt w:val="decimal"/>
      <w:lvlText w:val="%1.%2)%3.%4.%5.%6.%7.%8.%9."/>
      <w:lvlJc w:val="left"/>
      <w:pPr>
        <w:tabs>
          <w:tab w:val="num" w:pos="2016"/>
        </w:tabs>
        <w:ind w:left="2016" w:hanging="1800"/>
      </w:pPr>
      <w:rPr>
        <w:rFonts w:hint="default"/>
      </w:rPr>
    </w:lvl>
  </w:abstractNum>
  <w:abstractNum w:abstractNumId="84" w15:restartNumberingAfterBreak="0">
    <w:nsid w:val="6B8936E3"/>
    <w:multiLevelType w:val="hybridMultilevel"/>
    <w:tmpl w:val="BAC6E99E"/>
    <w:lvl w:ilvl="0" w:tplc="6ED078FE">
      <w:start w:val="1"/>
      <w:numFmt w:val="bullet"/>
      <w:lvlText w:val="ғ"/>
      <w:lvlJc w:val="left"/>
      <w:pPr>
        <w:ind w:left="720" w:hanging="360"/>
      </w:pPr>
      <w:rPr>
        <w:rFonts w:ascii="Chu Van An" w:hAnsi="Chu Van 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5" w15:restartNumberingAfterBreak="0">
    <w:nsid w:val="6C402C58"/>
    <w:multiLevelType w:val="hybridMultilevel"/>
    <w:tmpl w:val="F1F87D58"/>
    <w:lvl w:ilvl="0" w:tplc="18361370">
      <w:start w:val="1"/>
      <w:numFmt w:val="decimal"/>
      <w:pStyle w:val="Affiliation"/>
      <w:lvlText w:val="Figure %1. "/>
      <w:lvlJc w:val="left"/>
      <w:pPr>
        <w:tabs>
          <w:tab w:val="num" w:pos="720"/>
        </w:tabs>
      </w:pPr>
      <w:rPr>
        <w:rFonts w:ascii="Times New Roman" w:hAnsi="Times New Roman" w:cs="Times New Roman" w:hint="default"/>
        <w:b w:val="0"/>
        <w:bCs w:val="0"/>
        <w:i w:val="0"/>
        <w:iCs w:val="0"/>
        <w:color w:val="auto"/>
        <w:sz w:val="16"/>
        <w:szCs w:val="16"/>
      </w:rPr>
    </w:lvl>
    <w:lvl w:ilvl="1" w:tplc="0354F4EA">
      <w:start w:val="1"/>
      <w:numFmt w:val="lowerLetter"/>
      <w:lvlText w:val="%2."/>
      <w:lvlJc w:val="left"/>
      <w:pPr>
        <w:tabs>
          <w:tab w:val="num" w:pos="1440"/>
        </w:tabs>
        <w:ind w:left="1440" w:hanging="360"/>
      </w:pPr>
    </w:lvl>
    <w:lvl w:ilvl="2" w:tplc="5D1090B2">
      <w:start w:val="1"/>
      <w:numFmt w:val="lowerRoman"/>
      <w:lvlText w:val="%3."/>
      <w:lvlJc w:val="right"/>
      <w:pPr>
        <w:tabs>
          <w:tab w:val="num" w:pos="2160"/>
        </w:tabs>
        <w:ind w:left="2160" w:hanging="180"/>
      </w:pPr>
    </w:lvl>
    <w:lvl w:ilvl="3" w:tplc="96EC68AC">
      <w:start w:val="1"/>
      <w:numFmt w:val="decimal"/>
      <w:lvlText w:val="%4."/>
      <w:lvlJc w:val="left"/>
      <w:pPr>
        <w:tabs>
          <w:tab w:val="num" w:pos="2880"/>
        </w:tabs>
        <w:ind w:left="2880" w:hanging="360"/>
      </w:pPr>
    </w:lvl>
    <w:lvl w:ilvl="4" w:tplc="265ACBA2">
      <w:start w:val="1"/>
      <w:numFmt w:val="lowerLetter"/>
      <w:lvlText w:val="%5."/>
      <w:lvlJc w:val="left"/>
      <w:pPr>
        <w:tabs>
          <w:tab w:val="num" w:pos="3600"/>
        </w:tabs>
        <w:ind w:left="3600" w:hanging="360"/>
      </w:pPr>
    </w:lvl>
    <w:lvl w:ilvl="5" w:tplc="AB1AB1B4">
      <w:start w:val="1"/>
      <w:numFmt w:val="lowerRoman"/>
      <w:lvlText w:val="%6."/>
      <w:lvlJc w:val="right"/>
      <w:pPr>
        <w:tabs>
          <w:tab w:val="num" w:pos="4320"/>
        </w:tabs>
        <w:ind w:left="4320" w:hanging="180"/>
      </w:pPr>
    </w:lvl>
    <w:lvl w:ilvl="6" w:tplc="F514AAF0">
      <w:start w:val="1"/>
      <w:numFmt w:val="decimal"/>
      <w:lvlText w:val="%7."/>
      <w:lvlJc w:val="left"/>
      <w:pPr>
        <w:tabs>
          <w:tab w:val="num" w:pos="5040"/>
        </w:tabs>
        <w:ind w:left="5040" w:hanging="360"/>
      </w:pPr>
    </w:lvl>
    <w:lvl w:ilvl="7" w:tplc="58FC3768">
      <w:start w:val="1"/>
      <w:numFmt w:val="lowerLetter"/>
      <w:lvlText w:val="%8."/>
      <w:lvlJc w:val="left"/>
      <w:pPr>
        <w:tabs>
          <w:tab w:val="num" w:pos="5760"/>
        </w:tabs>
        <w:ind w:left="5760" w:hanging="360"/>
      </w:pPr>
    </w:lvl>
    <w:lvl w:ilvl="8" w:tplc="047C4DB8">
      <w:start w:val="1"/>
      <w:numFmt w:val="lowerRoman"/>
      <w:lvlText w:val="%9."/>
      <w:lvlJc w:val="right"/>
      <w:pPr>
        <w:tabs>
          <w:tab w:val="num" w:pos="6480"/>
        </w:tabs>
        <w:ind w:left="6480" w:hanging="180"/>
      </w:pPr>
    </w:lvl>
  </w:abstractNum>
  <w:abstractNum w:abstractNumId="86" w15:restartNumberingAfterBreak="0">
    <w:nsid w:val="6CE844EA"/>
    <w:multiLevelType w:val="hybridMultilevel"/>
    <w:tmpl w:val="26EC7B2C"/>
    <w:lvl w:ilvl="0" w:tplc="6ED078FE">
      <w:start w:val="1"/>
      <w:numFmt w:val="bullet"/>
      <w:lvlText w:val="ғ"/>
      <w:lvlJc w:val="left"/>
      <w:pPr>
        <w:ind w:left="720" w:hanging="360"/>
      </w:pPr>
      <w:rPr>
        <w:rFonts w:ascii="Chu Van An" w:hAnsi="Chu Van 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7" w15:restartNumberingAfterBreak="0">
    <w:nsid w:val="6D7B674E"/>
    <w:multiLevelType w:val="hybridMultilevel"/>
    <w:tmpl w:val="B6347292"/>
    <w:lvl w:ilvl="0" w:tplc="6ED078FE">
      <w:start w:val="1"/>
      <w:numFmt w:val="bullet"/>
      <w:lvlText w:val="ғ"/>
      <w:lvlJc w:val="left"/>
      <w:pPr>
        <w:ind w:left="720" w:hanging="360"/>
      </w:pPr>
      <w:rPr>
        <w:rFonts w:ascii="Chu Van An" w:hAnsi="Chu Van 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15:restartNumberingAfterBreak="0">
    <w:nsid w:val="6E643863"/>
    <w:multiLevelType w:val="hybridMultilevel"/>
    <w:tmpl w:val="F40AB320"/>
    <w:lvl w:ilvl="0" w:tplc="50E85912">
      <w:start w:val="1"/>
      <w:numFmt w:val="decimal"/>
      <w:lvlText w:val="%1."/>
      <w:lvlJc w:val="left"/>
      <w:pPr>
        <w:tabs>
          <w:tab w:val="num" w:pos="360"/>
        </w:tabs>
        <w:ind w:left="360" w:hanging="360"/>
      </w:pPr>
      <w:rPr>
        <w:b/>
      </w:rPr>
    </w:lvl>
    <w:lvl w:ilvl="1" w:tplc="01045E4C">
      <w:start w:val="1"/>
      <w:numFmt w:val="bullet"/>
      <w:lvlText w:val="-"/>
      <w:lvlJc w:val="left"/>
      <w:pPr>
        <w:tabs>
          <w:tab w:val="num" w:pos="1080"/>
        </w:tabs>
        <w:ind w:left="1080" w:hanging="360"/>
      </w:pPr>
      <w:rPr>
        <w:rFonts w:ascii="Times New Roman" w:hAnsi="Times New Roman" w:cs="Times New Roman" w:hint="default"/>
      </w:r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89" w15:restartNumberingAfterBreak="0">
    <w:nsid w:val="779F5C05"/>
    <w:multiLevelType w:val="hybridMultilevel"/>
    <w:tmpl w:val="D660BF0A"/>
    <w:lvl w:ilvl="0" w:tplc="53A8BDB8">
      <w:start w:val="1"/>
      <w:numFmt w:val="decimal"/>
      <w:suff w:val="space"/>
      <w:lvlText w:val="Câu %1."/>
      <w:lvlJc w:val="left"/>
      <w:pPr>
        <w:ind w:left="0" w:firstLine="0"/>
      </w:pPr>
      <w:rPr>
        <w:rFonts w:ascii="Palatino Linotype" w:hAnsi="Palatino Linotype" w:cs="Chu Van An" w:hint="default"/>
        <w:b/>
        <w:i w:val="0"/>
        <w:color w:val="0000CC"/>
        <w:sz w:val="24"/>
        <w:szCs w:val="24"/>
        <w:u w:val="single"/>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0" w15:restartNumberingAfterBreak="0">
    <w:nsid w:val="78B75C85"/>
    <w:multiLevelType w:val="hybridMultilevel"/>
    <w:tmpl w:val="2FD69A1C"/>
    <w:lvl w:ilvl="0" w:tplc="6ED078FE">
      <w:start w:val="1"/>
      <w:numFmt w:val="bullet"/>
      <w:lvlText w:val="ғ"/>
      <w:lvlJc w:val="left"/>
      <w:pPr>
        <w:ind w:left="720" w:hanging="360"/>
      </w:pPr>
      <w:rPr>
        <w:rFonts w:ascii="Chu Van An" w:hAnsi="Chu Van 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1" w15:restartNumberingAfterBreak="0">
    <w:nsid w:val="7A3810E6"/>
    <w:multiLevelType w:val="hybridMultilevel"/>
    <w:tmpl w:val="B312690E"/>
    <w:lvl w:ilvl="0" w:tplc="6ED078FE">
      <w:start w:val="1"/>
      <w:numFmt w:val="bullet"/>
      <w:lvlText w:val="ғ"/>
      <w:lvlJc w:val="left"/>
      <w:pPr>
        <w:ind w:left="720" w:hanging="360"/>
      </w:pPr>
      <w:rPr>
        <w:rFonts w:ascii="Chu Van An" w:hAnsi="Chu Van 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2" w15:restartNumberingAfterBreak="0">
    <w:nsid w:val="7B485901"/>
    <w:multiLevelType w:val="hybridMultilevel"/>
    <w:tmpl w:val="F10AB718"/>
    <w:lvl w:ilvl="0" w:tplc="41BAEC68">
      <w:start w:val="1"/>
      <w:numFmt w:val="upperLetter"/>
      <w:lvlText w:val="%1."/>
      <w:lvlJc w:val="left"/>
      <w:pPr>
        <w:tabs>
          <w:tab w:val="num" w:pos="930"/>
        </w:tabs>
        <w:ind w:left="930" w:hanging="360"/>
      </w:pPr>
      <w:rPr>
        <w:rFonts w:hint="default"/>
      </w:rPr>
    </w:lvl>
    <w:lvl w:ilvl="1" w:tplc="04090019" w:tentative="1">
      <w:start w:val="1"/>
      <w:numFmt w:val="lowerLetter"/>
      <w:lvlText w:val="%2."/>
      <w:lvlJc w:val="left"/>
      <w:pPr>
        <w:tabs>
          <w:tab w:val="num" w:pos="1650"/>
        </w:tabs>
        <w:ind w:left="1650" w:hanging="360"/>
      </w:pPr>
    </w:lvl>
    <w:lvl w:ilvl="2" w:tplc="0409001B" w:tentative="1">
      <w:start w:val="1"/>
      <w:numFmt w:val="lowerRoman"/>
      <w:lvlText w:val="%3."/>
      <w:lvlJc w:val="right"/>
      <w:pPr>
        <w:tabs>
          <w:tab w:val="num" w:pos="2370"/>
        </w:tabs>
        <w:ind w:left="2370" w:hanging="180"/>
      </w:pPr>
    </w:lvl>
    <w:lvl w:ilvl="3" w:tplc="0409000F" w:tentative="1">
      <w:start w:val="1"/>
      <w:numFmt w:val="decimal"/>
      <w:lvlText w:val="%4."/>
      <w:lvlJc w:val="left"/>
      <w:pPr>
        <w:tabs>
          <w:tab w:val="num" w:pos="3090"/>
        </w:tabs>
        <w:ind w:left="3090" w:hanging="360"/>
      </w:pPr>
    </w:lvl>
    <w:lvl w:ilvl="4" w:tplc="04090019" w:tentative="1">
      <w:start w:val="1"/>
      <w:numFmt w:val="lowerLetter"/>
      <w:lvlText w:val="%5."/>
      <w:lvlJc w:val="left"/>
      <w:pPr>
        <w:tabs>
          <w:tab w:val="num" w:pos="3810"/>
        </w:tabs>
        <w:ind w:left="3810" w:hanging="360"/>
      </w:pPr>
    </w:lvl>
    <w:lvl w:ilvl="5" w:tplc="0409001B" w:tentative="1">
      <w:start w:val="1"/>
      <w:numFmt w:val="lowerRoman"/>
      <w:lvlText w:val="%6."/>
      <w:lvlJc w:val="right"/>
      <w:pPr>
        <w:tabs>
          <w:tab w:val="num" w:pos="4530"/>
        </w:tabs>
        <w:ind w:left="4530" w:hanging="180"/>
      </w:pPr>
    </w:lvl>
    <w:lvl w:ilvl="6" w:tplc="0409000F" w:tentative="1">
      <w:start w:val="1"/>
      <w:numFmt w:val="decimal"/>
      <w:lvlText w:val="%7."/>
      <w:lvlJc w:val="left"/>
      <w:pPr>
        <w:tabs>
          <w:tab w:val="num" w:pos="5250"/>
        </w:tabs>
        <w:ind w:left="5250" w:hanging="360"/>
      </w:pPr>
    </w:lvl>
    <w:lvl w:ilvl="7" w:tplc="04090019" w:tentative="1">
      <w:start w:val="1"/>
      <w:numFmt w:val="lowerLetter"/>
      <w:lvlText w:val="%8."/>
      <w:lvlJc w:val="left"/>
      <w:pPr>
        <w:tabs>
          <w:tab w:val="num" w:pos="5970"/>
        </w:tabs>
        <w:ind w:left="5970" w:hanging="360"/>
      </w:pPr>
    </w:lvl>
    <w:lvl w:ilvl="8" w:tplc="0409001B" w:tentative="1">
      <w:start w:val="1"/>
      <w:numFmt w:val="lowerRoman"/>
      <w:lvlText w:val="%9."/>
      <w:lvlJc w:val="right"/>
      <w:pPr>
        <w:tabs>
          <w:tab w:val="num" w:pos="6690"/>
        </w:tabs>
        <w:ind w:left="6690" w:hanging="180"/>
      </w:pPr>
    </w:lvl>
  </w:abstractNum>
  <w:abstractNum w:abstractNumId="93" w15:restartNumberingAfterBreak="0">
    <w:nsid w:val="7D1D0714"/>
    <w:multiLevelType w:val="hybridMultilevel"/>
    <w:tmpl w:val="D660BF0A"/>
    <w:lvl w:ilvl="0" w:tplc="53A8BDB8">
      <w:start w:val="1"/>
      <w:numFmt w:val="decimal"/>
      <w:suff w:val="space"/>
      <w:lvlText w:val="Câu %1."/>
      <w:lvlJc w:val="left"/>
      <w:pPr>
        <w:ind w:left="0" w:firstLine="0"/>
      </w:pPr>
      <w:rPr>
        <w:rFonts w:ascii="Palatino Linotype" w:hAnsi="Palatino Linotype" w:cs="Chu Van An" w:hint="default"/>
        <w:b/>
        <w:i w:val="0"/>
        <w:color w:val="0000CC"/>
        <w:sz w:val="24"/>
        <w:szCs w:val="24"/>
        <w:u w:val="single"/>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4" w15:restartNumberingAfterBreak="0">
    <w:nsid w:val="7E444486"/>
    <w:multiLevelType w:val="hybridMultilevel"/>
    <w:tmpl w:val="1CFEAFF2"/>
    <w:lvl w:ilvl="0" w:tplc="6ED078FE">
      <w:start w:val="1"/>
      <w:numFmt w:val="bullet"/>
      <w:lvlText w:val="ғ"/>
      <w:lvlJc w:val="left"/>
      <w:pPr>
        <w:ind w:left="720" w:hanging="360"/>
      </w:pPr>
      <w:rPr>
        <w:rFonts w:ascii="Chu Van An" w:hAnsi="Chu Van 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 w15:restartNumberingAfterBreak="0">
    <w:nsid w:val="7E445335"/>
    <w:multiLevelType w:val="hybridMultilevel"/>
    <w:tmpl w:val="A4CA6A88"/>
    <w:lvl w:ilvl="0" w:tplc="6ED078FE">
      <w:start w:val="1"/>
      <w:numFmt w:val="bullet"/>
      <w:lvlText w:val="ғ"/>
      <w:lvlJc w:val="left"/>
      <w:pPr>
        <w:ind w:left="720" w:hanging="360"/>
      </w:pPr>
      <w:rPr>
        <w:rFonts w:ascii="Chu Van An" w:hAnsi="Chu Van 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6" w15:restartNumberingAfterBreak="0">
    <w:nsid w:val="7E794393"/>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num w:numId="1">
    <w:abstractNumId w:val="16"/>
  </w:num>
  <w:num w:numId="2">
    <w:abstractNumId w:val="16"/>
  </w:num>
  <w:num w:numId="3">
    <w:abstractNumId w:val="46"/>
  </w:num>
  <w:num w:numId="4">
    <w:abstractNumId w:val="76"/>
  </w:num>
  <w:num w:numId="5">
    <w:abstractNumId w:val="15"/>
    <w:lvlOverride w:ilvl="0">
      <w:startOverride w:val="1"/>
    </w:lvlOverride>
    <w:lvlOverride w:ilvl="1"/>
    <w:lvlOverride w:ilvl="2">
      <w:startOverride w:val="1"/>
    </w:lvlOverride>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84"/>
  </w:num>
  <w:num w:numId="7">
    <w:abstractNumId w:val="3"/>
  </w:num>
  <w:num w:numId="8">
    <w:abstractNumId w:val="45"/>
  </w:num>
  <w:num w:numId="9">
    <w:abstractNumId w:val="41"/>
  </w:num>
  <w:num w:numId="10">
    <w:abstractNumId w:val="6"/>
  </w:num>
  <w:num w:numId="11">
    <w:abstractNumId w:val="77"/>
  </w:num>
  <w:num w:numId="12">
    <w:abstractNumId w:val="48"/>
  </w:num>
  <w:num w:numId="13">
    <w:abstractNumId w:val="68"/>
  </w:num>
  <w:num w:numId="14">
    <w:abstractNumId w:val="26"/>
  </w:num>
  <w:num w:numId="15">
    <w:abstractNumId w:val="36"/>
  </w:num>
  <w:num w:numId="16">
    <w:abstractNumId w:val="90"/>
  </w:num>
  <w:num w:numId="17">
    <w:abstractNumId w:val="28"/>
  </w:num>
  <w:num w:numId="18">
    <w:abstractNumId w:val="94"/>
  </w:num>
  <w:num w:numId="19">
    <w:abstractNumId w:val="7"/>
  </w:num>
  <w:num w:numId="20">
    <w:abstractNumId w:val="17"/>
  </w:num>
  <w:num w:numId="21">
    <w:abstractNumId w:val="2"/>
  </w:num>
  <w:num w:numId="22">
    <w:abstractNumId w:val="22"/>
  </w:num>
  <w:num w:numId="23">
    <w:abstractNumId w:val="54"/>
  </w:num>
  <w:num w:numId="24">
    <w:abstractNumId w:val="66"/>
  </w:num>
  <w:num w:numId="25">
    <w:abstractNumId w:val="10"/>
  </w:num>
  <w:num w:numId="26">
    <w:abstractNumId w:val="12"/>
  </w:num>
  <w:num w:numId="27">
    <w:abstractNumId w:val="13"/>
  </w:num>
  <w:num w:numId="28">
    <w:abstractNumId w:val="53"/>
  </w:num>
  <w:num w:numId="29">
    <w:abstractNumId w:val="37"/>
  </w:num>
  <w:num w:numId="30">
    <w:abstractNumId w:val="73"/>
  </w:num>
  <w:num w:numId="31">
    <w:abstractNumId w:val="74"/>
  </w:num>
  <w:num w:numId="32">
    <w:abstractNumId w:val="51"/>
  </w:num>
  <w:num w:numId="33">
    <w:abstractNumId w:val="79"/>
  </w:num>
  <w:num w:numId="34">
    <w:abstractNumId w:val="29"/>
  </w:num>
  <w:num w:numId="35">
    <w:abstractNumId w:val="50"/>
  </w:num>
  <w:num w:numId="36">
    <w:abstractNumId w:val="89"/>
  </w:num>
  <w:num w:numId="37">
    <w:abstractNumId w:val="80"/>
  </w:num>
  <w:num w:numId="38">
    <w:abstractNumId w:val="42"/>
  </w:num>
  <w:num w:numId="39">
    <w:abstractNumId w:val="57"/>
  </w:num>
  <w:num w:numId="40">
    <w:abstractNumId w:val="88"/>
  </w:num>
  <w:num w:numId="41">
    <w:abstractNumId w:val="47"/>
  </w:num>
  <w:num w:numId="42">
    <w:abstractNumId w:val="14"/>
  </w:num>
  <w:num w:numId="43">
    <w:abstractNumId w:val="34"/>
  </w:num>
  <w:num w:numId="44">
    <w:abstractNumId w:val="95"/>
  </w:num>
  <w:num w:numId="45">
    <w:abstractNumId w:val="56"/>
  </w:num>
  <w:num w:numId="46">
    <w:abstractNumId w:val="11"/>
  </w:num>
  <w:num w:numId="47">
    <w:abstractNumId w:val="9"/>
  </w:num>
  <w:num w:numId="48">
    <w:abstractNumId w:val="44"/>
  </w:num>
  <w:num w:numId="49">
    <w:abstractNumId w:val="75"/>
  </w:num>
  <w:num w:numId="50">
    <w:abstractNumId w:val="18"/>
  </w:num>
  <w:num w:numId="51">
    <w:abstractNumId w:val="86"/>
  </w:num>
  <w:num w:numId="52">
    <w:abstractNumId w:val="55"/>
  </w:num>
  <w:num w:numId="53">
    <w:abstractNumId w:val="58"/>
  </w:num>
  <w:num w:numId="54">
    <w:abstractNumId w:val="72"/>
  </w:num>
  <w:num w:numId="55">
    <w:abstractNumId w:val="93"/>
  </w:num>
  <w:num w:numId="56">
    <w:abstractNumId w:val="8"/>
  </w:num>
  <w:num w:numId="57">
    <w:abstractNumId w:val="67"/>
  </w:num>
  <w:num w:numId="58">
    <w:abstractNumId w:val="52"/>
  </w:num>
  <w:num w:numId="59">
    <w:abstractNumId w:val="24"/>
  </w:num>
  <w:num w:numId="60">
    <w:abstractNumId w:val="40"/>
  </w:num>
  <w:num w:numId="61">
    <w:abstractNumId w:val="71"/>
  </w:num>
  <w:num w:numId="62">
    <w:abstractNumId w:val="27"/>
  </w:num>
  <w:num w:numId="63">
    <w:abstractNumId w:val="49"/>
  </w:num>
  <w:num w:numId="64">
    <w:abstractNumId w:val="0"/>
  </w:num>
  <w:num w:numId="65">
    <w:abstractNumId w:val="85"/>
  </w:num>
  <w:num w:numId="66">
    <w:abstractNumId w:val="64"/>
  </w:num>
  <w:num w:numId="67">
    <w:abstractNumId w:val="30"/>
  </w:num>
  <w:num w:numId="68">
    <w:abstractNumId w:val="4"/>
  </w:num>
  <w:num w:numId="69">
    <w:abstractNumId w:val="60"/>
  </w:num>
  <w:num w:numId="70">
    <w:abstractNumId w:val="83"/>
  </w:num>
  <w:num w:numId="71">
    <w:abstractNumId w:val="96"/>
  </w:num>
  <w:num w:numId="72">
    <w:abstractNumId w:val="32"/>
  </w:num>
  <w:num w:numId="73">
    <w:abstractNumId w:val="63"/>
  </w:num>
  <w:num w:numId="74">
    <w:abstractNumId w:val="70"/>
  </w:num>
  <w:num w:numId="75">
    <w:abstractNumId w:val="61"/>
  </w:num>
  <w:num w:numId="76">
    <w:abstractNumId w:val="91"/>
  </w:num>
  <w:num w:numId="77">
    <w:abstractNumId w:val="78"/>
  </w:num>
  <w:num w:numId="78">
    <w:abstractNumId w:val="65"/>
  </w:num>
  <w:num w:numId="79">
    <w:abstractNumId w:val="82"/>
  </w:num>
  <w:num w:numId="80">
    <w:abstractNumId w:val="39"/>
  </w:num>
  <w:num w:numId="81">
    <w:abstractNumId w:val="35"/>
  </w:num>
  <w:num w:numId="82">
    <w:abstractNumId w:val="5"/>
  </w:num>
  <w:num w:numId="83">
    <w:abstractNumId w:val="87"/>
  </w:num>
  <w:num w:numId="84">
    <w:abstractNumId w:val="38"/>
  </w:num>
  <w:num w:numId="85">
    <w:abstractNumId w:val="33"/>
  </w:num>
  <w:num w:numId="86">
    <w:abstractNumId w:val="25"/>
  </w:num>
  <w:num w:numId="87">
    <w:abstractNumId w:val="81"/>
  </w:num>
  <w:num w:numId="88">
    <w:abstractNumId w:val="1"/>
  </w:num>
  <w:num w:numId="89">
    <w:abstractNumId w:val="59"/>
  </w:num>
  <w:num w:numId="90">
    <w:abstractNumId w:val="31"/>
  </w:num>
  <w:num w:numId="91">
    <w:abstractNumId w:val="21"/>
  </w:num>
  <w:num w:numId="92">
    <w:abstractNumId w:val="19"/>
  </w:num>
  <w:num w:numId="93">
    <w:abstractNumId w:val="69"/>
  </w:num>
  <w:num w:numId="94">
    <w:abstractNumId w:val="43"/>
  </w:num>
  <w:num w:numId="95">
    <w:abstractNumId w:val="20"/>
  </w:num>
  <w:num w:numId="96">
    <w:abstractNumId w:val="92"/>
  </w:num>
  <w:num w:numId="97">
    <w:abstractNumId w:val="23"/>
  </w:num>
  <w:num w:numId="98">
    <w:abstractNumId w:val="62"/>
  </w:num>
  <w:numIdMacAtCleanup w:val="9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hideGrammaticalErrors/>
  <w:defaultTabStop w:val="720"/>
  <w:drawingGridHorizontalSpacing w:val="120"/>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B4CF8"/>
    <w:rsid w:val="00001226"/>
    <w:rsid w:val="00004911"/>
    <w:rsid w:val="000072D7"/>
    <w:rsid w:val="00023D54"/>
    <w:rsid w:val="0002406F"/>
    <w:rsid w:val="000279C1"/>
    <w:rsid w:val="000345AC"/>
    <w:rsid w:val="00035B04"/>
    <w:rsid w:val="0004725B"/>
    <w:rsid w:val="000551B7"/>
    <w:rsid w:val="00055C2D"/>
    <w:rsid w:val="000650E1"/>
    <w:rsid w:val="00073B95"/>
    <w:rsid w:val="00077B90"/>
    <w:rsid w:val="0008651A"/>
    <w:rsid w:val="00090497"/>
    <w:rsid w:val="000B1204"/>
    <w:rsid w:val="000B313B"/>
    <w:rsid w:val="000B424B"/>
    <w:rsid w:val="000C1FF5"/>
    <w:rsid w:val="000D0E1A"/>
    <w:rsid w:val="000E14D0"/>
    <w:rsid w:val="000E332C"/>
    <w:rsid w:val="000E4B27"/>
    <w:rsid w:val="000F3BA3"/>
    <w:rsid w:val="000F65BC"/>
    <w:rsid w:val="001022F8"/>
    <w:rsid w:val="00113217"/>
    <w:rsid w:val="001145D3"/>
    <w:rsid w:val="00115108"/>
    <w:rsid w:val="001256C3"/>
    <w:rsid w:val="00126880"/>
    <w:rsid w:val="00131E97"/>
    <w:rsid w:val="0013478D"/>
    <w:rsid w:val="00137EAE"/>
    <w:rsid w:val="001552CE"/>
    <w:rsid w:val="001574C8"/>
    <w:rsid w:val="001748A3"/>
    <w:rsid w:val="00174C00"/>
    <w:rsid w:val="001B1425"/>
    <w:rsid w:val="001B4B51"/>
    <w:rsid w:val="001C417D"/>
    <w:rsid w:val="001C6E18"/>
    <w:rsid w:val="001D6006"/>
    <w:rsid w:val="001E331E"/>
    <w:rsid w:val="001E7115"/>
    <w:rsid w:val="001F1C1D"/>
    <w:rsid w:val="002011D2"/>
    <w:rsid w:val="00206B87"/>
    <w:rsid w:val="002241F2"/>
    <w:rsid w:val="00231DB7"/>
    <w:rsid w:val="002443CB"/>
    <w:rsid w:val="002504D3"/>
    <w:rsid w:val="0025606E"/>
    <w:rsid w:val="00256E67"/>
    <w:rsid w:val="00264518"/>
    <w:rsid w:val="00276020"/>
    <w:rsid w:val="00296B65"/>
    <w:rsid w:val="002A6BCE"/>
    <w:rsid w:val="002E56E0"/>
    <w:rsid w:val="002E625A"/>
    <w:rsid w:val="002E6360"/>
    <w:rsid w:val="003014A8"/>
    <w:rsid w:val="00311241"/>
    <w:rsid w:val="003135D1"/>
    <w:rsid w:val="00345530"/>
    <w:rsid w:val="00345809"/>
    <w:rsid w:val="00363471"/>
    <w:rsid w:val="00364423"/>
    <w:rsid w:val="003911F7"/>
    <w:rsid w:val="00394F5F"/>
    <w:rsid w:val="003A030A"/>
    <w:rsid w:val="003A6956"/>
    <w:rsid w:val="003B1C49"/>
    <w:rsid w:val="003B6E97"/>
    <w:rsid w:val="003C1E2F"/>
    <w:rsid w:val="003C4AF5"/>
    <w:rsid w:val="003C7CC8"/>
    <w:rsid w:val="003D41DD"/>
    <w:rsid w:val="003E02C3"/>
    <w:rsid w:val="00406A16"/>
    <w:rsid w:val="00417372"/>
    <w:rsid w:val="00417608"/>
    <w:rsid w:val="00420886"/>
    <w:rsid w:val="00427D17"/>
    <w:rsid w:val="00434644"/>
    <w:rsid w:val="004363A5"/>
    <w:rsid w:val="00476A09"/>
    <w:rsid w:val="0048087B"/>
    <w:rsid w:val="00482755"/>
    <w:rsid w:val="00485ABF"/>
    <w:rsid w:val="00495EA0"/>
    <w:rsid w:val="00496E9D"/>
    <w:rsid w:val="004A1135"/>
    <w:rsid w:val="004B7E63"/>
    <w:rsid w:val="004C5E3E"/>
    <w:rsid w:val="004D23A1"/>
    <w:rsid w:val="004D6E42"/>
    <w:rsid w:val="004F0225"/>
    <w:rsid w:val="004F45F0"/>
    <w:rsid w:val="00503C6E"/>
    <w:rsid w:val="00507D7B"/>
    <w:rsid w:val="00513044"/>
    <w:rsid w:val="00520B02"/>
    <w:rsid w:val="005259FB"/>
    <w:rsid w:val="00526C45"/>
    <w:rsid w:val="00541221"/>
    <w:rsid w:val="00542D3D"/>
    <w:rsid w:val="00546F9F"/>
    <w:rsid w:val="00551841"/>
    <w:rsid w:val="00596562"/>
    <w:rsid w:val="005C343B"/>
    <w:rsid w:val="005C6381"/>
    <w:rsid w:val="005C7028"/>
    <w:rsid w:val="005D232C"/>
    <w:rsid w:val="005D531B"/>
    <w:rsid w:val="005F3FD6"/>
    <w:rsid w:val="005F5B3E"/>
    <w:rsid w:val="006058BE"/>
    <w:rsid w:val="00611029"/>
    <w:rsid w:val="006137D7"/>
    <w:rsid w:val="00614A8D"/>
    <w:rsid w:val="00617C24"/>
    <w:rsid w:val="006258A9"/>
    <w:rsid w:val="0062716B"/>
    <w:rsid w:val="00630ACC"/>
    <w:rsid w:val="0063166E"/>
    <w:rsid w:val="00634BA2"/>
    <w:rsid w:val="0063657A"/>
    <w:rsid w:val="00644D7B"/>
    <w:rsid w:val="00654737"/>
    <w:rsid w:val="00655DAB"/>
    <w:rsid w:val="006657DF"/>
    <w:rsid w:val="00666A8B"/>
    <w:rsid w:val="00667EAA"/>
    <w:rsid w:val="00670AD5"/>
    <w:rsid w:val="00672D89"/>
    <w:rsid w:val="006B187B"/>
    <w:rsid w:val="006B5639"/>
    <w:rsid w:val="006C2104"/>
    <w:rsid w:val="006C4FB5"/>
    <w:rsid w:val="006C53C0"/>
    <w:rsid w:val="006D0CFE"/>
    <w:rsid w:val="006D512D"/>
    <w:rsid w:val="006E0526"/>
    <w:rsid w:val="006E2CF7"/>
    <w:rsid w:val="00703233"/>
    <w:rsid w:val="00712FE8"/>
    <w:rsid w:val="007135C7"/>
    <w:rsid w:val="007156EA"/>
    <w:rsid w:val="0073053C"/>
    <w:rsid w:val="007323D3"/>
    <w:rsid w:val="007377A1"/>
    <w:rsid w:val="00743744"/>
    <w:rsid w:val="00756C45"/>
    <w:rsid w:val="00760694"/>
    <w:rsid w:val="007644FD"/>
    <w:rsid w:val="007673A1"/>
    <w:rsid w:val="007848F5"/>
    <w:rsid w:val="007A5883"/>
    <w:rsid w:val="007B0F85"/>
    <w:rsid w:val="007C3E7E"/>
    <w:rsid w:val="007F4EA1"/>
    <w:rsid w:val="00812682"/>
    <w:rsid w:val="00816894"/>
    <w:rsid w:val="00820F44"/>
    <w:rsid w:val="00842A5D"/>
    <w:rsid w:val="00853434"/>
    <w:rsid w:val="008616C0"/>
    <w:rsid w:val="00865790"/>
    <w:rsid w:val="00866888"/>
    <w:rsid w:val="00883BF0"/>
    <w:rsid w:val="00894842"/>
    <w:rsid w:val="008A7438"/>
    <w:rsid w:val="008B3E1B"/>
    <w:rsid w:val="008C2629"/>
    <w:rsid w:val="008C451B"/>
    <w:rsid w:val="008C5B72"/>
    <w:rsid w:val="008E3A08"/>
    <w:rsid w:val="008E605D"/>
    <w:rsid w:val="008F3B6B"/>
    <w:rsid w:val="00902509"/>
    <w:rsid w:val="009027A3"/>
    <w:rsid w:val="00904FFB"/>
    <w:rsid w:val="00907174"/>
    <w:rsid w:val="00907952"/>
    <w:rsid w:val="0095400E"/>
    <w:rsid w:val="0096446A"/>
    <w:rsid w:val="009903F0"/>
    <w:rsid w:val="00994A9C"/>
    <w:rsid w:val="009958D1"/>
    <w:rsid w:val="009976CA"/>
    <w:rsid w:val="009B004F"/>
    <w:rsid w:val="009B018B"/>
    <w:rsid w:val="009B0327"/>
    <w:rsid w:val="009B11C2"/>
    <w:rsid w:val="009C1032"/>
    <w:rsid w:val="009C35A1"/>
    <w:rsid w:val="009D4E59"/>
    <w:rsid w:val="009E1FD3"/>
    <w:rsid w:val="009E53FD"/>
    <w:rsid w:val="009F3DCA"/>
    <w:rsid w:val="00A03D6B"/>
    <w:rsid w:val="00A33290"/>
    <w:rsid w:val="00A401E2"/>
    <w:rsid w:val="00A463D8"/>
    <w:rsid w:val="00A5567F"/>
    <w:rsid w:val="00A62832"/>
    <w:rsid w:val="00A718B5"/>
    <w:rsid w:val="00A76F8B"/>
    <w:rsid w:val="00A7797B"/>
    <w:rsid w:val="00A842B7"/>
    <w:rsid w:val="00AA42EF"/>
    <w:rsid w:val="00AB2C57"/>
    <w:rsid w:val="00AC69F3"/>
    <w:rsid w:val="00AD5BFA"/>
    <w:rsid w:val="00AD5E47"/>
    <w:rsid w:val="00AE66AA"/>
    <w:rsid w:val="00AF500C"/>
    <w:rsid w:val="00B00BDD"/>
    <w:rsid w:val="00B050CA"/>
    <w:rsid w:val="00B10FA0"/>
    <w:rsid w:val="00B119D7"/>
    <w:rsid w:val="00B124A3"/>
    <w:rsid w:val="00B30905"/>
    <w:rsid w:val="00B468E6"/>
    <w:rsid w:val="00B479FC"/>
    <w:rsid w:val="00B531E8"/>
    <w:rsid w:val="00B55B1D"/>
    <w:rsid w:val="00B56DAD"/>
    <w:rsid w:val="00B62A8C"/>
    <w:rsid w:val="00B6444C"/>
    <w:rsid w:val="00B705F1"/>
    <w:rsid w:val="00B9754B"/>
    <w:rsid w:val="00BA49D6"/>
    <w:rsid w:val="00BC52C3"/>
    <w:rsid w:val="00BD32D0"/>
    <w:rsid w:val="00BD5598"/>
    <w:rsid w:val="00BE21AA"/>
    <w:rsid w:val="00BE23D2"/>
    <w:rsid w:val="00BE27AB"/>
    <w:rsid w:val="00BE4697"/>
    <w:rsid w:val="00C046E2"/>
    <w:rsid w:val="00C12E08"/>
    <w:rsid w:val="00C32CAB"/>
    <w:rsid w:val="00C4058D"/>
    <w:rsid w:val="00C512CF"/>
    <w:rsid w:val="00C55216"/>
    <w:rsid w:val="00C559EE"/>
    <w:rsid w:val="00C6012E"/>
    <w:rsid w:val="00C647A3"/>
    <w:rsid w:val="00C727A1"/>
    <w:rsid w:val="00C75FAE"/>
    <w:rsid w:val="00C8580C"/>
    <w:rsid w:val="00C87B28"/>
    <w:rsid w:val="00CA7927"/>
    <w:rsid w:val="00CB3474"/>
    <w:rsid w:val="00CD3E62"/>
    <w:rsid w:val="00CE7D7A"/>
    <w:rsid w:val="00D23042"/>
    <w:rsid w:val="00D402F0"/>
    <w:rsid w:val="00D4156B"/>
    <w:rsid w:val="00D42BF5"/>
    <w:rsid w:val="00D51BDC"/>
    <w:rsid w:val="00D54D3A"/>
    <w:rsid w:val="00D569F4"/>
    <w:rsid w:val="00D6154A"/>
    <w:rsid w:val="00D623CE"/>
    <w:rsid w:val="00D93262"/>
    <w:rsid w:val="00DA57AE"/>
    <w:rsid w:val="00DA6DEA"/>
    <w:rsid w:val="00DC6728"/>
    <w:rsid w:val="00DC71FD"/>
    <w:rsid w:val="00DF3190"/>
    <w:rsid w:val="00DF31AC"/>
    <w:rsid w:val="00E139D0"/>
    <w:rsid w:val="00E300C1"/>
    <w:rsid w:val="00E73754"/>
    <w:rsid w:val="00E75CFD"/>
    <w:rsid w:val="00E90DAB"/>
    <w:rsid w:val="00E92BB2"/>
    <w:rsid w:val="00EA7D2E"/>
    <w:rsid w:val="00EB0892"/>
    <w:rsid w:val="00EB487E"/>
    <w:rsid w:val="00EC463B"/>
    <w:rsid w:val="00ED19BA"/>
    <w:rsid w:val="00EE30C8"/>
    <w:rsid w:val="00EE4BA4"/>
    <w:rsid w:val="00EF15BD"/>
    <w:rsid w:val="00EF5D62"/>
    <w:rsid w:val="00F00B94"/>
    <w:rsid w:val="00F06F10"/>
    <w:rsid w:val="00F109A4"/>
    <w:rsid w:val="00F43322"/>
    <w:rsid w:val="00F447BA"/>
    <w:rsid w:val="00F47D9A"/>
    <w:rsid w:val="00F65FDF"/>
    <w:rsid w:val="00F6756B"/>
    <w:rsid w:val="00F71E8B"/>
    <w:rsid w:val="00F76C2A"/>
    <w:rsid w:val="00F8083A"/>
    <w:rsid w:val="00F80CCD"/>
    <w:rsid w:val="00F907C0"/>
    <w:rsid w:val="00F91082"/>
    <w:rsid w:val="00F93FCB"/>
    <w:rsid w:val="00F94EF5"/>
    <w:rsid w:val="00FA17B4"/>
    <w:rsid w:val="00FA6F90"/>
    <w:rsid w:val="00FB2C55"/>
    <w:rsid w:val="00FB4CF8"/>
    <w:rsid w:val="00FC3EA2"/>
    <w:rsid w:val="00FC7048"/>
    <w:rsid w:val="00FD315B"/>
    <w:rsid w:val="00FD63CB"/>
    <w:rsid w:val="00FD6FEE"/>
    <w:rsid w:val="00FE3886"/>
    <w:rsid w:val="00FE4045"/>
    <w:rsid w:val="00FF0ED2"/>
    <w:rsid w:val="00FF0F96"/>
    <w:rsid w:val="00FF20AB"/>
    <w:rsid w:val="00FF347E"/>
    <w:rsid w:val="00FF53C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952E5E8D-35D5-459B-8FD2-BD7C0373434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iPriority="0"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iPriority="0"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iPriority="0"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nhideWhenUsed="1"/>
    <w:lsdException w:name="List 2" w:semiHidden="1" w:uiPriority="0" w:unhideWhenUsed="1"/>
    <w:lsdException w:name="List 3" w:semiHidden="1" w:uiPriority="0" w:unhideWhenUsed="1"/>
    <w:lsdException w:name="List 4" w:semiHidden="1" w:unhideWhenUsed="1"/>
    <w:lsdException w:name="List 5" w:semiHidden="1"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iPriority="0" w:unhideWhenUsed="1"/>
    <w:lsdException w:name="List Continue 2" w:semiHidden="1" w:uiPriority="0"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iPriority="0" w:unhideWhenUsed="1"/>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iPriority="0" w:unhideWhenUsed="1"/>
    <w:lsdException w:name="Plain Text" w:semiHidden="1" w:uiPriority="0" w:unhideWhenUsed="1"/>
    <w:lsdException w:name="E-mail Signature" w:semiHidden="1" w:unhideWhenUsed="1"/>
    <w:lsdException w:name="HTML Top of Form" w:semiHidden="1" w:uiPriority="0" w:unhideWhenUsed="1"/>
    <w:lsdException w:name="HTML Bottom of Form" w:semiHidden="1" w:uiPriority="0"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iPriority="0" w:unhideWhenUsed="1"/>
    <w:lsdException w:name="Outline List 1" w:semiHidden="1" w:uiPriority="0" w:unhideWhenUsed="1"/>
    <w:lsdException w:name="Outline List 2" w:semiHidden="1" w:uiPriority="0" w:unhideWhenUsed="1"/>
    <w:lsdException w:name="Outline List 3" w:semiHidden="1" w:uiPriority="0"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uiPriority="0"/>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F93FCB"/>
    <w:pPr>
      <w:spacing w:after="0" w:line="283" w:lineRule="auto"/>
      <w:jc w:val="both"/>
    </w:pPr>
    <w:rPr>
      <w:rFonts w:ascii="Palatino Linotype" w:eastAsiaTheme="minorEastAsia" w:hAnsi="Palatino Linotype"/>
      <w:noProof/>
      <w:sz w:val="24"/>
      <w:lang w:val="vi-VN"/>
    </w:rPr>
  </w:style>
  <w:style w:type="paragraph" w:styleId="Heading1">
    <w:name w:val="heading 1"/>
    <w:aliases w:val="chuong"/>
    <w:basedOn w:val="Normal"/>
    <w:next w:val="Normal"/>
    <w:link w:val="Heading1Char"/>
    <w:qFormat/>
    <w:rsid w:val="00AB2C57"/>
    <w:pPr>
      <w:keepNext/>
      <w:keepLines/>
      <w:numPr>
        <w:numId w:val="3"/>
      </w:numPr>
      <w:pBdr>
        <w:bottom w:val="single" w:sz="4" w:space="1" w:color="595959" w:themeColor="text1" w:themeTint="A6"/>
      </w:pBdr>
      <w:spacing w:before="120"/>
      <w:ind w:left="431" w:hanging="431"/>
      <w:outlineLvl w:val="0"/>
    </w:pPr>
    <w:rPr>
      <w:rFonts w:ascii="UTM Guanine" w:eastAsiaTheme="majorEastAsia" w:hAnsi="UTM Guanine" w:cstheme="majorBidi"/>
      <w:b/>
      <w:bCs/>
      <w:color w:val="FF0000"/>
      <w:sz w:val="28"/>
      <w:szCs w:val="36"/>
    </w:rPr>
  </w:style>
  <w:style w:type="paragraph" w:styleId="Heading2">
    <w:name w:val="heading 2"/>
    <w:basedOn w:val="Normal"/>
    <w:next w:val="Normal"/>
    <w:link w:val="Heading2Char"/>
    <w:unhideWhenUsed/>
    <w:qFormat/>
    <w:rsid w:val="00E73754"/>
    <w:pPr>
      <w:keepNext/>
      <w:keepLines/>
      <w:numPr>
        <w:ilvl w:val="1"/>
        <w:numId w:val="2"/>
      </w:numPr>
      <w:spacing w:before="360"/>
      <w:outlineLvl w:val="1"/>
    </w:pPr>
    <w:rPr>
      <w:rFonts w:ascii="UTM Guanine" w:eastAsiaTheme="majorEastAsia" w:hAnsi="UTM Guanine" w:cstheme="majorBidi"/>
      <w:b/>
      <w:bCs/>
      <w:smallCaps/>
      <w:color w:val="0000CC"/>
      <w:sz w:val="26"/>
      <w:szCs w:val="28"/>
    </w:rPr>
  </w:style>
  <w:style w:type="paragraph" w:styleId="Heading3">
    <w:name w:val="heading 3"/>
    <w:aliases w:val="Heading 3 Char Char Char Char Char Char"/>
    <w:basedOn w:val="Normal"/>
    <w:next w:val="Normal"/>
    <w:link w:val="Heading3Char"/>
    <w:unhideWhenUsed/>
    <w:qFormat/>
    <w:rsid w:val="009976CA"/>
    <w:pPr>
      <w:keepNext/>
      <w:keepLines/>
      <w:numPr>
        <w:numId w:val="4"/>
      </w:numPr>
      <w:spacing w:before="40" w:after="40"/>
      <w:ind w:left="357" w:hanging="357"/>
      <w:outlineLvl w:val="2"/>
    </w:pPr>
    <w:rPr>
      <w:rFonts w:ascii="UTM Hanzel" w:eastAsiaTheme="majorEastAsia" w:hAnsi="UTM Hanzel" w:cstheme="majorBidi"/>
      <w:b/>
      <w:color w:val="000000" w:themeColor="text1"/>
      <w:szCs w:val="24"/>
    </w:rPr>
  </w:style>
  <w:style w:type="paragraph" w:styleId="Heading4">
    <w:name w:val="heading 4"/>
    <w:basedOn w:val="Normal"/>
    <w:next w:val="Normal"/>
    <w:link w:val="Heading4Char"/>
    <w:unhideWhenUsed/>
    <w:qFormat/>
    <w:rsid w:val="00C75FAE"/>
    <w:pPr>
      <w:keepNext/>
      <w:keepLines/>
      <w:spacing w:before="40"/>
      <w:outlineLvl w:val="3"/>
    </w:pPr>
    <w:rPr>
      <w:rFonts w:asciiTheme="majorHAnsi" w:eastAsiaTheme="majorEastAsia" w:hAnsiTheme="majorHAnsi" w:cstheme="majorBidi"/>
      <w:i/>
      <w:iCs/>
      <w:color w:val="2E74B5" w:themeColor="accent1" w:themeShade="BF"/>
    </w:rPr>
  </w:style>
  <w:style w:type="paragraph" w:styleId="Heading5">
    <w:name w:val="heading 5"/>
    <w:basedOn w:val="Normal"/>
    <w:next w:val="Normal"/>
    <w:link w:val="Heading5Char"/>
    <w:qFormat/>
    <w:rsid w:val="00DF3190"/>
    <w:pPr>
      <w:spacing w:before="240" w:after="60" w:line="276" w:lineRule="auto"/>
      <w:ind w:left="4466" w:hanging="293"/>
      <w:outlineLvl w:val="4"/>
    </w:pPr>
    <w:rPr>
      <w:rFonts w:ascii="Times New Roman" w:eastAsia="Arial" w:hAnsi="Times New Roman" w:cs="Times New Roman"/>
      <w:b/>
      <w:bCs/>
      <w:i/>
      <w:iCs/>
      <w:noProof w:val="0"/>
      <w:sz w:val="26"/>
      <w:szCs w:val="26"/>
    </w:rPr>
  </w:style>
  <w:style w:type="paragraph" w:styleId="Heading6">
    <w:name w:val="heading 6"/>
    <w:basedOn w:val="Normal"/>
    <w:next w:val="Normal"/>
    <w:link w:val="Heading6Char"/>
    <w:qFormat/>
    <w:rsid w:val="00DF3190"/>
    <w:pPr>
      <w:spacing w:before="240" w:after="60" w:line="240" w:lineRule="auto"/>
      <w:ind w:left="5543" w:hanging="293"/>
      <w:jc w:val="left"/>
      <w:outlineLvl w:val="5"/>
    </w:pPr>
    <w:rPr>
      <w:rFonts w:ascii="Times New Roman" w:eastAsia="Calibri" w:hAnsi="Times New Roman" w:cs="Times New Roman"/>
      <w:b/>
      <w:bCs/>
      <w:noProof w:val="0"/>
      <w:sz w:val="22"/>
      <w:lang w:val="en-US"/>
    </w:rPr>
  </w:style>
  <w:style w:type="paragraph" w:styleId="Heading7">
    <w:name w:val="heading 7"/>
    <w:basedOn w:val="Normal"/>
    <w:next w:val="Normal"/>
    <w:link w:val="Heading7Char"/>
    <w:qFormat/>
    <w:rsid w:val="00DF3190"/>
    <w:pPr>
      <w:spacing w:before="240" w:after="60" w:line="240" w:lineRule="auto"/>
      <w:jc w:val="left"/>
      <w:outlineLvl w:val="6"/>
    </w:pPr>
    <w:rPr>
      <w:rFonts w:ascii="Times New Roman" w:eastAsia="Calibri" w:hAnsi="Times New Roman" w:cs="Times New Roman"/>
      <w:noProof w:val="0"/>
      <w:sz w:val="22"/>
      <w:lang w:val="en-US"/>
    </w:rPr>
  </w:style>
  <w:style w:type="paragraph" w:styleId="Heading8">
    <w:name w:val="heading 8"/>
    <w:basedOn w:val="Normal"/>
    <w:next w:val="Normal"/>
    <w:link w:val="Heading8Char"/>
    <w:qFormat/>
    <w:rsid w:val="00DF3190"/>
    <w:pPr>
      <w:tabs>
        <w:tab w:val="num" w:pos="1440"/>
      </w:tabs>
      <w:spacing w:before="240" w:after="60" w:line="240" w:lineRule="auto"/>
      <w:ind w:left="7696" w:hanging="293"/>
      <w:jc w:val="left"/>
      <w:outlineLvl w:val="7"/>
    </w:pPr>
    <w:rPr>
      <w:rFonts w:ascii="Times New Roman" w:eastAsia="Calibri" w:hAnsi="Times New Roman" w:cs="Times New Roman"/>
      <w:i/>
      <w:iCs/>
      <w:noProof w:val="0"/>
      <w:sz w:val="22"/>
      <w:lang w:eastAsia="vi-VN"/>
    </w:rPr>
  </w:style>
  <w:style w:type="paragraph" w:styleId="Heading9">
    <w:name w:val="heading 9"/>
    <w:basedOn w:val="Normal"/>
    <w:next w:val="Normal"/>
    <w:link w:val="Heading9Char"/>
    <w:qFormat/>
    <w:rsid w:val="00DF3190"/>
    <w:pPr>
      <w:tabs>
        <w:tab w:val="num" w:pos="1584"/>
      </w:tabs>
      <w:spacing w:before="240" w:after="60" w:line="240" w:lineRule="auto"/>
      <w:ind w:left="8773" w:hanging="293"/>
      <w:jc w:val="left"/>
      <w:outlineLvl w:val="8"/>
    </w:pPr>
    <w:rPr>
      <w:rFonts w:ascii="Arial" w:eastAsia="Calibri" w:hAnsi="Arial" w:cs="Arial"/>
      <w:noProof w:val="0"/>
      <w:sz w:val="22"/>
      <w:lang w:eastAsia="vi-V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chuong Char1"/>
    <w:basedOn w:val="DefaultParagraphFont"/>
    <w:link w:val="Heading1"/>
    <w:rsid w:val="00AB2C57"/>
    <w:rPr>
      <w:rFonts w:ascii="UTM Guanine" w:eastAsiaTheme="majorEastAsia" w:hAnsi="UTM Guanine" w:cstheme="majorBidi"/>
      <w:b/>
      <w:bCs/>
      <w:noProof/>
      <w:color w:val="FF0000"/>
      <w:sz w:val="28"/>
      <w:szCs w:val="36"/>
      <w:lang w:val="vi-VN"/>
    </w:rPr>
  </w:style>
  <w:style w:type="character" w:customStyle="1" w:styleId="Heading2Char">
    <w:name w:val="Heading 2 Char"/>
    <w:basedOn w:val="DefaultParagraphFont"/>
    <w:link w:val="Heading2"/>
    <w:rsid w:val="00E73754"/>
    <w:rPr>
      <w:rFonts w:ascii="UTM Guanine" w:eastAsiaTheme="majorEastAsia" w:hAnsi="UTM Guanine" w:cstheme="majorBidi"/>
      <w:b/>
      <w:bCs/>
      <w:smallCaps/>
      <w:noProof/>
      <w:color w:val="0000CC"/>
      <w:sz w:val="26"/>
      <w:szCs w:val="28"/>
      <w:lang w:val="vi-VN"/>
    </w:rPr>
  </w:style>
  <w:style w:type="character" w:customStyle="1" w:styleId="Heading3Char">
    <w:name w:val="Heading 3 Char"/>
    <w:aliases w:val="Heading 3 Char Char Char Char Char Char Char"/>
    <w:basedOn w:val="DefaultParagraphFont"/>
    <w:link w:val="Heading3"/>
    <w:rsid w:val="009976CA"/>
    <w:rPr>
      <w:rFonts w:ascii="UTM Hanzel" w:eastAsiaTheme="majorEastAsia" w:hAnsi="UTM Hanzel" w:cstheme="majorBidi"/>
      <w:b/>
      <w:noProof/>
      <w:color w:val="000000" w:themeColor="text1"/>
      <w:sz w:val="24"/>
      <w:szCs w:val="24"/>
      <w:lang w:val="vi-VN"/>
    </w:rPr>
  </w:style>
  <w:style w:type="character" w:customStyle="1" w:styleId="Heading4Char">
    <w:name w:val="Heading 4 Char"/>
    <w:basedOn w:val="DefaultParagraphFont"/>
    <w:link w:val="Heading4"/>
    <w:rsid w:val="00C75FAE"/>
    <w:rPr>
      <w:rFonts w:asciiTheme="majorHAnsi" w:eastAsiaTheme="majorEastAsia" w:hAnsiTheme="majorHAnsi" w:cstheme="majorBidi"/>
      <w:i/>
      <w:iCs/>
      <w:noProof/>
      <w:color w:val="2E74B5" w:themeColor="accent1" w:themeShade="BF"/>
      <w:sz w:val="24"/>
      <w:lang w:val="vi-VN"/>
    </w:rPr>
  </w:style>
  <w:style w:type="paragraph" w:styleId="Title">
    <w:name w:val="Title"/>
    <w:basedOn w:val="Normal"/>
    <w:next w:val="Normal"/>
    <w:link w:val="TitleChar"/>
    <w:qFormat/>
    <w:rsid w:val="00CB3474"/>
    <w:pPr>
      <w:spacing w:line="240" w:lineRule="auto"/>
      <w:contextualSpacing/>
      <w:jc w:val="center"/>
    </w:pPr>
    <w:rPr>
      <w:rFonts w:ascii="Cambria" w:eastAsiaTheme="majorEastAsia" w:hAnsi="Cambria" w:cstheme="majorBidi"/>
      <w:b/>
      <w:color w:val="000000" w:themeColor="text1"/>
      <w:sz w:val="32"/>
      <w:szCs w:val="56"/>
    </w:rPr>
  </w:style>
  <w:style w:type="character" w:customStyle="1" w:styleId="TitleChar">
    <w:name w:val="Title Char"/>
    <w:basedOn w:val="DefaultParagraphFont"/>
    <w:link w:val="Title"/>
    <w:uiPriority w:val="10"/>
    <w:rsid w:val="00CB3474"/>
    <w:rPr>
      <w:rFonts w:ascii="Cambria" w:eastAsiaTheme="majorEastAsia" w:hAnsi="Cambria" w:cstheme="majorBidi"/>
      <w:b/>
      <w:noProof/>
      <w:color w:val="000000" w:themeColor="text1"/>
      <w:sz w:val="32"/>
      <w:szCs w:val="56"/>
      <w:lang w:val="vi-VN"/>
    </w:rPr>
  </w:style>
  <w:style w:type="paragraph" w:styleId="ListParagraph">
    <w:name w:val="List Paragraph"/>
    <w:basedOn w:val="Normal"/>
    <w:link w:val="ListParagraphChar"/>
    <w:qFormat/>
    <w:rsid w:val="00BE23D2"/>
    <w:pPr>
      <w:ind w:left="720"/>
    </w:pPr>
  </w:style>
  <w:style w:type="character" w:customStyle="1" w:styleId="ListParagraphChar">
    <w:name w:val="List Paragraph Char"/>
    <w:basedOn w:val="DefaultParagraphFont"/>
    <w:link w:val="ListParagraph"/>
    <w:uiPriority w:val="34"/>
    <w:locked/>
    <w:rsid w:val="00CD3E62"/>
    <w:rPr>
      <w:rFonts w:ascii="Palatino Linotype" w:eastAsiaTheme="minorEastAsia" w:hAnsi="Palatino Linotype"/>
      <w:noProof/>
      <w:sz w:val="24"/>
      <w:lang w:val="vi-VN"/>
    </w:rPr>
  </w:style>
  <w:style w:type="paragraph" w:styleId="Header">
    <w:name w:val="header"/>
    <w:basedOn w:val="Normal"/>
    <w:link w:val="HeaderChar"/>
    <w:unhideWhenUsed/>
    <w:rsid w:val="00E73754"/>
    <w:pPr>
      <w:tabs>
        <w:tab w:val="center" w:pos="4680"/>
        <w:tab w:val="right" w:pos="9360"/>
      </w:tabs>
      <w:spacing w:line="240" w:lineRule="auto"/>
    </w:pPr>
  </w:style>
  <w:style w:type="character" w:customStyle="1" w:styleId="HeaderChar">
    <w:name w:val="Header Char"/>
    <w:basedOn w:val="DefaultParagraphFont"/>
    <w:link w:val="Header"/>
    <w:rsid w:val="00E73754"/>
    <w:rPr>
      <w:rFonts w:ascii="Palatino Linotype" w:eastAsiaTheme="minorEastAsia" w:hAnsi="Palatino Linotype"/>
      <w:noProof/>
      <w:sz w:val="24"/>
      <w:lang w:val="vi-VN"/>
    </w:rPr>
  </w:style>
  <w:style w:type="paragraph" w:styleId="Footer">
    <w:name w:val="footer"/>
    <w:basedOn w:val="Normal"/>
    <w:link w:val="FooterChar"/>
    <w:unhideWhenUsed/>
    <w:rsid w:val="00E73754"/>
    <w:pPr>
      <w:tabs>
        <w:tab w:val="center" w:pos="4680"/>
        <w:tab w:val="right" w:pos="9360"/>
      </w:tabs>
      <w:spacing w:line="240" w:lineRule="auto"/>
    </w:pPr>
  </w:style>
  <w:style w:type="character" w:customStyle="1" w:styleId="FooterChar">
    <w:name w:val="Footer Char"/>
    <w:basedOn w:val="DefaultParagraphFont"/>
    <w:link w:val="Footer"/>
    <w:rsid w:val="00E73754"/>
    <w:rPr>
      <w:rFonts w:ascii="Palatino Linotype" w:eastAsiaTheme="minorEastAsia" w:hAnsi="Palatino Linotype"/>
      <w:noProof/>
      <w:sz w:val="24"/>
      <w:lang w:val="vi-VN"/>
    </w:rPr>
  </w:style>
  <w:style w:type="paragraph" w:customStyle="1" w:styleId="Char">
    <w:name w:val="Char"/>
    <w:basedOn w:val="Normal"/>
    <w:rsid w:val="00113217"/>
    <w:pPr>
      <w:spacing w:after="160" w:line="240" w:lineRule="exact"/>
    </w:pPr>
    <w:rPr>
      <w:rFonts w:ascii="Arial" w:eastAsia="Times New Roman" w:hAnsi="Arial" w:cs="Arial"/>
      <w:noProof w:val="0"/>
      <w:szCs w:val="24"/>
      <w:lang w:val="en-US"/>
    </w:rPr>
  </w:style>
  <w:style w:type="paragraph" w:styleId="BodyText">
    <w:name w:val="Body Text"/>
    <w:basedOn w:val="Normal"/>
    <w:link w:val="BodyTextChar"/>
    <w:rsid w:val="00113217"/>
    <w:pPr>
      <w:tabs>
        <w:tab w:val="left" w:pos="344"/>
      </w:tabs>
      <w:spacing w:line="240" w:lineRule="auto"/>
    </w:pPr>
    <w:rPr>
      <w:rFonts w:ascii="VNI-Times" w:eastAsia="Times New Roman" w:hAnsi="VNI-Times" w:cs="Times New Roman"/>
      <w:noProof w:val="0"/>
      <w:sz w:val="22"/>
      <w:szCs w:val="24"/>
      <w:lang w:val="en-US"/>
    </w:rPr>
  </w:style>
  <w:style w:type="character" w:customStyle="1" w:styleId="BodyTextChar">
    <w:name w:val="Body Text Char"/>
    <w:basedOn w:val="DefaultParagraphFont"/>
    <w:link w:val="BodyText"/>
    <w:rsid w:val="00113217"/>
    <w:rPr>
      <w:rFonts w:ascii="VNI-Times" w:eastAsia="Times New Roman" w:hAnsi="VNI-Times" w:cs="Times New Roman"/>
      <w:szCs w:val="24"/>
    </w:rPr>
  </w:style>
  <w:style w:type="paragraph" w:styleId="BodyText2">
    <w:name w:val="Body Text 2"/>
    <w:basedOn w:val="Normal"/>
    <w:link w:val="BodyText2Char"/>
    <w:rsid w:val="00113217"/>
    <w:pPr>
      <w:tabs>
        <w:tab w:val="left" w:pos="284"/>
      </w:tabs>
      <w:spacing w:line="240" w:lineRule="auto"/>
      <w:jc w:val="right"/>
    </w:pPr>
    <w:rPr>
      <w:rFonts w:ascii="VNI-Times" w:eastAsia="Times New Roman" w:hAnsi="VNI-Times" w:cs="Times New Roman"/>
      <w:i/>
      <w:iCs/>
      <w:noProof w:val="0"/>
      <w:sz w:val="20"/>
      <w:szCs w:val="24"/>
      <w:lang w:val="en-US"/>
    </w:rPr>
  </w:style>
  <w:style w:type="character" w:customStyle="1" w:styleId="BodyText2Char">
    <w:name w:val="Body Text 2 Char"/>
    <w:basedOn w:val="DefaultParagraphFont"/>
    <w:link w:val="BodyText2"/>
    <w:rsid w:val="00113217"/>
    <w:rPr>
      <w:rFonts w:ascii="VNI-Times" w:eastAsia="Times New Roman" w:hAnsi="VNI-Times" w:cs="Times New Roman"/>
      <w:i/>
      <w:iCs/>
      <w:sz w:val="20"/>
      <w:szCs w:val="24"/>
    </w:rPr>
  </w:style>
  <w:style w:type="character" w:styleId="PageNumber">
    <w:name w:val="page number"/>
    <w:basedOn w:val="DefaultParagraphFont"/>
    <w:rsid w:val="00113217"/>
  </w:style>
  <w:style w:type="table" w:styleId="TableGrid">
    <w:name w:val="Table Grid"/>
    <w:aliases w:val="trongbang,Table"/>
    <w:basedOn w:val="TableNormal"/>
    <w:rsid w:val="00113217"/>
    <w:pPr>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3">
    <w:name w:val="Body Text 3"/>
    <w:basedOn w:val="Normal"/>
    <w:link w:val="BodyText3Char"/>
    <w:rsid w:val="00113217"/>
    <w:pPr>
      <w:spacing w:after="120" w:line="240" w:lineRule="auto"/>
      <w:jc w:val="left"/>
    </w:pPr>
    <w:rPr>
      <w:rFonts w:ascii="VNI-Times" w:eastAsia="Times New Roman" w:hAnsi="VNI-Times" w:cs="Times New Roman"/>
      <w:noProof w:val="0"/>
      <w:sz w:val="16"/>
      <w:szCs w:val="16"/>
      <w:lang w:val="en-US"/>
    </w:rPr>
  </w:style>
  <w:style w:type="character" w:customStyle="1" w:styleId="BodyText3Char">
    <w:name w:val="Body Text 3 Char"/>
    <w:basedOn w:val="DefaultParagraphFont"/>
    <w:link w:val="BodyText3"/>
    <w:rsid w:val="00113217"/>
    <w:rPr>
      <w:rFonts w:ascii="VNI-Times" w:eastAsia="Times New Roman" w:hAnsi="VNI-Times" w:cs="Times New Roman"/>
      <w:sz w:val="16"/>
      <w:szCs w:val="16"/>
    </w:rPr>
  </w:style>
  <w:style w:type="paragraph" w:styleId="BodyTextIndent">
    <w:name w:val="Body Text Indent"/>
    <w:basedOn w:val="Normal"/>
    <w:link w:val="BodyTextIndentChar"/>
    <w:rsid w:val="00113217"/>
    <w:pPr>
      <w:spacing w:after="120" w:line="240" w:lineRule="auto"/>
      <w:ind w:left="360"/>
      <w:jc w:val="left"/>
    </w:pPr>
    <w:rPr>
      <w:rFonts w:ascii="VNI-Times" w:eastAsia="Times New Roman" w:hAnsi="VNI-Times" w:cs="Times New Roman"/>
      <w:noProof w:val="0"/>
      <w:szCs w:val="24"/>
      <w:lang w:val="en-US"/>
    </w:rPr>
  </w:style>
  <w:style w:type="character" w:customStyle="1" w:styleId="BodyTextIndentChar">
    <w:name w:val="Body Text Indent Char"/>
    <w:basedOn w:val="DefaultParagraphFont"/>
    <w:link w:val="BodyTextIndent"/>
    <w:rsid w:val="00113217"/>
    <w:rPr>
      <w:rFonts w:ascii="VNI-Times" w:eastAsia="Times New Roman" w:hAnsi="VNI-Times" w:cs="Times New Roman"/>
      <w:sz w:val="24"/>
      <w:szCs w:val="24"/>
    </w:rPr>
  </w:style>
  <w:style w:type="character" w:customStyle="1" w:styleId="CharChar2">
    <w:name w:val="Char Char2"/>
    <w:locked/>
    <w:rsid w:val="00113217"/>
    <w:rPr>
      <w:rFonts w:ascii="Times New Roman" w:hAnsi="Times New Roman" w:cs="Times New Roman"/>
      <w:sz w:val="24"/>
      <w:szCs w:val="24"/>
      <w:lang w:val="en-US" w:eastAsia="en-US"/>
    </w:rPr>
  </w:style>
  <w:style w:type="character" w:customStyle="1" w:styleId="CharChar21">
    <w:name w:val="Char Char21"/>
    <w:locked/>
    <w:rsid w:val="00113217"/>
    <w:rPr>
      <w:rFonts w:ascii="Times New Roman" w:hAnsi="Times New Roman" w:cs="Times New Roman"/>
      <w:sz w:val="24"/>
      <w:szCs w:val="24"/>
      <w:lang w:val="en-US" w:eastAsia="en-US"/>
    </w:rPr>
  </w:style>
  <w:style w:type="character" w:customStyle="1" w:styleId="CharChar22">
    <w:name w:val="Char Char22"/>
    <w:locked/>
    <w:rsid w:val="00113217"/>
    <w:rPr>
      <w:rFonts w:ascii="Times New Roman" w:hAnsi="Times New Roman" w:cs="Times New Roman"/>
      <w:sz w:val="24"/>
      <w:szCs w:val="24"/>
      <w:lang w:val="en-US" w:eastAsia="en-US"/>
    </w:rPr>
  </w:style>
  <w:style w:type="character" w:customStyle="1" w:styleId="CharChar">
    <w:name w:val="Char Char"/>
    <w:locked/>
    <w:rsid w:val="00113217"/>
    <w:rPr>
      <w:rFonts w:ascii="Times New Roman" w:hAnsi="Times New Roman" w:cs="Times New Roman"/>
      <w:sz w:val="24"/>
      <w:szCs w:val="24"/>
      <w:lang w:val="en-US" w:eastAsia="en-US"/>
    </w:rPr>
  </w:style>
  <w:style w:type="paragraph" w:styleId="BalloonText">
    <w:name w:val="Balloon Text"/>
    <w:basedOn w:val="Normal"/>
    <w:link w:val="BalloonTextChar"/>
    <w:rsid w:val="00113217"/>
    <w:pPr>
      <w:spacing w:line="240" w:lineRule="auto"/>
      <w:jc w:val="left"/>
    </w:pPr>
    <w:rPr>
      <w:rFonts w:ascii="Tahoma" w:eastAsia="Times New Roman" w:hAnsi="Tahoma" w:cs="Tahoma"/>
      <w:noProof w:val="0"/>
      <w:sz w:val="16"/>
      <w:szCs w:val="16"/>
      <w:lang w:val="en-US"/>
    </w:rPr>
  </w:style>
  <w:style w:type="character" w:customStyle="1" w:styleId="BalloonTextChar">
    <w:name w:val="Balloon Text Char"/>
    <w:basedOn w:val="DefaultParagraphFont"/>
    <w:link w:val="BalloonText"/>
    <w:rsid w:val="00113217"/>
    <w:rPr>
      <w:rFonts w:ascii="Tahoma" w:eastAsia="Times New Roman" w:hAnsi="Tahoma" w:cs="Tahoma"/>
      <w:sz w:val="16"/>
      <w:szCs w:val="16"/>
    </w:rPr>
  </w:style>
  <w:style w:type="paragraph" w:styleId="NormalWeb">
    <w:name w:val="Normal (Web)"/>
    <w:basedOn w:val="Normal"/>
    <w:link w:val="NormalWebChar"/>
    <w:unhideWhenUsed/>
    <w:rsid w:val="00113217"/>
    <w:pPr>
      <w:spacing w:before="100" w:beforeAutospacing="1" w:after="100" w:afterAutospacing="1" w:line="240" w:lineRule="auto"/>
      <w:jc w:val="left"/>
    </w:pPr>
    <w:rPr>
      <w:rFonts w:ascii="Times New Roman" w:eastAsia="Times New Roman" w:hAnsi="Times New Roman" w:cs="Times New Roman"/>
      <w:noProof w:val="0"/>
      <w:szCs w:val="24"/>
      <w:lang w:val="en-US"/>
    </w:rPr>
  </w:style>
  <w:style w:type="character" w:styleId="PlaceholderText">
    <w:name w:val="Placeholder Text"/>
    <w:semiHidden/>
    <w:rsid w:val="00113217"/>
    <w:rPr>
      <w:color w:val="808080"/>
    </w:rPr>
  </w:style>
  <w:style w:type="paragraph" w:styleId="NoSpacing">
    <w:name w:val="No Spacing"/>
    <w:link w:val="NoSpacingChar"/>
    <w:qFormat/>
    <w:rsid w:val="00FF0ED2"/>
    <w:pPr>
      <w:spacing w:after="0" w:line="240" w:lineRule="auto"/>
    </w:pPr>
    <w:rPr>
      <w:rFonts w:ascii="Times New Roman" w:hAnsi="Times New Roman" w:cs="Times New Roman"/>
    </w:rPr>
  </w:style>
  <w:style w:type="paragraph" w:customStyle="1" w:styleId="Style4">
    <w:name w:val="Style4"/>
    <w:basedOn w:val="Normal"/>
    <w:link w:val="Style4Char"/>
    <w:qFormat/>
    <w:rsid w:val="0002406F"/>
    <w:pPr>
      <w:spacing w:line="240" w:lineRule="auto"/>
    </w:pPr>
    <w:rPr>
      <w:rFonts w:ascii="Times New Roman" w:eastAsia="Times New Roman" w:hAnsi="Times New Roman" w:cs="Times New Roman"/>
      <w:b/>
      <w:noProof w:val="0"/>
      <w:szCs w:val="24"/>
      <w:lang w:val="en-US"/>
    </w:rPr>
  </w:style>
  <w:style w:type="character" w:customStyle="1" w:styleId="Heading5Char">
    <w:name w:val="Heading 5 Char"/>
    <w:basedOn w:val="DefaultParagraphFont"/>
    <w:link w:val="Heading5"/>
    <w:rsid w:val="00DF3190"/>
    <w:rPr>
      <w:rFonts w:ascii="Times New Roman" w:eastAsia="Arial" w:hAnsi="Times New Roman" w:cs="Times New Roman"/>
      <w:b/>
      <w:bCs/>
      <w:i/>
      <w:iCs/>
      <w:sz w:val="26"/>
      <w:szCs w:val="26"/>
      <w:lang w:val="vi-VN"/>
    </w:rPr>
  </w:style>
  <w:style w:type="character" w:customStyle="1" w:styleId="Heading6Char">
    <w:name w:val="Heading 6 Char"/>
    <w:basedOn w:val="DefaultParagraphFont"/>
    <w:link w:val="Heading6"/>
    <w:rsid w:val="00DF3190"/>
    <w:rPr>
      <w:rFonts w:ascii="Times New Roman" w:eastAsia="Calibri" w:hAnsi="Times New Roman" w:cs="Times New Roman"/>
      <w:b/>
      <w:bCs/>
    </w:rPr>
  </w:style>
  <w:style w:type="character" w:customStyle="1" w:styleId="Heading7Char">
    <w:name w:val="Heading 7 Char"/>
    <w:basedOn w:val="DefaultParagraphFont"/>
    <w:link w:val="Heading7"/>
    <w:rsid w:val="00DF3190"/>
    <w:rPr>
      <w:rFonts w:ascii="Times New Roman" w:eastAsia="Calibri" w:hAnsi="Times New Roman" w:cs="Times New Roman"/>
    </w:rPr>
  </w:style>
  <w:style w:type="character" w:customStyle="1" w:styleId="Heading8Char">
    <w:name w:val="Heading 8 Char"/>
    <w:basedOn w:val="DefaultParagraphFont"/>
    <w:link w:val="Heading8"/>
    <w:rsid w:val="00DF3190"/>
    <w:rPr>
      <w:rFonts w:ascii="Times New Roman" w:eastAsia="Calibri" w:hAnsi="Times New Roman" w:cs="Times New Roman"/>
      <w:i/>
      <w:iCs/>
      <w:lang w:val="vi-VN" w:eastAsia="vi-VN"/>
    </w:rPr>
  </w:style>
  <w:style w:type="character" w:customStyle="1" w:styleId="Heading9Char">
    <w:name w:val="Heading 9 Char"/>
    <w:basedOn w:val="DefaultParagraphFont"/>
    <w:link w:val="Heading9"/>
    <w:rsid w:val="00DF3190"/>
    <w:rPr>
      <w:rFonts w:ascii="Arial" w:eastAsia="Calibri" w:hAnsi="Arial" w:cs="Arial"/>
      <w:lang w:val="vi-VN" w:eastAsia="vi-VN"/>
    </w:rPr>
  </w:style>
  <w:style w:type="character" w:styleId="Strong">
    <w:name w:val="Strong"/>
    <w:uiPriority w:val="22"/>
    <w:qFormat/>
    <w:rsid w:val="00DF3190"/>
    <w:rPr>
      <w:b/>
      <w:bCs/>
    </w:rPr>
  </w:style>
  <w:style w:type="character" w:customStyle="1" w:styleId="bangChar">
    <w:name w:val="bang Char"/>
    <w:link w:val="bang"/>
    <w:locked/>
    <w:rsid w:val="00DF3190"/>
    <w:rPr>
      <w:rFonts w:ascii=".VnTime" w:hAnsi=".VnTime"/>
      <w:sz w:val="24"/>
      <w:szCs w:val="24"/>
    </w:rPr>
  </w:style>
  <w:style w:type="paragraph" w:customStyle="1" w:styleId="bang">
    <w:name w:val="bang"/>
    <w:basedOn w:val="Normal"/>
    <w:link w:val="bangChar"/>
    <w:rsid w:val="00DF3190"/>
    <w:pPr>
      <w:spacing w:before="40" w:after="80" w:line="264" w:lineRule="auto"/>
    </w:pPr>
    <w:rPr>
      <w:rFonts w:ascii=".VnTime" w:eastAsiaTheme="minorHAnsi" w:hAnsi=".VnTime"/>
      <w:noProof w:val="0"/>
      <w:szCs w:val="24"/>
      <w:lang w:val="en-US"/>
    </w:rPr>
  </w:style>
  <w:style w:type="paragraph" w:styleId="TOCHeading">
    <w:name w:val="TOC Heading"/>
    <w:basedOn w:val="Heading1"/>
    <w:next w:val="Normal"/>
    <w:uiPriority w:val="39"/>
    <w:unhideWhenUsed/>
    <w:qFormat/>
    <w:rsid w:val="00DF3190"/>
    <w:pPr>
      <w:numPr>
        <w:numId w:val="0"/>
      </w:numPr>
      <w:pBdr>
        <w:bottom w:val="none" w:sz="0" w:space="0" w:color="auto"/>
      </w:pBdr>
      <w:spacing w:before="240" w:line="259" w:lineRule="auto"/>
      <w:ind w:left="719" w:hanging="293"/>
      <w:jc w:val="left"/>
      <w:outlineLvl w:val="9"/>
    </w:pPr>
    <w:rPr>
      <w:rFonts w:asciiTheme="majorHAnsi" w:hAnsiTheme="majorHAnsi"/>
      <w:b w:val="0"/>
      <w:bCs w:val="0"/>
      <w:noProof w:val="0"/>
      <w:color w:val="2E74B5" w:themeColor="accent1" w:themeShade="BF"/>
      <w:sz w:val="32"/>
      <w:szCs w:val="32"/>
      <w:lang w:val="en-US"/>
    </w:rPr>
  </w:style>
  <w:style w:type="paragraph" w:styleId="TOC1">
    <w:name w:val="toc 1"/>
    <w:basedOn w:val="Normal"/>
    <w:next w:val="Normal"/>
    <w:autoRedefine/>
    <w:uiPriority w:val="39"/>
    <w:unhideWhenUsed/>
    <w:rsid w:val="009B11C2"/>
    <w:pPr>
      <w:spacing w:before="120" w:after="120"/>
      <w:jc w:val="left"/>
    </w:pPr>
    <w:rPr>
      <w:rFonts w:asciiTheme="minorHAnsi" w:hAnsiTheme="minorHAnsi" w:cstheme="minorHAnsi"/>
      <w:b/>
      <w:bCs/>
      <w:caps/>
      <w:sz w:val="20"/>
      <w:szCs w:val="20"/>
    </w:rPr>
  </w:style>
  <w:style w:type="character" w:styleId="Hyperlink">
    <w:name w:val="Hyperlink"/>
    <w:basedOn w:val="DefaultParagraphFont"/>
    <w:uiPriority w:val="99"/>
    <w:unhideWhenUsed/>
    <w:rsid w:val="00DF3190"/>
    <w:rPr>
      <w:color w:val="0563C1" w:themeColor="hyperlink"/>
      <w:u w:val="single"/>
    </w:rPr>
  </w:style>
  <w:style w:type="paragraph" w:styleId="TOC2">
    <w:name w:val="toc 2"/>
    <w:basedOn w:val="Normal"/>
    <w:next w:val="Normal"/>
    <w:autoRedefine/>
    <w:uiPriority w:val="39"/>
    <w:unhideWhenUsed/>
    <w:rsid w:val="00DF3190"/>
    <w:pPr>
      <w:ind w:left="240"/>
      <w:jc w:val="left"/>
    </w:pPr>
    <w:rPr>
      <w:rFonts w:asciiTheme="minorHAnsi" w:hAnsiTheme="minorHAnsi" w:cstheme="minorHAnsi"/>
      <w:smallCaps/>
      <w:sz w:val="20"/>
      <w:szCs w:val="20"/>
    </w:rPr>
  </w:style>
  <w:style w:type="paragraph" w:styleId="TOC3">
    <w:name w:val="toc 3"/>
    <w:basedOn w:val="Normal"/>
    <w:next w:val="Normal"/>
    <w:autoRedefine/>
    <w:uiPriority w:val="39"/>
    <w:unhideWhenUsed/>
    <w:rsid w:val="00DF3190"/>
    <w:pPr>
      <w:ind w:left="480"/>
      <w:jc w:val="left"/>
    </w:pPr>
    <w:rPr>
      <w:rFonts w:asciiTheme="minorHAnsi" w:hAnsiTheme="minorHAnsi" w:cstheme="minorHAnsi"/>
      <w:i/>
      <w:iCs/>
      <w:sz w:val="20"/>
      <w:szCs w:val="20"/>
    </w:rPr>
  </w:style>
  <w:style w:type="character" w:customStyle="1" w:styleId="NoSpacingChar">
    <w:name w:val="No Spacing Char"/>
    <w:link w:val="NoSpacing"/>
    <w:uiPriority w:val="1"/>
    <w:rsid w:val="00DF3190"/>
    <w:rPr>
      <w:rFonts w:ascii="Times New Roman" w:hAnsi="Times New Roman" w:cs="Times New Roman"/>
    </w:rPr>
  </w:style>
  <w:style w:type="paragraph" w:customStyle="1" w:styleId="Style1">
    <w:name w:val="Style1"/>
    <w:basedOn w:val="Heading1"/>
    <w:link w:val="Style1Char"/>
    <w:qFormat/>
    <w:rsid w:val="00DF3190"/>
    <w:pPr>
      <w:keepLines w:val="0"/>
      <w:numPr>
        <w:numId w:val="0"/>
      </w:numPr>
      <w:pBdr>
        <w:bottom w:val="none" w:sz="0" w:space="0" w:color="auto"/>
      </w:pBdr>
      <w:tabs>
        <w:tab w:val="left" w:pos="180"/>
        <w:tab w:val="left" w:pos="284"/>
      </w:tabs>
      <w:spacing w:before="0" w:line="240" w:lineRule="auto"/>
      <w:ind w:left="719" w:hanging="293"/>
    </w:pPr>
    <w:rPr>
      <w:rFonts w:ascii="Times New Roman" w:eastAsia="Calibri" w:hAnsi="Times New Roman" w:cs="Times New Roman"/>
      <w:i/>
    </w:rPr>
  </w:style>
  <w:style w:type="character" w:customStyle="1" w:styleId="Style1Char">
    <w:name w:val="Style1 Char"/>
    <w:basedOn w:val="Heading1Char"/>
    <w:link w:val="Style1"/>
    <w:rsid w:val="00DF3190"/>
    <w:rPr>
      <w:rFonts w:ascii="Times New Roman" w:eastAsia="Calibri" w:hAnsi="Times New Roman" w:cs="Times New Roman"/>
      <w:b/>
      <w:bCs/>
      <w:i/>
      <w:noProof/>
      <w:color w:val="FF0000"/>
      <w:sz w:val="28"/>
      <w:szCs w:val="36"/>
      <w:lang w:val="vi-VN"/>
    </w:rPr>
  </w:style>
  <w:style w:type="paragraph" w:customStyle="1" w:styleId="Style2">
    <w:name w:val="Style2"/>
    <w:basedOn w:val="Normal"/>
    <w:link w:val="Style2Char"/>
    <w:autoRedefine/>
    <w:qFormat/>
    <w:rsid w:val="00DF3190"/>
    <w:pPr>
      <w:spacing w:line="240" w:lineRule="auto"/>
      <w:jc w:val="left"/>
    </w:pPr>
    <w:rPr>
      <w:rFonts w:ascii="Times New Roman" w:eastAsia="Calibri" w:hAnsi="Times New Roman" w:cs="Times New Roman"/>
      <w:noProof w:val="0"/>
      <w:sz w:val="22"/>
      <w:lang w:val="en-US"/>
    </w:rPr>
  </w:style>
  <w:style w:type="character" w:customStyle="1" w:styleId="Style2Char">
    <w:name w:val="Style2 Char"/>
    <w:basedOn w:val="DefaultParagraphFont"/>
    <w:link w:val="Style2"/>
    <w:rsid w:val="00DF3190"/>
    <w:rPr>
      <w:rFonts w:ascii="Times New Roman" w:eastAsia="Calibri" w:hAnsi="Times New Roman" w:cs="Times New Roman"/>
    </w:rPr>
  </w:style>
  <w:style w:type="paragraph" w:customStyle="1" w:styleId="Style3">
    <w:name w:val="Style3"/>
    <w:basedOn w:val="Normal"/>
    <w:link w:val="Style3Char"/>
    <w:qFormat/>
    <w:rsid w:val="00DF3190"/>
    <w:pPr>
      <w:spacing w:line="240" w:lineRule="auto"/>
      <w:jc w:val="left"/>
    </w:pPr>
    <w:rPr>
      <w:rFonts w:ascii="Times New Roman" w:eastAsia="Calibri" w:hAnsi="Times New Roman" w:cs="Times New Roman"/>
      <w:b/>
      <w:noProof w:val="0"/>
      <w:sz w:val="22"/>
      <w:lang w:val="en-US"/>
    </w:rPr>
  </w:style>
  <w:style w:type="character" w:customStyle="1" w:styleId="Style3Char">
    <w:name w:val="Style3 Char"/>
    <w:basedOn w:val="DefaultParagraphFont"/>
    <w:link w:val="Style3"/>
    <w:rsid w:val="00DF3190"/>
    <w:rPr>
      <w:rFonts w:ascii="Times New Roman" w:eastAsia="Calibri" w:hAnsi="Times New Roman" w:cs="Times New Roman"/>
      <w:b/>
    </w:rPr>
  </w:style>
  <w:style w:type="character" w:customStyle="1" w:styleId="Style4Char">
    <w:name w:val="Style4 Char"/>
    <w:basedOn w:val="Heading1Char"/>
    <w:link w:val="Style4"/>
    <w:rsid w:val="00DF3190"/>
    <w:rPr>
      <w:rFonts w:ascii="Times New Roman" w:eastAsia="Times New Roman" w:hAnsi="Times New Roman" w:cs="Times New Roman"/>
      <w:b/>
      <w:bCs w:val="0"/>
      <w:noProof/>
      <w:color w:val="FF0000"/>
      <w:sz w:val="24"/>
      <w:szCs w:val="24"/>
      <w:lang w:val="vi-VN"/>
    </w:rPr>
  </w:style>
  <w:style w:type="paragraph" w:styleId="TOC4">
    <w:name w:val="toc 4"/>
    <w:basedOn w:val="Normal"/>
    <w:next w:val="Normal"/>
    <w:autoRedefine/>
    <w:unhideWhenUsed/>
    <w:rsid w:val="00DF3190"/>
    <w:pPr>
      <w:ind w:left="720"/>
      <w:jc w:val="left"/>
    </w:pPr>
    <w:rPr>
      <w:rFonts w:asciiTheme="minorHAnsi" w:hAnsiTheme="minorHAnsi" w:cstheme="minorHAnsi"/>
      <w:sz w:val="18"/>
      <w:szCs w:val="18"/>
    </w:rPr>
  </w:style>
  <w:style w:type="paragraph" w:styleId="TOC5">
    <w:name w:val="toc 5"/>
    <w:basedOn w:val="Normal"/>
    <w:next w:val="Normal"/>
    <w:autoRedefine/>
    <w:unhideWhenUsed/>
    <w:rsid w:val="00DF3190"/>
    <w:pPr>
      <w:ind w:left="960"/>
      <w:jc w:val="left"/>
    </w:pPr>
    <w:rPr>
      <w:rFonts w:asciiTheme="minorHAnsi" w:hAnsiTheme="minorHAnsi" w:cstheme="minorHAnsi"/>
      <w:sz w:val="18"/>
      <w:szCs w:val="18"/>
    </w:rPr>
  </w:style>
  <w:style w:type="paragraph" w:styleId="TOC6">
    <w:name w:val="toc 6"/>
    <w:basedOn w:val="Normal"/>
    <w:next w:val="Normal"/>
    <w:autoRedefine/>
    <w:unhideWhenUsed/>
    <w:rsid w:val="00DF3190"/>
    <w:pPr>
      <w:ind w:left="1200"/>
      <w:jc w:val="left"/>
    </w:pPr>
    <w:rPr>
      <w:rFonts w:asciiTheme="minorHAnsi" w:hAnsiTheme="minorHAnsi" w:cstheme="minorHAnsi"/>
      <w:sz w:val="18"/>
      <w:szCs w:val="18"/>
    </w:rPr>
  </w:style>
  <w:style w:type="paragraph" w:styleId="TOC7">
    <w:name w:val="toc 7"/>
    <w:basedOn w:val="Normal"/>
    <w:next w:val="Normal"/>
    <w:autoRedefine/>
    <w:unhideWhenUsed/>
    <w:rsid w:val="00DF3190"/>
    <w:pPr>
      <w:ind w:left="1440"/>
      <w:jc w:val="left"/>
    </w:pPr>
    <w:rPr>
      <w:rFonts w:asciiTheme="minorHAnsi" w:hAnsiTheme="minorHAnsi" w:cstheme="minorHAnsi"/>
      <w:sz w:val="18"/>
      <w:szCs w:val="18"/>
    </w:rPr>
  </w:style>
  <w:style w:type="paragraph" w:styleId="TOC8">
    <w:name w:val="toc 8"/>
    <w:basedOn w:val="Normal"/>
    <w:next w:val="Normal"/>
    <w:autoRedefine/>
    <w:unhideWhenUsed/>
    <w:rsid w:val="00DF3190"/>
    <w:pPr>
      <w:ind w:left="1680"/>
      <w:jc w:val="left"/>
    </w:pPr>
    <w:rPr>
      <w:rFonts w:asciiTheme="minorHAnsi" w:hAnsiTheme="minorHAnsi" w:cstheme="minorHAnsi"/>
      <w:sz w:val="18"/>
      <w:szCs w:val="18"/>
    </w:rPr>
  </w:style>
  <w:style w:type="paragraph" w:styleId="TOC9">
    <w:name w:val="toc 9"/>
    <w:basedOn w:val="Normal"/>
    <w:next w:val="Normal"/>
    <w:autoRedefine/>
    <w:unhideWhenUsed/>
    <w:rsid w:val="00DF3190"/>
    <w:pPr>
      <w:ind w:left="1920"/>
      <w:jc w:val="left"/>
    </w:pPr>
    <w:rPr>
      <w:rFonts w:asciiTheme="minorHAnsi" w:hAnsiTheme="minorHAnsi" w:cstheme="minorHAnsi"/>
      <w:sz w:val="18"/>
      <w:szCs w:val="18"/>
    </w:rPr>
  </w:style>
  <w:style w:type="character" w:customStyle="1" w:styleId="apple-converted-space">
    <w:name w:val="apple-converted-space"/>
    <w:basedOn w:val="DefaultParagraphFont"/>
    <w:rsid w:val="00DF3190"/>
  </w:style>
  <w:style w:type="character" w:customStyle="1" w:styleId="Heading1Char1">
    <w:name w:val="Heading 1 Char1"/>
    <w:aliases w:val="chuong Char"/>
    <w:uiPriority w:val="9"/>
    <w:rsid w:val="00DF3190"/>
    <w:rPr>
      <w:b/>
      <w:bCs/>
      <w:kern w:val="32"/>
      <w:sz w:val="32"/>
      <w:szCs w:val="32"/>
      <w:lang w:val="vi-VN" w:eastAsia="en-US" w:bidi="ar-SA"/>
    </w:rPr>
  </w:style>
  <w:style w:type="character" w:customStyle="1" w:styleId="Heading2Char1">
    <w:name w:val="Heading 2 Char1"/>
    <w:uiPriority w:val="9"/>
    <w:rsid w:val="00DF3190"/>
    <w:rPr>
      <w:b/>
      <w:bCs/>
      <w:iCs/>
      <w:sz w:val="28"/>
      <w:szCs w:val="28"/>
      <w:lang w:val="vi-VN" w:eastAsia="en-US" w:bidi="ar-SA"/>
    </w:rPr>
  </w:style>
  <w:style w:type="character" w:customStyle="1" w:styleId="Heading3Char1">
    <w:name w:val="Heading 3 Char1"/>
    <w:aliases w:val="Heading 3 Char Char Char Char Char Char Char1"/>
    <w:uiPriority w:val="9"/>
    <w:rsid w:val="00DF3190"/>
    <w:rPr>
      <w:b/>
      <w:bCs/>
      <w:iCs/>
      <w:color w:val="000000"/>
      <w:sz w:val="24"/>
      <w:szCs w:val="24"/>
      <w:lang w:val="de-DE" w:eastAsia="en-US" w:bidi="ar-SA"/>
    </w:rPr>
  </w:style>
  <w:style w:type="paragraph" w:styleId="Caption">
    <w:name w:val="caption"/>
    <w:basedOn w:val="Normal"/>
    <w:next w:val="Title"/>
    <w:qFormat/>
    <w:rsid w:val="00DF3190"/>
    <w:pPr>
      <w:spacing w:line="360" w:lineRule="auto"/>
      <w:ind w:left="851"/>
      <w:jc w:val="center"/>
    </w:pPr>
    <w:rPr>
      <w:rFonts w:ascii=".VnTimeH" w:eastAsia="Calibri" w:hAnsi=".VnTimeH" w:cs="Times New Roman"/>
      <w:noProof w:val="0"/>
      <w:sz w:val="32"/>
      <w:lang w:val="en-US"/>
    </w:rPr>
  </w:style>
  <w:style w:type="paragraph" w:customStyle="1" w:styleId="msonormalcxspmiddle">
    <w:name w:val="msonormalcxspmiddle"/>
    <w:basedOn w:val="Normal"/>
    <w:rsid w:val="00DF3190"/>
    <w:pPr>
      <w:spacing w:before="100" w:beforeAutospacing="1" w:after="100" w:afterAutospacing="1" w:line="240" w:lineRule="auto"/>
      <w:jc w:val="left"/>
    </w:pPr>
    <w:rPr>
      <w:rFonts w:ascii="Times New Roman" w:eastAsia="Calibri" w:hAnsi="Times New Roman" w:cs="Times New Roman"/>
      <w:noProof w:val="0"/>
      <w:sz w:val="22"/>
      <w:lang w:val="en-US"/>
    </w:rPr>
  </w:style>
  <w:style w:type="character" w:styleId="Emphasis">
    <w:name w:val="Emphasis"/>
    <w:qFormat/>
    <w:rsid w:val="00DF3190"/>
    <w:rPr>
      <w:i/>
      <w:iCs/>
    </w:rPr>
  </w:style>
  <w:style w:type="paragraph" w:customStyle="1" w:styleId="Default">
    <w:name w:val="Default"/>
    <w:rsid w:val="00DF3190"/>
    <w:pPr>
      <w:autoSpaceDE w:val="0"/>
      <w:autoSpaceDN w:val="0"/>
      <w:adjustRightInd w:val="0"/>
      <w:spacing w:after="0" w:line="240" w:lineRule="auto"/>
    </w:pPr>
    <w:rPr>
      <w:rFonts w:ascii="VNI-Times" w:eastAsia="Times New Roman" w:hAnsi="VNI-Times" w:cs="VNI-Times"/>
      <w:color w:val="000000"/>
      <w:sz w:val="24"/>
      <w:szCs w:val="24"/>
      <w:lang w:val="vi-VN" w:eastAsia="vi-VN"/>
    </w:rPr>
  </w:style>
  <w:style w:type="character" w:styleId="FollowedHyperlink">
    <w:name w:val="FollowedHyperlink"/>
    <w:uiPriority w:val="99"/>
    <w:rsid w:val="00DF3190"/>
    <w:rPr>
      <w:color w:val="800080"/>
      <w:u w:val="single"/>
    </w:rPr>
  </w:style>
  <w:style w:type="paragraph" w:styleId="BodyTextIndent3">
    <w:name w:val="Body Text Indent 3"/>
    <w:basedOn w:val="Normal"/>
    <w:link w:val="BodyTextIndent3Char"/>
    <w:rsid w:val="00DF3190"/>
    <w:pPr>
      <w:spacing w:after="120" w:line="240" w:lineRule="auto"/>
      <w:ind w:left="360"/>
      <w:jc w:val="left"/>
    </w:pPr>
    <w:rPr>
      <w:rFonts w:ascii=".VnTime" w:eastAsia="Calibri" w:hAnsi=".VnTime" w:cs="Times New Roman"/>
      <w:noProof w:val="0"/>
      <w:sz w:val="16"/>
      <w:szCs w:val="16"/>
      <w:lang w:val="en-US"/>
    </w:rPr>
  </w:style>
  <w:style w:type="character" w:customStyle="1" w:styleId="BodyTextIndent3Char">
    <w:name w:val="Body Text Indent 3 Char"/>
    <w:basedOn w:val="DefaultParagraphFont"/>
    <w:link w:val="BodyTextIndent3"/>
    <w:rsid w:val="00DF3190"/>
    <w:rPr>
      <w:rFonts w:ascii=".VnTime" w:eastAsia="Calibri" w:hAnsi=".VnTime" w:cs="Times New Roman"/>
      <w:sz w:val="16"/>
      <w:szCs w:val="16"/>
    </w:rPr>
  </w:style>
  <w:style w:type="character" w:customStyle="1" w:styleId="CharChar7">
    <w:name w:val="Char Char7"/>
    <w:rsid w:val="00DF3190"/>
    <w:rPr>
      <w:rFonts w:ascii=".VnTime" w:hAnsi=".VnTime"/>
      <w:b/>
      <w:sz w:val="28"/>
      <w:lang w:val="en-US" w:eastAsia="en-US" w:bidi="ar-SA"/>
    </w:rPr>
  </w:style>
  <w:style w:type="paragraph" w:customStyle="1" w:styleId="Normal0">
    <w:name w:val="[Normal]"/>
    <w:rsid w:val="00DF3190"/>
    <w:pPr>
      <w:widowControl w:val="0"/>
      <w:spacing w:after="0" w:line="240" w:lineRule="auto"/>
    </w:pPr>
    <w:rPr>
      <w:rFonts w:ascii="Arial" w:eastAsia="Arial" w:hAnsi="Arial" w:cs="Arial"/>
      <w:sz w:val="24"/>
    </w:rPr>
  </w:style>
  <w:style w:type="character" w:customStyle="1" w:styleId="SubtitleChar">
    <w:name w:val="Subtitle Char"/>
    <w:link w:val="Subtitle"/>
    <w:rsid w:val="00DF3190"/>
    <w:rPr>
      <w:b/>
      <w:bCs/>
      <w:kern w:val="32"/>
      <w:sz w:val="32"/>
      <w:szCs w:val="32"/>
      <w:lang w:val="vi-VN"/>
    </w:rPr>
  </w:style>
  <w:style w:type="paragraph" w:styleId="Subtitle">
    <w:name w:val="Subtitle"/>
    <w:basedOn w:val="Normal"/>
    <w:next w:val="Normal"/>
    <w:link w:val="SubtitleChar"/>
    <w:qFormat/>
    <w:rsid w:val="00DF3190"/>
    <w:pPr>
      <w:numPr>
        <w:ilvl w:val="1"/>
      </w:numPr>
      <w:spacing w:line="240" w:lineRule="auto"/>
      <w:jc w:val="left"/>
    </w:pPr>
    <w:rPr>
      <w:rFonts w:asciiTheme="minorHAnsi" w:eastAsiaTheme="minorHAnsi" w:hAnsiTheme="minorHAnsi"/>
      <w:b/>
      <w:bCs/>
      <w:noProof w:val="0"/>
      <w:kern w:val="32"/>
      <w:sz w:val="32"/>
      <w:szCs w:val="32"/>
    </w:rPr>
  </w:style>
  <w:style w:type="character" w:customStyle="1" w:styleId="SubtitleChar1">
    <w:name w:val="Subtitle Char1"/>
    <w:basedOn w:val="DefaultParagraphFont"/>
    <w:uiPriority w:val="11"/>
    <w:rsid w:val="00DF3190"/>
    <w:rPr>
      <w:rFonts w:eastAsiaTheme="minorEastAsia"/>
      <w:noProof/>
      <w:color w:val="5A5A5A" w:themeColor="text1" w:themeTint="A5"/>
      <w:spacing w:val="15"/>
      <w:lang w:val="vi-VN"/>
    </w:rPr>
  </w:style>
  <w:style w:type="paragraph" w:customStyle="1" w:styleId="CharCharCharCharCharCharChar">
    <w:name w:val="Char Char Char Char Char Char Char"/>
    <w:basedOn w:val="Normal"/>
    <w:autoRedefine/>
    <w:rsid w:val="00DF3190"/>
    <w:pPr>
      <w:pageBreakBefore/>
      <w:tabs>
        <w:tab w:val="left" w:pos="850"/>
        <w:tab w:val="left" w:pos="1191"/>
        <w:tab w:val="left" w:pos="1531"/>
      </w:tabs>
      <w:spacing w:after="120" w:line="240" w:lineRule="auto"/>
      <w:jc w:val="center"/>
    </w:pPr>
    <w:rPr>
      <w:rFonts w:ascii="Tahoma" w:eastAsia="MS Mincho" w:hAnsi="Tahoma" w:cs="Tahoma"/>
      <w:b/>
      <w:bCs/>
      <w:noProof w:val="0"/>
      <w:color w:val="FFFFFF"/>
      <w:spacing w:val="20"/>
      <w:sz w:val="22"/>
      <w:lang w:val="en-GB" w:eastAsia="zh-CN"/>
    </w:rPr>
  </w:style>
  <w:style w:type="paragraph" w:styleId="BlockText">
    <w:name w:val="Block Text"/>
    <w:basedOn w:val="Normal"/>
    <w:rsid w:val="00DF3190"/>
    <w:pPr>
      <w:spacing w:line="240" w:lineRule="auto"/>
      <w:ind w:left="-672" w:right="-1009"/>
      <w:jc w:val="left"/>
    </w:pPr>
    <w:rPr>
      <w:rFonts w:ascii=".VnTime" w:eastAsia="Calibri" w:hAnsi=".VnTime" w:cs="Arial"/>
      <w:b/>
      <w:bCs/>
      <w:noProof w:val="0"/>
      <w:kern w:val="32"/>
      <w:sz w:val="22"/>
      <w:szCs w:val="32"/>
      <w:lang w:val="en-US"/>
    </w:rPr>
  </w:style>
  <w:style w:type="paragraph" w:customStyle="1" w:styleId="1">
    <w:name w:val="1"/>
    <w:basedOn w:val="Normal"/>
    <w:autoRedefine/>
    <w:rsid w:val="00DF3190"/>
    <w:pPr>
      <w:spacing w:after="160" w:line="240" w:lineRule="exact"/>
      <w:ind w:firstLine="567"/>
      <w:jc w:val="left"/>
    </w:pPr>
    <w:rPr>
      <w:rFonts w:ascii="Verdana" w:eastAsia="Calibri" w:hAnsi="Verdana" w:cs="Verdana"/>
      <w:noProof w:val="0"/>
      <w:sz w:val="20"/>
      <w:szCs w:val="20"/>
      <w:lang w:val="en-US"/>
    </w:rPr>
  </w:style>
  <w:style w:type="character" w:customStyle="1" w:styleId="Normaltext">
    <w:name w:val="Normal text"/>
    <w:rsid w:val="00DF3190"/>
    <w:rPr>
      <w:rFonts w:cs="Tahoma"/>
      <w:sz w:val="22"/>
      <w:szCs w:val="22"/>
    </w:rPr>
  </w:style>
  <w:style w:type="character" w:customStyle="1" w:styleId="postbody1">
    <w:name w:val="postbody1"/>
    <w:rsid w:val="00DF3190"/>
    <w:rPr>
      <w:sz w:val="22"/>
      <w:szCs w:val="22"/>
    </w:rPr>
  </w:style>
  <w:style w:type="character" w:customStyle="1" w:styleId="CharChar1">
    <w:name w:val="Char Char1"/>
    <w:locked/>
    <w:rsid w:val="00DF3190"/>
    <w:rPr>
      <w:rFonts w:ascii="Times New Roman" w:hAnsi="Times New Roman" w:cs="Times New Roman"/>
      <w:color w:val="0000FF"/>
      <w:sz w:val="28"/>
      <w:szCs w:val="28"/>
      <w:lang w:val="en-US" w:eastAsia="en-US"/>
    </w:rPr>
  </w:style>
  <w:style w:type="paragraph" w:customStyle="1" w:styleId="msonormalc3">
    <w:name w:val="msonormal c3"/>
    <w:basedOn w:val="Normal"/>
    <w:rsid w:val="00DF3190"/>
    <w:pPr>
      <w:spacing w:before="100" w:beforeAutospacing="1" w:after="100" w:afterAutospacing="1" w:line="240" w:lineRule="auto"/>
      <w:jc w:val="left"/>
    </w:pPr>
    <w:rPr>
      <w:rFonts w:ascii="Times New Roman" w:eastAsia="Calibri" w:hAnsi="Times New Roman" w:cs="Times New Roman"/>
      <w:noProof w:val="0"/>
      <w:sz w:val="22"/>
      <w:lang w:val="en-US"/>
    </w:rPr>
  </w:style>
  <w:style w:type="character" w:customStyle="1" w:styleId="c1">
    <w:name w:val="c1"/>
    <w:basedOn w:val="DefaultParagraphFont"/>
    <w:rsid w:val="00DF3190"/>
  </w:style>
  <w:style w:type="character" w:customStyle="1" w:styleId="c2">
    <w:name w:val="c2"/>
    <w:basedOn w:val="DefaultParagraphFont"/>
    <w:rsid w:val="00DF3190"/>
  </w:style>
  <w:style w:type="character" w:customStyle="1" w:styleId="c4">
    <w:name w:val="c4"/>
    <w:basedOn w:val="DefaultParagraphFont"/>
    <w:rsid w:val="00DF3190"/>
  </w:style>
  <w:style w:type="paragraph" w:customStyle="1" w:styleId="1T">
    <w:name w:val="1 T"/>
    <w:basedOn w:val="Normal"/>
    <w:rsid w:val="00DF3190"/>
    <w:pPr>
      <w:widowControl w:val="0"/>
      <w:spacing w:before="60" w:after="60" w:line="264" w:lineRule="auto"/>
      <w:ind w:firstLine="709"/>
    </w:pPr>
    <w:rPr>
      <w:rFonts w:ascii=".VnCentury Schoolbook" w:eastAsia="Calibri" w:hAnsi=".VnCentury Schoolbook" w:cs="Times New Roman"/>
      <w:noProof w:val="0"/>
      <w:color w:val="000000"/>
      <w:sz w:val="22"/>
      <w:lang w:val="en-US"/>
    </w:rPr>
  </w:style>
  <w:style w:type="paragraph" w:customStyle="1" w:styleId="VD">
    <w:name w:val="VD"/>
    <w:basedOn w:val="Normal"/>
    <w:rsid w:val="00DF3190"/>
    <w:pPr>
      <w:spacing w:before="180" w:after="80" w:line="264" w:lineRule="auto"/>
      <w:ind w:left="907" w:hanging="907"/>
    </w:pPr>
    <w:rPr>
      <w:rFonts w:ascii="Times New Roman" w:eastAsia="Calibri" w:hAnsi="Times New Roman" w:cs="Times New Roman"/>
      <w:bCs/>
      <w:sz w:val="22"/>
      <w:lang w:val="en-US"/>
    </w:rPr>
  </w:style>
  <w:style w:type="paragraph" w:customStyle="1" w:styleId="Hdg">
    <w:name w:val="Hdg"/>
    <w:basedOn w:val="Normal"/>
    <w:rsid w:val="00DF3190"/>
    <w:pPr>
      <w:tabs>
        <w:tab w:val="left" w:pos="1425"/>
        <w:tab w:val="left" w:pos="4503"/>
      </w:tabs>
      <w:spacing w:before="120" w:after="120" w:line="264" w:lineRule="auto"/>
    </w:pPr>
    <w:rPr>
      <w:rFonts w:ascii="Times New Roman" w:eastAsia="Calibri" w:hAnsi="Times New Roman" w:cs="Times New Roman"/>
      <w:b/>
      <w:bCs/>
      <w:i/>
      <w:iCs/>
      <w:sz w:val="22"/>
      <w:lang w:val="pt-BR"/>
    </w:rPr>
  </w:style>
  <w:style w:type="paragraph" w:customStyle="1" w:styleId="Cau">
    <w:name w:val="Cau"/>
    <w:basedOn w:val="Normal"/>
    <w:link w:val="CauChar"/>
    <w:rsid w:val="00DF3190"/>
    <w:pPr>
      <w:tabs>
        <w:tab w:val="num" w:pos="340"/>
      </w:tabs>
      <w:spacing w:before="120" w:after="80" w:line="264" w:lineRule="auto"/>
      <w:ind w:left="340" w:hanging="340"/>
    </w:pPr>
    <w:rPr>
      <w:rFonts w:ascii="Times New Roman" w:eastAsia="Calibri" w:hAnsi="Times New Roman" w:cs="Times New Roman"/>
      <w:noProof w:val="0"/>
      <w:sz w:val="22"/>
      <w:lang w:val="en-US"/>
    </w:rPr>
  </w:style>
  <w:style w:type="character" w:customStyle="1" w:styleId="CauChar">
    <w:name w:val="Cau Char"/>
    <w:link w:val="Cau"/>
    <w:locked/>
    <w:rsid w:val="00DF3190"/>
    <w:rPr>
      <w:rFonts w:ascii="Times New Roman" w:eastAsia="Calibri" w:hAnsi="Times New Roman" w:cs="Times New Roman"/>
    </w:rPr>
  </w:style>
  <w:style w:type="paragraph" w:styleId="DocumentMap">
    <w:name w:val="Document Map"/>
    <w:basedOn w:val="Normal"/>
    <w:link w:val="DocumentMapChar"/>
    <w:rsid w:val="00DF3190"/>
    <w:pPr>
      <w:spacing w:line="240" w:lineRule="auto"/>
      <w:jc w:val="left"/>
    </w:pPr>
    <w:rPr>
      <w:rFonts w:ascii="Tahoma" w:eastAsia="Calibri" w:hAnsi="Tahoma" w:cs="Tahoma"/>
      <w:noProof w:val="0"/>
      <w:sz w:val="16"/>
      <w:szCs w:val="16"/>
      <w:lang w:val="en-US"/>
    </w:rPr>
  </w:style>
  <w:style w:type="character" w:customStyle="1" w:styleId="DocumentMapChar">
    <w:name w:val="Document Map Char"/>
    <w:basedOn w:val="DefaultParagraphFont"/>
    <w:link w:val="DocumentMap"/>
    <w:rsid w:val="00DF3190"/>
    <w:rPr>
      <w:rFonts w:ascii="Tahoma" w:eastAsia="Calibri" w:hAnsi="Tahoma" w:cs="Tahoma"/>
      <w:sz w:val="16"/>
      <w:szCs w:val="16"/>
    </w:rPr>
  </w:style>
  <w:style w:type="paragraph" w:styleId="BodyTextIndent2">
    <w:name w:val="Body Text Indent 2"/>
    <w:basedOn w:val="Normal"/>
    <w:link w:val="BodyTextIndent2Char"/>
    <w:rsid w:val="00DF3190"/>
    <w:pPr>
      <w:spacing w:line="240" w:lineRule="auto"/>
      <w:ind w:left="246" w:hanging="246"/>
    </w:pPr>
    <w:rPr>
      <w:rFonts w:ascii="Times New Roman" w:eastAsia="Calibri" w:hAnsi="Times New Roman" w:cs="Times New Roman"/>
      <w:i/>
      <w:iCs/>
      <w:noProof w:val="0"/>
      <w:sz w:val="20"/>
      <w:lang w:val="en-US"/>
    </w:rPr>
  </w:style>
  <w:style w:type="character" w:customStyle="1" w:styleId="BodyTextIndent2Char">
    <w:name w:val="Body Text Indent 2 Char"/>
    <w:basedOn w:val="DefaultParagraphFont"/>
    <w:link w:val="BodyTextIndent2"/>
    <w:rsid w:val="00DF3190"/>
    <w:rPr>
      <w:rFonts w:ascii="Times New Roman" w:eastAsia="Calibri" w:hAnsi="Times New Roman" w:cs="Times New Roman"/>
      <w:i/>
      <w:iCs/>
      <w:sz w:val="20"/>
    </w:rPr>
  </w:style>
  <w:style w:type="paragraph" w:customStyle="1" w:styleId="MTDisplayEquation">
    <w:name w:val="MTDisplayEquation"/>
    <w:basedOn w:val="Normal"/>
    <w:next w:val="Normal"/>
    <w:link w:val="MTDisplayEquationChar"/>
    <w:rsid w:val="00DF3190"/>
    <w:pPr>
      <w:tabs>
        <w:tab w:val="center" w:pos="4820"/>
        <w:tab w:val="right" w:pos="9640"/>
      </w:tabs>
      <w:spacing w:line="240" w:lineRule="auto"/>
    </w:pPr>
    <w:rPr>
      <w:rFonts w:ascii="Times New Roman" w:eastAsia="Calibri" w:hAnsi="Times New Roman" w:cs="Times New Roman"/>
      <w:noProof w:val="0"/>
      <w:sz w:val="22"/>
      <w:lang w:val="en-US"/>
    </w:rPr>
  </w:style>
  <w:style w:type="paragraph" w:customStyle="1" w:styleId="cauhoi">
    <w:name w:val="cauhoi"/>
    <w:basedOn w:val="Normal"/>
    <w:link w:val="cauhoiChar"/>
    <w:rsid w:val="00DF3190"/>
    <w:pPr>
      <w:spacing w:before="120" w:after="60" w:line="240" w:lineRule="auto"/>
      <w:ind w:left="900" w:hanging="900"/>
    </w:pPr>
    <w:rPr>
      <w:rFonts w:ascii="Times New Roman" w:eastAsia="Calibri" w:hAnsi="Times New Roman" w:cs="Times New Roman"/>
      <w:noProof w:val="0"/>
      <w:sz w:val="22"/>
      <w:lang w:val="en-US"/>
    </w:rPr>
  </w:style>
  <w:style w:type="character" w:customStyle="1" w:styleId="cauhoiChar">
    <w:name w:val="cauhoi Char"/>
    <w:link w:val="cauhoi"/>
    <w:locked/>
    <w:rsid w:val="00DF3190"/>
    <w:rPr>
      <w:rFonts w:ascii="Times New Roman" w:eastAsia="Calibri" w:hAnsi="Times New Roman" w:cs="Times New Roman"/>
    </w:rPr>
  </w:style>
  <w:style w:type="paragraph" w:customStyle="1" w:styleId="traloi">
    <w:name w:val="traloi"/>
    <w:basedOn w:val="Normal"/>
    <w:rsid w:val="00DF3190"/>
    <w:pPr>
      <w:spacing w:before="60" w:after="60" w:line="240" w:lineRule="auto"/>
      <w:ind w:left="1195" w:hanging="288"/>
    </w:pPr>
    <w:rPr>
      <w:rFonts w:ascii="Times New Roman" w:eastAsia="Calibri" w:hAnsi="Times New Roman" w:cs="Times New Roman"/>
      <w:noProof w:val="0"/>
      <w:sz w:val="22"/>
      <w:lang w:val="en-US"/>
    </w:rPr>
  </w:style>
  <w:style w:type="paragraph" w:customStyle="1" w:styleId="cauhoiphu">
    <w:name w:val="cauhoiphu"/>
    <w:basedOn w:val="Normal"/>
    <w:rsid w:val="00DF3190"/>
    <w:pPr>
      <w:spacing w:before="60" w:after="60" w:line="240" w:lineRule="auto"/>
      <w:ind w:left="907"/>
    </w:pPr>
    <w:rPr>
      <w:rFonts w:ascii="Times New Roman" w:eastAsia="Calibri" w:hAnsi="Times New Roman" w:cs="Times New Roman"/>
      <w:noProof w:val="0"/>
      <w:sz w:val="22"/>
      <w:lang w:val="en-US"/>
    </w:rPr>
  </w:style>
  <w:style w:type="paragraph" w:customStyle="1" w:styleId="tenb">
    <w:name w:val="tenb"/>
    <w:basedOn w:val="Normal"/>
    <w:rsid w:val="00DF3190"/>
    <w:pPr>
      <w:spacing w:before="320" w:after="120" w:line="240" w:lineRule="auto"/>
      <w:jc w:val="left"/>
    </w:pPr>
    <w:rPr>
      <w:rFonts w:ascii=".VnCentury Schoolbook" w:eastAsia="Calibri" w:hAnsi=".VnCentury Schoolbook" w:cs="Times New Roman"/>
      <w:b/>
      <w:noProof w:val="0"/>
      <w:sz w:val="22"/>
      <w:szCs w:val="20"/>
      <w:lang w:val="en-US"/>
    </w:rPr>
  </w:style>
  <w:style w:type="paragraph" w:customStyle="1" w:styleId="Caui">
    <w:name w:val="Cau i"/>
    <w:basedOn w:val="Normal"/>
    <w:link w:val="CauiChar"/>
    <w:autoRedefine/>
    <w:rsid w:val="00DF3190"/>
    <w:pPr>
      <w:spacing w:line="240" w:lineRule="auto"/>
    </w:pPr>
    <w:rPr>
      <w:rFonts w:ascii="Times New Roman" w:eastAsia="Calibri" w:hAnsi="Times New Roman" w:cs="Times New Roman"/>
      <w:noProof w:val="0"/>
      <w:sz w:val="26"/>
      <w:szCs w:val="28"/>
      <w:lang w:val="en-US"/>
    </w:rPr>
  </w:style>
  <w:style w:type="character" w:customStyle="1" w:styleId="CauiChar">
    <w:name w:val="Cau i Char"/>
    <w:link w:val="Caui"/>
    <w:rsid w:val="00DF3190"/>
    <w:rPr>
      <w:rFonts w:ascii="Times New Roman" w:eastAsia="Calibri" w:hAnsi="Times New Roman" w:cs="Times New Roman"/>
      <w:sz w:val="26"/>
      <w:szCs w:val="28"/>
    </w:rPr>
  </w:style>
  <w:style w:type="paragraph" w:styleId="ListBullet2">
    <w:name w:val="List Bullet 2"/>
    <w:basedOn w:val="Normal"/>
    <w:autoRedefine/>
    <w:rsid w:val="00DF3190"/>
    <w:pPr>
      <w:tabs>
        <w:tab w:val="num" w:pos="643"/>
      </w:tabs>
      <w:spacing w:line="240" w:lineRule="auto"/>
      <w:ind w:left="643" w:hanging="360"/>
      <w:jc w:val="left"/>
    </w:pPr>
    <w:rPr>
      <w:rFonts w:ascii=".VnCentury Schoolbook" w:eastAsia="Calibri" w:hAnsi=".VnCentury Schoolbook" w:cs="Times New Roman"/>
      <w:noProof w:val="0"/>
      <w:sz w:val="28"/>
      <w:szCs w:val="20"/>
      <w:lang w:val="en-US"/>
    </w:rPr>
  </w:style>
  <w:style w:type="paragraph" w:customStyle="1" w:styleId="bangtxt">
    <w:name w:val="bangtxt"/>
    <w:basedOn w:val="Normal"/>
    <w:rsid w:val="00DF3190"/>
    <w:pPr>
      <w:tabs>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right" w:pos="7938"/>
      </w:tabs>
      <w:spacing w:before="60" w:after="20" w:line="264" w:lineRule="auto"/>
    </w:pPr>
    <w:rPr>
      <w:rFonts w:ascii="Times New Roman" w:eastAsia="Calibri" w:hAnsi="Times New Roman" w:cs="Times New Roman"/>
      <w:noProof w:val="0"/>
      <w:spacing w:val="2"/>
      <w:sz w:val="22"/>
      <w:lang w:val="en-US"/>
    </w:rPr>
  </w:style>
  <w:style w:type="paragraph" w:styleId="ListBullet">
    <w:name w:val="List Bullet"/>
    <w:basedOn w:val="Normal"/>
    <w:link w:val="ListBulletChar"/>
    <w:rsid w:val="00DF3190"/>
    <w:pPr>
      <w:spacing w:line="240" w:lineRule="auto"/>
      <w:ind w:left="1571" w:hanging="360"/>
      <w:jc w:val="left"/>
    </w:pPr>
    <w:rPr>
      <w:rFonts w:ascii="Times New Roman" w:eastAsia="Calibri" w:hAnsi="Times New Roman" w:cs="Times New Roman"/>
      <w:noProof w:val="0"/>
      <w:sz w:val="22"/>
      <w:lang w:val="en-US"/>
    </w:rPr>
  </w:style>
  <w:style w:type="paragraph" w:styleId="z-TopofForm">
    <w:name w:val="HTML Top of Form"/>
    <w:basedOn w:val="Normal"/>
    <w:next w:val="Normal"/>
    <w:link w:val="z-TopofFormChar"/>
    <w:hidden/>
    <w:rsid w:val="00DF3190"/>
    <w:pPr>
      <w:pBdr>
        <w:bottom w:val="single" w:sz="6" w:space="1" w:color="auto"/>
      </w:pBdr>
      <w:spacing w:line="240" w:lineRule="auto"/>
      <w:jc w:val="center"/>
    </w:pPr>
    <w:rPr>
      <w:rFonts w:ascii="Arial" w:eastAsia="Calibri" w:hAnsi="Arial" w:cs="Arial"/>
      <w:noProof w:val="0"/>
      <w:vanish/>
      <w:sz w:val="16"/>
      <w:szCs w:val="16"/>
      <w:lang w:val="en-US"/>
    </w:rPr>
  </w:style>
  <w:style w:type="character" w:customStyle="1" w:styleId="z-TopofFormChar">
    <w:name w:val="z-Top of Form Char"/>
    <w:basedOn w:val="DefaultParagraphFont"/>
    <w:link w:val="z-TopofForm"/>
    <w:rsid w:val="00DF3190"/>
    <w:rPr>
      <w:rFonts w:ascii="Arial" w:eastAsia="Calibri" w:hAnsi="Arial" w:cs="Arial"/>
      <w:vanish/>
      <w:sz w:val="16"/>
      <w:szCs w:val="16"/>
    </w:rPr>
  </w:style>
  <w:style w:type="paragraph" w:styleId="z-BottomofForm">
    <w:name w:val="HTML Bottom of Form"/>
    <w:basedOn w:val="Normal"/>
    <w:next w:val="Normal"/>
    <w:link w:val="z-BottomofFormChar"/>
    <w:hidden/>
    <w:rsid w:val="00DF3190"/>
    <w:pPr>
      <w:pBdr>
        <w:top w:val="single" w:sz="6" w:space="1" w:color="auto"/>
      </w:pBdr>
      <w:spacing w:line="240" w:lineRule="auto"/>
      <w:jc w:val="center"/>
    </w:pPr>
    <w:rPr>
      <w:rFonts w:ascii="Arial" w:eastAsia="Calibri" w:hAnsi="Arial" w:cs="Arial"/>
      <w:noProof w:val="0"/>
      <w:vanish/>
      <w:sz w:val="16"/>
      <w:szCs w:val="16"/>
      <w:lang w:val="en-US"/>
    </w:rPr>
  </w:style>
  <w:style w:type="character" w:customStyle="1" w:styleId="z-BottomofFormChar">
    <w:name w:val="z-Bottom of Form Char"/>
    <w:basedOn w:val="DefaultParagraphFont"/>
    <w:link w:val="z-BottomofForm"/>
    <w:rsid w:val="00DF3190"/>
    <w:rPr>
      <w:rFonts w:ascii="Arial" w:eastAsia="Calibri" w:hAnsi="Arial" w:cs="Arial"/>
      <w:vanish/>
      <w:sz w:val="16"/>
      <w:szCs w:val="16"/>
    </w:rPr>
  </w:style>
  <w:style w:type="paragraph" w:customStyle="1" w:styleId="abcd">
    <w:name w:val="abcd"/>
    <w:basedOn w:val="Vande"/>
    <w:rsid w:val="00DF3190"/>
    <w:pPr>
      <w:tabs>
        <w:tab w:val="left" w:pos="4820"/>
      </w:tabs>
      <w:ind w:left="681" w:hanging="284"/>
      <w:outlineLvl w:val="4"/>
    </w:pPr>
    <w:rPr>
      <w:b w:val="0"/>
      <w:i w:val="0"/>
    </w:rPr>
  </w:style>
  <w:style w:type="paragraph" w:customStyle="1" w:styleId="Vande">
    <w:name w:val="Vande"/>
    <w:basedOn w:val="Normal"/>
    <w:next w:val="abcd"/>
    <w:rsid w:val="00DF3190"/>
    <w:pPr>
      <w:spacing w:line="240" w:lineRule="auto"/>
      <w:ind w:left="397" w:hanging="397"/>
      <w:outlineLvl w:val="3"/>
    </w:pPr>
    <w:rPr>
      <w:rFonts w:ascii="Times New Roman" w:eastAsia="Calibri" w:hAnsi="Times New Roman" w:cs="Times New Roman"/>
      <w:b/>
      <w:i/>
      <w:noProof w:val="0"/>
      <w:sz w:val="20"/>
      <w:szCs w:val="20"/>
      <w:lang w:val="en-US"/>
    </w:rPr>
  </w:style>
  <w:style w:type="paragraph" w:customStyle="1" w:styleId="VTD11">
    <w:name w:val="VTD1.1"/>
    <w:basedOn w:val="Normal"/>
    <w:autoRedefine/>
    <w:rsid w:val="00DF3190"/>
    <w:pPr>
      <w:tabs>
        <w:tab w:val="left" w:pos="480"/>
        <w:tab w:val="left" w:pos="720"/>
        <w:tab w:val="left" w:pos="840"/>
        <w:tab w:val="left" w:pos="960"/>
        <w:tab w:val="left" w:pos="1200"/>
      </w:tabs>
      <w:spacing w:line="240" w:lineRule="auto"/>
    </w:pPr>
    <w:rPr>
      <w:rFonts w:ascii="Times New Roman" w:eastAsia="Calibri" w:hAnsi="Times New Roman" w:cs="Times New Roman"/>
      <w:noProof w:val="0"/>
      <w:sz w:val="22"/>
      <w:lang w:val="nl-NL" w:eastAsia="vi-VN"/>
    </w:rPr>
  </w:style>
  <w:style w:type="paragraph" w:customStyle="1" w:styleId="tenbs">
    <w:name w:val="tenbs"/>
    <w:basedOn w:val="Normal"/>
    <w:rsid w:val="00DF3190"/>
    <w:pPr>
      <w:spacing w:before="240" w:after="120" w:line="240" w:lineRule="auto"/>
      <w:jc w:val="left"/>
    </w:pPr>
    <w:rPr>
      <w:rFonts w:ascii=".VnCentury Schoolbook" w:eastAsia="Calibri" w:hAnsi=".VnCentury Schoolbook" w:cs="Times New Roman"/>
      <w:i/>
      <w:noProof w:val="0"/>
      <w:sz w:val="22"/>
      <w:szCs w:val="20"/>
      <w:lang w:val="en-US"/>
    </w:rPr>
  </w:style>
  <w:style w:type="paragraph" w:customStyle="1" w:styleId="tenc">
    <w:name w:val="tenc"/>
    <w:basedOn w:val="Heading8"/>
    <w:rsid w:val="00DF3190"/>
    <w:pPr>
      <w:keepNext/>
      <w:numPr>
        <w:ilvl w:val="7"/>
      </w:numPr>
      <w:tabs>
        <w:tab w:val="num" w:pos="1440"/>
      </w:tabs>
      <w:spacing w:before="1440" w:after="400"/>
      <w:ind w:left="7696" w:hanging="293"/>
    </w:pPr>
    <w:rPr>
      <w:rFonts w:ascii=".VnCentury Schoolbook" w:hAnsi=".VnCentury Schoolbook"/>
      <w:b/>
      <w:i w:val="0"/>
      <w:iCs w:val="0"/>
      <w:sz w:val="26"/>
      <w:szCs w:val="20"/>
      <w:lang w:val="en-US" w:eastAsia="en-US"/>
    </w:rPr>
  </w:style>
  <w:style w:type="paragraph" w:styleId="ListBullet3">
    <w:name w:val="List Bullet 3"/>
    <w:basedOn w:val="Normal"/>
    <w:autoRedefine/>
    <w:rsid w:val="00DF3190"/>
    <w:pPr>
      <w:tabs>
        <w:tab w:val="num" w:pos="926"/>
      </w:tabs>
      <w:spacing w:line="240" w:lineRule="auto"/>
      <w:ind w:left="926" w:hanging="360"/>
      <w:jc w:val="left"/>
    </w:pPr>
    <w:rPr>
      <w:rFonts w:ascii=".VnCentury Schoolbook" w:eastAsia="Calibri" w:hAnsi=".VnCentury Schoolbook" w:cs="Times New Roman"/>
      <w:noProof w:val="0"/>
      <w:sz w:val="28"/>
      <w:szCs w:val="20"/>
      <w:lang w:val="en-US"/>
    </w:rPr>
  </w:style>
  <w:style w:type="paragraph" w:styleId="ListBullet4">
    <w:name w:val="List Bullet 4"/>
    <w:basedOn w:val="Normal"/>
    <w:autoRedefine/>
    <w:rsid w:val="00DF3190"/>
    <w:pPr>
      <w:tabs>
        <w:tab w:val="num" w:pos="1209"/>
      </w:tabs>
      <w:spacing w:line="240" w:lineRule="auto"/>
      <w:ind w:left="1209" w:hanging="360"/>
      <w:jc w:val="left"/>
    </w:pPr>
    <w:rPr>
      <w:rFonts w:ascii=".VnCentury Schoolbook" w:eastAsia="Calibri" w:hAnsi=".VnCentury Schoolbook" w:cs="Times New Roman"/>
      <w:noProof w:val="0"/>
      <w:sz w:val="28"/>
      <w:szCs w:val="20"/>
      <w:lang w:val="en-US"/>
    </w:rPr>
  </w:style>
  <w:style w:type="paragraph" w:customStyle="1" w:styleId="baibosung">
    <w:name w:val="bai bo sung"/>
    <w:basedOn w:val="Normal"/>
    <w:rsid w:val="00DF3190"/>
    <w:pPr>
      <w:spacing w:line="240" w:lineRule="auto"/>
      <w:jc w:val="left"/>
    </w:pPr>
    <w:rPr>
      <w:rFonts w:ascii=".VnCentury Schoolbook" w:eastAsia="Calibri" w:hAnsi=".VnCentury Schoolbook" w:cs="Times New Roman"/>
      <w:noProof w:val="0"/>
      <w:sz w:val="26"/>
      <w:szCs w:val="20"/>
      <w:lang w:val="en-US"/>
    </w:rPr>
  </w:style>
  <w:style w:type="paragraph" w:customStyle="1" w:styleId="bienn">
    <w:name w:val="bienn"/>
    <w:basedOn w:val="Normal"/>
    <w:rsid w:val="00DF3190"/>
    <w:pPr>
      <w:tabs>
        <w:tab w:val="left" w:pos="5670"/>
      </w:tabs>
      <w:spacing w:line="240" w:lineRule="auto"/>
      <w:ind w:firstLine="567"/>
    </w:pPr>
    <w:rPr>
      <w:rFonts w:ascii=".VnCentury Schoolbook" w:eastAsia="Calibri" w:hAnsi=".VnCentury Schoolbook" w:cs="Times New Roman"/>
      <w:noProof w:val="0"/>
      <w:sz w:val="21"/>
      <w:szCs w:val="20"/>
      <w:lang w:val="en-US"/>
    </w:rPr>
  </w:style>
  <w:style w:type="paragraph" w:customStyle="1" w:styleId="tenchuong">
    <w:name w:val="ten chuong"/>
    <w:basedOn w:val="Normal"/>
    <w:rsid w:val="00DF3190"/>
    <w:pPr>
      <w:spacing w:after="60" w:line="280" w:lineRule="atLeast"/>
      <w:jc w:val="center"/>
    </w:pPr>
    <w:rPr>
      <w:rFonts w:ascii=".VnCentury Schoolbook" w:eastAsia="Calibri" w:hAnsi=".VnCentury Schoolbook" w:cs="Times New Roman"/>
      <w:b/>
      <w:noProof w:val="0"/>
      <w:sz w:val="22"/>
      <w:szCs w:val="20"/>
      <w:lang w:val="en-US"/>
    </w:rPr>
  </w:style>
  <w:style w:type="paragraph" w:customStyle="1" w:styleId="tenm">
    <w:name w:val="tenm"/>
    <w:basedOn w:val="tenc"/>
    <w:rsid w:val="00DF3190"/>
    <w:pPr>
      <w:spacing w:before="480" w:after="240"/>
    </w:pPr>
  </w:style>
  <w:style w:type="character" w:customStyle="1" w:styleId="titbangChar">
    <w:name w:val="tit bang Char"/>
    <w:link w:val="titbang"/>
    <w:rsid w:val="00DF3190"/>
    <w:rPr>
      <w:b/>
      <w:color w:val="3366FF"/>
    </w:rPr>
  </w:style>
  <w:style w:type="paragraph" w:customStyle="1" w:styleId="titbang">
    <w:name w:val="tit bang"/>
    <w:basedOn w:val="Normal"/>
    <w:link w:val="titbangChar"/>
    <w:rsid w:val="00DF3190"/>
    <w:pPr>
      <w:spacing w:before="80" w:after="80" w:line="240" w:lineRule="atLeast"/>
      <w:jc w:val="center"/>
    </w:pPr>
    <w:rPr>
      <w:rFonts w:asciiTheme="minorHAnsi" w:eastAsiaTheme="minorHAnsi" w:hAnsiTheme="minorHAnsi"/>
      <w:b/>
      <w:noProof w:val="0"/>
      <w:color w:val="3366FF"/>
      <w:sz w:val="22"/>
      <w:lang w:val="en-US"/>
    </w:rPr>
  </w:style>
  <w:style w:type="paragraph" w:customStyle="1" w:styleId="cach">
    <w:name w:val="cach"/>
    <w:basedOn w:val="Normal"/>
    <w:rsid w:val="00DF3190"/>
    <w:pPr>
      <w:spacing w:before="40" w:line="120" w:lineRule="exact"/>
      <w:ind w:left="284" w:hanging="284"/>
    </w:pPr>
    <w:rPr>
      <w:rFonts w:ascii="Times New Roman" w:eastAsia="Calibri" w:hAnsi="Times New Roman" w:cs="Times New Roman"/>
      <w:noProof w:val="0"/>
      <w:sz w:val="22"/>
      <w:lang w:val="en-US"/>
    </w:rPr>
  </w:style>
  <w:style w:type="character" w:customStyle="1" w:styleId="CharChar12">
    <w:name w:val="Char Char12"/>
    <w:locked/>
    <w:rsid w:val="00DF3190"/>
    <w:rPr>
      <w:b/>
      <w:bCs/>
      <w:iCs/>
      <w:sz w:val="28"/>
      <w:szCs w:val="28"/>
      <w:lang w:val="vi-VN" w:eastAsia="en-US" w:bidi="ar-SA"/>
    </w:rPr>
  </w:style>
  <w:style w:type="paragraph" w:customStyle="1" w:styleId="Style9">
    <w:name w:val="Style9"/>
    <w:basedOn w:val="Normal"/>
    <w:rsid w:val="00DF3190"/>
    <w:pPr>
      <w:widowControl w:val="0"/>
      <w:autoSpaceDE w:val="0"/>
      <w:autoSpaceDN w:val="0"/>
      <w:adjustRightInd w:val="0"/>
      <w:spacing w:line="240" w:lineRule="auto"/>
      <w:jc w:val="left"/>
    </w:pPr>
    <w:rPr>
      <w:rFonts w:ascii="Times New Roman" w:eastAsia="Calibri" w:hAnsi="Times New Roman" w:cs="Times New Roman"/>
      <w:noProof w:val="0"/>
      <w:sz w:val="22"/>
      <w:lang w:val="en-US"/>
    </w:rPr>
  </w:style>
  <w:style w:type="character" w:customStyle="1" w:styleId="FontStyle29">
    <w:name w:val="Font Style29"/>
    <w:rsid w:val="00DF3190"/>
    <w:rPr>
      <w:rFonts w:ascii="Times New Roman" w:hAnsi="Times New Roman" w:cs="Times New Roman"/>
      <w:color w:val="000000"/>
      <w:sz w:val="22"/>
      <w:szCs w:val="22"/>
    </w:rPr>
  </w:style>
  <w:style w:type="paragraph" w:styleId="Index1">
    <w:name w:val="index 1"/>
    <w:basedOn w:val="Normal"/>
    <w:next w:val="Normal"/>
    <w:autoRedefine/>
    <w:rsid w:val="00DF3190"/>
    <w:pPr>
      <w:tabs>
        <w:tab w:val="left" w:pos="202"/>
        <w:tab w:val="left" w:pos="6765"/>
        <w:tab w:val="left" w:pos="7310"/>
      </w:tabs>
      <w:spacing w:line="240" w:lineRule="auto"/>
      <w:jc w:val="center"/>
    </w:pPr>
    <w:rPr>
      <w:rFonts w:ascii="Cambria" w:eastAsia="Calibri" w:hAnsi="Cambria" w:cs="Times New Roman"/>
      <w:b/>
      <w:noProof w:val="0"/>
      <w:sz w:val="18"/>
      <w:szCs w:val="20"/>
      <w:lang w:val="af-ZA"/>
    </w:rPr>
  </w:style>
  <w:style w:type="character" w:customStyle="1" w:styleId="CharChar11">
    <w:name w:val="Char Char11"/>
    <w:locked/>
    <w:rsid w:val="00DF3190"/>
    <w:rPr>
      <w:rFonts w:ascii="Arial" w:hAnsi="Arial" w:cs="Arial"/>
      <w:b/>
      <w:bCs/>
      <w:kern w:val="28"/>
      <w:sz w:val="32"/>
      <w:szCs w:val="32"/>
      <w:lang w:val="en-US" w:eastAsia="en-US" w:bidi="ar-SA"/>
    </w:rPr>
  </w:style>
  <w:style w:type="character" w:customStyle="1" w:styleId="CharChar19">
    <w:name w:val="Char Char19"/>
    <w:rsid w:val="00DF3190"/>
    <w:rPr>
      <w:b/>
      <w:bCs/>
      <w:kern w:val="32"/>
      <w:sz w:val="32"/>
      <w:szCs w:val="32"/>
      <w:lang w:val="vi-VN" w:eastAsia="en-US" w:bidi="ar-SA"/>
    </w:rPr>
  </w:style>
  <w:style w:type="character" w:customStyle="1" w:styleId="CharChar18">
    <w:name w:val="Char Char18"/>
    <w:rsid w:val="00DF3190"/>
    <w:rPr>
      <w:b/>
      <w:bCs/>
      <w:iCs/>
      <w:sz w:val="28"/>
      <w:szCs w:val="28"/>
      <w:lang w:val="vi-VN" w:eastAsia="en-US" w:bidi="ar-SA"/>
    </w:rPr>
  </w:style>
  <w:style w:type="character" w:customStyle="1" w:styleId="CharChar17">
    <w:name w:val="Char Char17"/>
    <w:rsid w:val="00DF3190"/>
    <w:rPr>
      <w:b/>
      <w:bCs/>
      <w:iCs/>
      <w:color w:val="000000"/>
      <w:sz w:val="24"/>
      <w:szCs w:val="24"/>
      <w:lang w:val="de-DE" w:eastAsia="en-US" w:bidi="ar-SA"/>
    </w:rPr>
  </w:style>
  <w:style w:type="character" w:customStyle="1" w:styleId="CharChar16">
    <w:name w:val="Char Char16"/>
    <w:locked/>
    <w:rsid w:val="00DF3190"/>
    <w:rPr>
      <w:rFonts w:eastAsia="Arial"/>
      <w:b/>
      <w:bCs/>
      <w:i/>
      <w:iCs/>
      <w:sz w:val="26"/>
      <w:szCs w:val="26"/>
      <w:lang w:val="vi-VN" w:eastAsia="en-US" w:bidi="ar-SA"/>
    </w:rPr>
  </w:style>
  <w:style w:type="character" w:customStyle="1" w:styleId="CharChar15">
    <w:name w:val="Char Char15"/>
    <w:rsid w:val="00DF3190"/>
    <w:rPr>
      <w:sz w:val="24"/>
      <w:szCs w:val="24"/>
      <w:lang w:val="vi-VN" w:eastAsia="en-US" w:bidi="ar-SA"/>
    </w:rPr>
  </w:style>
  <w:style w:type="character" w:customStyle="1" w:styleId="CharChar13">
    <w:name w:val="Char Char13"/>
    <w:locked/>
    <w:rsid w:val="00DF3190"/>
    <w:rPr>
      <w:sz w:val="24"/>
      <w:szCs w:val="24"/>
      <w:lang w:val="en-US" w:eastAsia="en-US" w:bidi="ar-SA"/>
    </w:rPr>
  </w:style>
  <w:style w:type="character" w:customStyle="1" w:styleId="CharChar10">
    <w:name w:val="Char Char10"/>
    <w:rsid w:val="00DF3190"/>
    <w:rPr>
      <w:rFonts w:ascii=".VnCentury Schoolbook" w:hAnsi=".VnCentury Schoolbook"/>
      <w:color w:val="0000FF"/>
      <w:sz w:val="28"/>
      <w:lang w:val="en-US" w:eastAsia="en-US" w:bidi="ar-SA"/>
    </w:rPr>
  </w:style>
  <w:style w:type="character" w:customStyle="1" w:styleId="CharChar23">
    <w:name w:val="Char Char23"/>
    <w:locked/>
    <w:rsid w:val="00DF3190"/>
    <w:rPr>
      <w:rFonts w:ascii="Times New Roman" w:hAnsi="Times New Roman" w:cs="Times New Roman"/>
      <w:sz w:val="24"/>
      <w:szCs w:val="24"/>
      <w:lang w:val="en-US" w:eastAsia="en-US"/>
    </w:rPr>
  </w:style>
  <w:style w:type="character" w:customStyle="1" w:styleId="CharChar24">
    <w:name w:val="Char Char24"/>
    <w:locked/>
    <w:rsid w:val="00DF3190"/>
    <w:rPr>
      <w:rFonts w:ascii="Times New Roman" w:hAnsi="Times New Roman" w:cs="Times New Roman"/>
      <w:sz w:val="24"/>
      <w:szCs w:val="24"/>
      <w:lang w:val="en-US" w:eastAsia="en-US"/>
    </w:rPr>
  </w:style>
  <w:style w:type="character" w:customStyle="1" w:styleId="CharChar25">
    <w:name w:val="Char Char25"/>
    <w:locked/>
    <w:rsid w:val="00DF3190"/>
    <w:rPr>
      <w:rFonts w:ascii="Times New Roman" w:hAnsi="Times New Roman" w:cs="Times New Roman"/>
      <w:sz w:val="24"/>
      <w:szCs w:val="24"/>
      <w:lang w:val="en-US" w:eastAsia="en-US"/>
    </w:rPr>
  </w:style>
  <w:style w:type="character" w:customStyle="1" w:styleId="CharChar26">
    <w:name w:val="Char Char26"/>
    <w:locked/>
    <w:rsid w:val="00DF3190"/>
    <w:rPr>
      <w:rFonts w:ascii="Times New Roman" w:hAnsi="Times New Roman" w:cs="Times New Roman"/>
      <w:sz w:val="24"/>
      <w:szCs w:val="24"/>
      <w:lang w:val="en-US" w:eastAsia="en-US"/>
    </w:rPr>
  </w:style>
  <w:style w:type="paragraph" w:customStyle="1" w:styleId="StyleBoldOrangeJustifiedLinespacingMultiple115li">
    <w:name w:val="Style Bold Orange Justified Line spacing:  Multiple 1.15 li"/>
    <w:basedOn w:val="Normal"/>
    <w:rsid w:val="00DF3190"/>
    <w:pPr>
      <w:spacing w:line="276" w:lineRule="auto"/>
    </w:pPr>
    <w:rPr>
      <w:rFonts w:ascii="Times New Roman" w:eastAsia="Calibri" w:hAnsi="Times New Roman" w:cs="Times New Roman"/>
      <w:b/>
      <w:bCs/>
      <w:noProof w:val="0"/>
      <w:color w:val="FF6600"/>
      <w:sz w:val="26"/>
      <w:szCs w:val="20"/>
      <w:lang w:val="en-US"/>
    </w:rPr>
  </w:style>
  <w:style w:type="paragraph" w:customStyle="1" w:styleId="Normal10pt">
    <w:name w:val="Normal+10 pt"/>
    <w:basedOn w:val="Normal"/>
    <w:rsid w:val="00DF3190"/>
    <w:pPr>
      <w:spacing w:line="240" w:lineRule="auto"/>
      <w:jc w:val="left"/>
    </w:pPr>
    <w:rPr>
      <w:rFonts w:ascii=".VnTime" w:eastAsia="Calibri" w:hAnsi=".VnTime" w:cs="Times New Roman"/>
      <w:noProof w:val="0"/>
      <w:sz w:val="22"/>
      <w:lang w:val="en-US"/>
    </w:rPr>
  </w:style>
  <w:style w:type="paragraph" w:customStyle="1" w:styleId="abc">
    <w:name w:val="abc"/>
    <w:basedOn w:val="Normal"/>
    <w:rsid w:val="00DF3190"/>
    <w:pPr>
      <w:tabs>
        <w:tab w:val="left" w:pos="3515"/>
        <w:tab w:val="left" w:pos="3856"/>
      </w:tabs>
      <w:spacing w:after="20" w:line="240" w:lineRule="auto"/>
      <w:ind w:left="765" w:hanging="340"/>
    </w:pPr>
    <w:rPr>
      <w:rFonts w:ascii="Times New Roman" w:eastAsia="Calibri" w:hAnsi="Times New Roman" w:cs="Times New Roman"/>
      <w:noProof w:val="0"/>
      <w:sz w:val="19"/>
      <w:lang w:val="en-US"/>
    </w:rPr>
  </w:style>
  <w:style w:type="paragraph" w:customStyle="1" w:styleId="123">
    <w:name w:val="123"/>
    <w:basedOn w:val="Normal"/>
    <w:link w:val="123Char"/>
    <w:rsid w:val="00DF3190"/>
    <w:pPr>
      <w:spacing w:before="80" w:after="20" w:line="240" w:lineRule="auto"/>
      <w:ind w:left="425" w:hanging="425"/>
    </w:pPr>
    <w:rPr>
      <w:rFonts w:ascii="Times New Roman" w:eastAsia="Calibri" w:hAnsi="Times New Roman" w:cs="Times New Roman"/>
      <w:i/>
      <w:noProof w:val="0"/>
      <w:sz w:val="19"/>
      <w:lang w:val="en-US"/>
    </w:rPr>
  </w:style>
  <w:style w:type="character" w:customStyle="1" w:styleId="123Char">
    <w:name w:val="123 Char"/>
    <w:link w:val="123"/>
    <w:rsid w:val="00DF3190"/>
    <w:rPr>
      <w:rFonts w:ascii="Times New Roman" w:eastAsia="Calibri" w:hAnsi="Times New Roman" w:cs="Times New Roman"/>
      <w:i/>
      <w:sz w:val="19"/>
    </w:rPr>
  </w:style>
  <w:style w:type="paragraph" w:customStyle="1" w:styleId="123-nd">
    <w:name w:val="123-nd"/>
    <w:basedOn w:val="123"/>
    <w:rsid w:val="00DF3190"/>
    <w:pPr>
      <w:spacing w:before="0"/>
      <w:ind w:firstLine="0"/>
    </w:pPr>
    <w:rPr>
      <w:rFonts w:ascii="VNI-Helve" w:hAnsi="VNI-Helve"/>
      <w:i w:val="0"/>
      <w:sz w:val="17"/>
      <w:szCs w:val="18"/>
    </w:rPr>
  </w:style>
  <w:style w:type="paragraph" w:customStyle="1" w:styleId="abc2">
    <w:name w:val="abc 2"/>
    <w:basedOn w:val="Normal"/>
    <w:rsid w:val="00DF3190"/>
    <w:pPr>
      <w:tabs>
        <w:tab w:val="left" w:pos="2041"/>
        <w:tab w:val="left" w:pos="3459"/>
        <w:tab w:val="left" w:pos="4876"/>
      </w:tabs>
      <w:spacing w:after="20" w:line="240" w:lineRule="auto"/>
      <w:ind w:left="765" w:hanging="340"/>
    </w:pPr>
    <w:rPr>
      <w:rFonts w:ascii="Times New Roman" w:eastAsia="Calibri" w:hAnsi="Times New Roman" w:cs="Times New Roman"/>
      <w:noProof w:val="0"/>
      <w:sz w:val="19"/>
      <w:lang w:val="en-US"/>
    </w:rPr>
  </w:style>
  <w:style w:type="paragraph" w:styleId="EnvelopeAddress">
    <w:name w:val="envelope address"/>
    <w:basedOn w:val="Normal"/>
    <w:rsid w:val="00DF3190"/>
    <w:pPr>
      <w:framePr w:w="7920" w:h="1980" w:hSpace="180" w:wrap="auto" w:hAnchor="page" w:xAlign="center" w:yAlign="bottom"/>
      <w:spacing w:line="240" w:lineRule="auto"/>
      <w:ind w:left="2880"/>
      <w:jc w:val="left"/>
    </w:pPr>
    <w:rPr>
      <w:rFonts w:ascii=".VnTimeH" w:eastAsia="Calibri" w:hAnsi=".VnTimeH" w:cs="Times New Roman"/>
      <w:noProof w:val="0"/>
      <w:sz w:val="22"/>
      <w:lang w:val="en-US"/>
    </w:rPr>
  </w:style>
  <w:style w:type="paragraph" w:customStyle="1" w:styleId="oncaDanhsch">
    <w:name w:val="Đoạn của Danh sách"/>
    <w:basedOn w:val="Normal"/>
    <w:rsid w:val="00DF3190"/>
    <w:pPr>
      <w:spacing w:line="240" w:lineRule="auto"/>
      <w:ind w:left="720"/>
      <w:contextualSpacing/>
      <w:jc w:val="left"/>
    </w:pPr>
    <w:rPr>
      <w:rFonts w:ascii="Times New Roman" w:eastAsia="Calibri" w:hAnsi="Times New Roman" w:cs="Times New Roman"/>
      <w:noProof w:val="0"/>
      <w:sz w:val="22"/>
      <w:lang w:val="en-US"/>
    </w:rPr>
  </w:style>
  <w:style w:type="paragraph" w:customStyle="1" w:styleId="KhngGincch1">
    <w:name w:val="Không Giãn cách1"/>
    <w:rsid w:val="00DF3190"/>
    <w:pPr>
      <w:spacing w:after="0" w:line="240" w:lineRule="auto"/>
    </w:pPr>
    <w:rPr>
      <w:rFonts w:ascii="Arial" w:eastAsia="Calibri" w:hAnsi="Arial" w:cs="Arial"/>
      <w:sz w:val="28"/>
    </w:rPr>
  </w:style>
  <w:style w:type="paragraph" w:customStyle="1" w:styleId="Bulettron">
    <w:name w:val="Bulet tron"/>
    <w:basedOn w:val="123-nd"/>
    <w:rsid w:val="00DF3190"/>
    <w:pPr>
      <w:numPr>
        <w:numId w:val="57"/>
      </w:numPr>
      <w:tabs>
        <w:tab w:val="clear" w:pos="1145"/>
        <w:tab w:val="num" w:pos="360"/>
        <w:tab w:val="num" w:pos="645"/>
        <w:tab w:val="num" w:pos="720"/>
        <w:tab w:val="num" w:pos="1260"/>
      </w:tabs>
      <w:spacing w:before="80"/>
      <w:ind w:left="0" w:firstLine="0"/>
    </w:pPr>
    <w:rPr>
      <w:rFonts w:ascii="VNI-Garam" w:hAnsi="VNI-Garam"/>
      <w:b/>
      <w:i/>
    </w:rPr>
  </w:style>
  <w:style w:type="character" w:customStyle="1" w:styleId="CharChar3">
    <w:name w:val="Char Char3"/>
    <w:rsid w:val="00DF3190"/>
    <w:rPr>
      <w:rFonts w:ascii="Arial" w:hAnsi="Arial" w:cs="Arial" w:hint="default"/>
      <w:b/>
      <w:bCs/>
      <w:sz w:val="26"/>
      <w:szCs w:val="26"/>
      <w:lang w:val="en-US" w:eastAsia="en-US" w:bidi="ar-SA"/>
    </w:rPr>
  </w:style>
  <w:style w:type="character" w:customStyle="1" w:styleId="TitleChar1">
    <w:name w:val="Title Char1"/>
    <w:rsid w:val="00DF3190"/>
    <w:rPr>
      <w:rFonts w:ascii="Times New Roman" w:eastAsia="Times New Roman" w:hAnsi="Times New Roman" w:cs="Times New Roman" w:hint="default"/>
      <w:b/>
      <w:bCs/>
      <w:kern w:val="28"/>
      <w:sz w:val="32"/>
      <w:szCs w:val="32"/>
      <w:lang w:val="en-US" w:eastAsia="en-US"/>
    </w:rPr>
  </w:style>
  <w:style w:type="paragraph" w:customStyle="1" w:styleId="msonormalcxspmiddlecxspmiddle">
    <w:name w:val="msonormalcxspmiddlecxspmiddle"/>
    <w:basedOn w:val="Normal"/>
    <w:rsid w:val="00DF3190"/>
    <w:pPr>
      <w:spacing w:before="100" w:beforeAutospacing="1" w:after="100" w:afterAutospacing="1" w:line="240" w:lineRule="auto"/>
      <w:jc w:val="left"/>
    </w:pPr>
    <w:rPr>
      <w:rFonts w:ascii="Times New Roman" w:eastAsia="Calibri" w:hAnsi="Times New Roman" w:cs="Times New Roman"/>
      <w:noProof w:val="0"/>
      <w:sz w:val="22"/>
      <w:lang w:val="en-US"/>
    </w:rPr>
  </w:style>
  <w:style w:type="paragraph" w:customStyle="1" w:styleId="msonormalcxspmiddlecxsplast">
    <w:name w:val="msonormalcxspmiddlecxsplast"/>
    <w:basedOn w:val="Normal"/>
    <w:rsid w:val="00DF3190"/>
    <w:pPr>
      <w:spacing w:before="100" w:beforeAutospacing="1" w:after="100" w:afterAutospacing="1" w:line="240" w:lineRule="auto"/>
      <w:jc w:val="left"/>
    </w:pPr>
    <w:rPr>
      <w:rFonts w:ascii="Times New Roman" w:eastAsia="Calibri" w:hAnsi="Times New Roman" w:cs="Times New Roman"/>
      <w:noProof w:val="0"/>
      <w:sz w:val="22"/>
      <w:lang w:val="en-US"/>
    </w:rPr>
  </w:style>
  <w:style w:type="paragraph" w:customStyle="1" w:styleId="nam2">
    <w:name w:val="nam2"/>
    <w:basedOn w:val="Normal"/>
    <w:rsid w:val="00DF3190"/>
    <w:pPr>
      <w:spacing w:before="80" w:after="80" w:line="300" w:lineRule="exact"/>
      <w:ind w:right="43" w:firstLine="397"/>
    </w:pPr>
    <w:rPr>
      <w:rFonts w:ascii="Times New Roman" w:eastAsia="Calibri" w:hAnsi="Times New Roman" w:cs="Times New Roman"/>
      <w:b/>
      <w:noProof w:val="0"/>
      <w:sz w:val="22"/>
      <w:szCs w:val="28"/>
      <w:lang w:val="en-US"/>
    </w:rPr>
  </w:style>
  <w:style w:type="paragraph" w:customStyle="1" w:styleId="TableParagraph">
    <w:name w:val="Table Paragraph"/>
    <w:basedOn w:val="Normal"/>
    <w:rsid w:val="00DF3190"/>
    <w:pPr>
      <w:widowControl w:val="0"/>
      <w:spacing w:line="240" w:lineRule="auto"/>
      <w:jc w:val="left"/>
    </w:pPr>
    <w:rPr>
      <w:rFonts w:ascii="Calibri" w:eastAsia="Calibri" w:hAnsi="Calibri" w:cs="Times New Roman"/>
      <w:noProof w:val="0"/>
      <w:sz w:val="22"/>
    </w:rPr>
  </w:style>
  <w:style w:type="character" w:styleId="LineNumber">
    <w:name w:val="line number"/>
    <w:basedOn w:val="DefaultParagraphFont"/>
    <w:rsid w:val="00DF3190"/>
  </w:style>
  <w:style w:type="paragraph" w:styleId="PlainText">
    <w:name w:val="Plain Text"/>
    <w:basedOn w:val="Normal"/>
    <w:link w:val="PlainTextChar"/>
    <w:unhideWhenUsed/>
    <w:rsid w:val="00DF3190"/>
    <w:pPr>
      <w:spacing w:line="240" w:lineRule="auto"/>
      <w:jc w:val="left"/>
    </w:pPr>
    <w:rPr>
      <w:rFonts w:ascii="Courier New" w:eastAsia="Calibri" w:hAnsi="Courier New" w:cs="Courier New"/>
      <w:noProof w:val="0"/>
      <w:sz w:val="20"/>
      <w:szCs w:val="20"/>
      <w:lang w:val="en-US"/>
    </w:rPr>
  </w:style>
  <w:style w:type="character" w:customStyle="1" w:styleId="PlainTextChar">
    <w:name w:val="Plain Text Char"/>
    <w:basedOn w:val="DefaultParagraphFont"/>
    <w:link w:val="PlainText"/>
    <w:rsid w:val="00DF3190"/>
    <w:rPr>
      <w:rFonts w:ascii="Courier New" w:eastAsia="Calibri" w:hAnsi="Courier New" w:cs="Courier New"/>
      <w:sz w:val="20"/>
      <w:szCs w:val="20"/>
    </w:rPr>
  </w:style>
  <w:style w:type="paragraph" w:customStyle="1" w:styleId="entry-title">
    <w:name w:val="entry-title"/>
    <w:basedOn w:val="Normal"/>
    <w:rsid w:val="00DF3190"/>
    <w:pPr>
      <w:spacing w:before="100" w:beforeAutospacing="1" w:after="100" w:afterAutospacing="1" w:line="240" w:lineRule="auto"/>
      <w:jc w:val="left"/>
    </w:pPr>
    <w:rPr>
      <w:rFonts w:ascii="Times New Roman" w:eastAsia="Calibri" w:hAnsi="Times New Roman" w:cs="Times New Roman"/>
      <w:noProof w:val="0"/>
      <w:sz w:val="22"/>
      <w:lang w:val="en-US"/>
    </w:rPr>
  </w:style>
  <w:style w:type="paragraph" w:styleId="BodyTextFirstIndent">
    <w:name w:val="Body Text First Indent"/>
    <w:basedOn w:val="BodyText"/>
    <w:link w:val="BodyTextFirstIndentChar"/>
    <w:rsid w:val="00DF3190"/>
    <w:pPr>
      <w:tabs>
        <w:tab w:val="clear" w:pos="344"/>
      </w:tabs>
      <w:autoSpaceDE w:val="0"/>
      <w:autoSpaceDN w:val="0"/>
      <w:adjustRightInd w:val="0"/>
      <w:spacing w:before="60" w:after="120"/>
      <w:ind w:firstLine="210"/>
    </w:pPr>
    <w:rPr>
      <w:rFonts w:ascii=".VnTime" w:eastAsia="Calibri" w:hAnsi=".VnTime" w:cs=".VnTime"/>
      <w:bCs/>
      <w:sz w:val="26"/>
      <w:szCs w:val="26"/>
    </w:rPr>
  </w:style>
  <w:style w:type="character" w:customStyle="1" w:styleId="BodyTextFirstIndentChar">
    <w:name w:val="Body Text First Indent Char"/>
    <w:basedOn w:val="BodyTextChar"/>
    <w:link w:val="BodyTextFirstIndent"/>
    <w:rsid w:val="00DF3190"/>
    <w:rPr>
      <w:rFonts w:ascii=".VnTime" w:eastAsia="Calibri" w:hAnsi=".VnTime" w:cs=".VnTime"/>
      <w:bCs/>
      <w:sz w:val="26"/>
      <w:szCs w:val="26"/>
    </w:rPr>
  </w:style>
  <w:style w:type="paragraph" w:customStyle="1" w:styleId="pbody">
    <w:name w:val="pbody"/>
    <w:basedOn w:val="Normal"/>
    <w:rsid w:val="00DF3190"/>
    <w:pPr>
      <w:spacing w:before="100" w:beforeAutospacing="1" w:after="100" w:afterAutospacing="1" w:line="240" w:lineRule="auto"/>
      <w:jc w:val="left"/>
    </w:pPr>
    <w:rPr>
      <w:rFonts w:ascii="Times New Roman" w:eastAsia="Calibri" w:hAnsi="Times New Roman" w:cs="Times New Roman"/>
      <w:noProof w:val="0"/>
      <w:sz w:val="22"/>
      <w:lang w:val="en-US"/>
    </w:rPr>
  </w:style>
  <w:style w:type="paragraph" w:customStyle="1" w:styleId="Normal13pt">
    <w:name w:val="Normal + 13 pt"/>
    <w:basedOn w:val="Normal"/>
    <w:rsid w:val="00DF3190"/>
    <w:pPr>
      <w:spacing w:line="360" w:lineRule="auto"/>
      <w:ind w:firstLine="720"/>
    </w:pPr>
    <w:rPr>
      <w:rFonts w:ascii="Times New Roman" w:eastAsia="Calibri" w:hAnsi="Times New Roman" w:cs="Times New Roman"/>
      <w:noProof w:val="0"/>
      <w:sz w:val="26"/>
      <w:szCs w:val="26"/>
      <w:lang w:val="nl-NL"/>
    </w:rPr>
  </w:style>
  <w:style w:type="paragraph" w:customStyle="1" w:styleId="CharCharCharCharCharChar">
    <w:name w:val="Char Char Char Char Char Char"/>
    <w:basedOn w:val="Normal"/>
    <w:autoRedefine/>
    <w:rsid w:val="00DF3190"/>
    <w:pPr>
      <w:pageBreakBefore/>
      <w:tabs>
        <w:tab w:val="left" w:pos="850"/>
        <w:tab w:val="left" w:pos="1191"/>
        <w:tab w:val="left" w:pos="1531"/>
      </w:tabs>
      <w:spacing w:after="120" w:line="240" w:lineRule="auto"/>
      <w:jc w:val="center"/>
    </w:pPr>
    <w:rPr>
      <w:rFonts w:ascii="Tahoma" w:eastAsia="MS Mincho" w:hAnsi="Tahoma" w:cs="Tahoma"/>
      <w:b/>
      <w:bCs/>
      <w:noProof w:val="0"/>
      <w:color w:val="FFFFFF"/>
      <w:spacing w:val="20"/>
      <w:sz w:val="22"/>
      <w:lang w:val="en-GB" w:eastAsia="zh-CN"/>
    </w:rPr>
  </w:style>
  <w:style w:type="character" w:customStyle="1" w:styleId="apple-style-span">
    <w:name w:val="apple-style-span"/>
    <w:basedOn w:val="DefaultParagraphFont"/>
    <w:rsid w:val="00DF3190"/>
  </w:style>
  <w:style w:type="paragraph" w:customStyle="1" w:styleId="nospacing0">
    <w:name w:val="nospacing"/>
    <w:basedOn w:val="Normal"/>
    <w:rsid w:val="00DF3190"/>
    <w:pPr>
      <w:spacing w:before="100" w:beforeAutospacing="1" w:after="100" w:afterAutospacing="1" w:line="240" w:lineRule="auto"/>
      <w:jc w:val="left"/>
    </w:pPr>
    <w:rPr>
      <w:rFonts w:ascii="Times New Roman" w:eastAsia="Calibri" w:hAnsi="Times New Roman" w:cs="Times New Roman"/>
      <w:noProof w:val="0"/>
      <w:sz w:val="22"/>
      <w:lang w:val="en-US"/>
    </w:rPr>
  </w:style>
  <w:style w:type="paragraph" w:customStyle="1" w:styleId="author">
    <w:name w:val="author"/>
    <w:basedOn w:val="Normal"/>
    <w:uiPriority w:val="99"/>
    <w:rsid w:val="00DF3190"/>
    <w:pPr>
      <w:spacing w:before="100" w:beforeAutospacing="1" w:after="100" w:afterAutospacing="1" w:line="240" w:lineRule="auto"/>
      <w:jc w:val="left"/>
    </w:pPr>
    <w:rPr>
      <w:rFonts w:ascii="Times New Roman" w:eastAsia="Calibri" w:hAnsi="Times New Roman" w:cs="Times New Roman"/>
      <w:noProof w:val="0"/>
      <w:sz w:val="22"/>
      <w:lang w:val="en-US"/>
    </w:rPr>
  </w:style>
  <w:style w:type="paragraph" w:customStyle="1" w:styleId="psubtitle">
    <w:name w:val="psubtitle"/>
    <w:basedOn w:val="Normal"/>
    <w:rsid w:val="00DF3190"/>
    <w:pPr>
      <w:spacing w:before="100" w:beforeAutospacing="1" w:after="100" w:afterAutospacing="1" w:line="240" w:lineRule="auto"/>
      <w:jc w:val="left"/>
    </w:pPr>
    <w:rPr>
      <w:rFonts w:ascii="Times New Roman" w:eastAsia="Calibri" w:hAnsi="Times New Roman" w:cs="Times New Roman"/>
      <w:noProof w:val="0"/>
      <w:sz w:val="22"/>
      <w:lang w:val="en-US"/>
    </w:rPr>
  </w:style>
  <w:style w:type="character" w:customStyle="1" w:styleId="vbnoidung">
    <w:name w:val="vbnoidung"/>
    <w:basedOn w:val="DefaultParagraphFont"/>
    <w:rsid w:val="00DF3190"/>
  </w:style>
  <w:style w:type="character" w:customStyle="1" w:styleId="rl68dxx">
    <w:name w:val="rl68dxx"/>
    <w:basedOn w:val="DefaultParagraphFont"/>
    <w:rsid w:val="00DF3190"/>
  </w:style>
  <w:style w:type="character" w:customStyle="1" w:styleId="maintitle">
    <w:name w:val="main_title"/>
    <w:basedOn w:val="DefaultParagraphFont"/>
    <w:rsid w:val="00DF3190"/>
  </w:style>
  <w:style w:type="paragraph" w:customStyle="1" w:styleId="CharCharCharChar">
    <w:name w:val="Char Char Char Char"/>
    <w:basedOn w:val="Normal"/>
    <w:autoRedefine/>
    <w:rsid w:val="00DF3190"/>
    <w:pPr>
      <w:pageBreakBefore/>
      <w:tabs>
        <w:tab w:val="left" w:pos="850"/>
        <w:tab w:val="left" w:pos="1191"/>
        <w:tab w:val="left" w:pos="1531"/>
      </w:tabs>
      <w:spacing w:after="120" w:line="240" w:lineRule="auto"/>
      <w:jc w:val="center"/>
    </w:pPr>
    <w:rPr>
      <w:rFonts w:ascii="Tahoma" w:eastAsia="MS Mincho" w:hAnsi="Tahoma" w:cs="Tahoma"/>
      <w:b/>
      <w:bCs/>
      <w:noProof w:val="0"/>
      <w:color w:val="FFFFFF"/>
      <w:spacing w:val="20"/>
      <w:sz w:val="22"/>
      <w:lang w:val="en-GB" w:eastAsia="zh-CN"/>
    </w:rPr>
  </w:style>
  <w:style w:type="paragraph" w:customStyle="1" w:styleId="psource">
    <w:name w:val="psource"/>
    <w:basedOn w:val="Normal"/>
    <w:rsid w:val="00DF3190"/>
    <w:pPr>
      <w:spacing w:before="100" w:beforeAutospacing="1" w:after="100" w:afterAutospacing="1" w:line="240" w:lineRule="auto"/>
      <w:jc w:val="left"/>
    </w:pPr>
    <w:rPr>
      <w:rFonts w:ascii="Times New Roman" w:eastAsia="Calibri" w:hAnsi="Times New Roman" w:cs="Times New Roman"/>
      <w:noProof w:val="0"/>
      <w:sz w:val="22"/>
      <w:lang w:val="en-US"/>
    </w:rPr>
  </w:style>
  <w:style w:type="paragraph" w:customStyle="1" w:styleId="pauthor">
    <w:name w:val="pauthor"/>
    <w:basedOn w:val="Normal"/>
    <w:rsid w:val="00DF3190"/>
    <w:pPr>
      <w:spacing w:before="100" w:beforeAutospacing="1" w:after="100" w:afterAutospacing="1" w:line="240" w:lineRule="auto"/>
      <w:jc w:val="left"/>
    </w:pPr>
    <w:rPr>
      <w:rFonts w:ascii="Times New Roman" w:eastAsia="Calibri" w:hAnsi="Times New Roman" w:cs="Times New Roman"/>
      <w:noProof w:val="0"/>
      <w:sz w:val="22"/>
      <w:lang w:val="en-US"/>
    </w:rPr>
  </w:style>
  <w:style w:type="character" w:customStyle="1" w:styleId="CharChar4">
    <w:name w:val="Char Char4"/>
    <w:rsid w:val="00DF3190"/>
    <w:rPr>
      <w:rFonts w:ascii=".VnTime" w:hAnsi=".VnTime"/>
      <w:b/>
      <w:sz w:val="28"/>
      <w:lang w:val="en-US" w:eastAsia="en-US" w:bidi="ar-SA"/>
    </w:rPr>
  </w:style>
  <w:style w:type="paragraph" w:customStyle="1" w:styleId="Normal1">
    <w:name w:val="Normal1"/>
    <w:basedOn w:val="Normal"/>
    <w:rsid w:val="00DF3190"/>
    <w:pPr>
      <w:spacing w:before="100" w:beforeAutospacing="1" w:after="100" w:afterAutospacing="1" w:line="240" w:lineRule="auto"/>
      <w:jc w:val="left"/>
    </w:pPr>
    <w:rPr>
      <w:rFonts w:ascii="Times New Roman" w:eastAsia="Calibri" w:hAnsi="Times New Roman" w:cs="Times New Roman"/>
      <w:noProof w:val="0"/>
      <w:sz w:val="22"/>
      <w:lang w:val="en-US"/>
    </w:rPr>
  </w:style>
  <w:style w:type="character" w:customStyle="1" w:styleId="drash">
    <w:name w:val="drash"/>
    <w:basedOn w:val="DefaultParagraphFont"/>
    <w:rsid w:val="00DF3190"/>
  </w:style>
  <w:style w:type="character" w:customStyle="1" w:styleId="Vanbnnidung">
    <w:name w:val="Van b?n n?i dung_"/>
    <w:link w:val="Vanbnnidung0"/>
    <w:locked/>
    <w:rsid w:val="00DF3190"/>
    <w:rPr>
      <w:sz w:val="23"/>
      <w:szCs w:val="23"/>
      <w:shd w:val="clear" w:color="auto" w:fill="FFFFFF"/>
    </w:rPr>
  </w:style>
  <w:style w:type="paragraph" w:customStyle="1" w:styleId="Vanbnnidung0">
    <w:name w:val="Van b?n n?i dung"/>
    <w:basedOn w:val="Normal"/>
    <w:link w:val="Vanbnnidung"/>
    <w:rsid w:val="00DF3190"/>
    <w:pPr>
      <w:widowControl w:val="0"/>
      <w:shd w:val="clear" w:color="auto" w:fill="FFFFFF"/>
      <w:spacing w:line="355" w:lineRule="exact"/>
      <w:jc w:val="left"/>
    </w:pPr>
    <w:rPr>
      <w:rFonts w:asciiTheme="minorHAnsi" w:eastAsiaTheme="minorHAnsi" w:hAnsiTheme="minorHAnsi"/>
      <w:noProof w:val="0"/>
      <w:sz w:val="23"/>
      <w:szCs w:val="23"/>
      <w:shd w:val="clear" w:color="auto" w:fill="FFFFFF"/>
      <w:lang w:val="en-US"/>
    </w:rPr>
  </w:style>
  <w:style w:type="paragraph" w:customStyle="1" w:styleId="nttarticlehometext">
    <w:name w:val="nttarticlehometext"/>
    <w:basedOn w:val="Normal"/>
    <w:rsid w:val="00DF3190"/>
    <w:pPr>
      <w:spacing w:before="100" w:beforeAutospacing="1" w:after="100" w:afterAutospacing="1" w:line="240" w:lineRule="auto"/>
      <w:jc w:val="left"/>
    </w:pPr>
    <w:rPr>
      <w:rFonts w:ascii="Times New Roman" w:eastAsia="Calibri" w:hAnsi="Times New Roman" w:cs="Times New Roman"/>
      <w:noProof w:val="0"/>
      <w:sz w:val="22"/>
      <w:lang w:val="en-US"/>
    </w:rPr>
  </w:style>
  <w:style w:type="character" w:customStyle="1" w:styleId="grame">
    <w:name w:val="grame"/>
    <w:basedOn w:val="DefaultParagraphFont"/>
    <w:rsid w:val="00DF3190"/>
  </w:style>
  <w:style w:type="character" w:customStyle="1" w:styleId="Bodytext20">
    <w:name w:val="Body text (2)_"/>
    <w:link w:val="Bodytext21"/>
    <w:uiPriority w:val="99"/>
    <w:rsid w:val="00DF3190"/>
    <w:rPr>
      <w:i/>
      <w:iCs/>
      <w:sz w:val="36"/>
      <w:szCs w:val="36"/>
      <w:shd w:val="clear" w:color="auto" w:fill="FFFFFF"/>
    </w:rPr>
  </w:style>
  <w:style w:type="paragraph" w:customStyle="1" w:styleId="Bodytext21">
    <w:name w:val="Body text (2)"/>
    <w:basedOn w:val="Normal"/>
    <w:link w:val="Bodytext20"/>
    <w:uiPriority w:val="99"/>
    <w:rsid w:val="00DF3190"/>
    <w:pPr>
      <w:widowControl w:val="0"/>
      <w:shd w:val="clear" w:color="auto" w:fill="FFFFFF"/>
      <w:spacing w:line="511" w:lineRule="exact"/>
      <w:ind w:hanging="2100"/>
      <w:jc w:val="left"/>
    </w:pPr>
    <w:rPr>
      <w:rFonts w:asciiTheme="minorHAnsi" w:eastAsiaTheme="minorHAnsi" w:hAnsiTheme="minorHAnsi"/>
      <w:i/>
      <w:iCs/>
      <w:noProof w:val="0"/>
      <w:sz w:val="36"/>
      <w:szCs w:val="36"/>
      <w:shd w:val="clear" w:color="auto" w:fill="FFFFFF"/>
      <w:lang w:val="en-US"/>
    </w:rPr>
  </w:style>
  <w:style w:type="character" w:customStyle="1" w:styleId="Bodytext0">
    <w:name w:val="Body text_"/>
    <w:link w:val="BodyText1"/>
    <w:rsid w:val="00DF3190"/>
    <w:rPr>
      <w:sz w:val="32"/>
      <w:szCs w:val="32"/>
      <w:shd w:val="clear" w:color="auto" w:fill="FFFFFF"/>
    </w:rPr>
  </w:style>
  <w:style w:type="paragraph" w:customStyle="1" w:styleId="BodyText1">
    <w:name w:val="Body Text1"/>
    <w:basedOn w:val="Normal"/>
    <w:link w:val="Bodytext0"/>
    <w:rsid w:val="00DF3190"/>
    <w:pPr>
      <w:widowControl w:val="0"/>
      <w:shd w:val="clear" w:color="auto" w:fill="FFFFFF"/>
      <w:spacing w:before="180" w:after="60" w:line="396" w:lineRule="exact"/>
      <w:ind w:firstLine="300"/>
    </w:pPr>
    <w:rPr>
      <w:rFonts w:asciiTheme="minorHAnsi" w:eastAsiaTheme="minorHAnsi" w:hAnsiTheme="minorHAnsi"/>
      <w:noProof w:val="0"/>
      <w:sz w:val="32"/>
      <w:szCs w:val="32"/>
      <w:shd w:val="clear" w:color="auto" w:fill="FFFFFF"/>
      <w:lang w:val="en-US"/>
    </w:rPr>
  </w:style>
  <w:style w:type="character" w:customStyle="1" w:styleId="Bodytext6">
    <w:name w:val="Body text (6)_"/>
    <w:link w:val="Bodytext61"/>
    <w:uiPriority w:val="99"/>
    <w:rsid w:val="00DF3190"/>
    <w:rPr>
      <w:i/>
      <w:iCs/>
      <w:sz w:val="36"/>
      <w:szCs w:val="36"/>
      <w:shd w:val="clear" w:color="auto" w:fill="FFFFFF"/>
    </w:rPr>
  </w:style>
  <w:style w:type="paragraph" w:customStyle="1" w:styleId="Bodytext61">
    <w:name w:val="Body text (6)1"/>
    <w:basedOn w:val="Normal"/>
    <w:link w:val="Bodytext6"/>
    <w:uiPriority w:val="99"/>
    <w:rsid w:val="00DF3190"/>
    <w:pPr>
      <w:widowControl w:val="0"/>
      <w:shd w:val="clear" w:color="auto" w:fill="FFFFFF"/>
      <w:spacing w:before="60" w:after="60" w:line="420" w:lineRule="exact"/>
      <w:ind w:firstLine="640"/>
    </w:pPr>
    <w:rPr>
      <w:rFonts w:asciiTheme="minorHAnsi" w:eastAsiaTheme="minorHAnsi" w:hAnsiTheme="minorHAnsi"/>
      <w:i/>
      <w:iCs/>
      <w:noProof w:val="0"/>
      <w:sz w:val="36"/>
      <w:szCs w:val="36"/>
      <w:shd w:val="clear" w:color="auto" w:fill="FFFFFF"/>
      <w:lang w:val="en-US"/>
    </w:rPr>
  </w:style>
  <w:style w:type="character" w:customStyle="1" w:styleId="Bodytext615pt">
    <w:name w:val="Body text (6) + 15 pt"/>
    <w:aliases w:val="Not Italic2,Spacing 0 pt1"/>
    <w:rsid w:val="00DF3190"/>
    <w:rPr>
      <w:i/>
      <w:iCs/>
      <w:spacing w:val="10"/>
      <w:sz w:val="30"/>
      <w:szCs w:val="30"/>
      <w:shd w:val="clear" w:color="auto" w:fill="FFFFFF"/>
      <w:lang w:bidi="ar-SA"/>
    </w:rPr>
  </w:style>
  <w:style w:type="character" w:customStyle="1" w:styleId="Bodytext60">
    <w:name w:val="Body text (6)"/>
    <w:basedOn w:val="Bodytext6"/>
    <w:uiPriority w:val="99"/>
    <w:rsid w:val="00DF3190"/>
    <w:rPr>
      <w:i/>
      <w:iCs/>
      <w:sz w:val="36"/>
      <w:szCs w:val="36"/>
      <w:shd w:val="clear" w:color="auto" w:fill="FFFFFF"/>
    </w:rPr>
  </w:style>
  <w:style w:type="character" w:customStyle="1" w:styleId="Bodytext6Bold">
    <w:name w:val="Body text (6) + Bold"/>
    <w:aliases w:val="Not Italic1"/>
    <w:rsid w:val="00DF3190"/>
    <w:rPr>
      <w:b/>
      <w:bCs/>
      <w:i/>
      <w:iCs/>
      <w:sz w:val="36"/>
      <w:szCs w:val="36"/>
      <w:shd w:val="clear" w:color="auto" w:fill="FFFFFF"/>
      <w:lang w:bidi="ar-SA"/>
    </w:rPr>
  </w:style>
  <w:style w:type="character" w:customStyle="1" w:styleId="BodytextItalic">
    <w:name w:val="Body text + Italic"/>
    <w:rsid w:val="00DF3190"/>
    <w:rPr>
      <w:i/>
      <w:iCs/>
      <w:sz w:val="32"/>
      <w:szCs w:val="32"/>
      <w:shd w:val="clear" w:color="auto" w:fill="FFFFFF"/>
      <w:lang w:bidi="ar-SA"/>
    </w:rPr>
  </w:style>
  <w:style w:type="character" w:customStyle="1" w:styleId="BodytextSpacing4pt">
    <w:name w:val="Body text + Spacing 4 pt"/>
    <w:rsid w:val="00DF3190"/>
    <w:rPr>
      <w:spacing w:val="80"/>
      <w:sz w:val="32"/>
      <w:szCs w:val="32"/>
      <w:shd w:val="clear" w:color="auto" w:fill="FFFFFF"/>
      <w:lang w:bidi="ar-SA"/>
    </w:rPr>
  </w:style>
  <w:style w:type="character" w:customStyle="1" w:styleId="small">
    <w:name w:val="small"/>
    <w:rsid w:val="00DF3190"/>
  </w:style>
  <w:style w:type="character" w:customStyle="1" w:styleId="wbantinmoi">
    <w:name w:val="wbantinmoi"/>
    <w:basedOn w:val="DefaultParagraphFont"/>
    <w:rsid w:val="00DF3190"/>
  </w:style>
  <w:style w:type="paragraph" w:customStyle="1" w:styleId="msonospacing0">
    <w:name w:val="msonospacing"/>
    <w:rsid w:val="00DF3190"/>
    <w:pPr>
      <w:spacing w:after="0" w:line="240" w:lineRule="auto"/>
    </w:pPr>
    <w:rPr>
      <w:rFonts w:ascii="Segoe UI" w:eastAsia="Times New Roman" w:hAnsi="Segoe UI" w:cs="Times New Roman"/>
    </w:rPr>
  </w:style>
  <w:style w:type="character" w:customStyle="1" w:styleId="Heading12">
    <w:name w:val="Heading #12_"/>
    <w:link w:val="Heading121"/>
    <w:locked/>
    <w:rsid w:val="00DF3190"/>
    <w:rPr>
      <w:b/>
      <w:bCs/>
      <w:shd w:val="clear" w:color="auto" w:fill="FFFFFF"/>
    </w:rPr>
  </w:style>
  <w:style w:type="paragraph" w:customStyle="1" w:styleId="Heading121">
    <w:name w:val="Heading #121"/>
    <w:basedOn w:val="Normal"/>
    <w:link w:val="Heading12"/>
    <w:rsid w:val="00DF3190"/>
    <w:pPr>
      <w:widowControl w:val="0"/>
      <w:shd w:val="clear" w:color="auto" w:fill="FFFFFF"/>
      <w:spacing w:line="274" w:lineRule="exact"/>
      <w:ind w:hanging="960"/>
      <w:jc w:val="left"/>
    </w:pPr>
    <w:rPr>
      <w:rFonts w:asciiTheme="minorHAnsi" w:eastAsiaTheme="minorHAnsi" w:hAnsiTheme="minorHAnsi"/>
      <w:b/>
      <w:bCs/>
      <w:noProof w:val="0"/>
      <w:sz w:val="22"/>
      <w:shd w:val="clear" w:color="auto" w:fill="FFFFFF"/>
      <w:lang w:val="en-US"/>
    </w:rPr>
  </w:style>
  <w:style w:type="paragraph" w:customStyle="1" w:styleId="Bodytext210">
    <w:name w:val="Body text (2)1"/>
    <w:basedOn w:val="Normal"/>
    <w:uiPriority w:val="99"/>
    <w:rsid w:val="00DF3190"/>
    <w:pPr>
      <w:widowControl w:val="0"/>
      <w:shd w:val="clear" w:color="auto" w:fill="FFFFFF"/>
      <w:spacing w:line="274" w:lineRule="exact"/>
      <w:ind w:hanging="500"/>
    </w:pPr>
    <w:rPr>
      <w:rFonts w:ascii="Times New Roman" w:eastAsia="Calibri" w:hAnsi="Times New Roman" w:cs="Times New Roman"/>
      <w:noProof w:val="0"/>
      <w:sz w:val="20"/>
      <w:szCs w:val="20"/>
      <w:shd w:val="clear" w:color="auto" w:fill="FFFFFF"/>
      <w:lang w:eastAsia="vi-VN"/>
    </w:rPr>
  </w:style>
  <w:style w:type="character" w:customStyle="1" w:styleId="Bodytext8">
    <w:name w:val="Body text (8)_"/>
    <w:link w:val="Bodytext81"/>
    <w:locked/>
    <w:rsid w:val="00DF3190"/>
    <w:rPr>
      <w:b/>
      <w:bCs/>
      <w:shd w:val="clear" w:color="auto" w:fill="FFFFFF"/>
    </w:rPr>
  </w:style>
  <w:style w:type="paragraph" w:customStyle="1" w:styleId="Bodytext81">
    <w:name w:val="Body text (8)1"/>
    <w:basedOn w:val="Normal"/>
    <w:link w:val="Bodytext8"/>
    <w:rsid w:val="00DF3190"/>
    <w:pPr>
      <w:widowControl w:val="0"/>
      <w:shd w:val="clear" w:color="auto" w:fill="FFFFFF"/>
      <w:spacing w:after="120" w:line="317" w:lineRule="exact"/>
      <w:jc w:val="left"/>
    </w:pPr>
    <w:rPr>
      <w:rFonts w:asciiTheme="minorHAnsi" w:eastAsiaTheme="minorHAnsi" w:hAnsiTheme="minorHAnsi"/>
      <w:b/>
      <w:bCs/>
      <w:noProof w:val="0"/>
      <w:sz w:val="22"/>
      <w:shd w:val="clear" w:color="auto" w:fill="FFFFFF"/>
      <w:lang w:val="en-US"/>
    </w:rPr>
  </w:style>
  <w:style w:type="character" w:customStyle="1" w:styleId="Heading10">
    <w:name w:val="Heading #10_"/>
    <w:link w:val="Heading101"/>
    <w:locked/>
    <w:rsid w:val="00DF3190"/>
    <w:rPr>
      <w:b/>
      <w:bCs/>
      <w:sz w:val="30"/>
      <w:szCs w:val="30"/>
      <w:shd w:val="clear" w:color="auto" w:fill="FFFFFF"/>
    </w:rPr>
  </w:style>
  <w:style w:type="paragraph" w:customStyle="1" w:styleId="Heading101">
    <w:name w:val="Heading #101"/>
    <w:basedOn w:val="Normal"/>
    <w:link w:val="Heading10"/>
    <w:rsid w:val="00DF3190"/>
    <w:pPr>
      <w:widowControl w:val="0"/>
      <w:shd w:val="clear" w:color="auto" w:fill="FFFFFF"/>
      <w:spacing w:after="120" w:line="240" w:lineRule="atLeast"/>
      <w:jc w:val="center"/>
    </w:pPr>
    <w:rPr>
      <w:rFonts w:asciiTheme="minorHAnsi" w:eastAsiaTheme="minorHAnsi" w:hAnsiTheme="minorHAnsi"/>
      <w:b/>
      <w:bCs/>
      <w:noProof w:val="0"/>
      <w:sz w:val="30"/>
      <w:szCs w:val="30"/>
      <w:shd w:val="clear" w:color="auto" w:fill="FFFFFF"/>
      <w:lang w:val="en-US"/>
    </w:rPr>
  </w:style>
  <w:style w:type="character" w:customStyle="1" w:styleId="Bodytext15">
    <w:name w:val="Body text (15)_"/>
    <w:link w:val="Bodytext151"/>
    <w:uiPriority w:val="99"/>
    <w:locked/>
    <w:rsid w:val="00DF3190"/>
    <w:rPr>
      <w:rFonts w:ascii="Arial" w:hAnsi="Arial"/>
      <w:b/>
      <w:bCs/>
      <w:i/>
      <w:iCs/>
      <w:shd w:val="clear" w:color="auto" w:fill="FFFFFF"/>
    </w:rPr>
  </w:style>
  <w:style w:type="paragraph" w:customStyle="1" w:styleId="Bodytext151">
    <w:name w:val="Body text (15)1"/>
    <w:basedOn w:val="Normal"/>
    <w:link w:val="Bodytext15"/>
    <w:uiPriority w:val="99"/>
    <w:rsid w:val="00DF3190"/>
    <w:pPr>
      <w:widowControl w:val="0"/>
      <w:shd w:val="clear" w:color="auto" w:fill="FFFFFF"/>
      <w:spacing w:before="360" w:line="259" w:lineRule="exact"/>
    </w:pPr>
    <w:rPr>
      <w:rFonts w:ascii="Arial" w:eastAsiaTheme="minorHAnsi" w:hAnsi="Arial"/>
      <w:b/>
      <w:bCs/>
      <w:i/>
      <w:iCs/>
      <w:noProof w:val="0"/>
      <w:sz w:val="22"/>
      <w:shd w:val="clear" w:color="auto" w:fill="FFFFFF"/>
      <w:lang w:val="en-US"/>
    </w:rPr>
  </w:style>
  <w:style w:type="character" w:customStyle="1" w:styleId="Bodytext16">
    <w:name w:val="Body text (16)_"/>
    <w:link w:val="Bodytext161"/>
    <w:uiPriority w:val="99"/>
    <w:locked/>
    <w:rsid w:val="00DF3190"/>
    <w:rPr>
      <w:rFonts w:ascii="Arial" w:hAnsi="Arial"/>
      <w:shd w:val="clear" w:color="auto" w:fill="FFFFFF"/>
    </w:rPr>
  </w:style>
  <w:style w:type="paragraph" w:customStyle="1" w:styleId="Bodytext161">
    <w:name w:val="Body text (16)1"/>
    <w:basedOn w:val="Normal"/>
    <w:link w:val="Bodytext16"/>
    <w:uiPriority w:val="99"/>
    <w:rsid w:val="00DF3190"/>
    <w:pPr>
      <w:widowControl w:val="0"/>
      <w:shd w:val="clear" w:color="auto" w:fill="FFFFFF"/>
      <w:spacing w:line="259" w:lineRule="exact"/>
    </w:pPr>
    <w:rPr>
      <w:rFonts w:ascii="Arial" w:eastAsiaTheme="minorHAnsi" w:hAnsi="Arial"/>
      <w:noProof w:val="0"/>
      <w:sz w:val="22"/>
      <w:shd w:val="clear" w:color="auto" w:fill="FFFFFF"/>
      <w:lang w:val="en-US"/>
    </w:rPr>
  </w:style>
  <w:style w:type="character" w:customStyle="1" w:styleId="Tableofcontents">
    <w:name w:val="Table of contents_"/>
    <w:link w:val="Tableofcontents1"/>
    <w:locked/>
    <w:rsid w:val="00DF3190"/>
    <w:rPr>
      <w:rFonts w:ascii="Arial" w:hAnsi="Arial"/>
      <w:shd w:val="clear" w:color="auto" w:fill="FFFFFF"/>
    </w:rPr>
  </w:style>
  <w:style w:type="paragraph" w:customStyle="1" w:styleId="Tableofcontents1">
    <w:name w:val="Table of contents1"/>
    <w:basedOn w:val="Normal"/>
    <w:link w:val="Tableofcontents"/>
    <w:rsid w:val="00DF3190"/>
    <w:pPr>
      <w:widowControl w:val="0"/>
      <w:shd w:val="clear" w:color="auto" w:fill="FFFFFF"/>
      <w:spacing w:line="259" w:lineRule="exact"/>
    </w:pPr>
    <w:rPr>
      <w:rFonts w:ascii="Arial" w:eastAsiaTheme="minorHAnsi" w:hAnsi="Arial"/>
      <w:noProof w:val="0"/>
      <w:sz w:val="22"/>
      <w:shd w:val="clear" w:color="auto" w:fill="FFFFFF"/>
      <w:lang w:val="en-US"/>
    </w:rPr>
  </w:style>
  <w:style w:type="character" w:customStyle="1" w:styleId="Bodytext2Bold">
    <w:name w:val="Body text (2) + Bold"/>
    <w:rsid w:val="00DF3190"/>
    <w:rPr>
      <w:b/>
      <w:bCs/>
      <w:shd w:val="clear" w:color="auto" w:fill="FFFFFF"/>
      <w:lang w:bidi="ar-SA"/>
    </w:rPr>
  </w:style>
  <w:style w:type="character" w:customStyle="1" w:styleId="Bodytext8NotBold">
    <w:name w:val="Body text (8) + Not Bold"/>
    <w:basedOn w:val="Bodytext8"/>
    <w:rsid w:val="00DF3190"/>
    <w:rPr>
      <w:b/>
      <w:bCs/>
      <w:shd w:val="clear" w:color="auto" w:fill="FFFFFF"/>
    </w:rPr>
  </w:style>
  <w:style w:type="character" w:customStyle="1" w:styleId="Bodytext2Bold4">
    <w:name w:val="Body text (2) + Bold4"/>
    <w:rsid w:val="00DF3190"/>
    <w:rPr>
      <w:b/>
      <w:bCs/>
      <w:u w:val="single"/>
      <w:shd w:val="clear" w:color="auto" w:fill="FFFFFF"/>
      <w:lang w:bidi="ar-SA"/>
    </w:rPr>
  </w:style>
  <w:style w:type="character" w:customStyle="1" w:styleId="Heading120">
    <w:name w:val="Heading #12"/>
    <w:rsid w:val="00DF3190"/>
    <w:rPr>
      <w:b/>
      <w:bCs/>
      <w:u w:val="single"/>
      <w:shd w:val="clear" w:color="auto" w:fill="FFFFFF"/>
      <w:lang w:bidi="ar-SA"/>
    </w:rPr>
  </w:style>
  <w:style w:type="character" w:customStyle="1" w:styleId="Bodytext15Exact">
    <w:name w:val="Body text (15) Exact"/>
    <w:rsid w:val="00DF3190"/>
    <w:rPr>
      <w:rFonts w:ascii="Arial" w:hAnsi="Arial" w:cs="Arial" w:hint="default"/>
      <w:b/>
      <w:bCs/>
      <w:i/>
      <w:iCs/>
      <w:strike w:val="0"/>
      <w:dstrike w:val="0"/>
      <w:sz w:val="22"/>
      <w:szCs w:val="22"/>
      <w:u w:val="none"/>
      <w:effect w:val="none"/>
    </w:rPr>
  </w:style>
  <w:style w:type="character" w:customStyle="1" w:styleId="Bodytext16TimesNewRoman">
    <w:name w:val="Body text (16) + Times New Roman"/>
    <w:aliases w:val="12 pt,Bold,Body text (14) + Arial,17 pt,Italic"/>
    <w:uiPriority w:val="99"/>
    <w:rsid w:val="00DF3190"/>
    <w:rPr>
      <w:rFonts w:ascii="Times New Roman" w:hAnsi="Times New Roman" w:cs="Times New Roman"/>
      <w:b/>
      <w:bCs/>
      <w:sz w:val="24"/>
      <w:szCs w:val="24"/>
      <w:shd w:val="clear" w:color="auto" w:fill="FFFFFF"/>
      <w:lang w:bidi="ar-SA"/>
    </w:rPr>
  </w:style>
  <w:style w:type="character" w:customStyle="1" w:styleId="Bodytext160">
    <w:name w:val="Body text (16)"/>
    <w:basedOn w:val="Bodytext16"/>
    <w:rsid w:val="00DF3190"/>
    <w:rPr>
      <w:rFonts w:ascii="Arial" w:hAnsi="Arial"/>
      <w:shd w:val="clear" w:color="auto" w:fill="FFFFFF"/>
    </w:rPr>
  </w:style>
  <w:style w:type="character" w:customStyle="1" w:styleId="Bodytext162">
    <w:name w:val="Body text (16)2"/>
    <w:rsid w:val="00DF3190"/>
    <w:rPr>
      <w:rFonts w:ascii="Arial" w:hAnsi="Arial"/>
      <w:sz w:val="22"/>
      <w:szCs w:val="22"/>
      <w:u w:val="single"/>
      <w:shd w:val="clear" w:color="auto" w:fill="FFFFFF"/>
      <w:lang w:bidi="ar-SA"/>
    </w:rPr>
  </w:style>
  <w:style w:type="character" w:customStyle="1" w:styleId="Tableofcontents0">
    <w:name w:val="Table of contents"/>
    <w:basedOn w:val="Tableofcontents"/>
    <w:rsid w:val="00DF3190"/>
    <w:rPr>
      <w:rFonts w:ascii="Arial" w:hAnsi="Arial"/>
      <w:shd w:val="clear" w:color="auto" w:fill="FFFFFF"/>
    </w:rPr>
  </w:style>
  <w:style w:type="character" w:customStyle="1" w:styleId="TableofcontentsTimesNewRoman">
    <w:name w:val="Table of contents + Times New Roman"/>
    <w:aliases w:val="12 pt3,Bold17"/>
    <w:rsid w:val="00DF3190"/>
    <w:rPr>
      <w:rFonts w:ascii="Times New Roman" w:hAnsi="Times New Roman" w:cs="Times New Roman"/>
      <w:b/>
      <w:bCs/>
      <w:sz w:val="24"/>
      <w:szCs w:val="24"/>
      <w:shd w:val="clear" w:color="auto" w:fill="FFFFFF"/>
      <w:lang w:bidi="ar-SA"/>
    </w:rPr>
  </w:style>
  <w:style w:type="character" w:customStyle="1" w:styleId="Tableofcontents2">
    <w:name w:val="Table of contents2"/>
    <w:rsid w:val="00DF3190"/>
    <w:rPr>
      <w:rFonts w:ascii="Arial" w:hAnsi="Arial"/>
      <w:sz w:val="22"/>
      <w:szCs w:val="22"/>
      <w:u w:val="single"/>
      <w:shd w:val="clear" w:color="auto" w:fill="FFFFFF"/>
      <w:lang w:bidi="ar-SA"/>
    </w:rPr>
  </w:style>
  <w:style w:type="character" w:customStyle="1" w:styleId="Bodytext16Italic">
    <w:name w:val="Body text (16) + Italic"/>
    <w:rsid w:val="00DF3190"/>
    <w:rPr>
      <w:rFonts w:ascii="Arial" w:hAnsi="Arial"/>
      <w:i/>
      <w:iCs/>
      <w:sz w:val="22"/>
      <w:szCs w:val="22"/>
      <w:shd w:val="clear" w:color="auto" w:fill="FFFFFF"/>
      <w:lang w:bidi="ar-SA"/>
    </w:rPr>
  </w:style>
  <w:style w:type="character" w:customStyle="1" w:styleId="Bodytext16TimesNewRoman1">
    <w:name w:val="Body text (16) + Times New Roman1"/>
    <w:aliases w:val="12 pt2,Bold16"/>
    <w:rsid w:val="00DF3190"/>
    <w:rPr>
      <w:rFonts w:ascii="Times New Roman" w:hAnsi="Times New Roman" w:cs="Times New Roman"/>
      <w:b/>
      <w:bCs/>
      <w:sz w:val="24"/>
      <w:szCs w:val="24"/>
      <w:u w:val="single"/>
      <w:shd w:val="clear" w:color="auto" w:fill="FFFFFF"/>
      <w:lang w:bidi="ar-SA"/>
    </w:rPr>
  </w:style>
  <w:style w:type="character" w:customStyle="1" w:styleId="TableofcontentsTimesNewRoman1">
    <w:name w:val="Table of contents + Times New Roman1"/>
    <w:aliases w:val="12 pt1,Bold15"/>
    <w:rsid w:val="00DF3190"/>
    <w:rPr>
      <w:rFonts w:ascii="Times New Roman" w:hAnsi="Times New Roman" w:cs="Times New Roman"/>
      <w:b/>
      <w:bCs/>
      <w:sz w:val="24"/>
      <w:szCs w:val="24"/>
      <w:u w:val="single"/>
      <w:shd w:val="clear" w:color="auto" w:fill="FFFFFF"/>
      <w:lang w:bidi="ar-SA"/>
    </w:rPr>
  </w:style>
  <w:style w:type="character" w:customStyle="1" w:styleId="Bodytext8Arial">
    <w:name w:val="Body text (8) + Arial"/>
    <w:aliases w:val="11 pt,Not Bold13"/>
    <w:rsid w:val="00DF3190"/>
    <w:rPr>
      <w:rFonts w:ascii="Arial" w:hAnsi="Arial" w:cs="Arial"/>
      <w:b/>
      <w:bCs/>
      <w:sz w:val="22"/>
      <w:szCs w:val="22"/>
      <w:shd w:val="clear" w:color="auto" w:fill="FFFFFF"/>
      <w:lang w:bidi="ar-SA"/>
    </w:rPr>
  </w:style>
  <w:style w:type="character" w:customStyle="1" w:styleId="Bodytext12">
    <w:name w:val="Body text (12)_"/>
    <w:link w:val="Bodytext121"/>
    <w:uiPriority w:val="99"/>
    <w:locked/>
    <w:rsid w:val="00DF3190"/>
    <w:rPr>
      <w:b/>
      <w:bCs/>
      <w:shd w:val="clear" w:color="auto" w:fill="FFFFFF"/>
    </w:rPr>
  </w:style>
  <w:style w:type="paragraph" w:customStyle="1" w:styleId="Bodytext121">
    <w:name w:val="Body text (12)1"/>
    <w:basedOn w:val="Normal"/>
    <w:link w:val="Bodytext12"/>
    <w:uiPriority w:val="99"/>
    <w:rsid w:val="00DF3190"/>
    <w:pPr>
      <w:widowControl w:val="0"/>
      <w:shd w:val="clear" w:color="auto" w:fill="FFFFFF"/>
      <w:spacing w:line="274" w:lineRule="exact"/>
    </w:pPr>
    <w:rPr>
      <w:rFonts w:asciiTheme="minorHAnsi" w:eastAsiaTheme="minorHAnsi" w:hAnsiTheme="minorHAnsi"/>
      <w:b/>
      <w:bCs/>
      <w:noProof w:val="0"/>
      <w:sz w:val="22"/>
      <w:shd w:val="clear" w:color="auto" w:fill="FFFFFF"/>
      <w:lang w:val="en-US"/>
    </w:rPr>
  </w:style>
  <w:style w:type="character" w:customStyle="1" w:styleId="Bodytext14">
    <w:name w:val="Body text (14)_"/>
    <w:link w:val="Bodytext141"/>
    <w:uiPriority w:val="99"/>
    <w:locked/>
    <w:rsid w:val="00DF3190"/>
    <w:rPr>
      <w:shd w:val="clear" w:color="auto" w:fill="FFFFFF"/>
    </w:rPr>
  </w:style>
  <w:style w:type="paragraph" w:customStyle="1" w:styleId="Bodytext141">
    <w:name w:val="Body text (14)1"/>
    <w:basedOn w:val="Normal"/>
    <w:link w:val="Bodytext14"/>
    <w:uiPriority w:val="99"/>
    <w:rsid w:val="00DF3190"/>
    <w:pPr>
      <w:widowControl w:val="0"/>
      <w:shd w:val="clear" w:color="auto" w:fill="FFFFFF"/>
      <w:spacing w:before="240" w:line="274" w:lineRule="exact"/>
      <w:ind w:hanging="280"/>
    </w:pPr>
    <w:rPr>
      <w:rFonts w:asciiTheme="minorHAnsi" w:eastAsiaTheme="minorHAnsi" w:hAnsiTheme="minorHAnsi"/>
      <w:noProof w:val="0"/>
      <w:sz w:val="22"/>
      <w:shd w:val="clear" w:color="auto" w:fill="FFFFFF"/>
      <w:lang w:val="en-US"/>
    </w:rPr>
  </w:style>
  <w:style w:type="character" w:customStyle="1" w:styleId="Tableofcontents20">
    <w:name w:val="Table of contents (2)_"/>
    <w:link w:val="Tableofcontents21"/>
    <w:uiPriority w:val="99"/>
    <w:locked/>
    <w:rsid w:val="00DF3190"/>
    <w:rPr>
      <w:shd w:val="clear" w:color="auto" w:fill="FFFFFF"/>
    </w:rPr>
  </w:style>
  <w:style w:type="paragraph" w:customStyle="1" w:styleId="Tableofcontents21">
    <w:name w:val="Table of contents (2)1"/>
    <w:basedOn w:val="Normal"/>
    <w:link w:val="Tableofcontents20"/>
    <w:uiPriority w:val="99"/>
    <w:rsid w:val="00DF3190"/>
    <w:pPr>
      <w:widowControl w:val="0"/>
      <w:shd w:val="clear" w:color="auto" w:fill="FFFFFF"/>
      <w:spacing w:line="274" w:lineRule="exact"/>
    </w:pPr>
    <w:rPr>
      <w:rFonts w:asciiTheme="minorHAnsi" w:eastAsiaTheme="minorHAnsi" w:hAnsiTheme="minorHAnsi"/>
      <w:noProof w:val="0"/>
      <w:sz w:val="22"/>
      <w:shd w:val="clear" w:color="auto" w:fill="FFFFFF"/>
      <w:lang w:val="en-US"/>
    </w:rPr>
  </w:style>
  <w:style w:type="character" w:customStyle="1" w:styleId="Headerorfooter">
    <w:name w:val="Header or footer_"/>
    <w:link w:val="Headerorfooter0"/>
    <w:uiPriority w:val="99"/>
    <w:locked/>
    <w:rsid w:val="00DF3190"/>
    <w:rPr>
      <w:shd w:val="clear" w:color="auto" w:fill="FFFFFF"/>
    </w:rPr>
  </w:style>
  <w:style w:type="paragraph" w:customStyle="1" w:styleId="Headerorfooter0">
    <w:name w:val="Header or footer"/>
    <w:basedOn w:val="Normal"/>
    <w:link w:val="Headerorfooter"/>
    <w:uiPriority w:val="99"/>
    <w:rsid w:val="00DF3190"/>
    <w:pPr>
      <w:widowControl w:val="0"/>
      <w:shd w:val="clear" w:color="auto" w:fill="FFFFFF"/>
      <w:spacing w:line="240" w:lineRule="atLeast"/>
      <w:jc w:val="left"/>
    </w:pPr>
    <w:rPr>
      <w:rFonts w:asciiTheme="minorHAnsi" w:eastAsiaTheme="minorHAnsi" w:hAnsiTheme="minorHAnsi"/>
      <w:noProof w:val="0"/>
      <w:sz w:val="22"/>
      <w:shd w:val="clear" w:color="auto" w:fill="FFFFFF"/>
      <w:lang w:val="en-US"/>
    </w:rPr>
  </w:style>
  <w:style w:type="character" w:customStyle="1" w:styleId="Heading30">
    <w:name w:val="Heading #3_"/>
    <w:link w:val="Heading31"/>
    <w:uiPriority w:val="99"/>
    <w:locked/>
    <w:rsid w:val="00DF3190"/>
    <w:rPr>
      <w:b/>
      <w:bCs/>
      <w:sz w:val="28"/>
      <w:szCs w:val="28"/>
      <w:shd w:val="clear" w:color="auto" w:fill="FFFFFF"/>
    </w:rPr>
  </w:style>
  <w:style w:type="paragraph" w:customStyle="1" w:styleId="Heading31">
    <w:name w:val="Heading #3"/>
    <w:basedOn w:val="Normal"/>
    <w:link w:val="Heading30"/>
    <w:uiPriority w:val="99"/>
    <w:rsid w:val="00DF3190"/>
    <w:pPr>
      <w:widowControl w:val="0"/>
      <w:shd w:val="clear" w:color="auto" w:fill="FFFFFF"/>
      <w:spacing w:before="300" w:line="274" w:lineRule="exact"/>
      <w:jc w:val="right"/>
      <w:outlineLvl w:val="2"/>
    </w:pPr>
    <w:rPr>
      <w:rFonts w:asciiTheme="minorHAnsi" w:eastAsiaTheme="minorHAnsi" w:hAnsiTheme="minorHAnsi"/>
      <w:b/>
      <w:bCs/>
      <w:noProof w:val="0"/>
      <w:sz w:val="28"/>
      <w:szCs w:val="28"/>
      <w:shd w:val="clear" w:color="auto" w:fill="FFFFFF"/>
      <w:lang w:val="en-US"/>
    </w:rPr>
  </w:style>
  <w:style w:type="character" w:customStyle="1" w:styleId="Bodytext14Bold">
    <w:name w:val="Body text (14) + Bold"/>
    <w:uiPriority w:val="99"/>
    <w:rsid w:val="00DF3190"/>
    <w:rPr>
      <w:b/>
      <w:bCs/>
      <w:shd w:val="clear" w:color="auto" w:fill="FFFFFF"/>
      <w:lang w:bidi="ar-SA"/>
    </w:rPr>
  </w:style>
  <w:style w:type="character" w:customStyle="1" w:styleId="Bodytext6NotBold">
    <w:name w:val="Body text (6) + Not Bold"/>
    <w:aliases w:val="Not Italic"/>
    <w:uiPriority w:val="99"/>
    <w:rsid w:val="00DF3190"/>
    <w:rPr>
      <w:b/>
      <w:bCs/>
      <w:i/>
      <w:iCs/>
      <w:shd w:val="clear" w:color="auto" w:fill="FFFFFF"/>
      <w:lang w:bidi="ar-SA"/>
    </w:rPr>
  </w:style>
  <w:style w:type="character" w:customStyle="1" w:styleId="Bodytext6NotItalic">
    <w:name w:val="Body text (6) + Not Italic"/>
    <w:uiPriority w:val="99"/>
    <w:rsid w:val="00DF3190"/>
    <w:rPr>
      <w:b/>
      <w:bCs/>
      <w:i/>
      <w:iCs/>
      <w:shd w:val="clear" w:color="auto" w:fill="FFFFFF"/>
      <w:lang w:bidi="ar-SA"/>
    </w:rPr>
  </w:style>
  <w:style w:type="character" w:customStyle="1" w:styleId="Bodytext14Bold3">
    <w:name w:val="Body text (14) + Bold3"/>
    <w:uiPriority w:val="99"/>
    <w:rsid w:val="00DF3190"/>
    <w:rPr>
      <w:b/>
      <w:bCs/>
      <w:u w:val="single"/>
      <w:shd w:val="clear" w:color="auto" w:fill="FFFFFF"/>
      <w:lang w:bidi="ar-SA"/>
    </w:rPr>
  </w:style>
  <w:style w:type="character" w:customStyle="1" w:styleId="Bodytext140">
    <w:name w:val="Body text (14)"/>
    <w:uiPriority w:val="99"/>
    <w:rsid w:val="00DF3190"/>
    <w:rPr>
      <w:u w:val="single"/>
      <w:shd w:val="clear" w:color="auto" w:fill="FFFFFF"/>
      <w:lang w:bidi="ar-SA"/>
    </w:rPr>
  </w:style>
  <w:style w:type="character" w:customStyle="1" w:styleId="Bodytext12NotBold">
    <w:name w:val="Body text (12) + Not Bold"/>
    <w:uiPriority w:val="99"/>
    <w:rsid w:val="00DF3190"/>
    <w:rPr>
      <w:b/>
      <w:bCs/>
      <w:shd w:val="clear" w:color="auto" w:fill="FFFFFF"/>
      <w:lang w:bidi="ar-SA"/>
    </w:rPr>
  </w:style>
  <w:style w:type="character" w:customStyle="1" w:styleId="Bodytext14Bold2">
    <w:name w:val="Body text (14) + Bold2"/>
    <w:aliases w:val="Italic3"/>
    <w:uiPriority w:val="99"/>
    <w:rsid w:val="00DF3190"/>
    <w:rPr>
      <w:b/>
      <w:bCs/>
      <w:i/>
      <w:iCs/>
      <w:u w:val="single"/>
      <w:shd w:val="clear" w:color="auto" w:fill="FFFFFF"/>
      <w:lang w:bidi="ar-SA"/>
    </w:rPr>
  </w:style>
  <w:style w:type="character" w:customStyle="1" w:styleId="Bodytext14Bold1">
    <w:name w:val="Body text (14) + Bold1"/>
    <w:aliases w:val="Italic2"/>
    <w:uiPriority w:val="99"/>
    <w:rsid w:val="00DF3190"/>
    <w:rPr>
      <w:b/>
      <w:bCs/>
      <w:i/>
      <w:iCs/>
      <w:shd w:val="clear" w:color="auto" w:fill="FFFFFF"/>
      <w:lang w:bidi="ar-SA"/>
    </w:rPr>
  </w:style>
  <w:style w:type="character" w:customStyle="1" w:styleId="Tableofcontents22">
    <w:name w:val="Table of contents (2)"/>
    <w:uiPriority w:val="99"/>
    <w:rsid w:val="00DF3190"/>
    <w:rPr>
      <w:u w:val="single"/>
      <w:shd w:val="clear" w:color="auto" w:fill="FFFFFF"/>
      <w:lang w:bidi="ar-SA"/>
    </w:rPr>
  </w:style>
  <w:style w:type="character" w:customStyle="1" w:styleId="HeaderorfooterBold">
    <w:name w:val="Header or footer + Bold"/>
    <w:aliases w:val="Italic1"/>
    <w:uiPriority w:val="99"/>
    <w:rsid w:val="00DF3190"/>
    <w:rPr>
      <w:b/>
      <w:bCs/>
      <w:i/>
      <w:iCs/>
      <w:shd w:val="clear" w:color="auto" w:fill="FFFFFF"/>
      <w:lang w:bidi="ar-SA"/>
    </w:rPr>
  </w:style>
  <w:style w:type="character" w:customStyle="1" w:styleId="Bodytext14SmallCaps">
    <w:name w:val="Body text (14) + Small Caps"/>
    <w:uiPriority w:val="99"/>
    <w:rsid w:val="00DF3190"/>
    <w:rPr>
      <w:smallCaps/>
      <w:shd w:val="clear" w:color="auto" w:fill="FFFFFF"/>
      <w:lang w:bidi="ar-SA"/>
    </w:rPr>
  </w:style>
  <w:style w:type="character" w:customStyle="1" w:styleId="Bodytext120">
    <w:name w:val="Body text (12)"/>
    <w:uiPriority w:val="99"/>
    <w:rsid w:val="00DF3190"/>
    <w:rPr>
      <w:b/>
      <w:bCs/>
      <w:u w:val="single"/>
      <w:shd w:val="clear" w:color="auto" w:fill="FFFFFF"/>
      <w:lang w:bidi="ar-SA"/>
    </w:rPr>
  </w:style>
  <w:style w:type="character" w:customStyle="1" w:styleId="BalloonTextChar1">
    <w:name w:val="Balloon Text Char1"/>
    <w:rsid w:val="00DF3190"/>
    <w:rPr>
      <w:rFonts w:ascii="Tahoma" w:hAnsi="Tahoma" w:cs="Tahoma"/>
      <w:sz w:val="16"/>
      <w:szCs w:val="16"/>
    </w:rPr>
  </w:style>
  <w:style w:type="paragraph" w:customStyle="1" w:styleId="msolistparagraph0">
    <w:name w:val="msolistparagraph"/>
    <w:basedOn w:val="Normal"/>
    <w:rsid w:val="00DF3190"/>
    <w:pPr>
      <w:widowControl w:val="0"/>
      <w:spacing w:line="240" w:lineRule="auto"/>
      <w:jc w:val="left"/>
    </w:pPr>
    <w:rPr>
      <w:rFonts w:ascii="Calibri" w:eastAsia="Calibri" w:hAnsi="Calibri" w:cs="Times New Roman"/>
      <w:noProof w:val="0"/>
      <w:sz w:val="22"/>
      <w:lang w:val="en-US"/>
    </w:rPr>
  </w:style>
  <w:style w:type="character" w:customStyle="1" w:styleId="Heading20">
    <w:name w:val="Heading #2_"/>
    <w:link w:val="Heading21"/>
    <w:uiPriority w:val="99"/>
    <w:locked/>
    <w:rsid w:val="00DF3190"/>
    <w:rPr>
      <w:rFonts w:ascii="Segoe UI" w:hAnsi="Segoe UI" w:cs="Segoe UI"/>
      <w:b/>
      <w:bCs/>
      <w:sz w:val="34"/>
      <w:szCs w:val="34"/>
      <w:shd w:val="clear" w:color="auto" w:fill="FFFFFF"/>
    </w:rPr>
  </w:style>
  <w:style w:type="paragraph" w:customStyle="1" w:styleId="Heading21">
    <w:name w:val="Heading #21"/>
    <w:basedOn w:val="Normal"/>
    <w:link w:val="Heading20"/>
    <w:uiPriority w:val="99"/>
    <w:rsid w:val="00DF3190"/>
    <w:pPr>
      <w:widowControl w:val="0"/>
      <w:shd w:val="clear" w:color="auto" w:fill="FFFFFF"/>
      <w:spacing w:line="240" w:lineRule="atLeast"/>
      <w:jc w:val="left"/>
      <w:outlineLvl w:val="1"/>
    </w:pPr>
    <w:rPr>
      <w:rFonts w:ascii="Segoe UI" w:eastAsiaTheme="minorHAnsi" w:hAnsi="Segoe UI" w:cs="Segoe UI"/>
      <w:b/>
      <w:bCs/>
      <w:noProof w:val="0"/>
      <w:sz w:val="34"/>
      <w:szCs w:val="34"/>
      <w:lang w:val="en-US"/>
    </w:rPr>
  </w:style>
  <w:style w:type="character" w:customStyle="1" w:styleId="Bodytext13">
    <w:name w:val="Body text (13)_"/>
    <w:link w:val="Bodytext131"/>
    <w:uiPriority w:val="99"/>
    <w:locked/>
    <w:rsid w:val="00DF3190"/>
    <w:rPr>
      <w:rFonts w:ascii="Arial" w:hAnsi="Arial" w:cs="Arial"/>
      <w:sz w:val="13"/>
      <w:szCs w:val="13"/>
      <w:shd w:val="clear" w:color="auto" w:fill="FFFFFF"/>
    </w:rPr>
  </w:style>
  <w:style w:type="paragraph" w:customStyle="1" w:styleId="Bodytext131">
    <w:name w:val="Body text (13)1"/>
    <w:basedOn w:val="Normal"/>
    <w:link w:val="Bodytext13"/>
    <w:uiPriority w:val="99"/>
    <w:rsid w:val="00DF3190"/>
    <w:pPr>
      <w:widowControl w:val="0"/>
      <w:shd w:val="clear" w:color="auto" w:fill="FFFFFF"/>
      <w:spacing w:after="420" w:line="240" w:lineRule="atLeast"/>
    </w:pPr>
    <w:rPr>
      <w:rFonts w:ascii="Arial" w:eastAsiaTheme="minorHAnsi" w:hAnsi="Arial" w:cs="Arial"/>
      <w:noProof w:val="0"/>
      <w:sz w:val="13"/>
      <w:szCs w:val="13"/>
      <w:lang w:val="en-US"/>
    </w:rPr>
  </w:style>
  <w:style w:type="character" w:customStyle="1" w:styleId="Bodytext5">
    <w:name w:val="Body text (5)_"/>
    <w:link w:val="Bodytext50"/>
    <w:uiPriority w:val="99"/>
    <w:locked/>
    <w:rsid w:val="00DF3190"/>
    <w:rPr>
      <w:i/>
      <w:iCs/>
      <w:shd w:val="clear" w:color="auto" w:fill="FFFFFF"/>
    </w:rPr>
  </w:style>
  <w:style w:type="paragraph" w:customStyle="1" w:styleId="Bodytext50">
    <w:name w:val="Body text (5)"/>
    <w:basedOn w:val="Normal"/>
    <w:link w:val="Bodytext5"/>
    <w:uiPriority w:val="99"/>
    <w:rsid w:val="00DF3190"/>
    <w:pPr>
      <w:widowControl w:val="0"/>
      <w:shd w:val="clear" w:color="auto" w:fill="FFFFFF"/>
      <w:spacing w:line="274" w:lineRule="exact"/>
      <w:jc w:val="center"/>
    </w:pPr>
    <w:rPr>
      <w:rFonts w:asciiTheme="minorHAnsi" w:eastAsiaTheme="minorHAnsi" w:hAnsiTheme="minorHAnsi"/>
      <w:i/>
      <w:iCs/>
      <w:noProof w:val="0"/>
      <w:sz w:val="22"/>
      <w:lang w:val="en-US"/>
    </w:rPr>
  </w:style>
  <w:style w:type="character" w:customStyle="1" w:styleId="Heading13">
    <w:name w:val="Heading #1 (3)_"/>
    <w:link w:val="Heading130"/>
    <w:uiPriority w:val="99"/>
    <w:locked/>
    <w:rsid w:val="00DF3190"/>
    <w:rPr>
      <w:b/>
      <w:bCs/>
      <w:sz w:val="128"/>
      <w:szCs w:val="128"/>
      <w:shd w:val="clear" w:color="auto" w:fill="FFFFFF"/>
    </w:rPr>
  </w:style>
  <w:style w:type="paragraph" w:customStyle="1" w:styleId="Heading130">
    <w:name w:val="Heading #1 (3)"/>
    <w:basedOn w:val="Normal"/>
    <w:link w:val="Heading13"/>
    <w:uiPriority w:val="99"/>
    <w:rsid w:val="00DF3190"/>
    <w:pPr>
      <w:widowControl w:val="0"/>
      <w:shd w:val="clear" w:color="auto" w:fill="FFFFFF"/>
      <w:spacing w:line="240" w:lineRule="atLeast"/>
      <w:outlineLvl w:val="0"/>
    </w:pPr>
    <w:rPr>
      <w:rFonts w:asciiTheme="minorHAnsi" w:eastAsiaTheme="minorHAnsi" w:hAnsiTheme="minorHAnsi"/>
      <w:b/>
      <w:bCs/>
      <w:noProof w:val="0"/>
      <w:sz w:val="128"/>
      <w:szCs w:val="128"/>
      <w:lang w:val="en-US"/>
    </w:rPr>
  </w:style>
  <w:style w:type="character" w:customStyle="1" w:styleId="Bodytext4">
    <w:name w:val="Body text (4)_"/>
    <w:link w:val="Bodytext41"/>
    <w:uiPriority w:val="99"/>
    <w:locked/>
    <w:rsid w:val="00DF3190"/>
    <w:rPr>
      <w:b/>
      <w:bCs/>
      <w:shd w:val="clear" w:color="auto" w:fill="FFFFFF"/>
    </w:rPr>
  </w:style>
  <w:style w:type="paragraph" w:customStyle="1" w:styleId="Bodytext41">
    <w:name w:val="Body text (4)1"/>
    <w:basedOn w:val="Normal"/>
    <w:link w:val="Bodytext4"/>
    <w:uiPriority w:val="99"/>
    <w:rsid w:val="00DF3190"/>
    <w:pPr>
      <w:widowControl w:val="0"/>
      <w:shd w:val="clear" w:color="auto" w:fill="FFFFFF"/>
      <w:spacing w:line="274" w:lineRule="exact"/>
      <w:jc w:val="left"/>
    </w:pPr>
    <w:rPr>
      <w:rFonts w:asciiTheme="minorHAnsi" w:eastAsiaTheme="minorHAnsi" w:hAnsiTheme="minorHAnsi"/>
      <w:b/>
      <w:bCs/>
      <w:noProof w:val="0"/>
      <w:sz w:val="22"/>
      <w:lang w:val="en-US"/>
    </w:rPr>
  </w:style>
  <w:style w:type="paragraph" w:customStyle="1" w:styleId="Heading310">
    <w:name w:val="Heading #31"/>
    <w:basedOn w:val="Normal"/>
    <w:uiPriority w:val="99"/>
    <w:rsid w:val="00DF3190"/>
    <w:pPr>
      <w:widowControl w:val="0"/>
      <w:shd w:val="clear" w:color="auto" w:fill="FFFFFF"/>
      <w:spacing w:before="180" w:after="300" w:line="240" w:lineRule="atLeast"/>
      <w:jc w:val="left"/>
      <w:outlineLvl w:val="2"/>
    </w:pPr>
    <w:rPr>
      <w:rFonts w:ascii="Times New Roman" w:eastAsia="Arial Unicode MS" w:hAnsi="Times New Roman" w:cs="Times New Roman"/>
      <w:b/>
      <w:bCs/>
      <w:noProof w:val="0"/>
      <w:sz w:val="22"/>
    </w:rPr>
  </w:style>
  <w:style w:type="character" w:customStyle="1" w:styleId="BodyTextChar1">
    <w:name w:val="Body Text Char1"/>
    <w:basedOn w:val="DefaultParagraphFont"/>
    <w:uiPriority w:val="99"/>
    <w:rsid w:val="00DF3190"/>
  </w:style>
  <w:style w:type="character" w:customStyle="1" w:styleId="Bodytext2SmallCaps">
    <w:name w:val="Body text (2) + Small Caps"/>
    <w:rsid w:val="00DF3190"/>
    <w:rPr>
      <w:rFonts w:ascii="Times New Roman" w:hAnsi="Times New Roman" w:cs="Times New Roman" w:hint="default"/>
      <w:smallCaps/>
      <w:strike w:val="0"/>
      <w:dstrike w:val="0"/>
      <w:u w:val="none"/>
      <w:effect w:val="none"/>
    </w:rPr>
  </w:style>
  <w:style w:type="character" w:customStyle="1" w:styleId="Heading5Char1">
    <w:name w:val="Heading 5 Char1"/>
    <w:uiPriority w:val="99"/>
    <w:locked/>
    <w:rsid w:val="00DF3190"/>
    <w:rPr>
      <w:rFonts w:ascii=".VnTimeH" w:hAnsi=".VnTimeH"/>
      <w:sz w:val="28"/>
      <w:szCs w:val="28"/>
      <w:lang w:val="x-none" w:eastAsia="x-none"/>
    </w:rPr>
  </w:style>
  <w:style w:type="character" w:customStyle="1" w:styleId="Heading6Char1">
    <w:name w:val="Heading 6 Char1"/>
    <w:uiPriority w:val="99"/>
    <w:locked/>
    <w:rsid w:val="00DF3190"/>
    <w:rPr>
      <w:i/>
      <w:iCs/>
      <w:color w:val="000080"/>
      <w:sz w:val="28"/>
      <w:szCs w:val="28"/>
      <w:lang w:val="x-none" w:eastAsia="x-none"/>
    </w:rPr>
  </w:style>
  <w:style w:type="character" w:customStyle="1" w:styleId="Heading7Char1">
    <w:name w:val="Heading 7 Char1"/>
    <w:uiPriority w:val="99"/>
    <w:locked/>
    <w:rsid w:val="00DF3190"/>
    <w:rPr>
      <w:rFonts w:ascii=".VnTime" w:hAnsi=".VnTime"/>
      <w:b/>
      <w:bCs/>
      <w:sz w:val="24"/>
      <w:szCs w:val="24"/>
      <w:lang w:val="x-none" w:eastAsia="x-none"/>
    </w:rPr>
  </w:style>
  <w:style w:type="character" w:customStyle="1" w:styleId="Heading8Char1">
    <w:name w:val="Heading 8 Char1"/>
    <w:uiPriority w:val="99"/>
    <w:locked/>
    <w:rsid w:val="00DF3190"/>
    <w:rPr>
      <w:b/>
      <w:bCs/>
      <w:i/>
      <w:iCs/>
      <w:sz w:val="22"/>
      <w:szCs w:val="22"/>
      <w:lang w:val="x-none" w:eastAsia="x-none"/>
    </w:rPr>
  </w:style>
  <w:style w:type="character" w:customStyle="1" w:styleId="Heading9Char1">
    <w:name w:val="Heading 9 Char1"/>
    <w:uiPriority w:val="99"/>
    <w:locked/>
    <w:rsid w:val="00DF3190"/>
    <w:rPr>
      <w:i/>
      <w:iCs/>
      <w:sz w:val="22"/>
      <w:szCs w:val="22"/>
      <w:lang w:val="vi-VN" w:eastAsia="x-none"/>
    </w:rPr>
  </w:style>
  <w:style w:type="character" w:customStyle="1" w:styleId="NormalWebChar">
    <w:name w:val="Normal (Web) Char"/>
    <w:link w:val="NormalWeb"/>
    <w:rsid w:val="00DF3190"/>
    <w:rPr>
      <w:rFonts w:ascii="Times New Roman" w:eastAsia="Times New Roman" w:hAnsi="Times New Roman" w:cs="Times New Roman"/>
      <w:sz w:val="24"/>
      <w:szCs w:val="24"/>
    </w:rPr>
  </w:style>
  <w:style w:type="paragraph" w:customStyle="1" w:styleId="Style">
    <w:name w:val="Style"/>
    <w:basedOn w:val="Normal"/>
    <w:uiPriority w:val="99"/>
    <w:semiHidden/>
    <w:rsid w:val="00DF3190"/>
    <w:pPr>
      <w:spacing w:after="160" w:line="240" w:lineRule="exact"/>
    </w:pPr>
    <w:rPr>
      <w:rFonts w:ascii="Arial" w:eastAsia="Calibri" w:hAnsi="Arial" w:cs="Arial"/>
      <w:noProof w:val="0"/>
      <w:sz w:val="22"/>
      <w:lang w:val="en-US"/>
    </w:rPr>
  </w:style>
  <w:style w:type="character" w:customStyle="1" w:styleId="HeaderChar1">
    <w:name w:val="Header Char1"/>
    <w:uiPriority w:val="99"/>
    <w:locked/>
    <w:rsid w:val="00DF3190"/>
    <w:rPr>
      <w:rFonts w:ascii=".VnTime" w:hAnsi=".VnTime" w:cs=".VnTime"/>
      <w:i/>
      <w:iCs/>
      <w:color w:val="0000FF"/>
      <w:sz w:val="22"/>
      <w:szCs w:val="22"/>
      <w:lang w:val="en-US" w:eastAsia="en-US"/>
    </w:rPr>
  </w:style>
  <w:style w:type="character" w:customStyle="1" w:styleId="Heading4Char1">
    <w:name w:val="Heading 4 Char1"/>
    <w:uiPriority w:val="99"/>
    <w:locked/>
    <w:rsid w:val="00DF3190"/>
    <w:rPr>
      <w:rFonts w:ascii=".VnTime" w:hAnsi=".VnTime" w:cs=".VnTime"/>
      <w:b/>
      <w:bCs/>
      <w:color w:val="0000FF"/>
      <w:sz w:val="26"/>
      <w:szCs w:val="26"/>
      <w:lang w:val="en-US" w:eastAsia="en-US"/>
    </w:rPr>
  </w:style>
  <w:style w:type="character" w:customStyle="1" w:styleId="FooterChar1">
    <w:name w:val="Footer Char1"/>
    <w:uiPriority w:val="99"/>
    <w:locked/>
    <w:rsid w:val="00DF3190"/>
    <w:rPr>
      <w:rFonts w:ascii=".VnTime" w:hAnsi=".VnTime" w:cs=".VnTime"/>
      <w:color w:val="0000FF"/>
      <w:sz w:val="22"/>
      <w:szCs w:val="22"/>
      <w:lang w:val="en-US" w:eastAsia="en-US"/>
    </w:rPr>
  </w:style>
  <w:style w:type="character" w:customStyle="1" w:styleId="BodyTextIndentChar1">
    <w:name w:val="Body Text Indent Char1"/>
    <w:locked/>
    <w:rsid w:val="00DF3190"/>
    <w:rPr>
      <w:sz w:val="24"/>
      <w:szCs w:val="24"/>
      <w:lang w:val="x-none" w:eastAsia="x-none"/>
    </w:rPr>
  </w:style>
  <w:style w:type="paragraph" w:customStyle="1" w:styleId="Noidung">
    <w:name w:val="Noidung"/>
    <w:basedOn w:val="Normal"/>
    <w:uiPriority w:val="99"/>
    <w:rsid w:val="00DF3190"/>
    <w:pPr>
      <w:spacing w:line="240" w:lineRule="auto"/>
      <w:ind w:firstLine="425"/>
    </w:pPr>
    <w:rPr>
      <w:rFonts w:ascii=".VnTime" w:eastAsia="Calibri" w:hAnsi=".VnTime" w:cs=".VnTime"/>
      <w:noProof w:val="0"/>
      <w:sz w:val="22"/>
      <w:lang w:val="en-US"/>
    </w:rPr>
  </w:style>
  <w:style w:type="character" w:customStyle="1" w:styleId="surname">
    <w:name w:val="surname"/>
    <w:basedOn w:val="DefaultParagraphFont"/>
    <w:uiPriority w:val="99"/>
    <w:rsid w:val="00DF3190"/>
  </w:style>
  <w:style w:type="character" w:customStyle="1" w:styleId="firstname">
    <w:name w:val="firstname"/>
    <w:basedOn w:val="DefaultParagraphFont"/>
    <w:uiPriority w:val="99"/>
    <w:rsid w:val="00DF3190"/>
  </w:style>
  <w:style w:type="character" w:customStyle="1" w:styleId="address">
    <w:name w:val="address"/>
    <w:basedOn w:val="DefaultParagraphFont"/>
    <w:uiPriority w:val="99"/>
    <w:rsid w:val="00DF3190"/>
  </w:style>
  <w:style w:type="character" w:customStyle="1" w:styleId="publishername">
    <w:name w:val="publishername"/>
    <w:basedOn w:val="DefaultParagraphFont"/>
    <w:uiPriority w:val="99"/>
    <w:rsid w:val="00DF3190"/>
  </w:style>
  <w:style w:type="character" w:customStyle="1" w:styleId="year">
    <w:name w:val="year"/>
    <w:basedOn w:val="DefaultParagraphFont"/>
    <w:uiPriority w:val="99"/>
    <w:rsid w:val="00DF3190"/>
  </w:style>
  <w:style w:type="character" w:customStyle="1" w:styleId="biblioentry-title">
    <w:name w:val="biblioentry-title"/>
    <w:basedOn w:val="DefaultParagraphFont"/>
    <w:uiPriority w:val="99"/>
    <w:rsid w:val="00DF3190"/>
  </w:style>
  <w:style w:type="character" w:customStyle="1" w:styleId="othername">
    <w:name w:val="othername"/>
    <w:basedOn w:val="DefaultParagraphFont"/>
    <w:uiPriority w:val="99"/>
    <w:rsid w:val="00DF3190"/>
  </w:style>
  <w:style w:type="character" w:customStyle="1" w:styleId="Date1">
    <w:name w:val="Date1"/>
    <w:basedOn w:val="DefaultParagraphFont"/>
    <w:uiPriority w:val="99"/>
    <w:rsid w:val="00DF3190"/>
  </w:style>
  <w:style w:type="character" w:customStyle="1" w:styleId="orgname">
    <w:name w:val="orgname"/>
    <w:basedOn w:val="DefaultParagraphFont"/>
    <w:uiPriority w:val="99"/>
    <w:rsid w:val="00DF3190"/>
  </w:style>
  <w:style w:type="character" w:customStyle="1" w:styleId="edition">
    <w:name w:val="edition"/>
    <w:basedOn w:val="DefaultParagraphFont"/>
    <w:uiPriority w:val="99"/>
    <w:rsid w:val="00DF3190"/>
  </w:style>
  <w:style w:type="character" w:customStyle="1" w:styleId="pagenums">
    <w:name w:val="pagenums"/>
    <w:basedOn w:val="DefaultParagraphFont"/>
    <w:uiPriority w:val="99"/>
    <w:rsid w:val="00DF3190"/>
  </w:style>
  <w:style w:type="paragraph" w:customStyle="1" w:styleId="Style40">
    <w:name w:val="Style4."/>
    <w:basedOn w:val="Normal"/>
    <w:link w:val="Style4Char0"/>
    <w:uiPriority w:val="99"/>
    <w:rsid w:val="00DF3190"/>
    <w:pPr>
      <w:autoSpaceDE w:val="0"/>
      <w:autoSpaceDN w:val="0"/>
      <w:adjustRightInd w:val="0"/>
      <w:spacing w:before="120" w:line="288" w:lineRule="auto"/>
      <w:ind w:left="425" w:right="425" w:firstLine="425"/>
    </w:pPr>
    <w:rPr>
      <w:rFonts w:ascii="Times New Roman" w:eastAsia="Calibri" w:hAnsi="Times New Roman" w:cs="Times New Roman"/>
      <w:i/>
      <w:iCs/>
      <w:noProof w:val="0"/>
      <w:color w:val="000000"/>
      <w:sz w:val="20"/>
      <w:szCs w:val="20"/>
      <w:lang w:val="pt-BR" w:eastAsia="x-none"/>
    </w:rPr>
  </w:style>
  <w:style w:type="character" w:customStyle="1" w:styleId="Style4Char0">
    <w:name w:val="Style4. Char"/>
    <w:link w:val="Style40"/>
    <w:uiPriority w:val="99"/>
    <w:locked/>
    <w:rsid w:val="00DF3190"/>
    <w:rPr>
      <w:rFonts w:ascii="Times New Roman" w:eastAsia="Calibri" w:hAnsi="Times New Roman" w:cs="Times New Roman"/>
      <w:i/>
      <w:iCs/>
      <w:color w:val="000000"/>
      <w:sz w:val="20"/>
      <w:szCs w:val="20"/>
      <w:lang w:val="pt-BR" w:eastAsia="x-none"/>
    </w:rPr>
  </w:style>
  <w:style w:type="paragraph" w:customStyle="1" w:styleId="Style5">
    <w:name w:val="Style5."/>
    <w:basedOn w:val="Normal"/>
    <w:link w:val="Style5Char"/>
    <w:uiPriority w:val="99"/>
    <w:rsid w:val="00DF3190"/>
    <w:pPr>
      <w:autoSpaceDE w:val="0"/>
      <w:autoSpaceDN w:val="0"/>
      <w:adjustRightInd w:val="0"/>
      <w:spacing w:before="120" w:line="288" w:lineRule="auto"/>
      <w:ind w:firstLine="425"/>
    </w:pPr>
    <w:rPr>
      <w:rFonts w:ascii="Times New Roman" w:eastAsia="Calibri" w:hAnsi="Times New Roman" w:cs="Times New Roman"/>
      <w:noProof w:val="0"/>
      <w:color w:val="000000"/>
      <w:sz w:val="22"/>
      <w:lang w:val="x-none" w:eastAsia="x-none"/>
    </w:rPr>
  </w:style>
  <w:style w:type="character" w:customStyle="1" w:styleId="Style5Char">
    <w:name w:val="Style5. Char"/>
    <w:link w:val="Style5"/>
    <w:uiPriority w:val="99"/>
    <w:locked/>
    <w:rsid w:val="00DF3190"/>
    <w:rPr>
      <w:rFonts w:ascii="Times New Roman" w:eastAsia="Calibri" w:hAnsi="Times New Roman" w:cs="Times New Roman"/>
      <w:color w:val="000000"/>
      <w:lang w:val="x-none" w:eastAsia="x-none"/>
    </w:rPr>
  </w:style>
  <w:style w:type="paragraph" w:customStyle="1" w:styleId="Style10">
    <w:name w:val="Style1."/>
    <w:basedOn w:val="Style1"/>
    <w:uiPriority w:val="99"/>
    <w:rsid w:val="00DF3190"/>
    <w:pPr>
      <w:keepNext w:val="0"/>
      <w:widowControl w:val="0"/>
      <w:suppressLineNumbers/>
      <w:tabs>
        <w:tab w:val="clear" w:pos="180"/>
        <w:tab w:val="clear" w:pos="284"/>
      </w:tabs>
      <w:autoSpaceDE w:val="0"/>
      <w:autoSpaceDN w:val="0"/>
      <w:adjustRightInd w:val="0"/>
      <w:spacing w:before="360" w:line="288" w:lineRule="auto"/>
      <w:outlineLvl w:val="9"/>
    </w:pPr>
    <w:rPr>
      <w:i w:val="0"/>
      <w:color w:val="000000"/>
      <w:lang w:val="x-none" w:eastAsia="x-none"/>
    </w:rPr>
  </w:style>
  <w:style w:type="paragraph" w:customStyle="1" w:styleId="HINH">
    <w:name w:val="HINH"/>
    <w:basedOn w:val="Normal"/>
    <w:link w:val="HINHChar"/>
    <w:autoRedefine/>
    <w:uiPriority w:val="99"/>
    <w:rsid w:val="00DF3190"/>
    <w:pPr>
      <w:spacing w:line="240" w:lineRule="auto"/>
      <w:jc w:val="center"/>
    </w:pPr>
    <w:rPr>
      <w:rFonts w:ascii=".VnTime" w:eastAsia="Calibri" w:hAnsi=".VnTime" w:cs="Times New Roman"/>
      <w:noProof w:val="0"/>
      <w:sz w:val="22"/>
      <w:lang w:val="x-none" w:eastAsia="x-none"/>
    </w:rPr>
  </w:style>
  <w:style w:type="character" w:customStyle="1" w:styleId="HINHChar">
    <w:name w:val="HINH Char"/>
    <w:link w:val="HINH"/>
    <w:uiPriority w:val="99"/>
    <w:locked/>
    <w:rsid w:val="00DF3190"/>
    <w:rPr>
      <w:rFonts w:ascii=".VnTime" w:eastAsia="Calibri" w:hAnsi=".VnTime" w:cs="Times New Roman"/>
      <w:lang w:val="x-none" w:eastAsia="x-none"/>
    </w:rPr>
  </w:style>
  <w:style w:type="character" w:customStyle="1" w:styleId="MTDisplayEquationChar">
    <w:name w:val="MTDisplayEquation Char"/>
    <w:link w:val="MTDisplayEquation"/>
    <w:locked/>
    <w:rsid w:val="00DF3190"/>
    <w:rPr>
      <w:rFonts w:ascii="Times New Roman" w:eastAsia="Calibri" w:hAnsi="Times New Roman" w:cs="Times New Roman"/>
    </w:rPr>
  </w:style>
  <w:style w:type="paragraph" w:customStyle="1" w:styleId="StyleTenBaiBao">
    <w:name w:val="Style_TenBaiBao"/>
    <w:basedOn w:val="Normal"/>
    <w:uiPriority w:val="99"/>
    <w:rsid w:val="00DF3190"/>
    <w:pPr>
      <w:spacing w:line="240" w:lineRule="auto"/>
      <w:ind w:firstLine="425"/>
      <w:jc w:val="center"/>
    </w:pPr>
    <w:rPr>
      <w:rFonts w:ascii="Times New Roman" w:eastAsia="Calibri" w:hAnsi="Times New Roman" w:cs="Times New Roman"/>
      <w:b/>
      <w:bCs/>
      <w:noProof w:val="0"/>
      <w:sz w:val="26"/>
      <w:szCs w:val="26"/>
      <w:lang w:val="en-US"/>
    </w:rPr>
  </w:style>
  <w:style w:type="paragraph" w:customStyle="1" w:styleId="StyleTenTacGia">
    <w:name w:val="Style_TenTacGia"/>
    <w:basedOn w:val="Normal"/>
    <w:uiPriority w:val="99"/>
    <w:rsid w:val="00DF3190"/>
    <w:pPr>
      <w:spacing w:line="240" w:lineRule="auto"/>
      <w:ind w:firstLine="425"/>
      <w:jc w:val="center"/>
    </w:pPr>
    <w:rPr>
      <w:rFonts w:ascii="Times New Roman" w:eastAsia="Calibri" w:hAnsi="Times New Roman" w:cs="Times New Roman"/>
      <w:noProof w:val="0"/>
      <w:sz w:val="20"/>
      <w:szCs w:val="20"/>
      <w:lang w:val="en-US"/>
    </w:rPr>
  </w:style>
  <w:style w:type="paragraph" w:customStyle="1" w:styleId="StyleTomTat">
    <w:name w:val="Style_TomTat"/>
    <w:basedOn w:val="Normal"/>
    <w:uiPriority w:val="99"/>
    <w:rsid w:val="00DF3190"/>
    <w:pPr>
      <w:numPr>
        <w:numId w:val="64"/>
      </w:numPr>
      <w:tabs>
        <w:tab w:val="clear" w:pos="360"/>
        <w:tab w:val="left" w:pos="425"/>
        <w:tab w:val="left" w:pos="851"/>
      </w:tabs>
      <w:spacing w:line="240" w:lineRule="auto"/>
      <w:ind w:left="567" w:firstLine="425"/>
    </w:pPr>
    <w:rPr>
      <w:rFonts w:ascii="Times New Roman" w:eastAsia="Calibri" w:hAnsi="Times New Roman" w:cs="Times New Roman"/>
      <w:i/>
      <w:iCs/>
      <w:noProof w:val="0"/>
      <w:sz w:val="20"/>
      <w:szCs w:val="20"/>
      <w:lang w:val="en-US"/>
    </w:rPr>
  </w:style>
  <w:style w:type="paragraph" w:customStyle="1" w:styleId="StyleTenMucChinh">
    <w:name w:val="Style_TenMucChinh"/>
    <w:basedOn w:val="Normal"/>
    <w:uiPriority w:val="99"/>
    <w:rsid w:val="00DF3190"/>
    <w:pPr>
      <w:spacing w:after="60" w:line="240" w:lineRule="auto"/>
      <w:ind w:firstLine="425"/>
      <w:jc w:val="center"/>
    </w:pPr>
    <w:rPr>
      <w:rFonts w:ascii="Times New Roman" w:eastAsia="Calibri" w:hAnsi="Times New Roman" w:cs="Times New Roman"/>
      <w:b/>
      <w:bCs/>
      <w:noProof w:val="0"/>
      <w:sz w:val="22"/>
      <w:lang w:val="en-US"/>
    </w:rPr>
  </w:style>
  <w:style w:type="paragraph" w:customStyle="1" w:styleId="StyleNoiDung">
    <w:name w:val="Style_NoiDung"/>
    <w:basedOn w:val="Normal"/>
    <w:uiPriority w:val="99"/>
    <w:rsid w:val="00DF3190"/>
    <w:pPr>
      <w:tabs>
        <w:tab w:val="left" w:pos="425"/>
      </w:tabs>
      <w:spacing w:line="240" w:lineRule="auto"/>
      <w:ind w:firstLine="425"/>
    </w:pPr>
    <w:rPr>
      <w:rFonts w:ascii="Times New Roman" w:eastAsia="Calibri" w:hAnsi="Times New Roman" w:cs="Times New Roman"/>
      <w:noProof w:val="0"/>
      <w:sz w:val="22"/>
      <w:lang w:val="en-US"/>
    </w:rPr>
  </w:style>
  <w:style w:type="character" w:styleId="HTMLCite">
    <w:name w:val="HTML Cite"/>
    <w:uiPriority w:val="99"/>
    <w:rsid w:val="00DF3190"/>
    <w:rPr>
      <w:color w:val="008000"/>
    </w:rPr>
  </w:style>
  <w:style w:type="paragraph" w:customStyle="1" w:styleId="StyleHeading3TimesNewRomanLeft">
    <w:name w:val="Style Heading 3 + Times New Roman Left"/>
    <w:basedOn w:val="Heading3"/>
    <w:next w:val="Normal"/>
    <w:uiPriority w:val="99"/>
    <w:rsid w:val="00DF3190"/>
    <w:pPr>
      <w:keepLines w:val="0"/>
      <w:numPr>
        <w:numId w:val="0"/>
      </w:numPr>
      <w:spacing w:before="120" w:after="120" w:line="240" w:lineRule="auto"/>
      <w:jc w:val="left"/>
    </w:pPr>
    <w:rPr>
      <w:rFonts w:ascii="Times New Roman" w:eastAsia="Times New Roman" w:hAnsi="Times New Roman" w:cs="Times New Roman"/>
      <w:bCs/>
      <w:noProof w:val="0"/>
      <w:color w:val="auto"/>
      <w:sz w:val="26"/>
      <w:szCs w:val="26"/>
      <w:lang w:val="en-US"/>
    </w:rPr>
  </w:style>
  <w:style w:type="paragraph" w:customStyle="1" w:styleId="body">
    <w:name w:val="body"/>
    <w:basedOn w:val="Normal"/>
    <w:uiPriority w:val="99"/>
    <w:rsid w:val="00DF3190"/>
    <w:pPr>
      <w:spacing w:before="60" w:after="60" w:line="240" w:lineRule="auto"/>
      <w:ind w:firstLine="567"/>
    </w:pPr>
    <w:rPr>
      <w:rFonts w:ascii=".VnTime" w:eastAsia="Calibri" w:hAnsi=".VnTime" w:cs=".VnTime"/>
      <w:noProof w:val="0"/>
      <w:sz w:val="28"/>
      <w:szCs w:val="28"/>
      <w:lang w:val="en-US"/>
    </w:rPr>
  </w:style>
  <w:style w:type="character" w:customStyle="1" w:styleId="shorttext">
    <w:name w:val="short_text"/>
    <w:basedOn w:val="DefaultParagraphFont"/>
    <w:uiPriority w:val="99"/>
    <w:rsid w:val="00DF3190"/>
  </w:style>
  <w:style w:type="paragraph" w:customStyle="1" w:styleId="Ct">
    <w:name w:val="Ct"/>
    <w:basedOn w:val="Normal"/>
    <w:link w:val="CtChar"/>
    <w:uiPriority w:val="99"/>
    <w:rsid w:val="00DF3190"/>
    <w:pPr>
      <w:widowControl w:val="0"/>
      <w:tabs>
        <w:tab w:val="center" w:pos="4536"/>
        <w:tab w:val="right" w:pos="9072"/>
      </w:tabs>
      <w:spacing w:before="60" w:after="40" w:line="240" w:lineRule="auto"/>
    </w:pPr>
    <w:rPr>
      <w:rFonts w:ascii=".VnTime" w:eastAsia="Calibri" w:hAnsi=".VnTime" w:cs="Times New Roman"/>
      <w:noProof w:val="0"/>
      <w:sz w:val="28"/>
      <w:szCs w:val="28"/>
      <w:lang w:val="x-none" w:eastAsia="x-none"/>
    </w:rPr>
  </w:style>
  <w:style w:type="character" w:customStyle="1" w:styleId="CtChar">
    <w:name w:val="Ct Char"/>
    <w:link w:val="Ct"/>
    <w:uiPriority w:val="99"/>
    <w:locked/>
    <w:rsid w:val="00DF3190"/>
    <w:rPr>
      <w:rFonts w:ascii=".VnTime" w:eastAsia="Calibri" w:hAnsi=".VnTime" w:cs="Times New Roman"/>
      <w:sz w:val="28"/>
      <w:szCs w:val="28"/>
      <w:lang w:val="x-none" w:eastAsia="x-none"/>
    </w:rPr>
  </w:style>
  <w:style w:type="paragraph" w:customStyle="1" w:styleId="HH">
    <w:name w:val="HH"/>
    <w:basedOn w:val="Ct"/>
    <w:next w:val="Normal"/>
    <w:link w:val="HHChar"/>
    <w:uiPriority w:val="99"/>
    <w:rsid w:val="00DF3190"/>
    <w:pPr>
      <w:numPr>
        <w:ilvl w:val="1"/>
      </w:numPr>
      <w:spacing w:before="20"/>
      <w:jc w:val="center"/>
    </w:pPr>
    <w:rPr>
      <w:i/>
      <w:iCs/>
      <w:spacing w:val="-10"/>
      <w:sz w:val="20"/>
      <w:szCs w:val="20"/>
    </w:rPr>
  </w:style>
  <w:style w:type="character" w:customStyle="1" w:styleId="HHChar">
    <w:name w:val="HH Char"/>
    <w:link w:val="HH"/>
    <w:uiPriority w:val="99"/>
    <w:locked/>
    <w:rsid w:val="00DF3190"/>
    <w:rPr>
      <w:rFonts w:ascii=".VnTime" w:eastAsia="Calibri" w:hAnsi=".VnTime" w:cs="Times New Roman"/>
      <w:i/>
      <w:iCs/>
      <w:spacing w:val="-10"/>
      <w:sz w:val="20"/>
      <w:szCs w:val="20"/>
      <w:lang w:val="x-none" w:eastAsia="x-none"/>
    </w:rPr>
  </w:style>
  <w:style w:type="paragraph" w:customStyle="1" w:styleId="StyleVnTime13ptJustifiedBefore3ptAfter3ptLine">
    <w:name w:val="Style .VnTime 13 pt Justified Before:  3 pt After:  3 pt Line ..."/>
    <w:basedOn w:val="Normal"/>
    <w:uiPriority w:val="99"/>
    <w:rsid w:val="00DF3190"/>
    <w:pPr>
      <w:spacing w:line="360" w:lineRule="auto"/>
      <w:ind w:firstLine="720"/>
    </w:pPr>
    <w:rPr>
      <w:rFonts w:ascii=".VnTime" w:eastAsia="Calibri" w:hAnsi=".VnTime" w:cs=".VnTime"/>
      <w:noProof w:val="0"/>
      <w:sz w:val="28"/>
      <w:szCs w:val="28"/>
      <w:lang w:val="en-US"/>
    </w:rPr>
  </w:style>
  <w:style w:type="paragraph" w:customStyle="1" w:styleId="class1">
    <w:name w:val="class1"/>
    <w:basedOn w:val="Normal"/>
    <w:link w:val="class1Char"/>
    <w:uiPriority w:val="99"/>
    <w:rsid w:val="00DF3190"/>
    <w:pPr>
      <w:numPr>
        <w:numId w:val="58"/>
      </w:numPr>
      <w:spacing w:before="80" w:after="120" w:line="240" w:lineRule="auto"/>
      <w:ind w:left="896" w:hanging="357"/>
      <w:jc w:val="center"/>
    </w:pPr>
    <w:rPr>
      <w:rFonts w:ascii="Times New Roman" w:eastAsia="Calibri" w:hAnsi="Times New Roman" w:cs="Times New Roman"/>
      <w:b/>
      <w:bCs/>
      <w:noProof w:val="0"/>
      <w:sz w:val="22"/>
      <w:lang w:val="x-none" w:eastAsia="x-none"/>
    </w:rPr>
  </w:style>
  <w:style w:type="character" w:customStyle="1" w:styleId="class1Char">
    <w:name w:val="class1 Char"/>
    <w:link w:val="class1"/>
    <w:uiPriority w:val="99"/>
    <w:locked/>
    <w:rsid w:val="00DF3190"/>
    <w:rPr>
      <w:rFonts w:ascii="Times New Roman" w:eastAsia="Calibri" w:hAnsi="Times New Roman" w:cs="Times New Roman"/>
      <w:b/>
      <w:bCs/>
      <w:lang w:val="x-none" w:eastAsia="x-none"/>
    </w:rPr>
  </w:style>
  <w:style w:type="paragraph" w:customStyle="1" w:styleId="class2">
    <w:name w:val="class2"/>
    <w:basedOn w:val="Heading3"/>
    <w:uiPriority w:val="99"/>
    <w:rsid w:val="00DF3190"/>
    <w:pPr>
      <w:keepLines w:val="0"/>
      <w:numPr>
        <w:ilvl w:val="1"/>
        <w:numId w:val="58"/>
      </w:numPr>
      <w:spacing w:before="80" w:after="80" w:line="240" w:lineRule="auto"/>
      <w:ind w:left="425" w:hanging="425"/>
    </w:pPr>
    <w:rPr>
      <w:rFonts w:ascii="Times New Roman" w:eastAsia="Times New Roman" w:hAnsi="Times New Roman" w:cs="Times New Roman"/>
      <w:b w:val="0"/>
      <w:i/>
      <w:iCs/>
      <w:noProof w:val="0"/>
      <w:color w:val="auto"/>
      <w:sz w:val="22"/>
      <w:szCs w:val="22"/>
      <w:lang w:val="en-US"/>
    </w:rPr>
  </w:style>
  <w:style w:type="paragraph" w:customStyle="1" w:styleId="NormalJustified">
    <w:name w:val="Normal + Justified"/>
    <w:aliases w:val="Left:  0,5&quot;,First line:  0,Line spacing:  1.5"/>
    <w:basedOn w:val="Normal"/>
    <w:uiPriority w:val="99"/>
    <w:rsid w:val="00DF3190"/>
    <w:pPr>
      <w:spacing w:line="360" w:lineRule="auto"/>
      <w:ind w:left="360"/>
    </w:pPr>
    <w:rPr>
      <w:rFonts w:ascii="Times New Roman" w:eastAsia="Calibri" w:hAnsi="Times New Roman" w:cs="Times New Roman"/>
      <w:b/>
      <w:bCs/>
      <w:noProof w:val="0"/>
      <w:sz w:val="26"/>
      <w:szCs w:val="26"/>
      <w:lang w:val="en-US"/>
    </w:rPr>
  </w:style>
  <w:style w:type="character" w:customStyle="1" w:styleId="longtext">
    <w:name w:val="long_text"/>
    <w:basedOn w:val="DefaultParagraphFont"/>
    <w:uiPriority w:val="99"/>
    <w:rsid w:val="00DF3190"/>
  </w:style>
  <w:style w:type="paragraph" w:styleId="FootnoteText">
    <w:name w:val="footnote text"/>
    <w:basedOn w:val="Normal"/>
    <w:link w:val="FootnoteTextChar"/>
    <w:uiPriority w:val="99"/>
    <w:rsid w:val="00DF3190"/>
    <w:pPr>
      <w:spacing w:line="240" w:lineRule="auto"/>
      <w:jc w:val="left"/>
    </w:pPr>
    <w:rPr>
      <w:rFonts w:ascii=".VnTime" w:eastAsia="Calibri" w:hAnsi=".VnTime" w:cs=".VnTime"/>
      <w:noProof w:val="0"/>
      <w:sz w:val="20"/>
      <w:szCs w:val="20"/>
      <w:lang w:val="en-US"/>
    </w:rPr>
  </w:style>
  <w:style w:type="character" w:customStyle="1" w:styleId="FootnoteTextChar">
    <w:name w:val="Footnote Text Char"/>
    <w:basedOn w:val="DefaultParagraphFont"/>
    <w:link w:val="FootnoteText"/>
    <w:uiPriority w:val="99"/>
    <w:rsid w:val="00DF3190"/>
    <w:rPr>
      <w:rFonts w:ascii=".VnTime" w:eastAsia="Calibri" w:hAnsi=".VnTime" w:cs=".VnTime"/>
      <w:sz w:val="20"/>
      <w:szCs w:val="20"/>
    </w:rPr>
  </w:style>
  <w:style w:type="character" w:customStyle="1" w:styleId="CharChar20">
    <w:name w:val="Char Char20"/>
    <w:uiPriority w:val="99"/>
    <w:rsid w:val="00DF3190"/>
    <w:rPr>
      <w:rFonts w:ascii="Times New Roman" w:hAnsi="Times New Roman" w:cs="Times New Roman"/>
      <w:b/>
      <w:bCs/>
      <w:i/>
      <w:iCs/>
      <w:sz w:val="24"/>
      <w:szCs w:val="24"/>
      <w:lang w:val="en-US"/>
    </w:rPr>
  </w:style>
  <w:style w:type="paragraph" w:customStyle="1" w:styleId="11">
    <w:name w:val="1.1"/>
    <w:basedOn w:val="Normal"/>
    <w:uiPriority w:val="99"/>
    <w:rsid w:val="00DF3190"/>
    <w:pPr>
      <w:widowControl w:val="0"/>
      <w:spacing w:before="40" w:after="20" w:line="400" w:lineRule="exact"/>
      <w:ind w:firstLine="284"/>
      <w:jc w:val="center"/>
    </w:pPr>
    <w:rPr>
      <w:rFonts w:ascii=".VnArialH" w:eastAsia="Calibri" w:hAnsi=".VnArialH" w:cs=".VnArialH"/>
      <w:b/>
      <w:bCs/>
      <w:noProof w:val="0"/>
      <w:sz w:val="22"/>
      <w:lang w:val="en-US"/>
    </w:rPr>
  </w:style>
  <w:style w:type="paragraph" w:customStyle="1" w:styleId="b">
    <w:name w:val="b"/>
    <w:basedOn w:val="Index1"/>
    <w:uiPriority w:val="99"/>
    <w:rsid w:val="00DF3190"/>
    <w:pPr>
      <w:widowControl w:val="0"/>
      <w:tabs>
        <w:tab w:val="clear" w:pos="202"/>
        <w:tab w:val="clear" w:pos="6765"/>
        <w:tab w:val="clear" w:pos="7310"/>
      </w:tabs>
      <w:spacing w:before="40" w:after="20"/>
    </w:pPr>
    <w:rPr>
      <w:rFonts w:ascii=".VnAvantH" w:hAnsi=".VnAvantH" w:cs=".VnAvantH"/>
      <w:bCs/>
      <w:sz w:val="30"/>
      <w:szCs w:val="30"/>
      <w:lang w:val="en-US"/>
    </w:rPr>
  </w:style>
  <w:style w:type="paragraph" w:customStyle="1" w:styleId="b1">
    <w:name w:val="b1"/>
    <w:basedOn w:val="Normal"/>
    <w:uiPriority w:val="99"/>
    <w:rsid w:val="00DF3190"/>
    <w:pPr>
      <w:widowControl w:val="0"/>
      <w:spacing w:before="40" w:after="20" w:line="240" w:lineRule="auto"/>
      <w:ind w:firstLine="454"/>
    </w:pPr>
    <w:rPr>
      <w:rFonts w:ascii="Times New Roman" w:eastAsia="Calibri" w:hAnsi="Times New Roman" w:cs="Times New Roman"/>
      <w:noProof w:val="0"/>
      <w:sz w:val="22"/>
      <w:lang w:val="en-US"/>
    </w:rPr>
  </w:style>
  <w:style w:type="paragraph" w:customStyle="1" w:styleId="hinh0">
    <w:name w:val="hinh"/>
    <w:basedOn w:val="Normal"/>
    <w:next w:val="Normal"/>
    <w:link w:val="hinhChar0"/>
    <w:uiPriority w:val="99"/>
    <w:rsid w:val="00DF3190"/>
    <w:pPr>
      <w:widowControl w:val="0"/>
      <w:spacing w:before="40" w:after="20" w:line="240" w:lineRule="auto"/>
      <w:jc w:val="center"/>
    </w:pPr>
    <w:rPr>
      <w:rFonts w:ascii="Times New Roman" w:eastAsia="Calibri" w:hAnsi="Times New Roman" w:cs="Times New Roman"/>
      <w:i/>
      <w:iCs/>
      <w:noProof w:val="0"/>
      <w:sz w:val="26"/>
      <w:szCs w:val="26"/>
      <w:lang w:val="x-none" w:eastAsia="x-none"/>
    </w:rPr>
  </w:style>
  <w:style w:type="character" w:customStyle="1" w:styleId="hinhChar0">
    <w:name w:val="hinh Char"/>
    <w:link w:val="hinh0"/>
    <w:uiPriority w:val="99"/>
    <w:locked/>
    <w:rsid w:val="00DF3190"/>
    <w:rPr>
      <w:rFonts w:ascii="Times New Roman" w:eastAsia="Calibri" w:hAnsi="Times New Roman" w:cs="Times New Roman"/>
      <w:i/>
      <w:iCs/>
      <w:sz w:val="26"/>
      <w:szCs w:val="26"/>
      <w:lang w:val="x-none" w:eastAsia="x-none"/>
    </w:rPr>
  </w:style>
  <w:style w:type="paragraph" w:customStyle="1" w:styleId="B10">
    <w:name w:val="B1"/>
    <w:basedOn w:val="hinh0"/>
    <w:uiPriority w:val="99"/>
    <w:rsid w:val="00DF3190"/>
    <w:rPr>
      <w:i w:val="0"/>
      <w:iCs w:val="0"/>
      <w:lang w:val="vi-VN"/>
    </w:rPr>
  </w:style>
  <w:style w:type="paragraph" w:customStyle="1" w:styleId="ba">
    <w:name w:val="ba"/>
    <w:basedOn w:val="Normal"/>
    <w:uiPriority w:val="99"/>
    <w:rsid w:val="00DF3190"/>
    <w:pPr>
      <w:widowControl w:val="0"/>
      <w:spacing w:before="20" w:after="20" w:line="240" w:lineRule="auto"/>
      <w:jc w:val="center"/>
    </w:pPr>
    <w:rPr>
      <w:rFonts w:ascii="Arial" w:eastAsia="Calibri" w:hAnsi="Arial" w:cs="Arial"/>
      <w:b/>
      <w:bCs/>
      <w:noProof w:val="0"/>
      <w:sz w:val="20"/>
      <w:szCs w:val="20"/>
      <w:lang w:val="en-US"/>
    </w:rPr>
  </w:style>
  <w:style w:type="character" w:customStyle="1" w:styleId="CharChar14">
    <w:name w:val="Char Char14"/>
    <w:uiPriority w:val="99"/>
    <w:rsid w:val="00DF3190"/>
    <w:rPr>
      <w:rFonts w:ascii="Tahoma" w:hAnsi="Tahoma" w:cs="Tahoma"/>
      <w:sz w:val="16"/>
      <w:szCs w:val="16"/>
      <w:lang w:val="en-US"/>
    </w:rPr>
  </w:style>
  <w:style w:type="paragraph" w:customStyle="1" w:styleId="ban">
    <w:name w:val="ban"/>
    <w:basedOn w:val="Heading8"/>
    <w:uiPriority w:val="99"/>
    <w:rsid w:val="00DF3190"/>
    <w:pPr>
      <w:keepNext/>
      <w:widowControl w:val="0"/>
      <w:tabs>
        <w:tab w:val="clear" w:pos="1440"/>
      </w:tabs>
      <w:spacing w:before="40" w:after="20"/>
      <w:ind w:left="0" w:firstLine="0"/>
      <w:jc w:val="center"/>
    </w:pPr>
    <w:rPr>
      <w:b/>
      <w:bCs/>
      <w:sz w:val="26"/>
      <w:szCs w:val="26"/>
      <w:lang w:val="x-none" w:eastAsia="x-none"/>
    </w:rPr>
  </w:style>
  <w:style w:type="paragraph" w:customStyle="1" w:styleId="Bang0">
    <w:name w:val="Bang"/>
    <w:basedOn w:val="Normal"/>
    <w:uiPriority w:val="99"/>
    <w:rsid w:val="00DF3190"/>
    <w:pPr>
      <w:widowControl w:val="0"/>
      <w:spacing w:before="40" w:after="20" w:line="240" w:lineRule="auto"/>
      <w:jc w:val="center"/>
    </w:pPr>
    <w:rPr>
      <w:rFonts w:ascii="Times New Roman" w:eastAsia="Calibri" w:hAnsi="Times New Roman" w:cs="Times New Roman"/>
      <w:noProof w:val="0"/>
      <w:spacing w:val="-4"/>
      <w:sz w:val="22"/>
      <w:lang w:val="en-US"/>
    </w:rPr>
  </w:style>
  <w:style w:type="paragraph" w:customStyle="1" w:styleId="Bang1">
    <w:name w:val="Bang 1"/>
    <w:basedOn w:val="Bang0"/>
    <w:uiPriority w:val="99"/>
    <w:rsid w:val="00DF3190"/>
    <w:pPr>
      <w:spacing w:after="0"/>
    </w:pPr>
    <w:rPr>
      <w:rFonts w:ascii=".VnHelvetInsH" w:hAnsi=".VnHelvetInsH" w:cs=".VnHelvetInsH"/>
    </w:rPr>
  </w:style>
  <w:style w:type="paragraph" w:customStyle="1" w:styleId="BangB">
    <w:name w:val="Bang B"/>
    <w:basedOn w:val="Bang0"/>
    <w:uiPriority w:val="99"/>
    <w:rsid w:val="00DF3190"/>
    <w:rPr>
      <w:b/>
      <w:bCs/>
    </w:rPr>
  </w:style>
  <w:style w:type="paragraph" w:customStyle="1" w:styleId="BangT">
    <w:name w:val="Bang T"/>
    <w:basedOn w:val="Bang0"/>
    <w:uiPriority w:val="99"/>
    <w:rsid w:val="00DF3190"/>
  </w:style>
  <w:style w:type="paragraph" w:customStyle="1" w:styleId="bang3">
    <w:name w:val="bang3"/>
    <w:basedOn w:val="Normal"/>
    <w:uiPriority w:val="99"/>
    <w:rsid w:val="00DF3190"/>
    <w:pPr>
      <w:widowControl w:val="0"/>
      <w:spacing w:before="20" w:line="240" w:lineRule="auto"/>
      <w:jc w:val="center"/>
    </w:pPr>
    <w:rPr>
      <w:rFonts w:ascii=".VnHelvetInsH" w:eastAsia="Calibri" w:hAnsi=".VnHelvetInsH" w:cs=".VnHelvetInsH"/>
      <w:noProof w:val="0"/>
      <w:sz w:val="20"/>
      <w:szCs w:val="20"/>
      <w:lang w:val="en-US"/>
    </w:rPr>
  </w:style>
  <w:style w:type="character" w:customStyle="1" w:styleId="CommentTextChar1">
    <w:name w:val="Comment Text Char1"/>
    <w:link w:val="CommentText"/>
    <w:uiPriority w:val="99"/>
    <w:locked/>
    <w:rsid w:val="00DF3190"/>
    <w:rPr>
      <w:kern w:val="28"/>
      <w:sz w:val="48"/>
      <w:szCs w:val="48"/>
    </w:rPr>
  </w:style>
  <w:style w:type="paragraph" w:styleId="CommentText">
    <w:name w:val="annotation text"/>
    <w:basedOn w:val="Normal"/>
    <w:link w:val="CommentTextChar1"/>
    <w:uiPriority w:val="99"/>
    <w:rsid w:val="00DF3190"/>
    <w:pPr>
      <w:tabs>
        <w:tab w:val="left" w:pos="567"/>
      </w:tabs>
      <w:spacing w:before="120" w:after="60" w:line="360" w:lineRule="auto"/>
    </w:pPr>
    <w:rPr>
      <w:rFonts w:asciiTheme="minorHAnsi" w:eastAsiaTheme="minorHAnsi" w:hAnsiTheme="minorHAnsi"/>
      <w:noProof w:val="0"/>
      <w:kern w:val="28"/>
      <w:sz w:val="48"/>
      <w:szCs w:val="48"/>
      <w:lang w:val="en-US"/>
    </w:rPr>
  </w:style>
  <w:style w:type="character" w:customStyle="1" w:styleId="CommentTextChar">
    <w:name w:val="Comment Text Char"/>
    <w:basedOn w:val="DefaultParagraphFont"/>
    <w:rsid w:val="00DF3190"/>
    <w:rPr>
      <w:rFonts w:ascii="Palatino Linotype" w:eastAsiaTheme="minorEastAsia" w:hAnsi="Palatino Linotype"/>
      <w:noProof/>
      <w:sz w:val="20"/>
      <w:szCs w:val="20"/>
      <w:lang w:val="vi-VN"/>
    </w:rPr>
  </w:style>
  <w:style w:type="paragraph" w:styleId="BodyTextFirstIndent2">
    <w:name w:val="Body Text First Indent 2"/>
    <w:basedOn w:val="BodyTextIndent"/>
    <w:link w:val="BodyTextFirstIndent2Char"/>
    <w:rsid w:val="00DF3190"/>
    <w:pPr>
      <w:widowControl w:val="0"/>
      <w:spacing w:before="40" w:line="312" w:lineRule="auto"/>
      <w:ind w:left="283" w:firstLine="210"/>
      <w:jc w:val="both"/>
    </w:pPr>
    <w:rPr>
      <w:rFonts w:ascii="Times New Roman" w:eastAsia="Calibri" w:hAnsi="Times New Roman"/>
      <w:sz w:val="22"/>
      <w:szCs w:val="22"/>
      <w:lang w:val="x-none" w:eastAsia="x-none"/>
    </w:rPr>
  </w:style>
  <w:style w:type="character" w:customStyle="1" w:styleId="BodyTextFirstIndent2Char">
    <w:name w:val="Body Text First Indent 2 Char"/>
    <w:basedOn w:val="BodyTextIndentChar"/>
    <w:link w:val="BodyTextFirstIndent2"/>
    <w:rsid w:val="00DF3190"/>
    <w:rPr>
      <w:rFonts w:ascii="Times New Roman" w:eastAsia="Calibri" w:hAnsi="Times New Roman" w:cs="Times New Roman"/>
      <w:sz w:val="24"/>
      <w:szCs w:val="24"/>
      <w:lang w:val="x-none" w:eastAsia="x-none"/>
    </w:rPr>
  </w:style>
  <w:style w:type="paragraph" w:customStyle="1" w:styleId="chu">
    <w:name w:val="chu"/>
    <w:basedOn w:val="Normal"/>
    <w:uiPriority w:val="99"/>
    <w:rsid w:val="00DF3190"/>
    <w:pPr>
      <w:widowControl w:val="0"/>
      <w:spacing w:before="40" w:after="20" w:line="312" w:lineRule="auto"/>
      <w:ind w:left="340" w:hanging="340"/>
    </w:pPr>
    <w:rPr>
      <w:rFonts w:ascii="Times New Roman" w:eastAsia="Calibri" w:hAnsi="Times New Roman" w:cs="Times New Roman"/>
      <w:i/>
      <w:iCs/>
      <w:noProof w:val="0"/>
      <w:sz w:val="22"/>
      <w:lang w:val="en-US"/>
    </w:rPr>
  </w:style>
  <w:style w:type="character" w:styleId="FootnoteReference">
    <w:name w:val="footnote reference"/>
    <w:uiPriority w:val="99"/>
    <w:rsid w:val="00DF3190"/>
    <w:rPr>
      <w:vertAlign w:val="superscript"/>
    </w:rPr>
  </w:style>
  <w:style w:type="paragraph" w:customStyle="1" w:styleId="Gach">
    <w:name w:val="Gach"/>
    <w:basedOn w:val="Normal"/>
    <w:uiPriority w:val="99"/>
    <w:rsid w:val="00DF3190"/>
    <w:pPr>
      <w:widowControl w:val="0"/>
      <w:spacing w:before="40" w:after="20" w:line="240" w:lineRule="auto"/>
      <w:ind w:firstLine="454"/>
    </w:pPr>
    <w:rPr>
      <w:rFonts w:ascii="Times New Roman" w:eastAsia="Calibri" w:hAnsi="Times New Roman" w:cs="Times New Roman"/>
      <w:noProof w:val="0"/>
      <w:sz w:val="22"/>
      <w:lang w:val="en-US"/>
    </w:rPr>
  </w:style>
  <w:style w:type="paragraph" w:styleId="List2">
    <w:name w:val="List 2"/>
    <w:basedOn w:val="Normal"/>
    <w:rsid w:val="00DF3190"/>
    <w:pPr>
      <w:widowControl w:val="0"/>
      <w:spacing w:before="40" w:after="20" w:line="312" w:lineRule="auto"/>
      <w:ind w:left="566" w:hanging="283"/>
    </w:pPr>
    <w:rPr>
      <w:rFonts w:ascii="Times New Roman" w:eastAsia="Calibri" w:hAnsi="Times New Roman" w:cs="Times New Roman"/>
      <w:noProof w:val="0"/>
      <w:sz w:val="22"/>
      <w:lang w:val="en-US"/>
    </w:rPr>
  </w:style>
  <w:style w:type="paragraph" w:styleId="ListContinue">
    <w:name w:val="List Continue"/>
    <w:basedOn w:val="Normal"/>
    <w:rsid w:val="00DF3190"/>
    <w:pPr>
      <w:widowControl w:val="0"/>
      <w:spacing w:before="40" w:after="120" w:line="312" w:lineRule="auto"/>
      <w:ind w:left="283" w:firstLine="454"/>
    </w:pPr>
    <w:rPr>
      <w:rFonts w:ascii="Times New Roman" w:eastAsia="Calibri" w:hAnsi="Times New Roman" w:cs="Times New Roman"/>
      <w:noProof w:val="0"/>
      <w:sz w:val="22"/>
      <w:lang w:val="en-US"/>
    </w:rPr>
  </w:style>
  <w:style w:type="paragraph" w:styleId="ListContinue3">
    <w:name w:val="List Continue 3"/>
    <w:basedOn w:val="Normal"/>
    <w:uiPriority w:val="99"/>
    <w:rsid w:val="00DF3190"/>
    <w:pPr>
      <w:widowControl w:val="0"/>
      <w:spacing w:before="40" w:after="120" w:line="312" w:lineRule="auto"/>
      <w:ind w:left="849" w:firstLine="454"/>
    </w:pPr>
    <w:rPr>
      <w:rFonts w:ascii="Times New Roman" w:eastAsia="Calibri" w:hAnsi="Times New Roman" w:cs="Times New Roman"/>
      <w:noProof w:val="0"/>
      <w:sz w:val="22"/>
      <w:lang w:val="en-US"/>
    </w:rPr>
  </w:style>
  <w:style w:type="paragraph" w:styleId="ListContinue4">
    <w:name w:val="List Continue 4"/>
    <w:basedOn w:val="Normal"/>
    <w:uiPriority w:val="99"/>
    <w:rsid w:val="00DF3190"/>
    <w:pPr>
      <w:widowControl w:val="0"/>
      <w:spacing w:before="40" w:after="120" w:line="312" w:lineRule="auto"/>
      <w:ind w:left="1132" w:firstLine="454"/>
    </w:pPr>
    <w:rPr>
      <w:rFonts w:ascii="Times New Roman" w:eastAsia="Calibri" w:hAnsi="Times New Roman" w:cs="Times New Roman"/>
      <w:noProof w:val="0"/>
      <w:sz w:val="22"/>
      <w:lang w:val="en-US"/>
    </w:rPr>
  </w:style>
  <w:style w:type="paragraph" w:customStyle="1" w:styleId="phan">
    <w:name w:val="phan"/>
    <w:basedOn w:val="Normal"/>
    <w:uiPriority w:val="99"/>
    <w:rsid w:val="00DF3190"/>
    <w:pPr>
      <w:widowControl w:val="0"/>
      <w:tabs>
        <w:tab w:val="left" w:pos="5670"/>
      </w:tabs>
      <w:spacing w:before="100" w:after="100" w:line="312" w:lineRule="auto"/>
      <w:ind w:firstLine="454"/>
      <w:jc w:val="center"/>
    </w:pPr>
    <w:rPr>
      <w:rFonts w:ascii=".VnTimeH" w:eastAsia="Calibri" w:hAnsi=".VnTimeH" w:cs=".VnTimeH"/>
      <w:b/>
      <w:bCs/>
      <w:noProof w:val="0"/>
      <w:sz w:val="30"/>
      <w:szCs w:val="30"/>
      <w:lang w:val="en-US"/>
    </w:rPr>
  </w:style>
  <w:style w:type="paragraph" w:customStyle="1" w:styleId="StyleHeading111pt">
    <w:name w:val="Style Heading 1 + 11 pt"/>
    <w:basedOn w:val="Heading1"/>
    <w:uiPriority w:val="99"/>
    <w:rsid w:val="00DF3190"/>
    <w:pPr>
      <w:keepNext w:val="0"/>
      <w:keepLines w:val="0"/>
      <w:pageBreakBefore/>
      <w:widowControl w:val="0"/>
      <w:numPr>
        <w:numId w:val="0"/>
      </w:numPr>
      <w:pBdr>
        <w:bottom w:val="none" w:sz="0" w:space="0" w:color="auto"/>
      </w:pBdr>
      <w:spacing w:before="160" w:after="20" w:line="312" w:lineRule="auto"/>
      <w:jc w:val="center"/>
    </w:pPr>
    <w:rPr>
      <w:rFonts w:ascii="Times New Roman" w:eastAsia="Calibri" w:hAnsi="Times New Roman" w:cs="Times New Roman"/>
      <w:noProof w:val="0"/>
      <w:color w:val="auto"/>
      <w:sz w:val="22"/>
      <w:szCs w:val="22"/>
      <w:lang w:val="en-US"/>
    </w:rPr>
  </w:style>
  <w:style w:type="paragraph" w:customStyle="1" w:styleId="StyleHeading113pt">
    <w:name w:val="Style Heading 1 + 13 pt"/>
    <w:basedOn w:val="Heading1"/>
    <w:uiPriority w:val="99"/>
    <w:rsid w:val="00DF3190"/>
    <w:pPr>
      <w:keepNext w:val="0"/>
      <w:keepLines w:val="0"/>
      <w:pageBreakBefore/>
      <w:widowControl w:val="0"/>
      <w:numPr>
        <w:numId w:val="0"/>
      </w:numPr>
      <w:pBdr>
        <w:bottom w:val="none" w:sz="0" w:space="0" w:color="auto"/>
      </w:pBdr>
      <w:spacing w:before="240" w:after="20" w:line="312" w:lineRule="auto"/>
      <w:jc w:val="center"/>
    </w:pPr>
    <w:rPr>
      <w:rFonts w:ascii=".VnTimeH" w:eastAsia="Calibri" w:hAnsi=".VnTimeH" w:cs=".VnTimeH"/>
      <w:noProof w:val="0"/>
      <w:color w:val="auto"/>
      <w:sz w:val="26"/>
      <w:szCs w:val="26"/>
      <w:lang w:val="en-US"/>
    </w:rPr>
  </w:style>
  <w:style w:type="paragraph" w:customStyle="1" w:styleId="StyleHeading4NotItalic">
    <w:name w:val="Style Heading 4 + Not Italic"/>
    <w:basedOn w:val="Heading4"/>
    <w:uiPriority w:val="99"/>
    <w:rsid w:val="00DF3190"/>
    <w:pPr>
      <w:keepNext w:val="0"/>
      <w:keepLines w:val="0"/>
      <w:widowControl w:val="0"/>
      <w:spacing w:before="100" w:after="60" w:line="312" w:lineRule="auto"/>
      <w:ind w:firstLine="454"/>
    </w:pPr>
    <w:rPr>
      <w:rFonts w:ascii="Times New Roman" w:eastAsia="Calibri" w:hAnsi="Times New Roman" w:cs="Times New Roman"/>
      <w:b/>
      <w:bCs/>
      <w:i w:val="0"/>
      <w:iCs w:val="0"/>
      <w:noProof w:val="0"/>
      <w:color w:val="auto"/>
      <w:sz w:val="22"/>
      <w:lang w:val="en-US"/>
    </w:rPr>
  </w:style>
  <w:style w:type="paragraph" w:customStyle="1" w:styleId="StylevbBoldItalic">
    <w:name w:val="Style vb + Bold Italic"/>
    <w:basedOn w:val="Normal"/>
    <w:uiPriority w:val="99"/>
    <w:rsid w:val="00DF3190"/>
    <w:pPr>
      <w:widowControl w:val="0"/>
      <w:spacing w:before="40" w:after="60" w:line="312" w:lineRule="auto"/>
      <w:ind w:firstLine="720"/>
    </w:pPr>
    <w:rPr>
      <w:rFonts w:ascii="Times New Roman" w:eastAsia="Calibri" w:hAnsi="Times New Roman" w:cs="Times New Roman"/>
      <w:b/>
      <w:bCs/>
      <w:i/>
      <w:iCs/>
      <w:noProof w:val="0"/>
      <w:sz w:val="22"/>
      <w:lang w:val="en-US"/>
    </w:rPr>
  </w:style>
  <w:style w:type="paragraph" w:customStyle="1" w:styleId="H">
    <w:name w:val="H"/>
    <w:basedOn w:val="ListParagraph"/>
    <w:link w:val="HChar"/>
    <w:uiPriority w:val="99"/>
    <w:rsid w:val="00DF3190"/>
    <w:pPr>
      <w:widowControl w:val="0"/>
      <w:numPr>
        <w:numId w:val="59"/>
      </w:numPr>
      <w:spacing w:before="20" w:after="20" w:line="240" w:lineRule="auto"/>
      <w:jc w:val="center"/>
    </w:pPr>
    <w:rPr>
      <w:rFonts w:ascii="Times New Roman" w:eastAsia="Calibri" w:hAnsi="Times New Roman" w:cs="Times New Roman"/>
      <w:i/>
      <w:iCs/>
      <w:noProof w:val="0"/>
      <w:sz w:val="22"/>
      <w:lang w:val="x-none" w:eastAsia="x-none"/>
    </w:rPr>
  </w:style>
  <w:style w:type="character" w:customStyle="1" w:styleId="HChar">
    <w:name w:val="H Char"/>
    <w:link w:val="H"/>
    <w:uiPriority w:val="99"/>
    <w:locked/>
    <w:rsid w:val="00DF3190"/>
    <w:rPr>
      <w:rFonts w:ascii="Times New Roman" w:eastAsia="Calibri" w:hAnsi="Times New Roman" w:cs="Times New Roman"/>
      <w:i/>
      <w:iCs/>
      <w:lang w:val="x-none" w:eastAsia="x-none"/>
    </w:rPr>
  </w:style>
  <w:style w:type="paragraph" w:styleId="Revision">
    <w:name w:val="Revision"/>
    <w:hidden/>
    <w:uiPriority w:val="99"/>
    <w:semiHidden/>
    <w:rsid w:val="00DF3190"/>
    <w:pPr>
      <w:spacing w:after="0" w:line="240" w:lineRule="auto"/>
    </w:pPr>
    <w:rPr>
      <w:rFonts w:ascii="Times New Roman" w:eastAsia="Times New Roman" w:hAnsi="Times New Roman" w:cs="Times New Roman"/>
      <w:sz w:val="24"/>
      <w:szCs w:val="24"/>
    </w:rPr>
  </w:style>
  <w:style w:type="paragraph" w:customStyle="1" w:styleId="Hinh1">
    <w:name w:val="Hình"/>
    <w:basedOn w:val="Normal"/>
    <w:link w:val="HinhChar1"/>
    <w:uiPriority w:val="99"/>
    <w:rsid w:val="00DF3190"/>
    <w:pPr>
      <w:widowControl w:val="0"/>
      <w:spacing w:before="40" w:after="20" w:line="240" w:lineRule="auto"/>
      <w:ind w:firstLine="454"/>
    </w:pPr>
    <w:rPr>
      <w:rFonts w:ascii="Times New Roman" w:eastAsia="Calibri" w:hAnsi="Times New Roman" w:cs="Times New Roman"/>
      <w:noProof w:val="0"/>
      <w:sz w:val="22"/>
      <w:lang w:eastAsia="x-none"/>
    </w:rPr>
  </w:style>
  <w:style w:type="character" w:customStyle="1" w:styleId="HinhChar1">
    <w:name w:val="Hình Char"/>
    <w:link w:val="Hinh1"/>
    <w:uiPriority w:val="99"/>
    <w:locked/>
    <w:rsid w:val="00DF3190"/>
    <w:rPr>
      <w:rFonts w:ascii="Times New Roman" w:eastAsia="Calibri" w:hAnsi="Times New Roman" w:cs="Times New Roman"/>
      <w:lang w:val="vi-VN" w:eastAsia="x-none"/>
    </w:rPr>
  </w:style>
  <w:style w:type="paragraph" w:customStyle="1" w:styleId="H1">
    <w:name w:val="H1"/>
    <w:basedOn w:val="Normal"/>
    <w:link w:val="H1Char"/>
    <w:uiPriority w:val="99"/>
    <w:rsid w:val="00DF3190"/>
    <w:pPr>
      <w:widowControl w:val="0"/>
      <w:spacing w:before="40" w:after="20" w:line="240" w:lineRule="auto"/>
      <w:jc w:val="center"/>
    </w:pPr>
    <w:rPr>
      <w:rFonts w:ascii="Times New Roman" w:eastAsia="Calibri" w:hAnsi="Times New Roman" w:cs="Times New Roman"/>
      <w:i/>
      <w:iCs/>
      <w:noProof w:val="0"/>
      <w:spacing w:val="-4"/>
      <w:sz w:val="22"/>
      <w:lang w:val="x-none" w:eastAsia="x-none"/>
    </w:rPr>
  </w:style>
  <w:style w:type="character" w:customStyle="1" w:styleId="H1Char">
    <w:name w:val="H1 Char"/>
    <w:link w:val="H1"/>
    <w:uiPriority w:val="99"/>
    <w:locked/>
    <w:rsid w:val="00DF3190"/>
    <w:rPr>
      <w:rFonts w:ascii="Times New Roman" w:eastAsia="Calibri" w:hAnsi="Times New Roman" w:cs="Times New Roman"/>
      <w:i/>
      <w:iCs/>
      <w:spacing w:val="-4"/>
      <w:lang w:val="x-none" w:eastAsia="x-none"/>
    </w:rPr>
  </w:style>
  <w:style w:type="paragraph" w:customStyle="1" w:styleId="gach0">
    <w:name w:val="gach"/>
    <w:basedOn w:val="Normal"/>
    <w:uiPriority w:val="99"/>
    <w:rsid w:val="00DF3190"/>
    <w:pPr>
      <w:widowControl w:val="0"/>
      <w:spacing w:before="60" w:after="60" w:line="240" w:lineRule="auto"/>
      <w:ind w:left="227" w:hanging="227"/>
    </w:pPr>
    <w:rPr>
      <w:rFonts w:ascii=".VnTime" w:eastAsia="Calibri" w:hAnsi=".VnTime" w:cs=".VnTime"/>
      <w:noProof w:val="0"/>
      <w:sz w:val="26"/>
      <w:szCs w:val="26"/>
      <w:lang w:val="en-US"/>
    </w:rPr>
  </w:style>
  <w:style w:type="paragraph" w:customStyle="1" w:styleId="CharChar2CharCharCharCharCharChar">
    <w:name w:val="Char Char2 Char Char Char Char Char Char"/>
    <w:aliases w:val="Char Char2 Char Char Char Char Char Char Char Char Char Char"/>
    <w:basedOn w:val="Normal"/>
    <w:uiPriority w:val="99"/>
    <w:rsid w:val="00DF3190"/>
    <w:pPr>
      <w:tabs>
        <w:tab w:val="left" w:pos="709"/>
      </w:tabs>
      <w:spacing w:line="240" w:lineRule="auto"/>
      <w:jc w:val="left"/>
    </w:pPr>
    <w:rPr>
      <w:rFonts w:ascii="Tahoma" w:eastAsia="Calibri" w:hAnsi="Tahoma" w:cs="Tahoma"/>
      <w:noProof w:val="0"/>
      <w:sz w:val="22"/>
      <w:lang w:val="pl-PL" w:eastAsia="pl-PL"/>
    </w:rPr>
  </w:style>
  <w:style w:type="character" w:customStyle="1" w:styleId="hps">
    <w:name w:val="hps"/>
    <w:basedOn w:val="DefaultParagraphFont"/>
    <w:uiPriority w:val="99"/>
    <w:rsid w:val="00DF3190"/>
  </w:style>
  <w:style w:type="paragraph" w:styleId="TableofFigures">
    <w:name w:val="table of figures"/>
    <w:basedOn w:val="Normal"/>
    <w:next w:val="Normal"/>
    <w:uiPriority w:val="99"/>
    <w:rsid w:val="00DF3190"/>
    <w:pPr>
      <w:spacing w:line="240" w:lineRule="auto"/>
      <w:jc w:val="left"/>
    </w:pPr>
    <w:rPr>
      <w:rFonts w:ascii="Times New Roman" w:eastAsia="Calibri" w:hAnsi="Times New Roman" w:cs="Times New Roman"/>
      <w:noProof w:val="0"/>
      <w:sz w:val="28"/>
      <w:szCs w:val="28"/>
      <w:lang w:val="en-US"/>
    </w:rPr>
  </w:style>
  <w:style w:type="paragraph" w:customStyle="1" w:styleId="Char1">
    <w:name w:val="Char1"/>
    <w:basedOn w:val="Normal"/>
    <w:uiPriority w:val="99"/>
    <w:rsid w:val="00DF3190"/>
    <w:pPr>
      <w:spacing w:after="160" w:line="240" w:lineRule="exact"/>
      <w:jc w:val="left"/>
    </w:pPr>
    <w:rPr>
      <w:rFonts w:ascii="Verdana" w:eastAsia="Calibri" w:hAnsi="Verdana" w:cs="Verdana"/>
      <w:noProof w:val="0"/>
      <w:sz w:val="20"/>
      <w:szCs w:val="20"/>
      <w:lang w:val="en-US"/>
    </w:rPr>
  </w:style>
  <w:style w:type="character" w:customStyle="1" w:styleId="slug-pub-date">
    <w:name w:val="slug-pub-date"/>
    <w:basedOn w:val="DefaultParagraphFont"/>
    <w:uiPriority w:val="99"/>
    <w:rsid w:val="00DF3190"/>
  </w:style>
  <w:style w:type="character" w:customStyle="1" w:styleId="slug-vol">
    <w:name w:val="slug-vol"/>
    <w:basedOn w:val="DefaultParagraphFont"/>
    <w:uiPriority w:val="99"/>
    <w:rsid w:val="00DF3190"/>
  </w:style>
  <w:style w:type="character" w:customStyle="1" w:styleId="slug-issue">
    <w:name w:val="slug-issue"/>
    <w:basedOn w:val="DefaultParagraphFont"/>
    <w:uiPriority w:val="99"/>
    <w:rsid w:val="00DF3190"/>
  </w:style>
  <w:style w:type="character" w:customStyle="1" w:styleId="slug-pages">
    <w:name w:val="slug-pages"/>
    <w:basedOn w:val="DefaultParagraphFont"/>
    <w:uiPriority w:val="99"/>
    <w:rsid w:val="00DF3190"/>
  </w:style>
  <w:style w:type="paragraph" w:customStyle="1" w:styleId="CT0">
    <w:name w:val="CT"/>
    <w:basedOn w:val="Normal"/>
    <w:uiPriority w:val="99"/>
    <w:rsid w:val="00DF3190"/>
    <w:pPr>
      <w:tabs>
        <w:tab w:val="left" w:pos="851"/>
        <w:tab w:val="right" w:pos="8505"/>
      </w:tabs>
      <w:spacing w:before="40" w:after="40" w:line="312" w:lineRule="auto"/>
      <w:ind w:firstLine="284"/>
    </w:pPr>
    <w:rPr>
      <w:rFonts w:ascii="Times New Roman" w:eastAsia="Calibri" w:hAnsi="Times New Roman" w:cs="Times New Roman"/>
      <w:noProof w:val="0"/>
      <w:sz w:val="22"/>
      <w:lang w:val="nl-NL"/>
    </w:rPr>
  </w:style>
  <w:style w:type="paragraph" w:customStyle="1" w:styleId="Abstract">
    <w:name w:val="Abstract"/>
    <w:link w:val="AbstractChar"/>
    <w:uiPriority w:val="99"/>
    <w:rsid w:val="00DF3190"/>
    <w:pPr>
      <w:spacing w:after="200" w:line="240" w:lineRule="auto"/>
      <w:jc w:val="both"/>
    </w:pPr>
    <w:rPr>
      <w:rFonts w:ascii="Times New Roman" w:eastAsia="SimSun" w:hAnsi="Times New Roman" w:cs="Times New Roman"/>
      <w:b/>
      <w:bCs/>
      <w:sz w:val="18"/>
      <w:szCs w:val="18"/>
      <w:lang w:val="vi-VN" w:eastAsia="vi-VN"/>
    </w:rPr>
  </w:style>
  <w:style w:type="character" w:customStyle="1" w:styleId="AbstractChar">
    <w:name w:val="Abstract Char"/>
    <w:link w:val="Abstract"/>
    <w:uiPriority w:val="99"/>
    <w:locked/>
    <w:rsid w:val="00DF3190"/>
    <w:rPr>
      <w:rFonts w:ascii="Times New Roman" w:eastAsia="SimSun" w:hAnsi="Times New Roman" w:cs="Times New Roman"/>
      <w:b/>
      <w:bCs/>
      <w:sz w:val="18"/>
      <w:szCs w:val="18"/>
      <w:lang w:val="vi-VN" w:eastAsia="vi-VN"/>
    </w:rPr>
  </w:style>
  <w:style w:type="paragraph" w:customStyle="1" w:styleId="Affiliation">
    <w:name w:val="Affiliation"/>
    <w:uiPriority w:val="99"/>
    <w:rsid w:val="00DF3190"/>
    <w:pPr>
      <w:numPr>
        <w:numId w:val="65"/>
      </w:numPr>
      <w:tabs>
        <w:tab w:val="clear" w:pos="720"/>
      </w:tabs>
      <w:spacing w:after="0" w:line="240" w:lineRule="auto"/>
      <w:jc w:val="center"/>
    </w:pPr>
    <w:rPr>
      <w:rFonts w:ascii="Times New Roman" w:eastAsia="SimSun" w:hAnsi="Times New Roman" w:cs="Times New Roman"/>
    </w:rPr>
  </w:style>
  <w:style w:type="paragraph" w:customStyle="1" w:styleId="Author0">
    <w:name w:val="Author"/>
    <w:uiPriority w:val="99"/>
    <w:rsid w:val="00DF3190"/>
    <w:pPr>
      <w:spacing w:before="360" w:after="40" w:line="240" w:lineRule="auto"/>
      <w:jc w:val="center"/>
    </w:pPr>
    <w:rPr>
      <w:rFonts w:ascii="Times New Roman" w:eastAsia="SimSun" w:hAnsi="Times New Roman" w:cs="Times New Roman"/>
      <w:noProof/>
    </w:rPr>
  </w:style>
  <w:style w:type="paragraph" w:customStyle="1" w:styleId="figurecaption">
    <w:name w:val="figure caption"/>
    <w:link w:val="figurecaptionChar"/>
    <w:uiPriority w:val="99"/>
    <w:rsid w:val="00DF3190"/>
    <w:pPr>
      <w:numPr>
        <w:numId w:val="66"/>
      </w:numPr>
      <w:tabs>
        <w:tab w:val="clear" w:pos="360"/>
      </w:tabs>
      <w:spacing w:before="80" w:after="200" w:line="240" w:lineRule="auto"/>
      <w:ind w:left="0" w:firstLine="0"/>
      <w:jc w:val="center"/>
    </w:pPr>
    <w:rPr>
      <w:rFonts w:ascii="Times New Roman" w:eastAsia="SimSun" w:hAnsi="Times New Roman" w:cs="Times New Roman"/>
      <w:noProof/>
      <w:sz w:val="16"/>
      <w:szCs w:val="16"/>
      <w:lang w:val="vi-VN" w:eastAsia="vi-VN"/>
    </w:rPr>
  </w:style>
  <w:style w:type="character" w:customStyle="1" w:styleId="figurecaptionChar">
    <w:name w:val="figure caption Char"/>
    <w:link w:val="figurecaption"/>
    <w:uiPriority w:val="99"/>
    <w:locked/>
    <w:rsid w:val="00DF3190"/>
    <w:rPr>
      <w:rFonts w:ascii="Times New Roman" w:eastAsia="SimSun" w:hAnsi="Times New Roman" w:cs="Times New Roman"/>
      <w:noProof/>
      <w:sz w:val="16"/>
      <w:szCs w:val="16"/>
      <w:lang w:val="vi-VN" w:eastAsia="vi-VN"/>
    </w:rPr>
  </w:style>
  <w:style w:type="paragraph" w:customStyle="1" w:styleId="papertitle">
    <w:name w:val="paper title"/>
    <w:link w:val="papertitleChar"/>
    <w:uiPriority w:val="99"/>
    <w:rsid w:val="00DF3190"/>
    <w:pPr>
      <w:numPr>
        <w:numId w:val="67"/>
      </w:numPr>
      <w:tabs>
        <w:tab w:val="clear" w:pos="648"/>
      </w:tabs>
      <w:spacing w:after="120" w:line="240" w:lineRule="auto"/>
      <w:ind w:firstLine="0"/>
      <w:jc w:val="center"/>
    </w:pPr>
    <w:rPr>
      <w:rFonts w:ascii="Times New Roman" w:eastAsia="MS Mincho" w:hAnsi="Times New Roman" w:cs="Times New Roman"/>
      <w:noProof/>
      <w:sz w:val="48"/>
      <w:szCs w:val="48"/>
      <w:lang w:val="vi-VN" w:eastAsia="vi-VN"/>
    </w:rPr>
  </w:style>
  <w:style w:type="character" w:customStyle="1" w:styleId="papertitleChar">
    <w:name w:val="paper title Char"/>
    <w:link w:val="papertitle"/>
    <w:uiPriority w:val="99"/>
    <w:locked/>
    <w:rsid w:val="00DF3190"/>
    <w:rPr>
      <w:rFonts w:ascii="Times New Roman" w:eastAsia="MS Mincho" w:hAnsi="Times New Roman" w:cs="Times New Roman"/>
      <w:noProof/>
      <w:sz w:val="48"/>
      <w:szCs w:val="48"/>
      <w:lang w:val="vi-VN" w:eastAsia="vi-VN"/>
    </w:rPr>
  </w:style>
  <w:style w:type="paragraph" w:customStyle="1" w:styleId="references">
    <w:name w:val="references"/>
    <w:uiPriority w:val="99"/>
    <w:rsid w:val="00DF3190"/>
    <w:pPr>
      <w:numPr>
        <w:numId w:val="60"/>
      </w:numPr>
      <w:spacing w:after="50" w:line="180" w:lineRule="exact"/>
      <w:jc w:val="both"/>
    </w:pPr>
    <w:rPr>
      <w:rFonts w:ascii="Times New Roman" w:eastAsia="MS Mincho" w:hAnsi="Times New Roman" w:cs="Times New Roman"/>
      <w:noProof/>
      <w:sz w:val="16"/>
      <w:szCs w:val="16"/>
    </w:rPr>
  </w:style>
  <w:style w:type="paragraph" w:customStyle="1" w:styleId="footnote">
    <w:name w:val="footnote"/>
    <w:uiPriority w:val="99"/>
    <w:rsid w:val="00DF3190"/>
    <w:pPr>
      <w:framePr w:hSpace="187" w:vSpace="187" w:wrap="notBeside" w:vAnchor="text" w:hAnchor="page" w:x="6121" w:y="577"/>
      <w:numPr>
        <w:numId w:val="61"/>
      </w:numPr>
      <w:spacing w:after="40" w:line="240" w:lineRule="auto"/>
    </w:pPr>
    <w:rPr>
      <w:rFonts w:ascii="Times New Roman" w:eastAsia="SimSun" w:hAnsi="Times New Roman" w:cs="Times New Roman"/>
      <w:sz w:val="16"/>
      <w:szCs w:val="16"/>
    </w:rPr>
  </w:style>
  <w:style w:type="character" w:customStyle="1" w:styleId="MapleInput">
    <w:name w:val="Maple Input"/>
    <w:uiPriority w:val="99"/>
    <w:rsid w:val="00DF3190"/>
    <w:rPr>
      <w:rFonts w:ascii="Courier New" w:hAnsi="Courier New" w:cs="Courier New"/>
      <w:b/>
      <w:bCs/>
      <w:color w:val="FF0000"/>
    </w:rPr>
  </w:style>
  <w:style w:type="paragraph" w:customStyle="1" w:styleId="Heading11">
    <w:name w:val="Heading 1`"/>
    <w:basedOn w:val="Normal"/>
    <w:uiPriority w:val="99"/>
    <w:rsid w:val="00DF3190"/>
    <w:pPr>
      <w:spacing w:after="60" w:line="264" w:lineRule="auto"/>
      <w:ind w:firstLine="284"/>
    </w:pPr>
    <w:rPr>
      <w:rFonts w:ascii="Times New Roman" w:eastAsia="MS Mincho" w:hAnsi="Times New Roman" w:cs="Times New Roman"/>
      <w:noProof w:val="0"/>
      <w:sz w:val="22"/>
      <w:lang w:val="en-US" w:eastAsia="ja-JP"/>
    </w:rPr>
  </w:style>
  <w:style w:type="character" w:styleId="CommentReference">
    <w:name w:val="annotation reference"/>
    <w:rsid w:val="00DF3190"/>
    <w:rPr>
      <w:sz w:val="16"/>
      <w:szCs w:val="16"/>
    </w:rPr>
  </w:style>
  <w:style w:type="character" w:customStyle="1" w:styleId="CharChar32">
    <w:name w:val="Char Char32"/>
    <w:uiPriority w:val="99"/>
    <w:locked/>
    <w:rsid w:val="00DF3190"/>
    <w:rPr>
      <w:rFonts w:ascii="Times New Roman" w:eastAsia="Times New Roman" w:hAnsi="Times New Roman" w:cs="Times New Roman"/>
      <w:b/>
      <w:bCs/>
      <w:i/>
      <w:iCs/>
      <w:sz w:val="28"/>
      <w:szCs w:val="28"/>
      <w:lang w:val="en-US" w:eastAsia="ja-JP"/>
    </w:rPr>
  </w:style>
  <w:style w:type="character" w:customStyle="1" w:styleId="stdnobr">
    <w:name w:val="std nobr"/>
    <w:basedOn w:val="DefaultParagraphFont"/>
    <w:uiPriority w:val="99"/>
    <w:rsid w:val="00DF3190"/>
  </w:style>
  <w:style w:type="character" w:customStyle="1" w:styleId="small-text1">
    <w:name w:val="small-text1"/>
    <w:uiPriority w:val="99"/>
    <w:rsid w:val="00DF3190"/>
    <w:rPr>
      <w:rFonts w:ascii="Arial" w:hAnsi="Arial" w:cs="Arial"/>
      <w:color w:val="000000"/>
      <w:sz w:val="20"/>
      <w:szCs w:val="20"/>
    </w:rPr>
  </w:style>
  <w:style w:type="paragraph" w:customStyle="1" w:styleId="NormalCustomColorRGB0">
    <w:name w:val="Normal + Custom Color(RGB(0"/>
    <w:aliases w:val="32,96)),Raised by  0 pt"/>
    <w:basedOn w:val="Normal"/>
    <w:link w:val="NormalCustomColorRGB0Char"/>
    <w:uiPriority w:val="99"/>
    <w:rsid w:val="00DF3190"/>
    <w:pPr>
      <w:spacing w:after="60" w:line="288" w:lineRule="auto"/>
      <w:ind w:firstLine="432"/>
      <w:jc w:val="left"/>
      <w:textAlignment w:val="baseline"/>
    </w:pPr>
    <w:rPr>
      <w:rFonts w:ascii="Times New Roman" w:eastAsia="MS Mincho" w:hAnsi="Times New Roman" w:cs="Times New Roman"/>
      <w:noProof w:val="0"/>
      <w:color w:val="002060"/>
      <w:position w:val="4"/>
      <w:sz w:val="22"/>
      <w:lang w:val="fr-FR" w:eastAsia="ja-JP"/>
    </w:rPr>
  </w:style>
  <w:style w:type="character" w:customStyle="1" w:styleId="NormalCustomColorRGB0Char">
    <w:name w:val="Normal + Custom Color(RGB(0 Char"/>
    <w:aliases w:val="32 Char,96)) Char,Raised by  0 pt Char"/>
    <w:link w:val="NormalCustomColorRGB0"/>
    <w:uiPriority w:val="99"/>
    <w:locked/>
    <w:rsid w:val="00DF3190"/>
    <w:rPr>
      <w:rFonts w:ascii="Times New Roman" w:eastAsia="MS Mincho" w:hAnsi="Times New Roman" w:cs="Times New Roman"/>
      <w:color w:val="002060"/>
      <w:position w:val="4"/>
      <w:lang w:val="fr-FR" w:eastAsia="ja-JP"/>
    </w:rPr>
  </w:style>
  <w:style w:type="paragraph" w:styleId="IndexHeading">
    <w:name w:val="index heading"/>
    <w:basedOn w:val="Normal"/>
    <w:next w:val="Index1"/>
    <w:uiPriority w:val="99"/>
    <w:rsid w:val="00DF3190"/>
    <w:pPr>
      <w:spacing w:before="240" w:after="60" w:line="240" w:lineRule="auto"/>
      <w:ind w:firstLine="720"/>
      <w:jc w:val="center"/>
    </w:pPr>
    <w:rPr>
      <w:rFonts w:ascii="Times New Roman" w:eastAsia="Calibri" w:hAnsi="Times New Roman" w:cs="Times New Roman"/>
      <w:b/>
      <w:bCs/>
      <w:noProof w:val="0"/>
      <w:sz w:val="26"/>
      <w:szCs w:val="26"/>
      <w:lang w:val="en-US"/>
    </w:rPr>
  </w:style>
  <w:style w:type="character" w:customStyle="1" w:styleId="mediumb-text">
    <w:name w:val="mediumb-text"/>
    <w:basedOn w:val="DefaultParagraphFont"/>
    <w:uiPriority w:val="99"/>
    <w:rsid w:val="00DF3190"/>
  </w:style>
  <w:style w:type="character" w:customStyle="1" w:styleId="small-text">
    <w:name w:val="small-text"/>
    <w:basedOn w:val="DefaultParagraphFont"/>
    <w:uiPriority w:val="99"/>
    <w:rsid w:val="00DF3190"/>
  </w:style>
  <w:style w:type="paragraph" w:customStyle="1" w:styleId="StyleBodyTextFirstline051cmAfter3pt">
    <w:name w:val="Style Body Text + First line:  0.51 cm After:  3 pt"/>
    <w:basedOn w:val="BodyText"/>
    <w:uiPriority w:val="99"/>
    <w:rsid w:val="00DF3190"/>
    <w:pPr>
      <w:tabs>
        <w:tab w:val="clear" w:pos="344"/>
      </w:tabs>
      <w:spacing w:after="60" w:line="228" w:lineRule="auto"/>
      <w:ind w:firstLine="289"/>
    </w:pPr>
    <w:rPr>
      <w:rFonts w:ascii="Times New Roman" w:eastAsia="Calibri" w:hAnsi="Times New Roman"/>
      <w:spacing w:val="-1"/>
      <w:sz w:val="20"/>
      <w:szCs w:val="20"/>
    </w:rPr>
  </w:style>
  <w:style w:type="paragraph" w:customStyle="1" w:styleId="Title1">
    <w:name w:val="Title1"/>
    <w:basedOn w:val="Normal"/>
    <w:next w:val="Normal"/>
    <w:uiPriority w:val="99"/>
    <w:rsid w:val="00DF3190"/>
    <w:pPr>
      <w:keepNext/>
      <w:keepLines/>
      <w:pageBreakBefore/>
      <w:tabs>
        <w:tab w:val="left" w:pos="284"/>
      </w:tabs>
      <w:suppressAutoHyphens/>
      <w:spacing w:after="460" w:line="348" w:lineRule="exact"/>
      <w:ind w:firstLine="227"/>
      <w:jc w:val="center"/>
    </w:pPr>
    <w:rPr>
      <w:rFonts w:ascii="Times" w:eastAsia="Calibri" w:hAnsi="Times" w:cs="Times"/>
      <w:b/>
      <w:bCs/>
      <w:noProof w:val="0"/>
      <w:sz w:val="28"/>
      <w:szCs w:val="28"/>
      <w:lang w:val="en-US" w:eastAsia="de-DE"/>
    </w:rPr>
  </w:style>
  <w:style w:type="paragraph" w:styleId="CommentSubject">
    <w:name w:val="annotation subject"/>
    <w:basedOn w:val="CommentText"/>
    <w:next w:val="CommentText"/>
    <w:link w:val="CommentSubjectChar"/>
    <w:rsid w:val="00DF3190"/>
    <w:pPr>
      <w:tabs>
        <w:tab w:val="clear" w:pos="567"/>
      </w:tabs>
      <w:spacing w:before="0" w:after="0" w:line="240" w:lineRule="auto"/>
      <w:jc w:val="left"/>
    </w:pPr>
    <w:rPr>
      <w:b/>
      <w:bCs/>
      <w:lang w:val="vi-VN" w:eastAsia="vi-VN"/>
    </w:rPr>
  </w:style>
  <w:style w:type="character" w:customStyle="1" w:styleId="CommentSubjectChar">
    <w:name w:val="Comment Subject Char"/>
    <w:basedOn w:val="CommentTextChar"/>
    <w:link w:val="CommentSubject"/>
    <w:rsid w:val="00DF3190"/>
    <w:rPr>
      <w:rFonts w:ascii="Palatino Linotype" w:eastAsiaTheme="minorEastAsia" w:hAnsi="Palatino Linotype"/>
      <w:b/>
      <w:bCs/>
      <w:noProof/>
      <w:kern w:val="28"/>
      <w:sz w:val="48"/>
      <w:szCs w:val="48"/>
      <w:lang w:val="vi-VN" w:eastAsia="vi-VN"/>
    </w:rPr>
  </w:style>
  <w:style w:type="paragraph" w:customStyle="1" w:styleId="authors">
    <w:name w:val="authors"/>
    <w:basedOn w:val="Normal"/>
    <w:uiPriority w:val="99"/>
    <w:rsid w:val="00DF3190"/>
    <w:pPr>
      <w:spacing w:before="100" w:beforeAutospacing="1" w:after="100" w:afterAutospacing="1" w:line="240" w:lineRule="auto"/>
      <w:jc w:val="left"/>
    </w:pPr>
    <w:rPr>
      <w:rFonts w:ascii="Times New Roman" w:eastAsia="Calibri" w:hAnsi="Times New Roman" w:cs="Times New Roman"/>
      <w:noProof w:val="0"/>
      <w:sz w:val="22"/>
      <w:lang w:val="en-US"/>
    </w:rPr>
  </w:style>
  <w:style w:type="character" w:customStyle="1" w:styleId="pagination">
    <w:name w:val="pagination"/>
    <w:basedOn w:val="DefaultParagraphFont"/>
    <w:uiPriority w:val="99"/>
    <w:rsid w:val="00DF3190"/>
  </w:style>
  <w:style w:type="character" w:customStyle="1" w:styleId="CharChar231">
    <w:name w:val="Char Char231"/>
    <w:uiPriority w:val="99"/>
    <w:locked/>
    <w:rsid w:val="00DF3190"/>
    <w:rPr>
      <w:rFonts w:eastAsia="Times New Roman"/>
      <w:b/>
      <w:bCs/>
      <w:kern w:val="32"/>
      <w:sz w:val="32"/>
      <w:szCs w:val="32"/>
      <w:lang w:val="en-US" w:eastAsia="ja-JP"/>
    </w:rPr>
  </w:style>
  <w:style w:type="character" w:customStyle="1" w:styleId="CharChar221">
    <w:name w:val="Char Char221"/>
    <w:uiPriority w:val="99"/>
    <w:locked/>
    <w:rsid w:val="00DF3190"/>
    <w:rPr>
      <w:rFonts w:ascii=".VnTime" w:eastAsia="Times New Roman" w:hAnsi=".VnTime" w:cs=".VnTime"/>
      <w:b/>
      <w:bCs/>
      <w:i/>
      <w:iCs/>
      <w:sz w:val="28"/>
      <w:szCs w:val="28"/>
      <w:lang w:val="en-US" w:eastAsia="ja-JP"/>
    </w:rPr>
  </w:style>
  <w:style w:type="character" w:customStyle="1" w:styleId="CharChar141">
    <w:name w:val="Char Char141"/>
    <w:uiPriority w:val="99"/>
    <w:locked/>
    <w:rsid w:val="00DF3190"/>
    <w:rPr>
      <w:rFonts w:eastAsia="Times New Roman"/>
      <w:b/>
      <w:bCs/>
      <w:kern w:val="28"/>
      <w:sz w:val="32"/>
      <w:szCs w:val="32"/>
      <w:lang w:val="en-US" w:eastAsia="ja-JP"/>
    </w:rPr>
  </w:style>
  <w:style w:type="character" w:customStyle="1" w:styleId="CharChar211">
    <w:name w:val="Char Char211"/>
    <w:uiPriority w:val="99"/>
    <w:locked/>
    <w:rsid w:val="00DF3190"/>
    <w:rPr>
      <w:b/>
      <w:bCs/>
      <w:sz w:val="25"/>
      <w:szCs w:val="25"/>
      <w:lang w:val="en-US" w:eastAsia="en-US"/>
    </w:rPr>
  </w:style>
  <w:style w:type="character" w:customStyle="1" w:styleId="CharChar201">
    <w:name w:val="Char Char201"/>
    <w:uiPriority w:val="99"/>
    <w:locked/>
    <w:rsid w:val="00DF3190"/>
    <w:rPr>
      <w:i/>
      <w:iCs/>
      <w:noProof/>
      <w:sz w:val="24"/>
      <w:szCs w:val="24"/>
      <w:lang w:val="fr-FR" w:eastAsia="vi-VN"/>
    </w:rPr>
  </w:style>
  <w:style w:type="character" w:customStyle="1" w:styleId="CharChar181">
    <w:name w:val="Char Char181"/>
    <w:uiPriority w:val="99"/>
    <w:locked/>
    <w:rsid w:val="00DF3190"/>
    <w:rPr>
      <w:rFonts w:ascii=".VnTime" w:hAnsi=".VnTime" w:cs=".VnTime"/>
      <w:i/>
      <w:iCs/>
      <w:color w:val="0000FF"/>
      <w:sz w:val="22"/>
      <w:szCs w:val="22"/>
      <w:lang w:val="en-US" w:eastAsia="en-US"/>
    </w:rPr>
  </w:style>
  <w:style w:type="character" w:customStyle="1" w:styleId="CharChar71">
    <w:name w:val="Char Char71"/>
    <w:uiPriority w:val="99"/>
    <w:locked/>
    <w:rsid w:val="00DF3190"/>
    <w:rPr>
      <w:rFonts w:ascii=".VnTime" w:hAnsi=".VnTime" w:cs=".VnTime"/>
      <w:color w:val="0000FF"/>
      <w:sz w:val="22"/>
      <w:szCs w:val="22"/>
      <w:lang w:val="en-US" w:eastAsia="en-US"/>
    </w:rPr>
  </w:style>
  <w:style w:type="character" w:customStyle="1" w:styleId="CharChar41">
    <w:name w:val="Char Char41"/>
    <w:uiPriority w:val="99"/>
    <w:locked/>
    <w:rsid w:val="00DF3190"/>
    <w:rPr>
      <w:rFonts w:ascii=".VnTime" w:hAnsi=".VnTime" w:cs=".VnTime"/>
      <w:color w:val="0000FF"/>
      <w:sz w:val="22"/>
      <w:szCs w:val="22"/>
      <w:lang w:val="en-US" w:eastAsia="en-US"/>
    </w:rPr>
  </w:style>
  <w:style w:type="character" w:customStyle="1" w:styleId="CharChar31">
    <w:name w:val="Char Char31"/>
    <w:uiPriority w:val="99"/>
    <w:locked/>
    <w:rsid w:val="00DF3190"/>
    <w:rPr>
      <w:rFonts w:ascii=".VnTime" w:hAnsi=".VnTime" w:cs=".VnTime"/>
      <w:color w:val="C0C0C0"/>
      <w:sz w:val="22"/>
      <w:szCs w:val="22"/>
      <w:lang w:val="en-US" w:eastAsia="en-US"/>
    </w:rPr>
  </w:style>
  <w:style w:type="character" w:customStyle="1" w:styleId="CharChar101">
    <w:name w:val="Char Char101"/>
    <w:uiPriority w:val="99"/>
    <w:locked/>
    <w:rsid w:val="00DF3190"/>
    <w:rPr>
      <w:rFonts w:ascii=".VnTime" w:hAnsi=".VnTime" w:cs=".VnTime"/>
      <w:sz w:val="28"/>
      <w:szCs w:val="28"/>
      <w:lang w:val="en-US" w:eastAsia="en-US"/>
    </w:rPr>
  </w:style>
  <w:style w:type="paragraph" w:customStyle="1" w:styleId="doctext">
    <w:name w:val="doctext"/>
    <w:basedOn w:val="Normal"/>
    <w:uiPriority w:val="99"/>
    <w:rsid w:val="00DF3190"/>
    <w:pPr>
      <w:spacing w:before="100" w:beforeAutospacing="1" w:after="100" w:afterAutospacing="1" w:line="240" w:lineRule="auto"/>
      <w:jc w:val="left"/>
    </w:pPr>
    <w:rPr>
      <w:rFonts w:ascii="Times New Roman" w:eastAsia="Calibri" w:hAnsi="Times New Roman" w:cs="Times New Roman"/>
      <w:noProof w:val="0"/>
      <w:sz w:val="22"/>
      <w:lang w:val="en-US"/>
    </w:rPr>
  </w:style>
  <w:style w:type="paragraph" w:customStyle="1" w:styleId="Noidung0">
    <w:name w:val="Noi dung"/>
    <w:basedOn w:val="Heading5"/>
    <w:link w:val="NoidungChar"/>
    <w:uiPriority w:val="99"/>
    <w:rsid w:val="00DF3190"/>
    <w:pPr>
      <w:spacing w:before="100" w:beforeAutospacing="1" w:after="100" w:afterAutospacing="1" w:line="240" w:lineRule="auto"/>
      <w:ind w:left="0" w:firstLine="0"/>
      <w:jc w:val="left"/>
    </w:pPr>
    <w:rPr>
      <w:rFonts w:eastAsia="Times New Roman"/>
      <w:sz w:val="28"/>
      <w:szCs w:val="28"/>
      <w:lang w:val="x-none" w:eastAsia="x-none"/>
    </w:rPr>
  </w:style>
  <w:style w:type="character" w:customStyle="1" w:styleId="NoidungChar">
    <w:name w:val="Noi dung Char"/>
    <w:link w:val="Noidung0"/>
    <w:uiPriority w:val="99"/>
    <w:locked/>
    <w:rsid w:val="00DF3190"/>
    <w:rPr>
      <w:rFonts w:ascii="Times New Roman" w:eastAsia="Times New Roman" w:hAnsi="Times New Roman" w:cs="Times New Roman"/>
      <w:b/>
      <w:bCs/>
      <w:i/>
      <w:iCs/>
      <w:sz w:val="28"/>
      <w:szCs w:val="28"/>
      <w:lang w:val="x-none" w:eastAsia="x-none"/>
    </w:rPr>
  </w:style>
  <w:style w:type="paragraph" w:customStyle="1" w:styleId="Muc1">
    <w:name w:val="Muc1"/>
    <w:basedOn w:val="Normal"/>
    <w:uiPriority w:val="99"/>
    <w:rsid w:val="00DF3190"/>
    <w:pPr>
      <w:spacing w:line="240" w:lineRule="auto"/>
      <w:jc w:val="lowKashida"/>
    </w:pPr>
    <w:rPr>
      <w:rFonts w:ascii="Times New Roman" w:eastAsia="Calibri" w:hAnsi="Times New Roman" w:cs="Times New Roman"/>
      <w:b/>
      <w:bCs/>
      <w:noProof w:val="0"/>
      <w:sz w:val="30"/>
      <w:szCs w:val="30"/>
    </w:rPr>
  </w:style>
  <w:style w:type="paragraph" w:customStyle="1" w:styleId="Muc2">
    <w:name w:val="Muc2"/>
    <w:basedOn w:val="Muc1"/>
    <w:uiPriority w:val="99"/>
    <w:rsid w:val="00DF3190"/>
  </w:style>
  <w:style w:type="character" w:customStyle="1" w:styleId="docemphstrong1">
    <w:name w:val="docemphstrong1"/>
    <w:uiPriority w:val="99"/>
    <w:rsid w:val="00DF3190"/>
    <w:rPr>
      <w:b/>
      <w:bCs/>
    </w:rPr>
  </w:style>
  <w:style w:type="paragraph" w:customStyle="1" w:styleId="2">
    <w:name w:val="字元 字元2"/>
    <w:basedOn w:val="Normal"/>
    <w:autoRedefine/>
    <w:uiPriority w:val="99"/>
    <w:rsid w:val="00DF3190"/>
    <w:pPr>
      <w:pageBreakBefore/>
      <w:tabs>
        <w:tab w:val="left" w:pos="850"/>
        <w:tab w:val="left" w:pos="1191"/>
        <w:tab w:val="left" w:pos="1531"/>
      </w:tabs>
      <w:spacing w:after="120" w:line="240" w:lineRule="auto"/>
      <w:jc w:val="center"/>
    </w:pPr>
    <w:rPr>
      <w:rFonts w:ascii="Tahoma" w:eastAsia="MS Mincho" w:hAnsi="Tahoma" w:cs="Tahoma"/>
      <w:b/>
      <w:bCs/>
      <w:noProof w:val="0"/>
      <w:color w:val="FFFFFF"/>
      <w:spacing w:val="20"/>
      <w:sz w:val="22"/>
      <w:lang w:val="en-GB" w:eastAsia="zh-CN"/>
    </w:rPr>
  </w:style>
  <w:style w:type="paragraph" w:customStyle="1" w:styleId="bodytext7">
    <w:name w:val="bodytext"/>
    <w:basedOn w:val="Normal"/>
    <w:uiPriority w:val="99"/>
    <w:rsid w:val="00DF3190"/>
    <w:pPr>
      <w:spacing w:before="100" w:beforeAutospacing="1" w:after="100" w:afterAutospacing="1" w:line="240" w:lineRule="auto"/>
      <w:jc w:val="left"/>
    </w:pPr>
    <w:rPr>
      <w:rFonts w:ascii="Arial" w:eastAsia="Calibri" w:hAnsi="Arial" w:cs="Arial"/>
      <w:noProof w:val="0"/>
      <w:sz w:val="18"/>
      <w:szCs w:val="18"/>
      <w:lang w:val="en-US"/>
    </w:rPr>
  </w:style>
  <w:style w:type="character" w:customStyle="1" w:styleId="bodytext10">
    <w:name w:val="bodytext1"/>
    <w:uiPriority w:val="99"/>
    <w:rsid w:val="00DF3190"/>
    <w:rPr>
      <w:rFonts w:ascii="Arial" w:hAnsi="Arial" w:cs="Arial"/>
      <w:sz w:val="18"/>
      <w:szCs w:val="18"/>
    </w:rPr>
  </w:style>
  <w:style w:type="character" w:customStyle="1" w:styleId="Heading3CharCharCharCharCharCharCharChar">
    <w:name w:val="Heading 3 Char Char Char Char Char Char Char Char"/>
    <w:uiPriority w:val="99"/>
    <w:rsid w:val="00DF3190"/>
    <w:rPr>
      <w:rFonts w:ascii="Arial" w:eastAsia="MingLiU" w:hAnsi="Arial" w:cs="Arial"/>
      <w:b/>
      <w:bCs/>
      <w:kern w:val="2"/>
      <w:sz w:val="26"/>
      <w:szCs w:val="26"/>
      <w:lang w:val="en-US" w:eastAsia="ar-SA" w:bidi="ar-SA"/>
    </w:rPr>
  </w:style>
  <w:style w:type="paragraph" w:styleId="Bibliography">
    <w:name w:val="Bibliography"/>
    <w:basedOn w:val="Normal"/>
    <w:next w:val="Normal"/>
    <w:uiPriority w:val="99"/>
    <w:rsid w:val="00DF3190"/>
    <w:pPr>
      <w:spacing w:after="60" w:line="240" w:lineRule="auto"/>
    </w:pPr>
    <w:rPr>
      <w:rFonts w:ascii="Times New Roman" w:eastAsia="Calibri" w:hAnsi="Times New Roman" w:cs="Times New Roman"/>
      <w:noProof w:val="0"/>
      <w:sz w:val="22"/>
      <w:lang w:val="en-US" w:eastAsia="zh-CN"/>
    </w:rPr>
  </w:style>
  <w:style w:type="character" w:customStyle="1" w:styleId="MTEquationSection">
    <w:name w:val="MTEquationSection"/>
    <w:rsid w:val="00DF3190"/>
    <w:rPr>
      <w:rFonts w:ascii=".VnClarendonH" w:hAnsi=".VnClarendonH" w:cs=".VnClarendonH"/>
      <w:b/>
      <w:bCs/>
      <w:vanish/>
      <w:color w:val="FF0000"/>
      <w:sz w:val="26"/>
      <w:szCs w:val="26"/>
      <w:lang w:val="en-US"/>
    </w:rPr>
  </w:style>
  <w:style w:type="paragraph" w:customStyle="1" w:styleId="Hnhv">
    <w:name w:val="Hình vẽ"/>
    <w:basedOn w:val="Normal"/>
    <w:next w:val="Normal"/>
    <w:link w:val="HnhvChar"/>
    <w:uiPriority w:val="99"/>
    <w:rsid w:val="00DF3190"/>
    <w:pPr>
      <w:spacing w:before="60" w:after="60" w:line="288" w:lineRule="auto"/>
      <w:jc w:val="center"/>
    </w:pPr>
    <w:rPr>
      <w:rFonts w:ascii="Times New Roman" w:eastAsia="Calibri" w:hAnsi="Times New Roman" w:cs="Times New Roman"/>
      <w:i/>
      <w:iCs/>
      <w:noProof w:val="0"/>
      <w:sz w:val="22"/>
      <w:lang w:val="x-none" w:eastAsia="x-none"/>
    </w:rPr>
  </w:style>
  <w:style w:type="character" w:customStyle="1" w:styleId="HnhvChar">
    <w:name w:val="Hình vẽ Char"/>
    <w:link w:val="Hnhv"/>
    <w:uiPriority w:val="99"/>
    <w:locked/>
    <w:rsid w:val="00DF3190"/>
    <w:rPr>
      <w:rFonts w:ascii="Times New Roman" w:eastAsia="Calibri" w:hAnsi="Times New Roman" w:cs="Times New Roman"/>
      <w:i/>
      <w:iCs/>
      <w:lang w:val="x-none" w:eastAsia="x-none"/>
    </w:rPr>
  </w:style>
  <w:style w:type="paragraph" w:customStyle="1" w:styleId="Hinhve">
    <w:name w:val="Hinh ve"/>
    <w:basedOn w:val="Normal"/>
    <w:uiPriority w:val="99"/>
    <w:rsid w:val="00DF3190"/>
    <w:pPr>
      <w:spacing w:after="200" w:line="276" w:lineRule="auto"/>
      <w:ind w:firstLine="810"/>
      <w:jc w:val="center"/>
    </w:pPr>
    <w:rPr>
      <w:rFonts w:ascii="Times New Roman" w:eastAsia="SimSun" w:hAnsi="Times New Roman" w:cs="Times New Roman"/>
      <w:i/>
      <w:iCs/>
      <w:noProof w:val="0"/>
      <w:sz w:val="22"/>
      <w:lang w:val="en-US"/>
    </w:rPr>
  </w:style>
  <w:style w:type="paragraph" w:customStyle="1" w:styleId="bngbiu">
    <w:name w:val="bảng biểu"/>
    <w:basedOn w:val="Normal"/>
    <w:link w:val="bngbiuChar"/>
    <w:uiPriority w:val="99"/>
    <w:rsid w:val="00DF3190"/>
    <w:pPr>
      <w:spacing w:beforeLines="60" w:afterLines="60" w:line="264" w:lineRule="auto"/>
      <w:jc w:val="center"/>
    </w:pPr>
    <w:rPr>
      <w:rFonts w:ascii="Times New Roman" w:eastAsia="Calibri" w:hAnsi="Times New Roman" w:cs="Times New Roman"/>
      <w:b/>
      <w:bCs/>
      <w:noProof w:val="0"/>
      <w:sz w:val="22"/>
      <w:lang w:val="x-none" w:eastAsia="x-none"/>
    </w:rPr>
  </w:style>
  <w:style w:type="character" w:customStyle="1" w:styleId="bngbiuChar">
    <w:name w:val="bảng biểu Char"/>
    <w:link w:val="bngbiu"/>
    <w:uiPriority w:val="99"/>
    <w:locked/>
    <w:rsid w:val="00DF3190"/>
    <w:rPr>
      <w:rFonts w:ascii="Times New Roman" w:eastAsia="Calibri" w:hAnsi="Times New Roman" w:cs="Times New Roman"/>
      <w:b/>
      <w:bCs/>
      <w:lang w:val="x-none" w:eastAsia="x-none"/>
    </w:rPr>
  </w:style>
  <w:style w:type="paragraph" w:customStyle="1" w:styleId="Bngbiu0">
    <w:name w:val="Bảng biểu"/>
    <w:basedOn w:val="Normal"/>
    <w:uiPriority w:val="99"/>
    <w:rsid w:val="00DF3190"/>
    <w:pPr>
      <w:spacing w:before="60" w:after="60" w:line="288" w:lineRule="auto"/>
      <w:jc w:val="center"/>
    </w:pPr>
    <w:rPr>
      <w:rFonts w:ascii="Times New Roman" w:eastAsia="Calibri" w:hAnsi="Times New Roman" w:cs="Times New Roman"/>
      <w:i/>
      <w:iCs/>
      <w:noProof w:val="0"/>
      <w:sz w:val="22"/>
      <w:lang w:val="en-US"/>
    </w:rPr>
  </w:style>
  <w:style w:type="paragraph" w:customStyle="1" w:styleId="Bangbieu">
    <w:name w:val="Bang bieu"/>
    <w:basedOn w:val="Normal"/>
    <w:uiPriority w:val="99"/>
    <w:rsid w:val="00DF3190"/>
    <w:pPr>
      <w:spacing w:after="200" w:line="276" w:lineRule="auto"/>
      <w:ind w:left="1800"/>
      <w:jc w:val="center"/>
    </w:pPr>
    <w:rPr>
      <w:rFonts w:ascii="Times New Roman" w:eastAsia="Calibri" w:hAnsi="Times New Roman" w:cs="Times New Roman"/>
      <w:i/>
      <w:iCs/>
      <w:noProof w:val="0"/>
      <w:sz w:val="22"/>
      <w:lang w:val="en-US"/>
    </w:rPr>
  </w:style>
  <w:style w:type="character" w:customStyle="1" w:styleId="hpsatn">
    <w:name w:val="hps atn"/>
    <w:basedOn w:val="DefaultParagraphFont"/>
    <w:uiPriority w:val="99"/>
    <w:rsid w:val="00DF3190"/>
  </w:style>
  <w:style w:type="character" w:customStyle="1" w:styleId="gt-icon-text1">
    <w:name w:val="gt-icon-text1"/>
    <w:basedOn w:val="DefaultParagraphFont"/>
    <w:uiPriority w:val="99"/>
    <w:rsid w:val="00DF3190"/>
  </w:style>
  <w:style w:type="paragraph" w:customStyle="1" w:styleId="NormalRed">
    <w:name w:val="Normal + Red"/>
    <w:basedOn w:val="Normal"/>
    <w:uiPriority w:val="99"/>
    <w:rsid w:val="00DF3190"/>
    <w:pPr>
      <w:spacing w:line="240" w:lineRule="auto"/>
      <w:textAlignment w:val="top"/>
    </w:pPr>
    <w:rPr>
      <w:rFonts w:ascii="Times New Roman" w:eastAsia="Calibri" w:hAnsi="Times New Roman" w:cs="Times New Roman"/>
      <w:noProof w:val="0"/>
      <w:color w:val="FF0000"/>
      <w:sz w:val="22"/>
      <w:lang w:val="en-US"/>
    </w:rPr>
  </w:style>
  <w:style w:type="paragraph" w:customStyle="1" w:styleId="Bodytext11">
    <w:name w:val="Body text1"/>
    <w:basedOn w:val="Normal"/>
    <w:uiPriority w:val="99"/>
    <w:rsid w:val="00DF3190"/>
    <w:pPr>
      <w:shd w:val="clear" w:color="auto" w:fill="FFFFFF"/>
      <w:spacing w:before="180" w:beforeAutospacing="1" w:after="100" w:afterAutospacing="1" w:line="226" w:lineRule="exact"/>
      <w:ind w:firstLine="360"/>
    </w:pPr>
    <w:rPr>
      <w:rFonts w:asciiTheme="minorHAnsi" w:eastAsiaTheme="minorHAnsi" w:hAnsiTheme="minorHAnsi"/>
      <w:noProof w:val="0"/>
      <w:sz w:val="22"/>
      <w:shd w:val="clear" w:color="auto" w:fill="FFFFFF"/>
      <w:lang w:val="en-US"/>
    </w:rPr>
  </w:style>
  <w:style w:type="character" w:customStyle="1" w:styleId="Bodytext40">
    <w:name w:val="Body text (4)"/>
    <w:uiPriority w:val="99"/>
    <w:locked/>
    <w:rsid w:val="00DF3190"/>
    <w:rPr>
      <w:sz w:val="22"/>
      <w:szCs w:val="22"/>
      <w:shd w:val="clear" w:color="auto" w:fill="FFFFFF"/>
    </w:rPr>
  </w:style>
  <w:style w:type="character" w:customStyle="1" w:styleId="atn">
    <w:name w:val="atn"/>
    <w:basedOn w:val="DefaultParagraphFont"/>
    <w:uiPriority w:val="99"/>
    <w:rsid w:val="00DF3190"/>
  </w:style>
  <w:style w:type="character" w:customStyle="1" w:styleId="mw-headline">
    <w:name w:val="mw-headline"/>
    <w:basedOn w:val="DefaultParagraphFont"/>
    <w:rsid w:val="00DF3190"/>
  </w:style>
  <w:style w:type="character" w:customStyle="1" w:styleId="Heading3CharCharCharCharCharCharCharChar1">
    <w:name w:val="Heading 3 Char Char Char Char Char Char Char Char1"/>
    <w:uiPriority w:val="99"/>
    <w:rsid w:val="00DF3190"/>
    <w:rPr>
      <w:rFonts w:ascii=".VnTime" w:eastAsia="Times New Roman" w:hAnsi=".VnTime" w:cs=".VnTime"/>
      <w:sz w:val="28"/>
      <w:szCs w:val="28"/>
    </w:rPr>
  </w:style>
  <w:style w:type="character" w:customStyle="1" w:styleId="chemf">
    <w:name w:val="chemf"/>
    <w:basedOn w:val="DefaultParagraphFont"/>
    <w:uiPriority w:val="99"/>
    <w:rsid w:val="00DF3190"/>
  </w:style>
  <w:style w:type="character" w:customStyle="1" w:styleId="fieldtitle">
    <w:name w:val="field_title"/>
    <w:basedOn w:val="DefaultParagraphFont"/>
    <w:uiPriority w:val="99"/>
    <w:rsid w:val="00DF3190"/>
  </w:style>
  <w:style w:type="character" w:customStyle="1" w:styleId="citation">
    <w:name w:val="citation"/>
    <w:basedOn w:val="DefaultParagraphFont"/>
    <w:uiPriority w:val="99"/>
    <w:rsid w:val="00DF3190"/>
  </w:style>
  <w:style w:type="character" w:customStyle="1" w:styleId="fieldauthors">
    <w:name w:val="field_authors"/>
    <w:basedOn w:val="DefaultParagraphFont"/>
    <w:uiPriority w:val="99"/>
    <w:rsid w:val="00DF3190"/>
  </w:style>
  <w:style w:type="character" w:customStyle="1" w:styleId="personname">
    <w:name w:val="person_name"/>
    <w:basedOn w:val="DefaultParagraphFont"/>
    <w:uiPriority w:val="99"/>
    <w:rsid w:val="00DF3190"/>
  </w:style>
  <w:style w:type="character" w:customStyle="1" w:styleId="fieldconference">
    <w:name w:val="field_conference"/>
    <w:basedOn w:val="DefaultParagraphFont"/>
    <w:uiPriority w:val="99"/>
    <w:rsid w:val="00DF3190"/>
  </w:style>
  <w:style w:type="character" w:customStyle="1" w:styleId="fieldconfloc">
    <w:name w:val="field_confloc"/>
    <w:basedOn w:val="DefaultParagraphFont"/>
    <w:uiPriority w:val="99"/>
    <w:rsid w:val="00DF3190"/>
  </w:style>
  <w:style w:type="paragraph" w:customStyle="1" w:styleId="CM15">
    <w:name w:val="CM15"/>
    <w:basedOn w:val="Default"/>
    <w:next w:val="Default"/>
    <w:uiPriority w:val="99"/>
    <w:rsid w:val="00DF3190"/>
    <w:pPr>
      <w:widowControl w:val="0"/>
      <w:spacing w:after="303"/>
    </w:pPr>
    <w:rPr>
      <w:rFonts w:ascii="Vn Nimbus Roman No9 L" w:hAnsi="Vn Nimbus Roman No9 L" w:cs="Vn Nimbus Roman No9 L"/>
      <w:color w:val="auto"/>
      <w:lang w:val="en-US" w:eastAsia="en-US"/>
    </w:rPr>
  </w:style>
  <w:style w:type="paragraph" w:customStyle="1" w:styleId="CM16">
    <w:name w:val="CM16"/>
    <w:basedOn w:val="Default"/>
    <w:next w:val="Default"/>
    <w:uiPriority w:val="99"/>
    <w:rsid w:val="00DF3190"/>
    <w:pPr>
      <w:widowControl w:val="0"/>
      <w:spacing w:after="208"/>
    </w:pPr>
    <w:rPr>
      <w:rFonts w:ascii="Vn Nimbus Roman No9 L" w:hAnsi="Vn Nimbus Roman No9 L" w:cs="Vn Nimbus Roman No9 L"/>
      <w:color w:val="auto"/>
      <w:lang w:val="en-US" w:eastAsia="en-US"/>
    </w:rPr>
  </w:style>
  <w:style w:type="paragraph" w:customStyle="1" w:styleId="CM17">
    <w:name w:val="CM17"/>
    <w:basedOn w:val="Default"/>
    <w:next w:val="Default"/>
    <w:uiPriority w:val="99"/>
    <w:rsid w:val="00DF3190"/>
    <w:pPr>
      <w:widowControl w:val="0"/>
      <w:spacing w:after="140"/>
    </w:pPr>
    <w:rPr>
      <w:rFonts w:ascii="Vn Nimbus Roman No9 L" w:hAnsi="Vn Nimbus Roman No9 L" w:cs="Vn Nimbus Roman No9 L"/>
      <w:color w:val="auto"/>
      <w:lang w:val="en-US" w:eastAsia="en-US"/>
    </w:rPr>
  </w:style>
  <w:style w:type="paragraph" w:customStyle="1" w:styleId="CM2">
    <w:name w:val="CM2"/>
    <w:basedOn w:val="Default"/>
    <w:next w:val="Default"/>
    <w:uiPriority w:val="99"/>
    <w:rsid w:val="00DF3190"/>
    <w:pPr>
      <w:widowControl w:val="0"/>
      <w:spacing w:line="240" w:lineRule="atLeast"/>
    </w:pPr>
    <w:rPr>
      <w:rFonts w:ascii="Vn Nimbus Roman No9 L" w:hAnsi="Vn Nimbus Roman No9 L" w:cs="Vn Nimbus Roman No9 L"/>
      <w:color w:val="auto"/>
      <w:lang w:val="en-US" w:eastAsia="en-US"/>
    </w:rPr>
  </w:style>
  <w:style w:type="paragraph" w:customStyle="1" w:styleId="CM18">
    <w:name w:val="CM18"/>
    <w:basedOn w:val="Default"/>
    <w:next w:val="Default"/>
    <w:uiPriority w:val="99"/>
    <w:rsid w:val="00DF3190"/>
    <w:pPr>
      <w:widowControl w:val="0"/>
      <w:spacing w:after="92"/>
    </w:pPr>
    <w:rPr>
      <w:rFonts w:ascii="Vn Nimbus Roman No9 L" w:hAnsi="Vn Nimbus Roman No9 L" w:cs="Vn Nimbus Roman No9 L"/>
      <w:color w:val="auto"/>
      <w:lang w:val="en-US" w:eastAsia="en-US"/>
    </w:rPr>
  </w:style>
  <w:style w:type="paragraph" w:customStyle="1" w:styleId="CM19">
    <w:name w:val="CM19"/>
    <w:basedOn w:val="Default"/>
    <w:next w:val="Default"/>
    <w:uiPriority w:val="99"/>
    <w:rsid w:val="00DF3190"/>
    <w:pPr>
      <w:widowControl w:val="0"/>
      <w:spacing w:after="83"/>
    </w:pPr>
    <w:rPr>
      <w:rFonts w:ascii="Vn Nimbus Roman No9 L" w:hAnsi="Vn Nimbus Roman No9 L" w:cs="Vn Nimbus Roman No9 L"/>
      <w:color w:val="auto"/>
      <w:lang w:val="en-US" w:eastAsia="en-US"/>
    </w:rPr>
  </w:style>
  <w:style w:type="paragraph" w:customStyle="1" w:styleId="CM5">
    <w:name w:val="CM5"/>
    <w:basedOn w:val="Default"/>
    <w:next w:val="Default"/>
    <w:uiPriority w:val="99"/>
    <w:rsid w:val="00DF3190"/>
    <w:pPr>
      <w:widowControl w:val="0"/>
    </w:pPr>
    <w:rPr>
      <w:rFonts w:ascii="Vn Nimbus Roman No9 L" w:hAnsi="Vn Nimbus Roman No9 L" w:cs="Vn Nimbus Roman No9 L"/>
      <w:color w:val="auto"/>
      <w:lang w:val="en-US" w:eastAsia="en-US"/>
    </w:rPr>
  </w:style>
  <w:style w:type="paragraph" w:customStyle="1" w:styleId="CM7">
    <w:name w:val="CM7"/>
    <w:basedOn w:val="Default"/>
    <w:next w:val="Default"/>
    <w:uiPriority w:val="99"/>
    <w:rsid w:val="00DF3190"/>
    <w:pPr>
      <w:widowControl w:val="0"/>
    </w:pPr>
    <w:rPr>
      <w:rFonts w:ascii="Vn Nimbus Roman No9 L" w:hAnsi="Vn Nimbus Roman No9 L" w:cs="Vn Nimbus Roman No9 L"/>
      <w:color w:val="auto"/>
      <w:lang w:val="en-US" w:eastAsia="en-US"/>
    </w:rPr>
  </w:style>
  <w:style w:type="paragraph" w:customStyle="1" w:styleId="CM8">
    <w:name w:val="CM8"/>
    <w:basedOn w:val="Default"/>
    <w:next w:val="Default"/>
    <w:uiPriority w:val="99"/>
    <w:rsid w:val="00DF3190"/>
    <w:pPr>
      <w:widowControl w:val="0"/>
      <w:spacing w:line="236" w:lineRule="atLeast"/>
    </w:pPr>
    <w:rPr>
      <w:rFonts w:ascii="Vn Nimbus Roman No9 L" w:hAnsi="Vn Nimbus Roman No9 L" w:cs="Vn Nimbus Roman No9 L"/>
      <w:color w:val="auto"/>
      <w:lang w:val="en-US" w:eastAsia="en-US"/>
    </w:rPr>
  </w:style>
  <w:style w:type="paragraph" w:customStyle="1" w:styleId="CM21">
    <w:name w:val="CM21"/>
    <w:basedOn w:val="Default"/>
    <w:next w:val="Default"/>
    <w:uiPriority w:val="99"/>
    <w:rsid w:val="00DF3190"/>
    <w:pPr>
      <w:widowControl w:val="0"/>
      <w:spacing w:after="237"/>
    </w:pPr>
    <w:rPr>
      <w:rFonts w:ascii="Vn Nimbus Roman No9 L" w:hAnsi="Vn Nimbus Roman No9 L" w:cs="Vn Nimbus Roman No9 L"/>
      <w:color w:val="auto"/>
      <w:lang w:val="en-US" w:eastAsia="en-US"/>
    </w:rPr>
  </w:style>
  <w:style w:type="paragraph" w:customStyle="1" w:styleId="CM12">
    <w:name w:val="CM12"/>
    <w:basedOn w:val="Default"/>
    <w:next w:val="Default"/>
    <w:uiPriority w:val="99"/>
    <w:rsid w:val="00DF3190"/>
    <w:pPr>
      <w:widowControl w:val="0"/>
    </w:pPr>
    <w:rPr>
      <w:rFonts w:ascii="Vn Nimbus Roman No9 L" w:hAnsi="Vn Nimbus Roman No9 L" w:cs="Vn Nimbus Roman No9 L"/>
      <w:color w:val="auto"/>
      <w:lang w:val="en-US" w:eastAsia="en-US"/>
    </w:rPr>
  </w:style>
  <w:style w:type="paragraph" w:customStyle="1" w:styleId="CM14">
    <w:name w:val="CM14"/>
    <w:basedOn w:val="Default"/>
    <w:next w:val="Default"/>
    <w:uiPriority w:val="99"/>
    <w:rsid w:val="00DF3190"/>
    <w:pPr>
      <w:widowControl w:val="0"/>
      <w:spacing w:line="238" w:lineRule="atLeast"/>
    </w:pPr>
    <w:rPr>
      <w:rFonts w:ascii="Vn Nimbus Roman No9 L" w:hAnsi="Vn Nimbus Roman No9 L" w:cs="Vn Nimbus Roman No9 L"/>
      <w:color w:val="auto"/>
      <w:lang w:val="en-US" w:eastAsia="en-US"/>
    </w:rPr>
  </w:style>
  <w:style w:type="paragraph" w:customStyle="1" w:styleId="M5hinh">
    <w:name w:val="M5 hinh"/>
    <w:basedOn w:val="Normal"/>
    <w:autoRedefine/>
    <w:uiPriority w:val="99"/>
    <w:rsid w:val="00DF3190"/>
    <w:pPr>
      <w:spacing w:line="240" w:lineRule="auto"/>
      <w:jc w:val="center"/>
    </w:pPr>
    <w:rPr>
      <w:rFonts w:ascii="Times New Roman" w:eastAsia="Calibri" w:hAnsi="Times New Roman" w:cs="Times New Roman"/>
      <w:b/>
      <w:bCs/>
      <w:i/>
      <w:iCs/>
      <w:noProof w:val="0"/>
      <w:sz w:val="22"/>
      <w:lang w:val="en-US"/>
    </w:rPr>
  </w:style>
  <w:style w:type="paragraph" w:customStyle="1" w:styleId="M6bang">
    <w:name w:val="M6 bang"/>
    <w:basedOn w:val="M5hinh"/>
    <w:autoRedefine/>
    <w:uiPriority w:val="99"/>
    <w:rsid w:val="00DF3190"/>
    <w:pPr>
      <w:spacing w:before="120" w:line="288" w:lineRule="auto"/>
      <w:jc w:val="right"/>
    </w:pPr>
    <w:rPr>
      <w:lang w:val="nl-NL"/>
    </w:rPr>
  </w:style>
  <w:style w:type="character" w:customStyle="1" w:styleId="addmd">
    <w:name w:val="addmd"/>
    <w:basedOn w:val="DefaultParagraphFont"/>
    <w:uiPriority w:val="99"/>
    <w:rsid w:val="00DF3190"/>
  </w:style>
  <w:style w:type="paragraph" w:customStyle="1" w:styleId="M3">
    <w:name w:val="M3"/>
    <w:basedOn w:val="Normal"/>
    <w:autoRedefine/>
    <w:uiPriority w:val="99"/>
    <w:rsid w:val="00DF3190"/>
    <w:rPr>
      <w:rFonts w:ascii="Times New Roman" w:eastAsia="Calibri" w:hAnsi="Times New Roman" w:cs="Times New Roman"/>
      <w:b/>
      <w:bCs/>
      <w:noProof w:val="0"/>
      <w:sz w:val="22"/>
      <w:lang w:val="nl-NL"/>
    </w:rPr>
  </w:style>
  <w:style w:type="character" w:customStyle="1" w:styleId="hpsalt-edited">
    <w:name w:val="hps alt-edited"/>
    <w:basedOn w:val="DefaultParagraphFont"/>
    <w:uiPriority w:val="99"/>
    <w:rsid w:val="00DF3190"/>
  </w:style>
  <w:style w:type="paragraph" w:customStyle="1" w:styleId="MapleOutput1">
    <w:name w:val="Maple Output1"/>
    <w:uiPriority w:val="99"/>
    <w:rsid w:val="00DF3190"/>
    <w:pPr>
      <w:autoSpaceDE w:val="0"/>
      <w:autoSpaceDN w:val="0"/>
      <w:adjustRightInd w:val="0"/>
      <w:spacing w:after="0" w:line="312" w:lineRule="auto"/>
      <w:jc w:val="center"/>
    </w:pPr>
    <w:rPr>
      <w:rFonts w:ascii="Times New Roman" w:eastAsia="Times New Roman" w:hAnsi="Times New Roman" w:cs="Times New Roman"/>
      <w:sz w:val="24"/>
      <w:szCs w:val="24"/>
    </w:rPr>
  </w:style>
  <w:style w:type="character" w:customStyle="1" w:styleId="yiv2140103686apple-style-span">
    <w:name w:val="yiv2140103686apple-style-span"/>
    <w:basedOn w:val="DefaultParagraphFont"/>
    <w:uiPriority w:val="99"/>
    <w:rsid w:val="00DF3190"/>
  </w:style>
  <w:style w:type="paragraph" w:customStyle="1" w:styleId="IEEEParagraph">
    <w:name w:val="IEEE Paragraph"/>
    <w:basedOn w:val="Normal"/>
    <w:link w:val="IEEEParagraphChar"/>
    <w:uiPriority w:val="99"/>
    <w:rsid w:val="00DF3190"/>
    <w:pPr>
      <w:adjustRightInd w:val="0"/>
      <w:snapToGrid w:val="0"/>
      <w:spacing w:line="240" w:lineRule="auto"/>
      <w:ind w:firstLine="216"/>
    </w:pPr>
    <w:rPr>
      <w:rFonts w:ascii="Times New Roman" w:eastAsia="SimSun" w:hAnsi="Times New Roman" w:cs="Times New Roman"/>
      <w:noProof w:val="0"/>
      <w:sz w:val="22"/>
      <w:lang w:val="en-AU" w:eastAsia="zh-CN"/>
    </w:rPr>
  </w:style>
  <w:style w:type="character" w:customStyle="1" w:styleId="IEEEParagraphChar">
    <w:name w:val="IEEE Paragraph Char"/>
    <w:link w:val="IEEEParagraph"/>
    <w:uiPriority w:val="99"/>
    <w:locked/>
    <w:rsid w:val="00DF3190"/>
    <w:rPr>
      <w:rFonts w:ascii="Times New Roman" w:eastAsia="SimSun" w:hAnsi="Times New Roman" w:cs="Times New Roman"/>
      <w:lang w:val="en-AU" w:eastAsia="zh-CN"/>
    </w:rPr>
  </w:style>
  <w:style w:type="paragraph" w:customStyle="1" w:styleId="IEEEHeading1">
    <w:name w:val="IEEE Heading 1"/>
    <w:basedOn w:val="Normal"/>
    <w:next w:val="IEEEParagraph"/>
    <w:uiPriority w:val="99"/>
    <w:rsid w:val="00DF3190"/>
    <w:pPr>
      <w:numPr>
        <w:numId w:val="68"/>
      </w:numPr>
      <w:adjustRightInd w:val="0"/>
      <w:snapToGrid w:val="0"/>
      <w:spacing w:before="180" w:after="60" w:line="240" w:lineRule="auto"/>
      <w:ind w:left="289" w:hanging="289"/>
      <w:jc w:val="center"/>
    </w:pPr>
    <w:rPr>
      <w:rFonts w:ascii="Times New Roman" w:eastAsia="SimSun" w:hAnsi="Times New Roman" w:cs="Times New Roman"/>
      <w:smallCaps/>
      <w:noProof w:val="0"/>
      <w:sz w:val="20"/>
      <w:szCs w:val="20"/>
      <w:lang w:val="en-AU" w:eastAsia="zh-CN"/>
    </w:rPr>
  </w:style>
  <w:style w:type="paragraph" w:customStyle="1" w:styleId="IEEEHeading2">
    <w:name w:val="IEEE Heading 2"/>
    <w:basedOn w:val="Normal"/>
    <w:next w:val="IEEEParagraph"/>
    <w:uiPriority w:val="99"/>
    <w:rsid w:val="00DF3190"/>
    <w:pPr>
      <w:numPr>
        <w:numId w:val="62"/>
      </w:numPr>
      <w:adjustRightInd w:val="0"/>
      <w:snapToGrid w:val="0"/>
      <w:spacing w:before="150" w:after="60" w:line="240" w:lineRule="auto"/>
      <w:ind w:left="289" w:hanging="289"/>
      <w:jc w:val="left"/>
    </w:pPr>
    <w:rPr>
      <w:rFonts w:ascii="Times New Roman" w:eastAsia="SimSun" w:hAnsi="Times New Roman" w:cs="Times New Roman"/>
      <w:i/>
      <w:iCs/>
      <w:noProof w:val="0"/>
      <w:sz w:val="20"/>
      <w:szCs w:val="20"/>
      <w:lang w:val="en-AU" w:eastAsia="zh-CN"/>
    </w:rPr>
  </w:style>
  <w:style w:type="paragraph" w:customStyle="1" w:styleId="IEEEHeading3">
    <w:name w:val="IEEE Heading 3"/>
    <w:basedOn w:val="Normal"/>
    <w:next w:val="IEEEParagraph"/>
    <w:link w:val="IEEEHeading3Char"/>
    <w:uiPriority w:val="99"/>
    <w:rsid w:val="00DF3190"/>
    <w:pPr>
      <w:numPr>
        <w:numId w:val="69"/>
      </w:numPr>
      <w:tabs>
        <w:tab w:val="clear" w:pos="288"/>
      </w:tabs>
      <w:adjustRightInd w:val="0"/>
      <w:snapToGrid w:val="0"/>
      <w:spacing w:before="120" w:after="60" w:line="240" w:lineRule="auto"/>
      <w:ind w:left="0" w:firstLine="216"/>
    </w:pPr>
    <w:rPr>
      <w:rFonts w:ascii="Times New Roman" w:eastAsia="SimSun" w:hAnsi="Times New Roman" w:cs="Times New Roman"/>
      <w:i/>
      <w:iCs/>
      <w:noProof w:val="0"/>
      <w:sz w:val="20"/>
      <w:szCs w:val="20"/>
      <w:lang w:val="en-AU" w:eastAsia="zh-CN"/>
    </w:rPr>
  </w:style>
  <w:style w:type="character" w:customStyle="1" w:styleId="IEEEHeading3Char">
    <w:name w:val="IEEE Heading 3 Char"/>
    <w:link w:val="IEEEHeading3"/>
    <w:uiPriority w:val="99"/>
    <w:locked/>
    <w:rsid w:val="00DF3190"/>
    <w:rPr>
      <w:rFonts w:ascii="Times New Roman" w:eastAsia="SimSun" w:hAnsi="Times New Roman" w:cs="Times New Roman"/>
      <w:i/>
      <w:iCs/>
      <w:sz w:val="20"/>
      <w:szCs w:val="20"/>
      <w:lang w:val="en-AU" w:eastAsia="zh-CN"/>
    </w:rPr>
  </w:style>
  <w:style w:type="paragraph" w:customStyle="1" w:styleId="IEEEReferenceItem">
    <w:name w:val="IEEE Reference Item"/>
    <w:basedOn w:val="Normal"/>
    <w:uiPriority w:val="99"/>
    <w:rsid w:val="00DF3190"/>
    <w:pPr>
      <w:numPr>
        <w:numId w:val="70"/>
      </w:numPr>
      <w:tabs>
        <w:tab w:val="num" w:pos="0"/>
      </w:tabs>
      <w:adjustRightInd w:val="0"/>
      <w:snapToGrid w:val="0"/>
      <w:spacing w:line="240" w:lineRule="auto"/>
    </w:pPr>
    <w:rPr>
      <w:rFonts w:ascii="Times New Roman" w:eastAsia="SimSun" w:hAnsi="Times New Roman" w:cs="Times New Roman"/>
      <w:noProof w:val="0"/>
      <w:sz w:val="16"/>
      <w:szCs w:val="16"/>
      <w:lang w:val="en-US" w:eastAsia="zh-CN"/>
    </w:rPr>
  </w:style>
  <w:style w:type="paragraph" w:customStyle="1" w:styleId="tablecolhead">
    <w:name w:val="table col head"/>
    <w:basedOn w:val="Normal"/>
    <w:uiPriority w:val="99"/>
    <w:rsid w:val="00DF3190"/>
    <w:pPr>
      <w:spacing w:line="240" w:lineRule="auto"/>
      <w:jc w:val="center"/>
    </w:pPr>
    <w:rPr>
      <w:rFonts w:ascii="Times New Roman" w:eastAsia="Calibri" w:hAnsi="Times New Roman" w:cs="Times New Roman"/>
      <w:b/>
      <w:bCs/>
      <w:noProof w:val="0"/>
      <w:sz w:val="16"/>
      <w:szCs w:val="16"/>
      <w:lang w:val="en-US"/>
    </w:rPr>
  </w:style>
  <w:style w:type="paragraph" w:customStyle="1" w:styleId="tablecopy">
    <w:name w:val="table copy"/>
    <w:uiPriority w:val="99"/>
    <w:rsid w:val="00DF3190"/>
    <w:pPr>
      <w:spacing w:after="0" w:line="240" w:lineRule="auto"/>
      <w:jc w:val="both"/>
    </w:pPr>
    <w:rPr>
      <w:rFonts w:ascii="Times New Roman" w:eastAsia="Times New Roman" w:hAnsi="Times New Roman" w:cs="Times New Roman"/>
      <w:noProof/>
      <w:sz w:val="16"/>
      <w:szCs w:val="16"/>
    </w:rPr>
  </w:style>
  <w:style w:type="character" w:customStyle="1" w:styleId="forumnormal">
    <w:name w:val="forum_normal"/>
    <w:basedOn w:val="DefaultParagraphFont"/>
    <w:uiPriority w:val="99"/>
    <w:rsid w:val="00DF3190"/>
  </w:style>
  <w:style w:type="paragraph" w:customStyle="1" w:styleId="msonormalc11">
    <w:name w:val="msonormal c11"/>
    <w:basedOn w:val="Normal"/>
    <w:uiPriority w:val="99"/>
    <w:rsid w:val="00DF3190"/>
    <w:pPr>
      <w:spacing w:before="100" w:beforeAutospacing="1" w:after="100" w:afterAutospacing="1" w:line="240" w:lineRule="auto"/>
      <w:jc w:val="left"/>
    </w:pPr>
    <w:rPr>
      <w:rFonts w:ascii="Times New Roman" w:eastAsia="Calibri" w:hAnsi="Times New Roman" w:cs="Times New Roman"/>
      <w:noProof w:val="0"/>
      <w:sz w:val="22"/>
      <w:lang w:val="en-US"/>
    </w:rPr>
  </w:style>
  <w:style w:type="character" w:customStyle="1" w:styleId="c9">
    <w:name w:val="c9"/>
    <w:basedOn w:val="DefaultParagraphFont"/>
    <w:uiPriority w:val="99"/>
    <w:rsid w:val="00DF3190"/>
  </w:style>
  <w:style w:type="paragraph" w:customStyle="1" w:styleId="CharChar3CharChar">
    <w:name w:val="Char Char3 Char Char"/>
    <w:basedOn w:val="Normal"/>
    <w:semiHidden/>
    <w:rsid w:val="00DF3190"/>
    <w:pPr>
      <w:spacing w:after="160" w:line="240" w:lineRule="exact"/>
    </w:pPr>
    <w:rPr>
      <w:rFonts w:ascii="Arial" w:eastAsia="Calibri" w:hAnsi="Arial" w:cs="Arial"/>
      <w:noProof w:val="0"/>
      <w:sz w:val="22"/>
      <w:lang w:val="en-US"/>
    </w:rPr>
  </w:style>
  <w:style w:type="character" w:customStyle="1" w:styleId="mi">
    <w:name w:val="mi"/>
    <w:rsid w:val="00DF3190"/>
  </w:style>
  <w:style w:type="character" w:customStyle="1" w:styleId="mn">
    <w:name w:val="mn"/>
    <w:rsid w:val="00DF3190"/>
  </w:style>
  <w:style w:type="paragraph" w:customStyle="1" w:styleId="CharChar3CharChar1">
    <w:name w:val="Char Char3 Char Char1"/>
    <w:basedOn w:val="Normal"/>
    <w:uiPriority w:val="99"/>
    <w:semiHidden/>
    <w:rsid w:val="00DF3190"/>
    <w:pPr>
      <w:spacing w:after="160" w:line="240" w:lineRule="exact"/>
    </w:pPr>
    <w:rPr>
      <w:rFonts w:ascii="Arial" w:eastAsia="Calibri" w:hAnsi="Arial" w:cs="Arial"/>
      <w:noProof w:val="0"/>
      <w:sz w:val="22"/>
      <w:lang w:val="en-US"/>
    </w:rPr>
  </w:style>
  <w:style w:type="character" w:customStyle="1" w:styleId="questionnormal">
    <w:name w:val="questionnormal"/>
    <w:basedOn w:val="DefaultParagraphFont"/>
    <w:rsid w:val="00DF3190"/>
  </w:style>
  <w:style w:type="paragraph" w:customStyle="1" w:styleId="CharChar1Char">
    <w:name w:val="Char Char1 Char"/>
    <w:basedOn w:val="Normal"/>
    <w:semiHidden/>
    <w:rsid w:val="00DF3190"/>
    <w:pPr>
      <w:spacing w:after="160" w:line="240" w:lineRule="exact"/>
      <w:jc w:val="left"/>
    </w:pPr>
    <w:rPr>
      <w:rFonts w:ascii="Arial" w:eastAsia="Calibri" w:hAnsi="Arial" w:cs="Arial"/>
      <w:noProof w:val="0"/>
      <w:sz w:val="22"/>
      <w:lang w:val="en-US"/>
    </w:rPr>
  </w:style>
  <w:style w:type="character" w:customStyle="1" w:styleId="mo">
    <w:name w:val="mo"/>
    <w:rsid w:val="00DF3190"/>
  </w:style>
  <w:style w:type="character" w:customStyle="1" w:styleId="msqrt">
    <w:name w:val="msqrt"/>
    <w:rsid w:val="00DF3190"/>
  </w:style>
  <w:style w:type="paragraph" w:customStyle="1" w:styleId="CharChar3CharCharCharCharCharChar">
    <w:name w:val="Char Char3 Char Char Char Char Char Char"/>
    <w:basedOn w:val="Normal"/>
    <w:uiPriority w:val="99"/>
    <w:semiHidden/>
    <w:rsid w:val="00DF3190"/>
    <w:pPr>
      <w:spacing w:after="160" w:line="240" w:lineRule="exact"/>
    </w:pPr>
    <w:rPr>
      <w:rFonts w:ascii="Arial" w:eastAsia="Calibri" w:hAnsi="Arial" w:cs="Arial"/>
      <w:noProof w:val="0"/>
      <w:sz w:val="22"/>
      <w:lang w:val="en-US"/>
    </w:rPr>
  </w:style>
  <w:style w:type="paragraph" w:customStyle="1" w:styleId="Normal11pt">
    <w:name w:val="Normal + 11 pt"/>
    <w:basedOn w:val="Normal"/>
    <w:rsid w:val="00DF3190"/>
    <w:pPr>
      <w:spacing w:line="240" w:lineRule="auto"/>
      <w:jc w:val="left"/>
    </w:pPr>
    <w:rPr>
      <w:rFonts w:ascii="Times New Roman" w:eastAsia="Calibri" w:hAnsi="Times New Roman" w:cs="Times New Roman"/>
      <w:noProof w:val="0"/>
      <w:sz w:val="22"/>
      <w:lang w:val="en-US"/>
    </w:rPr>
  </w:style>
  <w:style w:type="character" w:customStyle="1" w:styleId="StyleTAB412pt1Char">
    <w:name w:val="Style TAB4 + 12 pt1 Char"/>
    <w:link w:val="StyleTAB412pt1"/>
    <w:locked/>
    <w:rsid w:val="00DF3190"/>
    <w:rPr>
      <w:sz w:val="28"/>
      <w:szCs w:val="28"/>
    </w:rPr>
  </w:style>
  <w:style w:type="paragraph" w:customStyle="1" w:styleId="StyleTAB412pt1">
    <w:name w:val="Style TAB4 + 12 pt1"/>
    <w:basedOn w:val="Normal"/>
    <w:link w:val="StyleTAB412pt1Char"/>
    <w:rsid w:val="00DF3190"/>
    <w:pPr>
      <w:tabs>
        <w:tab w:val="left" w:pos="1508"/>
        <w:tab w:val="left" w:pos="2926"/>
        <w:tab w:val="left" w:pos="4343"/>
      </w:tabs>
      <w:spacing w:line="240" w:lineRule="atLeast"/>
      <w:ind w:firstLine="284"/>
    </w:pPr>
    <w:rPr>
      <w:rFonts w:asciiTheme="minorHAnsi" w:eastAsiaTheme="minorHAnsi" w:hAnsiTheme="minorHAnsi"/>
      <w:noProof w:val="0"/>
      <w:sz w:val="28"/>
      <w:szCs w:val="28"/>
      <w:lang w:val="en-US"/>
    </w:rPr>
  </w:style>
  <w:style w:type="paragraph" w:customStyle="1" w:styleId="ft5">
    <w:name w:val="ft5"/>
    <w:basedOn w:val="Normal"/>
    <w:rsid w:val="00DF3190"/>
    <w:pPr>
      <w:spacing w:before="100" w:beforeAutospacing="1" w:after="100" w:afterAutospacing="1" w:line="240" w:lineRule="auto"/>
      <w:jc w:val="left"/>
    </w:pPr>
    <w:rPr>
      <w:rFonts w:ascii="Times New Roman" w:eastAsia="Calibri" w:hAnsi="Times New Roman" w:cs="Times New Roman"/>
      <w:noProof w:val="0"/>
      <w:sz w:val="22"/>
      <w:lang w:val="en-US"/>
    </w:rPr>
  </w:style>
  <w:style w:type="paragraph" w:customStyle="1" w:styleId="ft0">
    <w:name w:val="ft0"/>
    <w:basedOn w:val="Normal"/>
    <w:rsid w:val="00DF3190"/>
    <w:pPr>
      <w:spacing w:before="100" w:beforeAutospacing="1" w:after="100" w:afterAutospacing="1" w:line="240" w:lineRule="auto"/>
      <w:jc w:val="left"/>
    </w:pPr>
    <w:rPr>
      <w:rFonts w:ascii="Times New Roman" w:eastAsia="Calibri" w:hAnsi="Times New Roman" w:cs="Times New Roman"/>
      <w:noProof w:val="0"/>
      <w:sz w:val="22"/>
      <w:lang w:val="en-US"/>
    </w:rPr>
  </w:style>
  <w:style w:type="paragraph" w:customStyle="1" w:styleId="ft11">
    <w:name w:val="ft11"/>
    <w:basedOn w:val="Normal"/>
    <w:rsid w:val="00DF3190"/>
    <w:pPr>
      <w:spacing w:before="100" w:beforeAutospacing="1" w:after="100" w:afterAutospacing="1" w:line="240" w:lineRule="auto"/>
      <w:jc w:val="left"/>
    </w:pPr>
    <w:rPr>
      <w:rFonts w:ascii="Times New Roman" w:eastAsia="Calibri" w:hAnsi="Times New Roman" w:cs="Times New Roman"/>
      <w:noProof w:val="0"/>
      <w:sz w:val="22"/>
      <w:lang w:val="en-US"/>
    </w:rPr>
  </w:style>
  <w:style w:type="character" w:customStyle="1" w:styleId="null">
    <w:name w:val="null"/>
    <w:rsid w:val="00DF3190"/>
    <w:rPr>
      <w:rFonts w:ascii="Verdana" w:hAnsi="Verdana" w:cs="Times New Roman"/>
      <w:sz w:val="18"/>
      <w:szCs w:val="18"/>
      <w:lang w:val="en-US" w:eastAsia="en-US" w:bidi="ar-SA"/>
    </w:rPr>
  </w:style>
  <w:style w:type="paragraph" w:customStyle="1" w:styleId="Frage">
    <w:name w:val="Frage"/>
    <w:basedOn w:val="Normal"/>
    <w:link w:val="FrageZchnZchn"/>
    <w:rsid w:val="00DF3190"/>
    <w:pPr>
      <w:numPr>
        <w:numId w:val="63"/>
      </w:numPr>
      <w:suppressAutoHyphens/>
      <w:spacing w:line="240" w:lineRule="auto"/>
    </w:pPr>
    <w:rPr>
      <w:rFonts w:ascii="Times New Roman" w:eastAsia="Calibri" w:hAnsi="Times New Roman" w:cs="Times New Roman"/>
      <w:b/>
      <w:noProof w:val="0"/>
      <w:sz w:val="22"/>
      <w:szCs w:val="20"/>
      <w:lang w:val="fr-FR" w:eastAsia="ar-SA"/>
    </w:rPr>
  </w:style>
  <w:style w:type="character" w:customStyle="1" w:styleId="FrageZchnZchn">
    <w:name w:val="Frage Zchn Zchn"/>
    <w:link w:val="Frage"/>
    <w:rsid w:val="00DF3190"/>
    <w:rPr>
      <w:rFonts w:ascii="Times New Roman" w:eastAsia="Calibri" w:hAnsi="Times New Roman" w:cs="Times New Roman"/>
      <w:b/>
      <w:szCs w:val="20"/>
      <w:lang w:val="fr-FR" w:eastAsia="ar-SA"/>
    </w:rPr>
  </w:style>
  <w:style w:type="character" w:customStyle="1" w:styleId="st">
    <w:name w:val="st"/>
    <w:rsid w:val="00DF3190"/>
    <w:rPr>
      <w:rFonts w:cs="Times New Roman"/>
    </w:rPr>
  </w:style>
  <w:style w:type="character" w:customStyle="1" w:styleId="2DOutput">
    <w:name w:val="2D Output"/>
    <w:uiPriority w:val="99"/>
    <w:rsid w:val="00DF3190"/>
    <w:rPr>
      <w:color w:val="0000FF"/>
    </w:rPr>
  </w:style>
  <w:style w:type="character" w:customStyle="1" w:styleId="Text">
    <w:name w:val="Text"/>
    <w:uiPriority w:val="99"/>
    <w:rsid w:val="00DF3190"/>
    <w:rPr>
      <w:color w:val="000000"/>
    </w:rPr>
  </w:style>
  <w:style w:type="paragraph" w:customStyle="1" w:styleId="DefaultParagraphFontParaCharCharCharCharChar">
    <w:name w:val="Default Paragraph Font Para Char Char Char Char Char"/>
    <w:autoRedefine/>
    <w:rsid w:val="00DF3190"/>
    <w:pPr>
      <w:tabs>
        <w:tab w:val="left" w:pos="1152"/>
      </w:tabs>
      <w:spacing w:before="120" w:after="120" w:line="312" w:lineRule="auto"/>
    </w:pPr>
    <w:rPr>
      <w:rFonts w:ascii="Arial" w:eastAsia="Times New Roman" w:hAnsi="Arial" w:cs="Arial"/>
      <w:sz w:val="26"/>
      <w:szCs w:val="26"/>
    </w:rPr>
  </w:style>
  <w:style w:type="numbering" w:styleId="ArticleSection">
    <w:name w:val="Outline List 3"/>
    <w:basedOn w:val="NoList"/>
    <w:rsid w:val="00DF3190"/>
    <w:pPr>
      <w:numPr>
        <w:numId w:val="71"/>
      </w:numPr>
    </w:pPr>
  </w:style>
  <w:style w:type="numbering" w:styleId="1ai">
    <w:name w:val="Outline List 1"/>
    <w:basedOn w:val="NoList"/>
    <w:rsid w:val="00DF3190"/>
    <w:pPr>
      <w:numPr>
        <w:numId w:val="72"/>
      </w:numPr>
    </w:pPr>
  </w:style>
  <w:style w:type="numbering" w:styleId="111111">
    <w:name w:val="Outline List 2"/>
    <w:basedOn w:val="NoList"/>
    <w:rsid w:val="00DF3190"/>
    <w:pPr>
      <w:numPr>
        <w:numId w:val="73"/>
      </w:numPr>
    </w:pPr>
  </w:style>
  <w:style w:type="character" w:customStyle="1" w:styleId="pron">
    <w:name w:val="pron"/>
    <w:basedOn w:val="DefaultParagraphFont"/>
    <w:rsid w:val="00DF3190"/>
  </w:style>
  <w:style w:type="character" w:customStyle="1" w:styleId="ipa">
    <w:name w:val="ipa"/>
    <w:basedOn w:val="DefaultParagraphFont"/>
    <w:rsid w:val="00DF3190"/>
  </w:style>
  <w:style w:type="numbering" w:customStyle="1" w:styleId="NoList1">
    <w:name w:val="No List1"/>
    <w:next w:val="NoList"/>
    <w:semiHidden/>
    <w:unhideWhenUsed/>
    <w:rsid w:val="00DF3190"/>
  </w:style>
  <w:style w:type="numbering" w:customStyle="1" w:styleId="NoList11">
    <w:name w:val="No List11"/>
    <w:next w:val="NoList"/>
    <w:semiHidden/>
    <w:unhideWhenUsed/>
    <w:rsid w:val="00DF3190"/>
  </w:style>
  <w:style w:type="paragraph" w:styleId="Quote">
    <w:name w:val="Quote"/>
    <w:basedOn w:val="Normal"/>
    <w:next w:val="Normal"/>
    <w:link w:val="QuoteChar"/>
    <w:uiPriority w:val="29"/>
    <w:qFormat/>
    <w:rsid w:val="00DF3190"/>
    <w:pPr>
      <w:spacing w:before="200" w:line="276" w:lineRule="auto"/>
      <w:ind w:left="360" w:right="360"/>
      <w:jc w:val="left"/>
    </w:pPr>
    <w:rPr>
      <w:rFonts w:ascii="Times New Roman" w:eastAsia="Calibri" w:hAnsi="Times New Roman" w:cs="Times New Roman"/>
      <w:i/>
      <w:iCs/>
      <w:noProof w:val="0"/>
      <w:sz w:val="22"/>
      <w:lang w:val="en-US" w:bidi="en-US"/>
    </w:rPr>
  </w:style>
  <w:style w:type="character" w:customStyle="1" w:styleId="QuoteChar">
    <w:name w:val="Quote Char"/>
    <w:basedOn w:val="DefaultParagraphFont"/>
    <w:link w:val="Quote"/>
    <w:uiPriority w:val="29"/>
    <w:rsid w:val="00DF3190"/>
    <w:rPr>
      <w:rFonts w:ascii="Times New Roman" w:eastAsia="Calibri" w:hAnsi="Times New Roman" w:cs="Times New Roman"/>
      <w:i/>
      <w:iCs/>
      <w:lang w:bidi="en-US"/>
    </w:rPr>
  </w:style>
  <w:style w:type="paragraph" w:styleId="IntenseQuote">
    <w:name w:val="Intense Quote"/>
    <w:basedOn w:val="Normal"/>
    <w:next w:val="Normal"/>
    <w:link w:val="IntenseQuoteChar"/>
    <w:uiPriority w:val="30"/>
    <w:qFormat/>
    <w:rsid w:val="00DF3190"/>
    <w:pPr>
      <w:pBdr>
        <w:bottom w:val="single" w:sz="4" w:space="1" w:color="auto"/>
      </w:pBdr>
      <w:spacing w:before="200" w:after="280" w:line="276" w:lineRule="auto"/>
      <w:ind w:left="1008" w:right="1152"/>
    </w:pPr>
    <w:rPr>
      <w:rFonts w:ascii="Times New Roman" w:eastAsia="Calibri" w:hAnsi="Times New Roman" w:cs="Times New Roman"/>
      <w:b/>
      <w:bCs/>
      <w:i/>
      <w:iCs/>
      <w:noProof w:val="0"/>
      <w:sz w:val="22"/>
      <w:lang w:val="en-US" w:bidi="en-US"/>
    </w:rPr>
  </w:style>
  <w:style w:type="character" w:customStyle="1" w:styleId="IntenseQuoteChar">
    <w:name w:val="Intense Quote Char"/>
    <w:basedOn w:val="DefaultParagraphFont"/>
    <w:link w:val="IntenseQuote"/>
    <w:uiPriority w:val="30"/>
    <w:rsid w:val="00DF3190"/>
    <w:rPr>
      <w:rFonts w:ascii="Times New Roman" w:eastAsia="Calibri" w:hAnsi="Times New Roman" w:cs="Times New Roman"/>
      <w:b/>
      <w:bCs/>
      <w:i/>
      <w:iCs/>
      <w:lang w:bidi="en-US"/>
    </w:rPr>
  </w:style>
  <w:style w:type="character" w:styleId="SubtleEmphasis">
    <w:name w:val="Subtle Emphasis"/>
    <w:uiPriority w:val="19"/>
    <w:qFormat/>
    <w:rsid w:val="00DF3190"/>
    <w:rPr>
      <w:i/>
      <w:iCs/>
    </w:rPr>
  </w:style>
  <w:style w:type="character" w:styleId="IntenseEmphasis">
    <w:name w:val="Intense Emphasis"/>
    <w:uiPriority w:val="21"/>
    <w:qFormat/>
    <w:rsid w:val="00DF3190"/>
    <w:rPr>
      <w:b/>
      <w:bCs/>
    </w:rPr>
  </w:style>
  <w:style w:type="character" w:styleId="SubtleReference">
    <w:name w:val="Subtle Reference"/>
    <w:uiPriority w:val="31"/>
    <w:qFormat/>
    <w:rsid w:val="00DF3190"/>
    <w:rPr>
      <w:smallCaps/>
    </w:rPr>
  </w:style>
  <w:style w:type="character" w:styleId="IntenseReference">
    <w:name w:val="Intense Reference"/>
    <w:uiPriority w:val="32"/>
    <w:qFormat/>
    <w:rsid w:val="00DF3190"/>
    <w:rPr>
      <w:smallCaps/>
      <w:spacing w:val="5"/>
      <w:u w:val="single"/>
    </w:rPr>
  </w:style>
  <w:style w:type="character" w:styleId="BookTitle">
    <w:name w:val="Book Title"/>
    <w:uiPriority w:val="33"/>
    <w:qFormat/>
    <w:rsid w:val="00DF3190"/>
    <w:rPr>
      <w:i/>
      <w:iCs/>
      <w:smallCaps/>
      <w:spacing w:val="5"/>
    </w:rPr>
  </w:style>
  <w:style w:type="table" w:customStyle="1" w:styleId="TableGrid1">
    <w:name w:val="Table Grid1"/>
    <w:basedOn w:val="TableNormal"/>
    <w:next w:val="TableGrid"/>
    <w:rsid w:val="00DF3190"/>
    <w:pPr>
      <w:spacing w:after="0" w:line="240" w:lineRule="auto"/>
    </w:pPr>
    <w:rPr>
      <w:rFonts w:ascii="Times New Roman" w:eastAsia="Times New Roman" w:hAnsi="Times New Roman" w:cs="Times New Roman"/>
      <w:lang w:val="vi-VN"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
    <w:name w:val="No List2"/>
    <w:next w:val="NoList"/>
    <w:semiHidden/>
    <w:rsid w:val="00DF3190"/>
  </w:style>
  <w:style w:type="table" w:customStyle="1" w:styleId="TableGrid2">
    <w:name w:val="Table Grid2"/>
    <w:basedOn w:val="TableNormal"/>
    <w:next w:val="TableGrid"/>
    <w:rsid w:val="00DF3190"/>
    <w:pPr>
      <w:spacing w:after="0" w:line="240" w:lineRule="auto"/>
    </w:pPr>
    <w:rPr>
      <w:rFonts w:ascii="Times New Roman" w:eastAsia="Times New Roman" w:hAnsi="Times New Roman" w:cs="Times New Roman"/>
      <w:lang w:val="vi-VN"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semiHidden/>
    <w:rsid w:val="00DF3190"/>
  </w:style>
  <w:style w:type="paragraph" w:styleId="List">
    <w:name w:val="List"/>
    <w:basedOn w:val="Normal"/>
    <w:rsid w:val="00DF3190"/>
    <w:pPr>
      <w:spacing w:line="240" w:lineRule="auto"/>
      <w:ind w:left="360" w:hanging="360"/>
      <w:jc w:val="left"/>
    </w:pPr>
    <w:rPr>
      <w:rFonts w:ascii="Times New Roman" w:eastAsia="Calibri" w:hAnsi="Times New Roman" w:cs="Times New Roman"/>
      <w:noProof w:val="0"/>
      <w:sz w:val="22"/>
      <w:lang w:val="en-US"/>
    </w:rPr>
  </w:style>
  <w:style w:type="numbering" w:customStyle="1" w:styleId="NoList3">
    <w:name w:val="No List3"/>
    <w:next w:val="NoList"/>
    <w:semiHidden/>
    <w:rsid w:val="00DF3190"/>
  </w:style>
  <w:style w:type="numbering" w:customStyle="1" w:styleId="NoList111">
    <w:name w:val="No List111"/>
    <w:next w:val="NoList"/>
    <w:semiHidden/>
    <w:unhideWhenUsed/>
    <w:rsid w:val="00DF3190"/>
  </w:style>
  <w:style w:type="numbering" w:customStyle="1" w:styleId="NoList21">
    <w:name w:val="No List21"/>
    <w:next w:val="NoList"/>
    <w:semiHidden/>
    <w:rsid w:val="00DF3190"/>
  </w:style>
  <w:style w:type="character" w:customStyle="1" w:styleId="post-text">
    <w:name w:val="post-text"/>
    <w:rsid w:val="00DF3190"/>
  </w:style>
  <w:style w:type="numbering" w:customStyle="1" w:styleId="NoList31">
    <w:name w:val="No List31"/>
    <w:next w:val="NoList"/>
    <w:semiHidden/>
    <w:unhideWhenUsed/>
    <w:rsid w:val="00DF3190"/>
  </w:style>
  <w:style w:type="numbering" w:customStyle="1" w:styleId="NoList4">
    <w:name w:val="No List4"/>
    <w:next w:val="NoList"/>
    <w:semiHidden/>
    <w:rsid w:val="00DF3190"/>
  </w:style>
  <w:style w:type="numbering" w:customStyle="1" w:styleId="NoList5">
    <w:name w:val="No List5"/>
    <w:next w:val="NoList"/>
    <w:semiHidden/>
    <w:rsid w:val="00DF3190"/>
  </w:style>
  <w:style w:type="numbering" w:customStyle="1" w:styleId="NoList6">
    <w:name w:val="No List6"/>
    <w:next w:val="NoList"/>
    <w:uiPriority w:val="99"/>
    <w:semiHidden/>
    <w:rsid w:val="00DF3190"/>
  </w:style>
  <w:style w:type="numbering" w:customStyle="1" w:styleId="NoList7">
    <w:name w:val="No List7"/>
    <w:next w:val="NoList"/>
    <w:semiHidden/>
    <w:unhideWhenUsed/>
    <w:rsid w:val="00DF3190"/>
  </w:style>
  <w:style w:type="numbering" w:customStyle="1" w:styleId="NoList8">
    <w:name w:val="No List8"/>
    <w:next w:val="NoList"/>
    <w:semiHidden/>
    <w:rsid w:val="00DF3190"/>
  </w:style>
  <w:style w:type="table" w:customStyle="1" w:styleId="TableGrid11">
    <w:name w:val="Table Grid11"/>
    <w:basedOn w:val="TableNormal"/>
    <w:next w:val="TableGrid"/>
    <w:rsid w:val="00DF3190"/>
    <w:pPr>
      <w:spacing w:after="0" w:line="240" w:lineRule="auto"/>
    </w:pPr>
    <w:rPr>
      <w:rFonts w:ascii="Times New Roman" w:eastAsia="Batang" w:hAnsi="Times New Roman" w:cs="Times New Roman"/>
      <w:lang w:val="vi-VN"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DF3190"/>
    <w:pPr>
      <w:spacing w:after="0" w:line="240" w:lineRule="auto"/>
    </w:pPr>
    <w:rPr>
      <w:rFonts w:ascii="Times New Roman" w:eastAsia="Times New Roman" w:hAnsi="Times New Roman" w:cs="Times New Roman"/>
      <w:lang w:val="vi-VN"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rsid w:val="00DF3190"/>
    <w:pPr>
      <w:widowControl w:val="0"/>
      <w:spacing w:after="0" w:line="240" w:lineRule="auto"/>
    </w:pPr>
    <w:rPr>
      <w:rFonts w:ascii="Times New Roman" w:eastAsia="Calibri" w:hAnsi="Times New Roman" w:cs="Times New Roman"/>
      <w:lang w:val="vi-VN"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semiHidden/>
    <w:unhideWhenUsed/>
    <w:rsid w:val="00DF3190"/>
  </w:style>
  <w:style w:type="paragraph" w:customStyle="1" w:styleId="1Char">
    <w:name w:val="1 Char"/>
    <w:basedOn w:val="Normal"/>
    <w:semiHidden/>
    <w:rsid w:val="00DF3190"/>
    <w:pPr>
      <w:spacing w:after="160" w:line="240" w:lineRule="exact"/>
    </w:pPr>
    <w:rPr>
      <w:rFonts w:ascii="Arial" w:eastAsia="Calibri" w:hAnsi="Arial" w:cs="Arial"/>
      <w:noProof w:val="0"/>
      <w:sz w:val="22"/>
      <w:lang w:val="en-US"/>
    </w:rPr>
  </w:style>
  <w:style w:type="numbering" w:customStyle="1" w:styleId="NoList10">
    <w:name w:val="No List10"/>
    <w:next w:val="NoList"/>
    <w:semiHidden/>
    <w:rsid w:val="00DF3190"/>
  </w:style>
  <w:style w:type="numbering" w:customStyle="1" w:styleId="NoList112">
    <w:name w:val="No List112"/>
    <w:next w:val="NoList"/>
    <w:semiHidden/>
    <w:rsid w:val="00DF3190"/>
  </w:style>
  <w:style w:type="numbering" w:customStyle="1" w:styleId="NoList1111">
    <w:name w:val="No List1111"/>
    <w:next w:val="NoList"/>
    <w:semiHidden/>
    <w:rsid w:val="00DF3190"/>
  </w:style>
  <w:style w:type="numbering" w:customStyle="1" w:styleId="NoList22">
    <w:name w:val="No List22"/>
    <w:next w:val="NoList"/>
    <w:semiHidden/>
    <w:rsid w:val="00DF3190"/>
  </w:style>
  <w:style w:type="numbering" w:customStyle="1" w:styleId="NoList32">
    <w:name w:val="No List32"/>
    <w:next w:val="NoList"/>
    <w:semiHidden/>
    <w:rsid w:val="00DF3190"/>
  </w:style>
  <w:style w:type="numbering" w:customStyle="1" w:styleId="NoList11111">
    <w:name w:val="No List11111"/>
    <w:next w:val="NoList"/>
    <w:semiHidden/>
    <w:unhideWhenUsed/>
    <w:rsid w:val="00DF3190"/>
  </w:style>
  <w:style w:type="numbering" w:customStyle="1" w:styleId="NoList211">
    <w:name w:val="No List211"/>
    <w:next w:val="NoList"/>
    <w:semiHidden/>
    <w:rsid w:val="00DF3190"/>
  </w:style>
  <w:style w:type="numbering" w:customStyle="1" w:styleId="NoList311">
    <w:name w:val="No List311"/>
    <w:next w:val="NoList"/>
    <w:semiHidden/>
    <w:unhideWhenUsed/>
    <w:rsid w:val="00DF3190"/>
  </w:style>
  <w:style w:type="numbering" w:customStyle="1" w:styleId="NoList41">
    <w:name w:val="No List41"/>
    <w:next w:val="NoList"/>
    <w:semiHidden/>
    <w:rsid w:val="00DF3190"/>
  </w:style>
  <w:style w:type="numbering" w:customStyle="1" w:styleId="NoList51">
    <w:name w:val="No List51"/>
    <w:next w:val="NoList"/>
    <w:semiHidden/>
    <w:rsid w:val="00DF3190"/>
  </w:style>
  <w:style w:type="numbering" w:customStyle="1" w:styleId="NoList61">
    <w:name w:val="No List61"/>
    <w:next w:val="NoList"/>
    <w:uiPriority w:val="99"/>
    <w:semiHidden/>
    <w:rsid w:val="00DF3190"/>
  </w:style>
  <w:style w:type="numbering" w:customStyle="1" w:styleId="NoList71">
    <w:name w:val="No List71"/>
    <w:next w:val="NoList"/>
    <w:semiHidden/>
    <w:rsid w:val="00DF3190"/>
  </w:style>
  <w:style w:type="numbering" w:customStyle="1" w:styleId="NoList13">
    <w:name w:val="No List13"/>
    <w:next w:val="NoList"/>
    <w:semiHidden/>
    <w:rsid w:val="00DF3190"/>
  </w:style>
  <w:style w:type="table" w:customStyle="1" w:styleId="TableGrid5">
    <w:name w:val="Table Grid5"/>
    <w:basedOn w:val="TableNormal"/>
    <w:next w:val="TableGrid"/>
    <w:rsid w:val="00DF3190"/>
    <w:pPr>
      <w:widowControl w:val="0"/>
      <w:spacing w:after="0" w:line="240" w:lineRule="auto"/>
    </w:pPr>
    <w:rPr>
      <w:rFonts w:ascii="Times New Roman" w:eastAsia="Calibri" w:hAnsi="Times New Roman" w:cs="Times New Roman"/>
      <w:lang w:val="vi-VN"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NoList"/>
    <w:semiHidden/>
    <w:rsid w:val="00DF3190"/>
  </w:style>
  <w:style w:type="table" w:customStyle="1" w:styleId="TableGrid12">
    <w:name w:val="Table Grid12"/>
    <w:basedOn w:val="TableNormal"/>
    <w:next w:val="TableGrid"/>
    <w:rsid w:val="00DF3190"/>
    <w:pPr>
      <w:spacing w:after="0" w:line="240" w:lineRule="auto"/>
    </w:pPr>
    <w:rPr>
      <w:rFonts w:ascii="Times New Roman" w:eastAsia="Times New Roman" w:hAnsi="Times New Roman" w:cs="Times New Roman"/>
      <w:lang w:val="vi-VN"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
    <w:name w:val="No List113"/>
    <w:next w:val="NoList"/>
    <w:semiHidden/>
    <w:rsid w:val="00DF3190"/>
  </w:style>
  <w:style w:type="numbering" w:customStyle="1" w:styleId="NoList1112">
    <w:name w:val="No List1112"/>
    <w:next w:val="NoList"/>
    <w:semiHidden/>
    <w:rsid w:val="00DF3190"/>
  </w:style>
  <w:style w:type="numbering" w:customStyle="1" w:styleId="NoList11112">
    <w:name w:val="No List11112"/>
    <w:next w:val="NoList"/>
    <w:semiHidden/>
    <w:rsid w:val="00DF3190"/>
  </w:style>
  <w:style w:type="numbering" w:customStyle="1" w:styleId="NoList23">
    <w:name w:val="No List23"/>
    <w:next w:val="NoList"/>
    <w:semiHidden/>
    <w:rsid w:val="00DF3190"/>
  </w:style>
  <w:style w:type="numbering" w:customStyle="1" w:styleId="NoList33">
    <w:name w:val="No List33"/>
    <w:next w:val="NoList"/>
    <w:semiHidden/>
    <w:rsid w:val="00DF3190"/>
  </w:style>
  <w:style w:type="numbering" w:customStyle="1" w:styleId="NoList111111">
    <w:name w:val="No List111111"/>
    <w:next w:val="NoList"/>
    <w:semiHidden/>
    <w:unhideWhenUsed/>
    <w:rsid w:val="00DF3190"/>
  </w:style>
  <w:style w:type="numbering" w:customStyle="1" w:styleId="NoList212">
    <w:name w:val="No List212"/>
    <w:next w:val="NoList"/>
    <w:semiHidden/>
    <w:rsid w:val="00DF3190"/>
  </w:style>
  <w:style w:type="numbering" w:customStyle="1" w:styleId="NoList312">
    <w:name w:val="No List312"/>
    <w:next w:val="NoList"/>
    <w:semiHidden/>
    <w:unhideWhenUsed/>
    <w:rsid w:val="00DF3190"/>
  </w:style>
  <w:style w:type="numbering" w:customStyle="1" w:styleId="NoList42">
    <w:name w:val="No List42"/>
    <w:next w:val="NoList"/>
    <w:semiHidden/>
    <w:rsid w:val="00DF3190"/>
  </w:style>
  <w:style w:type="numbering" w:customStyle="1" w:styleId="NoList52">
    <w:name w:val="No List52"/>
    <w:next w:val="NoList"/>
    <w:semiHidden/>
    <w:rsid w:val="00DF3190"/>
  </w:style>
  <w:style w:type="numbering" w:customStyle="1" w:styleId="NoList62">
    <w:name w:val="No List62"/>
    <w:next w:val="NoList"/>
    <w:semiHidden/>
    <w:rsid w:val="00DF3190"/>
  </w:style>
  <w:style w:type="numbering" w:customStyle="1" w:styleId="NoList15">
    <w:name w:val="No List15"/>
    <w:next w:val="NoList"/>
    <w:semiHidden/>
    <w:rsid w:val="00DF3190"/>
  </w:style>
  <w:style w:type="character" w:customStyle="1" w:styleId="pagingselected">
    <w:name w:val="paging_selected"/>
    <w:rsid w:val="00DF3190"/>
  </w:style>
  <w:style w:type="character" w:customStyle="1" w:styleId="cau1Char">
    <w:name w:val="cau 1 Char"/>
    <w:link w:val="cau1"/>
    <w:locked/>
    <w:rsid w:val="00DF3190"/>
    <w:rPr>
      <w:rFonts w:ascii="Arial" w:hAnsi="Arial"/>
      <w:lang w:val="en-GB"/>
    </w:rPr>
  </w:style>
  <w:style w:type="paragraph" w:customStyle="1" w:styleId="cau1">
    <w:name w:val="cau 1"/>
    <w:basedOn w:val="Normal"/>
    <w:link w:val="cau1Char"/>
    <w:rsid w:val="00DF3190"/>
    <w:pPr>
      <w:tabs>
        <w:tab w:val="left" w:pos="840"/>
        <w:tab w:val="left" w:pos="2410"/>
        <w:tab w:val="left" w:pos="3969"/>
        <w:tab w:val="left" w:pos="5245"/>
      </w:tabs>
      <w:spacing w:line="240" w:lineRule="auto"/>
      <w:ind w:left="839" w:hanging="839"/>
    </w:pPr>
    <w:rPr>
      <w:rFonts w:ascii="Arial" w:eastAsiaTheme="minorHAnsi" w:hAnsi="Arial"/>
      <w:noProof w:val="0"/>
      <w:sz w:val="22"/>
      <w:lang w:val="en-GB"/>
    </w:rPr>
  </w:style>
  <w:style w:type="character" w:customStyle="1" w:styleId="ListBulletChar">
    <w:name w:val="List Bullet Char"/>
    <w:link w:val="ListBullet"/>
    <w:locked/>
    <w:rsid w:val="00DF3190"/>
    <w:rPr>
      <w:rFonts w:ascii="Times New Roman" w:eastAsia="Calibri" w:hAnsi="Times New Roman" w:cs="Times New Roman"/>
    </w:rPr>
  </w:style>
  <w:style w:type="paragraph" w:customStyle="1" w:styleId="TimenewRoman">
    <w:name w:val="Time new Roman"/>
    <w:basedOn w:val="Normal"/>
    <w:rsid w:val="00DF3190"/>
    <w:pPr>
      <w:tabs>
        <w:tab w:val="left" w:pos="567"/>
        <w:tab w:val="left" w:pos="5103"/>
      </w:tabs>
      <w:autoSpaceDE w:val="0"/>
      <w:autoSpaceDN w:val="0"/>
      <w:adjustRightInd w:val="0"/>
      <w:spacing w:line="240" w:lineRule="auto"/>
      <w:textAlignment w:val="center"/>
    </w:pPr>
    <w:rPr>
      <w:rFonts w:ascii="Arial" w:eastAsia="Calibri" w:hAnsi="Arial" w:cs="Arial"/>
      <w:bCs/>
      <w:noProof w:val="0"/>
      <w:color w:val="000000"/>
      <w:sz w:val="22"/>
      <w:lang w:val="pt-BR"/>
    </w:rPr>
  </w:style>
  <w:style w:type="paragraph" w:customStyle="1" w:styleId="yiv1657326571msonormal">
    <w:name w:val="yiv1657326571msonormal"/>
    <w:basedOn w:val="Normal"/>
    <w:rsid w:val="00DF3190"/>
    <w:pPr>
      <w:spacing w:before="100" w:beforeAutospacing="1" w:after="100" w:afterAutospacing="1" w:line="240" w:lineRule="auto"/>
      <w:jc w:val="left"/>
    </w:pPr>
    <w:rPr>
      <w:rFonts w:ascii="Times New Roman" w:eastAsia="Calibri" w:hAnsi="Times New Roman" w:cs="Times New Roman"/>
      <w:noProof w:val="0"/>
      <w:sz w:val="22"/>
      <w:lang w:val="en-US"/>
    </w:rPr>
  </w:style>
  <w:style w:type="character" w:customStyle="1" w:styleId="MTConvertedEquation">
    <w:name w:val="MTConvertedEquation"/>
    <w:rsid w:val="00DF3190"/>
    <w:rPr>
      <w:rFonts w:ascii="Times New Roman" w:hAnsi="Times New Roman" w:cs="Times New Roman" w:hint="default"/>
    </w:rPr>
  </w:style>
  <w:style w:type="table" w:customStyle="1" w:styleId="TableGrid6">
    <w:name w:val="Table Grid6"/>
    <w:basedOn w:val="TableNormal"/>
    <w:next w:val="TableGrid"/>
    <w:rsid w:val="00DF3190"/>
    <w:pPr>
      <w:spacing w:after="0" w:line="240" w:lineRule="auto"/>
    </w:pPr>
    <w:rPr>
      <w:rFonts w:ascii="Times New Roman" w:eastAsia="Times New Roman" w:hAnsi="Times New Roman" w:cs="Times New Roman"/>
      <w:lang w:val="vi-VN"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next w:val="TableGrid"/>
    <w:rsid w:val="00DF3190"/>
    <w:pPr>
      <w:spacing w:after="0" w:line="240" w:lineRule="auto"/>
    </w:pPr>
    <w:rPr>
      <w:rFonts w:ascii="Times New Roman" w:eastAsia="Times New Roman" w:hAnsi="Times New Roman" w:cs="Times New Roman"/>
      <w:lang w:val="vi-VN"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rsid w:val="00DF3190"/>
    <w:pPr>
      <w:spacing w:after="0" w:line="240" w:lineRule="auto"/>
    </w:pPr>
    <w:rPr>
      <w:rFonts w:ascii="Times New Roman" w:eastAsia="Times New Roman" w:hAnsi="Times New Roman" w:cs="Times New Roman"/>
      <w:lang w:val="vi-VN"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
    <w:name w:val="No List24"/>
    <w:next w:val="NoList"/>
    <w:semiHidden/>
    <w:unhideWhenUsed/>
    <w:rsid w:val="00DF3190"/>
  </w:style>
  <w:style w:type="table" w:customStyle="1" w:styleId="TableGrid9">
    <w:name w:val="Table Grid9"/>
    <w:basedOn w:val="TableNormal"/>
    <w:next w:val="TableGrid"/>
    <w:rsid w:val="00DF3190"/>
    <w:pPr>
      <w:spacing w:after="0" w:line="240" w:lineRule="auto"/>
    </w:pPr>
    <w:rPr>
      <w:rFonts w:ascii="Times New Roman" w:eastAsia="Times New Roman" w:hAnsi="Times New Roman" w:cs="Times New Roman"/>
      <w:lang w:val="vi-VN"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
    <w:name w:val="No List16"/>
    <w:next w:val="NoList"/>
    <w:semiHidden/>
    <w:unhideWhenUsed/>
    <w:rsid w:val="00DF3190"/>
  </w:style>
  <w:style w:type="numbering" w:customStyle="1" w:styleId="NoList25">
    <w:name w:val="No List25"/>
    <w:next w:val="NoList"/>
    <w:semiHidden/>
    <w:unhideWhenUsed/>
    <w:rsid w:val="00DF3190"/>
  </w:style>
  <w:style w:type="numbering" w:customStyle="1" w:styleId="NoList17">
    <w:name w:val="No List17"/>
    <w:next w:val="NoList"/>
    <w:semiHidden/>
    <w:unhideWhenUsed/>
    <w:rsid w:val="00DF3190"/>
  </w:style>
  <w:style w:type="numbering" w:customStyle="1" w:styleId="NoList18">
    <w:name w:val="No List18"/>
    <w:next w:val="NoList"/>
    <w:semiHidden/>
    <w:rsid w:val="00DF3190"/>
  </w:style>
  <w:style w:type="numbering" w:customStyle="1" w:styleId="NoList26">
    <w:name w:val="No List26"/>
    <w:next w:val="NoList"/>
    <w:semiHidden/>
    <w:rsid w:val="00DF3190"/>
  </w:style>
  <w:style w:type="numbering" w:customStyle="1" w:styleId="NoList81">
    <w:name w:val="No List81"/>
    <w:next w:val="NoList"/>
    <w:semiHidden/>
    <w:rsid w:val="00DF3190"/>
  </w:style>
  <w:style w:type="numbering" w:customStyle="1" w:styleId="NoList121">
    <w:name w:val="No List121"/>
    <w:next w:val="NoList"/>
    <w:semiHidden/>
    <w:unhideWhenUsed/>
    <w:rsid w:val="00DF3190"/>
  </w:style>
  <w:style w:type="numbering" w:customStyle="1" w:styleId="NoList221">
    <w:name w:val="No List221"/>
    <w:next w:val="NoList"/>
    <w:semiHidden/>
    <w:unhideWhenUsed/>
    <w:rsid w:val="00DF3190"/>
  </w:style>
  <w:style w:type="numbering" w:customStyle="1" w:styleId="NoList91">
    <w:name w:val="No List91"/>
    <w:next w:val="NoList"/>
    <w:semiHidden/>
    <w:rsid w:val="00DF3190"/>
  </w:style>
  <w:style w:type="numbering" w:customStyle="1" w:styleId="NoList131">
    <w:name w:val="No List131"/>
    <w:next w:val="NoList"/>
    <w:semiHidden/>
    <w:unhideWhenUsed/>
    <w:rsid w:val="00DF3190"/>
  </w:style>
  <w:style w:type="numbering" w:customStyle="1" w:styleId="NoList231">
    <w:name w:val="No List231"/>
    <w:next w:val="NoList"/>
    <w:semiHidden/>
    <w:unhideWhenUsed/>
    <w:rsid w:val="00DF3190"/>
  </w:style>
  <w:style w:type="numbering" w:customStyle="1" w:styleId="NoList101">
    <w:name w:val="No List101"/>
    <w:next w:val="NoList"/>
    <w:semiHidden/>
    <w:rsid w:val="00DF3190"/>
  </w:style>
  <w:style w:type="numbering" w:customStyle="1" w:styleId="NoList141">
    <w:name w:val="No List141"/>
    <w:next w:val="NoList"/>
    <w:semiHidden/>
    <w:unhideWhenUsed/>
    <w:rsid w:val="00DF3190"/>
  </w:style>
  <w:style w:type="numbering" w:customStyle="1" w:styleId="NoList241">
    <w:name w:val="No List241"/>
    <w:next w:val="NoList"/>
    <w:semiHidden/>
    <w:unhideWhenUsed/>
    <w:rsid w:val="00DF3190"/>
  </w:style>
  <w:style w:type="numbering" w:customStyle="1" w:styleId="NoList151">
    <w:name w:val="No List151"/>
    <w:next w:val="NoList"/>
    <w:semiHidden/>
    <w:rsid w:val="00DF3190"/>
  </w:style>
  <w:style w:type="numbering" w:customStyle="1" w:styleId="NoList161">
    <w:name w:val="No List161"/>
    <w:next w:val="NoList"/>
    <w:semiHidden/>
    <w:unhideWhenUsed/>
    <w:rsid w:val="00DF3190"/>
  </w:style>
  <w:style w:type="numbering" w:customStyle="1" w:styleId="NoList251">
    <w:name w:val="No List251"/>
    <w:next w:val="NoList"/>
    <w:semiHidden/>
    <w:unhideWhenUsed/>
    <w:rsid w:val="00DF3190"/>
  </w:style>
  <w:style w:type="table" w:customStyle="1" w:styleId="TableGrid10">
    <w:name w:val="Table Grid10"/>
    <w:basedOn w:val="TableNormal"/>
    <w:next w:val="TableGrid"/>
    <w:rsid w:val="00DF3190"/>
    <w:pPr>
      <w:spacing w:after="0" w:line="240" w:lineRule="auto"/>
    </w:pPr>
    <w:rPr>
      <w:rFonts w:ascii="Times New Roman" w:eastAsia="Times New Roman" w:hAnsi="Times New Roman" w:cs="Times New Roman"/>
      <w:lang w:val="vi-VN"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western">
    <w:name w:val="western"/>
    <w:basedOn w:val="Normal"/>
    <w:rsid w:val="00DF3190"/>
    <w:pPr>
      <w:spacing w:line="240" w:lineRule="auto"/>
      <w:jc w:val="left"/>
    </w:pPr>
    <w:rPr>
      <w:rFonts w:ascii="Times New Roman" w:eastAsia="Calibri" w:hAnsi="Times New Roman" w:cs="Times New Roman"/>
      <w:noProof w:val="0"/>
      <w:sz w:val="22"/>
      <w:lang w:val="en-US"/>
    </w:rPr>
  </w:style>
  <w:style w:type="paragraph" w:customStyle="1" w:styleId="Char2">
    <w:name w:val="Char2"/>
    <w:basedOn w:val="Normal"/>
    <w:semiHidden/>
    <w:rsid w:val="001C417D"/>
    <w:pPr>
      <w:spacing w:after="160" w:line="240" w:lineRule="exact"/>
      <w:jc w:val="left"/>
    </w:pPr>
    <w:rPr>
      <w:rFonts w:ascii="Arial" w:eastAsia="Times New Roman" w:hAnsi="Arial" w:cs="Times New Roman"/>
      <w:noProof w:val="0"/>
      <w:szCs w:val="24"/>
      <w:lang w:val="en-US"/>
    </w:rPr>
  </w:style>
  <w:style w:type="character" w:customStyle="1" w:styleId="CharChar191">
    <w:name w:val="Char Char191"/>
    <w:basedOn w:val="DefaultParagraphFont"/>
    <w:rsid w:val="001C417D"/>
    <w:rPr>
      <w:rFonts w:ascii="Arial" w:hAnsi="Arial" w:cs="Arial"/>
      <w:b/>
      <w:bCs/>
      <w:kern w:val="32"/>
      <w:sz w:val="32"/>
      <w:szCs w:val="32"/>
      <w:lang w:val="en-US" w:eastAsia="en-US" w:bidi="ar-SA"/>
    </w:rPr>
  </w:style>
  <w:style w:type="paragraph" w:styleId="List3">
    <w:name w:val="List 3"/>
    <w:basedOn w:val="Normal"/>
    <w:rsid w:val="001C417D"/>
    <w:pPr>
      <w:spacing w:line="240" w:lineRule="auto"/>
      <w:ind w:left="1080" w:hanging="360"/>
      <w:jc w:val="left"/>
    </w:pPr>
    <w:rPr>
      <w:rFonts w:ascii="Times New Roman" w:eastAsia="Times New Roman" w:hAnsi="Times New Roman" w:cs="Times New Roman"/>
      <w:noProof w:val="0"/>
      <w:szCs w:val="24"/>
      <w:lang w:val="en-US"/>
    </w:rPr>
  </w:style>
  <w:style w:type="paragraph" w:styleId="ListContinue2">
    <w:name w:val="List Continue 2"/>
    <w:basedOn w:val="Normal"/>
    <w:rsid w:val="001C417D"/>
    <w:pPr>
      <w:spacing w:after="120" w:line="240" w:lineRule="auto"/>
      <w:ind w:left="720"/>
      <w:jc w:val="left"/>
    </w:pPr>
    <w:rPr>
      <w:rFonts w:ascii="Times New Roman" w:eastAsia="Times New Roman" w:hAnsi="Times New Roman" w:cs="Times New Roman"/>
      <w:noProof w:val="0"/>
      <w:szCs w:val="24"/>
      <w:lang w:val="en-US"/>
    </w:rPr>
  </w:style>
  <w:style w:type="paragraph" w:customStyle="1" w:styleId="ReplyForwardToFromDate">
    <w:name w:val="Reply/Forward To: From: Date:"/>
    <w:basedOn w:val="Normal"/>
    <w:rsid w:val="001C417D"/>
    <w:pPr>
      <w:spacing w:line="240" w:lineRule="auto"/>
      <w:jc w:val="left"/>
    </w:pPr>
    <w:rPr>
      <w:rFonts w:ascii="Times New Roman" w:eastAsia="Times New Roman" w:hAnsi="Times New Roman" w:cs="Times New Roman"/>
      <w:noProof w:val="0"/>
      <w:szCs w:val="24"/>
      <w:lang w:val="en-US"/>
    </w:rPr>
  </w:style>
  <w:style w:type="paragraph" w:styleId="NormalIndent">
    <w:name w:val="Normal Indent"/>
    <w:basedOn w:val="Normal"/>
    <w:rsid w:val="001C417D"/>
    <w:pPr>
      <w:spacing w:line="240" w:lineRule="auto"/>
      <w:ind w:left="720"/>
      <w:jc w:val="left"/>
    </w:pPr>
    <w:rPr>
      <w:rFonts w:ascii="Times New Roman" w:eastAsia="Times New Roman" w:hAnsi="Times New Roman" w:cs="Times New Roman"/>
      <w:noProof w:val="0"/>
      <w:szCs w:val="24"/>
      <w:lang w:val="en-US"/>
    </w:rPr>
  </w:style>
  <w:style w:type="paragraph" w:customStyle="1" w:styleId="Styledemuc">
    <w:name w:val="Style de muc"/>
    <w:basedOn w:val="Normal"/>
    <w:autoRedefine/>
    <w:rsid w:val="001C417D"/>
    <w:pPr>
      <w:numPr>
        <w:numId w:val="1"/>
      </w:numPr>
      <w:spacing w:before="120" w:after="120" w:line="240" w:lineRule="auto"/>
      <w:jc w:val="left"/>
    </w:pPr>
    <w:rPr>
      <w:rFonts w:ascii=".VnClarendonH" w:eastAsia="SimSun" w:hAnsi=".VnClarendonH" w:cs="Times New Roman"/>
      <w:b/>
      <w:noProof w:val="0"/>
      <w:sz w:val="28"/>
      <w:szCs w:val="24"/>
      <w:lang w:val="en-US" w:eastAsia="zh-CN"/>
    </w:rPr>
  </w:style>
  <w:style w:type="character" w:customStyle="1" w:styleId="editsection">
    <w:name w:val="editsection"/>
    <w:basedOn w:val="DefaultParagraphFont"/>
    <w:rsid w:val="001C417D"/>
    <w:rPr>
      <w:rFonts w:ascii="Verdana" w:hAnsi="Verdana"/>
      <w:color w:val="383838"/>
      <w:sz w:val="18"/>
      <w:szCs w:val="18"/>
      <w:lang w:val="en-US" w:eastAsia="en-US"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7.bin"/><Relationship Id="rId671" Type="http://schemas.openxmlformats.org/officeDocument/2006/relationships/image" Target="media/image314.wmf"/><Relationship Id="rId769" Type="http://schemas.openxmlformats.org/officeDocument/2006/relationships/image" Target="media/image357.wmf"/><Relationship Id="rId976" Type="http://schemas.openxmlformats.org/officeDocument/2006/relationships/image" Target="media/image457.wmf"/><Relationship Id="rId1399" Type="http://schemas.openxmlformats.org/officeDocument/2006/relationships/oleObject" Target="embeddings/oleObject725.bin"/><Relationship Id="rId1522" Type="http://schemas.openxmlformats.org/officeDocument/2006/relationships/header" Target="header1.xml"/><Relationship Id="rId21" Type="http://schemas.openxmlformats.org/officeDocument/2006/relationships/oleObject" Target="embeddings/oleObject7.bin"/><Relationship Id="rId324" Type="http://schemas.openxmlformats.org/officeDocument/2006/relationships/image" Target="media/image143.wmf"/><Relationship Id="rId531" Type="http://schemas.openxmlformats.org/officeDocument/2006/relationships/oleObject" Target="embeddings/oleObject280.bin"/><Relationship Id="rId629" Type="http://schemas.openxmlformats.org/officeDocument/2006/relationships/image" Target="media/image293.wmf"/><Relationship Id="rId1161" Type="http://schemas.openxmlformats.org/officeDocument/2006/relationships/image" Target="media/image552.wmf"/><Relationship Id="rId1259" Type="http://schemas.openxmlformats.org/officeDocument/2006/relationships/image" Target="media/image600.wmf"/><Relationship Id="rId1466" Type="http://schemas.openxmlformats.org/officeDocument/2006/relationships/oleObject" Target="embeddings/oleObject760.bin"/><Relationship Id="rId170" Type="http://schemas.openxmlformats.org/officeDocument/2006/relationships/oleObject" Target="embeddings/oleObject84.bin"/><Relationship Id="rId836" Type="http://schemas.openxmlformats.org/officeDocument/2006/relationships/oleObject" Target="embeddings/oleObject439.bin"/><Relationship Id="rId1021" Type="http://schemas.openxmlformats.org/officeDocument/2006/relationships/oleObject" Target="embeddings/oleObject535.bin"/><Relationship Id="rId1119" Type="http://schemas.openxmlformats.org/officeDocument/2006/relationships/image" Target="media/image529.wmf"/><Relationship Id="rId268" Type="http://schemas.openxmlformats.org/officeDocument/2006/relationships/oleObject" Target="embeddings/oleObject140.bin"/><Relationship Id="rId475" Type="http://schemas.openxmlformats.org/officeDocument/2006/relationships/oleObject" Target="embeddings/oleObject250.bin"/><Relationship Id="rId682" Type="http://schemas.openxmlformats.org/officeDocument/2006/relationships/oleObject" Target="embeddings/oleObject356.bin"/><Relationship Id="rId903" Type="http://schemas.openxmlformats.org/officeDocument/2006/relationships/image" Target="media/image422.wmf"/><Relationship Id="rId1326" Type="http://schemas.openxmlformats.org/officeDocument/2006/relationships/image" Target="media/image633.wmf"/><Relationship Id="rId32" Type="http://schemas.openxmlformats.org/officeDocument/2006/relationships/oleObject" Target="embeddings/oleObject13.bin"/><Relationship Id="rId128" Type="http://schemas.openxmlformats.org/officeDocument/2006/relationships/image" Target="media/image59.wmf"/><Relationship Id="rId335" Type="http://schemas.openxmlformats.org/officeDocument/2006/relationships/oleObject" Target="embeddings/oleObject180.bin"/><Relationship Id="rId542" Type="http://schemas.openxmlformats.org/officeDocument/2006/relationships/image" Target="media/image250.wmf"/><Relationship Id="rId987" Type="http://schemas.openxmlformats.org/officeDocument/2006/relationships/oleObject" Target="embeddings/oleObject518.bin"/><Relationship Id="rId1172" Type="http://schemas.openxmlformats.org/officeDocument/2006/relationships/image" Target="media/image558.png"/><Relationship Id="rId181" Type="http://schemas.openxmlformats.org/officeDocument/2006/relationships/image" Target="media/image85.wmf"/><Relationship Id="rId402" Type="http://schemas.openxmlformats.org/officeDocument/2006/relationships/image" Target="media/image182.wmf"/><Relationship Id="rId847" Type="http://schemas.openxmlformats.org/officeDocument/2006/relationships/image" Target="media/image396.wmf"/><Relationship Id="rId1032" Type="http://schemas.openxmlformats.org/officeDocument/2006/relationships/image" Target="media/image485.wmf"/><Relationship Id="rId1477" Type="http://schemas.openxmlformats.org/officeDocument/2006/relationships/image" Target="media/image705.wmf"/><Relationship Id="rId279" Type="http://schemas.openxmlformats.org/officeDocument/2006/relationships/oleObject" Target="embeddings/oleObject151.bin"/><Relationship Id="rId486" Type="http://schemas.openxmlformats.org/officeDocument/2006/relationships/image" Target="media/image224.wmf"/><Relationship Id="rId693" Type="http://schemas.openxmlformats.org/officeDocument/2006/relationships/image" Target="media/image325.wmf"/><Relationship Id="rId707" Type="http://schemas.openxmlformats.org/officeDocument/2006/relationships/oleObject" Target="embeddings/oleObject370.bin"/><Relationship Id="rId914" Type="http://schemas.openxmlformats.org/officeDocument/2006/relationships/image" Target="media/image426.wmf"/><Relationship Id="rId1337" Type="http://schemas.openxmlformats.org/officeDocument/2006/relationships/oleObject" Target="embeddings/oleObject692.bin"/><Relationship Id="rId43" Type="http://schemas.openxmlformats.org/officeDocument/2006/relationships/image" Target="media/image18.png"/><Relationship Id="rId139" Type="http://schemas.openxmlformats.org/officeDocument/2006/relationships/oleObject" Target="embeddings/oleObject68.bin"/><Relationship Id="rId346" Type="http://schemas.openxmlformats.org/officeDocument/2006/relationships/image" Target="media/image154.wmf"/><Relationship Id="rId553" Type="http://schemas.openxmlformats.org/officeDocument/2006/relationships/oleObject" Target="embeddings/oleObject291.bin"/><Relationship Id="rId760" Type="http://schemas.openxmlformats.org/officeDocument/2006/relationships/oleObject" Target="embeddings/oleObject399.bin"/><Relationship Id="rId998" Type="http://schemas.openxmlformats.org/officeDocument/2006/relationships/image" Target="media/image468.wmf"/><Relationship Id="rId1183" Type="http://schemas.openxmlformats.org/officeDocument/2006/relationships/image" Target="media/image564.wmf"/><Relationship Id="rId1390" Type="http://schemas.openxmlformats.org/officeDocument/2006/relationships/image" Target="media/image663.wmf"/><Relationship Id="rId1404" Type="http://schemas.openxmlformats.org/officeDocument/2006/relationships/image" Target="media/image670.wmf"/><Relationship Id="rId192" Type="http://schemas.openxmlformats.org/officeDocument/2006/relationships/oleObject" Target="embeddings/oleObject97.bin"/><Relationship Id="rId206" Type="http://schemas.openxmlformats.org/officeDocument/2006/relationships/oleObject" Target="embeddings/oleObject104.bin"/><Relationship Id="rId413" Type="http://schemas.openxmlformats.org/officeDocument/2006/relationships/oleObject" Target="embeddings/oleObject219.bin"/><Relationship Id="rId858" Type="http://schemas.openxmlformats.org/officeDocument/2006/relationships/oleObject" Target="embeddings/oleObject450.bin"/><Relationship Id="rId1043" Type="http://schemas.openxmlformats.org/officeDocument/2006/relationships/image" Target="media/image491.wmf"/><Relationship Id="rId1488" Type="http://schemas.openxmlformats.org/officeDocument/2006/relationships/oleObject" Target="embeddings/oleObject771.bin"/><Relationship Id="rId497" Type="http://schemas.openxmlformats.org/officeDocument/2006/relationships/oleObject" Target="embeddings/oleObject261.bin"/><Relationship Id="rId620" Type="http://schemas.openxmlformats.org/officeDocument/2006/relationships/oleObject" Target="embeddings/oleObject325.bin"/><Relationship Id="rId718" Type="http://schemas.openxmlformats.org/officeDocument/2006/relationships/image" Target="media/image336.wmf"/><Relationship Id="rId925" Type="http://schemas.openxmlformats.org/officeDocument/2006/relationships/oleObject" Target="embeddings/oleObject487.bin"/><Relationship Id="rId1250" Type="http://schemas.openxmlformats.org/officeDocument/2006/relationships/oleObject" Target="embeddings/oleObject648.bin"/><Relationship Id="rId1348" Type="http://schemas.openxmlformats.org/officeDocument/2006/relationships/image" Target="media/image643.wmf"/><Relationship Id="rId357" Type="http://schemas.openxmlformats.org/officeDocument/2006/relationships/oleObject" Target="embeddings/oleObject191.bin"/><Relationship Id="rId1110" Type="http://schemas.openxmlformats.org/officeDocument/2006/relationships/oleObject" Target="embeddings/oleObject579.bin"/><Relationship Id="rId1194" Type="http://schemas.openxmlformats.org/officeDocument/2006/relationships/oleObject" Target="embeddings/oleObject618.bin"/><Relationship Id="rId1208" Type="http://schemas.openxmlformats.org/officeDocument/2006/relationships/image" Target="media/image576.wmf"/><Relationship Id="rId1415" Type="http://schemas.openxmlformats.org/officeDocument/2006/relationships/oleObject" Target="embeddings/oleObject733.bin"/><Relationship Id="rId54" Type="http://schemas.openxmlformats.org/officeDocument/2006/relationships/oleObject" Target="embeddings/oleObject24.bin"/><Relationship Id="rId217" Type="http://schemas.openxmlformats.org/officeDocument/2006/relationships/image" Target="media/image101.wmf"/><Relationship Id="rId564" Type="http://schemas.openxmlformats.org/officeDocument/2006/relationships/image" Target="media/image261.wmf"/><Relationship Id="rId771" Type="http://schemas.openxmlformats.org/officeDocument/2006/relationships/image" Target="media/image358.wmf"/><Relationship Id="rId869" Type="http://schemas.openxmlformats.org/officeDocument/2006/relationships/image" Target="media/image404.wmf"/><Relationship Id="rId1499" Type="http://schemas.openxmlformats.org/officeDocument/2006/relationships/image" Target="media/image716.wmf"/><Relationship Id="rId424" Type="http://schemas.openxmlformats.org/officeDocument/2006/relationships/image" Target="media/image193.wmf"/><Relationship Id="rId631" Type="http://schemas.openxmlformats.org/officeDocument/2006/relationships/image" Target="media/image294.wmf"/><Relationship Id="rId729" Type="http://schemas.openxmlformats.org/officeDocument/2006/relationships/image" Target="media/image341.wmf"/><Relationship Id="rId1054" Type="http://schemas.openxmlformats.org/officeDocument/2006/relationships/oleObject" Target="embeddings/oleObject551.bin"/><Relationship Id="rId1261" Type="http://schemas.openxmlformats.org/officeDocument/2006/relationships/oleObject" Target="embeddings/oleObject654.bin"/><Relationship Id="rId1359" Type="http://schemas.openxmlformats.org/officeDocument/2006/relationships/image" Target="media/image648.wmf"/><Relationship Id="rId270" Type="http://schemas.openxmlformats.org/officeDocument/2006/relationships/oleObject" Target="embeddings/oleObject142.bin"/><Relationship Id="rId936" Type="http://schemas.openxmlformats.org/officeDocument/2006/relationships/image" Target="media/image437.wmf"/><Relationship Id="rId1121" Type="http://schemas.openxmlformats.org/officeDocument/2006/relationships/image" Target="media/image530.wmf"/><Relationship Id="rId1219" Type="http://schemas.openxmlformats.org/officeDocument/2006/relationships/image" Target="media/image581.wmf"/><Relationship Id="rId65" Type="http://schemas.openxmlformats.org/officeDocument/2006/relationships/oleObject" Target="embeddings/oleObject31.bin"/><Relationship Id="rId130" Type="http://schemas.openxmlformats.org/officeDocument/2006/relationships/image" Target="media/image60.wmf"/><Relationship Id="rId368" Type="http://schemas.openxmlformats.org/officeDocument/2006/relationships/image" Target="media/image165.wmf"/><Relationship Id="rId575" Type="http://schemas.openxmlformats.org/officeDocument/2006/relationships/image" Target="media/image266.wmf"/><Relationship Id="rId782" Type="http://schemas.openxmlformats.org/officeDocument/2006/relationships/oleObject" Target="embeddings/oleObject412.bin"/><Relationship Id="rId1426" Type="http://schemas.openxmlformats.org/officeDocument/2006/relationships/oleObject" Target="embeddings/oleObject739.bin"/><Relationship Id="rId228" Type="http://schemas.openxmlformats.org/officeDocument/2006/relationships/oleObject" Target="embeddings/oleObject115.bin"/><Relationship Id="rId435" Type="http://schemas.openxmlformats.org/officeDocument/2006/relationships/oleObject" Target="embeddings/oleObject230.bin"/><Relationship Id="rId642" Type="http://schemas.openxmlformats.org/officeDocument/2006/relationships/oleObject" Target="embeddings/oleObject336.bin"/><Relationship Id="rId1065" Type="http://schemas.openxmlformats.org/officeDocument/2006/relationships/image" Target="media/image502.wmf"/><Relationship Id="rId1272" Type="http://schemas.openxmlformats.org/officeDocument/2006/relationships/image" Target="media/image606.wmf"/><Relationship Id="rId281" Type="http://schemas.openxmlformats.org/officeDocument/2006/relationships/image" Target="media/image122.wmf"/><Relationship Id="rId502" Type="http://schemas.openxmlformats.org/officeDocument/2006/relationships/oleObject" Target="embeddings/oleObject264.bin"/><Relationship Id="rId947" Type="http://schemas.openxmlformats.org/officeDocument/2006/relationships/oleObject" Target="embeddings/oleObject498.bin"/><Relationship Id="rId1132" Type="http://schemas.openxmlformats.org/officeDocument/2006/relationships/image" Target="media/image537.wmf"/><Relationship Id="rId76" Type="http://schemas.openxmlformats.org/officeDocument/2006/relationships/oleObject" Target="embeddings/oleObject37.bin"/><Relationship Id="rId141" Type="http://schemas.openxmlformats.org/officeDocument/2006/relationships/oleObject" Target="embeddings/oleObject69.bin"/><Relationship Id="rId379" Type="http://schemas.openxmlformats.org/officeDocument/2006/relationships/oleObject" Target="embeddings/oleObject202.bin"/><Relationship Id="rId586" Type="http://schemas.openxmlformats.org/officeDocument/2006/relationships/oleObject" Target="embeddings/oleObject308.bin"/><Relationship Id="rId793" Type="http://schemas.openxmlformats.org/officeDocument/2006/relationships/image" Target="media/image369.wmf"/><Relationship Id="rId807" Type="http://schemas.openxmlformats.org/officeDocument/2006/relationships/image" Target="media/image376.wmf"/><Relationship Id="rId1437" Type="http://schemas.openxmlformats.org/officeDocument/2006/relationships/image" Target="media/image686.wmf"/><Relationship Id="rId7" Type="http://schemas.openxmlformats.org/officeDocument/2006/relationships/endnotes" Target="endnotes.xml"/><Relationship Id="rId239" Type="http://schemas.openxmlformats.org/officeDocument/2006/relationships/image" Target="media/image111.wmf"/><Relationship Id="rId446" Type="http://schemas.openxmlformats.org/officeDocument/2006/relationships/image" Target="media/image204.wmf"/><Relationship Id="rId653" Type="http://schemas.openxmlformats.org/officeDocument/2006/relationships/image" Target="media/image305.wmf"/><Relationship Id="rId1076" Type="http://schemas.openxmlformats.org/officeDocument/2006/relationships/oleObject" Target="embeddings/oleObject562.bin"/><Relationship Id="rId1283" Type="http://schemas.openxmlformats.org/officeDocument/2006/relationships/oleObject" Target="embeddings/oleObject665.bin"/><Relationship Id="rId1490" Type="http://schemas.openxmlformats.org/officeDocument/2006/relationships/oleObject" Target="embeddings/oleObject772.bin"/><Relationship Id="rId1504" Type="http://schemas.openxmlformats.org/officeDocument/2006/relationships/oleObject" Target="embeddings/oleObject779.bin"/><Relationship Id="rId292" Type="http://schemas.openxmlformats.org/officeDocument/2006/relationships/oleObject" Target="embeddings/oleObject158.bin"/><Relationship Id="rId306" Type="http://schemas.openxmlformats.org/officeDocument/2006/relationships/image" Target="media/image134.wmf"/><Relationship Id="rId860" Type="http://schemas.openxmlformats.org/officeDocument/2006/relationships/oleObject" Target="embeddings/oleObject452.bin"/><Relationship Id="rId958" Type="http://schemas.openxmlformats.org/officeDocument/2006/relationships/image" Target="media/image448.wmf"/><Relationship Id="rId1143" Type="http://schemas.openxmlformats.org/officeDocument/2006/relationships/oleObject" Target="embeddings/oleObject594.bin"/><Relationship Id="rId87" Type="http://schemas.openxmlformats.org/officeDocument/2006/relationships/image" Target="media/image38.wmf"/><Relationship Id="rId513" Type="http://schemas.openxmlformats.org/officeDocument/2006/relationships/oleObject" Target="embeddings/oleObject271.bin"/><Relationship Id="rId597" Type="http://schemas.openxmlformats.org/officeDocument/2006/relationships/image" Target="media/image277.wmf"/><Relationship Id="rId720" Type="http://schemas.openxmlformats.org/officeDocument/2006/relationships/image" Target="media/image337.wmf"/><Relationship Id="rId818" Type="http://schemas.openxmlformats.org/officeDocument/2006/relationships/oleObject" Target="embeddings/oleObject430.bin"/><Relationship Id="rId1350" Type="http://schemas.openxmlformats.org/officeDocument/2006/relationships/oleObject" Target="embeddings/oleObject700.bin"/><Relationship Id="rId1448" Type="http://schemas.openxmlformats.org/officeDocument/2006/relationships/oleObject" Target="embeddings/oleObject750.bin"/><Relationship Id="rId152" Type="http://schemas.openxmlformats.org/officeDocument/2006/relationships/oleObject" Target="embeddings/oleObject75.bin"/><Relationship Id="rId457" Type="http://schemas.openxmlformats.org/officeDocument/2006/relationships/oleObject" Target="embeddings/oleObject241.bin"/><Relationship Id="rId1003" Type="http://schemas.openxmlformats.org/officeDocument/2006/relationships/oleObject" Target="embeddings/oleObject526.bin"/><Relationship Id="rId1087" Type="http://schemas.openxmlformats.org/officeDocument/2006/relationships/image" Target="media/image513.wmf"/><Relationship Id="rId1210" Type="http://schemas.openxmlformats.org/officeDocument/2006/relationships/image" Target="media/image577.wmf"/><Relationship Id="rId1294" Type="http://schemas.openxmlformats.org/officeDocument/2006/relationships/image" Target="media/image617.wmf"/><Relationship Id="rId1308" Type="http://schemas.openxmlformats.org/officeDocument/2006/relationships/image" Target="media/image624.wmf"/><Relationship Id="rId664" Type="http://schemas.openxmlformats.org/officeDocument/2006/relationships/oleObject" Target="embeddings/oleObject347.bin"/><Relationship Id="rId871" Type="http://schemas.openxmlformats.org/officeDocument/2006/relationships/image" Target="media/image405.wmf"/><Relationship Id="rId969" Type="http://schemas.openxmlformats.org/officeDocument/2006/relationships/oleObject" Target="embeddings/oleObject509.bin"/><Relationship Id="rId1515" Type="http://schemas.openxmlformats.org/officeDocument/2006/relationships/oleObject" Target="embeddings/oleObject786.bin"/><Relationship Id="rId14" Type="http://schemas.openxmlformats.org/officeDocument/2006/relationships/image" Target="media/image4.wmf"/><Relationship Id="rId317" Type="http://schemas.openxmlformats.org/officeDocument/2006/relationships/oleObject" Target="embeddings/oleObject171.bin"/><Relationship Id="rId524" Type="http://schemas.openxmlformats.org/officeDocument/2006/relationships/image" Target="media/image241.wmf"/><Relationship Id="rId731" Type="http://schemas.openxmlformats.org/officeDocument/2006/relationships/image" Target="media/image342.wmf"/><Relationship Id="rId1154" Type="http://schemas.openxmlformats.org/officeDocument/2006/relationships/oleObject" Target="embeddings/oleObject599.bin"/><Relationship Id="rId1361" Type="http://schemas.openxmlformats.org/officeDocument/2006/relationships/image" Target="media/image649.wmf"/><Relationship Id="rId1459" Type="http://schemas.openxmlformats.org/officeDocument/2006/relationships/oleObject" Target="embeddings/oleObject756.bin"/><Relationship Id="rId98" Type="http://schemas.openxmlformats.org/officeDocument/2006/relationships/oleObject" Target="embeddings/oleObject48.bin"/><Relationship Id="rId163" Type="http://schemas.openxmlformats.org/officeDocument/2006/relationships/image" Target="media/image76.wmf"/><Relationship Id="rId370" Type="http://schemas.openxmlformats.org/officeDocument/2006/relationships/image" Target="media/image166.wmf"/><Relationship Id="rId829" Type="http://schemas.openxmlformats.org/officeDocument/2006/relationships/image" Target="media/image387.wmf"/><Relationship Id="rId1014" Type="http://schemas.openxmlformats.org/officeDocument/2006/relationships/image" Target="media/image476.wmf"/><Relationship Id="rId1221" Type="http://schemas.openxmlformats.org/officeDocument/2006/relationships/oleObject" Target="embeddings/oleObject633.bin"/><Relationship Id="rId230" Type="http://schemas.openxmlformats.org/officeDocument/2006/relationships/oleObject" Target="embeddings/oleObject117.bin"/><Relationship Id="rId468" Type="http://schemas.openxmlformats.org/officeDocument/2006/relationships/image" Target="media/image215.wmf"/><Relationship Id="rId675" Type="http://schemas.openxmlformats.org/officeDocument/2006/relationships/image" Target="media/image316.wmf"/><Relationship Id="rId882" Type="http://schemas.openxmlformats.org/officeDocument/2006/relationships/oleObject" Target="embeddings/oleObject465.bin"/><Relationship Id="rId1098" Type="http://schemas.openxmlformats.org/officeDocument/2006/relationships/oleObject" Target="embeddings/oleObject573.bin"/><Relationship Id="rId1319" Type="http://schemas.openxmlformats.org/officeDocument/2006/relationships/oleObject" Target="embeddings/oleObject683.bin"/><Relationship Id="rId25" Type="http://schemas.openxmlformats.org/officeDocument/2006/relationships/oleObject" Target="embeddings/oleObject9.bin"/><Relationship Id="rId328" Type="http://schemas.openxmlformats.org/officeDocument/2006/relationships/image" Target="media/image145.wmf"/><Relationship Id="rId535" Type="http://schemas.openxmlformats.org/officeDocument/2006/relationships/oleObject" Target="embeddings/oleObject282.bin"/><Relationship Id="rId742" Type="http://schemas.openxmlformats.org/officeDocument/2006/relationships/oleObject" Target="embeddings/oleObject388.bin"/><Relationship Id="rId1165" Type="http://schemas.openxmlformats.org/officeDocument/2006/relationships/image" Target="media/image554.wmf"/><Relationship Id="rId1372" Type="http://schemas.openxmlformats.org/officeDocument/2006/relationships/oleObject" Target="embeddings/oleObject711.bin"/><Relationship Id="rId174" Type="http://schemas.openxmlformats.org/officeDocument/2006/relationships/oleObject" Target="embeddings/oleObject86.bin"/><Relationship Id="rId381" Type="http://schemas.openxmlformats.org/officeDocument/2006/relationships/oleObject" Target="embeddings/oleObject203.bin"/><Relationship Id="rId602" Type="http://schemas.openxmlformats.org/officeDocument/2006/relationships/oleObject" Target="embeddings/oleObject316.bin"/><Relationship Id="rId1025" Type="http://schemas.openxmlformats.org/officeDocument/2006/relationships/oleObject" Target="embeddings/oleObject537.bin"/><Relationship Id="rId1232" Type="http://schemas.openxmlformats.org/officeDocument/2006/relationships/oleObject" Target="embeddings/oleObject639.bin"/><Relationship Id="rId241" Type="http://schemas.openxmlformats.org/officeDocument/2006/relationships/image" Target="media/image112.wmf"/><Relationship Id="rId479" Type="http://schemas.openxmlformats.org/officeDocument/2006/relationships/oleObject" Target="embeddings/oleObject252.bin"/><Relationship Id="rId686" Type="http://schemas.openxmlformats.org/officeDocument/2006/relationships/oleObject" Target="embeddings/oleObject358.bin"/><Relationship Id="rId893" Type="http://schemas.openxmlformats.org/officeDocument/2006/relationships/oleObject" Target="embeddings/oleObject470.bin"/><Relationship Id="rId907" Type="http://schemas.openxmlformats.org/officeDocument/2006/relationships/oleObject" Target="embeddings/oleObject477.bin"/><Relationship Id="rId36" Type="http://schemas.openxmlformats.org/officeDocument/2006/relationships/oleObject" Target="embeddings/oleObject15.bin"/><Relationship Id="rId339" Type="http://schemas.openxmlformats.org/officeDocument/2006/relationships/oleObject" Target="embeddings/oleObject182.bin"/><Relationship Id="rId546" Type="http://schemas.openxmlformats.org/officeDocument/2006/relationships/image" Target="media/image252.wmf"/><Relationship Id="rId753" Type="http://schemas.openxmlformats.org/officeDocument/2006/relationships/image" Target="media/image353.wmf"/><Relationship Id="rId1176" Type="http://schemas.openxmlformats.org/officeDocument/2006/relationships/oleObject" Target="embeddings/oleObject609.bin"/><Relationship Id="rId1383" Type="http://schemas.openxmlformats.org/officeDocument/2006/relationships/oleObject" Target="embeddings/oleObject717.bin"/><Relationship Id="rId101" Type="http://schemas.openxmlformats.org/officeDocument/2006/relationships/image" Target="media/image45.png"/><Relationship Id="rId185" Type="http://schemas.openxmlformats.org/officeDocument/2006/relationships/oleObject" Target="embeddings/oleObject92.bin"/><Relationship Id="rId406" Type="http://schemas.openxmlformats.org/officeDocument/2006/relationships/image" Target="media/image184.wmf"/><Relationship Id="rId960" Type="http://schemas.openxmlformats.org/officeDocument/2006/relationships/image" Target="media/image449.wmf"/><Relationship Id="rId1036" Type="http://schemas.openxmlformats.org/officeDocument/2006/relationships/oleObject" Target="embeddings/oleObject542.bin"/><Relationship Id="rId1243" Type="http://schemas.openxmlformats.org/officeDocument/2006/relationships/image" Target="media/image592.wmf"/><Relationship Id="rId392" Type="http://schemas.openxmlformats.org/officeDocument/2006/relationships/image" Target="media/image177.wmf"/><Relationship Id="rId613" Type="http://schemas.openxmlformats.org/officeDocument/2006/relationships/image" Target="media/image285.wmf"/><Relationship Id="rId697" Type="http://schemas.openxmlformats.org/officeDocument/2006/relationships/image" Target="media/image327.wmf"/><Relationship Id="rId820" Type="http://schemas.openxmlformats.org/officeDocument/2006/relationships/oleObject" Target="embeddings/oleObject431.bin"/><Relationship Id="rId918" Type="http://schemas.openxmlformats.org/officeDocument/2006/relationships/image" Target="media/image428.wmf"/><Relationship Id="rId1450" Type="http://schemas.openxmlformats.org/officeDocument/2006/relationships/oleObject" Target="embeddings/oleObject751.bin"/><Relationship Id="rId252" Type="http://schemas.openxmlformats.org/officeDocument/2006/relationships/oleObject" Target="embeddings/oleObject128.bin"/><Relationship Id="rId1103" Type="http://schemas.openxmlformats.org/officeDocument/2006/relationships/image" Target="media/image521.wmf"/><Relationship Id="rId1187" Type="http://schemas.openxmlformats.org/officeDocument/2006/relationships/image" Target="media/image566.wmf"/><Relationship Id="rId1310" Type="http://schemas.openxmlformats.org/officeDocument/2006/relationships/image" Target="media/image625.wmf"/><Relationship Id="rId1408" Type="http://schemas.openxmlformats.org/officeDocument/2006/relationships/image" Target="media/image672.wmf"/><Relationship Id="rId47" Type="http://schemas.openxmlformats.org/officeDocument/2006/relationships/image" Target="media/image20.wmf"/><Relationship Id="rId112" Type="http://schemas.openxmlformats.org/officeDocument/2006/relationships/image" Target="media/image51.wmf"/><Relationship Id="rId557" Type="http://schemas.openxmlformats.org/officeDocument/2006/relationships/oleObject" Target="embeddings/oleObject293.bin"/><Relationship Id="rId764" Type="http://schemas.openxmlformats.org/officeDocument/2006/relationships/oleObject" Target="embeddings/oleObject401.bin"/><Relationship Id="rId971" Type="http://schemas.openxmlformats.org/officeDocument/2006/relationships/oleObject" Target="embeddings/oleObject510.bin"/><Relationship Id="rId1394" Type="http://schemas.openxmlformats.org/officeDocument/2006/relationships/image" Target="media/image665.wmf"/><Relationship Id="rId196" Type="http://schemas.openxmlformats.org/officeDocument/2006/relationships/oleObject" Target="embeddings/oleObject99.bin"/><Relationship Id="rId417" Type="http://schemas.openxmlformats.org/officeDocument/2006/relationships/oleObject" Target="embeddings/oleObject221.bin"/><Relationship Id="rId624" Type="http://schemas.openxmlformats.org/officeDocument/2006/relationships/oleObject" Target="embeddings/oleObject327.bin"/><Relationship Id="rId831" Type="http://schemas.openxmlformats.org/officeDocument/2006/relationships/image" Target="media/image388.wmf"/><Relationship Id="rId1047" Type="http://schemas.openxmlformats.org/officeDocument/2006/relationships/image" Target="media/image493.wmf"/><Relationship Id="rId1254" Type="http://schemas.openxmlformats.org/officeDocument/2006/relationships/oleObject" Target="embeddings/oleObject650.bin"/><Relationship Id="rId1461" Type="http://schemas.openxmlformats.org/officeDocument/2006/relationships/oleObject" Target="embeddings/oleObject757.bin"/><Relationship Id="rId263" Type="http://schemas.openxmlformats.org/officeDocument/2006/relationships/oleObject" Target="embeddings/oleObject136.bin"/><Relationship Id="rId470" Type="http://schemas.openxmlformats.org/officeDocument/2006/relationships/image" Target="media/image216.wmf"/><Relationship Id="rId929" Type="http://schemas.openxmlformats.org/officeDocument/2006/relationships/oleObject" Target="embeddings/oleObject489.bin"/><Relationship Id="rId1114" Type="http://schemas.openxmlformats.org/officeDocument/2006/relationships/oleObject" Target="embeddings/oleObject581.bin"/><Relationship Id="rId1321" Type="http://schemas.openxmlformats.org/officeDocument/2006/relationships/oleObject" Target="embeddings/oleObject684.bin"/><Relationship Id="rId58" Type="http://schemas.openxmlformats.org/officeDocument/2006/relationships/oleObject" Target="embeddings/oleObject27.bin"/><Relationship Id="rId123" Type="http://schemas.openxmlformats.org/officeDocument/2006/relationships/oleObject" Target="embeddings/oleObject60.bin"/><Relationship Id="rId330" Type="http://schemas.openxmlformats.org/officeDocument/2006/relationships/image" Target="media/image146.wmf"/><Relationship Id="rId568" Type="http://schemas.openxmlformats.org/officeDocument/2006/relationships/oleObject" Target="embeddings/oleObject299.bin"/><Relationship Id="rId775" Type="http://schemas.openxmlformats.org/officeDocument/2006/relationships/image" Target="media/image360.wmf"/><Relationship Id="rId982" Type="http://schemas.openxmlformats.org/officeDocument/2006/relationships/image" Target="media/image460.wmf"/><Relationship Id="rId1198" Type="http://schemas.openxmlformats.org/officeDocument/2006/relationships/oleObject" Target="embeddings/oleObject620.bin"/><Relationship Id="rId1419" Type="http://schemas.openxmlformats.org/officeDocument/2006/relationships/oleObject" Target="embeddings/oleObject735.bin"/><Relationship Id="rId428" Type="http://schemas.openxmlformats.org/officeDocument/2006/relationships/image" Target="media/image195.wmf"/><Relationship Id="rId635" Type="http://schemas.openxmlformats.org/officeDocument/2006/relationships/image" Target="media/image296.wmf"/><Relationship Id="rId842" Type="http://schemas.openxmlformats.org/officeDocument/2006/relationships/oleObject" Target="embeddings/oleObject442.bin"/><Relationship Id="rId1058" Type="http://schemas.openxmlformats.org/officeDocument/2006/relationships/oleObject" Target="embeddings/oleObject553.bin"/><Relationship Id="rId1265" Type="http://schemas.openxmlformats.org/officeDocument/2006/relationships/oleObject" Target="embeddings/oleObject656.bin"/><Relationship Id="rId1472" Type="http://schemas.openxmlformats.org/officeDocument/2006/relationships/oleObject" Target="embeddings/oleObject763.bin"/><Relationship Id="rId274" Type="http://schemas.openxmlformats.org/officeDocument/2006/relationships/oleObject" Target="embeddings/oleObject146.bin"/><Relationship Id="rId481" Type="http://schemas.openxmlformats.org/officeDocument/2006/relationships/oleObject" Target="embeddings/oleObject253.bin"/><Relationship Id="rId702" Type="http://schemas.openxmlformats.org/officeDocument/2006/relationships/image" Target="media/image328.wmf"/><Relationship Id="rId1125" Type="http://schemas.openxmlformats.org/officeDocument/2006/relationships/image" Target="media/image532.png"/><Relationship Id="rId1332" Type="http://schemas.openxmlformats.org/officeDocument/2006/relationships/image" Target="media/image636.wmf"/><Relationship Id="rId69" Type="http://schemas.openxmlformats.org/officeDocument/2006/relationships/oleObject" Target="embeddings/oleObject33.bin"/><Relationship Id="rId134" Type="http://schemas.openxmlformats.org/officeDocument/2006/relationships/image" Target="media/image62.wmf"/><Relationship Id="rId579" Type="http://schemas.openxmlformats.org/officeDocument/2006/relationships/image" Target="media/image268.wmf"/><Relationship Id="rId786" Type="http://schemas.openxmlformats.org/officeDocument/2006/relationships/oleObject" Target="embeddings/oleObject414.bin"/><Relationship Id="rId993" Type="http://schemas.openxmlformats.org/officeDocument/2006/relationships/oleObject" Target="embeddings/oleObject521.bin"/><Relationship Id="rId341" Type="http://schemas.openxmlformats.org/officeDocument/2006/relationships/oleObject" Target="embeddings/oleObject183.bin"/><Relationship Id="rId439" Type="http://schemas.openxmlformats.org/officeDocument/2006/relationships/oleObject" Target="embeddings/oleObject232.bin"/><Relationship Id="rId646" Type="http://schemas.openxmlformats.org/officeDocument/2006/relationships/oleObject" Target="embeddings/oleObject338.bin"/><Relationship Id="rId1069" Type="http://schemas.openxmlformats.org/officeDocument/2006/relationships/image" Target="media/image504.wmf"/><Relationship Id="rId1276" Type="http://schemas.openxmlformats.org/officeDocument/2006/relationships/image" Target="media/image608.wmf"/><Relationship Id="rId1483" Type="http://schemas.openxmlformats.org/officeDocument/2006/relationships/image" Target="media/image708.wmf"/><Relationship Id="rId201" Type="http://schemas.openxmlformats.org/officeDocument/2006/relationships/image" Target="media/image93.wmf"/><Relationship Id="rId285" Type="http://schemas.openxmlformats.org/officeDocument/2006/relationships/image" Target="media/image124.wmf"/><Relationship Id="rId506" Type="http://schemas.openxmlformats.org/officeDocument/2006/relationships/oleObject" Target="embeddings/oleObject267.bin"/><Relationship Id="rId853" Type="http://schemas.openxmlformats.org/officeDocument/2006/relationships/image" Target="media/image399.wmf"/><Relationship Id="rId1136" Type="http://schemas.openxmlformats.org/officeDocument/2006/relationships/image" Target="media/image539.wmf"/><Relationship Id="rId492" Type="http://schemas.openxmlformats.org/officeDocument/2006/relationships/image" Target="media/image227.wmf"/><Relationship Id="rId713" Type="http://schemas.openxmlformats.org/officeDocument/2006/relationships/oleObject" Target="embeddings/oleObject373.bin"/><Relationship Id="rId797" Type="http://schemas.openxmlformats.org/officeDocument/2006/relationships/image" Target="media/image371.wmf"/><Relationship Id="rId920" Type="http://schemas.openxmlformats.org/officeDocument/2006/relationships/image" Target="media/image429.wmf"/><Relationship Id="rId1343" Type="http://schemas.openxmlformats.org/officeDocument/2006/relationships/oleObject" Target="embeddings/oleObject695.bin"/><Relationship Id="rId145" Type="http://schemas.openxmlformats.org/officeDocument/2006/relationships/oleObject" Target="embeddings/oleObject71.bin"/><Relationship Id="rId352" Type="http://schemas.openxmlformats.org/officeDocument/2006/relationships/image" Target="media/image157.wmf"/><Relationship Id="rId1203" Type="http://schemas.openxmlformats.org/officeDocument/2006/relationships/oleObject" Target="embeddings/oleObject623.bin"/><Relationship Id="rId1287" Type="http://schemas.openxmlformats.org/officeDocument/2006/relationships/oleObject" Target="embeddings/oleObject667.bin"/><Relationship Id="rId1410" Type="http://schemas.openxmlformats.org/officeDocument/2006/relationships/image" Target="media/image673.wmf"/><Relationship Id="rId1508" Type="http://schemas.openxmlformats.org/officeDocument/2006/relationships/oleObject" Target="embeddings/oleObject781.bin"/><Relationship Id="rId212" Type="http://schemas.openxmlformats.org/officeDocument/2006/relationships/oleObject" Target="embeddings/oleObject107.bin"/><Relationship Id="rId657" Type="http://schemas.openxmlformats.org/officeDocument/2006/relationships/image" Target="media/image307.wmf"/><Relationship Id="rId864" Type="http://schemas.openxmlformats.org/officeDocument/2006/relationships/oleObject" Target="embeddings/oleObject456.bin"/><Relationship Id="rId1494" Type="http://schemas.openxmlformats.org/officeDocument/2006/relationships/oleObject" Target="embeddings/oleObject774.bin"/><Relationship Id="rId296" Type="http://schemas.openxmlformats.org/officeDocument/2006/relationships/oleObject" Target="embeddings/oleObject160.bin"/><Relationship Id="rId517" Type="http://schemas.openxmlformats.org/officeDocument/2006/relationships/oleObject" Target="embeddings/oleObject273.bin"/><Relationship Id="rId724" Type="http://schemas.openxmlformats.org/officeDocument/2006/relationships/image" Target="media/image339.wmf"/><Relationship Id="rId931" Type="http://schemas.openxmlformats.org/officeDocument/2006/relationships/oleObject" Target="embeddings/oleObject490.bin"/><Relationship Id="rId1147" Type="http://schemas.openxmlformats.org/officeDocument/2006/relationships/oleObject" Target="embeddings/oleObject596.bin"/><Relationship Id="rId1354" Type="http://schemas.openxmlformats.org/officeDocument/2006/relationships/oleObject" Target="embeddings/oleObject702.bin"/><Relationship Id="rId60" Type="http://schemas.openxmlformats.org/officeDocument/2006/relationships/oleObject" Target="embeddings/oleObject28.bin"/><Relationship Id="rId156" Type="http://schemas.openxmlformats.org/officeDocument/2006/relationships/oleObject" Target="embeddings/oleObject77.bin"/><Relationship Id="rId363" Type="http://schemas.openxmlformats.org/officeDocument/2006/relationships/oleObject" Target="embeddings/oleObject194.bin"/><Relationship Id="rId570" Type="http://schemas.openxmlformats.org/officeDocument/2006/relationships/oleObject" Target="embeddings/oleObject300.bin"/><Relationship Id="rId1007" Type="http://schemas.openxmlformats.org/officeDocument/2006/relationships/oleObject" Target="embeddings/oleObject528.bin"/><Relationship Id="rId1214" Type="http://schemas.openxmlformats.org/officeDocument/2006/relationships/image" Target="media/image579.wmf"/><Relationship Id="rId1421" Type="http://schemas.openxmlformats.org/officeDocument/2006/relationships/oleObject" Target="embeddings/oleObject736.bin"/><Relationship Id="rId223" Type="http://schemas.openxmlformats.org/officeDocument/2006/relationships/image" Target="media/image104.wmf"/><Relationship Id="rId430" Type="http://schemas.openxmlformats.org/officeDocument/2006/relationships/image" Target="media/image196.wmf"/><Relationship Id="rId668" Type="http://schemas.openxmlformats.org/officeDocument/2006/relationships/oleObject" Target="embeddings/oleObject349.bin"/><Relationship Id="rId875" Type="http://schemas.openxmlformats.org/officeDocument/2006/relationships/image" Target="media/image407.wmf"/><Relationship Id="rId1060" Type="http://schemas.openxmlformats.org/officeDocument/2006/relationships/oleObject" Target="embeddings/oleObject554.bin"/><Relationship Id="rId1298" Type="http://schemas.openxmlformats.org/officeDocument/2006/relationships/image" Target="media/image619.wmf"/><Relationship Id="rId1519" Type="http://schemas.openxmlformats.org/officeDocument/2006/relationships/oleObject" Target="embeddings/oleObject788.bin"/><Relationship Id="rId18" Type="http://schemas.openxmlformats.org/officeDocument/2006/relationships/image" Target="media/image6.wmf"/><Relationship Id="rId528" Type="http://schemas.openxmlformats.org/officeDocument/2006/relationships/image" Target="media/image243.wmf"/><Relationship Id="rId735" Type="http://schemas.openxmlformats.org/officeDocument/2006/relationships/image" Target="media/image344.wmf"/><Relationship Id="rId942" Type="http://schemas.openxmlformats.org/officeDocument/2006/relationships/image" Target="media/image440.wmf"/><Relationship Id="rId1158" Type="http://schemas.openxmlformats.org/officeDocument/2006/relationships/oleObject" Target="embeddings/oleObject601.bin"/><Relationship Id="rId1365" Type="http://schemas.openxmlformats.org/officeDocument/2006/relationships/image" Target="media/image651.wmf"/><Relationship Id="rId167" Type="http://schemas.openxmlformats.org/officeDocument/2006/relationships/image" Target="media/image78.wmf"/><Relationship Id="rId374" Type="http://schemas.openxmlformats.org/officeDocument/2006/relationships/image" Target="media/image168.wmf"/><Relationship Id="rId581" Type="http://schemas.openxmlformats.org/officeDocument/2006/relationships/image" Target="media/image269.wmf"/><Relationship Id="rId1018" Type="http://schemas.openxmlformats.org/officeDocument/2006/relationships/image" Target="media/image478.wmf"/><Relationship Id="rId1225" Type="http://schemas.openxmlformats.org/officeDocument/2006/relationships/image" Target="media/image583.wmf"/><Relationship Id="rId1432" Type="http://schemas.openxmlformats.org/officeDocument/2006/relationships/oleObject" Target="embeddings/oleObject742.bin"/><Relationship Id="rId71" Type="http://schemas.openxmlformats.org/officeDocument/2006/relationships/oleObject" Target="embeddings/oleObject34.bin"/><Relationship Id="rId234" Type="http://schemas.openxmlformats.org/officeDocument/2006/relationships/oleObject" Target="embeddings/oleObject119.bin"/><Relationship Id="rId679" Type="http://schemas.openxmlformats.org/officeDocument/2006/relationships/image" Target="media/image318.wmf"/><Relationship Id="rId802" Type="http://schemas.openxmlformats.org/officeDocument/2006/relationships/oleObject" Target="embeddings/oleObject422.bin"/><Relationship Id="rId886" Type="http://schemas.openxmlformats.org/officeDocument/2006/relationships/oleObject" Target="embeddings/oleObject467.bin"/><Relationship Id="rId2" Type="http://schemas.openxmlformats.org/officeDocument/2006/relationships/numbering" Target="numbering.xml"/><Relationship Id="rId29" Type="http://schemas.openxmlformats.org/officeDocument/2006/relationships/oleObject" Target="embeddings/oleObject11.bin"/><Relationship Id="rId441" Type="http://schemas.openxmlformats.org/officeDocument/2006/relationships/oleObject" Target="embeddings/oleObject233.bin"/><Relationship Id="rId539" Type="http://schemas.openxmlformats.org/officeDocument/2006/relationships/oleObject" Target="embeddings/oleObject284.bin"/><Relationship Id="rId746" Type="http://schemas.openxmlformats.org/officeDocument/2006/relationships/oleObject" Target="embeddings/oleObject390.bin"/><Relationship Id="rId1071" Type="http://schemas.openxmlformats.org/officeDocument/2006/relationships/image" Target="media/image505.wmf"/><Relationship Id="rId1169" Type="http://schemas.openxmlformats.org/officeDocument/2006/relationships/oleObject" Target="embeddings/oleObject606.bin"/><Relationship Id="rId1376" Type="http://schemas.openxmlformats.org/officeDocument/2006/relationships/oleObject" Target="embeddings/oleObject713.bin"/><Relationship Id="rId178" Type="http://schemas.openxmlformats.org/officeDocument/2006/relationships/oleObject" Target="embeddings/oleObject88.bin"/><Relationship Id="rId301" Type="http://schemas.openxmlformats.org/officeDocument/2006/relationships/oleObject" Target="embeddings/oleObject163.bin"/><Relationship Id="rId953" Type="http://schemas.openxmlformats.org/officeDocument/2006/relationships/oleObject" Target="embeddings/oleObject501.bin"/><Relationship Id="rId1029" Type="http://schemas.openxmlformats.org/officeDocument/2006/relationships/oleObject" Target="embeddings/oleObject539.bin"/><Relationship Id="rId1236" Type="http://schemas.openxmlformats.org/officeDocument/2006/relationships/oleObject" Target="embeddings/oleObject641.bin"/><Relationship Id="rId82" Type="http://schemas.openxmlformats.org/officeDocument/2006/relationships/oleObject" Target="embeddings/oleObject40.bin"/><Relationship Id="rId385" Type="http://schemas.openxmlformats.org/officeDocument/2006/relationships/oleObject" Target="embeddings/oleObject205.bin"/><Relationship Id="rId592" Type="http://schemas.openxmlformats.org/officeDocument/2006/relationships/oleObject" Target="embeddings/oleObject311.bin"/><Relationship Id="rId606" Type="http://schemas.openxmlformats.org/officeDocument/2006/relationships/oleObject" Target="embeddings/oleObject318.bin"/><Relationship Id="rId813" Type="http://schemas.openxmlformats.org/officeDocument/2006/relationships/image" Target="media/image379.wmf"/><Relationship Id="rId1443" Type="http://schemas.openxmlformats.org/officeDocument/2006/relationships/image" Target="media/image689.wmf"/><Relationship Id="rId245" Type="http://schemas.openxmlformats.org/officeDocument/2006/relationships/image" Target="media/image114.wmf"/><Relationship Id="rId452" Type="http://schemas.openxmlformats.org/officeDocument/2006/relationships/image" Target="media/image207.wmf"/><Relationship Id="rId897" Type="http://schemas.openxmlformats.org/officeDocument/2006/relationships/oleObject" Target="embeddings/oleObject472.bin"/><Relationship Id="rId1082" Type="http://schemas.openxmlformats.org/officeDocument/2006/relationships/oleObject" Target="embeddings/oleObject565.bin"/><Relationship Id="rId1303" Type="http://schemas.openxmlformats.org/officeDocument/2006/relationships/oleObject" Target="embeddings/oleObject675.bin"/><Relationship Id="rId1510" Type="http://schemas.openxmlformats.org/officeDocument/2006/relationships/oleObject" Target="embeddings/oleObject782.bin"/><Relationship Id="rId105" Type="http://schemas.openxmlformats.org/officeDocument/2006/relationships/oleObject" Target="embeddings/oleObject51.bin"/><Relationship Id="rId312" Type="http://schemas.openxmlformats.org/officeDocument/2006/relationships/image" Target="media/image137.wmf"/><Relationship Id="rId757" Type="http://schemas.openxmlformats.org/officeDocument/2006/relationships/oleObject" Target="embeddings/oleObject397.bin"/><Relationship Id="rId964" Type="http://schemas.openxmlformats.org/officeDocument/2006/relationships/image" Target="media/image451.wmf"/><Relationship Id="rId1387" Type="http://schemas.openxmlformats.org/officeDocument/2006/relationships/oleObject" Target="embeddings/oleObject719.bin"/><Relationship Id="rId93" Type="http://schemas.openxmlformats.org/officeDocument/2006/relationships/image" Target="media/image41.wmf"/><Relationship Id="rId189" Type="http://schemas.openxmlformats.org/officeDocument/2006/relationships/oleObject" Target="embeddings/oleObject95.bin"/><Relationship Id="rId396" Type="http://schemas.openxmlformats.org/officeDocument/2006/relationships/image" Target="media/image179.wmf"/><Relationship Id="rId617" Type="http://schemas.openxmlformats.org/officeDocument/2006/relationships/image" Target="media/image287.wmf"/><Relationship Id="rId824" Type="http://schemas.openxmlformats.org/officeDocument/2006/relationships/oleObject" Target="embeddings/oleObject433.bin"/><Relationship Id="rId1247" Type="http://schemas.openxmlformats.org/officeDocument/2006/relationships/image" Target="media/image594.wmf"/><Relationship Id="rId1454" Type="http://schemas.openxmlformats.org/officeDocument/2006/relationships/image" Target="media/image694.wmf"/><Relationship Id="rId256" Type="http://schemas.openxmlformats.org/officeDocument/2006/relationships/oleObject" Target="embeddings/oleObject130.bin"/><Relationship Id="rId463" Type="http://schemas.openxmlformats.org/officeDocument/2006/relationships/oleObject" Target="embeddings/oleObject244.bin"/><Relationship Id="rId670" Type="http://schemas.openxmlformats.org/officeDocument/2006/relationships/oleObject" Target="embeddings/oleObject350.bin"/><Relationship Id="rId1093" Type="http://schemas.openxmlformats.org/officeDocument/2006/relationships/image" Target="media/image516.wmf"/><Relationship Id="rId1107" Type="http://schemas.openxmlformats.org/officeDocument/2006/relationships/image" Target="media/image523.wmf"/><Relationship Id="rId1314" Type="http://schemas.openxmlformats.org/officeDocument/2006/relationships/image" Target="media/image627.wmf"/><Relationship Id="rId1521" Type="http://schemas.openxmlformats.org/officeDocument/2006/relationships/image" Target="media/image726.wmf"/><Relationship Id="rId116" Type="http://schemas.openxmlformats.org/officeDocument/2006/relationships/image" Target="media/image53.wmf"/><Relationship Id="rId323" Type="http://schemas.openxmlformats.org/officeDocument/2006/relationships/oleObject" Target="embeddings/oleObject174.bin"/><Relationship Id="rId530" Type="http://schemas.openxmlformats.org/officeDocument/2006/relationships/image" Target="media/image244.wmf"/><Relationship Id="rId768" Type="http://schemas.openxmlformats.org/officeDocument/2006/relationships/oleObject" Target="embeddings/oleObject405.bin"/><Relationship Id="rId975" Type="http://schemas.openxmlformats.org/officeDocument/2006/relationships/oleObject" Target="embeddings/oleObject512.bin"/><Relationship Id="rId1160" Type="http://schemas.openxmlformats.org/officeDocument/2006/relationships/oleObject" Target="embeddings/oleObject602.bin"/><Relationship Id="rId1398" Type="http://schemas.openxmlformats.org/officeDocument/2006/relationships/image" Target="media/image667.wmf"/><Relationship Id="rId20" Type="http://schemas.openxmlformats.org/officeDocument/2006/relationships/image" Target="media/image7.wmf"/><Relationship Id="rId628" Type="http://schemas.openxmlformats.org/officeDocument/2006/relationships/oleObject" Target="embeddings/oleObject329.bin"/><Relationship Id="rId835" Type="http://schemas.openxmlformats.org/officeDocument/2006/relationships/image" Target="media/image390.wmf"/><Relationship Id="rId1258" Type="http://schemas.openxmlformats.org/officeDocument/2006/relationships/oleObject" Target="embeddings/oleObject652.bin"/><Relationship Id="rId1465" Type="http://schemas.openxmlformats.org/officeDocument/2006/relationships/image" Target="media/image699.wmf"/><Relationship Id="rId267" Type="http://schemas.openxmlformats.org/officeDocument/2006/relationships/oleObject" Target="embeddings/oleObject139.bin"/><Relationship Id="rId474" Type="http://schemas.openxmlformats.org/officeDocument/2006/relationships/image" Target="media/image218.wmf"/><Relationship Id="rId1020" Type="http://schemas.openxmlformats.org/officeDocument/2006/relationships/image" Target="media/image479.wmf"/><Relationship Id="rId1118" Type="http://schemas.openxmlformats.org/officeDocument/2006/relationships/oleObject" Target="embeddings/oleObject583.bin"/><Relationship Id="rId1325" Type="http://schemas.openxmlformats.org/officeDocument/2006/relationships/oleObject" Target="embeddings/oleObject686.bin"/><Relationship Id="rId127" Type="http://schemas.openxmlformats.org/officeDocument/2006/relationships/oleObject" Target="embeddings/oleObject62.bin"/><Relationship Id="rId681" Type="http://schemas.openxmlformats.org/officeDocument/2006/relationships/image" Target="media/image319.wmf"/><Relationship Id="rId779" Type="http://schemas.openxmlformats.org/officeDocument/2006/relationships/image" Target="media/image362.wmf"/><Relationship Id="rId902" Type="http://schemas.openxmlformats.org/officeDocument/2006/relationships/image" Target="media/image421.png"/><Relationship Id="rId986" Type="http://schemas.openxmlformats.org/officeDocument/2006/relationships/image" Target="media/image462.wmf"/><Relationship Id="rId31" Type="http://schemas.openxmlformats.org/officeDocument/2006/relationships/oleObject" Target="embeddings/oleObject12.bin"/><Relationship Id="rId334" Type="http://schemas.openxmlformats.org/officeDocument/2006/relationships/image" Target="media/image148.wmf"/><Relationship Id="rId541" Type="http://schemas.openxmlformats.org/officeDocument/2006/relationships/oleObject" Target="embeddings/oleObject285.bin"/><Relationship Id="rId639" Type="http://schemas.openxmlformats.org/officeDocument/2006/relationships/image" Target="media/image298.wmf"/><Relationship Id="rId1171" Type="http://schemas.openxmlformats.org/officeDocument/2006/relationships/oleObject" Target="embeddings/oleObject607.bin"/><Relationship Id="rId1269" Type="http://schemas.openxmlformats.org/officeDocument/2006/relationships/oleObject" Target="embeddings/oleObject658.bin"/><Relationship Id="rId1476" Type="http://schemas.openxmlformats.org/officeDocument/2006/relationships/oleObject" Target="embeddings/oleObject765.bin"/><Relationship Id="rId180" Type="http://schemas.openxmlformats.org/officeDocument/2006/relationships/oleObject" Target="embeddings/oleObject89.bin"/><Relationship Id="rId278" Type="http://schemas.openxmlformats.org/officeDocument/2006/relationships/oleObject" Target="embeddings/oleObject150.bin"/><Relationship Id="rId401" Type="http://schemas.openxmlformats.org/officeDocument/2006/relationships/oleObject" Target="embeddings/oleObject213.bin"/><Relationship Id="rId846" Type="http://schemas.openxmlformats.org/officeDocument/2006/relationships/oleObject" Target="embeddings/oleObject444.bin"/><Relationship Id="rId1031" Type="http://schemas.openxmlformats.org/officeDocument/2006/relationships/oleObject" Target="embeddings/oleObject540.bin"/><Relationship Id="rId1129" Type="http://schemas.openxmlformats.org/officeDocument/2006/relationships/oleObject" Target="embeddings/oleObject587.bin"/><Relationship Id="rId485" Type="http://schemas.openxmlformats.org/officeDocument/2006/relationships/oleObject" Target="embeddings/oleObject255.bin"/><Relationship Id="rId692" Type="http://schemas.openxmlformats.org/officeDocument/2006/relationships/oleObject" Target="embeddings/oleObject361.bin"/><Relationship Id="rId706" Type="http://schemas.openxmlformats.org/officeDocument/2006/relationships/image" Target="media/image330.wmf"/><Relationship Id="rId913" Type="http://schemas.openxmlformats.org/officeDocument/2006/relationships/oleObject" Target="embeddings/oleObject481.bin"/><Relationship Id="rId1336" Type="http://schemas.openxmlformats.org/officeDocument/2006/relationships/image" Target="media/image638.wmf"/><Relationship Id="rId42" Type="http://schemas.openxmlformats.org/officeDocument/2006/relationships/oleObject" Target="embeddings/oleObject18.bin"/><Relationship Id="rId138" Type="http://schemas.openxmlformats.org/officeDocument/2006/relationships/image" Target="media/image64.wmf"/><Relationship Id="rId345" Type="http://schemas.openxmlformats.org/officeDocument/2006/relationships/oleObject" Target="embeddings/oleObject185.bin"/><Relationship Id="rId552" Type="http://schemas.openxmlformats.org/officeDocument/2006/relationships/image" Target="media/image255.wmf"/><Relationship Id="rId997" Type="http://schemas.openxmlformats.org/officeDocument/2006/relationships/oleObject" Target="embeddings/oleObject523.bin"/><Relationship Id="rId1182" Type="http://schemas.openxmlformats.org/officeDocument/2006/relationships/oleObject" Target="embeddings/oleObject612.bin"/><Relationship Id="rId1403" Type="http://schemas.openxmlformats.org/officeDocument/2006/relationships/oleObject" Target="embeddings/oleObject727.bin"/><Relationship Id="rId191" Type="http://schemas.openxmlformats.org/officeDocument/2006/relationships/image" Target="media/image88.wmf"/><Relationship Id="rId205" Type="http://schemas.openxmlformats.org/officeDocument/2006/relationships/image" Target="media/image95.wmf"/><Relationship Id="rId412" Type="http://schemas.openxmlformats.org/officeDocument/2006/relationships/image" Target="media/image187.wmf"/><Relationship Id="rId857" Type="http://schemas.openxmlformats.org/officeDocument/2006/relationships/image" Target="media/image401.wmf"/><Relationship Id="rId1042" Type="http://schemas.openxmlformats.org/officeDocument/2006/relationships/oleObject" Target="embeddings/oleObject545.bin"/><Relationship Id="rId1487" Type="http://schemas.openxmlformats.org/officeDocument/2006/relationships/image" Target="media/image710.wmf"/><Relationship Id="rId289" Type="http://schemas.openxmlformats.org/officeDocument/2006/relationships/image" Target="media/image126.wmf"/><Relationship Id="rId496" Type="http://schemas.openxmlformats.org/officeDocument/2006/relationships/image" Target="media/image229.wmf"/><Relationship Id="rId717" Type="http://schemas.openxmlformats.org/officeDocument/2006/relationships/oleObject" Target="embeddings/oleObject375.bin"/><Relationship Id="rId924" Type="http://schemas.openxmlformats.org/officeDocument/2006/relationships/image" Target="media/image431.wmf"/><Relationship Id="rId1347" Type="http://schemas.openxmlformats.org/officeDocument/2006/relationships/oleObject" Target="embeddings/oleObject698.bin"/><Relationship Id="rId53" Type="http://schemas.openxmlformats.org/officeDocument/2006/relationships/image" Target="media/image23.wmf"/><Relationship Id="rId149" Type="http://schemas.openxmlformats.org/officeDocument/2006/relationships/image" Target="media/image69.wmf"/><Relationship Id="rId356" Type="http://schemas.openxmlformats.org/officeDocument/2006/relationships/image" Target="media/image159.wmf"/><Relationship Id="rId563" Type="http://schemas.openxmlformats.org/officeDocument/2006/relationships/oleObject" Target="embeddings/oleObject296.bin"/><Relationship Id="rId770" Type="http://schemas.openxmlformats.org/officeDocument/2006/relationships/oleObject" Target="embeddings/oleObject406.bin"/><Relationship Id="rId1193" Type="http://schemas.openxmlformats.org/officeDocument/2006/relationships/image" Target="media/image569.wmf"/><Relationship Id="rId1207" Type="http://schemas.openxmlformats.org/officeDocument/2006/relationships/oleObject" Target="embeddings/oleObject625.bin"/><Relationship Id="rId1414" Type="http://schemas.openxmlformats.org/officeDocument/2006/relationships/image" Target="media/image675.wmf"/><Relationship Id="rId216" Type="http://schemas.openxmlformats.org/officeDocument/2006/relationships/oleObject" Target="embeddings/oleObject109.bin"/><Relationship Id="rId423" Type="http://schemas.openxmlformats.org/officeDocument/2006/relationships/oleObject" Target="embeddings/oleObject224.bin"/><Relationship Id="rId868" Type="http://schemas.openxmlformats.org/officeDocument/2006/relationships/oleObject" Target="embeddings/oleObject458.bin"/><Relationship Id="rId1053" Type="http://schemas.openxmlformats.org/officeDocument/2006/relationships/image" Target="media/image496.wmf"/><Relationship Id="rId1260" Type="http://schemas.openxmlformats.org/officeDocument/2006/relationships/oleObject" Target="embeddings/oleObject653.bin"/><Relationship Id="rId1498" Type="http://schemas.openxmlformats.org/officeDocument/2006/relationships/oleObject" Target="embeddings/oleObject776.bin"/><Relationship Id="rId630" Type="http://schemas.openxmlformats.org/officeDocument/2006/relationships/oleObject" Target="embeddings/oleObject330.bin"/><Relationship Id="rId728" Type="http://schemas.openxmlformats.org/officeDocument/2006/relationships/oleObject" Target="embeddings/oleObject381.bin"/><Relationship Id="rId935" Type="http://schemas.openxmlformats.org/officeDocument/2006/relationships/oleObject" Target="embeddings/oleObject492.bin"/><Relationship Id="rId1358" Type="http://schemas.openxmlformats.org/officeDocument/2006/relationships/oleObject" Target="embeddings/oleObject704.bin"/><Relationship Id="rId64" Type="http://schemas.openxmlformats.org/officeDocument/2006/relationships/oleObject" Target="embeddings/oleObject30.bin"/><Relationship Id="rId367" Type="http://schemas.openxmlformats.org/officeDocument/2006/relationships/oleObject" Target="embeddings/oleObject196.bin"/><Relationship Id="rId574" Type="http://schemas.openxmlformats.org/officeDocument/2006/relationships/oleObject" Target="embeddings/oleObject302.bin"/><Relationship Id="rId1120" Type="http://schemas.openxmlformats.org/officeDocument/2006/relationships/oleObject" Target="embeddings/oleObject584.bin"/><Relationship Id="rId1218" Type="http://schemas.openxmlformats.org/officeDocument/2006/relationships/oleObject" Target="embeddings/oleObject631.bin"/><Relationship Id="rId1425" Type="http://schemas.openxmlformats.org/officeDocument/2006/relationships/oleObject" Target="embeddings/oleObject738.bin"/><Relationship Id="rId227" Type="http://schemas.openxmlformats.org/officeDocument/2006/relationships/image" Target="media/image106.wmf"/><Relationship Id="rId781" Type="http://schemas.openxmlformats.org/officeDocument/2006/relationships/image" Target="media/image363.wmf"/><Relationship Id="rId879" Type="http://schemas.openxmlformats.org/officeDocument/2006/relationships/image" Target="media/image409.wmf"/><Relationship Id="rId434" Type="http://schemas.openxmlformats.org/officeDocument/2006/relationships/image" Target="media/image198.wmf"/><Relationship Id="rId641" Type="http://schemas.openxmlformats.org/officeDocument/2006/relationships/image" Target="media/image299.wmf"/><Relationship Id="rId739" Type="http://schemas.openxmlformats.org/officeDocument/2006/relationships/image" Target="media/image346.wmf"/><Relationship Id="rId1064" Type="http://schemas.openxmlformats.org/officeDocument/2006/relationships/oleObject" Target="embeddings/oleObject556.bin"/><Relationship Id="rId1271" Type="http://schemas.openxmlformats.org/officeDocument/2006/relationships/oleObject" Target="embeddings/oleObject659.bin"/><Relationship Id="rId1369" Type="http://schemas.openxmlformats.org/officeDocument/2006/relationships/image" Target="media/image653.wmf"/><Relationship Id="rId280" Type="http://schemas.openxmlformats.org/officeDocument/2006/relationships/oleObject" Target="embeddings/oleObject152.bin"/><Relationship Id="rId501" Type="http://schemas.openxmlformats.org/officeDocument/2006/relationships/image" Target="media/image231.wmf"/><Relationship Id="rId946" Type="http://schemas.openxmlformats.org/officeDocument/2006/relationships/image" Target="media/image442.wmf"/><Relationship Id="rId1131" Type="http://schemas.openxmlformats.org/officeDocument/2006/relationships/oleObject" Target="embeddings/oleObject588.bin"/><Relationship Id="rId1229" Type="http://schemas.openxmlformats.org/officeDocument/2006/relationships/image" Target="media/image585.wmf"/><Relationship Id="rId75" Type="http://schemas.openxmlformats.org/officeDocument/2006/relationships/image" Target="media/image32.wmf"/><Relationship Id="rId140" Type="http://schemas.openxmlformats.org/officeDocument/2006/relationships/image" Target="media/image65.wmf"/><Relationship Id="rId378" Type="http://schemas.openxmlformats.org/officeDocument/2006/relationships/image" Target="media/image170.wmf"/><Relationship Id="rId585" Type="http://schemas.openxmlformats.org/officeDocument/2006/relationships/image" Target="media/image271.wmf"/><Relationship Id="rId792" Type="http://schemas.openxmlformats.org/officeDocument/2006/relationships/oleObject" Target="embeddings/oleObject417.bin"/><Relationship Id="rId806" Type="http://schemas.openxmlformats.org/officeDocument/2006/relationships/oleObject" Target="embeddings/oleObject424.bin"/><Relationship Id="rId1436" Type="http://schemas.openxmlformats.org/officeDocument/2006/relationships/oleObject" Target="embeddings/oleObject744.bin"/><Relationship Id="rId6" Type="http://schemas.openxmlformats.org/officeDocument/2006/relationships/footnotes" Target="footnotes.xml"/><Relationship Id="rId238" Type="http://schemas.openxmlformats.org/officeDocument/2006/relationships/oleObject" Target="embeddings/oleObject121.bin"/><Relationship Id="rId445" Type="http://schemas.openxmlformats.org/officeDocument/2006/relationships/oleObject" Target="embeddings/oleObject235.bin"/><Relationship Id="rId652" Type="http://schemas.openxmlformats.org/officeDocument/2006/relationships/oleObject" Target="embeddings/oleObject341.bin"/><Relationship Id="rId1075" Type="http://schemas.openxmlformats.org/officeDocument/2006/relationships/image" Target="media/image507.wmf"/><Relationship Id="rId1282" Type="http://schemas.openxmlformats.org/officeDocument/2006/relationships/image" Target="media/image611.wmf"/><Relationship Id="rId1503" Type="http://schemas.openxmlformats.org/officeDocument/2006/relationships/image" Target="media/image718.wmf"/><Relationship Id="rId291" Type="http://schemas.openxmlformats.org/officeDocument/2006/relationships/image" Target="media/image127.wmf"/><Relationship Id="rId305" Type="http://schemas.openxmlformats.org/officeDocument/2006/relationships/oleObject" Target="embeddings/oleObject165.bin"/><Relationship Id="rId512" Type="http://schemas.openxmlformats.org/officeDocument/2006/relationships/image" Target="media/image235.wmf"/><Relationship Id="rId957" Type="http://schemas.openxmlformats.org/officeDocument/2006/relationships/oleObject" Target="embeddings/oleObject503.bin"/><Relationship Id="rId1142" Type="http://schemas.openxmlformats.org/officeDocument/2006/relationships/image" Target="media/image542.wmf"/><Relationship Id="rId86" Type="http://schemas.openxmlformats.org/officeDocument/2006/relationships/oleObject" Target="embeddings/oleObject42.bin"/><Relationship Id="rId151" Type="http://schemas.openxmlformats.org/officeDocument/2006/relationships/image" Target="media/image70.wmf"/><Relationship Id="rId389" Type="http://schemas.openxmlformats.org/officeDocument/2006/relationships/oleObject" Target="embeddings/oleObject207.bin"/><Relationship Id="rId596" Type="http://schemas.openxmlformats.org/officeDocument/2006/relationships/oleObject" Target="embeddings/oleObject313.bin"/><Relationship Id="rId817" Type="http://schemas.openxmlformats.org/officeDocument/2006/relationships/image" Target="media/image381.wmf"/><Relationship Id="rId1002" Type="http://schemas.openxmlformats.org/officeDocument/2006/relationships/image" Target="media/image470.wmf"/><Relationship Id="rId1447" Type="http://schemas.openxmlformats.org/officeDocument/2006/relationships/image" Target="media/image691.wmf"/><Relationship Id="rId249" Type="http://schemas.openxmlformats.org/officeDocument/2006/relationships/image" Target="media/image116.wmf"/><Relationship Id="rId456" Type="http://schemas.openxmlformats.org/officeDocument/2006/relationships/image" Target="media/image209.wmf"/><Relationship Id="rId663" Type="http://schemas.openxmlformats.org/officeDocument/2006/relationships/image" Target="media/image310.wmf"/><Relationship Id="rId870" Type="http://schemas.openxmlformats.org/officeDocument/2006/relationships/oleObject" Target="embeddings/oleObject459.bin"/><Relationship Id="rId1086" Type="http://schemas.openxmlformats.org/officeDocument/2006/relationships/oleObject" Target="embeddings/oleObject567.bin"/><Relationship Id="rId1293" Type="http://schemas.openxmlformats.org/officeDocument/2006/relationships/oleObject" Target="embeddings/oleObject670.bin"/><Relationship Id="rId1307" Type="http://schemas.openxmlformats.org/officeDocument/2006/relationships/oleObject" Target="embeddings/oleObject677.bin"/><Relationship Id="rId1514" Type="http://schemas.openxmlformats.org/officeDocument/2006/relationships/image" Target="media/image722.wmf"/><Relationship Id="rId13" Type="http://schemas.openxmlformats.org/officeDocument/2006/relationships/oleObject" Target="embeddings/oleObject3.bin"/><Relationship Id="rId109" Type="http://schemas.openxmlformats.org/officeDocument/2006/relationships/oleObject" Target="embeddings/oleObject53.bin"/><Relationship Id="rId316" Type="http://schemas.openxmlformats.org/officeDocument/2006/relationships/image" Target="media/image139.wmf"/><Relationship Id="rId523" Type="http://schemas.openxmlformats.org/officeDocument/2006/relationships/oleObject" Target="embeddings/oleObject276.bin"/><Relationship Id="rId968" Type="http://schemas.openxmlformats.org/officeDocument/2006/relationships/image" Target="media/image453.wmf"/><Relationship Id="rId1153" Type="http://schemas.openxmlformats.org/officeDocument/2006/relationships/image" Target="media/image548.wmf"/><Relationship Id="rId97" Type="http://schemas.openxmlformats.org/officeDocument/2006/relationships/image" Target="media/image43.wmf"/><Relationship Id="rId730" Type="http://schemas.openxmlformats.org/officeDocument/2006/relationships/oleObject" Target="embeddings/oleObject382.bin"/><Relationship Id="rId828" Type="http://schemas.openxmlformats.org/officeDocument/2006/relationships/oleObject" Target="embeddings/oleObject435.bin"/><Relationship Id="rId1013" Type="http://schemas.openxmlformats.org/officeDocument/2006/relationships/oleObject" Target="embeddings/oleObject531.bin"/><Relationship Id="rId1360" Type="http://schemas.openxmlformats.org/officeDocument/2006/relationships/oleObject" Target="embeddings/oleObject705.bin"/><Relationship Id="rId1458" Type="http://schemas.openxmlformats.org/officeDocument/2006/relationships/image" Target="media/image696.wmf"/><Relationship Id="rId162" Type="http://schemas.openxmlformats.org/officeDocument/2006/relationships/oleObject" Target="embeddings/oleObject80.bin"/><Relationship Id="rId467" Type="http://schemas.openxmlformats.org/officeDocument/2006/relationships/oleObject" Target="embeddings/oleObject246.bin"/><Relationship Id="rId1097" Type="http://schemas.openxmlformats.org/officeDocument/2006/relationships/image" Target="media/image518.wmf"/><Relationship Id="rId1220" Type="http://schemas.openxmlformats.org/officeDocument/2006/relationships/oleObject" Target="embeddings/oleObject632.bin"/><Relationship Id="rId1318" Type="http://schemas.openxmlformats.org/officeDocument/2006/relationships/image" Target="media/image629.wmf"/><Relationship Id="rId1525" Type="http://schemas.openxmlformats.org/officeDocument/2006/relationships/theme" Target="theme/theme1.xml"/><Relationship Id="rId674" Type="http://schemas.openxmlformats.org/officeDocument/2006/relationships/oleObject" Target="embeddings/oleObject352.bin"/><Relationship Id="rId881" Type="http://schemas.openxmlformats.org/officeDocument/2006/relationships/image" Target="media/image410.wmf"/><Relationship Id="rId979" Type="http://schemas.openxmlformats.org/officeDocument/2006/relationships/oleObject" Target="embeddings/oleObject514.bin"/><Relationship Id="rId24" Type="http://schemas.openxmlformats.org/officeDocument/2006/relationships/image" Target="media/image9.wmf"/><Relationship Id="rId327" Type="http://schemas.openxmlformats.org/officeDocument/2006/relationships/oleObject" Target="embeddings/oleObject176.bin"/><Relationship Id="rId534" Type="http://schemas.openxmlformats.org/officeDocument/2006/relationships/image" Target="media/image246.wmf"/><Relationship Id="rId741" Type="http://schemas.openxmlformats.org/officeDocument/2006/relationships/image" Target="media/image347.wmf"/><Relationship Id="rId839" Type="http://schemas.openxmlformats.org/officeDocument/2006/relationships/image" Target="media/image392.wmf"/><Relationship Id="rId1164" Type="http://schemas.openxmlformats.org/officeDocument/2006/relationships/oleObject" Target="embeddings/oleObject604.bin"/><Relationship Id="rId1371" Type="http://schemas.openxmlformats.org/officeDocument/2006/relationships/image" Target="media/image654.wmf"/><Relationship Id="rId1469" Type="http://schemas.openxmlformats.org/officeDocument/2006/relationships/image" Target="media/image701.wmf"/><Relationship Id="rId173" Type="http://schemas.openxmlformats.org/officeDocument/2006/relationships/image" Target="media/image81.wmf"/><Relationship Id="rId380" Type="http://schemas.openxmlformats.org/officeDocument/2006/relationships/image" Target="media/image171.wmf"/><Relationship Id="rId601" Type="http://schemas.openxmlformats.org/officeDocument/2006/relationships/image" Target="media/image279.wmf"/><Relationship Id="rId1024" Type="http://schemas.openxmlformats.org/officeDocument/2006/relationships/image" Target="media/image481.wmf"/><Relationship Id="rId1231" Type="http://schemas.openxmlformats.org/officeDocument/2006/relationships/image" Target="media/image586.wmf"/><Relationship Id="rId240" Type="http://schemas.openxmlformats.org/officeDocument/2006/relationships/oleObject" Target="embeddings/oleObject122.bin"/><Relationship Id="rId478" Type="http://schemas.openxmlformats.org/officeDocument/2006/relationships/image" Target="media/image220.wmf"/><Relationship Id="rId685" Type="http://schemas.openxmlformats.org/officeDocument/2006/relationships/image" Target="media/image321.wmf"/><Relationship Id="rId892" Type="http://schemas.openxmlformats.org/officeDocument/2006/relationships/image" Target="media/image416.wmf"/><Relationship Id="rId906" Type="http://schemas.openxmlformats.org/officeDocument/2006/relationships/oleObject" Target="embeddings/oleObject476.bin"/><Relationship Id="rId1329" Type="http://schemas.openxmlformats.org/officeDocument/2006/relationships/oleObject" Target="embeddings/oleObject688.bin"/><Relationship Id="rId35" Type="http://schemas.openxmlformats.org/officeDocument/2006/relationships/image" Target="media/image14.wmf"/><Relationship Id="rId100" Type="http://schemas.openxmlformats.org/officeDocument/2006/relationships/oleObject" Target="embeddings/oleObject49.bin"/><Relationship Id="rId338" Type="http://schemas.openxmlformats.org/officeDocument/2006/relationships/image" Target="media/image150.wmf"/><Relationship Id="rId545" Type="http://schemas.openxmlformats.org/officeDocument/2006/relationships/oleObject" Target="embeddings/oleObject287.bin"/><Relationship Id="rId752" Type="http://schemas.openxmlformats.org/officeDocument/2006/relationships/oleObject" Target="embeddings/oleObject393.bin"/><Relationship Id="rId1175" Type="http://schemas.openxmlformats.org/officeDocument/2006/relationships/image" Target="media/image560.wmf"/><Relationship Id="rId1382" Type="http://schemas.openxmlformats.org/officeDocument/2006/relationships/image" Target="media/image659.wmf"/><Relationship Id="rId184" Type="http://schemas.openxmlformats.org/officeDocument/2006/relationships/image" Target="media/image86.wmf"/><Relationship Id="rId391" Type="http://schemas.openxmlformats.org/officeDocument/2006/relationships/oleObject" Target="embeddings/oleObject208.bin"/><Relationship Id="rId405" Type="http://schemas.openxmlformats.org/officeDocument/2006/relationships/oleObject" Target="embeddings/oleObject215.bin"/><Relationship Id="rId612" Type="http://schemas.openxmlformats.org/officeDocument/2006/relationships/oleObject" Target="embeddings/oleObject321.bin"/><Relationship Id="rId1035" Type="http://schemas.openxmlformats.org/officeDocument/2006/relationships/image" Target="media/image487.wmf"/><Relationship Id="rId1242" Type="http://schemas.openxmlformats.org/officeDocument/2006/relationships/oleObject" Target="embeddings/oleObject644.bin"/><Relationship Id="rId251" Type="http://schemas.openxmlformats.org/officeDocument/2006/relationships/image" Target="media/image117.wmf"/><Relationship Id="rId489" Type="http://schemas.openxmlformats.org/officeDocument/2006/relationships/oleObject" Target="embeddings/oleObject257.bin"/><Relationship Id="rId696" Type="http://schemas.openxmlformats.org/officeDocument/2006/relationships/oleObject" Target="embeddings/oleObject363.bin"/><Relationship Id="rId917" Type="http://schemas.openxmlformats.org/officeDocument/2006/relationships/oleObject" Target="embeddings/oleObject483.bin"/><Relationship Id="rId1102" Type="http://schemas.openxmlformats.org/officeDocument/2006/relationships/oleObject" Target="embeddings/oleObject575.bin"/><Relationship Id="rId46" Type="http://schemas.openxmlformats.org/officeDocument/2006/relationships/oleObject" Target="embeddings/oleObject20.bin"/><Relationship Id="rId349" Type="http://schemas.openxmlformats.org/officeDocument/2006/relationships/oleObject" Target="embeddings/oleObject187.bin"/><Relationship Id="rId556" Type="http://schemas.openxmlformats.org/officeDocument/2006/relationships/image" Target="media/image257.wmf"/><Relationship Id="rId763" Type="http://schemas.openxmlformats.org/officeDocument/2006/relationships/image" Target="media/image356.wmf"/><Relationship Id="rId1186" Type="http://schemas.openxmlformats.org/officeDocument/2006/relationships/oleObject" Target="embeddings/oleObject614.bin"/><Relationship Id="rId1393" Type="http://schemas.openxmlformats.org/officeDocument/2006/relationships/oleObject" Target="embeddings/oleObject722.bin"/><Relationship Id="rId1407" Type="http://schemas.openxmlformats.org/officeDocument/2006/relationships/oleObject" Target="embeddings/oleObject729.bin"/><Relationship Id="rId111" Type="http://schemas.openxmlformats.org/officeDocument/2006/relationships/oleObject" Target="embeddings/oleObject54.bin"/><Relationship Id="rId195" Type="http://schemas.openxmlformats.org/officeDocument/2006/relationships/image" Target="media/image90.wmf"/><Relationship Id="rId209" Type="http://schemas.openxmlformats.org/officeDocument/2006/relationships/image" Target="media/image97.wmf"/><Relationship Id="rId416" Type="http://schemas.openxmlformats.org/officeDocument/2006/relationships/image" Target="media/image189.wmf"/><Relationship Id="rId970" Type="http://schemas.openxmlformats.org/officeDocument/2006/relationships/image" Target="media/image454.wmf"/><Relationship Id="rId1046" Type="http://schemas.openxmlformats.org/officeDocument/2006/relationships/oleObject" Target="embeddings/oleObject547.bin"/><Relationship Id="rId1253" Type="http://schemas.openxmlformats.org/officeDocument/2006/relationships/image" Target="media/image597.wmf"/><Relationship Id="rId623" Type="http://schemas.openxmlformats.org/officeDocument/2006/relationships/image" Target="media/image290.wmf"/><Relationship Id="rId830" Type="http://schemas.openxmlformats.org/officeDocument/2006/relationships/oleObject" Target="embeddings/oleObject436.bin"/><Relationship Id="rId928" Type="http://schemas.openxmlformats.org/officeDocument/2006/relationships/image" Target="media/image433.wmf"/><Relationship Id="rId1460" Type="http://schemas.openxmlformats.org/officeDocument/2006/relationships/image" Target="media/image697.wmf"/><Relationship Id="rId57" Type="http://schemas.openxmlformats.org/officeDocument/2006/relationships/image" Target="media/image24.wmf"/><Relationship Id="rId262" Type="http://schemas.openxmlformats.org/officeDocument/2006/relationships/oleObject" Target="embeddings/oleObject135.bin"/><Relationship Id="rId567" Type="http://schemas.openxmlformats.org/officeDocument/2006/relationships/image" Target="media/image262.wmf"/><Relationship Id="rId1113" Type="http://schemas.openxmlformats.org/officeDocument/2006/relationships/image" Target="media/image526.wmf"/><Relationship Id="rId1197" Type="http://schemas.openxmlformats.org/officeDocument/2006/relationships/image" Target="media/image571.wmf"/><Relationship Id="rId1320" Type="http://schemas.openxmlformats.org/officeDocument/2006/relationships/image" Target="media/image630.wmf"/><Relationship Id="rId1418" Type="http://schemas.openxmlformats.org/officeDocument/2006/relationships/image" Target="media/image677.wmf"/><Relationship Id="rId122" Type="http://schemas.openxmlformats.org/officeDocument/2006/relationships/image" Target="media/image56.wmf"/><Relationship Id="rId774" Type="http://schemas.openxmlformats.org/officeDocument/2006/relationships/oleObject" Target="embeddings/oleObject408.bin"/><Relationship Id="rId981" Type="http://schemas.openxmlformats.org/officeDocument/2006/relationships/oleObject" Target="embeddings/oleObject515.bin"/><Relationship Id="rId1057" Type="http://schemas.openxmlformats.org/officeDocument/2006/relationships/image" Target="media/image498.wmf"/><Relationship Id="rId427" Type="http://schemas.openxmlformats.org/officeDocument/2006/relationships/oleObject" Target="embeddings/oleObject226.bin"/><Relationship Id="rId634" Type="http://schemas.openxmlformats.org/officeDocument/2006/relationships/oleObject" Target="embeddings/oleObject332.bin"/><Relationship Id="rId841" Type="http://schemas.openxmlformats.org/officeDocument/2006/relationships/image" Target="media/image393.wmf"/><Relationship Id="rId1264" Type="http://schemas.openxmlformats.org/officeDocument/2006/relationships/image" Target="media/image602.wmf"/><Relationship Id="rId1471" Type="http://schemas.openxmlformats.org/officeDocument/2006/relationships/image" Target="media/image702.wmf"/><Relationship Id="rId273" Type="http://schemas.openxmlformats.org/officeDocument/2006/relationships/oleObject" Target="embeddings/oleObject145.bin"/><Relationship Id="rId480" Type="http://schemas.openxmlformats.org/officeDocument/2006/relationships/image" Target="media/image221.wmf"/><Relationship Id="rId701" Type="http://schemas.openxmlformats.org/officeDocument/2006/relationships/oleObject" Target="embeddings/oleObject367.bin"/><Relationship Id="rId939" Type="http://schemas.openxmlformats.org/officeDocument/2006/relationships/oleObject" Target="embeddings/oleObject494.bin"/><Relationship Id="rId1124" Type="http://schemas.openxmlformats.org/officeDocument/2006/relationships/oleObject" Target="embeddings/oleObject586.bin"/><Relationship Id="rId1331" Type="http://schemas.openxmlformats.org/officeDocument/2006/relationships/oleObject" Target="embeddings/oleObject689.bin"/><Relationship Id="rId68" Type="http://schemas.openxmlformats.org/officeDocument/2006/relationships/image" Target="media/image29.wmf"/><Relationship Id="rId133" Type="http://schemas.openxmlformats.org/officeDocument/2006/relationships/oleObject" Target="embeddings/oleObject65.bin"/><Relationship Id="rId340" Type="http://schemas.openxmlformats.org/officeDocument/2006/relationships/image" Target="media/image151.wmf"/><Relationship Id="rId578" Type="http://schemas.openxmlformats.org/officeDocument/2006/relationships/oleObject" Target="embeddings/oleObject304.bin"/><Relationship Id="rId785" Type="http://schemas.openxmlformats.org/officeDocument/2006/relationships/image" Target="media/image365.wmf"/><Relationship Id="rId992" Type="http://schemas.openxmlformats.org/officeDocument/2006/relationships/image" Target="media/image465.wmf"/><Relationship Id="rId1429" Type="http://schemas.openxmlformats.org/officeDocument/2006/relationships/image" Target="media/image682.wmf"/><Relationship Id="rId200" Type="http://schemas.openxmlformats.org/officeDocument/2006/relationships/oleObject" Target="embeddings/oleObject101.bin"/><Relationship Id="rId438" Type="http://schemas.openxmlformats.org/officeDocument/2006/relationships/image" Target="media/image200.wmf"/><Relationship Id="rId645" Type="http://schemas.openxmlformats.org/officeDocument/2006/relationships/image" Target="media/image301.wmf"/><Relationship Id="rId852" Type="http://schemas.openxmlformats.org/officeDocument/2006/relationships/oleObject" Target="embeddings/oleObject447.bin"/><Relationship Id="rId1068" Type="http://schemas.openxmlformats.org/officeDocument/2006/relationships/oleObject" Target="embeddings/oleObject558.bin"/><Relationship Id="rId1275" Type="http://schemas.openxmlformats.org/officeDocument/2006/relationships/oleObject" Target="embeddings/oleObject661.bin"/><Relationship Id="rId1482" Type="http://schemas.openxmlformats.org/officeDocument/2006/relationships/oleObject" Target="embeddings/oleObject768.bin"/><Relationship Id="rId284" Type="http://schemas.openxmlformats.org/officeDocument/2006/relationships/oleObject" Target="embeddings/oleObject154.bin"/><Relationship Id="rId491" Type="http://schemas.openxmlformats.org/officeDocument/2006/relationships/oleObject" Target="embeddings/oleObject258.bin"/><Relationship Id="rId505" Type="http://schemas.openxmlformats.org/officeDocument/2006/relationships/oleObject" Target="embeddings/oleObject266.bin"/><Relationship Id="rId712" Type="http://schemas.openxmlformats.org/officeDocument/2006/relationships/image" Target="media/image333.wmf"/><Relationship Id="rId1135" Type="http://schemas.openxmlformats.org/officeDocument/2006/relationships/oleObject" Target="embeddings/oleObject590.bin"/><Relationship Id="rId1342" Type="http://schemas.openxmlformats.org/officeDocument/2006/relationships/image" Target="media/image641.wmf"/><Relationship Id="rId79" Type="http://schemas.openxmlformats.org/officeDocument/2006/relationships/image" Target="media/image34.wmf"/><Relationship Id="rId144" Type="http://schemas.openxmlformats.org/officeDocument/2006/relationships/image" Target="media/image67.wmf"/><Relationship Id="rId589" Type="http://schemas.openxmlformats.org/officeDocument/2006/relationships/image" Target="media/image273.wmf"/><Relationship Id="rId796" Type="http://schemas.openxmlformats.org/officeDocument/2006/relationships/oleObject" Target="embeddings/oleObject419.bin"/><Relationship Id="rId1202" Type="http://schemas.openxmlformats.org/officeDocument/2006/relationships/oleObject" Target="embeddings/oleObject622.bin"/><Relationship Id="rId351" Type="http://schemas.openxmlformats.org/officeDocument/2006/relationships/oleObject" Target="embeddings/oleObject188.bin"/><Relationship Id="rId449" Type="http://schemas.openxmlformats.org/officeDocument/2006/relationships/oleObject" Target="embeddings/oleObject237.bin"/><Relationship Id="rId656" Type="http://schemas.openxmlformats.org/officeDocument/2006/relationships/oleObject" Target="embeddings/oleObject343.bin"/><Relationship Id="rId863" Type="http://schemas.openxmlformats.org/officeDocument/2006/relationships/oleObject" Target="embeddings/oleObject455.bin"/><Relationship Id="rId1079" Type="http://schemas.openxmlformats.org/officeDocument/2006/relationships/image" Target="media/image509.wmf"/><Relationship Id="rId1286" Type="http://schemas.openxmlformats.org/officeDocument/2006/relationships/image" Target="media/image613.wmf"/><Relationship Id="rId1493" Type="http://schemas.openxmlformats.org/officeDocument/2006/relationships/image" Target="media/image713.wmf"/><Relationship Id="rId1507" Type="http://schemas.openxmlformats.org/officeDocument/2006/relationships/image" Target="media/image720.wmf"/><Relationship Id="rId211" Type="http://schemas.openxmlformats.org/officeDocument/2006/relationships/image" Target="media/image98.wmf"/><Relationship Id="rId295" Type="http://schemas.openxmlformats.org/officeDocument/2006/relationships/image" Target="media/image129.wmf"/><Relationship Id="rId309" Type="http://schemas.openxmlformats.org/officeDocument/2006/relationships/oleObject" Target="embeddings/oleObject167.bin"/><Relationship Id="rId516" Type="http://schemas.openxmlformats.org/officeDocument/2006/relationships/image" Target="media/image237.wmf"/><Relationship Id="rId1146" Type="http://schemas.openxmlformats.org/officeDocument/2006/relationships/image" Target="media/image544.wmf"/><Relationship Id="rId723" Type="http://schemas.openxmlformats.org/officeDocument/2006/relationships/oleObject" Target="embeddings/oleObject378.bin"/><Relationship Id="rId930" Type="http://schemas.openxmlformats.org/officeDocument/2006/relationships/image" Target="media/image434.wmf"/><Relationship Id="rId1006" Type="http://schemas.openxmlformats.org/officeDocument/2006/relationships/image" Target="media/image472.wmf"/><Relationship Id="rId1353" Type="http://schemas.openxmlformats.org/officeDocument/2006/relationships/image" Target="media/image645.wmf"/><Relationship Id="rId155" Type="http://schemas.openxmlformats.org/officeDocument/2006/relationships/image" Target="media/image72.wmf"/><Relationship Id="rId362" Type="http://schemas.openxmlformats.org/officeDocument/2006/relationships/image" Target="media/image162.wmf"/><Relationship Id="rId1213" Type="http://schemas.openxmlformats.org/officeDocument/2006/relationships/oleObject" Target="embeddings/oleObject628.bin"/><Relationship Id="rId1297" Type="http://schemas.openxmlformats.org/officeDocument/2006/relationships/oleObject" Target="embeddings/oleObject672.bin"/><Relationship Id="rId1420" Type="http://schemas.openxmlformats.org/officeDocument/2006/relationships/image" Target="media/image678.wmf"/><Relationship Id="rId1518" Type="http://schemas.openxmlformats.org/officeDocument/2006/relationships/image" Target="media/image724.wmf"/><Relationship Id="rId222" Type="http://schemas.openxmlformats.org/officeDocument/2006/relationships/oleObject" Target="embeddings/oleObject112.bin"/><Relationship Id="rId667" Type="http://schemas.openxmlformats.org/officeDocument/2006/relationships/image" Target="media/image312.wmf"/><Relationship Id="rId874" Type="http://schemas.openxmlformats.org/officeDocument/2006/relationships/oleObject" Target="embeddings/oleObject461.bin"/><Relationship Id="rId17" Type="http://schemas.openxmlformats.org/officeDocument/2006/relationships/oleObject" Target="embeddings/oleObject5.bin"/><Relationship Id="rId527" Type="http://schemas.openxmlformats.org/officeDocument/2006/relationships/oleObject" Target="embeddings/oleObject278.bin"/><Relationship Id="rId734" Type="http://schemas.openxmlformats.org/officeDocument/2006/relationships/oleObject" Target="embeddings/oleObject384.bin"/><Relationship Id="rId941" Type="http://schemas.openxmlformats.org/officeDocument/2006/relationships/oleObject" Target="embeddings/oleObject495.bin"/><Relationship Id="rId1157" Type="http://schemas.openxmlformats.org/officeDocument/2006/relationships/image" Target="media/image550.wmf"/><Relationship Id="rId1364" Type="http://schemas.openxmlformats.org/officeDocument/2006/relationships/oleObject" Target="embeddings/oleObject707.bin"/><Relationship Id="rId70" Type="http://schemas.openxmlformats.org/officeDocument/2006/relationships/image" Target="media/image30.wmf"/><Relationship Id="rId166" Type="http://schemas.openxmlformats.org/officeDocument/2006/relationships/oleObject" Target="embeddings/oleObject82.bin"/><Relationship Id="rId373" Type="http://schemas.openxmlformats.org/officeDocument/2006/relationships/oleObject" Target="embeddings/oleObject199.bin"/><Relationship Id="rId580" Type="http://schemas.openxmlformats.org/officeDocument/2006/relationships/oleObject" Target="embeddings/oleObject305.bin"/><Relationship Id="rId801" Type="http://schemas.openxmlformats.org/officeDocument/2006/relationships/image" Target="media/image373.wmf"/><Relationship Id="rId1017" Type="http://schemas.openxmlformats.org/officeDocument/2006/relationships/oleObject" Target="embeddings/oleObject533.bin"/><Relationship Id="rId1224" Type="http://schemas.openxmlformats.org/officeDocument/2006/relationships/oleObject" Target="embeddings/oleObject635.bin"/><Relationship Id="rId1431" Type="http://schemas.openxmlformats.org/officeDocument/2006/relationships/image" Target="media/image683.wmf"/><Relationship Id="rId1" Type="http://schemas.openxmlformats.org/officeDocument/2006/relationships/customXml" Target="../customXml/item1.xml"/><Relationship Id="rId233" Type="http://schemas.openxmlformats.org/officeDocument/2006/relationships/image" Target="media/image108.wmf"/><Relationship Id="rId440" Type="http://schemas.openxmlformats.org/officeDocument/2006/relationships/image" Target="media/image201.wmf"/><Relationship Id="rId678" Type="http://schemas.openxmlformats.org/officeDocument/2006/relationships/oleObject" Target="embeddings/oleObject354.bin"/><Relationship Id="rId885" Type="http://schemas.openxmlformats.org/officeDocument/2006/relationships/image" Target="media/image412.wmf"/><Relationship Id="rId1070" Type="http://schemas.openxmlformats.org/officeDocument/2006/relationships/oleObject" Target="embeddings/oleObject559.bin"/><Relationship Id="rId28" Type="http://schemas.openxmlformats.org/officeDocument/2006/relationships/image" Target="media/image11.wmf"/><Relationship Id="rId300" Type="http://schemas.openxmlformats.org/officeDocument/2006/relationships/oleObject" Target="embeddings/oleObject162.bin"/><Relationship Id="rId538" Type="http://schemas.openxmlformats.org/officeDocument/2006/relationships/image" Target="media/image248.wmf"/><Relationship Id="rId745" Type="http://schemas.openxmlformats.org/officeDocument/2006/relationships/image" Target="media/image349.wmf"/><Relationship Id="rId952" Type="http://schemas.openxmlformats.org/officeDocument/2006/relationships/image" Target="media/image445.wmf"/><Relationship Id="rId1168" Type="http://schemas.openxmlformats.org/officeDocument/2006/relationships/image" Target="media/image556.wmf"/><Relationship Id="rId1375" Type="http://schemas.openxmlformats.org/officeDocument/2006/relationships/image" Target="media/image656.wmf"/><Relationship Id="rId81" Type="http://schemas.openxmlformats.org/officeDocument/2006/relationships/image" Target="media/image35.wmf"/><Relationship Id="rId177" Type="http://schemas.openxmlformats.org/officeDocument/2006/relationships/image" Target="media/image83.wmf"/><Relationship Id="rId384" Type="http://schemas.openxmlformats.org/officeDocument/2006/relationships/image" Target="media/image173.wmf"/><Relationship Id="rId591" Type="http://schemas.openxmlformats.org/officeDocument/2006/relationships/image" Target="media/image274.wmf"/><Relationship Id="rId605" Type="http://schemas.openxmlformats.org/officeDocument/2006/relationships/image" Target="media/image281.wmf"/><Relationship Id="rId812" Type="http://schemas.openxmlformats.org/officeDocument/2006/relationships/oleObject" Target="embeddings/oleObject427.bin"/><Relationship Id="rId1028" Type="http://schemas.openxmlformats.org/officeDocument/2006/relationships/image" Target="media/image483.wmf"/><Relationship Id="rId1235" Type="http://schemas.openxmlformats.org/officeDocument/2006/relationships/image" Target="media/image588.wmf"/><Relationship Id="rId1442" Type="http://schemas.openxmlformats.org/officeDocument/2006/relationships/oleObject" Target="embeddings/oleObject747.bin"/><Relationship Id="rId244" Type="http://schemas.openxmlformats.org/officeDocument/2006/relationships/oleObject" Target="embeddings/oleObject124.bin"/><Relationship Id="rId689" Type="http://schemas.openxmlformats.org/officeDocument/2006/relationships/image" Target="media/image323.wmf"/><Relationship Id="rId896" Type="http://schemas.openxmlformats.org/officeDocument/2006/relationships/image" Target="media/image418.wmf"/><Relationship Id="rId1081" Type="http://schemas.openxmlformats.org/officeDocument/2006/relationships/image" Target="media/image510.wmf"/><Relationship Id="rId1302" Type="http://schemas.openxmlformats.org/officeDocument/2006/relationships/image" Target="media/image621.wmf"/><Relationship Id="rId39" Type="http://schemas.openxmlformats.org/officeDocument/2006/relationships/image" Target="media/image16.png"/><Relationship Id="rId451" Type="http://schemas.openxmlformats.org/officeDocument/2006/relationships/oleObject" Target="embeddings/oleObject238.bin"/><Relationship Id="rId549" Type="http://schemas.openxmlformats.org/officeDocument/2006/relationships/oleObject" Target="embeddings/oleObject289.bin"/><Relationship Id="rId756" Type="http://schemas.openxmlformats.org/officeDocument/2006/relationships/oleObject" Target="embeddings/oleObject396.bin"/><Relationship Id="rId1179" Type="http://schemas.openxmlformats.org/officeDocument/2006/relationships/image" Target="media/image562.wmf"/><Relationship Id="rId1386" Type="http://schemas.openxmlformats.org/officeDocument/2006/relationships/image" Target="media/image661.wmf"/><Relationship Id="rId104" Type="http://schemas.openxmlformats.org/officeDocument/2006/relationships/image" Target="media/image47.wmf"/><Relationship Id="rId188" Type="http://schemas.openxmlformats.org/officeDocument/2006/relationships/oleObject" Target="embeddings/oleObject94.bin"/><Relationship Id="rId311" Type="http://schemas.openxmlformats.org/officeDocument/2006/relationships/oleObject" Target="embeddings/oleObject168.bin"/><Relationship Id="rId395" Type="http://schemas.openxmlformats.org/officeDocument/2006/relationships/oleObject" Target="embeddings/oleObject210.bin"/><Relationship Id="rId409" Type="http://schemas.openxmlformats.org/officeDocument/2006/relationships/oleObject" Target="embeddings/oleObject217.bin"/><Relationship Id="rId963" Type="http://schemas.openxmlformats.org/officeDocument/2006/relationships/oleObject" Target="embeddings/oleObject506.bin"/><Relationship Id="rId1039" Type="http://schemas.openxmlformats.org/officeDocument/2006/relationships/image" Target="media/image489.wmf"/><Relationship Id="rId1246" Type="http://schemas.openxmlformats.org/officeDocument/2006/relationships/oleObject" Target="embeddings/oleObject646.bin"/><Relationship Id="rId92" Type="http://schemas.openxmlformats.org/officeDocument/2006/relationships/oleObject" Target="embeddings/oleObject45.bin"/><Relationship Id="rId616" Type="http://schemas.openxmlformats.org/officeDocument/2006/relationships/oleObject" Target="embeddings/oleObject323.bin"/><Relationship Id="rId823" Type="http://schemas.openxmlformats.org/officeDocument/2006/relationships/image" Target="media/image384.wmf"/><Relationship Id="rId1453" Type="http://schemas.openxmlformats.org/officeDocument/2006/relationships/oleObject" Target="embeddings/oleObject753.bin"/><Relationship Id="rId255" Type="http://schemas.openxmlformats.org/officeDocument/2006/relationships/image" Target="media/image119.wmf"/><Relationship Id="rId462" Type="http://schemas.openxmlformats.org/officeDocument/2006/relationships/image" Target="media/image212.wmf"/><Relationship Id="rId1092" Type="http://schemas.openxmlformats.org/officeDocument/2006/relationships/oleObject" Target="embeddings/oleObject570.bin"/><Relationship Id="rId1106" Type="http://schemas.openxmlformats.org/officeDocument/2006/relationships/oleObject" Target="embeddings/oleObject577.bin"/><Relationship Id="rId1313" Type="http://schemas.openxmlformats.org/officeDocument/2006/relationships/oleObject" Target="embeddings/oleObject680.bin"/><Relationship Id="rId1397" Type="http://schemas.openxmlformats.org/officeDocument/2006/relationships/oleObject" Target="embeddings/oleObject724.bin"/><Relationship Id="rId1520" Type="http://schemas.openxmlformats.org/officeDocument/2006/relationships/image" Target="media/image725.wmf"/><Relationship Id="rId115" Type="http://schemas.openxmlformats.org/officeDocument/2006/relationships/oleObject" Target="embeddings/oleObject56.bin"/><Relationship Id="rId322" Type="http://schemas.openxmlformats.org/officeDocument/2006/relationships/image" Target="media/image142.wmf"/><Relationship Id="rId767" Type="http://schemas.openxmlformats.org/officeDocument/2006/relationships/oleObject" Target="embeddings/oleObject404.bin"/><Relationship Id="rId974" Type="http://schemas.openxmlformats.org/officeDocument/2006/relationships/image" Target="media/image456.wmf"/><Relationship Id="rId199" Type="http://schemas.openxmlformats.org/officeDocument/2006/relationships/image" Target="media/image92.wmf"/><Relationship Id="rId627" Type="http://schemas.openxmlformats.org/officeDocument/2006/relationships/image" Target="media/image292.wmf"/><Relationship Id="rId834" Type="http://schemas.openxmlformats.org/officeDocument/2006/relationships/oleObject" Target="embeddings/oleObject438.bin"/><Relationship Id="rId1257" Type="http://schemas.openxmlformats.org/officeDocument/2006/relationships/image" Target="media/image599.wmf"/><Relationship Id="rId1464" Type="http://schemas.openxmlformats.org/officeDocument/2006/relationships/oleObject" Target="embeddings/oleObject759.bin"/><Relationship Id="rId266" Type="http://schemas.openxmlformats.org/officeDocument/2006/relationships/oleObject" Target="embeddings/oleObject138.bin"/><Relationship Id="rId473" Type="http://schemas.openxmlformats.org/officeDocument/2006/relationships/oleObject" Target="embeddings/oleObject249.bin"/><Relationship Id="rId680" Type="http://schemas.openxmlformats.org/officeDocument/2006/relationships/oleObject" Target="embeddings/oleObject355.bin"/><Relationship Id="rId901" Type="http://schemas.openxmlformats.org/officeDocument/2006/relationships/oleObject" Target="embeddings/oleObject474.bin"/><Relationship Id="rId1117" Type="http://schemas.openxmlformats.org/officeDocument/2006/relationships/image" Target="media/image528.wmf"/><Relationship Id="rId1324" Type="http://schemas.openxmlformats.org/officeDocument/2006/relationships/image" Target="media/image632.wmf"/><Relationship Id="rId30" Type="http://schemas.openxmlformats.org/officeDocument/2006/relationships/image" Target="media/image12.wmf"/><Relationship Id="rId126" Type="http://schemas.openxmlformats.org/officeDocument/2006/relationships/image" Target="media/image58.wmf"/><Relationship Id="rId333" Type="http://schemas.openxmlformats.org/officeDocument/2006/relationships/oleObject" Target="embeddings/oleObject179.bin"/><Relationship Id="rId540" Type="http://schemas.openxmlformats.org/officeDocument/2006/relationships/image" Target="media/image249.wmf"/><Relationship Id="rId778" Type="http://schemas.openxmlformats.org/officeDocument/2006/relationships/oleObject" Target="embeddings/oleObject410.bin"/><Relationship Id="rId985" Type="http://schemas.openxmlformats.org/officeDocument/2006/relationships/oleObject" Target="embeddings/oleObject517.bin"/><Relationship Id="rId1170" Type="http://schemas.openxmlformats.org/officeDocument/2006/relationships/image" Target="media/image557.wmf"/><Relationship Id="rId638" Type="http://schemas.openxmlformats.org/officeDocument/2006/relationships/oleObject" Target="embeddings/oleObject334.bin"/><Relationship Id="rId845" Type="http://schemas.openxmlformats.org/officeDocument/2006/relationships/image" Target="media/image395.wmf"/><Relationship Id="rId1030" Type="http://schemas.openxmlformats.org/officeDocument/2006/relationships/image" Target="media/image484.wmf"/><Relationship Id="rId1268" Type="http://schemas.openxmlformats.org/officeDocument/2006/relationships/image" Target="media/image604.wmf"/><Relationship Id="rId1475" Type="http://schemas.openxmlformats.org/officeDocument/2006/relationships/image" Target="media/image704.wmf"/><Relationship Id="rId277" Type="http://schemas.openxmlformats.org/officeDocument/2006/relationships/oleObject" Target="embeddings/oleObject149.bin"/><Relationship Id="rId400" Type="http://schemas.openxmlformats.org/officeDocument/2006/relationships/image" Target="media/image181.wmf"/><Relationship Id="rId484" Type="http://schemas.openxmlformats.org/officeDocument/2006/relationships/image" Target="media/image223.wmf"/><Relationship Id="rId705" Type="http://schemas.openxmlformats.org/officeDocument/2006/relationships/oleObject" Target="embeddings/oleObject369.bin"/><Relationship Id="rId1128" Type="http://schemas.openxmlformats.org/officeDocument/2006/relationships/image" Target="media/image535.wmf"/><Relationship Id="rId1335" Type="http://schemas.openxmlformats.org/officeDocument/2006/relationships/oleObject" Target="embeddings/oleObject691.bin"/><Relationship Id="rId137" Type="http://schemas.openxmlformats.org/officeDocument/2006/relationships/oleObject" Target="embeddings/oleObject67.bin"/><Relationship Id="rId344" Type="http://schemas.openxmlformats.org/officeDocument/2006/relationships/image" Target="media/image153.wmf"/><Relationship Id="rId691" Type="http://schemas.openxmlformats.org/officeDocument/2006/relationships/image" Target="media/image324.wmf"/><Relationship Id="rId789" Type="http://schemas.openxmlformats.org/officeDocument/2006/relationships/image" Target="media/image367.wmf"/><Relationship Id="rId912" Type="http://schemas.openxmlformats.org/officeDocument/2006/relationships/oleObject" Target="embeddings/oleObject480.bin"/><Relationship Id="rId996" Type="http://schemas.openxmlformats.org/officeDocument/2006/relationships/image" Target="media/image467.wmf"/><Relationship Id="rId41" Type="http://schemas.openxmlformats.org/officeDocument/2006/relationships/image" Target="media/image17.png"/><Relationship Id="rId551" Type="http://schemas.openxmlformats.org/officeDocument/2006/relationships/oleObject" Target="embeddings/oleObject290.bin"/><Relationship Id="rId649" Type="http://schemas.openxmlformats.org/officeDocument/2006/relationships/image" Target="media/image303.wmf"/><Relationship Id="rId856" Type="http://schemas.openxmlformats.org/officeDocument/2006/relationships/oleObject" Target="embeddings/oleObject449.bin"/><Relationship Id="rId1181" Type="http://schemas.openxmlformats.org/officeDocument/2006/relationships/image" Target="media/image563.wmf"/><Relationship Id="rId1279" Type="http://schemas.openxmlformats.org/officeDocument/2006/relationships/oleObject" Target="embeddings/oleObject663.bin"/><Relationship Id="rId1402" Type="http://schemas.openxmlformats.org/officeDocument/2006/relationships/image" Target="media/image669.wmf"/><Relationship Id="rId1486" Type="http://schemas.openxmlformats.org/officeDocument/2006/relationships/oleObject" Target="embeddings/oleObject770.bin"/><Relationship Id="rId190" Type="http://schemas.openxmlformats.org/officeDocument/2006/relationships/oleObject" Target="embeddings/oleObject96.bin"/><Relationship Id="rId204" Type="http://schemas.openxmlformats.org/officeDocument/2006/relationships/oleObject" Target="embeddings/oleObject103.bin"/><Relationship Id="rId288" Type="http://schemas.openxmlformats.org/officeDocument/2006/relationships/oleObject" Target="embeddings/oleObject156.bin"/><Relationship Id="rId411" Type="http://schemas.openxmlformats.org/officeDocument/2006/relationships/oleObject" Target="embeddings/oleObject218.bin"/><Relationship Id="rId509" Type="http://schemas.openxmlformats.org/officeDocument/2006/relationships/oleObject" Target="embeddings/oleObject269.bin"/><Relationship Id="rId1041" Type="http://schemas.openxmlformats.org/officeDocument/2006/relationships/image" Target="media/image490.wmf"/><Relationship Id="rId1139" Type="http://schemas.openxmlformats.org/officeDocument/2006/relationships/oleObject" Target="embeddings/oleObject592.bin"/><Relationship Id="rId1346" Type="http://schemas.openxmlformats.org/officeDocument/2006/relationships/oleObject" Target="embeddings/oleObject697.bin"/><Relationship Id="rId495" Type="http://schemas.openxmlformats.org/officeDocument/2006/relationships/oleObject" Target="embeddings/oleObject260.bin"/><Relationship Id="rId716" Type="http://schemas.openxmlformats.org/officeDocument/2006/relationships/image" Target="media/image335.wmf"/><Relationship Id="rId923" Type="http://schemas.openxmlformats.org/officeDocument/2006/relationships/oleObject" Target="embeddings/oleObject486.bin"/><Relationship Id="rId52" Type="http://schemas.openxmlformats.org/officeDocument/2006/relationships/oleObject" Target="embeddings/oleObject23.bin"/><Relationship Id="rId148" Type="http://schemas.openxmlformats.org/officeDocument/2006/relationships/oleObject" Target="embeddings/oleObject73.bin"/><Relationship Id="rId355" Type="http://schemas.openxmlformats.org/officeDocument/2006/relationships/oleObject" Target="embeddings/oleObject190.bin"/><Relationship Id="rId562" Type="http://schemas.openxmlformats.org/officeDocument/2006/relationships/image" Target="media/image260.wmf"/><Relationship Id="rId1192" Type="http://schemas.openxmlformats.org/officeDocument/2006/relationships/oleObject" Target="embeddings/oleObject617.bin"/><Relationship Id="rId1206" Type="http://schemas.openxmlformats.org/officeDocument/2006/relationships/image" Target="media/image575.wmf"/><Relationship Id="rId1413" Type="http://schemas.openxmlformats.org/officeDocument/2006/relationships/oleObject" Target="embeddings/oleObject732.bin"/><Relationship Id="rId215" Type="http://schemas.openxmlformats.org/officeDocument/2006/relationships/image" Target="media/image100.wmf"/><Relationship Id="rId257" Type="http://schemas.openxmlformats.org/officeDocument/2006/relationships/image" Target="media/image120.wmf"/><Relationship Id="rId422" Type="http://schemas.openxmlformats.org/officeDocument/2006/relationships/image" Target="media/image192.wmf"/><Relationship Id="rId464" Type="http://schemas.openxmlformats.org/officeDocument/2006/relationships/image" Target="media/image213.wmf"/><Relationship Id="rId867" Type="http://schemas.openxmlformats.org/officeDocument/2006/relationships/image" Target="media/image403.wmf"/><Relationship Id="rId1010" Type="http://schemas.openxmlformats.org/officeDocument/2006/relationships/image" Target="media/image474.wmf"/><Relationship Id="rId1052" Type="http://schemas.openxmlformats.org/officeDocument/2006/relationships/oleObject" Target="embeddings/oleObject550.bin"/><Relationship Id="rId1094" Type="http://schemas.openxmlformats.org/officeDocument/2006/relationships/oleObject" Target="embeddings/oleObject571.bin"/><Relationship Id="rId1108" Type="http://schemas.openxmlformats.org/officeDocument/2006/relationships/oleObject" Target="embeddings/oleObject578.bin"/><Relationship Id="rId1315" Type="http://schemas.openxmlformats.org/officeDocument/2006/relationships/oleObject" Target="embeddings/oleObject681.bin"/><Relationship Id="rId1497" Type="http://schemas.openxmlformats.org/officeDocument/2006/relationships/image" Target="media/image715.wmf"/><Relationship Id="rId299" Type="http://schemas.openxmlformats.org/officeDocument/2006/relationships/image" Target="media/image131.wmf"/><Relationship Id="rId727" Type="http://schemas.openxmlformats.org/officeDocument/2006/relationships/image" Target="media/image340.wmf"/><Relationship Id="rId934" Type="http://schemas.openxmlformats.org/officeDocument/2006/relationships/image" Target="media/image436.wmf"/><Relationship Id="rId1357" Type="http://schemas.openxmlformats.org/officeDocument/2006/relationships/image" Target="media/image647.wmf"/><Relationship Id="rId63" Type="http://schemas.openxmlformats.org/officeDocument/2006/relationships/image" Target="media/image27.wmf"/><Relationship Id="rId159" Type="http://schemas.openxmlformats.org/officeDocument/2006/relationships/image" Target="media/image74.wmf"/><Relationship Id="rId366" Type="http://schemas.openxmlformats.org/officeDocument/2006/relationships/image" Target="media/image164.wmf"/><Relationship Id="rId573" Type="http://schemas.openxmlformats.org/officeDocument/2006/relationships/image" Target="media/image265.wmf"/><Relationship Id="rId780" Type="http://schemas.openxmlformats.org/officeDocument/2006/relationships/oleObject" Target="embeddings/oleObject411.bin"/><Relationship Id="rId1217" Type="http://schemas.openxmlformats.org/officeDocument/2006/relationships/image" Target="media/image580.wmf"/><Relationship Id="rId1424" Type="http://schemas.openxmlformats.org/officeDocument/2006/relationships/image" Target="media/image680.wmf"/><Relationship Id="rId226" Type="http://schemas.openxmlformats.org/officeDocument/2006/relationships/oleObject" Target="embeddings/oleObject114.bin"/><Relationship Id="rId433" Type="http://schemas.openxmlformats.org/officeDocument/2006/relationships/oleObject" Target="embeddings/oleObject229.bin"/><Relationship Id="rId878" Type="http://schemas.openxmlformats.org/officeDocument/2006/relationships/oleObject" Target="embeddings/oleObject463.bin"/><Relationship Id="rId1063" Type="http://schemas.openxmlformats.org/officeDocument/2006/relationships/image" Target="media/image501.wmf"/><Relationship Id="rId1270" Type="http://schemas.openxmlformats.org/officeDocument/2006/relationships/image" Target="media/image605.wmf"/><Relationship Id="rId640" Type="http://schemas.openxmlformats.org/officeDocument/2006/relationships/oleObject" Target="embeddings/oleObject335.bin"/><Relationship Id="rId738" Type="http://schemas.openxmlformats.org/officeDocument/2006/relationships/oleObject" Target="embeddings/oleObject386.bin"/><Relationship Id="rId945" Type="http://schemas.openxmlformats.org/officeDocument/2006/relationships/oleObject" Target="embeddings/oleObject497.bin"/><Relationship Id="rId1368" Type="http://schemas.openxmlformats.org/officeDocument/2006/relationships/oleObject" Target="embeddings/oleObject709.bin"/><Relationship Id="rId74" Type="http://schemas.openxmlformats.org/officeDocument/2006/relationships/oleObject" Target="embeddings/oleObject36.bin"/><Relationship Id="rId377" Type="http://schemas.openxmlformats.org/officeDocument/2006/relationships/oleObject" Target="embeddings/oleObject201.bin"/><Relationship Id="rId500" Type="http://schemas.openxmlformats.org/officeDocument/2006/relationships/oleObject" Target="embeddings/oleObject263.bin"/><Relationship Id="rId584" Type="http://schemas.openxmlformats.org/officeDocument/2006/relationships/oleObject" Target="embeddings/oleObject307.bin"/><Relationship Id="rId805" Type="http://schemas.openxmlformats.org/officeDocument/2006/relationships/image" Target="media/image375.wmf"/><Relationship Id="rId1130" Type="http://schemas.openxmlformats.org/officeDocument/2006/relationships/image" Target="media/image536.wmf"/><Relationship Id="rId1228" Type="http://schemas.openxmlformats.org/officeDocument/2006/relationships/oleObject" Target="embeddings/oleObject637.bin"/><Relationship Id="rId1435" Type="http://schemas.openxmlformats.org/officeDocument/2006/relationships/image" Target="media/image685.wmf"/><Relationship Id="rId5" Type="http://schemas.openxmlformats.org/officeDocument/2006/relationships/webSettings" Target="webSettings.xml"/><Relationship Id="rId237" Type="http://schemas.openxmlformats.org/officeDocument/2006/relationships/image" Target="media/image110.wmf"/><Relationship Id="rId791" Type="http://schemas.openxmlformats.org/officeDocument/2006/relationships/image" Target="media/image368.wmf"/><Relationship Id="rId889" Type="http://schemas.openxmlformats.org/officeDocument/2006/relationships/oleObject" Target="embeddings/oleObject468.bin"/><Relationship Id="rId1074" Type="http://schemas.openxmlformats.org/officeDocument/2006/relationships/oleObject" Target="embeddings/oleObject561.bin"/><Relationship Id="rId444" Type="http://schemas.openxmlformats.org/officeDocument/2006/relationships/image" Target="media/image203.wmf"/><Relationship Id="rId651" Type="http://schemas.openxmlformats.org/officeDocument/2006/relationships/image" Target="media/image304.wmf"/><Relationship Id="rId749" Type="http://schemas.openxmlformats.org/officeDocument/2006/relationships/image" Target="media/image351.wmf"/><Relationship Id="rId1281" Type="http://schemas.openxmlformats.org/officeDocument/2006/relationships/oleObject" Target="embeddings/oleObject664.bin"/><Relationship Id="rId1379" Type="http://schemas.openxmlformats.org/officeDocument/2006/relationships/image" Target="media/image658.wmf"/><Relationship Id="rId1502" Type="http://schemas.openxmlformats.org/officeDocument/2006/relationships/oleObject" Target="embeddings/oleObject778.bin"/><Relationship Id="rId290" Type="http://schemas.openxmlformats.org/officeDocument/2006/relationships/oleObject" Target="embeddings/oleObject157.bin"/><Relationship Id="rId304" Type="http://schemas.openxmlformats.org/officeDocument/2006/relationships/image" Target="media/image133.wmf"/><Relationship Id="rId388" Type="http://schemas.openxmlformats.org/officeDocument/2006/relationships/image" Target="media/image175.wmf"/><Relationship Id="rId511" Type="http://schemas.openxmlformats.org/officeDocument/2006/relationships/oleObject" Target="embeddings/oleObject270.bin"/><Relationship Id="rId609" Type="http://schemas.openxmlformats.org/officeDocument/2006/relationships/image" Target="media/image283.wmf"/><Relationship Id="rId956" Type="http://schemas.openxmlformats.org/officeDocument/2006/relationships/image" Target="media/image447.wmf"/><Relationship Id="rId1141" Type="http://schemas.openxmlformats.org/officeDocument/2006/relationships/oleObject" Target="embeddings/oleObject593.bin"/><Relationship Id="rId1239" Type="http://schemas.openxmlformats.org/officeDocument/2006/relationships/image" Target="media/image590.wmf"/><Relationship Id="rId85" Type="http://schemas.openxmlformats.org/officeDocument/2006/relationships/image" Target="media/image37.wmf"/><Relationship Id="rId150" Type="http://schemas.openxmlformats.org/officeDocument/2006/relationships/oleObject" Target="embeddings/oleObject74.bin"/><Relationship Id="rId595" Type="http://schemas.openxmlformats.org/officeDocument/2006/relationships/image" Target="media/image276.wmf"/><Relationship Id="rId816" Type="http://schemas.openxmlformats.org/officeDocument/2006/relationships/oleObject" Target="embeddings/oleObject429.bin"/><Relationship Id="rId1001" Type="http://schemas.openxmlformats.org/officeDocument/2006/relationships/oleObject" Target="embeddings/oleObject525.bin"/><Relationship Id="rId1446" Type="http://schemas.openxmlformats.org/officeDocument/2006/relationships/oleObject" Target="embeddings/oleObject749.bin"/><Relationship Id="rId248" Type="http://schemas.openxmlformats.org/officeDocument/2006/relationships/oleObject" Target="embeddings/oleObject126.bin"/><Relationship Id="rId455" Type="http://schemas.openxmlformats.org/officeDocument/2006/relationships/oleObject" Target="embeddings/oleObject240.bin"/><Relationship Id="rId662" Type="http://schemas.openxmlformats.org/officeDocument/2006/relationships/oleObject" Target="embeddings/oleObject346.bin"/><Relationship Id="rId1085" Type="http://schemas.openxmlformats.org/officeDocument/2006/relationships/image" Target="media/image512.wmf"/><Relationship Id="rId1292" Type="http://schemas.openxmlformats.org/officeDocument/2006/relationships/image" Target="media/image616.wmf"/><Relationship Id="rId1306" Type="http://schemas.openxmlformats.org/officeDocument/2006/relationships/image" Target="media/image623.wmf"/><Relationship Id="rId1513" Type="http://schemas.openxmlformats.org/officeDocument/2006/relationships/oleObject" Target="embeddings/oleObject785.bin"/><Relationship Id="rId12" Type="http://schemas.openxmlformats.org/officeDocument/2006/relationships/image" Target="media/image3.wmf"/><Relationship Id="rId108" Type="http://schemas.openxmlformats.org/officeDocument/2006/relationships/image" Target="media/image49.wmf"/><Relationship Id="rId315" Type="http://schemas.openxmlformats.org/officeDocument/2006/relationships/oleObject" Target="embeddings/oleObject170.bin"/><Relationship Id="rId522" Type="http://schemas.openxmlformats.org/officeDocument/2006/relationships/image" Target="media/image240.wmf"/><Relationship Id="rId967" Type="http://schemas.openxmlformats.org/officeDocument/2006/relationships/oleObject" Target="embeddings/oleObject508.bin"/><Relationship Id="rId1152" Type="http://schemas.openxmlformats.org/officeDocument/2006/relationships/oleObject" Target="embeddings/oleObject598.bin"/><Relationship Id="rId96" Type="http://schemas.openxmlformats.org/officeDocument/2006/relationships/oleObject" Target="embeddings/oleObject47.bin"/><Relationship Id="rId161" Type="http://schemas.openxmlformats.org/officeDocument/2006/relationships/image" Target="media/image75.wmf"/><Relationship Id="rId399" Type="http://schemas.openxmlformats.org/officeDocument/2006/relationships/oleObject" Target="embeddings/oleObject212.bin"/><Relationship Id="rId827" Type="http://schemas.openxmlformats.org/officeDocument/2006/relationships/image" Target="media/image386.wmf"/><Relationship Id="rId1012" Type="http://schemas.openxmlformats.org/officeDocument/2006/relationships/image" Target="media/image475.wmf"/><Relationship Id="rId1457" Type="http://schemas.openxmlformats.org/officeDocument/2006/relationships/oleObject" Target="embeddings/oleObject755.bin"/><Relationship Id="rId259" Type="http://schemas.openxmlformats.org/officeDocument/2006/relationships/oleObject" Target="embeddings/oleObject132.bin"/><Relationship Id="rId466" Type="http://schemas.openxmlformats.org/officeDocument/2006/relationships/image" Target="media/image214.wmf"/><Relationship Id="rId673" Type="http://schemas.openxmlformats.org/officeDocument/2006/relationships/image" Target="media/image315.wmf"/><Relationship Id="rId880" Type="http://schemas.openxmlformats.org/officeDocument/2006/relationships/oleObject" Target="embeddings/oleObject464.bin"/><Relationship Id="rId1096" Type="http://schemas.openxmlformats.org/officeDocument/2006/relationships/oleObject" Target="embeddings/oleObject572.bin"/><Relationship Id="rId1317" Type="http://schemas.openxmlformats.org/officeDocument/2006/relationships/oleObject" Target="embeddings/oleObject682.bin"/><Relationship Id="rId1524" Type="http://schemas.openxmlformats.org/officeDocument/2006/relationships/fontTable" Target="fontTable.xml"/><Relationship Id="rId23" Type="http://schemas.openxmlformats.org/officeDocument/2006/relationships/oleObject" Target="embeddings/oleObject8.bin"/><Relationship Id="rId119" Type="http://schemas.openxmlformats.org/officeDocument/2006/relationships/oleObject" Target="embeddings/oleObject58.bin"/><Relationship Id="rId326" Type="http://schemas.openxmlformats.org/officeDocument/2006/relationships/image" Target="media/image144.wmf"/><Relationship Id="rId533" Type="http://schemas.openxmlformats.org/officeDocument/2006/relationships/oleObject" Target="embeddings/oleObject281.bin"/><Relationship Id="rId978" Type="http://schemas.openxmlformats.org/officeDocument/2006/relationships/image" Target="media/image458.wmf"/><Relationship Id="rId1163" Type="http://schemas.openxmlformats.org/officeDocument/2006/relationships/image" Target="media/image553.wmf"/><Relationship Id="rId1370" Type="http://schemas.openxmlformats.org/officeDocument/2006/relationships/oleObject" Target="embeddings/oleObject710.bin"/><Relationship Id="rId740" Type="http://schemas.openxmlformats.org/officeDocument/2006/relationships/oleObject" Target="embeddings/oleObject387.bin"/><Relationship Id="rId838" Type="http://schemas.openxmlformats.org/officeDocument/2006/relationships/oleObject" Target="embeddings/oleObject440.bin"/><Relationship Id="rId1023" Type="http://schemas.openxmlformats.org/officeDocument/2006/relationships/oleObject" Target="embeddings/oleObject536.bin"/><Relationship Id="rId1468" Type="http://schemas.openxmlformats.org/officeDocument/2006/relationships/oleObject" Target="embeddings/oleObject761.bin"/><Relationship Id="rId172" Type="http://schemas.openxmlformats.org/officeDocument/2006/relationships/oleObject" Target="embeddings/oleObject85.bin"/><Relationship Id="rId477" Type="http://schemas.openxmlformats.org/officeDocument/2006/relationships/oleObject" Target="embeddings/oleObject251.bin"/><Relationship Id="rId600" Type="http://schemas.openxmlformats.org/officeDocument/2006/relationships/oleObject" Target="embeddings/oleObject315.bin"/><Relationship Id="rId684" Type="http://schemas.openxmlformats.org/officeDocument/2006/relationships/oleObject" Target="embeddings/oleObject357.bin"/><Relationship Id="rId1230" Type="http://schemas.openxmlformats.org/officeDocument/2006/relationships/oleObject" Target="embeddings/oleObject638.bin"/><Relationship Id="rId1328" Type="http://schemas.openxmlformats.org/officeDocument/2006/relationships/image" Target="media/image634.wmf"/><Relationship Id="rId337" Type="http://schemas.openxmlformats.org/officeDocument/2006/relationships/oleObject" Target="embeddings/oleObject181.bin"/><Relationship Id="rId891" Type="http://schemas.openxmlformats.org/officeDocument/2006/relationships/oleObject" Target="embeddings/oleObject469.bin"/><Relationship Id="rId905" Type="http://schemas.openxmlformats.org/officeDocument/2006/relationships/image" Target="media/image423.wmf"/><Relationship Id="rId989" Type="http://schemas.openxmlformats.org/officeDocument/2006/relationships/oleObject" Target="embeddings/oleObject519.bin"/><Relationship Id="rId34" Type="http://schemas.openxmlformats.org/officeDocument/2006/relationships/oleObject" Target="embeddings/oleObject14.bin"/><Relationship Id="rId544" Type="http://schemas.openxmlformats.org/officeDocument/2006/relationships/image" Target="media/image251.wmf"/><Relationship Id="rId751" Type="http://schemas.openxmlformats.org/officeDocument/2006/relationships/image" Target="media/image352.wmf"/><Relationship Id="rId849" Type="http://schemas.openxmlformats.org/officeDocument/2006/relationships/image" Target="media/image397.wmf"/><Relationship Id="rId1174" Type="http://schemas.openxmlformats.org/officeDocument/2006/relationships/oleObject" Target="embeddings/oleObject608.bin"/><Relationship Id="rId1381" Type="http://schemas.openxmlformats.org/officeDocument/2006/relationships/oleObject" Target="embeddings/oleObject716.bin"/><Relationship Id="rId1479" Type="http://schemas.openxmlformats.org/officeDocument/2006/relationships/image" Target="media/image706.wmf"/><Relationship Id="rId183" Type="http://schemas.openxmlformats.org/officeDocument/2006/relationships/oleObject" Target="embeddings/oleObject91.bin"/><Relationship Id="rId390" Type="http://schemas.openxmlformats.org/officeDocument/2006/relationships/image" Target="media/image176.wmf"/><Relationship Id="rId404" Type="http://schemas.openxmlformats.org/officeDocument/2006/relationships/image" Target="media/image183.wmf"/><Relationship Id="rId611" Type="http://schemas.openxmlformats.org/officeDocument/2006/relationships/image" Target="media/image284.wmf"/><Relationship Id="rId1034" Type="http://schemas.openxmlformats.org/officeDocument/2006/relationships/image" Target="media/image486.wmf"/><Relationship Id="rId1241" Type="http://schemas.openxmlformats.org/officeDocument/2006/relationships/image" Target="media/image591.wmf"/><Relationship Id="rId1339" Type="http://schemas.openxmlformats.org/officeDocument/2006/relationships/oleObject" Target="embeddings/oleObject693.bin"/><Relationship Id="rId250" Type="http://schemas.openxmlformats.org/officeDocument/2006/relationships/oleObject" Target="embeddings/oleObject127.bin"/><Relationship Id="rId488" Type="http://schemas.openxmlformats.org/officeDocument/2006/relationships/image" Target="media/image225.wmf"/><Relationship Id="rId695" Type="http://schemas.openxmlformats.org/officeDocument/2006/relationships/image" Target="media/image326.wmf"/><Relationship Id="rId709" Type="http://schemas.openxmlformats.org/officeDocument/2006/relationships/oleObject" Target="embeddings/oleObject371.bin"/><Relationship Id="rId916" Type="http://schemas.openxmlformats.org/officeDocument/2006/relationships/image" Target="media/image427.wmf"/><Relationship Id="rId1101" Type="http://schemas.openxmlformats.org/officeDocument/2006/relationships/image" Target="media/image520.wmf"/><Relationship Id="rId45" Type="http://schemas.openxmlformats.org/officeDocument/2006/relationships/image" Target="media/image19.png"/><Relationship Id="rId110" Type="http://schemas.openxmlformats.org/officeDocument/2006/relationships/image" Target="media/image50.wmf"/><Relationship Id="rId348" Type="http://schemas.openxmlformats.org/officeDocument/2006/relationships/image" Target="media/image155.wmf"/><Relationship Id="rId555" Type="http://schemas.openxmlformats.org/officeDocument/2006/relationships/oleObject" Target="embeddings/oleObject292.bin"/><Relationship Id="rId762" Type="http://schemas.openxmlformats.org/officeDocument/2006/relationships/oleObject" Target="embeddings/oleObject400.bin"/><Relationship Id="rId1185" Type="http://schemas.openxmlformats.org/officeDocument/2006/relationships/image" Target="media/image565.wmf"/><Relationship Id="rId1392" Type="http://schemas.openxmlformats.org/officeDocument/2006/relationships/image" Target="media/image664.wmf"/><Relationship Id="rId1406" Type="http://schemas.openxmlformats.org/officeDocument/2006/relationships/image" Target="media/image671.wmf"/><Relationship Id="rId194" Type="http://schemas.openxmlformats.org/officeDocument/2006/relationships/oleObject" Target="embeddings/oleObject98.bin"/><Relationship Id="rId208" Type="http://schemas.openxmlformats.org/officeDocument/2006/relationships/oleObject" Target="embeddings/oleObject105.bin"/><Relationship Id="rId415" Type="http://schemas.openxmlformats.org/officeDocument/2006/relationships/oleObject" Target="embeddings/oleObject220.bin"/><Relationship Id="rId622" Type="http://schemas.openxmlformats.org/officeDocument/2006/relationships/oleObject" Target="embeddings/oleObject326.bin"/><Relationship Id="rId1045" Type="http://schemas.openxmlformats.org/officeDocument/2006/relationships/image" Target="media/image492.wmf"/><Relationship Id="rId1252" Type="http://schemas.openxmlformats.org/officeDocument/2006/relationships/oleObject" Target="embeddings/oleObject649.bin"/><Relationship Id="rId261" Type="http://schemas.openxmlformats.org/officeDocument/2006/relationships/oleObject" Target="embeddings/oleObject134.bin"/><Relationship Id="rId499" Type="http://schemas.openxmlformats.org/officeDocument/2006/relationships/oleObject" Target="embeddings/oleObject262.bin"/><Relationship Id="rId927" Type="http://schemas.openxmlformats.org/officeDocument/2006/relationships/oleObject" Target="embeddings/oleObject488.bin"/><Relationship Id="rId1112" Type="http://schemas.openxmlformats.org/officeDocument/2006/relationships/oleObject" Target="embeddings/oleObject580.bin"/><Relationship Id="rId56" Type="http://schemas.openxmlformats.org/officeDocument/2006/relationships/oleObject" Target="embeddings/oleObject26.bin"/><Relationship Id="rId359" Type="http://schemas.openxmlformats.org/officeDocument/2006/relationships/oleObject" Target="embeddings/oleObject192.bin"/><Relationship Id="rId566" Type="http://schemas.openxmlformats.org/officeDocument/2006/relationships/oleObject" Target="embeddings/oleObject298.bin"/><Relationship Id="rId773" Type="http://schemas.openxmlformats.org/officeDocument/2006/relationships/image" Target="media/image359.wmf"/><Relationship Id="rId1196" Type="http://schemas.openxmlformats.org/officeDocument/2006/relationships/oleObject" Target="embeddings/oleObject619.bin"/><Relationship Id="rId1417" Type="http://schemas.openxmlformats.org/officeDocument/2006/relationships/oleObject" Target="embeddings/oleObject734.bin"/><Relationship Id="rId121" Type="http://schemas.openxmlformats.org/officeDocument/2006/relationships/oleObject" Target="embeddings/oleObject59.bin"/><Relationship Id="rId219" Type="http://schemas.openxmlformats.org/officeDocument/2006/relationships/image" Target="media/image102.wmf"/><Relationship Id="rId426" Type="http://schemas.openxmlformats.org/officeDocument/2006/relationships/image" Target="media/image194.wmf"/><Relationship Id="rId633" Type="http://schemas.openxmlformats.org/officeDocument/2006/relationships/image" Target="media/image295.wmf"/><Relationship Id="rId980" Type="http://schemas.openxmlformats.org/officeDocument/2006/relationships/image" Target="media/image459.wmf"/><Relationship Id="rId1056" Type="http://schemas.openxmlformats.org/officeDocument/2006/relationships/oleObject" Target="embeddings/oleObject552.bin"/><Relationship Id="rId1263" Type="http://schemas.openxmlformats.org/officeDocument/2006/relationships/oleObject" Target="embeddings/oleObject655.bin"/><Relationship Id="rId840" Type="http://schemas.openxmlformats.org/officeDocument/2006/relationships/oleObject" Target="embeddings/oleObject441.bin"/><Relationship Id="rId938" Type="http://schemas.openxmlformats.org/officeDocument/2006/relationships/image" Target="media/image438.wmf"/><Relationship Id="rId1470" Type="http://schemas.openxmlformats.org/officeDocument/2006/relationships/oleObject" Target="embeddings/oleObject762.bin"/><Relationship Id="rId67" Type="http://schemas.openxmlformats.org/officeDocument/2006/relationships/oleObject" Target="embeddings/oleObject32.bin"/><Relationship Id="rId272" Type="http://schemas.openxmlformats.org/officeDocument/2006/relationships/oleObject" Target="embeddings/oleObject144.bin"/><Relationship Id="rId577" Type="http://schemas.openxmlformats.org/officeDocument/2006/relationships/image" Target="media/image267.wmf"/><Relationship Id="rId700" Type="http://schemas.openxmlformats.org/officeDocument/2006/relationships/oleObject" Target="embeddings/oleObject366.bin"/><Relationship Id="rId1123" Type="http://schemas.openxmlformats.org/officeDocument/2006/relationships/image" Target="media/image531.wmf"/><Relationship Id="rId1330" Type="http://schemas.openxmlformats.org/officeDocument/2006/relationships/image" Target="media/image635.wmf"/><Relationship Id="rId1428" Type="http://schemas.openxmlformats.org/officeDocument/2006/relationships/oleObject" Target="embeddings/oleObject740.bin"/><Relationship Id="rId132" Type="http://schemas.openxmlformats.org/officeDocument/2006/relationships/image" Target="media/image61.wmf"/><Relationship Id="rId784" Type="http://schemas.openxmlformats.org/officeDocument/2006/relationships/oleObject" Target="embeddings/oleObject413.bin"/><Relationship Id="rId991" Type="http://schemas.openxmlformats.org/officeDocument/2006/relationships/oleObject" Target="embeddings/oleObject520.bin"/><Relationship Id="rId1067" Type="http://schemas.openxmlformats.org/officeDocument/2006/relationships/image" Target="media/image503.wmf"/><Relationship Id="rId437" Type="http://schemas.openxmlformats.org/officeDocument/2006/relationships/oleObject" Target="embeddings/oleObject231.bin"/><Relationship Id="rId644" Type="http://schemas.openxmlformats.org/officeDocument/2006/relationships/oleObject" Target="embeddings/oleObject337.bin"/><Relationship Id="rId851" Type="http://schemas.openxmlformats.org/officeDocument/2006/relationships/image" Target="media/image398.wmf"/><Relationship Id="rId1274" Type="http://schemas.openxmlformats.org/officeDocument/2006/relationships/image" Target="media/image607.wmf"/><Relationship Id="rId1481" Type="http://schemas.openxmlformats.org/officeDocument/2006/relationships/image" Target="media/image707.wmf"/><Relationship Id="rId283" Type="http://schemas.openxmlformats.org/officeDocument/2006/relationships/image" Target="media/image123.wmf"/><Relationship Id="rId490" Type="http://schemas.openxmlformats.org/officeDocument/2006/relationships/image" Target="media/image226.wmf"/><Relationship Id="rId504" Type="http://schemas.openxmlformats.org/officeDocument/2006/relationships/image" Target="media/image232.wmf"/><Relationship Id="rId711" Type="http://schemas.openxmlformats.org/officeDocument/2006/relationships/oleObject" Target="embeddings/oleObject372.bin"/><Relationship Id="rId949" Type="http://schemas.openxmlformats.org/officeDocument/2006/relationships/oleObject" Target="embeddings/oleObject499.bin"/><Relationship Id="rId1134" Type="http://schemas.openxmlformats.org/officeDocument/2006/relationships/image" Target="media/image538.wmf"/><Relationship Id="rId1341" Type="http://schemas.openxmlformats.org/officeDocument/2006/relationships/oleObject" Target="embeddings/oleObject694.bin"/><Relationship Id="rId78" Type="http://schemas.openxmlformats.org/officeDocument/2006/relationships/oleObject" Target="embeddings/oleObject38.bin"/><Relationship Id="rId143" Type="http://schemas.openxmlformats.org/officeDocument/2006/relationships/oleObject" Target="embeddings/oleObject70.bin"/><Relationship Id="rId350" Type="http://schemas.openxmlformats.org/officeDocument/2006/relationships/image" Target="media/image156.wmf"/><Relationship Id="rId588" Type="http://schemas.openxmlformats.org/officeDocument/2006/relationships/oleObject" Target="embeddings/oleObject309.bin"/><Relationship Id="rId795" Type="http://schemas.openxmlformats.org/officeDocument/2006/relationships/image" Target="media/image370.wmf"/><Relationship Id="rId809" Type="http://schemas.openxmlformats.org/officeDocument/2006/relationships/image" Target="media/image377.wmf"/><Relationship Id="rId1201" Type="http://schemas.openxmlformats.org/officeDocument/2006/relationships/image" Target="media/image573.wmf"/><Relationship Id="rId1439" Type="http://schemas.openxmlformats.org/officeDocument/2006/relationships/image" Target="media/image687.wmf"/><Relationship Id="rId9" Type="http://schemas.openxmlformats.org/officeDocument/2006/relationships/oleObject" Target="embeddings/oleObject1.bin"/><Relationship Id="rId210" Type="http://schemas.openxmlformats.org/officeDocument/2006/relationships/oleObject" Target="embeddings/oleObject106.bin"/><Relationship Id="rId448" Type="http://schemas.openxmlformats.org/officeDocument/2006/relationships/image" Target="media/image205.wmf"/><Relationship Id="rId655" Type="http://schemas.openxmlformats.org/officeDocument/2006/relationships/image" Target="media/image306.wmf"/><Relationship Id="rId862" Type="http://schemas.openxmlformats.org/officeDocument/2006/relationships/oleObject" Target="embeddings/oleObject454.bin"/><Relationship Id="rId1078" Type="http://schemas.openxmlformats.org/officeDocument/2006/relationships/oleObject" Target="embeddings/oleObject563.bin"/><Relationship Id="rId1285" Type="http://schemas.openxmlformats.org/officeDocument/2006/relationships/oleObject" Target="embeddings/oleObject666.bin"/><Relationship Id="rId1492" Type="http://schemas.openxmlformats.org/officeDocument/2006/relationships/oleObject" Target="embeddings/oleObject773.bin"/><Relationship Id="rId1506" Type="http://schemas.openxmlformats.org/officeDocument/2006/relationships/oleObject" Target="embeddings/oleObject780.bin"/><Relationship Id="rId294" Type="http://schemas.openxmlformats.org/officeDocument/2006/relationships/oleObject" Target="embeddings/oleObject159.bin"/><Relationship Id="rId308" Type="http://schemas.openxmlformats.org/officeDocument/2006/relationships/image" Target="media/image135.wmf"/><Relationship Id="rId515" Type="http://schemas.openxmlformats.org/officeDocument/2006/relationships/oleObject" Target="embeddings/oleObject272.bin"/><Relationship Id="rId722" Type="http://schemas.openxmlformats.org/officeDocument/2006/relationships/image" Target="media/image338.wmf"/><Relationship Id="rId1145" Type="http://schemas.openxmlformats.org/officeDocument/2006/relationships/oleObject" Target="embeddings/oleObject595.bin"/><Relationship Id="rId1352" Type="http://schemas.openxmlformats.org/officeDocument/2006/relationships/oleObject" Target="embeddings/oleObject701.bin"/><Relationship Id="rId89" Type="http://schemas.openxmlformats.org/officeDocument/2006/relationships/image" Target="media/image39.wmf"/><Relationship Id="rId154" Type="http://schemas.openxmlformats.org/officeDocument/2006/relationships/oleObject" Target="embeddings/oleObject76.bin"/><Relationship Id="rId361" Type="http://schemas.openxmlformats.org/officeDocument/2006/relationships/oleObject" Target="embeddings/oleObject193.bin"/><Relationship Id="rId599" Type="http://schemas.openxmlformats.org/officeDocument/2006/relationships/image" Target="media/image278.wmf"/><Relationship Id="rId1005" Type="http://schemas.openxmlformats.org/officeDocument/2006/relationships/oleObject" Target="embeddings/oleObject527.bin"/><Relationship Id="rId1212" Type="http://schemas.openxmlformats.org/officeDocument/2006/relationships/image" Target="media/image578.wmf"/><Relationship Id="rId459" Type="http://schemas.openxmlformats.org/officeDocument/2006/relationships/oleObject" Target="embeddings/oleObject242.bin"/><Relationship Id="rId666" Type="http://schemas.openxmlformats.org/officeDocument/2006/relationships/oleObject" Target="embeddings/oleObject348.bin"/><Relationship Id="rId873" Type="http://schemas.openxmlformats.org/officeDocument/2006/relationships/image" Target="media/image406.wmf"/><Relationship Id="rId1089" Type="http://schemas.openxmlformats.org/officeDocument/2006/relationships/image" Target="media/image514.wmf"/><Relationship Id="rId1296" Type="http://schemas.openxmlformats.org/officeDocument/2006/relationships/image" Target="media/image618.wmf"/><Relationship Id="rId1517" Type="http://schemas.openxmlformats.org/officeDocument/2006/relationships/oleObject" Target="embeddings/oleObject787.bin"/><Relationship Id="rId16" Type="http://schemas.openxmlformats.org/officeDocument/2006/relationships/image" Target="media/image5.wmf"/><Relationship Id="rId221" Type="http://schemas.openxmlformats.org/officeDocument/2006/relationships/image" Target="media/image103.wmf"/><Relationship Id="rId319" Type="http://schemas.openxmlformats.org/officeDocument/2006/relationships/oleObject" Target="embeddings/oleObject172.bin"/><Relationship Id="rId526" Type="http://schemas.openxmlformats.org/officeDocument/2006/relationships/image" Target="media/image242.wmf"/><Relationship Id="rId1156" Type="http://schemas.openxmlformats.org/officeDocument/2006/relationships/oleObject" Target="embeddings/oleObject600.bin"/><Relationship Id="rId1363" Type="http://schemas.openxmlformats.org/officeDocument/2006/relationships/image" Target="media/image650.wmf"/><Relationship Id="rId733" Type="http://schemas.openxmlformats.org/officeDocument/2006/relationships/image" Target="media/image343.wmf"/><Relationship Id="rId940" Type="http://schemas.openxmlformats.org/officeDocument/2006/relationships/image" Target="media/image439.wmf"/><Relationship Id="rId1016" Type="http://schemas.openxmlformats.org/officeDocument/2006/relationships/image" Target="media/image477.wmf"/><Relationship Id="rId165" Type="http://schemas.openxmlformats.org/officeDocument/2006/relationships/image" Target="media/image77.wmf"/><Relationship Id="rId372" Type="http://schemas.openxmlformats.org/officeDocument/2006/relationships/image" Target="media/image167.wmf"/><Relationship Id="rId677" Type="http://schemas.openxmlformats.org/officeDocument/2006/relationships/image" Target="media/image317.wmf"/><Relationship Id="rId800" Type="http://schemas.openxmlformats.org/officeDocument/2006/relationships/oleObject" Target="embeddings/oleObject421.bin"/><Relationship Id="rId1223" Type="http://schemas.openxmlformats.org/officeDocument/2006/relationships/image" Target="media/image582.wmf"/><Relationship Id="rId1430" Type="http://schemas.openxmlformats.org/officeDocument/2006/relationships/oleObject" Target="embeddings/oleObject741.bin"/><Relationship Id="rId232" Type="http://schemas.openxmlformats.org/officeDocument/2006/relationships/oleObject" Target="embeddings/oleObject118.bin"/><Relationship Id="rId884" Type="http://schemas.openxmlformats.org/officeDocument/2006/relationships/oleObject" Target="embeddings/oleObject466.bin"/><Relationship Id="rId27" Type="http://schemas.openxmlformats.org/officeDocument/2006/relationships/oleObject" Target="embeddings/oleObject10.bin"/><Relationship Id="rId537" Type="http://schemas.openxmlformats.org/officeDocument/2006/relationships/oleObject" Target="embeddings/oleObject283.bin"/><Relationship Id="rId744" Type="http://schemas.openxmlformats.org/officeDocument/2006/relationships/oleObject" Target="embeddings/oleObject389.bin"/><Relationship Id="rId951" Type="http://schemas.openxmlformats.org/officeDocument/2006/relationships/oleObject" Target="embeddings/oleObject500.bin"/><Relationship Id="rId1167" Type="http://schemas.openxmlformats.org/officeDocument/2006/relationships/image" Target="media/image555.png"/><Relationship Id="rId1374" Type="http://schemas.openxmlformats.org/officeDocument/2006/relationships/oleObject" Target="embeddings/oleObject712.bin"/><Relationship Id="rId80" Type="http://schemas.openxmlformats.org/officeDocument/2006/relationships/oleObject" Target="embeddings/oleObject39.bin"/><Relationship Id="rId176" Type="http://schemas.openxmlformats.org/officeDocument/2006/relationships/oleObject" Target="embeddings/oleObject87.bin"/><Relationship Id="rId383" Type="http://schemas.openxmlformats.org/officeDocument/2006/relationships/oleObject" Target="embeddings/oleObject204.bin"/><Relationship Id="rId590" Type="http://schemas.openxmlformats.org/officeDocument/2006/relationships/oleObject" Target="embeddings/oleObject310.bin"/><Relationship Id="rId604" Type="http://schemas.openxmlformats.org/officeDocument/2006/relationships/oleObject" Target="embeddings/oleObject317.bin"/><Relationship Id="rId811" Type="http://schemas.openxmlformats.org/officeDocument/2006/relationships/image" Target="media/image378.wmf"/><Relationship Id="rId1027" Type="http://schemas.openxmlformats.org/officeDocument/2006/relationships/oleObject" Target="embeddings/oleObject538.bin"/><Relationship Id="rId1234" Type="http://schemas.openxmlformats.org/officeDocument/2006/relationships/oleObject" Target="embeddings/oleObject640.bin"/><Relationship Id="rId1441" Type="http://schemas.openxmlformats.org/officeDocument/2006/relationships/image" Target="media/image688.wmf"/><Relationship Id="rId243" Type="http://schemas.openxmlformats.org/officeDocument/2006/relationships/image" Target="media/image113.wmf"/><Relationship Id="rId450" Type="http://schemas.openxmlformats.org/officeDocument/2006/relationships/image" Target="media/image206.wmf"/><Relationship Id="rId688" Type="http://schemas.openxmlformats.org/officeDocument/2006/relationships/oleObject" Target="embeddings/oleObject359.bin"/><Relationship Id="rId895" Type="http://schemas.openxmlformats.org/officeDocument/2006/relationships/oleObject" Target="embeddings/oleObject471.bin"/><Relationship Id="rId909" Type="http://schemas.openxmlformats.org/officeDocument/2006/relationships/oleObject" Target="embeddings/oleObject478.bin"/><Relationship Id="rId1080" Type="http://schemas.openxmlformats.org/officeDocument/2006/relationships/oleObject" Target="embeddings/oleObject564.bin"/><Relationship Id="rId1301" Type="http://schemas.openxmlformats.org/officeDocument/2006/relationships/oleObject" Target="embeddings/oleObject674.bin"/><Relationship Id="rId38" Type="http://schemas.openxmlformats.org/officeDocument/2006/relationships/oleObject" Target="embeddings/oleObject16.bin"/><Relationship Id="rId103" Type="http://schemas.openxmlformats.org/officeDocument/2006/relationships/oleObject" Target="embeddings/oleObject50.bin"/><Relationship Id="rId310" Type="http://schemas.openxmlformats.org/officeDocument/2006/relationships/image" Target="media/image136.wmf"/><Relationship Id="rId548" Type="http://schemas.openxmlformats.org/officeDocument/2006/relationships/image" Target="media/image253.wmf"/><Relationship Id="rId755" Type="http://schemas.openxmlformats.org/officeDocument/2006/relationships/oleObject" Target="embeddings/oleObject395.bin"/><Relationship Id="rId962" Type="http://schemas.openxmlformats.org/officeDocument/2006/relationships/image" Target="media/image450.wmf"/><Relationship Id="rId1178" Type="http://schemas.openxmlformats.org/officeDocument/2006/relationships/oleObject" Target="embeddings/oleObject610.bin"/><Relationship Id="rId1385" Type="http://schemas.openxmlformats.org/officeDocument/2006/relationships/oleObject" Target="embeddings/oleObject718.bin"/><Relationship Id="rId91" Type="http://schemas.openxmlformats.org/officeDocument/2006/relationships/image" Target="media/image40.wmf"/><Relationship Id="rId187" Type="http://schemas.openxmlformats.org/officeDocument/2006/relationships/oleObject" Target="embeddings/oleObject93.bin"/><Relationship Id="rId394" Type="http://schemas.openxmlformats.org/officeDocument/2006/relationships/image" Target="media/image178.wmf"/><Relationship Id="rId408" Type="http://schemas.openxmlformats.org/officeDocument/2006/relationships/image" Target="media/image185.wmf"/><Relationship Id="rId615" Type="http://schemas.openxmlformats.org/officeDocument/2006/relationships/image" Target="media/image286.wmf"/><Relationship Id="rId822" Type="http://schemas.openxmlformats.org/officeDocument/2006/relationships/oleObject" Target="embeddings/oleObject432.bin"/><Relationship Id="rId1038" Type="http://schemas.openxmlformats.org/officeDocument/2006/relationships/oleObject" Target="embeddings/oleObject543.bin"/><Relationship Id="rId1245" Type="http://schemas.openxmlformats.org/officeDocument/2006/relationships/image" Target="media/image593.wmf"/><Relationship Id="rId1452" Type="http://schemas.openxmlformats.org/officeDocument/2006/relationships/image" Target="media/image693.wmf"/><Relationship Id="rId254" Type="http://schemas.openxmlformats.org/officeDocument/2006/relationships/oleObject" Target="embeddings/oleObject129.bin"/><Relationship Id="rId699" Type="http://schemas.openxmlformats.org/officeDocument/2006/relationships/oleObject" Target="embeddings/oleObject365.bin"/><Relationship Id="rId1091" Type="http://schemas.openxmlformats.org/officeDocument/2006/relationships/image" Target="media/image515.wmf"/><Relationship Id="rId1105" Type="http://schemas.openxmlformats.org/officeDocument/2006/relationships/image" Target="media/image522.wmf"/><Relationship Id="rId1312" Type="http://schemas.openxmlformats.org/officeDocument/2006/relationships/image" Target="media/image626.wmf"/><Relationship Id="rId49" Type="http://schemas.openxmlformats.org/officeDocument/2006/relationships/image" Target="media/image21.wmf"/><Relationship Id="rId114" Type="http://schemas.openxmlformats.org/officeDocument/2006/relationships/image" Target="media/image52.wmf"/><Relationship Id="rId461" Type="http://schemas.openxmlformats.org/officeDocument/2006/relationships/oleObject" Target="embeddings/oleObject243.bin"/><Relationship Id="rId559" Type="http://schemas.openxmlformats.org/officeDocument/2006/relationships/oleObject" Target="embeddings/oleObject294.bin"/><Relationship Id="rId766" Type="http://schemas.openxmlformats.org/officeDocument/2006/relationships/oleObject" Target="embeddings/oleObject403.bin"/><Relationship Id="rId1189" Type="http://schemas.openxmlformats.org/officeDocument/2006/relationships/image" Target="media/image567.wmf"/><Relationship Id="rId1396" Type="http://schemas.openxmlformats.org/officeDocument/2006/relationships/image" Target="media/image666.wmf"/><Relationship Id="rId198" Type="http://schemas.openxmlformats.org/officeDocument/2006/relationships/oleObject" Target="embeddings/oleObject100.bin"/><Relationship Id="rId321" Type="http://schemas.openxmlformats.org/officeDocument/2006/relationships/oleObject" Target="embeddings/oleObject173.bin"/><Relationship Id="rId419" Type="http://schemas.openxmlformats.org/officeDocument/2006/relationships/oleObject" Target="embeddings/oleObject222.bin"/><Relationship Id="rId626" Type="http://schemas.openxmlformats.org/officeDocument/2006/relationships/oleObject" Target="embeddings/oleObject328.bin"/><Relationship Id="rId973" Type="http://schemas.openxmlformats.org/officeDocument/2006/relationships/oleObject" Target="embeddings/oleObject511.bin"/><Relationship Id="rId1049" Type="http://schemas.openxmlformats.org/officeDocument/2006/relationships/image" Target="media/image494.wmf"/><Relationship Id="rId1256" Type="http://schemas.openxmlformats.org/officeDocument/2006/relationships/oleObject" Target="embeddings/oleObject651.bin"/><Relationship Id="rId833" Type="http://schemas.openxmlformats.org/officeDocument/2006/relationships/image" Target="media/image389.wmf"/><Relationship Id="rId1116" Type="http://schemas.openxmlformats.org/officeDocument/2006/relationships/oleObject" Target="embeddings/oleObject582.bin"/><Relationship Id="rId1463" Type="http://schemas.openxmlformats.org/officeDocument/2006/relationships/oleObject" Target="embeddings/oleObject758.bin"/><Relationship Id="rId265" Type="http://schemas.openxmlformats.org/officeDocument/2006/relationships/oleObject" Target="embeddings/oleObject137.bin"/><Relationship Id="rId472" Type="http://schemas.openxmlformats.org/officeDocument/2006/relationships/image" Target="media/image217.wmf"/><Relationship Id="rId900" Type="http://schemas.openxmlformats.org/officeDocument/2006/relationships/image" Target="media/image420.wmf"/><Relationship Id="rId1323" Type="http://schemas.openxmlformats.org/officeDocument/2006/relationships/oleObject" Target="embeddings/oleObject685.bin"/><Relationship Id="rId125" Type="http://schemas.openxmlformats.org/officeDocument/2006/relationships/oleObject" Target="embeddings/oleObject61.bin"/><Relationship Id="rId332" Type="http://schemas.openxmlformats.org/officeDocument/2006/relationships/image" Target="media/image147.wmf"/><Relationship Id="rId777" Type="http://schemas.openxmlformats.org/officeDocument/2006/relationships/image" Target="media/image361.wmf"/><Relationship Id="rId984" Type="http://schemas.openxmlformats.org/officeDocument/2006/relationships/image" Target="media/image461.wmf"/><Relationship Id="rId637" Type="http://schemas.openxmlformats.org/officeDocument/2006/relationships/image" Target="media/image297.wmf"/><Relationship Id="rId844" Type="http://schemas.openxmlformats.org/officeDocument/2006/relationships/oleObject" Target="embeddings/oleObject443.bin"/><Relationship Id="rId1267" Type="http://schemas.openxmlformats.org/officeDocument/2006/relationships/oleObject" Target="embeddings/oleObject657.bin"/><Relationship Id="rId1474" Type="http://schemas.openxmlformats.org/officeDocument/2006/relationships/oleObject" Target="embeddings/oleObject764.bin"/><Relationship Id="rId276" Type="http://schemas.openxmlformats.org/officeDocument/2006/relationships/oleObject" Target="embeddings/oleObject148.bin"/><Relationship Id="rId483" Type="http://schemas.openxmlformats.org/officeDocument/2006/relationships/oleObject" Target="embeddings/oleObject254.bin"/><Relationship Id="rId690" Type="http://schemas.openxmlformats.org/officeDocument/2006/relationships/oleObject" Target="embeddings/oleObject360.bin"/><Relationship Id="rId704" Type="http://schemas.openxmlformats.org/officeDocument/2006/relationships/image" Target="media/image329.wmf"/><Relationship Id="rId911" Type="http://schemas.openxmlformats.org/officeDocument/2006/relationships/image" Target="media/image425.wmf"/><Relationship Id="rId1127" Type="http://schemas.openxmlformats.org/officeDocument/2006/relationships/image" Target="media/image534.png"/><Relationship Id="rId1334" Type="http://schemas.openxmlformats.org/officeDocument/2006/relationships/image" Target="media/image637.wmf"/><Relationship Id="rId40" Type="http://schemas.openxmlformats.org/officeDocument/2006/relationships/oleObject" Target="embeddings/oleObject17.bin"/><Relationship Id="rId136" Type="http://schemas.openxmlformats.org/officeDocument/2006/relationships/image" Target="media/image63.wmf"/><Relationship Id="rId343" Type="http://schemas.openxmlformats.org/officeDocument/2006/relationships/oleObject" Target="embeddings/oleObject184.bin"/><Relationship Id="rId550" Type="http://schemas.openxmlformats.org/officeDocument/2006/relationships/image" Target="media/image254.wmf"/><Relationship Id="rId788" Type="http://schemas.openxmlformats.org/officeDocument/2006/relationships/oleObject" Target="embeddings/oleObject415.bin"/><Relationship Id="rId995" Type="http://schemas.openxmlformats.org/officeDocument/2006/relationships/oleObject" Target="embeddings/oleObject522.bin"/><Relationship Id="rId1180" Type="http://schemas.openxmlformats.org/officeDocument/2006/relationships/oleObject" Target="embeddings/oleObject611.bin"/><Relationship Id="rId1401" Type="http://schemas.openxmlformats.org/officeDocument/2006/relationships/oleObject" Target="embeddings/oleObject726.bin"/><Relationship Id="rId203" Type="http://schemas.openxmlformats.org/officeDocument/2006/relationships/image" Target="media/image94.wmf"/><Relationship Id="rId648" Type="http://schemas.openxmlformats.org/officeDocument/2006/relationships/oleObject" Target="embeddings/oleObject339.bin"/><Relationship Id="rId855" Type="http://schemas.openxmlformats.org/officeDocument/2006/relationships/image" Target="media/image400.wmf"/><Relationship Id="rId1040" Type="http://schemas.openxmlformats.org/officeDocument/2006/relationships/oleObject" Target="embeddings/oleObject544.bin"/><Relationship Id="rId1278" Type="http://schemas.openxmlformats.org/officeDocument/2006/relationships/image" Target="media/image609.wmf"/><Relationship Id="rId1485" Type="http://schemas.openxmlformats.org/officeDocument/2006/relationships/image" Target="media/image709.wmf"/><Relationship Id="rId287" Type="http://schemas.openxmlformats.org/officeDocument/2006/relationships/image" Target="media/image125.wmf"/><Relationship Id="rId410" Type="http://schemas.openxmlformats.org/officeDocument/2006/relationships/image" Target="media/image186.wmf"/><Relationship Id="rId494" Type="http://schemas.openxmlformats.org/officeDocument/2006/relationships/image" Target="media/image228.wmf"/><Relationship Id="rId508" Type="http://schemas.openxmlformats.org/officeDocument/2006/relationships/image" Target="media/image233.wmf"/><Relationship Id="rId715" Type="http://schemas.openxmlformats.org/officeDocument/2006/relationships/oleObject" Target="embeddings/oleObject374.bin"/><Relationship Id="rId922" Type="http://schemas.openxmlformats.org/officeDocument/2006/relationships/image" Target="media/image430.wmf"/><Relationship Id="rId1138" Type="http://schemas.openxmlformats.org/officeDocument/2006/relationships/image" Target="media/image540.wmf"/><Relationship Id="rId1345" Type="http://schemas.openxmlformats.org/officeDocument/2006/relationships/oleObject" Target="embeddings/oleObject696.bin"/><Relationship Id="rId147" Type="http://schemas.openxmlformats.org/officeDocument/2006/relationships/image" Target="media/image68.wmf"/><Relationship Id="rId354" Type="http://schemas.openxmlformats.org/officeDocument/2006/relationships/image" Target="media/image158.wmf"/><Relationship Id="rId799" Type="http://schemas.openxmlformats.org/officeDocument/2006/relationships/image" Target="media/image372.wmf"/><Relationship Id="rId1191" Type="http://schemas.openxmlformats.org/officeDocument/2006/relationships/image" Target="media/image568.wmf"/><Relationship Id="rId1205" Type="http://schemas.openxmlformats.org/officeDocument/2006/relationships/oleObject" Target="embeddings/oleObject624.bin"/><Relationship Id="rId51" Type="http://schemas.openxmlformats.org/officeDocument/2006/relationships/image" Target="media/image22.wmf"/><Relationship Id="rId561" Type="http://schemas.openxmlformats.org/officeDocument/2006/relationships/oleObject" Target="embeddings/oleObject295.bin"/><Relationship Id="rId659" Type="http://schemas.openxmlformats.org/officeDocument/2006/relationships/image" Target="media/image308.wmf"/><Relationship Id="rId866" Type="http://schemas.openxmlformats.org/officeDocument/2006/relationships/oleObject" Target="embeddings/oleObject457.bin"/><Relationship Id="rId1289" Type="http://schemas.openxmlformats.org/officeDocument/2006/relationships/oleObject" Target="embeddings/oleObject668.bin"/><Relationship Id="rId1412" Type="http://schemas.openxmlformats.org/officeDocument/2006/relationships/image" Target="media/image674.wmf"/><Relationship Id="rId1496" Type="http://schemas.openxmlformats.org/officeDocument/2006/relationships/oleObject" Target="embeddings/oleObject775.bin"/><Relationship Id="rId214" Type="http://schemas.openxmlformats.org/officeDocument/2006/relationships/oleObject" Target="embeddings/oleObject108.bin"/><Relationship Id="rId298" Type="http://schemas.openxmlformats.org/officeDocument/2006/relationships/oleObject" Target="embeddings/oleObject161.bin"/><Relationship Id="rId421" Type="http://schemas.openxmlformats.org/officeDocument/2006/relationships/oleObject" Target="embeddings/oleObject223.bin"/><Relationship Id="rId519" Type="http://schemas.openxmlformats.org/officeDocument/2006/relationships/oleObject" Target="embeddings/oleObject274.bin"/><Relationship Id="rId1051" Type="http://schemas.openxmlformats.org/officeDocument/2006/relationships/image" Target="media/image495.wmf"/><Relationship Id="rId1149" Type="http://schemas.openxmlformats.org/officeDocument/2006/relationships/oleObject" Target="embeddings/oleObject597.bin"/><Relationship Id="rId1356" Type="http://schemas.openxmlformats.org/officeDocument/2006/relationships/oleObject" Target="embeddings/oleObject703.bin"/><Relationship Id="rId158" Type="http://schemas.openxmlformats.org/officeDocument/2006/relationships/oleObject" Target="embeddings/oleObject78.bin"/><Relationship Id="rId726" Type="http://schemas.openxmlformats.org/officeDocument/2006/relationships/oleObject" Target="embeddings/oleObject380.bin"/><Relationship Id="rId933" Type="http://schemas.openxmlformats.org/officeDocument/2006/relationships/oleObject" Target="embeddings/oleObject491.bin"/><Relationship Id="rId1009" Type="http://schemas.openxmlformats.org/officeDocument/2006/relationships/oleObject" Target="embeddings/oleObject529.bin"/><Relationship Id="rId62" Type="http://schemas.openxmlformats.org/officeDocument/2006/relationships/oleObject" Target="embeddings/oleObject29.bin"/><Relationship Id="rId365" Type="http://schemas.openxmlformats.org/officeDocument/2006/relationships/oleObject" Target="embeddings/oleObject195.bin"/><Relationship Id="rId572" Type="http://schemas.openxmlformats.org/officeDocument/2006/relationships/oleObject" Target="embeddings/oleObject301.bin"/><Relationship Id="rId1216" Type="http://schemas.openxmlformats.org/officeDocument/2006/relationships/oleObject" Target="embeddings/oleObject630.bin"/><Relationship Id="rId1423" Type="http://schemas.openxmlformats.org/officeDocument/2006/relationships/oleObject" Target="embeddings/oleObject737.bin"/><Relationship Id="rId225" Type="http://schemas.openxmlformats.org/officeDocument/2006/relationships/image" Target="media/image105.wmf"/><Relationship Id="rId432" Type="http://schemas.openxmlformats.org/officeDocument/2006/relationships/image" Target="media/image197.wmf"/><Relationship Id="rId877" Type="http://schemas.openxmlformats.org/officeDocument/2006/relationships/image" Target="media/image408.wmf"/><Relationship Id="rId1062" Type="http://schemas.openxmlformats.org/officeDocument/2006/relationships/oleObject" Target="embeddings/oleObject555.bin"/><Relationship Id="rId737" Type="http://schemas.openxmlformats.org/officeDocument/2006/relationships/image" Target="media/image345.wmf"/><Relationship Id="rId944" Type="http://schemas.openxmlformats.org/officeDocument/2006/relationships/image" Target="media/image441.wmf"/><Relationship Id="rId1367" Type="http://schemas.openxmlformats.org/officeDocument/2006/relationships/image" Target="media/image652.wmf"/><Relationship Id="rId73" Type="http://schemas.openxmlformats.org/officeDocument/2006/relationships/image" Target="media/image31.wmf"/><Relationship Id="rId169" Type="http://schemas.openxmlformats.org/officeDocument/2006/relationships/image" Target="media/image79.wmf"/><Relationship Id="rId376" Type="http://schemas.openxmlformats.org/officeDocument/2006/relationships/image" Target="media/image169.wmf"/><Relationship Id="rId583" Type="http://schemas.openxmlformats.org/officeDocument/2006/relationships/image" Target="media/image270.wmf"/><Relationship Id="rId790" Type="http://schemas.openxmlformats.org/officeDocument/2006/relationships/oleObject" Target="embeddings/oleObject416.bin"/><Relationship Id="rId804" Type="http://schemas.openxmlformats.org/officeDocument/2006/relationships/oleObject" Target="embeddings/oleObject423.bin"/><Relationship Id="rId1227" Type="http://schemas.openxmlformats.org/officeDocument/2006/relationships/image" Target="media/image584.wmf"/><Relationship Id="rId1434" Type="http://schemas.openxmlformats.org/officeDocument/2006/relationships/oleObject" Target="embeddings/oleObject743.bin"/><Relationship Id="rId4" Type="http://schemas.openxmlformats.org/officeDocument/2006/relationships/settings" Target="settings.xml"/><Relationship Id="rId236" Type="http://schemas.openxmlformats.org/officeDocument/2006/relationships/oleObject" Target="embeddings/oleObject120.bin"/><Relationship Id="rId443" Type="http://schemas.openxmlformats.org/officeDocument/2006/relationships/oleObject" Target="embeddings/oleObject234.bin"/><Relationship Id="rId650" Type="http://schemas.openxmlformats.org/officeDocument/2006/relationships/oleObject" Target="embeddings/oleObject340.bin"/><Relationship Id="rId888" Type="http://schemas.openxmlformats.org/officeDocument/2006/relationships/image" Target="media/image414.wmf"/><Relationship Id="rId1073" Type="http://schemas.openxmlformats.org/officeDocument/2006/relationships/image" Target="media/image506.wmf"/><Relationship Id="rId1280" Type="http://schemas.openxmlformats.org/officeDocument/2006/relationships/image" Target="media/image610.wmf"/><Relationship Id="rId1501" Type="http://schemas.openxmlformats.org/officeDocument/2006/relationships/image" Target="media/image717.wmf"/><Relationship Id="rId303" Type="http://schemas.openxmlformats.org/officeDocument/2006/relationships/oleObject" Target="embeddings/oleObject164.bin"/><Relationship Id="rId748" Type="http://schemas.openxmlformats.org/officeDocument/2006/relationships/oleObject" Target="embeddings/oleObject391.bin"/><Relationship Id="rId955" Type="http://schemas.openxmlformats.org/officeDocument/2006/relationships/oleObject" Target="embeddings/oleObject502.bin"/><Relationship Id="rId1140" Type="http://schemas.openxmlformats.org/officeDocument/2006/relationships/image" Target="media/image541.wmf"/><Relationship Id="rId1378" Type="http://schemas.openxmlformats.org/officeDocument/2006/relationships/oleObject" Target="embeddings/oleObject714.bin"/><Relationship Id="rId84" Type="http://schemas.openxmlformats.org/officeDocument/2006/relationships/oleObject" Target="embeddings/oleObject41.bin"/><Relationship Id="rId387" Type="http://schemas.openxmlformats.org/officeDocument/2006/relationships/oleObject" Target="embeddings/oleObject206.bin"/><Relationship Id="rId510" Type="http://schemas.openxmlformats.org/officeDocument/2006/relationships/image" Target="media/image234.wmf"/><Relationship Id="rId594" Type="http://schemas.openxmlformats.org/officeDocument/2006/relationships/oleObject" Target="embeddings/oleObject312.bin"/><Relationship Id="rId608" Type="http://schemas.openxmlformats.org/officeDocument/2006/relationships/oleObject" Target="embeddings/oleObject319.bin"/><Relationship Id="rId815" Type="http://schemas.openxmlformats.org/officeDocument/2006/relationships/image" Target="media/image380.wmf"/><Relationship Id="rId1238" Type="http://schemas.openxmlformats.org/officeDocument/2006/relationships/oleObject" Target="embeddings/oleObject642.bin"/><Relationship Id="rId1445" Type="http://schemas.openxmlformats.org/officeDocument/2006/relationships/image" Target="media/image690.wmf"/><Relationship Id="rId247" Type="http://schemas.openxmlformats.org/officeDocument/2006/relationships/image" Target="media/image115.wmf"/><Relationship Id="rId899" Type="http://schemas.openxmlformats.org/officeDocument/2006/relationships/oleObject" Target="embeddings/oleObject473.bin"/><Relationship Id="rId1000" Type="http://schemas.openxmlformats.org/officeDocument/2006/relationships/image" Target="media/image469.wmf"/><Relationship Id="rId1084" Type="http://schemas.openxmlformats.org/officeDocument/2006/relationships/oleObject" Target="embeddings/oleObject566.bin"/><Relationship Id="rId1305" Type="http://schemas.openxmlformats.org/officeDocument/2006/relationships/oleObject" Target="embeddings/oleObject676.bin"/><Relationship Id="rId107" Type="http://schemas.openxmlformats.org/officeDocument/2006/relationships/oleObject" Target="embeddings/oleObject52.bin"/><Relationship Id="rId454" Type="http://schemas.openxmlformats.org/officeDocument/2006/relationships/image" Target="media/image208.wmf"/><Relationship Id="rId661" Type="http://schemas.openxmlformats.org/officeDocument/2006/relationships/image" Target="media/image309.wmf"/><Relationship Id="rId759" Type="http://schemas.openxmlformats.org/officeDocument/2006/relationships/oleObject" Target="embeddings/oleObject398.bin"/><Relationship Id="rId966" Type="http://schemas.openxmlformats.org/officeDocument/2006/relationships/image" Target="media/image452.wmf"/><Relationship Id="rId1291" Type="http://schemas.openxmlformats.org/officeDocument/2006/relationships/oleObject" Target="embeddings/oleObject669.bin"/><Relationship Id="rId1389" Type="http://schemas.openxmlformats.org/officeDocument/2006/relationships/oleObject" Target="embeddings/oleObject720.bin"/><Relationship Id="rId1512" Type="http://schemas.openxmlformats.org/officeDocument/2006/relationships/oleObject" Target="embeddings/oleObject784.bin"/><Relationship Id="rId11" Type="http://schemas.openxmlformats.org/officeDocument/2006/relationships/oleObject" Target="embeddings/oleObject2.bin"/><Relationship Id="rId314" Type="http://schemas.openxmlformats.org/officeDocument/2006/relationships/image" Target="media/image138.wmf"/><Relationship Id="rId398" Type="http://schemas.openxmlformats.org/officeDocument/2006/relationships/image" Target="media/image180.wmf"/><Relationship Id="rId521" Type="http://schemas.openxmlformats.org/officeDocument/2006/relationships/oleObject" Target="embeddings/oleObject275.bin"/><Relationship Id="rId619" Type="http://schemas.openxmlformats.org/officeDocument/2006/relationships/image" Target="media/image288.wmf"/><Relationship Id="rId1151" Type="http://schemas.openxmlformats.org/officeDocument/2006/relationships/image" Target="media/image547.wmf"/><Relationship Id="rId1249" Type="http://schemas.openxmlformats.org/officeDocument/2006/relationships/image" Target="media/image595.wmf"/><Relationship Id="rId95" Type="http://schemas.openxmlformats.org/officeDocument/2006/relationships/image" Target="media/image42.wmf"/><Relationship Id="rId160" Type="http://schemas.openxmlformats.org/officeDocument/2006/relationships/oleObject" Target="embeddings/oleObject79.bin"/><Relationship Id="rId826" Type="http://schemas.openxmlformats.org/officeDocument/2006/relationships/oleObject" Target="embeddings/oleObject434.bin"/><Relationship Id="rId1011" Type="http://schemas.openxmlformats.org/officeDocument/2006/relationships/oleObject" Target="embeddings/oleObject530.bin"/><Relationship Id="rId1109" Type="http://schemas.openxmlformats.org/officeDocument/2006/relationships/image" Target="media/image524.wmf"/><Relationship Id="rId1456" Type="http://schemas.openxmlformats.org/officeDocument/2006/relationships/image" Target="media/image695.wmf"/><Relationship Id="rId258" Type="http://schemas.openxmlformats.org/officeDocument/2006/relationships/oleObject" Target="embeddings/oleObject131.bin"/><Relationship Id="rId465" Type="http://schemas.openxmlformats.org/officeDocument/2006/relationships/oleObject" Target="embeddings/oleObject245.bin"/><Relationship Id="rId672" Type="http://schemas.openxmlformats.org/officeDocument/2006/relationships/oleObject" Target="embeddings/oleObject351.bin"/><Relationship Id="rId1095" Type="http://schemas.openxmlformats.org/officeDocument/2006/relationships/image" Target="media/image517.wmf"/><Relationship Id="rId1316" Type="http://schemas.openxmlformats.org/officeDocument/2006/relationships/image" Target="media/image628.wmf"/><Relationship Id="rId1523" Type="http://schemas.openxmlformats.org/officeDocument/2006/relationships/footer" Target="footer1.xml"/><Relationship Id="rId22" Type="http://schemas.openxmlformats.org/officeDocument/2006/relationships/image" Target="media/image8.wmf"/><Relationship Id="rId118" Type="http://schemas.openxmlformats.org/officeDocument/2006/relationships/image" Target="media/image54.wmf"/><Relationship Id="rId325" Type="http://schemas.openxmlformats.org/officeDocument/2006/relationships/oleObject" Target="embeddings/oleObject175.bin"/><Relationship Id="rId532" Type="http://schemas.openxmlformats.org/officeDocument/2006/relationships/image" Target="media/image245.wmf"/><Relationship Id="rId977" Type="http://schemas.openxmlformats.org/officeDocument/2006/relationships/oleObject" Target="embeddings/oleObject513.bin"/><Relationship Id="rId1162" Type="http://schemas.openxmlformats.org/officeDocument/2006/relationships/oleObject" Target="embeddings/oleObject603.bin"/><Relationship Id="rId171" Type="http://schemas.openxmlformats.org/officeDocument/2006/relationships/image" Target="media/image80.wmf"/><Relationship Id="rId837" Type="http://schemas.openxmlformats.org/officeDocument/2006/relationships/image" Target="media/image391.wmf"/><Relationship Id="rId1022" Type="http://schemas.openxmlformats.org/officeDocument/2006/relationships/image" Target="media/image480.wmf"/><Relationship Id="rId1467" Type="http://schemas.openxmlformats.org/officeDocument/2006/relationships/image" Target="media/image700.wmf"/><Relationship Id="rId269" Type="http://schemas.openxmlformats.org/officeDocument/2006/relationships/oleObject" Target="embeddings/oleObject141.bin"/><Relationship Id="rId476" Type="http://schemas.openxmlformats.org/officeDocument/2006/relationships/image" Target="media/image219.wmf"/><Relationship Id="rId683" Type="http://schemas.openxmlformats.org/officeDocument/2006/relationships/image" Target="media/image320.wmf"/><Relationship Id="rId890" Type="http://schemas.openxmlformats.org/officeDocument/2006/relationships/image" Target="media/image415.wmf"/><Relationship Id="rId904" Type="http://schemas.openxmlformats.org/officeDocument/2006/relationships/oleObject" Target="embeddings/oleObject475.bin"/><Relationship Id="rId1327" Type="http://schemas.openxmlformats.org/officeDocument/2006/relationships/oleObject" Target="embeddings/oleObject687.bin"/><Relationship Id="rId33" Type="http://schemas.openxmlformats.org/officeDocument/2006/relationships/image" Target="media/image13.wmf"/><Relationship Id="rId129" Type="http://schemas.openxmlformats.org/officeDocument/2006/relationships/oleObject" Target="embeddings/oleObject63.bin"/><Relationship Id="rId336" Type="http://schemas.openxmlformats.org/officeDocument/2006/relationships/image" Target="media/image149.wmf"/><Relationship Id="rId543" Type="http://schemas.openxmlformats.org/officeDocument/2006/relationships/oleObject" Target="embeddings/oleObject286.bin"/><Relationship Id="rId988" Type="http://schemas.openxmlformats.org/officeDocument/2006/relationships/image" Target="media/image463.wmf"/><Relationship Id="rId1173" Type="http://schemas.openxmlformats.org/officeDocument/2006/relationships/image" Target="media/image559.wmf"/><Relationship Id="rId1380" Type="http://schemas.openxmlformats.org/officeDocument/2006/relationships/oleObject" Target="embeddings/oleObject715.bin"/><Relationship Id="rId182" Type="http://schemas.openxmlformats.org/officeDocument/2006/relationships/oleObject" Target="embeddings/oleObject90.bin"/><Relationship Id="rId403" Type="http://schemas.openxmlformats.org/officeDocument/2006/relationships/oleObject" Target="embeddings/oleObject214.bin"/><Relationship Id="rId750" Type="http://schemas.openxmlformats.org/officeDocument/2006/relationships/oleObject" Target="embeddings/oleObject392.bin"/><Relationship Id="rId848" Type="http://schemas.openxmlformats.org/officeDocument/2006/relationships/oleObject" Target="embeddings/oleObject445.bin"/><Relationship Id="rId1033" Type="http://schemas.openxmlformats.org/officeDocument/2006/relationships/oleObject" Target="embeddings/oleObject541.bin"/><Relationship Id="rId1478" Type="http://schemas.openxmlformats.org/officeDocument/2006/relationships/oleObject" Target="embeddings/oleObject766.bin"/><Relationship Id="rId487" Type="http://schemas.openxmlformats.org/officeDocument/2006/relationships/oleObject" Target="embeddings/oleObject256.bin"/><Relationship Id="rId610" Type="http://schemas.openxmlformats.org/officeDocument/2006/relationships/oleObject" Target="embeddings/oleObject320.bin"/><Relationship Id="rId694" Type="http://schemas.openxmlformats.org/officeDocument/2006/relationships/oleObject" Target="embeddings/oleObject362.bin"/><Relationship Id="rId708" Type="http://schemas.openxmlformats.org/officeDocument/2006/relationships/image" Target="media/image331.wmf"/><Relationship Id="rId915" Type="http://schemas.openxmlformats.org/officeDocument/2006/relationships/oleObject" Target="embeddings/oleObject482.bin"/><Relationship Id="rId1240" Type="http://schemas.openxmlformats.org/officeDocument/2006/relationships/oleObject" Target="embeddings/oleObject643.bin"/><Relationship Id="rId1338" Type="http://schemas.openxmlformats.org/officeDocument/2006/relationships/image" Target="media/image639.wmf"/><Relationship Id="rId347" Type="http://schemas.openxmlformats.org/officeDocument/2006/relationships/oleObject" Target="embeddings/oleObject186.bin"/><Relationship Id="rId999" Type="http://schemas.openxmlformats.org/officeDocument/2006/relationships/oleObject" Target="embeddings/oleObject524.bin"/><Relationship Id="rId1100" Type="http://schemas.openxmlformats.org/officeDocument/2006/relationships/oleObject" Target="embeddings/oleObject574.bin"/><Relationship Id="rId1184" Type="http://schemas.openxmlformats.org/officeDocument/2006/relationships/oleObject" Target="embeddings/oleObject613.bin"/><Relationship Id="rId1405" Type="http://schemas.openxmlformats.org/officeDocument/2006/relationships/oleObject" Target="embeddings/oleObject728.bin"/><Relationship Id="rId44" Type="http://schemas.openxmlformats.org/officeDocument/2006/relationships/oleObject" Target="embeddings/oleObject19.bin"/><Relationship Id="rId554" Type="http://schemas.openxmlformats.org/officeDocument/2006/relationships/image" Target="media/image256.wmf"/><Relationship Id="rId761" Type="http://schemas.openxmlformats.org/officeDocument/2006/relationships/image" Target="media/image355.wmf"/><Relationship Id="rId859" Type="http://schemas.openxmlformats.org/officeDocument/2006/relationships/oleObject" Target="embeddings/oleObject451.bin"/><Relationship Id="rId1391" Type="http://schemas.openxmlformats.org/officeDocument/2006/relationships/oleObject" Target="embeddings/oleObject721.bin"/><Relationship Id="rId1489" Type="http://schemas.openxmlformats.org/officeDocument/2006/relationships/image" Target="media/image711.wmf"/><Relationship Id="rId193" Type="http://schemas.openxmlformats.org/officeDocument/2006/relationships/image" Target="media/image89.wmf"/><Relationship Id="rId207" Type="http://schemas.openxmlformats.org/officeDocument/2006/relationships/image" Target="media/image96.wmf"/><Relationship Id="rId414" Type="http://schemas.openxmlformats.org/officeDocument/2006/relationships/image" Target="media/image188.wmf"/><Relationship Id="rId498" Type="http://schemas.openxmlformats.org/officeDocument/2006/relationships/image" Target="media/image230.wmf"/><Relationship Id="rId621" Type="http://schemas.openxmlformats.org/officeDocument/2006/relationships/image" Target="media/image289.wmf"/><Relationship Id="rId1044" Type="http://schemas.openxmlformats.org/officeDocument/2006/relationships/oleObject" Target="embeddings/oleObject546.bin"/><Relationship Id="rId1251" Type="http://schemas.openxmlformats.org/officeDocument/2006/relationships/image" Target="media/image596.wmf"/><Relationship Id="rId1349" Type="http://schemas.openxmlformats.org/officeDocument/2006/relationships/oleObject" Target="embeddings/oleObject699.bin"/><Relationship Id="rId260" Type="http://schemas.openxmlformats.org/officeDocument/2006/relationships/oleObject" Target="embeddings/oleObject133.bin"/><Relationship Id="rId719" Type="http://schemas.openxmlformats.org/officeDocument/2006/relationships/oleObject" Target="embeddings/oleObject376.bin"/><Relationship Id="rId926" Type="http://schemas.openxmlformats.org/officeDocument/2006/relationships/image" Target="media/image432.wmf"/><Relationship Id="rId1111" Type="http://schemas.openxmlformats.org/officeDocument/2006/relationships/image" Target="media/image525.wmf"/><Relationship Id="rId55" Type="http://schemas.openxmlformats.org/officeDocument/2006/relationships/oleObject" Target="embeddings/oleObject25.bin"/><Relationship Id="rId120" Type="http://schemas.openxmlformats.org/officeDocument/2006/relationships/image" Target="media/image55.wmf"/><Relationship Id="rId358" Type="http://schemas.openxmlformats.org/officeDocument/2006/relationships/image" Target="media/image160.wmf"/><Relationship Id="rId565" Type="http://schemas.openxmlformats.org/officeDocument/2006/relationships/oleObject" Target="embeddings/oleObject297.bin"/><Relationship Id="rId772" Type="http://schemas.openxmlformats.org/officeDocument/2006/relationships/oleObject" Target="embeddings/oleObject407.bin"/><Relationship Id="rId1195" Type="http://schemas.openxmlformats.org/officeDocument/2006/relationships/image" Target="media/image570.wmf"/><Relationship Id="rId1209" Type="http://schemas.openxmlformats.org/officeDocument/2006/relationships/oleObject" Target="embeddings/oleObject626.bin"/><Relationship Id="rId1416" Type="http://schemas.openxmlformats.org/officeDocument/2006/relationships/image" Target="media/image676.wmf"/><Relationship Id="rId218" Type="http://schemas.openxmlformats.org/officeDocument/2006/relationships/oleObject" Target="embeddings/oleObject110.bin"/><Relationship Id="rId425" Type="http://schemas.openxmlformats.org/officeDocument/2006/relationships/oleObject" Target="embeddings/oleObject225.bin"/><Relationship Id="rId632" Type="http://schemas.openxmlformats.org/officeDocument/2006/relationships/oleObject" Target="embeddings/oleObject331.bin"/><Relationship Id="rId1055" Type="http://schemas.openxmlformats.org/officeDocument/2006/relationships/image" Target="media/image497.wmf"/><Relationship Id="rId1262" Type="http://schemas.openxmlformats.org/officeDocument/2006/relationships/image" Target="media/image601.wmf"/><Relationship Id="rId271" Type="http://schemas.openxmlformats.org/officeDocument/2006/relationships/oleObject" Target="embeddings/oleObject143.bin"/><Relationship Id="rId937" Type="http://schemas.openxmlformats.org/officeDocument/2006/relationships/oleObject" Target="embeddings/oleObject493.bin"/><Relationship Id="rId1122" Type="http://schemas.openxmlformats.org/officeDocument/2006/relationships/oleObject" Target="embeddings/oleObject585.bin"/><Relationship Id="rId66" Type="http://schemas.openxmlformats.org/officeDocument/2006/relationships/image" Target="media/image28.wmf"/><Relationship Id="rId131" Type="http://schemas.openxmlformats.org/officeDocument/2006/relationships/oleObject" Target="embeddings/oleObject64.bin"/><Relationship Id="rId369" Type="http://schemas.openxmlformats.org/officeDocument/2006/relationships/oleObject" Target="embeddings/oleObject197.bin"/><Relationship Id="rId576" Type="http://schemas.openxmlformats.org/officeDocument/2006/relationships/oleObject" Target="embeddings/oleObject303.bin"/><Relationship Id="rId783" Type="http://schemas.openxmlformats.org/officeDocument/2006/relationships/image" Target="media/image364.wmf"/><Relationship Id="rId990" Type="http://schemas.openxmlformats.org/officeDocument/2006/relationships/image" Target="media/image464.wmf"/><Relationship Id="rId1427" Type="http://schemas.openxmlformats.org/officeDocument/2006/relationships/image" Target="media/image681.wmf"/><Relationship Id="rId229" Type="http://schemas.openxmlformats.org/officeDocument/2006/relationships/oleObject" Target="embeddings/oleObject116.bin"/><Relationship Id="rId436" Type="http://schemas.openxmlformats.org/officeDocument/2006/relationships/image" Target="media/image199.wmf"/><Relationship Id="rId643" Type="http://schemas.openxmlformats.org/officeDocument/2006/relationships/image" Target="media/image300.wmf"/><Relationship Id="rId1066" Type="http://schemas.openxmlformats.org/officeDocument/2006/relationships/oleObject" Target="embeddings/oleObject557.bin"/><Relationship Id="rId1273" Type="http://schemas.openxmlformats.org/officeDocument/2006/relationships/oleObject" Target="embeddings/oleObject660.bin"/><Relationship Id="rId1480" Type="http://schemas.openxmlformats.org/officeDocument/2006/relationships/oleObject" Target="embeddings/oleObject767.bin"/><Relationship Id="rId850" Type="http://schemas.openxmlformats.org/officeDocument/2006/relationships/oleObject" Target="embeddings/oleObject446.bin"/><Relationship Id="rId948" Type="http://schemas.openxmlformats.org/officeDocument/2006/relationships/image" Target="media/image443.wmf"/><Relationship Id="rId1133" Type="http://schemas.openxmlformats.org/officeDocument/2006/relationships/oleObject" Target="embeddings/oleObject589.bin"/><Relationship Id="rId77" Type="http://schemas.openxmlformats.org/officeDocument/2006/relationships/image" Target="media/image33.wmf"/><Relationship Id="rId282" Type="http://schemas.openxmlformats.org/officeDocument/2006/relationships/oleObject" Target="embeddings/oleObject153.bin"/><Relationship Id="rId503" Type="http://schemas.openxmlformats.org/officeDocument/2006/relationships/oleObject" Target="embeddings/oleObject265.bin"/><Relationship Id="rId587" Type="http://schemas.openxmlformats.org/officeDocument/2006/relationships/image" Target="media/image272.wmf"/><Relationship Id="rId710" Type="http://schemas.openxmlformats.org/officeDocument/2006/relationships/image" Target="media/image332.wmf"/><Relationship Id="rId808" Type="http://schemas.openxmlformats.org/officeDocument/2006/relationships/oleObject" Target="embeddings/oleObject425.bin"/><Relationship Id="rId1340" Type="http://schemas.openxmlformats.org/officeDocument/2006/relationships/image" Target="media/image640.wmf"/><Relationship Id="rId1438" Type="http://schemas.openxmlformats.org/officeDocument/2006/relationships/oleObject" Target="embeddings/oleObject745.bin"/><Relationship Id="rId8" Type="http://schemas.openxmlformats.org/officeDocument/2006/relationships/image" Target="media/image1.wmf"/><Relationship Id="rId142" Type="http://schemas.openxmlformats.org/officeDocument/2006/relationships/image" Target="media/image66.wmf"/><Relationship Id="rId447" Type="http://schemas.openxmlformats.org/officeDocument/2006/relationships/oleObject" Target="embeddings/oleObject236.bin"/><Relationship Id="rId794" Type="http://schemas.openxmlformats.org/officeDocument/2006/relationships/oleObject" Target="embeddings/oleObject418.bin"/><Relationship Id="rId1077" Type="http://schemas.openxmlformats.org/officeDocument/2006/relationships/image" Target="media/image508.wmf"/><Relationship Id="rId1200" Type="http://schemas.openxmlformats.org/officeDocument/2006/relationships/oleObject" Target="embeddings/oleObject621.bin"/><Relationship Id="rId654" Type="http://schemas.openxmlformats.org/officeDocument/2006/relationships/oleObject" Target="embeddings/oleObject342.bin"/><Relationship Id="rId861" Type="http://schemas.openxmlformats.org/officeDocument/2006/relationships/oleObject" Target="embeddings/oleObject453.bin"/><Relationship Id="rId959" Type="http://schemas.openxmlformats.org/officeDocument/2006/relationships/oleObject" Target="embeddings/oleObject504.bin"/><Relationship Id="rId1284" Type="http://schemas.openxmlformats.org/officeDocument/2006/relationships/image" Target="media/image612.wmf"/><Relationship Id="rId1491" Type="http://schemas.openxmlformats.org/officeDocument/2006/relationships/image" Target="media/image712.wmf"/><Relationship Id="rId1505" Type="http://schemas.openxmlformats.org/officeDocument/2006/relationships/image" Target="media/image719.wmf"/><Relationship Id="rId293" Type="http://schemas.openxmlformats.org/officeDocument/2006/relationships/image" Target="media/image128.wmf"/><Relationship Id="rId307" Type="http://schemas.openxmlformats.org/officeDocument/2006/relationships/oleObject" Target="embeddings/oleObject166.bin"/><Relationship Id="rId514" Type="http://schemas.openxmlformats.org/officeDocument/2006/relationships/image" Target="media/image236.wmf"/><Relationship Id="rId721" Type="http://schemas.openxmlformats.org/officeDocument/2006/relationships/oleObject" Target="embeddings/oleObject377.bin"/><Relationship Id="rId1144" Type="http://schemas.openxmlformats.org/officeDocument/2006/relationships/image" Target="media/image543.wmf"/><Relationship Id="rId1351" Type="http://schemas.openxmlformats.org/officeDocument/2006/relationships/image" Target="media/image644.wmf"/><Relationship Id="rId1449" Type="http://schemas.openxmlformats.org/officeDocument/2006/relationships/image" Target="media/image692.wmf"/><Relationship Id="rId88" Type="http://schemas.openxmlformats.org/officeDocument/2006/relationships/oleObject" Target="embeddings/oleObject43.bin"/><Relationship Id="rId153" Type="http://schemas.openxmlformats.org/officeDocument/2006/relationships/image" Target="media/image71.wmf"/><Relationship Id="rId360" Type="http://schemas.openxmlformats.org/officeDocument/2006/relationships/image" Target="media/image161.wmf"/><Relationship Id="rId598" Type="http://schemas.openxmlformats.org/officeDocument/2006/relationships/oleObject" Target="embeddings/oleObject314.bin"/><Relationship Id="rId819" Type="http://schemas.openxmlformats.org/officeDocument/2006/relationships/image" Target="media/image382.wmf"/><Relationship Id="rId1004" Type="http://schemas.openxmlformats.org/officeDocument/2006/relationships/image" Target="media/image471.wmf"/><Relationship Id="rId1211" Type="http://schemas.openxmlformats.org/officeDocument/2006/relationships/oleObject" Target="embeddings/oleObject627.bin"/><Relationship Id="rId220" Type="http://schemas.openxmlformats.org/officeDocument/2006/relationships/oleObject" Target="embeddings/oleObject111.bin"/><Relationship Id="rId458" Type="http://schemas.openxmlformats.org/officeDocument/2006/relationships/image" Target="media/image210.wmf"/><Relationship Id="rId665" Type="http://schemas.openxmlformats.org/officeDocument/2006/relationships/image" Target="media/image311.wmf"/><Relationship Id="rId872" Type="http://schemas.openxmlformats.org/officeDocument/2006/relationships/oleObject" Target="embeddings/oleObject460.bin"/><Relationship Id="rId1088" Type="http://schemas.openxmlformats.org/officeDocument/2006/relationships/oleObject" Target="embeddings/oleObject568.bin"/><Relationship Id="rId1295" Type="http://schemas.openxmlformats.org/officeDocument/2006/relationships/oleObject" Target="embeddings/oleObject671.bin"/><Relationship Id="rId1309" Type="http://schemas.openxmlformats.org/officeDocument/2006/relationships/oleObject" Target="embeddings/oleObject678.bin"/><Relationship Id="rId1516" Type="http://schemas.openxmlformats.org/officeDocument/2006/relationships/image" Target="media/image723.wmf"/><Relationship Id="rId15" Type="http://schemas.openxmlformats.org/officeDocument/2006/relationships/oleObject" Target="embeddings/oleObject4.bin"/><Relationship Id="rId318" Type="http://schemas.openxmlformats.org/officeDocument/2006/relationships/image" Target="media/image140.wmf"/><Relationship Id="rId525" Type="http://schemas.openxmlformats.org/officeDocument/2006/relationships/oleObject" Target="embeddings/oleObject277.bin"/><Relationship Id="rId732" Type="http://schemas.openxmlformats.org/officeDocument/2006/relationships/oleObject" Target="embeddings/oleObject383.bin"/><Relationship Id="rId1155" Type="http://schemas.openxmlformats.org/officeDocument/2006/relationships/image" Target="media/image549.wmf"/><Relationship Id="rId1362" Type="http://schemas.openxmlformats.org/officeDocument/2006/relationships/oleObject" Target="embeddings/oleObject706.bin"/><Relationship Id="rId99" Type="http://schemas.openxmlformats.org/officeDocument/2006/relationships/image" Target="media/image44.wmf"/><Relationship Id="rId164" Type="http://schemas.openxmlformats.org/officeDocument/2006/relationships/oleObject" Target="embeddings/oleObject81.bin"/><Relationship Id="rId371" Type="http://schemas.openxmlformats.org/officeDocument/2006/relationships/oleObject" Target="embeddings/oleObject198.bin"/><Relationship Id="rId1015" Type="http://schemas.openxmlformats.org/officeDocument/2006/relationships/oleObject" Target="embeddings/oleObject532.bin"/><Relationship Id="rId1222" Type="http://schemas.openxmlformats.org/officeDocument/2006/relationships/oleObject" Target="embeddings/oleObject634.bin"/><Relationship Id="rId469" Type="http://schemas.openxmlformats.org/officeDocument/2006/relationships/oleObject" Target="embeddings/oleObject247.bin"/><Relationship Id="rId676" Type="http://schemas.openxmlformats.org/officeDocument/2006/relationships/oleObject" Target="embeddings/oleObject353.bin"/><Relationship Id="rId883" Type="http://schemas.openxmlformats.org/officeDocument/2006/relationships/image" Target="media/image411.wmf"/><Relationship Id="rId1099" Type="http://schemas.openxmlformats.org/officeDocument/2006/relationships/image" Target="media/image519.wmf"/><Relationship Id="rId26" Type="http://schemas.openxmlformats.org/officeDocument/2006/relationships/image" Target="media/image10.wmf"/><Relationship Id="rId231" Type="http://schemas.openxmlformats.org/officeDocument/2006/relationships/image" Target="media/image107.wmf"/><Relationship Id="rId329" Type="http://schemas.openxmlformats.org/officeDocument/2006/relationships/oleObject" Target="embeddings/oleObject177.bin"/><Relationship Id="rId536" Type="http://schemas.openxmlformats.org/officeDocument/2006/relationships/image" Target="media/image247.wmf"/><Relationship Id="rId1166" Type="http://schemas.openxmlformats.org/officeDocument/2006/relationships/oleObject" Target="embeddings/oleObject605.bin"/><Relationship Id="rId1373" Type="http://schemas.openxmlformats.org/officeDocument/2006/relationships/image" Target="media/image655.wmf"/><Relationship Id="rId175" Type="http://schemas.openxmlformats.org/officeDocument/2006/relationships/image" Target="media/image82.wmf"/><Relationship Id="rId743" Type="http://schemas.openxmlformats.org/officeDocument/2006/relationships/image" Target="media/image348.wmf"/><Relationship Id="rId950" Type="http://schemas.openxmlformats.org/officeDocument/2006/relationships/image" Target="media/image444.wmf"/><Relationship Id="rId1026" Type="http://schemas.openxmlformats.org/officeDocument/2006/relationships/image" Target="media/image482.wmf"/><Relationship Id="rId382" Type="http://schemas.openxmlformats.org/officeDocument/2006/relationships/image" Target="media/image172.wmf"/><Relationship Id="rId603" Type="http://schemas.openxmlformats.org/officeDocument/2006/relationships/image" Target="media/image280.wmf"/><Relationship Id="rId687" Type="http://schemas.openxmlformats.org/officeDocument/2006/relationships/image" Target="media/image322.wmf"/><Relationship Id="rId810" Type="http://schemas.openxmlformats.org/officeDocument/2006/relationships/oleObject" Target="embeddings/oleObject426.bin"/><Relationship Id="rId908" Type="http://schemas.openxmlformats.org/officeDocument/2006/relationships/image" Target="media/image424.wmf"/><Relationship Id="rId1233" Type="http://schemas.openxmlformats.org/officeDocument/2006/relationships/image" Target="media/image587.wmf"/><Relationship Id="rId1440" Type="http://schemas.openxmlformats.org/officeDocument/2006/relationships/oleObject" Target="embeddings/oleObject746.bin"/><Relationship Id="rId242" Type="http://schemas.openxmlformats.org/officeDocument/2006/relationships/oleObject" Target="embeddings/oleObject123.bin"/><Relationship Id="rId894" Type="http://schemas.openxmlformats.org/officeDocument/2006/relationships/image" Target="media/image417.wmf"/><Relationship Id="rId1177" Type="http://schemas.openxmlformats.org/officeDocument/2006/relationships/image" Target="media/image561.wmf"/><Relationship Id="rId1300" Type="http://schemas.openxmlformats.org/officeDocument/2006/relationships/image" Target="media/image620.wmf"/><Relationship Id="rId37" Type="http://schemas.openxmlformats.org/officeDocument/2006/relationships/image" Target="media/image15.wmf"/><Relationship Id="rId102" Type="http://schemas.openxmlformats.org/officeDocument/2006/relationships/image" Target="media/image46.wmf"/><Relationship Id="rId547" Type="http://schemas.openxmlformats.org/officeDocument/2006/relationships/oleObject" Target="embeddings/oleObject288.bin"/><Relationship Id="rId754" Type="http://schemas.openxmlformats.org/officeDocument/2006/relationships/oleObject" Target="embeddings/oleObject394.bin"/><Relationship Id="rId961" Type="http://schemas.openxmlformats.org/officeDocument/2006/relationships/oleObject" Target="embeddings/oleObject505.bin"/><Relationship Id="rId1384" Type="http://schemas.openxmlformats.org/officeDocument/2006/relationships/image" Target="media/image660.wmf"/><Relationship Id="rId90" Type="http://schemas.openxmlformats.org/officeDocument/2006/relationships/oleObject" Target="embeddings/oleObject44.bin"/><Relationship Id="rId186" Type="http://schemas.openxmlformats.org/officeDocument/2006/relationships/image" Target="media/image87.wmf"/><Relationship Id="rId393" Type="http://schemas.openxmlformats.org/officeDocument/2006/relationships/oleObject" Target="embeddings/oleObject209.bin"/><Relationship Id="rId407" Type="http://schemas.openxmlformats.org/officeDocument/2006/relationships/oleObject" Target="embeddings/oleObject216.bin"/><Relationship Id="rId614" Type="http://schemas.openxmlformats.org/officeDocument/2006/relationships/oleObject" Target="embeddings/oleObject322.bin"/><Relationship Id="rId821" Type="http://schemas.openxmlformats.org/officeDocument/2006/relationships/image" Target="media/image383.wmf"/><Relationship Id="rId1037" Type="http://schemas.openxmlformats.org/officeDocument/2006/relationships/image" Target="media/image488.wmf"/><Relationship Id="rId1244" Type="http://schemas.openxmlformats.org/officeDocument/2006/relationships/oleObject" Target="embeddings/oleObject645.bin"/><Relationship Id="rId1451" Type="http://schemas.openxmlformats.org/officeDocument/2006/relationships/oleObject" Target="embeddings/oleObject752.bin"/><Relationship Id="rId253" Type="http://schemas.openxmlformats.org/officeDocument/2006/relationships/image" Target="media/image118.wmf"/><Relationship Id="rId460" Type="http://schemas.openxmlformats.org/officeDocument/2006/relationships/image" Target="media/image211.wmf"/><Relationship Id="rId698" Type="http://schemas.openxmlformats.org/officeDocument/2006/relationships/oleObject" Target="embeddings/oleObject364.bin"/><Relationship Id="rId919" Type="http://schemas.openxmlformats.org/officeDocument/2006/relationships/oleObject" Target="embeddings/oleObject484.bin"/><Relationship Id="rId1090" Type="http://schemas.openxmlformats.org/officeDocument/2006/relationships/oleObject" Target="embeddings/oleObject569.bin"/><Relationship Id="rId1104" Type="http://schemas.openxmlformats.org/officeDocument/2006/relationships/oleObject" Target="embeddings/oleObject576.bin"/><Relationship Id="rId1311" Type="http://schemas.openxmlformats.org/officeDocument/2006/relationships/oleObject" Target="embeddings/oleObject679.bin"/><Relationship Id="rId48" Type="http://schemas.openxmlformats.org/officeDocument/2006/relationships/oleObject" Target="embeddings/oleObject21.bin"/><Relationship Id="rId113" Type="http://schemas.openxmlformats.org/officeDocument/2006/relationships/oleObject" Target="embeddings/oleObject55.bin"/><Relationship Id="rId320" Type="http://schemas.openxmlformats.org/officeDocument/2006/relationships/image" Target="media/image141.wmf"/><Relationship Id="rId558" Type="http://schemas.openxmlformats.org/officeDocument/2006/relationships/image" Target="media/image258.wmf"/><Relationship Id="rId765" Type="http://schemas.openxmlformats.org/officeDocument/2006/relationships/oleObject" Target="embeddings/oleObject402.bin"/><Relationship Id="rId972" Type="http://schemas.openxmlformats.org/officeDocument/2006/relationships/image" Target="media/image455.wmf"/><Relationship Id="rId1188" Type="http://schemas.openxmlformats.org/officeDocument/2006/relationships/oleObject" Target="embeddings/oleObject615.bin"/><Relationship Id="rId1395" Type="http://schemas.openxmlformats.org/officeDocument/2006/relationships/oleObject" Target="embeddings/oleObject723.bin"/><Relationship Id="rId1409" Type="http://schemas.openxmlformats.org/officeDocument/2006/relationships/oleObject" Target="embeddings/oleObject730.bin"/><Relationship Id="rId197" Type="http://schemas.openxmlformats.org/officeDocument/2006/relationships/image" Target="media/image91.wmf"/><Relationship Id="rId418" Type="http://schemas.openxmlformats.org/officeDocument/2006/relationships/image" Target="media/image190.wmf"/><Relationship Id="rId625" Type="http://schemas.openxmlformats.org/officeDocument/2006/relationships/image" Target="media/image291.wmf"/><Relationship Id="rId832" Type="http://schemas.openxmlformats.org/officeDocument/2006/relationships/oleObject" Target="embeddings/oleObject437.bin"/><Relationship Id="rId1048" Type="http://schemas.openxmlformats.org/officeDocument/2006/relationships/oleObject" Target="embeddings/oleObject548.bin"/><Relationship Id="rId1255" Type="http://schemas.openxmlformats.org/officeDocument/2006/relationships/image" Target="media/image598.wmf"/><Relationship Id="rId1462" Type="http://schemas.openxmlformats.org/officeDocument/2006/relationships/image" Target="media/image698.wmf"/><Relationship Id="rId264" Type="http://schemas.openxmlformats.org/officeDocument/2006/relationships/image" Target="media/image121.wmf"/><Relationship Id="rId471" Type="http://schemas.openxmlformats.org/officeDocument/2006/relationships/oleObject" Target="embeddings/oleObject248.bin"/><Relationship Id="rId1115" Type="http://schemas.openxmlformats.org/officeDocument/2006/relationships/image" Target="media/image527.wmf"/><Relationship Id="rId1322" Type="http://schemas.openxmlformats.org/officeDocument/2006/relationships/image" Target="media/image631.wmf"/><Relationship Id="rId59" Type="http://schemas.openxmlformats.org/officeDocument/2006/relationships/image" Target="media/image25.wmf"/><Relationship Id="rId124" Type="http://schemas.openxmlformats.org/officeDocument/2006/relationships/image" Target="media/image57.wmf"/><Relationship Id="rId569" Type="http://schemas.openxmlformats.org/officeDocument/2006/relationships/image" Target="media/image263.wmf"/><Relationship Id="rId776" Type="http://schemas.openxmlformats.org/officeDocument/2006/relationships/oleObject" Target="embeddings/oleObject409.bin"/><Relationship Id="rId983" Type="http://schemas.openxmlformats.org/officeDocument/2006/relationships/oleObject" Target="embeddings/oleObject516.bin"/><Relationship Id="rId1199" Type="http://schemas.openxmlformats.org/officeDocument/2006/relationships/image" Target="media/image572.wmf"/><Relationship Id="rId331" Type="http://schemas.openxmlformats.org/officeDocument/2006/relationships/oleObject" Target="embeddings/oleObject178.bin"/><Relationship Id="rId429" Type="http://schemas.openxmlformats.org/officeDocument/2006/relationships/oleObject" Target="embeddings/oleObject227.bin"/><Relationship Id="rId636" Type="http://schemas.openxmlformats.org/officeDocument/2006/relationships/oleObject" Target="embeddings/oleObject333.bin"/><Relationship Id="rId1059" Type="http://schemas.openxmlformats.org/officeDocument/2006/relationships/image" Target="media/image499.wmf"/><Relationship Id="rId1266" Type="http://schemas.openxmlformats.org/officeDocument/2006/relationships/image" Target="media/image603.wmf"/><Relationship Id="rId1473" Type="http://schemas.openxmlformats.org/officeDocument/2006/relationships/image" Target="media/image703.wmf"/><Relationship Id="rId843" Type="http://schemas.openxmlformats.org/officeDocument/2006/relationships/image" Target="media/image394.wmf"/><Relationship Id="rId1126" Type="http://schemas.openxmlformats.org/officeDocument/2006/relationships/image" Target="media/image533.png"/><Relationship Id="rId275" Type="http://schemas.openxmlformats.org/officeDocument/2006/relationships/oleObject" Target="embeddings/oleObject147.bin"/><Relationship Id="rId482" Type="http://schemas.openxmlformats.org/officeDocument/2006/relationships/image" Target="media/image222.wmf"/><Relationship Id="rId703" Type="http://schemas.openxmlformats.org/officeDocument/2006/relationships/oleObject" Target="embeddings/oleObject368.bin"/><Relationship Id="rId910" Type="http://schemas.openxmlformats.org/officeDocument/2006/relationships/oleObject" Target="embeddings/oleObject479.bin"/><Relationship Id="rId1333" Type="http://schemas.openxmlformats.org/officeDocument/2006/relationships/oleObject" Target="embeddings/oleObject690.bin"/><Relationship Id="rId135" Type="http://schemas.openxmlformats.org/officeDocument/2006/relationships/oleObject" Target="embeddings/oleObject66.bin"/><Relationship Id="rId342" Type="http://schemas.openxmlformats.org/officeDocument/2006/relationships/image" Target="media/image152.wmf"/><Relationship Id="rId787" Type="http://schemas.openxmlformats.org/officeDocument/2006/relationships/image" Target="media/image366.wmf"/><Relationship Id="rId994" Type="http://schemas.openxmlformats.org/officeDocument/2006/relationships/image" Target="media/image466.wmf"/><Relationship Id="rId1400" Type="http://schemas.openxmlformats.org/officeDocument/2006/relationships/image" Target="media/image668.wmf"/><Relationship Id="rId202" Type="http://schemas.openxmlformats.org/officeDocument/2006/relationships/oleObject" Target="embeddings/oleObject102.bin"/><Relationship Id="rId647" Type="http://schemas.openxmlformats.org/officeDocument/2006/relationships/image" Target="media/image302.wmf"/><Relationship Id="rId854" Type="http://schemas.openxmlformats.org/officeDocument/2006/relationships/oleObject" Target="embeddings/oleObject448.bin"/><Relationship Id="rId1277" Type="http://schemas.openxmlformats.org/officeDocument/2006/relationships/oleObject" Target="embeddings/oleObject662.bin"/><Relationship Id="rId1484" Type="http://schemas.openxmlformats.org/officeDocument/2006/relationships/oleObject" Target="embeddings/oleObject769.bin"/><Relationship Id="rId286" Type="http://schemas.openxmlformats.org/officeDocument/2006/relationships/oleObject" Target="embeddings/oleObject155.bin"/><Relationship Id="rId493" Type="http://schemas.openxmlformats.org/officeDocument/2006/relationships/oleObject" Target="embeddings/oleObject259.bin"/><Relationship Id="rId507" Type="http://schemas.openxmlformats.org/officeDocument/2006/relationships/oleObject" Target="embeddings/oleObject268.bin"/><Relationship Id="rId714" Type="http://schemas.openxmlformats.org/officeDocument/2006/relationships/image" Target="media/image334.wmf"/><Relationship Id="rId921" Type="http://schemas.openxmlformats.org/officeDocument/2006/relationships/oleObject" Target="embeddings/oleObject485.bin"/><Relationship Id="rId1137" Type="http://schemas.openxmlformats.org/officeDocument/2006/relationships/oleObject" Target="embeddings/oleObject591.bin"/><Relationship Id="rId1344" Type="http://schemas.openxmlformats.org/officeDocument/2006/relationships/image" Target="media/image642.wmf"/><Relationship Id="rId50" Type="http://schemas.openxmlformats.org/officeDocument/2006/relationships/oleObject" Target="embeddings/oleObject22.bin"/><Relationship Id="rId146" Type="http://schemas.openxmlformats.org/officeDocument/2006/relationships/oleObject" Target="embeddings/oleObject72.bin"/><Relationship Id="rId353" Type="http://schemas.openxmlformats.org/officeDocument/2006/relationships/oleObject" Target="embeddings/oleObject189.bin"/><Relationship Id="rId560" Type="http://schemas.openxmlformats.org/officeDocument/2006/relationships/image" Target="media/image259.wmf"/><Relationship Id="rId798" Type="http://schemas.openxmlformats.org/officeDocument/2006/relationships/oleObject" Target="embeddings/oleObject420.bin"/><Relationship Id="rId1190" Type="http://schemas.openxmlformats.org/officeDocument/2006/relationships/oleObject" Target="embeddings/oleObject616.bin"/><Relationship Id="rId1204" Type="http://schemas.openxmlformats.org/officeDocument/2006/relationships/image" Target="media/image574.wmf"/><Relationship Id="rId1411" Type="http://schemas.openxmlformats.org/officeDocument/2006/relationships/oleObject" Target="embeddings/oleObject731.bin"/><Relationship Id="rId213" Type="http://schemas.openxmlformats.org/officeDocument/2006/relationships/image" Target="media/image99.wmf"/><Relationship Id="rId420" Type="http://schemas.openxmlformats.org/officeDocument/2006/relationships/image" Target="media/image191.wmf"/><Relationship Id="rId658" Type="http://schemas.openxmlformats.org/officeDocument/2006/relationships/oleObject" Target="embeddings/oleObject344.bin"/><Relationship Id="rId865" Type="http://schemas.openxmlformats.org/officeDocument/2006/relationships/image" Target="media/image402.wmf"/><Relationship Id="rId1050" Type="http://schemas.openxmlformats.org/officeDocument/2006/relationships/oleObject" Target="embeddings/oleObject549.bin"/><Relationship Id="rId1288" Type="http://schemas.openxmlformats.org/officeDocument/2006/relationships/image" Target="media/image614.wmf"/><Relationship Id="rId1495" Type="http://schemas.openxmlformats.org/officeDocument/2006/relationships/image" Target="media/image714.wmf"/><Relationship Id="rId1509" Type="http://schemas.openxmlformats.org/officeDocument/2006/relationships/image" Target="media/image721.wmf"/><Relationship Id="rId297" Type="http://schemas.openxmlformats.org/officeDocument/2006/relationships/image" Target="media/image130.wmf"/><Relationship Id="rId518" Type="http://schemas.openxmlformats.org/officeDocument/2006/relationships/image" Target="media/image238.wmf"/><Relationship Id="rId725" Type="http://schemas.openxmlformats.org/officeDocument/2006/relationships/oleObject" Target="embeddings/oleObject379.bin"/><Relationship Id="rId932" Type="http://schemas.openxmlformats.org/officeDocument/2006/relationships/image" Target="media/image435.wmf"/><Relationship Id="rId1148" Type="http://schemas.openxmlformats.org/officeDocument/2006/relationships/image" Target="media/image545.wmf"/><Relationship Id="rId1355" Type="http://schemas.openxmlformats.org/officeDocument/2006/relationships/image" Target="media/image646.wmf"/><Relationship Id="rId157" Type="http://schemas.openxmlformats.org/officeDocument/2006/relationships/image" Target="media/image73.wmf"/><Relationship Id="rId364" Type="http://schemas.openxmlformats.org/officeDocument/2006/relationships/image" Target="media/image163.wmf"/><Relationship Id="rId1008" Type="http://schemas.openxmlformats.org/officeDocument/2006/relationships/image" Target="media/image473.wmf"/><Relationship Id="rId1215" Type="http://schemas.openxmlformats.org/officeDocument/2006/relationships/oleObject" Target="embeddings/oleObject629.bin"/><Relationship Id="rId1422" Type="http://schemas.openxmlformats.org/officeDocument/2006/relationships/image" Target="media/image679.wmf"/><Relationship Id="rId61" Type="http://schemas.openxmlformats.org/officeDocument/2006/relationships/image" Target="media/image26.wmf"/><Relationship Id="rId571" Type="http://schemas.openxmlformats.org/officeDocument/2006/relationships/image" Target="media/image264.wmf"/><Relationship Id="rId669" Type="http://schemas.openxmlformats.org/officeDocument/2006/relationships/image" Target="media/image313.wmf"/><Relationship Id="rId876" Type="http://schemas.openxmlformats.org/officeDocument/2006/relationships/oleObject" Target="embeddings/oleObject462.bin"/><Relationship Id="rId1299" Type="http://schemas.openxmlformats.org/officeDocument/2006/relationships/oleObject" Target="embeddings/oleObject673.bin"/><Relationship Id="rId19" Type="http://schemas.openxmlformats.org/officeDocument/2006/relationships/oleObject" Target="embeddings/oleObject6.bin"/><Relationship Id="rId224" Type="http://schemas.openxmlformats.org/officeDocument/2006/relationships/oleObject" Target="embeddings/oleObject113.bin"/><Relationship Id="rId431" Type="http://schemas.openxmlformats.org/officeDocument/2006/relationships/oleObject" Target="embeddings/oleObject228.bin"/><Relationship Id="rId529" Type="http://schemas.openxmlformats.org/officeDocument/2006/relationships/oleObject" Target="embeddings/oleObject279.bin"/><Relationship Id="rId736" Type="http://schemas.openxmlformats.org/officeDocument/2006/relationships/oleObject" Target="embeddings/oleObject385.bin"/><Relationship Id="rId1061" Type="http://schemas.openxmlformats.org/officeDocument/2006/relationships/image" Target="media/image500.wmf"/><Relationship Id="rId1159" Type="http://schemas.openxmlformats.org/officeDocument/2006/relationships/image" Target="media/image551.wmf"/><Relationship Id="rId1366" Type="http://schemas.openxmlformats.org/officeDocument/2006/relationships/oleObject" Target="embeddings/oleObject708.bin"/><Relationship Id="rId168" Type="http://schemas.openxmlformats.org/officeDocument/2006/relationships/oleObject" Target="embeddings/oleObject83.bin"/><Relationship Id="rId943" Type="http://schemas.openxmlformats.org/officeDocument/2006/relationships/oleObject" Target="embeddings/oleObject496.bin"/><Relationship Id="rId1019" Type="http://schemas.openxmlformats.org/officeDocument/2006/relationships/oleObject" Target="embeddings/oleObject534.bin"/><Relationship Id="rId72" Type="http://schemas.openxmlformats.org/officeDocument/2006/relationships/oleObject" Target="embeddings/oleObject35.bin"/><Relationship Id="rId375" Type="http://schemas.openxmlformats.org/officeDocument/2006/relationships/oleObject" Target="embeddings/oleObject200.bin"/><Relationship Id="rId582" Type="http://schemas.openxmlformats.org/officeDocument/2006/relationships/oleObject" Target="embeddings/oleObject306.bin"/><Relationship Id="rId803" Type="http://schemas.openxmlformats.org/officeDocument/2006/relationships/image" Target="media/image374.wmf"/><Relationship Id="rId1226" Type="http://schemas.openxmlformats.org/officeDocument/2006/relationships/oleObject" Target="embeddings/oleObject636.bin"/><Relationship Id="rId1433" Type="http://schemas.openxmlformats.org/officeDocument/2006/relationships/image" Target="media/image684.wmf"/><Relationship Id="rId3" Type="http://schemas.openxmlformats.org/officeDocument/2006/relationships/styles" Target="styles.xml"/><Relationship Id="rId235" Type="http://schemas.openxmlformats.org/officeDocument/2006/relationships/image" Target="media/image109.wmf"/><Relationship Id="rId442" Type="http://schemas.openxmlformats.org/officeDocument/2006/relationships/image" Target="media/image202.wmf"/><Relationship Id="rId887" Type="http://schemas.openxmlformats.org/officeDocument/2006/relationships/image" Target="media/image413.png"/><Relationship Id="rId1072" Type="http://schemas.openxmlformats.org/officeDocument/2006/relationships/oleObject" Target="embeddings/oleObject560.bin"/><Relationship Id="rId1500" Type="http://schemas.openxmlformats.org/officeDocument/2006/relationships/oleObject" Target="embeddings/oleObject777.bin"/><Relationship Id="rId302" Type="http://schemas.openxmlformats.org/officeDocument/2006/relationships/image" Target="media/image132.wmf"/><Relationship Id="rId747" Type="http://schemas.openxmlformats.org/officeDocument/2006/relationships/image" Target="media/image350.wmf"/><Relationship Id="rId954" Type="http://schemas.openxmlformats.org/officeDocument/2006/relationships/image" Target="media/image446.wmf"/><Relationship Id="rId1377" Type="http://schemas.openxmlformats.org/officeDocument/2006/relationships/image" Target="media/image657.wmf"/><Relationship Id="rId83" Type="http://schemas.openxmlformats.org/officeDocument/2006/relationships/image" Target="media/image36.wmf"/><Relationship Id="rId179" Type="http://schemas.openxmlformats.org/officeDocument/2006/relationships/image" Target="media/image84.wmf"/><Relationship Id="rId386" Type="http://schemas.openxmlformats.org/officeDocument/2006/relationships/image" Target="media/image174.wmf"/><Relationship Id="rId593" Type="http://schemas.openxmlformats.org/officeDocument/2006/relationships/image" Target="media/image275.wmf"/><Relationship Id="rId607" Type="http://schemas.openxmlformats.org/officeDocument/2006/relationships/image" Target="media/image282.wmf"/><Relationship Id="rId814" Type="http://schemas.openxmlformats.org/officeDocument/2006/relationships/oleObject" Target="embeddings/oleObject428.bin"/><Relationship Id="rId1237" Type="http://schemas.openxmlformats.org/officeDocument/2006/relationships/image" Target="media/image589.wmf"/><Relationship Id="rId1444" Type="http://schemas.openxmlformats.org/officeDocument/2006/relationships/oleObject" Target="embeddings/oleObject748.bin"/><Relationship Id="rId246" Type="http://schemas.openxmlformats.org/officeDocument/2006/relationships/oleObject" Target="embeddings/oleObject125.bin"/><Relationship Id="rId453" Type="http://schemas.openxmlformats.org/officeDocument/2006/relationships/oleObject" Target="embeddings/oleObject239.bin"/><Relationship Id="rId660" Type="http://schemas.openxmlformats.org/officeDocument/2006/relationships/oleObject" Target="embeddings/oleObject345.bin"/><Relationship Id="rId898" Type="http://schemas.openxmlformats.org/officeDocument/2006/relationships/image" Target="media/image419.wmf"/><Relationship Id="rId1083" Type="http://schemas.openxmlformats.org/officeDocument/2006/relationships/image" Target="media/image511.wmf"/><Relationship Id="rId1290" Type="http://schemas.openxmlformats.org/officeDocument/2006/relationships/image" Target="media/image615.wmf"/><Relationship Id="rId1304" Type="http://schemas.openxmlformats.org/officeDocument/2006/relationships/image" Target="media/image622.wmf"/><Relationship Id="rId1511" Type="http://schemas.openxmlformats.org/officeDocument/2006/relationships/oleObject" Target="embeddings/oleObject783.bin"/><Relationship Id="rId106" Type="http://schemas.openxmlformats.org/officeDocument/2006/relationships/image" Target="media/image48.wmf"/><Relationship Id="rId313" Type="http://schemas.openxmlformats.org/officeDocument/2006/relationships/oleObject" Target="embeddings/oleObject169.bin"/><Relationship Id="rId758" Type="http://schemas.openxmlformats.org/officeDocument/2006/relationships/image" Target="media/image354.wmf"/><Relationship Id="rId965" Type="http://schemas.openxmlformats.org/officeDocument/2006/relationships/oleObject" Target="embeddings/oleObject507.bin"/><Relationship Id="rId1150" Type="http://schemas.openxmlformats.org/officeDocument/2006/relationships/image" Target="media/image546.png"/><Relationship Id="rId1388" Type="http://schemas.openxmlformats.org/officeDocument/2006/relationships/image" Target="media/image662.wmf"/><Relationship Id="rId10" Type="http://schemas.openxmlformats.org/officeDocument/2006/relationships/image" Target="media/image2.wmf"/><Relationship Id="rId94" Type="http://schemas.openxmlformats.org/officeDocument/2006/relationships/oleObject" Target="embeddings/oleObject46.bin"/><Relationship Id="rId397" Type="http://schemas.openxmlformats.org/officeDocument/2006/relationships/oleObject" Target="embeddings/oleObject211.bin"/><Relationship Id="rId520" Type="http://schemas.openxmlformats.org/officeDocument/2006/relationships/image" Target="media/image239.wmf"/><Relationship Id="rId618" Type="http://schemas.openxmlformats.org/officeDocument/2006/relationships/oleObject" Target="embeddings/oleObject324.bin"/><Relationship Id="rId825" Type="http://schemas.openxmlformats.org/officeDocument/2006/relationships/image" Target="media/image385.wmf"/><Relationship Id="rId1248" Type="http://schemas.openxmlformats.org/officeDocument/2006/relationships/oleObject" Target="embeddings/oleObject647.bin"/><Relationship Id="rId1455" Type="http://schemas.openxmlformats.org/officeDocument/2006/relationships/oleObject" Target="embeddings/oleObject754.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171A4C2-8D9C-4000-8CD7-C2F18619A25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120</Pages>
  <Words>38563</Words>
  <Characters>219811</Characters>
  <Application>Microsoft Office Word</Application>
  <DocSecurity>0</DocSecurity>
  <Lines>1831</Lines>
  <Paragraphs>515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257859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nghia bui</dc:creator>
  <cp:lastModifiedBy>Admin</cp:lastModifiedBy>
  <cp:revision>2</cp:revision>
  <cp:lastPrinted>2018-04-20T03:34:00Z</cp:lastPrinted>
  <dcterms:created xsi:type="dcterms:W3CDTF">2018-06-17T07:39:00Z</dcterms:created>
  <dcterms:modified xsi:type="dcterms:W3CDTF">2018-06-17T07:39:00Z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